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harts/chart10.xml" ContentType="application/vnd.openxmlformats-officedocument.drawingml.chart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662" w:rsidRPr="007B6662" w:rsidRDefault="007B6662" w:rsidP="007B6662">
      <w:pPr>
        <w:ind w:right="-6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                                                                  </w:t>
      </w:r>
      <w:r w:rsidRPr="007B6662">
        <w:rPr>
          <w:rFonts w:eastAsia="Times New Roman"/>
          <w:bCs/>
          <w:sz w:val="28"/>
          <w:szCs w:val="28"/>
        </w:rPr>
        <w:t>УТВЕРЖДАЮ</w:t>
      </w:r>
    </w:p>
    <w:p w:rsidR="007B6662" w:rsidRDefault="007B6662" w:rsidP="007B6662">
      <w:pPr>
        <w:ind w:right="-6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                                                                  </w:t>
      </w:r>
      <w:r w:rsidRPr="007B6662">
        <w:rPr>
          <w:rFonts w:eastAsia="Times New Roman"/>
          <w:bCs/>
          <w:sz w:val="28"/>
          <w:szCs w:val="28"/>
        </w:rPr>
        <w:t>Заведу</w:t>
      </w:r>
      <w:r>
        <w:rPr>
          <w:rFonts w:eastAsia="Times New Roman"/>
          <w:bCs/>
          <w:sz w:val="28"/>
          <w:szCs w:val="28"/>
        </w:rPr>
        <w:t xml:space="preserve">ющий </w:t>
      </w:r>
    </w:p>
    <w:p w:rsidR="001E0CD5" w:rsidRDefault="007B6662" w:rsidP="007B6662">
      <w:pPr>
        <w:ind w:right="-6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                                                                  ГД</w:t>
      </w:r>
      <w:r w:rsidRPr="007B6662">
        <w:rPr>
          <w:rFonts w:eastAsia="Times New Roman"/>
          <w:bCs/>
          <w:sz w:val="28"/>
          <w:szCs w:val="28"/>
        </w:rPr>
        <w:t>ОУ ЛНР «Я/</w:t>
      </w:r>
      <w:r>
        <w:rPr>
          <w:rFonts w:eastAsia="Times New Roman"/>
          <w:bCs/>
          <w:sz w:val="28"/>
          <w:szCs w:val="28"/>
        </w:rPr>
        <w:t>с № 5 «Колокольчик»</w:t>
      </w:r>
    </w:p>
    <w:p w:rsidR="007B6662" w:rsidRDefault="007B6662" w:rsidP="007B6662">
      <w:pPr>
        <w:ind w:right="-6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                                                                  ________ Е.А. Толочек</w:t>
      </w:r>
    </w:p>
    <w:p w:rsidR="007B6662" w:rsidRPr="007B6662" w:rsidRDefault="007B6662" w:rsidP="007B6662">
      <w:pPr>
        <w:ind w:right="-6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                                                                 «____» __________ 2020 г.</w:t>
      </w:r>
    </w:p>
    <w:p w:rsidR="001E0CD5" w:rsidRPr="007B6662" w:rsidRDefault="001E0CD5" w:rsidP="007B6662">
      <w:pPr>
        <w:ind w:right="-6"/>
        <w:rPr>
          <w:rFonts w:eastAsia="Times New Roman"/>
          <w:bCs/>
          <w:sz w:val="28"/>
          <w:szCs w:val="28"/>
        </w:rPr>
      </w:pPr>
    </w:p>
    <w:p w:rsidR="001E0CD5" w:rsidRDefault="001E0CD5" w:rsidP="007349B3">
      <w:pPr>
        <w:ind w:right="-6"/>
        <w:jc w:val="center"/>
        <w:rPr>
          <w:rFonts w:eastAsia="Times New Roman"/>
          <w:b/>
          <w:bCs/>
          <w:sz w:val="32"/>
          <w:szCs w:val="32"/>
        </w:rPr>
      </w:pPr>
    </w:p>
    <w:p w:rsidR="001E0CD5" w:rsidRDefault="001E0CD5" w:rsidP="007349B3">
      <w:pPr>
        <w:ind w:right="-6"/>
        <w:jc w:val="center"/>
        <w:rPr>
          <w:rFonts w:eastAsia="Times New Roman"/>
          <w:b/>
          <w:bCs/>
          <w:sz w:val="32"/>
          <w:szCs w:val="32"/>
        </w:rPr>
      </w:pPr>
    </w:p>
    <w:p w:rsidR="001E0CD5" w:rsidRDefault="001E0CD5" w:rsidP="007349B3">
      <w:pPr>
        <w:ind w:right="-6"/>
        <w:jc w:val="center"/>
        <w:rPr>
          <w:rFonts w:eastAsia="Times New Roman"/>
          <w:b/>
          <w:bCs/>
          <w:sz w:val="32"/>
          <w:szCs w:val="32"/>
        </w:rPr>
      </w:pPr>
    </w:p>
    <w:p w:rsidR="001E0CD5" w:rsidRDefault="001E0CD5" w:rsidP="001E0CD5">
      <w:pPr>
        <w:spacing w:line="360" w:lineRule="auto"/>
        <w:ind w:right="-6"/>
        <w:jc w:val="center"/>
        <w:rPr>
          <w:rFonts w:eastAsia="Times New Roman"/>
          <w:b/>
          <w:bCs/>
          <w:sz w:val="32"/>
          <w:szCs w:val="32"/>
        </w:rPr>
      </w:pPr>
    </w:p>
    <w:p w:rsidR="001E0CD5" w:rsidRDefault="001E0CD5" w:rsidP="001E0CD5">
      <w:pPr>
        <w:spacing w:line="360" w:lineRule="auto"/>
        <w:ind w:right="-6"/>
        <w:jc w:val="center"/>
        <w:rPr>
          <w:rFonts w:eastAsia="Times New Roman"/>
          <w:b/>
          <w:bCs/>
          <w:sz w:val="32"/>
          <w:szCs w:val="32"/>
        </w:rPr>
      </w:pPr>
    </w:p>
    <w:p w:rsidR="00A80144" w:rsidRDefault="00AB2906" w:rsidP="001E0CD5">
      <w:pPr>
        <w:spacing w:line="360" w:lineRule="auto"/>
        <w:ind w:right="-6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32"/>
          <w:szCs w:val="32"/>
        </w:rPr>
        <w:t xml:space="preserve">Отчет о результатах </w:t>
      </w:r>
      <w:r w:rsidR="005440EA">
        <w:rPr>
          <w:rFonts w:eastAsia="Times New Roman"/>
          <w:b/>
          <w:bCs/>
          <w:sz w:val="32"/>
          <w:szCs w:val="32"/>
        </w:rPr>
        <w:t xml:space="preserve">проведения </w:t>
      </w:r>
      <w:r>
        <w:rPr>
          <w:rFonts w:eastAsia="Times New Roman"/>
          <w:b/>
          <w:bCs/>
          <w:sz w:val="32"/>
          <w:szCs w:val="32"/>
        </w:rPr>
        <w:t>самообследования</w:t>
      </w:r>
    </w:p>
    <w:p w:rsidR="00A80144" w:rsidRDefault="00AB2906" w:rsidP="001E0CD5">
      <w:pPr>
        <w:spacing w:line="360" w:lineRule="auto"/>
        <w:ind w:right="-6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32"/>
          <w:szCs w:val="32"/>
        </w:rPr>
        <w:t>Государственного  бюджетного образовательного учреждения</w:t>
      </w:r>
      <w:r w:rsidR="00BB0D7C">
        <w:rPr>
          <w:rFonts w:eastAsia="Times New Roman"/>
          <w:b/>
          <w:bCs/>
          <w:sz w:val="32"/>
          <w:szCs w:val="32"/>
        </w:rPr>
        <w:t xml:space="preserve"> Луганской Народной Республики</w:t>
      </w:r>
    </w:p>
    <w:p w:rsidR="00A80144" w:rsidRDefault="00BB0D7C" w:rsidP="001E0CD5">
      <w:pPr>
        <w:spacing w:line="360" w:lineRule="auto"/>
        <w:ind w:right="-6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32"/>
          <w:szCs w:val="32"/>
        </w:rPr>
        <w:t>«Ясли сад № 5 «Колокольчик</w:t>
      </w:r>
      <w:r w:rsidR="00AB2906">
        <w:rPr>
          <w:rFonts w:eastAsia="Times New Roman"/>
          <w:b/>
          <w:bCs/>
          <w:sz w:val="32"/>
          <w:szCs w:val="32"/>
        </w:rPr>
        <w:t>»</w:t>
      </w:r>
      <w:r>
        <w:rPr>
          <w:rFonts w:eastAsia="Times New Roman"/>
          <w:b/>
          <w:bCs/>
          <w:sz w:val="32"/>
          <w:szCs w:val="32"/>
        </w:rPr>
        <w:t xml:space="preserve"> г.Кировска</w:t>
      </w:r>
    </w:p>
    <w:p w:rsidR="00A80144" w:rsidRDefault="00AB2906" w:rsidP="001E0CD5">
      <w:pPr>
        <w:spacing w:line="360" w:lineRule="auto"/>
        <w:ind w:right="-6"/>
        <w:jc w:val="center"/>
        <w:rPr>
          <w:rFonts w:eastAsia="Times New Roman"/>
          <w:b/>
          <w:bCs/>
          <w:sz w:val="32"/>
          <w:szCs w:val="32"/>
        </w:rPr>
      </w:pPr>
      <w:r>
        <w:rPr>
          <w:rFonts w:eastAsia="Times New Roman"/>
          <w:b/>
          <w:bCs/>
          <w:sz w:val="32"/>
          <w:szCs w:val="32"/>
        </w:rPr>
        <w:t>за 2018 – 2019 учебный год</w:t>
      </w:r>
    </w:p>
    <w:p w:rsidR="001E0CD5" w:rsidRDefault="001E0CD5" w:rsidP="001E0CD5">
      <w:pPr>
        <w:spacing w:line="360" w:lineRule="auto"/>
        <w:ind w:right="-6"/>
        <w:jc w:val="center"/>
        <w:rPr>
          <w:rFonts w:eastAsia="Times New Roman"/>
          <w:b/>
          <w:bCs/>
          <w:sz w:val="32"/>
          <w:szCs w:val="32"/>
        </w:rPr>
      </w:pPr>
    </w:p>
    <w:p w:rsidR="001E0CD5" w:rsidRDefault="001E0CD5" w:rsidP="001E0CD5">
      <w:pPr>
        <w:spacing w:line="360" w:lineRule="auto"/>
        <w:ind w:right="-6"/>
        <w:jc w:val="center"/>
        <w:rPr>
          <w:rFonts w:eastAsia="Times New Roman"/>
          <w:b/>
          <w:bCs/>
          <w:sz w:val="32"/>
          <w:szCs w:val="32"/>
        </w:rPr>
      </w:pPr>
    </w:p>
    <w:p w:rsidR="001E0CD5" w:rsidRDefault="001E0CD5" w:rsidP="001E0CD5">
      <w:pPr>
        <w:spacing w:line="360" w:lineRule="auto"/>
        <w:ind w:right="-6"/>
        <w:jc w:val="center"/>
        <w:rPr>
          <w:rFonts w:eastAsia="Times New Roman"/>
          <w:b/>
          <w:bCs/>
          <w:sz w:val="32"/>
          <w:szCs w:val="32"/>
        </w:rPr>
      </w:pPr>
    </w:p>
    <w:p w:rsidR="001E0CD5" w:rsidRDefault="001E0CD5" w:rsidP="001E0CD5">
      <w:pPr>
        <w:spacing w:line="360" w:lineRule="auto"/>
        <w:ind w:right="-6"/>
        <w:jc w:val="center"/>
        <w:rPr>
          <w:rFonts w:eastAsia="Times New Roman"/>
          <w:b/>
          <w:bCs/>
          <w:sz w:val="32"/>
          <w:szCs w:val="32"/>
        </w:rPr>
      </w:pPr>
    </w:p>
    <w:p w:rsidR="001E0CD5" w:rsidRDefault="001E0CD5" w:rsidP="001E0CD5">
      <w:pPr>
        <w:spacing w:line="360" w:lineRule="auto"/>
        <w:ind w:right="-6"/>
        <w:jc w:val="center"/>
        <w:rPr>
          <w:rFonts w:eastAsia="Times New Roman"/>
          <w:b/>
          <w:bCs/>
          <w:sz w:val="32"/>
          <w:szCs w:val="32"/>
        </w:rPr>
      </w:pPr>
    </w:p>
    <w:p w:rsidR="001E0CD5" w:rsidRDefault="001E0CD5" w:rsidP="001E0CD5">
      <w:pPr>
        <w:spacing w:line="360" w:lineRule="auto"/>
        <w:ind w:right="-6"/>
        <w:jc w:val="center"/>
        <w:rPr>
          <w:rFonts w:eastAsia="Times New Roman"/>
          <w:b/>
          <w:bCs/>
          <w:sz w:val="32"/>
          <w:szCs w:val="32"/>
        </w:rPr>
      </w:pPr>
    </w:p>
    <w:p w:rsidR="001E0CD5" w:rsidRDefault="001E0CD5" w:rsidP="001E0CD5">
      <w:pPr>
        <w:spacing w:line="360" w:lineRule="auto"/>
        <w:ind w:right="-6"/>
        <w:jc w:val="center"/>
        <w:rPr>
          <w:rFonts w:eastAsia="Times New Roman"/>
          <w:b/>
          <w:bCs/>
          <w:sz w:val="32"/>
          <w:szCs w:val="32"/>
        </w:rPr>
      </w:pPr>
    </w:p>
    <w:p w:rsidR="001E0CD5" w:rsidRDefault="001E0CD5" w:rsidP="001E0CD5">
      <w:pPr>
        <w:spacing w:line="360" w:lineRule="auto"/>
        <w:ind w:right="-6"/>
        <w:jc w:val="center"/>
        <w:rPr>
          <w:rFonts w:eastAsia="Times New Roman"/>
          <w:b/>
          <w:bCs/>
          <w:sz w:val="32"/>
          <w:szCs w:val="32"/>
        </w:rPr>
      </w:pPr>
    </w:p>
    <w:p w:rsidR="001E0CD5" w:rsidRDefault="001E0CD5" w:rsidP="001E0CD5">
      <w:pPr>
        <w:spacing w:line="360" w:lineRule="auto"/>
        <w:ind w:right="-6"/>
        <w:jc w:val="center"/>
        <w:rPr>
          <w:rFonts w:eastAsia="Times New Roman"/>
          <w:b/>
          <w:bCs/>
          <w:sz w:val="32"/>
          <w:szCs w:val="32"/>
        </w:rPr>
      </w:pPr>
    </w:p>
    <w:p w:rsidR="001E0CD5" w:rsidRDefault="001E0CD5" w:rsidP="007B6662">
      <w:pPr>
        <w:spacing w:line="360" w:lineRule="auto"/>
        <w:ind w:right="-6"/>
        <w:rPr>
          <w:rFonts w:eastAsia="Times New Roman"/>
          <w:b/>
          <w:bCs/>
          <w:sz w:val="32"/>
          <w:szCs w:val="32"/>
        </w:rPr>
      </w:pPr>
    </w:p>
    <w:p w:rsidR="001E0CD5" w:rsidRDefault="001E0CD5" w:rsidP="001E0CD5">
      <w:pPr>
        <w:spacing w:line="360" w:lineRule="auto"/>
        <w:ind w:right="-6"/>
        <w:jc w:val="center"/>
        <w:rPr>
          <w:rFonts w:eastAsia="Times New Roman"/>
          <w:b/>
          <w:bCs/>
          <w:sz w:val="32"/>
          <w:szCs w:val="32"/>
        </w:rPr>
      </w:pPr>
    </w:p>
    <w:p w:rsidR="001E0CD5" w:rsidRDefault="001E0CD5" w:rsidP="001E0CD5">
      <w:pPr>
        <w:spacing w:line="360" w:lineRule="auto"/>
        <w:ind w:right="-6"/>
        <w:jc w:val="center"/>
        <w:rPr>
          <w:rFonts w:eastAsia="Times New Roman"/>
          <w:b/>
          <w:bCs/>
          <w:sz w:val="32"/>
          <w:szCs w:val="32"/>
        </w:rPr>
      </w:pPr>
    </w:p>
    <w:p w:rsidR="001E0CD5" w:rsidRDefault="001E0CD5" w:rsidP="001E0CD5">
      <w:pPr>
        <w:spacing w:line="360" w:lineRule="auto"/>
        <w:ind w:right="-6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32"/>
          <w:szCs w:val="32"/>
        </w:rPr>
        <w:t>г. Кировск</w:t>
      </w:r>
    </w:p>
    <w:p w:rsidR="008755BB" w:rsidRDefault="008755BB" w:rsidP="001E0CD5">
      <w:pPr>
        <w:spacing w:line="360" w:lineRule="auto"/>
        <w:rPr>
          <w:rFonts w:eastAsia="Times New Roman"/>
          <w:b/>
          <w:bCs/>
          <w:sz w:val="28"/>
          <w:szCs w:val="28"/>
        </w:rPr>
      </w:pPr>
    </w:p>
    <w:p w:rsidR="00A80144" w:rsidRPr="00BB08DF" w:rsidRDefault="00AB2906" w:rsidP="001E0CD5">
      <w:pPr>
        <w:spacing w:line="360" w:lineRule="auto"/>
        <w:rPr>
          <w:sz w:val="28"/>
          <w:szCs w:val="28"/>
        </w:rPr>
      </w:pPr>
      <w:r w:rsidRPr="00BB08DF">
        <w:rPr>
          <w:rFonts w:eastAsia="Times New Roman"/>
          <w:b/>
          <w:bCs/>
          <w:sz w:val="28"/>
          <w:szCs w:val="28"/>
        </w:rPr>
        <w:lastRenderedPageBreak/>
        <w:t>Содержание:</w:t>
      </w:r>
    </w:p>
    <w:p w:rsidR="00A80144" w:rsidRPr="00BB08DF" w:rsidRDefault="00A80144" w:rsidP="007349B3">
      <w:pPr>
        <w:spacing w:line="360" w:lineRule="auto"/>
        <w:rPr>
          <w:sz w:val="28"/>
          <w:szCs w:val="28"/>
        </w:rPr>
      </w:pPr>
    </w:p>
    <w:p w:rsidR="00A80144" w:rsidRPr="00BB08DF" w:rsidRDefault="00AB2906" w:rsidP="007349B3">
      <w:pPr>
        <w:spacing w:line="360" w:lineRule="auto"/>
        <w:ind w:left="7"/>
        <w:rPr>
          <w:sz w:val="28"/>
          <w:szCs w:val="28"/>
        </w:rPr>
      </w:pPr>
      <w:r w:rsidRPr="00BB08DF">
        <w:rPr>
          <w:rFonts w:eastAsia="Times New Roman"/>
          <w:b/>
          <w:bCs/>
          <w:sz w:val="28"/>
          <w:szCs w:val="28"/>
        </w:rPr>
        <w:t>I. Аналитическая часть:</w:t>
      </w:r>
    </w:p>
    <w:p w:rsidR="00A80144" w:rsidRPr="00BB08DF" w:rsidRDefault="00AB2906" w:rsidP="007349B3">
      <w:pPr>
        <w:spacing w:line="360" w:lineRule="auto"/>
        <w:ind w:left="7"/>
        <w:rPr>
          <w:sz w:val="28"/>
          <w:szCs w:val="28"/>
        </w:rPr>
      </w:pPr>
      <w:r w:rsidRPr="00BB08DF">
        <w:rPr>
          <w:rFonts w:eastAsia="Times New Roman"/>
          <w:sz w:val="28"/>
          <w:szCs w:val="28"/>
        </w:rPr>
        <w:t>1.</w:t>
      </w:r>
      <w:r w:rsidR="007349B3">
        <w:rPr>
          <w:rFonts w:eastAsia="Times New Roman"/>
          <w:sz w:val="28"/>
          <w:szCs w:val="28"/>
        </w:rPr>
        <w:t xml:space="preserve"> </w:t>
      </w:r>
      <w:r w:rsidRPr="00BB08DF">
        <w:rPr>
          <w:rFonts w:eastAsia="Times New Roman"/>
          <w:sz w:val="28"/>
          <w:szCs w:val="28"/>
        </w:rPr>
        <w:t xml:space="preserve">Общие сведения об </w:t>
      </w:r>
      <w:r w:rsidR="007349B3">
        <w:rPr>
          <w:rFonts w:eastAsia="Times New Roman"/>
          <w:sz w:val="28"/>
          <w:szCs w:val="28"/>
        </w:rPr>
        <w:t>образовательном У</w:t>
      </w:r>
      <w:r w:rsidRPr="00BB08DF">
        <w:rPr>
          <w:rFonts w:eastAsia="Times New Roman"/>
          <w:sz w:val="28"/>
          <w:szCs w:val="28"/>
        </w:rPr>
        <w:t>чреждении.</w:t>
      </w:r>
    </w:p>
    <w:p w:rsidR="00A80144" w:rsidRPr="00BB08DF" w:rsidRDefault="00AB2906" w:rsidP="007349B3">
      <w:pPr>
        <w:spacing w:line="360" w:lineRule="auto"/>
        <w:ind w:left="7"/>
        <w:rPr>
          <w:sz w:val="28"/>
          <w:szCs w:val="28"/>
        </w:rPr>
      </w:pPr>
      <w:r w:rsidRPr="00BB08DF">
        <w:rPr>
          <w:rFonts w:eastAsia="Times New Roman"/>
          <w:sz w:val="28"/>
          <w:szCs w:val="28"/>
        </w:rPr>
        <w:t>2.</w:t>
      </w:r>
      <w:r w:rsidR="007349B3">
        <w:rPr>
          <w:rFonts w:eastAsia="Times New Roman"/>
          <w:sz w:val="28"/>
          <w:szCs w:val="28"/>
        </w:rPr>
        <w:t xml:space="preserve"> </w:t>
      </w:r>
      <w:r w:rsidRPr="00BB08DF">
        <w:rPr>
          <w:rFonts w:eastAsia="Times New Roman"/>
          <w:sz w:val="28"/>
          <w:szCs w:val="28"/>
        </w:rPr>
        <w:t>Оценка образовательной деятельности.</w:t>
      </w:r>
    </w:p>
    <w:p w:rsidR="00A80144" w:rsidRPr="00BB08DF" w:rsidRDefault="00AB2906" w:rsidP="007349B3">
      <w:pPr>
        <w:spacing w:line="360" w:lineRule="auto"/>
        <w:ind w:left="7"/>
        <w:rPr>
          <w:sz w:val="28"/>
          <w:szCs w:val="28"/>
        </w:rPr>
      </w:pPr>
      <w:r w:rsidRPr="00BB08DF">
        <w:rPr>
          <w:rFonts w:eastAsia="Times New Roman"/>
          <w:sz w:val="28"/>
          <w:szCs w:val="28"/>
        </w:rPr>
        <w:t>3.</w:t>
      </w:r>
      <w:r w:rsidR="007349B3">
        <w:rPr>
          <w:rFonts w:eastAsia="Times New Roman"/>
          <w:sz w:val="28"/>
          <w:szCs w:val="28"/>
        </w:rPr>
        <w:t xml:space="preserve"> </w:t>
      </w:r>
      <w:r w:rsidRPr="00BB08DF">
        <w:rPr>
          <w:rFonts w:eastAsia="Times New Roman"/>
          <w:sz w:val="28"/>
          <w:szCs w:val="28"/>
        </w:rPr>
        <w:t>Оценка с</w:t>
      </w:r>
      <w:r w:rsidR="007349B3">
        <w:rPr>
          <w:rFonts w:eastAsia="Times New Roman"/>
          <w:sz w:val="28"/>
          <w:szCs w:val="28"/>
        </w:rPr>
        <w:t>истемы управления У</w:t>
      </w:r>
      <w:r w:rsidR="00447634">
        <w:rPr>
          <w:rFonts w:eastAsia="Times New Roman"/>
          <w:sz w:val="28"/>
          <w:szCs w:val="28"/>
        </w:rPr>
        <w:t>чреждения</w:t>
      </w:r>
      <w:r w:rsidRPr="00BB08DF">
        <w:rPr>
          <w:rFonts w:eastAsia="Times New Roman"/>
          <w:sz w:val="28"/>
          <w:szCs w:val="28"/>
        </w:rPr>
        <w:t>.</w:t>
      </w:r>
    </w:p>
    <w:p w:rsidR="00A80144" w:rsidRPr="00BB08DF" w:rsidRDefault="00AB2906" w:rsidP="007349B3">
      <w:pPr>
        <w:spacing w:line="360" w:lineRule="auto"/>
        <w:ind w:left="7"/>
        <w:rPr>
          <w:sz w:val="28"/>
          <w:szCs w:val="28"/>
        </w:rPr>
      </w:pPr>
      <w:r w:rsidRPr="00BB08DF">
        <w:rPr>
          <w:rFonts w:eastAsia="Times New Roman"/>
          <w:sz w:val="28"/>
          <w:szCs w:val="28"/>
        </w:rPr>
        <w:t>4.</w:t>
      </w:r>
      <w:r w:rsidR="007349B3">
        <w:rPr>
          <w:rFonts w:eastAsia="Times New Roman"/>
          <w:sz w:val="28"/>
          <w:szCs w:val="28"/>
        </w:rPr>
        <w:t xml:space="preserve"> </w:t>
      </w:r>
      <w:r w:rsidRPr="00BB08DF">
        <w:rPr>
          <w:rFonts w:eastAsia="Times New Roman"/>
          <w:sz w:val="28"/>
          <w:szCs w:val="28"/>
        </w:rPr>
        <w:t>Оценка содержания и качества подготовки воспитанников.</w:t>
      </w:r>
    </w:p>
    <w:p w:rsidR="00A80144" w:rsidRPr="00BB08DF" w:rsidRDefault="00AB2906" w:rsidP="007349B3">
      <w:pPr>
        <w:spacing w:line="360" w:lineRule="auto"/>
        <w:ind w:left="7"/>
        <w:rPr>
          <w:sz w:val="28"/>
          <w:szCs w:val="28"/>
        </w:rPr>
      </w:pPr>
      <w:r w:rsidRPr="00BB08DF">
        <w:rPr>
          <w:rFonts w:eastAsia="Times New Roman"/>
          <w:sz w:val="28"/>
          <w:szCs w:val="28"/>
        </w:rPr>
        <w:t>5.</w:t>
      </w:r>
      <w:r w:rsidR="007349B3">
        <w:rPr>
          <w:rFonts w:eastAsia="Times New Roman"/>
          <w:sz w:val="28"/>
          <w:szCs w:val="28"/>
        </w:rPr>
        <w:t xml:space="preserve"> </w:t>
      </w:r>
      <w:r w:rsidRPr="00BB08DF">
        <w:rPr>
          <w:rFonts w:eastAsia="Times New Roman"/>
          <w:sz w:val="28"/>
          <w:szCs w:val="28"/>
        </w:rPr>
        <w:t>Оценка организации учебного процесса.</w:t>
      </w:r>
    </w:p>
    <w:p w:rsidR="00A80144" w:rsidRPr="00BB08DF" w:rsidRDefault="00AB2906" w:rsidP="007349B3">
      <w:pPr>
        <w:spacing w:line="360" w:lineRule="auto"/>
        <w:ind w:left="7"/>
        <w:rPr>
          <w:sz w:val="28"/>
          <w:szCs w:val="28"/>
        </w:rPr>
      </w:pPr>
      <w:r w:rsidRPr="00BB08DF">
        <w:rPr>
          <w:rFonts w:eastAsia="Times New Roman"/>
          <w:sz w:val="28"/>
          <w:szCs w:val="28"/>
        </w:rPr>
        <w:t>6.</w:t>
      </w:r>
      <w:r w:rsidR="007349B3">
        <w:rPr>
          <w:rFonts w:eastAsia="Times New Roman"/>
          <w:sz w:val="28"/>
          <w:szCs w:val="28"/>
        </w:rPr>
        <w:t xml:space="preserve"> </w:t>
      </w:r>
      <w:r w:rsidRPr="00BB08DF">
        <w:rPr>
          <w:rFonts w:eastAsia="Times New Roman"/>
          <w:sz w:val="28"/>
          <w:szCs w:val="28"/>
        </w:rPr>
        <w:t>Оценка качества кадрового обеспечения.</w:t>
      </w:r>
    </w:p>
    <w:p w:rsidR="007349B3" w:rsidRDefault="00AB2906" w:rsidP="007349B3">
      <w:pPr>
        <w:spacing w:line="360" w:lineRule="auto"/>
        <w:jc w:val="both"/>
        <w:rPr>
          <w:rFonts w:eastAsia="Times New Roman"/>
          <w:sz w:val="28"/>
          <w:szCs w:val="28"/>
        </w:rPr>
      </w:pPr>
      <w:r w:rsidRPr="00BB08DF">
        <w:rPr>
          <w:rFonts w:eastAsia="Times New Roman"/>
          <w:sz w:val="28"/>
          <w:szCs w:val="28"/>
        </w:rPr>
        <w:t>7.</w:t>
      </w:r>
      <w:r w:rsidR="007349B3">
        <w:rPr>
          <w:rFonts w:eastAsia="Times New Roman"/>
          <w:sz w:val="28"/>
          <w:szCs w:val="28"/>
        </w:rPr>
        <w:t xml:space="preserve"> </w:t>
      </w:r>
      <w:r w:rsidRPr="00BB08DF">
        <w:rPr>
          <w:rFonts w:eastAsia="Times New Roman"/>
          <w:sz w:val="28"/>
          <w:szCs w:val="28"/>
        </w:rPr>
        <w:t>Оценка учебн</w:t>
      </w:r>
      <w:r w:rsidR="007349B3">
        <w:rPr>
          <w:rFonts w:eastAsia="Times New Roman"/>
          <w:sz w:val="28"/>
          <w:szCs w:val="28"/>
        </w:rPr>
        <w:t>о-методического, библиотечно-информационного</w:t>
      </w:r>
      <w:r w:rsidRPr="00BB08DF">
        <w:rPr>
          <w:rFonts w:eastAsia="Times New Roman"/>
          <w:sz w:val="28"/>
          <w:szCs w:val="28"/>
        </w:rPr>
        <w:t xml:space="preserve"> обеспечения</w:t>
      </w:r>
      <w:r w:rsidR="007349B3">
        <w:rPr>
          <w:rFonts w:eastAsia="Times New Roman"/>
          <w:sz w:val="28"/>
          <w:szCs w:val="28"/>
        </w:rPr>
        <w:t>.</w:t>
      </w:r>
    </w:p>
    <w:p w:rsidR="00A80144" w:rsidRDefault="007349B3" w:rsidP="007349B3">
      <w:pPr>
        <w:spacing w:line="360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8. </w:t>
      </w:r>
      <w:r w:rsidR="00AB2906" w:rsidRPr="00BB08DF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Оценка материально-технической базы У</w:t>
      </w:r>
      <w:r w:rsidR="00AB2906" w:rsidRPr="00BB08DF">
        <w:rPr>
          <w:rFonts w:eastAsia="Times New Roman"/>
          <w:sz w:val="28"/>
          <w:szCs w:val="28"/>
        </w:rPr>
        <w:t>чреждения.</w:t>
      </w:r>
    </w:p>
    <w:p w:rsidR="001E0CD5" w:rsidRPr="00BB08DF" w:rsidRDefault="001E0CD5" w:rsidP="007349B3">
      <w:pPr>
        <w:spacing w:line="360" w:lineRule="auto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9. Оценка функционирования внутренней системы оценки качества образования.</w:t>
      </w:r>
    </w:p>
    <w:p w:rsidR="00A80144" w:rsidRPr="00BB08DF" w:rsidRDefault="00AB2906" w:rsidP="007349B3">
      <w:pPr>
        <w:numPr>
          <w:ilvl w:val="0"/>
          <w:numId w:val="1"/>
        </w:numPr>
        <w:tabs>
          <w:tab w:val="left" w:pos="332"/>
        </w:tabs>
        <w:spacing w:line="360" w:lineRule="auto"/>
        <w:ind w:left="7" w:hanging="7"/>
        <w:jc w:val="both"/>
        <w:rPr>
          <w:rFonts w:eastAsia="Times New Roman"/>
          <w:b/>
          <w:bCs/>
          <w:sz w:val="28"/>
          <w:szCs w:val="28"/>
        </w:rPr>
      </w:pPr>
      <w:r w:rsidRPr="00BB08DF">
        <w:rPr>
          <w:rFonts w:eastAsia="Times New Roman"/>
          <w:b/>
          <w:bCs/>
          <w:sz w:val="28"/>
          <w:szCs w:val="28"/>
        </w:rPr>
        <w:t>Результаты ана</w:t>
      </w:r>
      <w:r w:rsidR="00BB0D7C" w:rsidRPr="00BB08DF">
        <w:rPr>
          <w:rFonts w:eastAsia="Times New Roman"/>
          <w:b/>
          <w:bCs/>
          <w:sz w:val="28"/>
          <w:szCs w:val="28"/>
        </w:rPr>
        <w:t>лиза показателей</w:t>
      </w:r>
      <w:r w:rsidR="007349B3">
        <w:rPr>
          <w:rFonts w:eastAsia="Times New Roman"/>
          <w:b/>
          <w:bCs/>
          <w:sz w:val="28"/>
          <w:szCs w:val="28"/>
        </w:rPr>
        <w:t xml:space="preserve"> деятельности </w:t>
      </w:r>
      <w:r w:rsidRPr="00BB08DF">
        <w:rPr>
          <w:rFonts w:eastAsia="Times New Roman"/>
          <w:b/>
          <w:bCs/>
          <w:sz w:val="28"/>
          <w:szCs w:val="28"/>
        </w:rPr>
        <w:t>за 2018 – 2019 учебный год.</w:t>
      </w:r>
    </w:p>
    <w:p w:rsidR="00A80144" w:rsidRDefault="00A80144" w:rsidP="007349B3">
      <w:pPr>
        <w:spacing w:line="360" w:lineRule="auto"/>
        <w:rPr>
          <w:sz w:val="28"/>
          <w:szCs w:val="28"/>
        </w:rPr>
      </w:pPr>
    </w:p>
    <w:p w:rsidR="008755BB" w:rsidRDefault="008755BB" w:rsidP="007349B3">
      <w:pPr>
        <w:spacing w:line="360" w:lineRule="auto"/>
        <w:rPr>
          <w:sz w:val="28"/>
          <w:szCs w:val="28"/>
        </w:rPr>
      </w:pPr>
    </w:p>
    <w:p w:rsidR="008755BB" w:rsidRDefault="008755BB" w:rsidP="007349B3">
      <w:pPr>
        <w:spacing w:line="360" w:lineRule="auto"/>
        <w:rPr>
          <w:sz w:val="28"/>
          <w:szCs w:val="28"/>
        </w:rPr>
      </w:pPr>
    </w:p>
    <w:p w:rsidR="008755BB" w:rsidRDefault="008755BB" w:rsidP="007349B3">
      <w:pPr>
        <w:spacing w:line="360" w:lineRule="auto"/>
        <w:rPr>
          <w:sz w:val="28"/>
          <w:szCs w:val="28"/>
        </w:rPr>
      </w:pPr>
    </w:p>
    <w:p w:rsidR="008755BB" w:rsidRDefault="008755BB" w:rsidP="007349B3">
      <w:pPr>
        <w:spacing w:line="360" w:lineRule="auto"/>
        <w:rPr>
          <w:sz w:val="28"/>
          <w:szCs w:val="28"/>
        </w:rPr>
      </w:pPr>
    </w:p>
    <w:p w:rsidR="008755BB" w:rsidRDefault="008755BB" w:rsidP="007349B3">
      <w:pPr>
        <w:spacing w:line="360" w:lineRule="auto"/>
        <w:rPr>
          <w:sz w:val="28"/>
          <w:szCs w:val="28"/>
        </w:rPr>
      </w:pPr>
    </w:p>
    <w:p w:rsidR="008755BB" w:rsidRDefault="008755BB" w:rsidP="007349B3">
      <w:pPr>
        <w:spacing w:line="360" w:lineRule="auto"/>
        <w:rPr>
          <w:sz w:val="28"/>
          <w:szCs w:val="28"/>
        </w:rPr>
      </w:pPr>
    </w:p>
    <w:p w:rsidR="008755BB" w:rsidRDefault="008755BB" w:rsidP="007349B3">
      <w:pPr>
        <w:spacing w:line="360" w:lineRule="auto"/>
        <w:rPr>
          <w:sz w:val="28"/>
          <w:szCs w:val="28"/>
        </w:rPr>
      </w:pPr>
    </w:p>
    <w:p w:rsidR="008755BB" w:rsidRDefault="008755BB" w:rsidP="007349B3">
      <w:pPr>
        <w:spacing w:line="360" w:lineRule="auto"/>
        <w:rPr>
          <w:sz w:val="28"/>
          <w:szCs w:val="28"/>
        </w:rPr>
      </w:pPr>
    </w:p>
    <w:p w:rsidR="008755BB" w:rsidRDefault="008755BB" w:rsidP="007349B3">
      <w:pPr>
        <w:spacing w:line="360" w:lineRule="auto"/>
        <w:rPr>
          <w:sz w:val="28"/>
          <w:szCs w:val="28"/>
        </w:rPr>
      </w:pPr>
    </w:p>
    <w:p w:rsidR="008755BB" w:rsidRDefault="008755BB" w:rsidP="007349B3">
      <w:pPr>
        <w:spacing w:line="360" w:lineRule="auto"/>
        <w:rPr>
          <w:sz w:val="28"/>
          <w:szCs w:val="28"/>
        </w:rPr>
      </w:pPr>
    </w:p>
    <w:p w:rsidR="008755BB" w:rsidRDefault="008755BB" w:rsidP="007349B3">
      <w:pPr>
        <w:spacing w:line="360" w:lineRule="auto"/>
        <w:rPr>
          <w:sz w:val="28"/>
          <w:szCs w:val="28"/>
        </w:rPr>
      </w:pPr>
    </w:p>
    <w:p w:rsidR="008755BB" w:rsidRDefault="008755BB" w:rsidP="007349B3">
      <w:pPr>
        <w:spacing w:line="360" w:lineRule="auto"/>
        <w:rPr>
          <w:sz w:val="28"/>
          <w:szCs w:val="28"/>
        </w:rPr>
      </w:pPr>
    </w:p>
    <w:p w:rsidR="002275C0" w:rsidRDefault="002275C0" w:rsidP="007349B3">
      <w:pPr>
        <w:spacing w:line="360" w:lineRule="auto"/>
        <w:rPr>
          <w:sz w:val="28"/>
          <w:szCs w:val="28"/>
        </w:rPr>
      </w:pPr>
    </w:p>
    <w:p w:rsidR="008755BB" w:rsidRDefault="008755BB" w:rsidP="007349B3">
      <w:pPr>
        <w:spacing w:line="360" w:lineRule="auto"/>
        <w:rPr>
          <w:sz w:val="28"/>
          <w:szCs w:val="28"/>
        </w:rPr>
      </w:pPr>
    </w:p>
    <w:p w:rsidR="007B6662" w:rsidRPr="00BB08DF" w:rsidRDefault="007B6662" w:rsidP="007349B3">
      <w:pPr>
        <w:spacing w:line="360" w:lineRule="auto"/>
        <w:rPr>
          <w:sz w:val="28"/>
          <w:szCs w:val="28"/>
        </w:rPr>
      </w:pPr>
    </w:p>
    <w:p w:rsidR="00A80144" w:rsidRPr="00BB08DF" w:rsidRDefault="007E6B81" w:rsidP="007E6B81">
      <w:pPr>
        <w:tabs>
          <w:tab w:val="left" w:pos="247"/>
        </w:tabs>
        <w:spacing w:line="360" w:lineRule="auto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lastRenderedPageBreak/>
        <w:sym w:font="Symbol" w:char="F049"/>
      </w:r>
      <w:r>
        <w:rPr>
          <w:rFonts w:eastAsia="Times New Roman"/>
          <w:b/>
          <w:bCs/>
          <w:sz w:val="28"/>
          <w:szCs w:val="28"/>
        </w:rPr>
        <w:t xml:space="preserve">.  </w:t>
      </w:r>
      <w:r w:rsidR="00AB2906" w:rsidRPr="00BB08DF">
        <w:rPr>
          <w:rFonts w:eastAsia="Times New Roman"/>
          <w:b/>
          <w:bCs/>
          <w:sz w:val="28"/>
          <w:szCs w:val="28"/>
        </w:rPr>
        <w:t>Аналитическая часть</w:t>
      </w:r>
    </w:p>
    <w:p w:rsidR="007349B3" w:rsidRDefault="007349B3" w:rsidP="007349B3">
      <w:pPr>
        <w:spacing w:line="360" w:lineRule="auto"/>
        <w:rPr>
          <w:sz w:val="28"/>
          <w:szCs w:val="28"/>
        </w:rPr>
      </w:pPr>
    </w:p>
    <w:p w:rsidR="00A80144" w:rsidRPr="001E0CD5" w:rsidRDefault="00AB2906" w:rsidP="007349B3">
      <w:pPr>
        <w:spacing w:line="360" w:lineRule="auto"/>
        <w:rPr>
          <w:sz w:val="28"/>
          <w:szCs w:val="28"/>
        </w:rPr>
      </w:pPr>
      <w:r w:rsidRPr="001E0CD5">
        <w:rPr>
          <w:rFonts w:eastAsia="Times New Roman"/>
          <w:bCs/>
          <w:sz w:val="28"/>
          <w:szCs w:val="28"/>
        </w:rPr>
        <w:t>Отчет сформирован в соответствии с нормативными документами</w:t>
      </w:r>
      <w:r w:rsidRPr="001E0CD5">
        <w:rPr>
          <w:rFonts w:eastAsia="Times New Roman"/>
          <w:sz w:val="28"/>
          <w:szCs w:val="28"/>
        </w:rPr>
        <w:t>:</w:t>
      </w:r>
    </w:p>
    <w:p w:rsidR="00A80144" w:rsidRPr="007349B3" w:rsidRDefault="00BB0D7C" w:rsidP="007349B3">
      <w:pPr>
        <w:numPr>
          <w:ilvl w:val="0"/>
          <w:numId w:val="3"/>
        </w:numPr>
        <w:tabs>
          <w:tab w:val="left" w:pos="427"/>
        </w:tabs>
        <w:spacing w:line="360" w:lineRule="auto"/>
        <w:ind w:left="427" w:hanging="427"/>
        <w:rPr>
          <w:rFonts w:ascii="Wingdings" w:eastAsia="Wingdings" w:hAnsi="Wingdings" w:cs="Wingdings"/>
          <w:sz w:val="28"/>
          <w:szCs w:val="28"/>
          <w:vertAlign w:val="superscript"/>
        </w:rPr>
      </w:pPr>
      <w:r w:rsidRPr="00BB08DF">
        <w:rPr>
          <w:rFonts w:eastAsia="Times New Roman"/>
          <w:sz w:val="28"/>
          <w:szCs w:val="28"/>
        </w:rPr>
        <w:t xml:space="preserve">Закон об </w:t>
      </w:r>
      <w:r w:rsidR="001E0CD5">
        <w:rPr>
          <w:rFonts w:eastAsia="Times New Roman"/>
          <w:sz w:val="28"/>
          <w:szCs w:val="28"/>
        </w:rPr>
        <w:t>образовании (с</w:t>
      </w:r>
      <w:r w:rsidR="00E56174" w:rsidRPr="00BB08DF">
        <w:rPr>
          <w:rFonts w:eastAsia="Times New Roman"/>
          <w:sz w:val="28"/>
          <w:szCs w:val="28"/>
        </w:rPr>
        <w:t>татья 27</w:t>
      </w:r>
      <w:r w:rsidR="001E0CD5">
        <w:rPr>
          <w:rFonts w:eastAsia="Times New Roman"/>
          <w:sz w:val="28"/>
          <w:szCs w:val="28"/>
        </w:rPr>
        <w:t>).</w:t>
      </w:r>
    </w:p>
    <w:p w:rsidR="00A80144" w:rsidRPr="007349B3" w:rsidRDefault="00AB2906" w:rsidP="007349B3">
      <w:pPr>
        <w:numPr>
          <w:ilvl w:val="0"/>
          <w:numId w:val="3"/>
        </w:numPr>
        <w:tabs>
          <w:tab w:val="left" w:pos="427"/>
        </w:tabs>
        <w:spacing w:line="360" w:lineRule="auto"/>
        <w:ind w:left="427" w:hanging="427"/>
        <w:jc w:val="both"/>
        <w:rPr>
          <w:rFonts w:ascii="Wingdings" w:eastAsia="Wingdings" w:hAnsi="Wingdings" w:cs="Wingdings"/>
          <w:sz w:val="28"/>
          <w:szCs w:val="28"/>
          <w:vertAlign w:val="superscript"/>
        </w:rPr>
      </w:pPr>
      <w:r w:rsidRPr="00BB08DF">
        <w:rPr>
          <w:rFonts w:eastAsia="Times New Roman"/>
          <w:sz w:val="28"/>
          <w:szCs w:val="28"/>
        </w:rPr>
        <w:t>Приказ Министерства образова</w:t>
      </w:r>
      <w:r w:rsidR="00E56174" w:rsidRPr="00BB08DF">
        <w:rPr>
          <w:rFonts w:eastAsia="Times New Roman"/>
          <w:sz w:val="28"/>
          <w:szCs w:val="28"/>
        </w:rPr>
        <w:t>ния и науки Луган</w:t>
      </w:r>
      <w:r w:rsidR="001E0CD5">
        <w:rPr>
          <w:rFonts w:eastAsia="Times New Roman"/>
          <w:sz w:val="28"/>
          <w:szCs w:val="28"/>
        </w:rPr>
        <w:t>ской Народной Республики от 17.</w:t>
      </w:r>
      <w:r w:rsidR="00E56174" w:rsidRPr="00BB08DF">
        <w:rPr>
          <w:rFonts w:eastAsia="Times New Roman"/>
          <w:sz w:val="28"/>
          <w:szCs w:val="28"/>
        </w:rPr>
        <w:t>12.2019 г. № 1995-од «Об утверждении П</w:t>
      </w:r>
      <w:r w:rsidR="007349B3">
        <w:rPr>
          <w:rFonts w:eastAsia="Times New Roman"/>
          <w:sz w:val="28"/>
          <w:szCs w:val="28"/>
        </w:rPr>
        <w:t xml:space="preserve">орядка проведения </w:t>
      </w:r>
      <w:r w:rsidRPr="00BB08DF">
        <w:rPr>
          <w:rFonts w:eastAsia="Times New Roman"/>
          <w:sz w:val="28"/>
          <w:szCs w:val="28"/>
        </w:rPr>
        <w:t>самообследов</w:t>
      </w:r>
      <w:r w:rsidR="00E56174" w:rsidRPr="00BB08DF">
        <w:rPr>
          <w:rFonts w:eastAsia="Times New Roman"/>
          <w:sz w:val="28"/>
          <w:szCs w:val="28"/>
        </w:rPr>
        <w:t>ания образовательной организацией</w:t>
      </w:r>
      <w:r w:rsidR="007349B3">
        <w:rPr>
          <w:rFonts w:eastAsia="Times New Roman"/>
          <w:sz w:val="28"/>
          <w:szCs w:val="28"/>
        </w:rPr>
        <w:t xml:space="preserve"> </w:t>
      </w:r>
      <w:r w:rsidR="00E56174" w:rsidRPr="00BB08DF">
        <w:rPr>
          <w:rFonts w:eastAsia="Times New Roman"/>
          <w:sz w:val="28"/>
          <w:szCs w:val="28"/>
        </w:rPr>
        <w:t>(учреждением)</w:t>
      </w:r>
      <w:r w:rsidRPr="00BB08DF">
        <w:rPr>
          <w:rFonts w:eastAsia="Times New Roman"/>
          <w:sz w:val="28"/>
          <w:szCs w:val="28"/>
        </w:rPr>
        <w:t>»</w:t>
      </w:r>
      <w:r w:rsidR="001E0CD5">
        <w:rPr>
          <w:rFonts w:eastAsia="Times New Roman"/>
          <w:sz w:val="28"/>
          <w:szCs w:val="28"/>
        </w:rPr>
        <w:t>.</w:t>
      </w:r>
    </w:p>
    <w:p w:rsidR="00A80144" w:rsidRPr="007349B3" w:rsidRDefault="00AB2906" w:rsidP="007349B3">
      <w:pPr>
        <w:numPr>
          <w:ilvl w:val="0"/>
          <w:numId w:val="3"/>
        </w:numPr>
        <w:tabs>
          <w:tab w:val="left" w:pos="427"/>
        </w:tabs>
        <w:spacing w:line="360" w:lineRule="auto"/>
        <w:ind w:left="427" w:hanging="427"/>
        <w:jc w:val="both"/>
        <w:rPr>
          <w:rFonts w:ascii="Wingdings" w:eastAsia="Wingdings" w:hAnsi="Wingdings" w:cs="Wingdings"/>
          <w:sz w:val="28"/>
          <w:szCs w:val="28"/>
          <w:vertAlign w:val="superscript"/>
        </w:rPr>
      </w:pPr>
      <w:r w:rsidRPr="00BB08DF">
        <w:rPr>
          <w:rFonts w:eastAsia="Times New Roman"/>
          <w:sz w:val="28"/>
          <w:szCs w:val="28"/>
        </w:rPr>
        <w:t>Приказ Министерства образова</w:t>
      </w:r>
      <w:r w:rsidR="00E56174" w:rsidRPr="00BB08DF">
        <w:rPr>
          <w:rFonts w:eastAsia="Times New Roman"/>
          <w:sz w:val="28"/>
          <w:szCs w:val="28"/>
        </w:rPr>
        <w:t>ния и науки Луганско</w:t>
      </w:r>
      <w:r w:rsidR="001E0CD5">
        <w:rPr>
          <w:rFonts w:eastAsia="Times New Roman"/>
          <w:sz w:val="28"/>
          <w:szCs w:val="28"/>
        </w:rPr>
        <w:t>й Народной Республики от 19.12.</w:t>
      </w:r>
      <w:r w:rsidR="00E56174" w:rsidRPr="00BB08DF">
        <w:rPr>
          <w:rFonts w:eastAsia="Times New Roman"/>
          <w:sz w:val="28"/>
          <w:szCs w:val="28"/>
        </w:rPr>
        <w:t>2019 г. № 2009-од</w:t>
      </w:r>
      <w:r w:rsidRPr="00BB08DF">
        <w:rPr>
          <w:rFonts w:eastAsia="Times New Roman"/>
          <w:sz w:val="28"/>
          <w:szCs w:val="28"/>
        </w:rPr>
        <w:t xml:space="preserve"> «Об утверждении показателей деятельно</w:t>
      </w:r>
      <w:r w:rsidR="00E56174" w:rsidRPr="00BB08DF">
        <w:rPr>
          <w:rFonts w:eastAsia="Times New Roman"/>
          <w:sz w:val="28"/>
          <w:szCs w:val="28"/>
        </w:rPr>
        <w:t>сти образовательной организации (учреждения)</w:t>
      </w:r>
      <w:r w:rsidRPr="00BB08DF">
        <w:rPr>
          <w:rFonts w:eastAsia="Times New Roman"/>
          <w:sz w:val="28"/>
          <w:szCs w:val="28"/>
        </w:rPr>
        <w:t>, подлежащей самообследованию»</w:t>
      </w:r>
      <w:r w:rsidR="001E0CD5">
        <w:rPr>
          <w:rFonts w:eastAsia="Times New Roman"/>
          <w:sz w:val="28"/>
          <w:szCs w:val="28"/>
        </w:rPr>
        <w:t>.</w:t>
      </w:r>
    </w:p>
    <w:p w:rsidR="00A80144" w:rsidRPr="0057764F" w:rsidRDefault="00AB2906" w:rsidP="0057764F">
      <w:pPr>
        <w:spacing w:line="360" w:lineRule="auto"/>
        <w:ind w:left="7" w:firstLine="428"/>
        <w:jc w:val="both"/>
        <w:rPr>
          <w:sz w:val="28"/>
          <w:szCs w:val="28"/>
        </w:rPr>
      </w:pPr>
      <w:r w:rsidRPr="00BB08DF">
        <w:rPr>
          <w:rFonts w:eastAsia="Times New Roman"/>
          <w:sz w:val="28"/>
          <w:szCs w:val="28"/>
        </w:rPr>
        <w:t>Целью проведения самообследо</w:t>
      </w:r>
      <w:r w:rsidR="00E56174" w:rsidRPr="00BB08DF">
        <w:rPr>
          <w:rFonts w:eastAsia="Times New Roman"/>
          <w:sz w:val="28"/>
          <w:szCs w:val="28"/>
        </w:rPr>
        <w:t>вания Государственного бюджетного</w:t>
      </w:r>
      <w:r w:rsidRPr="00BB08DF">
        <w:rPr>
          <w:rFonts w:eastAsia="Times New Roman"/>
          <w:sz w:val="28"/>
          <w:szCs w:val="28"/>
        </w:rPr>
        <w:t xml:space="preserve"> образовате</w:t>
      </w:r>
      <w:r w:rsidR="00E56174" w:rsidRPr="00BB08DF">
        <w:rPr>
          <w:rFonts w:eastAsia="Times New Roman"/>
          <w:sz w:val="28"/>
          <w:szCs w:val="28"/>
        </w:rPr>
        <w:t>льного учреждения Луган</w:t>
      </w:r>
      <w:r w:rsidR="007349B3">
        <w:rPr>
          <w:rFonts w:eastAsia="Times New Roman"/>
          <w:sz w:val="28"/>
          <w:szCs w:val="28"/>
        </w:rPr>
        <w:t>ской Народной Республики «Ясли-</w:t>
      </w:r>
      <w:r w:rsidR="00E56174" w:rsidRPr="00BB08DF">
        <w:rPr>
          <w:rFonts w:eastAsia="Times New Roman"/>
          <w:sz w:val="28"/>
          <w:szCs w:val="28"/>
        </w:rPr>
        <w:t>сад № 5 «Колокольчик</w:t>
      </w:r>
      <w:r w:rsidRPr="00BB08DF">
        <w:rPr>
          <w:rFonts w:eastAsia="Times New Roman"/>
          <w:sz w:val="28"/>
          <w:szCs w:val="28"/>
        </w:rPr>
        <w:t>»</w:t>
      </w:r>
      <w:r w:rsidR="00E56174" w:rsidRPr="00BB08DF">
        <w:rPr>
          <w:rFonts w:eastAsia="Times New Roman"/>
          <w:sz w:val="28"/>
          <w:szCs w:val="28"/>
        </w:rPr>
        <w:t xml:space="preserve"> г.</w:t>
      </w:r>
      <w:r w:rsidR="007349B3">
        <w:rPr>
          <w:rFonts w:eastAsia="Times New Roman"/>
          <w:sz w:val="28"/>
          <w:szCs w:val="28"/>
        </w:rPr>
        <w:t xml:space="preserve"> </w:t>
      </w:r>
      <w:r w:rsidR="00E56174" w:rsidRPr="00BB08DF">
        <w:rPr>
          <w:rFonts w:eastAsia="Times New Roman"/>
          <w:sz w:val="28"/>
          <w:szCs w:val="28"/>
        </w:rPr>
        <w:t>Кировска</w:t>
      </w:r>
      <w:r w:rsidR="001E0CD5">
        <w:rPr>
          <w:rFonts w:eastAsia="Times New Roman"/>
          <w:sz w:val="28"/>
          <w:szCs w:val="28"/>
        </w:rPr>
        <w:t xml:space="preserve"> (далее Учреждение) являе</w:t>
      </w:r>
      <w:r w:rsidRPr="00BB08DF">
        <w:rPr>
          <w:rFonts w:eastAsia="Times New Roman"/>
          <w:sz w:val="28"/>
          <w:szCs w:val="28"/>
        </w:rPr>
        <w:t>тся обеспечение доступности</w:t>
      </w:r>
      <w:r w:rsidR="0057764F">
        <w:rPr>
          <w:sz w:val="28"/>
          <w:szCs w:val="28"/>
        </w:rPr>
        <w:t xml:space="preserve"> </w:t>
      </w:r>
      <w:r w:rsidR="007349B3">
        <w:rPr>
          <w:sz w:val="28"/>
          <w:szCs w:val="28"/>
        </w:rPr>
        <w:t xml:space="preserve">и </w:t>
      </w:r>
      <w:r w:rsidRPr="00BB08DF">
        <w:rPr>
          <w:rFonts w:eastAsia="Times New Roman"/>
          <w:sz w:val="28"/>
          <w:szCs w:val="28"/>
        </w:rPr>
        <w:t>открыто</w:t>
      </w:r>
      <w:r w:rsidR="009E3287" w:rsidRPr="00BB08DF">
        <w:rPr>
          <w:rFonts w:eastAsia="Times New Roman"/>
          <w:sz w:val="28"/>
          <w:szCs w:val="28"/>
        </w:rPr>
        <w:t xml:space="preserve">сти информации о деятельности </w:t>
      </w:r>
      <w:r w:rsidRPr="00BB08DF">
        <w:rPr>
          <w:rFonts w:eastAsia="Times New Roman"/>
          <w:sz w:val="28"/>
          <w:szCs w:val="28"/>
        </w:rPr>
        <w:t>У</w:t>
      </w:r>
      <w:r w:rsidR="009E3287" w:rsidRPr="00BB08DF">
        <w:rPr>
          <w:rFonts w:eastAsia="Times New Roman"/>
          <w:sz w:val="28"/>
          <w:szCs w:val="28"/>
        </w:rPr>
        <w:t>чреждения</w:t>
      </w:r>
      <w:r w:rsidRPr="00BB08DF">
        <w:rPr>
          <w:rFonts w:eastAsia="Times New Roman"/>
          <w:sz w:val="28"/>
          <w:szCs w:val="28"/>
        </w:rPr>
        <w:t>.</w:t>
      </w:r>
    </w:p>
    <w:p w:rsidR="00A80144" w:rsidRPr="00BB08DF" w:rsidRDefault="00AB2906" w:rsidP="007349B3">
      <w:pPr>
        <w:numPr>
          <w:ilvl w:val="1"/>
          <w:numId w:val="4"/>
        </w:numPr>
        <w:tabs>
          <w:tab w:val="left" w:pos="716"/>
        </w:tabs>
        <w:spacing w:line="360" w:lineRule="auto"/>
        <w:ind w:left="7" w:firstLine="420"/>
        <w:jc w:val="both"/>
        <w:rPr>
          <w:rFonts w:eastAsia="Times New Roman"/>
          <w:sz w:val="28"/>
          <w:szCs w:val="28"/>
        </w:rPr>
      </w:pPr>
      <w:r w:rsidRPr="00BB08DF">
        <w:rPr>
          <w:rFonts w:eastAsia="Times New Roman"/>
          <w:sz w:val="28"/>
          <w:szCs w:val="28"/>
        </w:rPr>
        <w:t>ходе самообследования была проведена оценка образовательной дея</w:t>
      </w:r>
      <w:r w:rsidR="009E3287" w:rsidRPr="00BB08DF">
        <w:rPr>
          <w:rFonts w:eastAsia="Times New Roman"/>
          <w:sz w:val="28"/>
          <w:szCs w:val="28"/>
        </w:rPr>
        <w:t xml:space="preserve">тельности, системы управления </w:t>
      </w:r>
      <w:r w:rsidRPr="00BB08DF">
        <w:rPr>
          <w:rFonts w:eastAsia="Times New Roman"/>
          <w:sz w:val="28"/>
          <w:szCs w:val="28"/>
        </w:rPr>
        <w:t>У</w:t>
      </w:r>
      <w:r w:rsidR="009E3287" w:rsidRPr="00BB08DF">
        <w:rPr>
          <w:rFonts w:eastAsia="Times New Roman"/>
          <w:sz w:val="28"/>
          <w:szCs w:val="28"/>
        </w:rPr>
        <w:t>чреждения</w:t>
      </w:r>
      <w:r w:rsidRPr="00BB08DF">
        <w:rPr>
          <w:rFonts w:eastAsia="Times New Roman"/>
          <w:sz w:val="28"/>
          <w:szCs w:val="28"/>
        </w:rPr>
        <w:t>, содержания и качества подго</w:t>
      </w:r>
      <w:r w:rsidR="009E3287" w:rsidRPr="00BB08DF">
        <w:rPr>
          <w:rFonts w:eastAsia="Times New Roman"/>
          <w:sz w:val="28"/>
          <w:szCs w:val="28"/>
        </w:rPr>
        <w:t>товки воспитанников, организации</w:t>
      </w:r>
      <w:r w:rsidR="004A2DD2">
        <w:rPr>
          <w:rFonts w:eastAsia="Times New Roman"/>
          <w:sz w:val="28"/>
          <w:szCs w:val="28"/>
        </w:rPr>
        <w:t xml:space="preserve"> учебного</w:t>
      </w:r>
      <w:r w:rsidRPr="00BB08DF">
        <w:rPr>
          <w:rFonts w:eastAsia="Times New Roman"/>
          <w:sz w:val="28"/>
          <w:szCs w:val="28"/>
        </w:rPr>
        <w:t xml:space="preserve"> процесса</w:t>
      </w:r>
      <w:r w:rsidR="004A2DD2">
        <w:rPr>
          <w:rFonts w:eastAsia="Times New Roman"/>
          <w:sz w:val="28"/>
          <w:szCs w:val="28"/>
        </w:rPr>
        <w:t>, оценка</w:t>
      </w:r>
      <w:r w:rsidRPr="00BB08DF">
        <w:rPr>
          <w:rFonts w:eastAsia="Times New Roman"/>
          <w:sz w:val="28"/>
          <w:szCs w:val="28"/>
        </w:rPr>
        <w:t xml:space="preserve"> качества кадрового</w:t>
      </w:r>
      <w:r w:rsidR="004C679F">
        <w:rPr>
          <w:rFonts w:eastAsia="Times New Roman"/>
          <w:sz w:val="28"/>
          <w:szCs w:val="28"/>
        </w:rPr>
        <w:t>, учебно-методического,</w:t>
      </w:r>
      <w:r w:rsidR="001E0CD5">
        <w:rPr>
          <w:rFonts w:eastAsia="Times New Roman"/>
          <w:sz w:val="28"/>
          <w:szCs w:val="28"/>
        </w:rPr>
        <w:t xml:space="preserve"> библиотечно-информационного</w:t>
      </w:r>
      <w:r w:rsidR="005440EA">
        <w:rPr>
          <w:rFonts w:eastAsia="Times New Roman"/>
          <w:sz w:val="28"/>
          <w:szCs w:val="28"/>
        </w:rPr>
        <w:t xml:space="preserve"> обеспечения</w:t>
      </w:r>
      <w:r w:rsidR="001E0CD5">
        <w:rPr>
          <w:rFonts w:eastAsia="Times New Roman"/>
          <w:sz w:val="28"/>
          <w:szCs w:val="28"/>
        </w:rPr>
        <w:t>,</w:t>
      </w:r>
      <w:r w:rsidR="004C679F">
        <w:rPr>
          <w:rFonts w:eastAsia="Times New Roman"/>
          <w:sz w:val="28"/>
          <w:szCs w:val="28"/>
        </w:rPr>
        <w:t xml:space="preserve"> </w:t>
      </w:r>
      <w:r w:rsidRPr="00BB08DF">
        <w:rPr>
          <w:rFonts w:eastAsia="Times New Roman"/>
          <w:sz w:val="28"/>
          <w:szCs w:val="28"/>
        </w:rPr>
        <w:t>материально-технической базы, функционирования внутренней системы оценки качества образования, анализ показателей деятельности Учреждения.</w:t>
      </w:r>
    </w:p>
    <w:p w:rsidR="00A80144" w:rsidRPr="00D753A4" w:rsidRDefault="00A80144" w:rsidP="007349B3">
      <w:pPr>
        <w:spacing w:line="360" w:lineRule="auto"/>
        <w:rPr>
          <w:b/>
          <w:sz w:val="28"/>
          <w:szCs w:val="28"/>
        </w:rPr>
      </w:pPr>
    </w:p>
    <w:p w:rsidR="00A80144" w:rsidRPr="00D753A4" w:rsidRDefault="00AB2906" w:rsidP="007E6B81">
      <w:pPr>
        <w:pStyle w:val="a4"/>
        <w:numPr>
          <w:ilvl w:val="0"/>
          <w:numId w:val="61"/>
        </w:numPr>
        <w:spacing w:line="360" w:lineRule="auto"/>
        <w:rPr>
          <w:b/>
          <w:sz w:val="28"/>
          <w:szCs w:val="28"/>
        </w:rPr>
      </w:pPr>
      <w:r w:rsidRPr="00D753A4">
        <w:rPr>
          <w:rFonts w:eastAsia="Times New Roman"/>
          <w:b/>
          <w:bCs/>
          <w:sz w:val="28"/>
          <w:szCs w:val="28"/>
        </w:rPr>
        <w:t>Общие сведения об образовательном учреждении</w:t>
      </w:r>
      <w:r w:rsidRPr="00D753A4">
        <w:rPr>
          <w:rFonts w:eastAsia="Times New Roman"/>
          <w:b/>
          <w:sz w:val="28"/>
          <w:szCs w:val="28"/>
        </w:rPr>
        <w:t>.</w:t>
      </w:r>
    </w:p>
    <w:p w:rsidR="00A80144" w:rsidRPr="00BB08DF" w:rsidRDefault="00AB2906" w:rsidP="00272815">
      <w:pPr>
        <w:spacing w:line="360" w:lineRule="auto"/>
        <w:jc w:val="both"/>
        <w:rPr>
          <w:sz w:val="28"/>
          <w:szCs w:val="28"/>
        </w:rPr>
      </w:pPr>
      <w:r w:rsidRPr="007E6B81">
        <w:rPr>
          <w:rFonts w:eastAsia="Times New Roman"/>
          <w:bCs/>
          <w:sz w:val="28"/>
          <w:szCs w:val="28"/>
        </w:rPr>
        <w:t>Полное наименование</w:t>
      </w:r>
      <w:r w:rsidR="009E3287" w:rsidRPr="007E6B81">
        <w:rPr>
          <w:rFonts w:eastAsia="Times New Roman"/>
          <w:sz w:val="28"/>
          <w:szCs w:val="28"/>
        </w:rPr>
        <w:t>:</w:t>
      </w:r>
      <w:r w:rsidR="009E3287" w:rsidRPr="00BB08DF">
        <w:rPr>
          <w:rFonts w:eastAsia="Times New Roman"/>
          <w:sz w:val="28"/>
          <w:szCs w:val="28"/>
        </w:rPr>
        <w:t xml:space="preserve"> Государственное бюджетное </w:t>
      </w:r>
      <w:r w:rsidRPr="00BB08DF">
        <w:rPr>
          <w:rFonts w:eastAsia="Times New Roman"/>
          <w:sz w:val="28"/>
          <w:szCs w:val="28"/>
        </w:rPr>
        <w:t>обр</w:t>
      </w:r>
      <w:r w:rsidR="009E3287" w:rsidRPr="00BB08DF">
        <w:rPr>
          <w:rFonts w:eastAsia="Times New Roman"/>
          <w:sz w:val="28"/>
          <w:szCs w:val="28"/>
        </w:rPr>
        <w:t>азовательное учреждение Луганской Народной Республики «Ясли-</w:t>
      </w:r>
      <w:r w:rsidRPr="00BB08DF">
        <w:rPr>
          <w:rFonts w:eastAsia="Times New Roman"/>
          <w:sz w:val="28"/>
          <w:szCs w:val="28"/>
        </w:rPr>
        <w:t>сад</w:t>
      </w:r>
      <w:r w:rsidR="009E3287" w:rsidRPr="00BB08DF">
        <w:rPr>
          <w:rFonts w:eastAsia="Times New Roman"/>
          <w:sz w:val="28"/>
          <w:szCs w:val="28"/>
        </w:rPr>
        <w:t xml:space="preserve"> № 5 «Колокольчик» г.</w:t>
      </w:r>
      <w:r w:rsidR="007349B3">
        <w:rPr>
          <w:rFonts w:eastAsia="Times New Roman"/>
          <w:sz w:val="28"/>
          <w:szCs w:val="28"/>
        </w:rPr>
        <w:t xml:space="preserve"> </w:t>
      </w:r>
      <w:r w:rsidR="009E3287" w:rsidRPr="00BB08DF">
        <w:rPr>
          <w:rFonts w:eastAsia="Times New Roman"/>
          <w:sz w:val="28"/>
          <w:szCs w:val="28"/>
        </w:rPr>
        <w:t>Кировска</w:t>
      </w:r>
    </w:p>
    <w:p w:rsidR="00A80144" w:rsidRPr="00BB08DF" w:rsidRDefault="00AB2906" w:rsidP="007349B3">
      <w:pPr>
        <w:spacing w:line="360" w:lineRule="auto"/>
        <w:rPr>
          <w:sz w:val="28"/>
          <w:szCs w:val="28"/>
        </w:rPr>
      </w:pPr>
      <w:r w:rsidRPr="007E6B81">
        <w:rPr>
          <w:rFonts w:eastAsia="Times New Roman"/>
          <w:bCs/>
          <w:sz w:val="28"/>
          <w:szCs w:val="28"/>
        </w:rPr>
        <w:t>Краткое наименование</w:t>
      </w:r>
      <w:r w:rsidR="009E3287" w:rsidRPr="007E6B81">
        <w:rPr>
          <w:rFonts w:eastAsia="Times New Roman"/>
          <w:sz w:val="28"/>
          <w:szCs w:val="28"/>
        </w:rPr>
        <w:t>:</w:t>
      </w:r>
      <w:r w:rsidR="009E3287" w:rsidRPr="00BB08DF">
        <w:rPr>
          <w:rFonts w:eastAsia="Times New Roman"/>
          <w:sz w:val="28"/>
          <w:szCs w:val="28"/>
        </w:rPr>
        <w:t xml:space="preserve"> ГБ</w:t>
      </w:r>
      <w:r w:rsidRPr="00BB08DF">
        <w:rPr>
          <w:rFonts w:eastAsia="Times New Roman"/>
          <w:sz w:val="28"/>
          <w:szCs w:val="28"/>
        </w:rPr>
        <w:t xml:space="preserve">ОУ </w:t>
      </w:r>
      <w:r w:rsidR="009E3287" w:rsidRPr="00BB08DF">
        <w:rPr>
          <w:rFonts w:eastAsia="Times New Roman"/>
          <w:sz w:val="28"/>
          <w:szCs w:val="28"/>
        </w:rPr>
        <w:t>ЛНР «Я/с</w:t>
      </w:r>
      <w:r w:rsidR="007349B3">
        <w:rPr>
          <w:rFonts w:eastAsia="Times New Roman"/>
          <w:sz w:val="28"/>
          <w:szCs w:val="28"/>
        </w:rPr>
        <w:t xml:space="preserve"> </w:t>
      </w:r>
      <w:r w:rsidR="009E3287" w:rsidRPr="00BB08DF">
        <w:rPr>
          <w:rFonts w:eastAsia="Times New Roman"/>
          <w:sz w:val="28"/>
          <w:szCs w:val="28"/>
        </w:rPr>
        <w:t>№ 5 « Колокольчик»</w:t>
      </w:r>
    </w:p>
    <w:p w:rsidR="00A80144" w:rsidRPr="00BB08DF" w:rsidRDefault="00AB2906" w:rsidP="007349B3">
      <w:pPr>
        <w:spacing w:line="360" w:lineRule="auto"/>
        <w:rPr>
          <w:sz w:val="28"/>
          <w:szCs w:val="28"/>
        </w:rPr>
      </w:pPr>
      <w:r w:rsidRPr="007E6B81">
        <w:rPr>
          <w:rFonts w:eastAsia="Times New Roman"/>
          <w:bCs/>
          <w:sz w:val="28"/>
          <w:szCs w:val="28"/>
        </w:rPr>
        <w:t>Юридический адрес:</w:t>
      </w:r>
      <w:r w:rsidR="009E3287" w:rsidRPr="00BB08DF">
        <w:rPr>
          <w:rFonts w:eastAsia="Times New Roman"/>
          <w:b/>
          <w:bCs/>
          <w:sz w:val="28"/>
          <w:szCs w:val="28"/>
        </w:rPr>
        <w:t xml:space="preserve"> </w:t>
      </w:r>
      <w:r w:rsidR="009E3287" w:rsidRPr="00BB08DF">
        <w:rPr>
          <w:rFonts w:eastAsia="Times New Roman"/>
          <w:sz w:val="28"/>
          <w:szCs w:val="28"/>
        </w:rPr>
        <w:t>93800</w:t>
      </w:r>
      <w:r w:rsidRPr="00BB08DF">
        <w:rPr>
          <w:rFonts w:eastAsia="Times New Roman"/>
          <w:sz w:val="28"/>
          <w:szCs w:val="28"/>
        </w:rPr>
        <w:t>,</w:t>
      </w:r>
      <w:r w:rsidR="009E3287" w:rsidRPr="00BB08DF">
        <w:rPr>
          <w:rFonts w:eastAsia="Times New Roman"/>
          <w:sz w:val="28"/>
          <w:szCs w:val="28"/>
        </w:rPr>
        <w:t xml:space="preserve"> Луганская Народная Республика,</w:t>
      </w:r>
      <w:r w:rsidRPr="00BB08DF">
        <w:rPr>
          <w:rFonts w:eastAsia="Times New Roman"/>
          <w:b/>
          <w:bCs/>
          <w:sz w:val="28"/>
          <w:szCs w:val="28"/>
        </w:rPr>
        <w:t xml:space="preserve"> </w:t>
      </w:r>
      <w:r w:rsidR="009E3287" w:rsidRPr="00BB08DF">
        <w:rPr>
          <w:rFonts w:eastAsia="Times New Roman"/>
          <w:sz w:val="28"/>
          <w:szCs w:val="28"/>
        </w:rPr>
        <w:t>г. Кировск</w:t>
      </w:r>
      <w:r w:rsidRPr="00BB08DF">
        <w:rPr>
          <w:rFonts w:eastAsia="Times New Roman"/>
          <w:sz w:val="28"/>
          <w:szCs w:val="28"/>
        </w:rPr>
        <w:t>,  ул</w:t>
      </w:r>
      <w:r w:rsidR="009E3287" w:rsidRPr="00BB08DF">
        <w:rPr>
          <w:rFonts w:eastAsia="Times New Roman"/>
          <w:sz w:val="28"/>
          <w:szCs w:val="28"/>
        </w:rPr>
        <w:t xml:space="preserve">ица Строительная, дом 35А </w:t>
      </w:r>
      <w:r w:rsidRPr="00BB08DF">
        <w:rPr>
          <w:rFonts w:eastAsia="Times New Roman"/>
          <w:sz w:val="28"/>
          <w:szCs w:val="28"/>
        </w:rPr>
        <w:t>.</w:t>
      </w:r>
    </w:p>
    <w:p w:rsidR="009E3287" w:rsidRPr="00BB08DF" w:rsidRDefault="00AB2906" w:rsidP="007349B3">
      <w:pPr>
        <w:spacing w:line="360" w:lineRule="auto"/>
        <w:ind w:left="7"/>
        <w:rPr>
          <w:sz w:val="28"/>
          <w:szCs w:val="28"/>
        </w:rPr>
      </w:pPr>
      <w:r w:rsidRPr="007E6B81">
        <w:rPr>
          <w:rFonts w:eastAsia="Times New Roman"/>
          <w:bCs/>
          <w:sz w:val="28"/>
          <w:szCs w:val="28"/>
        </w:rPr>
        <w:lastRenderedPageBreak/>
        <w:t>Фактический адрес:</w:t>
      </w:r>
      <w:r w:rsidRPr="00BB08DF">
        <w:rPr>
          <w:rFonts w:eastAsia="Times New Roman"/>
          <w:b/>
          <w:bCs/>
          <w:sz w:val="28"/>
          <w:szCs w:val="28"/>
        </w:rPr>
        <w:t xml:space="preserve"> </w:t>
      </w:r>
      <w:r w:rsidR="009E3287" w:rsidRPr="00BB08DF">
        <w:rPr>
          <w:rFonts w:eastAsia="Times New Roman"/>
          <w:sz w:val="28"/>
          <w:szCs w:val="28"/>
        </w:rPr>
        <w:t>93800, Луганская Народная Республика,</w:t>
      </w:r>
      <w:r w:rsidR="009E3287" w:rsidRPr="00BB08DF">
        <w:rPr>
          <w:rFonts w:eastAsia="Times New Roman"/>
          <w:b/>
          <w:bCs/>
          <w:sz w:val="28"/>
          <w:szCs w:val="28"/>
        </w:rPr>
        <w:t xml:space="preserve"> </w:t>
      </w:r>
      <w:r w:rsidR="009E3287" w:rsidRPr="00BB08DF">
        <w:rPr>
          <w:rFonts w:eastAsia="Times New Roman"/>
          <w:sz w:val="28"/>
          <w:szCs w:val="28"/>
        </w:rPr>
        <w:t>г. Кировск,  улица Строительная, дом 35А .</w:t>
      </w:r>
    </w:p>
    <w:p w:rsidR="007349B3" w:rsidRPr="00BB08DF" w:rsidRDefault="007349B3" w:rsidP="007349B3">
      <w:pPr>
        <w:spacing w:line="360" w:lineRule="auto"/>
        <w:rPr>
          <w:sz w:val="28"/>
          <w:szCs w:val="28"/>
        </w:rPr>
      </w:pPr>
      <w:r w:rsidRPr="007E6B81">
        <w:rPr>
          <w:rFonts w:eastAsia="Times New Roman"/>
          <w:bCs/>
          <w:sz w:val="28"/>
          <w:szCs w:val="28"/>
        </w:rPr>
        <w:t>Телефон/факс:</w:t>
      </w:r>
      <w:r w:rsidRPr="00BB08DF"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4- 15-</w:t>
      </w:r>
      <w:r w:rsidRPr="00BB08DF">
        <w:rPr>
          <w:rFonts w:eastAsia="Times New Roman"/>
          <w:sz w:val="28"/>
          <w:szCs w:val="28"/>
        </w:rPr>
        <w:t>71</w:t>
      </w:r>
    </w:p>
    <w:p w:rsidR="007349B3" w:rsidRPr="00BB08DF" w:rsidRDefault="007349B3" w:rsidP="007349B3">
      <w:pPr>
        <w:spacing w:line="360" w:lineRule="auto"/>
        <w:ind w:right="280"/>
        <w:jc w:val="both"/>
        <w:rPr>
          <w:sz w:val="28"/>
          <w:szCs w:val="28"/>
        </w:rPr>
      </w:pPr>
      <w:r w:rsidRPr="00BB08DF">
        <w:rPr>
          <w:rFonts w:eastAsia="Times New Roman"/>
          <w:sz w:val="28"/>
          <w:szCs w:val="28"/>
        </w:rPr>
        <w:t>Учредителем и собственником имущества Учреждения  является Луганская Народная</w:t>
      </w:r>
      <w:r w:rsidR="005440EA">
        <w:rPr>
          <w:rFonts w:eastAsia="Times New Roman"/>
          <w:sz w:val="28"/>
          <w:szCs w:val="28"/>
        </w:rPr>
        <w:t xml:space="preserve"> Республика в лице Совета Министров</w:t>
      </w:r>
      <w:r>
        <w:rPr>
          <w:rFonts w:eastAsia="Times New Roman"/>
          <w:sz w:val="28"/>
          <w:szCs w:val="28"/>
        </w:rPr>
        <w:t xml:space="preserve"> Луганской Народной Республики (</w:t>
      </w:r>
      <w:r w:rsidRPr="00BB08DF">
        <w:rPr>
          <w:rFonts w:eastAsia="Times New Roman"/>
          <w:sz w:val="28"/>
          <w:szCs w:val="28"/>
        </w:rPr>
        <w:t>далее Учредитель).</w:t>
      </w:r>
      <w:r>
        <w:rPr>
          <w:rFonts w:eastAsia="Times New Roman"/>
          <w:sz w:val="28"/>
          <w:szCs w:val="28"/>
        </w:rPr>
        <w:t xml:space="preserve"> </w:t>
      </w:r>
      <w:r w:rsidRPr="00BB08DF">
        <w:rPr>
          <w:rFonts w:eastAsia="Times New Roman"/>
          <w:sz w:val="28"/>
          <w:szCs w:val="28"/>
        </w:rPr>
        <w:t>Учреждение находится в ведении Администрации города Кировска Луганской Народной Республики (далее- Администрация), которая осуществляет установленные законодательством Луганской Народной Республики функции и полномочия Учредителя.</w:t>
      </w:r>
    </w:p>
    <w:p w:rsidR="007349B3" w:rsidRPr="00BB08DF" w:rsidRDefault="007349B3" w:rsidP="007349B3">
      <w:pPr>
        <w:spacing w:line="360" w:lineRule="auto"/>
        <w:ind w:right="280"/>
        <w:jc w:val="both"/>
        <w:rPr>
          <w:sz w:val="28"/>
          <w:szCs w:val="28"/>
        </w:rPr>
      </w:pPr>
      <w:r w:rsidRPr="007E6B81">
        <w:rPr>
          <w:rFonts w:eastAsia="Times New Roman"/>
          <w:bCs/>
          <w:sz w:val="28"/>
          <w:szCs w:val="28"/>
        </w:rPr>
        <w:t>Режим функционирования деятельности Учреждения</w:t>
      </w:r>
      <w:r w:rsidRPr="00BB08DF">
        <w:rPr>
          <w:rFonts w:eastAsia="Times New Roman"/>
          <w:b/>
          <w:bCs/>
          <w:sz w:val="28"/>
          <w:szCs w:val="28"/>
        </w:rPr>
        <w:t xml:space="preserve"> </w:t>
      </w:r>
      <w:r w:rsidRPr="00BB08DF">
        <w:rPr>
          <w:rFonts w:eastAsia="Times New Roman"/>
          <w:sz w:val="28"/>
          <w:szCs w:val="28"/>
        </w:rPr>
        <w:t>регламентирован Уставом и Правилами</w:t>
      </w:r>
      <w:r w:rsidRPr="00BB08DF">
        <w:rPr>
          <w:rFonts w:eastAsia="Times New Roman"/>
          <w:b/>
          <w:bCs/>
          <w:sz w:val="28"/>
          <w:szCs w:val="28"/>
        </w:rPr>
        <w:t xml:space="preserve"> </w:t>
      </w:r>
      <w:r w:rsidRPr="00BB08DF">
        <w:rPr>
          <w:rFonts w:eastAsia="Times New Roman"/>
          <w:sz w:val="28"/>
          <w:szCs w:val="28"/>
        </w:rPr>
        <w:t>внутреннего трудового распорядка.</w:t>
      </w:r>
    </w:p>
    <w:p w:rsidR="007349B3" w:rsidRPr="00BB08DF" w:rsidRDefault="007349B3" w:rsidP="007349B3">
      <w:pPr>
        <w:tabs>
          <w:tab w:val="left" w:pos="0"/>
        </w:tabs>
        <w:spacing w:line="360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</w:r>
      <w:r w:rsidRPr="00BB08DF">
        <w:rPr>
          <w:rFonts w:eastAsia="Times New Roman"/>
          <w:sz w:val="28"/>
          <w:szCs w:val="28"/>
        </w:rPr>
        <w:t>Режим работы Учреждения и длительность пребывания в нем</w:t>
      </w:r>
      <w:r>
        <w:rPr>
          <w:rFonts w:eastAsia="Times New Roman"/>
          <w:sz w:val="28"/>
          <w:szCs w:val="28"/>
        </w:rPr>
        <w:t xml:space="preserve"> </w:t>
      </w:r>
      <w:r w:rsidRPr="00BB08DF">
        <w:rPr>
          <w:rFonts w:eastAsia="Times New Roman"/>
          <w:sz w:val="28"/>
          <w:szCs w:val="28"/>
        </w:rPr>
        <w:t>воспитанников определяется в зависимости от времени пребывания детей. В Учреждении действуют группы :</w:t>
      </w:r>
    </w:p>
    <w:p w:rsidR="007349B3" w:rsidRPr="007349B3" w:rsidRDefault="007349B3" w:rsidP="007349B3">
      <w:pPr>
        <w:pStyle w:val="a4"/>
        <w:numPr>
          <w:ilvl w:val="0"/>
          <w:numId w:val="56"/>
        </w:numPr>
        <w:tabs>
          <w:tab w:val="left" w:pos="9620"/>
        </w:tabs>
        <w:spacing w:line="360" w:lineRule="auto"/>
        <w:jc w:val="both"/>
        <w:rPr>
          <w:rFonts w:eastAsia="Times New Roman"/>
          <w:sz w:val="28"/>
          <w:szCs w:val="28"/>
        </w:rPr>
      </w:pPr>
      <w:r w:rsidRPr="007349B3">
        <w:rPr>
          <w:rFonts w:eastAsia="Times New Roman"/>
          <w:sz w:val="28"/>
          <w:szCs w:val="28"/>
        </w:rPr>
        <w:t>полного дня</w:t>
      </w:r>
      <w:r w:rsidR="007E6B81">
        <w:rPr>
          <w:rFonts w:eastAsia="Times New Roman"/>
          <w:sz w:val="28"/>
          <w:szCs w:val="28"/>
        </w:rPr>
        <w:t xml:space="preserve"> </w:t>
      </w:r>
      <w:r w:rsidRPr="007349B3">
        <w:rPr>
          <w:rFonts w:eastAsia="Times New Roman"/>
          <w:sz w:val="28"/>
          <w:szCs w:val="28"/>
        </w:rPr>
        <w:t>- 10,5 часов;</w:t>
      </w:r>
    </w:p>
    <w:p w:rsidR="007349B3" w:rsidRPr="007349B3" w:rsidRDefault="007349B3" w:rsidP="007349B3">
      <w:pPr>
        <w:pStyle w:val="a4"/>
        <w:numPr>
          <w:ilvl w:val="0"/>
          <w:numId w:val="56"/>
        </w:numPr>
        <w:tabs>
          <w:tab w:val="left" w:pos="9620"/>
        </w:tabs>
        <w:spacing w:line="360" w:lineRule="auto"/>
        <w:jc w:val="both"/>
        <w:rPr>
          <w:rFonts w:eastAsia="Times New Roman"/>
          <w:sz w:val="28"/>
          <w:szCs w:val="28"/>
        </w:rPr>
      </w:pPr>
      <w:r w:rsidRPr="007349B3">
        <w:rPr>
          <w:rFonts w:eastAsia="Times New Roman"/>
          <w:sz w:val="28"/>
          <w:szCs w:val="28"/>
        </w:rPr>
        <w:t>кратковременного пребывания ( от 3 до 5 часов в день).</w:t>
      </w:r>
    </w:p>
    <w:p w:rsidR="00272815" w:rsidRDefault="007349B3" w:rsidP="00272815">
      <w:pPr>
        <w:tabs>
          <w:tab w:val="left" w:pos="0"/>
        </w:tabs>
        <w:spacing w:line="360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</w:r>
      <w:r w:rsidRPr="00BB08DF">
        <w:rPr>
          <w:rFonts w:eastAsia="Times New Roman"/>
          <w:sz w:val="28"/>
          <w:szCs w:val="28"/>
        </w:rPr>
        <w:t>Группы функционируют  в режиме 5-и дневной рабочей недели.Суббота, воскресенье – выходные дни.</w:t>
      </w:r>
    </w:p>
    <w:p w:rsidR="00272815" w:rsidRDefault="00272815" w:rsidP="00272815">
      <w:pPr>
        <w:tabs>
          <w:tab w:val="left" w:pos="0"/>
        </w:tabs>
        <w:spacing w:line="360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</w:r>
      <w:r w:rsidR="007349B3" w:rsidRPr="00BB08DF">
        <w:rPr>
          <w:rFonts w:eastAsia="Times New Roman"/>
          <w:sz w:val="28"/>
          <w:szCs w:val="28"/>
        </w:rPr>
        <w:t xml:space="preserve">Ежедневный график </w:t>
      </w:r>
      <w:r>
        <w:rPr>
          <w:rFonts w:eastAsia="Times New Roman"/>
          <w:sz w:val="28"/>
          <w:szCs w:val="28"/>
        </w:rPr>
        <w:t>работы Учреждения: с 7.00 до 17.</w:t>
      </w:r>
      <w:r w:rsidR="007349B3" w:rsidRPr="00BB08DF">
        <w:rPr>
          <w:rFonts w:eastAsia="Times New Roman"/>
          <w:sz w:val="28"/>
          <w:szCs w:val="28"/>
        </w:rPr>
        <w:t>30.</w:t>
      </w:r>
    </w:p>
    <w:p w:rsidR="007349B3" w:rsidRPr="00272815" w:rsidRDefault="00272815" w:rsidP="00272815">
      <w:pPr>
        <w:tabs>
          <w:tab w:val="left" w:pos="0"/>
        </w:tabs>
        <w:spacing w:line="360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</w:r>
      <w:r w:rsidR="007349B3" w:rsidRPr="00BB08DF">
        <w:rPr>
          <w:rFonts w:eastAsia="Times New Roman"/>
          <w:sz w:val="28"/>
          <w:szCs w:val="28"/>
        </w:rPr>
        <w:t>Ежедневный график работы групп : с 7.00 до 17.30.</w:t>
      </w:r>
    </w:p>
    <w:p w:rsidR="007349B3" w:rsidRPr="00BB08DF" w:rsidRDefault="007349B3" w:rsidP="00272815">
      <w:pPr>
        <w:spacing w:line="360" w:lineRule="auto"/>
        <w:ind w:firstLine="720"/>
        <w:rPr>
          <w:sz w:val="28"/>
          <w:szCs w:val="28"/>
        </w:rPr>
      </w:pPr>
      <w:r w:rsidRPr="00BB08DF">
        <w:rPr>
          <w:rFonts w:eastAsia="Times New Roman"/>
          <w:sz w:val="28"/>
          <w:szCs w:val="28"/>
        </w:rPr>
        <w:t>Язык обучении: русский</w:t>
      </w:r>
    </w:p>
    <w:p w:rsidR="007349B3" w:rsidRDefault="007349B3" w:rsidP="00272815">
      <w:pPr>
        <w:pStyle w:val="a9"/>
        <w:ind w:firstLine="720"/>
        <w:rPr>
          <w:sz w:val="28"/>
          <w:szCs w:val="28"/>
        </w:rPr>
      </w:pPr>
      <w:r w:rsidRPr="00272815">
        <w:rPr>
          <w:sz w:val="28"/>
          <w:szCs w:val="28"/>
          <w:lang w:val="en-US"/>
        </w:rPr>
        <w:t>e</w:t>
      </w:r>
      <w:r w:rsidRPr="00447634">
        <w:rPr>
          <w:sz w:val="28"/>
          <w:szCs w:val="28"/>
        </w:rPr>
        <w:t>-</w:t>
      </w:r>
      <w:r w:rsidRPr="00272815">
        <w:rPr>
          <w:sz w:val="28"/>
          <w:szCs w:val="28"/>
          <w:lang w:val="en-US"/>
        </w:rPr>
        <w:t>mail</w:t>
      </w:r>
      <w:r w:rsidRPr="00447634">
        <w:rPr>
          <w:sz w:val="28"/>
          <w:szCs w:val="28"/>
        </w:rPr>
        <w:t xml:space="preserve"> – </w:t>
      </w:r>
      <w:r w:rsidR="00272815" w:rsidRPr="00272815">
        <w:rPr>
          <w:sz w:val="28"/>
          <w:szCs w:val="28"/>
          <w:shd w:val="clear" w:color="auto" w:fill="FFFFFF"/>
          <w:lang w:val="en-US"/>
        </w:rPr>
        <w:t>kolokolchik</w:t>
      </w:r>
      <w:r w:rsidR="00272815" w:rsidRPr="00447634">
        <w:rPr>
          <w:sz w:val="28"/>
          <w:szCs w:val="28"/>
          <w:shd w:val="clear" w:color="auto" w:fill="FFFFFF"/>
        </w:rPr>
        <w:t>5@</w:t>
      </w:r>
      <w:r w:rsidR="00272815" w:rsidRPr="00272815">
        <w:rPr>
          <w:sz w:val="28"/>
          <w:szCs w:val="28"/>
          <w:shd w:val="clear" w:color="auto" w:fill="FFFFFF"/>
          <w:lang w:val="en-US"/>
        </w:rPr>
        <w:t>mail</w:t>
      </w:r>
      <w:r w:rsidR="00272815" w:rsidRPr="00447634">
        <w:rPr>
          <w:sz w:val="28"/>
          <w:szCs w:val="28"/>
          <w:shd w:val="clear" w:color="auto" w:fill="FFFFFF"/>
        </w:rPr>
        <w:t>.</w:t>
      </w:r>
      <w:r w:rsidR="00272815" w:rsidRPr="00272815">
        <w:rPr>
          <w:sz w:val="28"/>
          <w:szCs w:val="28"/>
          <w:shd w:val="clear" w:color="auto" w:fill="FFFFFF"/>
          <w:lang w:val="en-US"/>
        </w:rPr>
        <w:t>ua</w:t>
      </w:r>
      <w:r w:rsidRPr="00447634">
        <w:rPr>
          <w:sz w:val="28"/>
          <w:szCs w:val="28"/>
        </w:rPr>
        <w:t xml:space="preserve">      </w:t>
      </w:r>
    </w:p>
    <w:p w:rsidR="00272815" w:rsidRDefault="00272815" w:rsidP="00272815">
      <w:pPr>
        <w:pStyle w:val="a9"/>
        <w:ind w:firstLine="720"/>
        <w:rPr>
          <w:sz w:val="28"/>
          <w:szCs w:val="28"/>
        </w:rPr>
      </w:pPr>
    </w:p>
    <w:p w:rsidR="00272815" w:rsidRPr="007E6B81" w:rsidRDefault="00272815" w:rsidP="00272815">
      <w:pPr>
        <w:tabs>
          <w:tab w:val="left" w:pos="780"/>
        </w:tabs>
        <w:spacing w:line="360" w:lineRule="auto"/>
        <w:rPr>
          <w:rFonts w:eastAsia="Times New Roman"/>
          <w:sz w:val="28"/>
          <w:szCs w:val="28"/>
        </w:rPr>
      </w:pPr>
      <w:r w:rsidRPr="00BB08DF">
        <w:rPr>
          <w:rFonts w:eastAsia="Times New Roman"/>
          <w:sz w:val="28"/>
          <w:szCs w:val="28"/>
        </w:rPr>
        <w:t xml:space="preserve">В </w:t>
      </w:r>
      <w:r w:rsidRPr="007E6B81">
        <w:rPr>
          <w:rFonts w:eastAsia="Times New Roman"/>
          <w:sz w:val="28"/>
          <w:szCs w:val="28"/>
        </w:rPr>
        <w:t>2018 – 2019 учебном  году  функционировало 4 группы:</w:t>
      </w:r>
    </w:p>
    <w:p w:rsidR="00272815" w:rsidRPr="00BB08DF" w:rsidRDefault="0057764F" w:rsidP="00272815">
      <w:pPr>
        <w:numPr>
          <w:ilvl w:val="0"/>
          <w:numId w:val="5"/>
        </w:numPr>
        <w:tabs>
          <w:tab w:val="left" w:pos="700"/>
        </w:tabs>
        <w:spacing w:line="360" w:lineRule="auto"/>
        <w:ind w:left="700" w:hanging="140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</w:t>
      </w:r>
      <w:r w:rsidR="00272815" w:rsidRPr="00BB08DF">
        <w:rPr>
          <w:rFonts w:eastAsia="Times New Roman"/>
          <w:sz w:val="28"/>
          <w:szCs w:val="28"/>
        </w:rPr>
        <w:t>группа ясельного возраста (от 2 до 3 лет);</w:t>
      </w:r>
    </w:p>
    <w:p w:rsidR="00272815" w:rsidRPr="00BB08DF" w:rsidRDefault="0057764F" w:rsidP="00272815">
      <w:pPr>
        <w:numPr>
          <w:ilvl w:val="0"/>
          <w:numId w:val="5"/>
        </w:numPr>
        <w:tabs>
          <w:tab w:val="left" w:pos="700"/>
        </w:tabs>
        <w:spacing w:line="360" w:lineRule="auto"/>
        <w:ind w:left="700" w:hanging="140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</w:t>
      </w:r>
      <w:r w:rsidR="00272815" w:rsidRPr="00BB08DF">
        <w:rPr>
          <w:rFonts w:eastAsia="Times New Roman"/>
          <w:sz w:val="28"/>
          <w:szCs w:val="28"/>
        </w:rPr>
        <w:t>группа младшего  возраста (от 3 до 4 лет);</w:t>
      </w:r>
    </w:p>
    <w:p w:rsidR="00272815" w:rsidRPr="00BB08DF" w:rsidRDefault="0057764F" w:rsidP="00272815">
      <w:pPr>
        <w:numPr>
          <w:ilvl w:val="0"/>
          <w:numId w:val="5"/>
        </w:numPr>
        <w:tabs>
          <w:tab w:val="left" w:pos="700"/>
        </w:tabs>
        <w:spacing w:line="360" w:lineRule="auto"/>
        <w:ind w:left="700" w:hanging="140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</w:t>
      </w:r>
      <w:r w:rsidR="00272815" w:rsidRPr="00BB08DF">
        <w:rPr>
          <w:rFonts w:eastAsia="Times New Roman"/>
          <w:sz w:val="28"/>
          <w:szCs w:val="28"/>
        </w:rPr>
        <w:t>группа среднего  возраста (от 4 до 5 лет);</w:t>
      </w:r>
    </w:p>
    <w:p w:rsidR="00272815" w:rsidRPr="00BB08DF" w:rsidRDefault="00272815" w:rsidP="00272815">
      <w:pPr>
        <w:numPr>
          <w:ilvl w:val="0"/>
          <w:numId w:val="5"/>
        </w:numPr>
        <w:tabs>
          <w:tab w:val="left" w:pos="700"/>
        </w:tabs>
        <w:spacing w:line="360" w:lineRule="auto"/>
        <w:ind w:left="700" w:hanging="140"/>
        <w:rPr>
          <w:rFonts w:ascii="Symbol" w:eastAsia="Symbol" w:hAnsi="Symbol" w:cs="Symbol"/>
          <w:sz w:val="28"/>
          <w:szCs w:val="28"/>
        </w:rPr>
      </w:pPr>
      <w:r w:rsidRPr="00BB08DF">
        <w:rPr>
          <w:rFonts w:eastAsia="Times New Roman"/>
          <w:sz w:val="28"/>
          <w:szCs w:val="28"/>
        </w:rPr>
        <w:t xml:space="preserve"> группа  старшего возраста (с 5 до 6,6 лет);</w:t>
      </w:r>
    </w:p>
    <w:p w:rsidR="00272815" w:rsidRPr="00CA3DF8" w:rsidRDefault="00272815" w:rsidP="00272815">
      <w:pPr>
        <w:spacing w:line="360" w:lineRule="auto"/>
        <w:rPr>
          <w:rFonts w:eastAsia="Times New Roman"/>
          <w:sz w:val="28"/>
          <w:szCs w:val="28"/>
        </w:rPr>
      </w:pPr>
      <w:r w:rsidRPr="00CA3DF8">
        <w:rPr>
          <w:rFonts w:eastAsia="Times New Roman"/>
          <w:sz w:val="28"/>
          <w:szCs w:val="28"/>
        </w:rPr>
        <w:t>На конец 2019 учебн</w:t>
      </w:r>
      <w:r w:rsidR="005440EA">
        <w:rPr>
          <w:rFonts w:eastAsia="Times New Roman"/>
          <w:sz w:val="28"/>
          <w:szCs w:val="28"/>
        </w:rPr>
        <w:t>ого года детский сад посещали</w:t>
      </w:r>
      <w:r>
        <w:rPr>
          <w:rFonts w:eastAsia="Times New Roman"/>
          <w:sz w:val="28"/>
          <w:szCs w:val="28"/>
        </w:rPr>
        <w:t xml:space="preserve"> 73 ребенка</w:t>
      </w:r>
      <w:r w:rsidRPr="00CA3DF8">
        <w:rPr>
          <w:rFonts w:eastAsia="Times New Roman"/>
          <w:sz w:val="28"/>
          <w:szCs w:val="28"/>
        </w:rPr>
        <w:t xml:space="preserve">. </w:t>
      </w:r>
    </w:p>
    <w:p w:rsidR="0057764F" w:rsidRDefault="0057764F" w:rsidP="00272815">
      <w:pPr>
        <w:rPr>
          <w:rFonts w:eastAsia="Times New Roman"/>
          <w:b/>
          <w:bCs/>
          <w:sz w:val="28"/>
          <w:szCs w:val="28"/>
        </w:rPr>
      </w:pPr>
    </w:p>
    <w:p w:rsidR="008755BB" w:rsidRDefault="008755BB" w:rsidP="00272815">
      <w:pPr>
        <w:rPr>
          <w:rFonts w:eastAsia="Times New Roman"/>
          <w:b/>
          <w:bCs/>
          <w:sz w:val="28"/>
          <w:szCs w:val="28"/>
        </w:rPr>
      </w:pPr>
    </w:p>
    <w:p w:rsidR="00272815" w:rsidRPr="007E6B81" w:rsidRDefault="00272815" w:rsidP="00272815">
      <w:pPr>
        <w:rPr>
          <w:sz w:val="28"/>
          <w:szCs w:val="28"/>
        </w:rPr>
      </w:pPr>
      <w:r w:rsidRPr="007E6B81">
        <w:rPr>
          <w:rFonts w:eastAsia="Times New Roman"/>
          <w:bCs/>
          <w:sz w:val="28"/>
          <w:szCs w:val="28"/>
        </w:rPr>
        <w:lastRenderedPageBreak/>
        <w:t>Сведения об администрации Учреждения:</w:t>
      </w:r>
    </w:p>
    <w:p w:rsidR="00272815" w:rsidRDefault="00272815" w:rsidP="00272815">
      <w:pPr>
        <w:pStyle w:val="a9"/>
        <w:rPr>
          <w:sz w:val="28"/>
          <w:szCs w:val="28"/>
        </w:rPr>
      </w:pPr>
    </w:p>
    <w:p w:rsidR="00272815" w:rsidRPr="007E6B81" w:rsidRDefault="00272815" w:rsidP="00272815">
      <w:pPr>
        <w:spacing w:line="360" w:lineRule="auto"/>
        <w:rPr>
          <w:sz w:val="28"/>
          <w:szCs w:val="28"/>
        </w:rPr>
      </w:pPr>
      <w:r w:rsidRPr="007E6B81">
        <w:rPr>
          <w:rFonts w:eastAsia="Times New Roman"/>
          <w:bCs/>
          <w:sz w:val="28"/>
          <w:szCs w:val="28"/>
        </w:rPr>
        <w:t>Заведующий</w:t>
      </w:r>
      <w:r w:rsidRPr="007E6B81">
        <w:rPr>
          <w:rFonts w:eastAsia="Times New Roman"/>
          <w:sz w:val="28"/>
          <w:szCs w:val="28"/>
        </w:rPr>
        <w:t>:</w:t>
      </w:r>
    </w:p>
    <w:p w:rsidR="00272815" w:rsidRPr="00BB08DF" w:rsidRDefault="00272815" w:rsidP="00272815">
      <w:pPr>
        <w:spacing w:line="360" w:lineRule="auto"/>
        <w:ind w:right="280"/>
        <w:jc w:val="both"/>
        <w:rPr>
          <w:sz w:val="28"/>
          <w:szCs w:val="28"/>
        </w:rPr>
      </w:pPr>
      <w:r w:rsidRPr="00BB08DF">
        <w:rPr>
          <w:rFonts w:eastAsia="Times New Roman"/>
          <w:sz w:val="28"/>
          <w:szCs w:val="28"/>
        </w:rPr>
        <w:t>Толочек Елена Алексеевна, образование высшее педагогическое, педагогический стаж 22 года, в должности заведующего – 5 лет.</w:t>
      </w:r>
    </w:p>
    <w:p w:rsidR="00272815" w:rsidRPr="007E6B81" w:rsidRDefault="00272815" w:rsidP="00272815">
      <w:pPr>
        <w:spacing w:line="360" w:lineRule="auto"/>
        <w:rPr>
          <w:sz w:val="28"/>
          <w:szCs w:val="28"/>
        </w:rPr>
      </w:pPr>
      <w:r w:rsidRPr="007E6B81">
        <w:rPr>
          <w:rFonts w:eastAsia="Times New Roman"/>
          <w:bCs/>
          <w:sz w:val="28"/>
          <w:szCs w:val="28"/>
        </w:rPr>
        <w:t>Воспитатель-методист:</w:t>
      </w:r>
    </w:p>
    <w:p w:rsidR="00272815" w:rsidRPr="00BB08DF" w:rsidRDefault="00272815" w:rsidP="00272815">
      <w:pPr>
        <w:spacing w:line="360" w:lineRule="auto"/>
        <w:rPr>
          <w:sz w:val="28"/>
          <w:szCs w:val="28"/>
        </w:rPr>
      </w:pPr>
      <w:r w:rsidRPr="00BB08DF">
        <w:rPr>
          <w:rFonts w:eastAsia="Times New Roman"/>
          <w:sz w:val="28"/>
          <w:szCs w:val="28"/>
        </w:rPr>
        <w:t>Крамчанина Людмила Алексеевна, высшее педагогическое образование, первая квалификационная категория, педагогический стаж 38 лет.</w:t>
      </w:r>
    </w:p>
    <w:p w:rsidR="007E6B81" w:rsidRDefault="00272815" w:rsidP="00272815">
      <w:pPr>
        <w:spacing w:line="360" w:lineRule="auto"/>
        <w:ind w:right="400"/>
        <w:rPr>
          <w:rFonts w:eastAsia="Times New Roman"/>
          <w:b/>
          <w:bCs/>
          <w:sz w:val="28"/>
          <w:szCs w:val="28"/>
        </w:rPr>
      </w:pPr>
      <w:r w:rsidRPr="007E6B81">
        <w:rPr>
          <w:rFonts w:eastAsia="Times New Roman"/>
          <w:bCs/>
          <w:sz w:val="28"/>
          <w:szCs w:val="28"/>
        </w:rPr>
        <w:t>Старшая медсестра</w:t>
      </w:r>
      <w:r w:rsidR="007E6B81" w:rsidRPr="007E6B81">
        <w:rPr>
          <w:rFonts w:eastAsia="Times New Roman"/>
          <w:bCs/>
          <w:sz w:val="28"/>
          <w:szCs w:val="28"/>
        </w:rPr>
        <w:t>:</w:t>
      </w:r>
    </w:p>
    <w:p w:rsidR="00272815" w:rsidRDefault="00272815" w:rsidP="00272815">
      <w:pPr>
        <w:spacing w:line="360" w:lineRule="auto"/>
        <w:ind w:right="400"/>
        <w:rPr>
          <w:rFonts w:eastAsia="Times New Roman"/>
          <w:sz w:val="28"/>
          <w:szCs w:val="28"/>
        </w:rPr>
      </w:pPr>
      <w:r w:rsidRPr="00BB08DF">
        <w:rPr>
          <w:rFonts w:eastAsia="Times New Roman"/>
          <w:sz w:val="28"/>
          <w:szCs w:val="28"/>
        </w:rPr>
        <w:t>Северинова Витта Юрьевна, средне</w:t>
      </w:r>
      <w:r w:rsidRPr="00BB08DF">
        <w:rPr>
          <w:rFonts w:eastAsia="Times New Roman"/>
          <w:b/>
          <w:bCs/>
          <w:sz w:val="28"/>
          <w:szCs w:val="28"/>
        </w:rPr>
        <w:t xml:space="preserve"> </w:t>
      </w:r>
      <w:r w:rsidRPr="00BB08DF">
        <w:rPr>
          <w:rFonts w:eastAsia="Times New Roman"/>
          <w:sz w:val="28"/>
          <w:szCs w:val="28"/>
        </w:rPr>
        <w:t>-</w:t>
      </w:r>
      <w:r w:rsidRPr="00BB08DF">
        <w:rPr>
          <w:rFonts w:eastAsia="Times New Roman"/>
          <w:b/>
          <w:bCs/>
          <w:sz w:val="28"/>
          <w:szCs w:val="28"/>
        </w:rPr>
        <w:t xml:space="preserve"> </w:t>
      </w:r>
      <w:r w:rsidR="007E6B81">
        <w:rPr>
          <w:rFonts w:eastAsia="Times New Roman"/>
          <w:sz w:val="28"/>
          <w:szCs w:val="28"/>
        </w:rPr>
        <w:t xml:space="preserve">специальное по медицинскому </w:t>
      </w:r>
      <w:r w:rsidRPr="00BB08DF">
        <w:rPr>
          <w:rFonts w:eastAsia="Times New Roman"/>
          <w:sz w:val="28"/>
          <w:szCs w:val="28"/>
        </w:rPr>
        <w:t>профилю</w:t>
      </w:r>
      <w:r>
        <w:rPr>
          <w:rFonts w:eastAsia="Times New Roman"/>
          <w:sz w:val="28"/>
          <w:szCs w:val="28"/>
        </w:rPr>
        <w:t>.</w:t>
      </w:r>
    </w:p>
    <w:p w:rsidR="007E6B81" w:rsidRPr="007E6B81" w:rsidRDefault="00272815" w:rsidP="00272815">
      <w:pPr>
        <w:spacing w:line="360" w:lineRule="auto"/>
        <w:ind w:right="400"/>
        <w:rPr>
          <w:rFonts w:eastAsia="Times New Roman"/>
          <w:bCs/>
          <w:sz w:val="28"/>
          <w:szCs w:val="28"/>
        </w:rPr>
      </w:pPr>
      <w:r w:rsidRPr="007E6B81">
        <w:rPr>
          <w:rFonts w:eastAsia="Times New Roman"/>
          <w:bCs/>
          <w:sz w:val="28"/>
          <w:szCs w:val="28"/>
        </w:rPr>
        <w:t>Завхоз</w:t>
      </w:r>
      <w:r w:rsidR="007E6B81" w:rsidRPr="007E6B81">
        <w:rPr>
          <w:rFonts w:eastAsia="Times New Roman"/>
          <w:bCs/>
          <w:sz w:val="28"/>
          <w:szCs w:val="28"/>
        </w:rPr>
        <w:t>:</w:t>
      </w:r>
    </w:p>
    <w:p w:rsidR="00272815" w:rsidRPr="00BB08DF" w:rsidRDefault="00272815" w:rsidP="00272815">
      <w:pPr>
        <w:spacing w:line="360" w:lineRule="auto"/>
        <w:ind w:right="400"/>
        <w:rPr>
          <w:sz w:val="28"/>
          <w:szCs w:val="28"/>
        </w:rPr>
      </w:pPr>
      <w:r w:rsidRPr="00BB08DF">
        <w:rPr>
          <w:rFonts w:eastAsia="Times New Roman"/>
          <w:sz w:val="28"/>
          <w:szCs w:val="28"/>
        </w:rPr>
        <w:t>Бевз Елена Ивановна, образование- высшее.</w:t>
      </w:r>
    </w:p>
    <w:p w:rsidR="00272815" w:rsidRPr="007E6B81" w:rsidRDefault="00272815" w:rsidP="00272815">
      <w:pPr>
        <w:spacing w:line="360" w:lineRule="auto"/>
        <w:rPr>
          <w:rFonts w:eastAsia="Times New Roman"/>
          <w:bCs/>
          <w:sz w:val="28"/>
          <w:szCs w:val="28"/>
        </w:rPr>
      </w:pPr>
      <w:r w:rsidRPr="007E6B81">
        <w:rPr>
          <w:rFonts w:eastAsia="Times New Roman"/>
          <w:bCs/>
          <w:sz w:val="28"/>
          <w:szCs w:val="28"/>
        </w:rPr>
        <w:t>Перечень документов, регламентирующих деятельность Учреждения:</w:t>
      </w:r>
    </w:p>
    <w:p w:rsidR="00272815" w:rsidRPr="00BB08DF" w:rsidRDefault="00272815" w:rsidP="00272815">
      <w:pPr>
        <w:spacing w:line="360" w:lineRule="auto"/>
        <w:ind w:firstLine="720"/>
        <w:rPr>
          <w:sz w:val="28"/>
          <w:szCs w:val="28"/>
        </w:rPr>
      </w:pPr>
      <w:r w:rsidRPr="00BB08DF">
        <w:rPr>
          <w:sz w:val="28"/>
          <w:szCs w:val="28"/>
        </w:rPr>
        <w:t xml:space="preserve">- Специальное разрешение № 1428 от 27.03.2017 г. на осуществление вида </w:t>
      </w:r>
      <w:r>
        <w:rPr>
          <w:sz w:val="28"/>
          <w:szCs w:val="28"/>
        </w:rPr>
        <w:t xml:space="preserve">образовательной </w:t>
      </w:r>
      <w:r w:rsidRPr="00BB08DF">
        <w:rPr>
          <w:sz w:val="28"/>
          <w:szCs w:val="28"/>
        </w:rPr>
        <w:t>деятельности;</w:t>
      </w:r>
    </w:p>
    <w:p w:rsidR="00272815" w:rsidRDefault="00272815" w:rsidP="00272815">
      <w:pPr>
        <w:tabs>
          <w:tab w:val="left" w:pos="706"/>
        </w:tabs>
        <w:spacing w:line="360" w:lineRule="auto"/>
        <w:ind w:right="980"/>
        <w:rPr>
          <w:rFonts w:eastAsia="Times New Roman"/>
          <w:sz w:val="28"/>
          <w:szCs w:val="28"/>
        </w:rPr>
      </w:pPr>
      <w:r w:rsidRPr="00BB08DF">
        <w:rPr>
          <w:rFonts w:eastAsia="Times New Roman"/>
          <w:sz w:val="28"/>
          <w:szCs w:val="28"/>
        </w:rPr>
        <w:t xml:space="preserve">          -Лицензия на осуществление образовательной деятельности, серия МО № 000686, регистрационный № 601 от « 18» сентября 2019 года;</w:t>
      </w:r>
    </w:p>
    <w:p w:rsidR="00272815" w:rsidRDefault="00272815" w:rsidP="00272815">
      <w:pPr>
        <w:tabs>
          <w:tab w:val="left" w:pos="706"/>
        </w:tabs>
        <w:spacing w:line="360" w:lineRule="auto"/>
        <w:ind w:right="98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</w:r>
      <w:r w:rsidRPr="00BB08DF">
        <w:rPr>
          <w:rFonts w:eastAsia="Times New Roman"/>
          <w:sz w:val="28"/>
          <w:szCs w:val="28"/>
        </w:rPr>
        <w:t xml:space="preserve"> - Устав ГБОУ</w:t>
      </w:r>
      <w:r>
        <w:rPr>
          <w:rFonts w:eastAsia="Times New Roman"/>
          <w:sz w:val="28"/>
          <w:szCs w:val="28"/>
        </w:rPr>
        <w:t xml:space="preserve">  от 30 октября 2015 года № 448.</w:t>
      </w:r>
    </w:p>
    <w:p w:rsidR="00272815" w:rsidRPr="00BB08DF" w:rsidRDefault="00272815" w:rsidP="00272815">
      <w:pPr>
        <w:tabs>
          <w:tab w:val="left" w:pos="707"/>
        </w:tabs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</w:r>
      <w:r w:rsidRPr="00BB08DF">
        <w:rPr>
          <w:rFonts w:eastAsia="Times New Roman"/>
          <w:sz w:val="28"/>
          <w:szCs w:val="28"/>
        </w:rPr>
        <w:t>Документы и локальные акты различного уровня.</w:t>
      </w:r>
    </w:p>
    <w:p w:rsidR="00272815" w:rsidRDefault="00272815" w:rsidP="00272815">
      <w:pPr>
        <w:rPr>
          <w:sz w:val="28"/>
          <w:szCs w:val="28"/>
        </w:rPr>
      </w:pPr>
    </w:p>
    <w:p w:rsidR="00272815" w:rsidRPr="007E6B81" w:rsidRDefault="00272815" w:rsidP="00272815">
      <w:pPr>
        <w:ind w:firstLine="720"/>
        <w:rPr>
          <w:rFonts w:eastAsia="Times New Roman"/>
          <w:bCs/>
          <w:sz w:val="28"/>
          <w:szCs w:val="28"/>
        </w:rPr>
      </w:pPr>
      <w:r w:rsidRPr="007E6B81">
        <w:rPr>
          <w:rFonts w:eastAsia="Times New Roman"/>
          <w:bCs/>
          <w:sz w:val="28"/>
          <w:szCs w:val="28"/>
        </w:rPr>
        <w:t>Локальные акты Учреждения:</w:t>
      </w:r>
    </w:p>
    <w:p w:rsidR="00272815" w:rsidRPr="007E6B81" w:rsidRDefault="00272815" w:rsidP="00272815">
      <w:pPr>
        <w:tabs>
          <w:tab w:val="left" w:pos="0"/>
        </w:tabs>
        <w:spacing w:line="360" w:lineRule="auto"/>
        <w:rPr>
          <w:sz w:val="28"/>
          <w:szCs w:val="28"/>
        </w:rPr>
      </w:pPr>
    </w:p>
    <w:p w:rsidR="00272815" w:rsidRDefault="00272815" w:rsidP="00272815">
      <w:pPr>
        <w:tabs>
          <w:tab w:val="left" w:pos="0"/>
        </w:tabs>
        <w:spacing w:line="360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1. </w:t>
      </w:r>
      <w:r w:rsidRPr="00BB08DF">
        <w:rPr>
          <w:rFonts w:eastAsia="Times New Roman"/>
          <w:sz w:val="28"/>
          <w:szCs w:val="28"/>
        </w:rPr>
        <w:t>Коллективный договор</w:t>
      </w:r>
      <w:r>
        <w:rPr>
          <w:rFonts w:eastAsia="Times New Roman"/>
          <w:sz w:val="28"/>
          <w:szCs w:val="28"/>
        </w:rPr>
        <w:t>;</w:t>
      </w:r>
    </w:p>
    <w:p w:rsidR="00272815" w:rsidRDefault="00272815" w:rsidP="00272815">
      <w:pPr>
        <w:tabs>
          <w:tab w:val="left" w:pos="0"/>
        </w:tabs>
        <w:spacing w:line="360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2. </w:t>
      </w:r>
      <w:r w:rsidRPr="00BB08DF">
        <w:rPr>
          <w:rFonts w:eastAsia="Times New Roman"/>
          <w:sz w:val="28"/>
          <w:szCs w:val="28"/>
        </w:rPr>
        <w:t>Правила внутреннего трудового ра</w:t>
      </w:r>
      <w:r>
        <w:rPr>
          <w:rFonts w:eastAsia="Times New Roman"/>
          <w:sz w:val="28"/>
          <w:szCs w:val="28"/>
        </w:rPr>
        <w:t>спорядка;</w:t>
      </w:r>
    </w:p>
    <w:p w:rsidR="00272815" w:rsidRDefault="00272815" w:rsidP="00272815">
      <w:pPr>
        <w:tabs>
          <w:tab w:val="left" w:pos="0"/>
        </w:tabs>
        <w:spacing w:line="360" w:lineRule="auto"/>
        <w:rPr>
          <w:rFonts w:eastAsia="Times New Roman"/>
          <w:sz w:val="28"/>
          <w:szCs w:val="28"/>
        </w:rPr>
      </w:pPr>
      <w:r w:rsidRPr="00BB08DF">
        <w:rPr>
          <w:rFonts w:eastAsia="Times New Roman"/>
          <w:sz w:val="28"/>
          <w:szCs w:val="28"/>
        </w:rPr>
        <w:t>3.</w:t>
      </w:r>
      <w:r>
        <w:rPr>
          <w:rFonts w:eastAsia="Times New Roman"/>
          <w:sz w:val="28"/>
          <w:szCs w:val="28"/>
        </w:rPr>
        <w:t xml:space="preserve"> </w:t>
      </w:r>
      <w:r w:rsidRPr="00BB08DF">
        <w:rPr>
          <w:rFonts w:eastAsia="Times New Roman"/>
          <w:sz w:val="28"/>
          <w:szCs w:val="28"/>
        </w:rPr>
        <w:t>Договор  между ГБОУ и родителями (законными представителями).</w:t>
      </w:r>
    </w:p>
    <w:p w:rsidR="00272815" w:rsidRDefault="00272815" w:rsidP="00272815">
      <w:pPr>
        <w:tabs>
          <w:tab w:val="left" w:pos="0"/>
        </w:tabs>
        <w:spacing w:line="360" w:lineRule="auto"/>
        <w:rPr>
          <w:rFonts w:eastAsia="Times New Roman"/>
          <w:sz w:val="28"/>
          <w:szCs w:val="28"/>
        </w:rPr>
      </w:pPr>
      <w:r w:rsidRPr="00BB08DF">
        <w:rPr>
          <w:rFonts w:eastAsia="Times New Roman"/>
          <w:sz w:val="28"/>
          <w:szCs w:val="28"/>
        </w:rPr>
        <w:t>4.</w:t>
      </w:r>
      <w:r>
        <w:rPr>
          <w:rFonts w:eastAsia="Times New Roman"/>
          <w:sz w:val="28"/>
          <w:szCs w:val="28"/>
        </w:rPr>
        <w:t xml:space="preserve"> </w:t>
      </w:r>
      <w:r w:rsidRPr="00BB08DF">
        <w:rPr>
          <w:rFonts w:eastAsia="Times New Roman"/>
          <w:sz w:val="28"/>
          <w:szCs w:val="28"/>
        </w:rPr>
        <w:t>Кодекс профессиональной этики педагога;</w:t>
      </w:r>
    </w:p>
    <w:p w:rsidR="00272815" w:rsidRPr="00BB08DF" w:rsidRDefault="00272815" w:rsidP="00272815">
      <w:pPr>
        <w:tabs>
          <w:tab w:val="left" w:pos="0"/>
        </w:tabs>
        <w:spacing w:line="360" w:lineRule="auto"/>
        <w:rPr>
          <w:rFonts w:eastAsia="Times New Roman"/>
          <w:sz w:val="28"/>
          <w:szCs w:val="28"/>
        </w:rPr>
      </w:pPr>
      <w:r w:rsidRPr="00BB08DF">
        <w:rPr>
          <w:rFonts w:eastAsia="Times New Roman"/>
          <w:sz w:val="28"/>
          <w:szCs w:val="28"/>
        </w:rPr>
        <w:t>5.</w:t>
      </w:r>
      <w:r>
        <w:rPr>
          <w:rFonts w:eastAsia="Times New Roman"/>
          <w:sz w:val="28"/>
          <w:szCs w:val="28"/>
        </w:rPr>
        <w:t xml:space="preserve"> </w:t>
      </w:r>
      <w:r w:rsidRPr="00BB08DF">
        <w:rPr>
          <w:rFonts w:eastAsia="Times New Roman"/>
          <w:sz w:val="28"/>
          <w:szCs w:val="28"/>
        </w:rPr>
        <w:t>Положение о порядке разработки и утверждения локальных актов;</w:t>
      </w:r>
    </w:p>
    <w:p w:rsidR="00272815" w:rsidRPr="00BB08DF" w:rsidRDefault="00272815" w:rsidP="00272815">
      <w:pPr>
        <w:tabs>
          <w:tab w:val="left" w:pos="0"/>
          <w:tab w:val="left" w:pos="934"/>
        </w:tabs>
        <w:spacing w:line="360" w:lineRule="auto"/>
        <w:ind w:right="40"/>
        <w:rPr>
          <w:rFonts w:eastAsia="Times New Roman"/>
          <w:sz w:val="28"/>
          <w:szCs w:val="28"/>
        </w:rPr>
      </w:pPr>
      <w:r w:rsidRPr="00BB08DF">
        <w:rPr>
          <w:rFonts w:eastAsia="Times New Roman"/>
          <w:sz w:val="28"/>
          <w:szCs w:val="28"/>
        </w:rPr>
        <w:t>6. Положение об организации кружковой работы;</w:t>
      </w:r>
    </w:p>
    <w:p w:rsidR="00272815" w:rsidRPr="00BB08DF" w:rsidRDefault="00272815" w:rsidP="00272815">
      <w:pPr>
        <w:tabs>
          <w:tab w:val="left" w:pos="0"/>
          <w:tab w:val="left" w:pos="927"/>
        </w:tabs>
        <w:spacing w:line="360" w:lineRule="auto"/>
        <w:rPr>
          <w:rFonts w:eastAsia="Times New Roman"/>
          <w:sz w:val="28"/>
          <w:szCs w:val="28"/>
        </w:rPr>
      </w:pPr>
      <w:r w:rsidRPr="00BB08DF">
        <w:rPr>
          <w:rFonts w:eastAsia="Times New Roman"/>
          <w:sz w:val="28"/>
          <w:szCs w:val="28"/>
        </w:rPr>
        <w:t>7.</w:t>
      </w:r>
      <w:r>
        <w:rPr>
          <w:rFonts w:eastAsia="Times New Roman"/>
          <w:sz w:val="28"/>
          <w:szCs w:val="28"/>
        </w:rPr>
        <w:t xml:space="preserve"> </w:t>
      </w:r>
      <w:r w:rsidRPr="00BB08DF">
        <w:rPr>
          <w:rFonts w:eastAsia="Times New Roman"/>
          <w:sz w:val="28"/>
          <w:szCs w:val="28"/>
        </w:rPr>
        <w:t>Положение о психолого-медико-психологическом консилиуме (ПМПк);</w:t>
      </w:r>
    </w:p>
    <w:p w:rsidR="003747A6" w:rsidRDefault="003747A6" w:rsidP="00272815">
      <w:pPr>
        <w:tabs>
          <w:tab w:val="left" w:pos="0"/>
          <w:tab w:val="left" w:pos="927"/>
        </w:tabs>
        <w:spacing w:line="360" w:lineRule="auto"/>
        <w:rPr>
          <w:rFonts w:eastAsia="Times New Roman"/>
          <w:sz w:val="28"/>
          <w:szCs w:val="28"/>
        </w:rPr>
      </w:pPr>
    </w:p>
    <w:p w:rsidR="00272815" w:rsidRPr="00BB08DF" w:rsidRDefault="00272815" w:rsidP="00272815">
      <w:pPr>
        <w:tabs>
          <w:tab w:val="left" w:pos="0"/>
          <w:tab w:val="left" w:pos="927"/>
        </w:tabs>
        <w:spacing w:line="360" w:lineRule="auto"/>
        <w:rPr>
          <w:rFonts w:eastAsia="Times New Roman"/>
          <w:sz w:val="28"/>
          <w:szCs w:val="28"/>
        </w:rPr>
      </w:pPr>
      <w:r w:rsidRPr="00BB08DF">
        <w:rPr>
          <w:rFonts w:eastAsia="Times New Roman"/>
          <w:sz w:val="28"/>
          <w:szCs w:val="28"/>
        </w:rPr>
        <w:lastRenderedPageBreak/>
        <w:t>8.</w:t>
      </w:r>
      <w:r>
        <w:rPr>
          <w:rFonts w:eastAsia="Times New Roman"/>
          <w:sz w:val="28"/>
          <w:szCs w:val="28"/>
        </w:rPr>
        <w:t xml:space="preserve"> </w:t>
      </w:r>
      <w:r w:rsidRPr="00BB08DF">
        <w:rPr>
          <w:rFonts w:eastAsia="Times New Roman"/>
          <w:sz w:val="28"/>
          <w:szCs w:val="28"/>
        </w:rPr>
        <w:t>Положение о методическом кабинете;</w:t>
      </w:r>
    </w:p>
    <w:p w:rsidR="00272815" w:rsidRPr="00BB08DF" w:rsidRDefault="00272815" w:rsidP="00272815">
      <w:pPr>
        <w:tabs>
          <w:tab w:val="left" w:pos="0"/>
          <w:tab w:val="left" w:pos="927"/>
        </w:tabs>
        <w:spacing w:line="360" w:lineRule="auto"/>
        <w:rPr>
          <w:rFonts w:eastAsia="Times New Roman"/>
          <w:sz w:val="28"/>
          <w:szCs w:val="28"/>
        </w:rPr>
      </w:pPr>
      <w:r w:rsidRPr="00BB08DF">
        <w:rPr>
          <w:rFonts w:eastAsia="Times New Roman"/>
          <w:sz w:val="28"/>
          <w:szCs w:val="28"/>
        </w:rPr>
        <w:t>9.</w:t>
      </w:r>
      <w:r>
        <w:rPr>
          <w:rFonts w:eastAsia="Times New Roman"/>
          <w:sz w:val="28"/>
          <w:szCs w:val="28"/>
        </w:rPr>
        <w:t xml:space="preserve"> </w:t>
      </w:r>
      <w:r w:rsidRPr="00BB08DF">
        <w:rPr>
          <w:rFonts w:eastAsia="Times New Roman"/>
          <w:sz w:val="28"/>
          <w:szCs w:val="28"/>
        </w:rPr>
        <w:t>Положение об организации прогулок с воспитанниками;</w:t>
      </w:r>
    </w:p>
    <w:p w:rsidR="00272815" w:rsidRPr="00BB08DF" w:rsidRDefault="00272815" w:rsidP="00272815">
      <w:pPr>
        <w:tabs>
          <w:tab w:val="left" w:pos="0"/>
          <w:tab w:val="left" w:pos="927"/>
        </w:tabs>
        <w:spacing w:line="360" w:lineRule="auto"/>
        <w:rPr>
          <w:rFonts w:eastAsia="Times New Roman"/>
          <w:sz w:val="28"/>
          <w:szCs w:val="28"/>
        </w:rPr>
      </w:pPr>
      <w:r w:rsidRPr="00BB08DF">
        <w:rPr>
          <w:rFonts w:eastAsia="Times New Roman"/>
          <w:sz w:val="28"/>
          <w:szCs w:val="28"/>
        </w:rPr>
        <w:t>10.</w:t>
      </w:r>
      <w:r>
        <w:rPr>
          <w:rFonts w:eastAsia="Times New Roman"/>
          <w:sz w:val="28"/>
          <w:szCs w:val="28"/>
        </w:rPr>
        <w:t xml:space="preserve"> </w:t>
      </w:r>
      <w:r w:rsidRPr="00BB08DF">
        <w:rPr>
          <w:rFonts w:eastAsia="Times New Roman"/>
          <w:sz w:val="28"/>
          <w:szCs w:val="28"/>
        </w:rPr>
        <w:t>Положение о преемственности Учреждения и СОШ № 1</w:t>
      </w:r>
    </w:p>
    <w:p w:rsidR="00272815" w:rsidRPr="00BB08DF" w:rsidRDefault="00272815" w:rsidP="00272815">
      <w:pPr>
        <w:tabs>
          <w:tab w:val="left" w:pos="0"/>
          <w:tab w:val="left" w:pos="927"/>
        </w:tabs>
        <w:spacing w:line="360" w:lineRule="auto"/>
        <w:rPr>
          <w:rFonts w:eastAsia="Times New Roman"/>
          <w:sz w:val="28"/>
          <w:szCs w:val="28"/>
        </w:rPr>
      </w:pPr>
      <w:r w:rsidRPr="00BB08DF">
        <w:rPr>
          <w:rFonts w:eastAsia="Times New Roman"/>
          <w:sz w:val="28"/>
          <w:szCs w:val="28"/>
        </w:rPr>
        <w:t>11.</w:t>
      </w:r>
      <w:r>
        <w:rPr>
          <w:rFonts w:eastAsia="Times New Roman"/>
          <w:sz w:val="28"/>
          <w:szCs w:val="28"/>
        </w:rPr>
        <w:t xml:space="preserve"> </w:t>
      </w:r>
      <w:r w:rsidRPr="00BB08DF">
        <w:rPr>
          <w:rFonts w:eastAsia="Times New Roman"/>
          <w:sz w:val="28"/>
          <w:szCs w:val="28"/>
        </w:rPr>
        <w:t>Положение о мониторинге качества образования;</w:t>
      </w:r>
    </w:p>
    <w:p w:rsidR="00272815" w:rsidRPr="00BB08DF" w:rsidRDefault="00272815" w:rsidP="00272815">
      <w:pPr>
        <w:tabs>
          <w:tab w:val="left" w:pos="0"/>
          <w:tab w:val="left" w:pos="927"/>
        </w:tabs>
        <w:spacing w:line="360" w:lineRule="auto"/>
        <w:rPr>
          <w:rFonts w:eastAsia="Times New Roman"/>
          <w:sz w:val="28"/>
          <w:szCs w:val="28"/>
        </w:rPr>
      </w:pPr>
      <w:r w:rsidRPr="00BB08DF">
        <w:rPr>
          <w:rFonts w:eastAsia="Times New Roman"/>
          <w:sz w:val="28"/>
          <w:szCs w:val="28"/>
        </w:rPr>
        <w:t>12.</w:t>
      </w:r>
      <w:r>
        <w:rPr>
          <w:rFonts w:eastAsia="Times New Roman"/>
          <w:sz w:val="28"/>
          <w:szCs w:val="28"/>
        </w:rPr>
        <w:t xml:space="preserve"> </w:t>
      </w:r>
      <w:r w:rsidRPr="00BB08DF">
        <w:rPr>
          <w:rFonts w:eastAsia="Times New Roman"/>
          <w:sz w:val="28"/>
          <w:szCs w:val="28"/>
        </w:rPr>
        <w:t>Положение о контрольно-аналитической деятельности;</w:t>
      </w:r>
    </w:p>
    <w:p w:rsidR="00272815" w:rsidRPr="00BB08DF" w:rsidRDefault="00272815" w:rsidP="00272815">
      <w:pPr>
        <w:tabs>
          <w:tab w:val="left" w:pos="0"/>
        </w:tabs>
        <w:spacing w:line="360" w:lineRule="auto"/>
        <w:rPr>
          <w:sz w:val="28"/>
          <w:szCs w:val="28"/>
        </w:rPr>
      </w:pPr>
      <w:r w:rsidRPr="00BB08DF">
        <w:rPr>
          <w:rFonts w:eastAsia="Times New Roman"/>
          <w:sz w:val="28"/>
          <w:szCs w:val="28"/>
        </w:rPr>
        <w:t>13.</w:t>
      </w:r>
      <w:r>
        <w:rPr>
          <w:rFonts w:eastAsia="Times New Roman"/>
          <w:sz w:val="28"/>
          <w:szCs w:val="28"/>
        </w:rPr>
        <w:t xml:space="preserve"> </w:t>
      </w:r>
      <w:r w:rsidRPr="00BB08DF">
        <w:rPr>
          <w:rFonts w:eastAsia="Times New Roman"/>
          <w:sz w:val="28"/>
          <w:szCs w:val="28"/>
        </w:rPr>
        <w:t>Положение об оплате труда, доплатах, надбавках, материальном поощрении работников;</w:t>
      </w:r>
    </w:p>
    <w:p w:rsidR="00272815" w:rsidRPr="00BB08DF" w:rsidRDefault="00272815" w:rsidP="00272815">
      <w:pPr>
        <w:tabs>
          <w:tab w:val="left" w:pos="0"/>
          <w:tab w:val="left" w:pos="927"/>
        </w:tabs>
        <w:spacing w:line="360" w:lineRule="auto"/>
        <w:rPr>
          <w:rFonts w:eastAsia="Times New Roman"/>
          <w:sz w:val="28"/>
          <w:szCs w:val="28"/>
        </w:rPr>
      </w:pPr>
      <w:r w:rsidRPr="00BB08DF">
        <w:rPr>
          <w:rFonts w:eastAsia="Times New Roman"/>
          <w:sz w:val="28"/>
          <w:szCs w:val="28"/>
        </w:rPr>
        <w:t>14.</w:t>
      </w:r>
      <w:r>
        <w:rPr>
          <w:rFonts w:eastAsia="Times New Roman"/>
          <w:sz w:val="28"/>
          <w:szCs w:val="28"/>
        </w:rPr>
        <w:t xml:space="preserve"> </w:t>
      </w:r>
      <w:r w:rsidRPr="00BB08DF">
        <w:rPr>
          <w:rFonts w:eastAsia="Times New Roman"/>
          <w:sz w:val="28"/>
          <w:szCs w:val="28"/>
        </w:rPr>
        <w:t>Инструкция о действии работников по обеспечению безопасной эвакуации;</w:t>
      </w:r>
    </w:p>
    <w:p w:rsidR="00272815" w:rsidRDefault="00272815" w:rsidP="00272815">
      <w:pPr>
        <w:tabs>
          <w:tab w:val="left" w:pos="927"/>
        </w:tabs>
        <w:spacing w:line="360" w:lineRule="auto"/>
        <w:rPr>
          <w:rFonts w:eastAsia="Times New Roman"/>
          <w:sz w:val="28"/>
          <w:szCs w:val="28"/>
        </w:rPr>
      </w:pPr>
      <w:r w:rsidRPr="00BB08DF">
        <w:rPr>
          <w:rFonts w:eastAsia="Times New Roman"/>
          <w:sz w:val="28"/>
          <w:szCs w:val="28"/>
        </w:rPr>
        <w:t>15.</w:t>
      </w:r>
      <w:r>
        <w:rPr>
          <w:rFonts w:eastAsia="Times New Roman"/>
          <w:sz w:val="28"/>
          <w:szCs w:val="28"/>
        </w:rPr>
        <w:t xml:space="preserve"> </w:t>
      </w:r>
      <w:r w:rsidRPr="00BB08DF">
        <w:rPr>
          <w:rFonts w:eastAsia="Times New Roman"/>
          <w:sz w:val="28"/>
          <w:szCs w:val="28"/>
        </w:rPr>
        <w:t>Инструкция по пожарной безопасности;</w:t>
      </w:r>
    </w:p>
    <w:p w:rsidR="00272815" w:rsidRPr="00272815" w:rsidRDefault="00272815" w:rsidP="00272815">
      <w:pPr>
        <w:tabs>
          <w:tab w:val="left" w:pos="927"/>
        </w:tabs>
        <w:spacing w:line="360" w:lineRule="auto"/>
        <w:rPr>
          <w:rFonts w:eastAsia="Times New Roman"/>
          <w:sz w:val="28"/>
          <w:szCs w:val="28"/>
        </w:rPr>
      </w:pPr>
      <w:r w:rsidRPr="00BB08DF">
        <w:rPr>
          <w:rFonts w:eastAsia="Times New Roman"/>
          <w:sz w:val="28"/>
          <w:szCs w:val="28"/>
        </w:rPr>
        <w:t>16.</w:t>
      </w:r>
      <w:r>
        <w:rPr>
          <w:rFonts w:eastAsia="Times New Roman"/>
          <w:sz w:val="28"/>
          <w:szCs w:val="28"/>
        </w:rPr>
        <w:t xml:space="preserve"> </w:t>
      </w:r>
      <w:r w:rsidRPr="00BB08DF">
        <w:rPr>
          <w:rFonts w:eastAsia="Times New Roman"/>
          <w:sz w:val="28"/>
          <w:szCs w:val="28"/>
        </w:rPr>
        <w:t>Программа проведения первичного противопожарного инструктажа;</w:t>
      </w:r>
    </w:p>
    <w:p w:rsidR="00272815" w:rsidRPr="00BB08DF" w:rsidRDefault="00272815" w:rsidP="00272815">
      <w:pPr>
        <w:tabs>
          <w:tab w:val="left" w:pos="927"/>
        </w:tabs>
        <w:spacing w:line="360" w:lineRule="auto"/>
        <w:rPr>
          <w:rFonts w:eastAsia="Times New Roman"/>
          <w:sz w:val="28"/>
          <w:szCs w:val="28"/>
        </w:rPr>
      </w:pPr>
      <w:r w:rsidRPr="00BB08DF">
        <w:rPr>
          <w:rFonts w:eastAsia="Times New Roman"/>
          <w:sz w:val="28"/>
          <w:szCs w:val="28"/>
        </w:rPr>
        <w:t>17.</w:t>
      </w:r>
      <w:r>
        <w:rPr>
          <w:rFonts w:eastAsia="Times New Roman"/>
          <w:sz w:val="28"/>
          <w:szCs w:val="28"/>
        </w:rPr>
        <w:t xml:space="preserve"> </w:t>
      </w:r>
      <w:r w:rsidRPr="00BB08DF">
        <w:rPr>
          <w:rFonts w:eastAsia="Times New Roman"/>
          <w:sz w:val="28"/>
          <w:szCs w:val="28"/>
        </w:rPr>
        <w:t>Программа проведения вводного противопожарного инструктажа;</w:t>
      </w:r>
    </w:p>
    <w:p w:rsidR="00272815" w:rsidRPr="00BB08DF" w:rsidRDefault="00272815" w:rsidP="00272815">
      <w:pPr>
        <w:tabs>
          <w:tab w:val="left" w:pos="927"/>
        </w:tabs>
        <w:spacing w:line="360" w:lineRule="auto"/>
        <w:rPr>
          <w:rFonts w:eastAsia="Times New Roman"/>
          <w:sz w:val="28"/>
          <w:szCs w:val="28"/>
        </w:rPr>
      </w:pPr>
      <w:r w:rsidRPr="00BB08DF">
        <w:rPr>
          <w:rFonts w:eastAsia="Times New Roman"/>
          <w:sz w:val="28"/>
          <w:szCs w:val="28"/>
        </w:rPr>
        <w:t>18.</w:t>
      </w:r>
      <w:r>
        <w:rPr>
          <w:rFonts w:eastAsia="Times New Roman"/>
          <w:sz w:val="28"/>
          <w:szCs w:val="28"/>
        </w:rPr>
        <w:t xml:space="preserve"> </w:t>
      </w:r>
      <w:r w:rsidRPr="00BB08DF">
        <w:rPr>
          <w:rFonts w:eastAsia="Times New Roman"/>
          <w:sz w:val="28"/>
          <w:szCs w:val="28"/>
        </w:rPr>
        <w:t>Положение о службе Охраны труда;</w:t>
      </w:r>
    </w:p>
    <w:p w:rsidR="00272815" w:rsidRPr="00BB08DF" w:rsidRDefault="00272815" w:rsidP="00272815">
      <w:pPr>
        <w:tabs>
          <w:tab w:val="left" w:pos="927"/>
        </w:tabs>
        <w:spacing w:line="360" w:lineRule="auto"/>
        <w:rPr>
          <w:rFonts w:eastAsia="Times New Roman"/>
          <w:sz w:val="28"/>
          <w:szCs w:val="28"/>
        </w:rPr>
      </w:pPr>
      <w:r w:rsidRPr="00BB08DF">
        <w:rPr>
          <w:rFonts w:eastAsia="Times New Roman"/>
          <w:sz w:val="28"/>
          <w:szCs w:val="28"/>
        </w:rPr>
        <w:t>19.</w:t>
      </w:r>
      <w:r>
        <w:rPr>
          <w:rFonts w:eastAsia="Times New Roman"/>
          <w:sz w:val="28"/>
          <w:szCs w:val="28"/>
        </w:rPr>
        <w:t xml:space="preserve"> </w:t>
      </w:r>
      <w:r w:rsidRPr="00BB08DF">
        <w:rPr>
          <w:rFonts w:eastAsia="Times New Roman"/>
          <w:sz w:val="28"/>
          <w:szCs w:val="28"/>
        </w:rPr>
        <w:t>Положение о педагогическом совете;</w:t>
      </w:r>
    </w:p>
    <w:p w:rsidR="00272815" w:rsidRDefault="00272815" w:rsidP="00272815">
      <w:pPr>
        <w:tabs>
          <w:tab w:val="left" w:pos="0"/>
        </w:tabs>
        <w:spacing w:line="360" w:lineRule="auto"/>
        <w:rPr>
          <w:rFonts w:eastAsia="Times New Roman"/>
          <w:sz w:val="28"/>
          <w:szCs w:val="28"/>
        </w:rPr>
      </w:pPr>
      <w:r w:rsidRPr="00BB08DF">
        <w:rPr>
          <w:rFonts w:eastAsia="Times New Roman"/>
          <w:sz w:val="28"/>
          <w:szCs w:val="28"/>
        </w:rPr>
        <w:t>20.</w:t>
      </w:r>
      <w:r>
        <w:rPr>
          <w:rFonts w:eastAsia="Times New Roman"/>
          <w:sz w:val="28"/>
          <w:szCs w:val="28"/>
        </w:rPr>
        <w:t xml:space="preserve"> </w:t>
      </w:r>
      <w:r w:rsidRPr="00BB08DF">
        <w:rPr>
          <w:rFonts w:eastAsia="Times New Roman"/>
          <w:sz w:val="28"/>
          <w:szCs w:val="28"/>
        </w:rPr>
        <w:t>Положение о творческой группе педагогов;</w:t>
      </w:r>
    </w:p>
    <w:p w:rsidR="00272815" w:rsidRDefault="00272815" w:rsidP="00272815">
      <w:pPr>
        <w:tabs>
          <w:tab w:val="left" w:pos="0"/>
        </w:tabs>
        <w:spacing w:line="360" w:lineRule="auto"/>
        <w:rPr>
          <w:rFonts w:eastAsia="Times New Roman"/>
          <w:sz w:val="28"/>
          <w:szCs w:val="28"/>
        </w:rPr>
      </w:pPr>
      <w:r w:rsidRPr="00BB08DF">
        <w:rPr>
          <w:rFonts w:eastAsia="Times New Roman"/>
          <w:sz w:val="28"/>
          <w:szCs w:val="28"/>
        </w:rPr>
        <w:t>21.</w:t>
      </w:r>
      <w:r>
        <w:rPr>
          <w:rFonts w:eastAsia="Times New Roman"/>
          <w:sz w:val="28"/>
          <w:szCs w:val="28"/>
        </w:rPr>
        <w:t xml:space="preserve"> </w:t>
      </w:r>
      <w:r w:rsidRPr="00BB08DF">
        <w:rPr>
          <w:rFonts w:eastAsia="Times New Roman"/>
          <w:sz w:val="28"/>
          <w:szCs w:val="28"/>
        </w:rPr>
        <w:t>Положение о должностном контроле</w:t>
      </w:r>
      <w:r>
        <w:rPr>
          <w:rFonts w:eastAsia="Times New Roman"/>
          <w:sz w:val="28"/>
          <w:szCs w:val="28"/>
        </w:rPr>
        <w:t>;</w:t>
      </w:r>
    </w:p>
    <w:p w:rsidR="00272815" w:rsidRDefault="00272815" w:rsidP="00272815">
      <w:pPr>
        <w:tabs>
          <w:tab w:val="left" w:pos="0"/>
        </w:tabs>
        <w:spacing w:line="360" w:lineRule="auto"/>
        <w:rPr>
          <w:rFonts w:eastAsia="Times New Roman"/>
          <w:sz w:val="28"/>
          <w:szCs w:val="28"/>
        </w:rPr>
      </w:pPr>
      <w:r w:rsidRPr="00BB08DF">
        <w:rPr>
          <w:rFonts w:eastAsia="Times New Roman"/>
          <w:sz w:val="28"/>
          <w:szCs w:val="28"/>
        </w:rPr>
        <w:t>22.</w:t>
      </w:r>
      <w:r>
        <w:rPr>
          <w:rFonts w:eastAsia="Times New Roman"/>
          <w:sz w:val="28"/>
          <w:szCs w:val="28"/>
        </w:rPr>
        <w:t xml:space="preserve"> </w:t>
      </w:r>
      <w:r w:rsidRPr="00BB08DF">
        <w:rPr>
          <w:rFonts w:eastAsia="Times New Roman"/>
          <w:sz w:val="28"/>
          <w:szCs w:val="28"/>
        </w:rPr>
        <w:t>Режим занятий воспитанников в учреждении;</w:t>
      </w:r>
    </w:p>
    <w:p w:rsidR="00272815" w:rsidRDefault="00272815" w:rsidP="00272815">
      <w:pPr>
        <w:tabs>
          <w:tab w:val="left" w:pos="0"/>
        </w:tabs>
        <w:spacing w:line="360" w:lineRule="auto"/>
        <w:rPr>
          <w:rFonts w:eastAsia="Times New Roman"/>
          <w:sz w:val="28"/>
          <w:szCs w:val="28"/>
        </w:rPr>
      </w:pPr>
      <w:r w:rsidRPr="00BB08DF">
        <w:rPr>
          <w:rFonts w:eastAsia="Times New Roman"/>
          <w:sz w:val="28"/>
          <w:szCs w:val="28"/>
        </w:rPr>
        <w:t>23.</w:t>
      </w:r>
      <w:r>
        <w:rPr>
          <w:rFonts w:eastAsia="Times New Roman"/>
          <w:sz w:val="28"/>
          <w:szCs w:val="28"/>
        </w:rPr>
        <w:t xml:space="preserve"> </w:t>
      </w:r>
      <w:r w:rsidRPr="00BB08DF">
        <w:rPr>
          <w:rFonts w:eastAsia="Times New Roman"/>
          <w:sz w:val="28"/>
          <w:szCs w:val="28"/>
        </w:rPr>
        <w:t>Положение о закупке товаров, работ, услуг;</w:t>
      </w:r>
    </w:p>
    <w:p w:rsidR="00272815" w:rsidRPr="00BB08DF" w:rsidRDefault="00272815" w:rsidP="00272815">
      <w:pPr>
        <w:tabs>
          <w:tab w:val="left" w:pos="0"/>
        </w:tabs>
        <w:spacing w:line="360" w:lineRule="auto"/>
        <w:rPr>
          <w:rFonts w:eastAsia="Times New Roman"/>
          <w:sz w:val="28"/>
          <w:szCs w:val="28"/>
        </w:rPr>
      </w:pPr>
      <w:r w:rsidRPr="00BB08DF">
        <w:rPr>
          <w:rFonts w:eastAsia="Times New Roman"/>
          <w:sz w:val="28"/>
          <w:szCs w:val="28"/>
        </w:rPr>
        <w:t>24.</w:t>
      </w:r>
      <w:r>
        <w:rPr>
          <w:rFonts w:eastAsia="Times New Roman"/>
          <w:sz w:val="28"/>
          <w:szCs w:val="28"/>
        </w:rPr>
        <w:t xml:space="preserve"> </w:t>
      </w:r>
      <w:r w:rsidRPr="00BB08DF">
        <w:rPr>
          <w:rFonts w:eastAsia="Times New Roman"/>
          <w:sz w:val="28"/>
          <w:szCs w:val="28"/>
        </w:rPr>
        <w:t>Положение о единой комиссии по осуществлению закупок;</w:t>
      </w:r>
    </w:p>
    <w:p w:rsidR="00272815" w:rsidRPr="00BB08DF" w:rsidRDefault="00272815" w:rsidP="00272815">
      <w:pPr>
        <w:tabs>
          <w:tab w:val="left" w:pos="0"/>
        </w:tabs>
        <w:spacing w:line="360" w:lineRule="auto"/>
        <w:rPr>
          <w:rFonts w:eastAsia="Times New Roman"/>
          <w:sz w:val="28"/>
          <w:szCs w:val="28"/>
        </w:rPr>
      </w:pPr>
      <w:r w:rsidRPr="00BB08DF">
        <w:rPr>
          <w:rFonts w:eastAsia="Times New Roman"/>
          <w:sz w:val="28"/>
          <w:szCs w:val="28"/>
        </w:rPr>
        <w:t>25.</w:t>
      </w:r>
      <w:r>
        <w:rPr>
          <w:rFonts w:eastAsia="Times New Roman"/>
          <w:sz w:val="28"/>
          <w:szCs w:val="28"/>
        </w:rPr>
        <w:t xml:space="preserve"> </w:t>
      </w:r>
      <w:r w:rsidRPr="00BB08DF">
        <w:rPr>
          <w:rFonts w:eastAsia="Times New Roman"/>
          <w:sz w:val="28"/>
          <w:szCs w:val="28"/>
        </w:rPr>
        <w:t>Порядок расследования несчастных случаев с воспитанниками;</w:t>
      </w:r>
    </w:p>
    <w:p w:rsidR="00272815" w:rsidRDefault="00272815" w:rsidP="00272815">
      <w:pPr>
        <w:tabs>
          <w:tab w:val="left" w:pos="0"/>
          <w:tab w:val="left" w:pos="706"/>
        </w:tabs>
        <w:spacing w:line="360" w:lineRule="auto"/>
        <w:ind w:right="980"/>
        <w:rPr>
          <w:sz w:val="28"/>
          <w:szCs w:val="28"/>
        </w:rPr>
      </w:pPr>
      <w:r w:rsidRPr="00BB08DF">
        <w:rPr>
          <w:rFonts w:eastAsia="Times New Roman"/>
          <w:sz w:val="28"/>
          <w:szCs w:val="28"/>
        </w:rPr>
        <w:t>26.</w:t>
      </w:r>
      <w:r>
        <w:rPr>
          <w:rFonts w:eastAsia="Times New Roman"/>
          <w:sz w:val="28"/>
          <w:szCs w:val="28"/>
        </w:rPr>
        <w:t xml:space="preserve"> </w:t>
      </w:r>
      <w:r w:rsidRPr="00BB08DF">
        <w:rPr>
          <w:rFonts w:eastAsia="Times New Roman"/>
          <w:sz w:val="28"/>
          <w:szCs w:val="28"/>
        </w:rPr>
        <w:t xml:space="preserve">Положение о питании; </w:t>
      </w:r>
      <w:r w:rsidRPr="00BB08DF">
        <w:rPr>
          <w:sz w:val="28"/>
          <w:szCs w:val="28"/>
        </w:rPr>
        <w:t xml:space="preserve">   и др. акты</w:t>
      </w:r>
    </w:p>
    <w:p w:rsidR="00272815" w:rsidRPr="008122F2" w:rsidRDefault="00272815" w:rsidP="00272815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Государственное бюджетное образовательное учреждение  Луганской Народной Республики «Ясли-сад</w:t>
      </w:r>
      <w:r w:rsidRPr="008122F2">
        <w:rPr>
          <w:sz w:val="28"/>
          <w:szCs w:val="28"/>
        </w:rPr>
        <w:t xml:space="preserve"> № 5 «Колокольчик»</w:t>
      </w:r>
      <w:r>
        <w:rPr>
          <w:sz w:val="28"/>
          <w:szCs w:val="28"/>
        </w:rPr>
        <w:t xml:space="preserve"> г. Кировска</w:t>
      </w:r>
      <w:r w:rsidRPr="008122F2">
        <w:rPr>
          <w:sz w:val="28"/>
          <w:szCs w:val="28"/>
        </w:rPr>
        <w:t xml:space="preserve"> введён в эксплуатацию в </w:t>
      </w:r>
      <w:smartTag w:uri="urn:schemas-microsoft-com:office:smarttags" w:element="metricconverter">
        <w:smartTagPr>
          <w:attr w:name="ProductID" w:val="1991 г"/>
        </w:smartTagPr>
        <w:r w:rsidRPr="008122F2">
          <w:rPr>
            <w:sz w:val="28"/>
            <w:szCs w:val="28"/>
          </w:rPr>
          <w:t>1991 г</w:t>
        </w:r>
      </w:smartTag>
      <w:r>
        <w:rPr>
          <w:sz w:val="28"/>
          <w:szCs w:val="28"/>
        </w:rPr>
        <w:t>. и рассчитан на 280 мест.</w:t>
      </w:r>
      <w:r w:rsidRPr="008122F2">
        <w:rPr>
          <w:sz w:val="28"/>
          <w:szCs w:val="28"/>
        </w:rPr>
        <w:t xml:space="preserve"> Здание детского сада построено по проекту, д</w:t>
      </w:r>
      <w:r>
        <w:rPr>
          <w:sz w:val="28"/>
          <w:szCs w:val="28"/>
        </w:rPr>
        <w:t xml:space="preserve">вухэтажное, светлое, индивидуальное </w:t>
      </w:r>
      <w:r w:rsidRPr="008122F2">
        <w:rPr>
          <w:sz w:val="28"/>
          <w:szCs w:val="28"/>
        </w:rPr>
        <w:t xml:space="preserve">отопление, централизованная вода, канализация, санитарно-техническое оборудование в удовлетворительном состоянии. </w:t>
      </w:r>
      <w:r>
        <w:rPr>
          <w:sz w:val="28"/>
          <w:szCs w:val="28"/>
        </w:rPr>
        <w:t xml:space="preserve"> Ближайшее окружение – городская поликлиника, стационар, аптечный киоск, ГБОУ ЛНР СОШ № 1, жилой массив, почта.</w:t>
      </w:r>
    </w:p>
    <w:p w:rsidR="00272815" w:rsidRDefault="00272815" w:rsidP="00272815">
      <w:pPr>
        <w:spacing w:line="278" w:lineRule="exact"/>
        <w:rPr>
          <w:b/>
          <w:sz w:val="28"/>
          <w:szCs w:val="28"/>
        </w:rPr>
      </w:pPr>
    </w:p>
    <w:p w:rsidR="003E5DB6" w:rsidRDefault="003E5DB6" w:rsidP="00272815">
      <w:pPr>
        <w:spacing w:line="278" w:lineRule="exact"/>
        <w:rPr>
          <w:b/>
          <w:sz w:val="28"/>
          <w:szCs w:val="28"/>
        </w:rPr>
      </w:pPr>
    </w:p>
    <w:p w:rsidR="003747A6" w:rsidRDefault="003747A6" w:rsidP="00272815">
      <w:pPr>
        <w:spacing w:line="278" w:lineRule="exact"/>
        <w:rPr>
          <w:b/>
          <w:sz w:val="28"/>
          <w:szCs w:val="28"/>
        </w:rPr>
      </w:pPr>
    </w:p>
    <w:p w:rsidR="003E5DB6" w:rsidRDefault="003E5DB6" w:rsidP="00272815">
      <w:pPr>
        <w:spacing w:line="278" w:lineRule="exact"/>
        <w:rPr>
          <w:sz w:val="20"/>
          <w:szCs w:val="20"/>
        </w:rPr>
      </w:pPr>
    </w:p>
    <w:p w:rsidR="00272815" w:rsidRPr="00D753A4" w:rsidRDefault="00272815" w:rsidP="003E5DB6">
      <w:pPr>
        <w:pStyle w:val="a4"/>
        <w:numPr>
          <w:ilvl w:val="0"/>
          <w:numId w:val="61"/>
        </w:numPr>
        <w:rPr>
          <w:rFonts w:eastAsia="Times New Roman"/>
          <w:b/>
          <w:bCs/>
          <w:sz w:val="28"/>
          <w:szCs w:val="28"/>
        </w:rPr>
      </w:pPr>
      <w:r w:rsidRPr="00D753A4">
        <w:rPr>
          <w:rFonts w:eastAsia="Times New Roman"/>
          <w:b/>
          <w:bCs/>
          <w:sz w:val="28"/>
          <w:szCs w:val="28"/>
        </w:rPr>
        <w:lastRenderedPageBreak/>
        <w:t>Оценка образовательной деятельности.</w:t>
      </w:r>
    </w:p>
    <w:p w:rsidR="00272815" w:rsidRDefault="00272815" w:rsidP="00272815">
      <w:pPr>
        <w:ind w:left="560"/>
        <w:rPr>
          <w:rFonts w:eastAsia="Times New Roman"/>
          <w:b/>
          <w:bCs/>
          <w:sz w:val="28"/>
          <w:szCs w:val="28"/>
        </w:rPr>
      </w:pPr>
    </w:p>
    <w:p w:rsidR="00272815" w:rsidRDefault="00272815" w:rsidP="00272815">
      <w:pPr>
        <w:spacing w:line="360" w:lineRule="auto"/>
        <w:ind w:firstLine="720"/>
        <w:jc w:val="both"/>
        <w:rPr>
          <w:sz w:val="28"/>
          <w:szCs w:val="28"/>
        </w:rPr>
      </w:pPr>
      <w:r w:rsidRPr="00A875DA">
        <w:rPr>
          <w:sz w:val="28"/>
          <w:szCs w:val="28"/>
        </w:rPr>
        <w:t xml:space="preserve">Предметом деятельности </w:t>
      </w:r>
      <w:r>
        <w:rPr>
          <w:sz w:val="28"/>
          <w:szCs w:val="28"/>
        </w:rPr>
        <w:t xml:space="preserve">Учреждения является </w:t>
      </w:r>
      <w:r w:rsidRPr="00083E94">
        <w:rPr>
          <w:color w:val="000000"/>
          <w:sz w:val="28"/>
        </w:rPr>
        <w:t>воспитание, обучение и развитие, а также присмотр, уход и оздоровление</w:t>
      </w:r>
      <w:r>
        <w:rPr>
          <w:color w:val="000000"/>
          <w:sz w:val="28"/>
        </w:rPr>
        <w:t xml:space="preserve"> </w:t>
      </w:r>
      <w:r w:rsidRPr="00083E94">
        <w:rPr>
          <w:color w:val="000000"/>
          <w:sz w:val="28"/>
        </w:rPr>
        <w:t>воспитанников в возрасте от двух до шести лет шести месяцев (семи лет).</w:t>
      </w:r>
    </w:p>
    <w:p w:rsidR="00272815" w:rsidRDefault="00272815" w:rsidP="00272815">
      <w:pPr>
        <w:spacing w:line="360" w:lineRule="auto"/>
        <w:ind w:firstLine="720"/>
        <w:jc w:val="both"/>
        <w:rPr>
          <w:sz w:val="28"/>
          <w:szCs w:val="28"/>
        </w:rPr>
      </w:pPr>
      <w:r w:rsidRPr="00083E94">
        <w:rPr>
          <w:sz w:val="28"/>
          <w:szCs w:val="28"/>
        </w:rPr>
        <w:t>Основной целью деятельности Учреждения является создание условий для реализации гарантированного гражданам Луганской Народной Республики права на получение общедоступного и бесплатного дошкольного образования.</w:t>
      </w:r>
    </w:p>
    <w:p w:rsidR="00272815" w:rsidRDefault="00272815" w:rsidP="00272815">
      <w:pPr>
        <w:spacing w:line="360" w:lineRule="auto"/>
        <w:ind w:firstLine="720"/>
        <w:jc w:val="both"/>
        <w:rPr>
          <w:sz w:val="28"/>
          <w:szCs w:val="28"/>
        </w:rPr>
      </w:pPr>
      <w:r w:rsidRPr="00083E94">
        <w:rPr>
          <w:sz w:val="28"/>
          <w:szCs w:val="28"/>
        </w:rPr>
        <w:t xml:space="preserve">Основными задачами </w:t>
      </w:r>
      <w:r>
        <w:rPr>
          <w:sz w:val="28"/>
          <w:szCs w:val="28"/>
        </w:rPr>
        <w:t>Учреждения являются:</w:t>
      </w:r>
    </w:p>
    <w:p w:rsidR="00272815" w:rsidRPr="00272815" w:rsidRDefault="00272815" w:rsidP="00272815">
      <w:pPr>
        <w:pStyle w:val="a4"/>
        <w:numPr>
          <w:ilvl w:val="0"/>
          <w:numId w:val="57"/>
        </w:numPr>
        <w:spacing w:line="360" w:lineRule="auto"/>
        <w:jc w:val="both"/>
        <w:rPr>
          <w:sz w:val="28"/>
          <w:szCs w:val="28"/>
        </w:rPr>
      </w:pPr>
      <w:r w:rsidRPr="00272815">
        <w:rPr>
          <w:sz w:val="28"/>
          <w:szCs w:val="28"/>
        </w:rPr>
        <w:t>охрана жизни и укрепление физического, психического и духовного здоровья воспитанников;</w:t>
      </w:r>
    </w:p>
    <w:p w:rsidR="00272815" w:rsidRPr="00272815" w:rsidRDefault="00272815" w:rsidP="00272815">
      <w:pPr>
        <w:pStyle w:val="a4"/>
        <w:numPr>
          <w:ilvl w:val="0"/>
          <w:numId w:val="57"/>
        </w:numPr>
        <w:spacing w:line="360" w:lineRule="auto"/>
        <w:jc w:val="both"/>
        <w:rPr>
          <w:sz w:val="28"/>
          <w:szCs w:val="28"/>
        </w:rPr>
      </w:pPr>
      <w:r w:rsidRPr="00272815">
        <w:rPr>
          <w:sz w:val="28"/>
          <w:szCs w:val="28"/>
        </w:rPr>
        <w:t>обеспечение социально-коммуникативного, познавательного, речевого, художественно-эстетического и физического развития воспитанников;</w:t>
      </w:r>
    </w:p>
    <w:p w:rsidR="00272815" w:rsidRPr="00272815" w:rsidRDefault="00272815" w:rsidP="00272815">
      <w:pPr>
        <w:pStyle w:val="a4"/>
        <w:numPr>
          <w:ilvl w:val="0"/>
          <w:numId w:val="57"/>
        </w:numPr>
        <w:spacing w:line="360" w:lineRule="auto"/>
        <w:jc w:val="both"/>
        <w:rPr>
          <w:sz w:val="28"/>
          <w:szCs w:val="28"/>
        </w:rPr>
      </w:pPr>
      <w:r w:rsidRPr="00272815">
        <w:rPr>
          <w:sz w:val="28"/>
          <w:szCs w:val="28"/>
        </w:rPr>
        <w:t>воспитание с учетом возрастных категорий воспитанников гражданственности, уважения к правам и свободам человека, любви к окружающей природе, Родине, семье;</w:t>
      </w:r>
    </w:p>
    <w:p w:rsidR="00272815" w:rsidRPr="00272815" w:rsidRDefault="00272815" w:rsidP="00272815">
      <w:pPr>
        <w:pStyle w:val="a4"/>
        <w:numPr>
          <w:ilvl w:val="0"/>
          <w:numId w:val="57"/>
        </w:numPr>
        <w:spacing w:line="360" w:lineRule="auto"/>
        <w:jc w:val="both"/>
        <w:rPr>
          <w:sz w:val="28"/>
          <w:szCs w:val="28"/>
        </w:rPr>
      </w:pPr>
      <w:r w:rsidRPr="00272815">
        <w:rPr>
          <w:sz w:val="28"/>
          <w:szCs w:val="28"/>
        </w:rPr>
        <w:t>осуществление необходимой коррекции недостатков в физическом и (или) психическом развитии воспитанников;</w:t>
      </w:r>
    </w:p>
    <w:p w:rsidR="00272815" w:rsidRPr="00272815" w:rsidRDefault="00272815" w:rsidP="00272815">
      <w:pPr>
        <w:pStyle w:val="a4"/>
        <w:numPr>
          <w:ilvl w:val="0"/>
          <w:numId w:val="57"/>
        </w:numPr>
        <w:spacing w:line="360" w:lineRule="auto"/>
        <w:jc w:val="both"/>
        <w:rPr>
          <w:sz w:val="28"/>
          <w:szCs w:val="28"/>
        </w:rPr>
      </w:pPr>
      <w:r w:rsidRPr="00272815">
        <w:rPr>
          <w:sz w:val="28"/>
          <w:szCs w:val="28"/>
        </w:rPr>
        <w:t>взаимодействие с семьями воспитанников для обеспечения полноценного развития детей;</w:t>
      </w:r>
    </w:p>
    <w:p w:rsidR="00272815" w:rsidRPr="00272815" w:rsidRDefault="00272815" w:rsidP="00272815">
      <w:pPr>
        <w:pStyle w:val="a4"/>
        <w:numPr>
          <w:ilvl w:val="0"/>
          <w:numId w:val="57"/>
        </w:numPr>
        <w:spacing w:line="360" w:lineRule="auto"/>
        <w:jc w:val="both"/>
        <w:rPr>
          <w:sz w:val="28"/>
          <w:szCs w:val="28"/>
        </w:rPr>
      </w:pPr>
      <w:r w:rsidRPr="00272815">
        <w:rPr>
          <w:sz w:val="28"/>
          <w:szCs w:val="28"/>
        </w:rPr>
        <w:t>оказание консультативной и методической помощи родителям (законным представителям) по вопросам воспитания, обучения и развития детей.</w:t>
      </w:r>
    </w:p>
    <w:p w:rsidR="00272815" w:rsidRDefault="00272815" w:rsidP="00272815">
      <w:pPr>
        <w:tabs>
          <w:tab w:val="left" w:pos="9000"/>
          <w:tab w:val="left" w:pos="9180"/>
        </w:tabs>
        <w:spacing w:line="360" w:lineRule="auto"/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</w:t>
      </w:r>
      <w:r w:rsidRPr="001A0431">
        <w:rPr>
          <w:sz w:val="28"/>
          <w:szCs w:val="28"/>
        </w:rPr>
        <w:t>идом деятельности Учреждения является реализация образовательных программ дошкольного образования с обеспечением условий, которые устанавливаются требованиями Государственного образовательного стандарта дошкольного образования Луганской Народной Республики.</w:t>
      </w:r>
      <w:r w:rsidRPr="00DB1FA8">
        <w:rPr>
          <w:sz w:val="28"/>
          <w:szCs w:val="28"/>
        </w:rPr>
        <w:t xml:space="preserve"> </w:t>
      </w:r>
    </w:p>
    <w:p w:rsidR="00272815" w:rsidRDefault="00D753A4" w:rsidP="00272815">
      <w:pPr>
        <w:tabs>
          <w:tab w:val="left" w:pos="9000"/>
          <w:tab w:val="left" w:pos="9180"/>
        </w:tabs>
        <w:spacing w:line="360" w:lineRule="auto"/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>В 2018-</w:t>
      </w:r>
      <w:r w:rsidR="00272815">
        <w:rPr>
          <w:sz w:val="28"/>
          <w:szCs w:val="28"/>
        </w:rPr>
        <w:t>2019</w:t>
      </w:r>
      <w:r w:rsidR="00272815" w:rsidRPr="00EF1CF9">
        <w:rPr>
          <w:sz w:val="28"/>
          <w:szCs w:val="28"/>
        </w:rPr>
        <w:t xml:space="preserve"> учебном году педа</w:t>
      </w:r>
      <w:r w:rsidR="00272815">
        <w:rPr>
          <w:sz w:val="28"/>
          <w:szCs w:val="28"/>
        </w:rPr>
        <w:t xml:space="preserve">гогический процесс в </w:t>
      </w:r>
      <w:r w:rsidR="00272815" w:rsidRPr="00EF1CF9">
        <w:rPr>
          <w:sz w:val="28"/>
          <w:szCs w:val="28"/>
        </w:rPr>
        <w:t>У</w:t>
      </w:r>
      <w:r w:rsidR="00272815">
        <w:rPr>
          <w:sz w:val="28"/>
          <w:szCs w:val="28"/>
        </w:rPr>
        <w:t xml:space="preserve">чреждении </w:t>
      </w:r>
      <w:r w:rsidR="00272815" w:rsidRPr="00EF1CF9">
        <w:rPr>
          <w:sz w:val="28"/>
          <w:szCs w:val="28"/>
        </w:rPr>
        <w:t xml:space="preserve"> строился в соответствии с годовым планом и был направлен на  решение следующих задач:</w:t>
      </w:r>
    </w:p>
    <w:p w:rsidR="003747A6" w:rsidRPr="00EF1CF9" w:rsidRDefault="003747A6" w:rsidP="00272815">
      <w:pPr>
        <w:tabs>
          <w:tab w:val="left" w:pos="9000"/>
          <w:tab w:val="left" w:pos="9180"/>
        </w:tabs>
        <w:spacing w:line="360" w:lineRule="auto"/>
        <w:ind w:firstLine="993"/>
        <w:jc w:val="both"/>
        <w:rPr>
          <w:sz w:val="28"/>
          <w:szCs w:val="28"/>
        </w:rPr>
      </w:pPr>
    </w:p>
    <w:p w:rsidR="00272815" w:rsidRPr="00272815" w:rsidRDefault="00272815" w:rsidP="00272815">
      <w:pPr>
        <w:numPr>
          <w:ilvl w:val="0"/>
          <w:numId w:val="40"/>
        </w:numPr>
        <w:spacing w:line="360" w:lineRule="auto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Оптимизирование учебно-воспитательного процесса на основе современных технологий, совершенствуя подходы к выбору оптимальных педагогических форм, методов и средств, способствующих повышению качества образования, при решении задач образовательных областей;</w:t>
      </w:r>
    </w:p>
    <w:p w:rsidR="00272815" w:rsidRPr="00272815" w:rsidRDefault="00272815" w:rsidP="00272815">
      <w:pPr>
        <w:numPr>
          <w:ilvl w:val="0"/>
          <w:numId w:val="40"/>
        </w:numPr>
        <w:spacing w:line="360" w:lineRule="auto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Акцентирование системы методической работы на обеспечение преемственности детского сада и школы по формированию предпосылок учебной деятельности;</w:t>
      </w:r>
    </w:p>
    <w:p w:rsidR="00272815" w:rsidRDefault="00272815" w:rsidP="00272815">
      <w:pPr>
        <w:pStyle w:val="a9"/>
        <w:spacing w:line="360" w:lineRule="auto"/>
        <w:jc w:val="both"/>
        <w:rPr>
          <w:sz w:val="28"/>
          <w:szCs w:val="28"/>
        </w:rPr>
      </w:pPr>
      <w:r w:rsidRPr="00272815">
        <w:rPr>
          <w:sz w:val="28"/>
          <w:szCs w:val="28"/>
        </w:rPr>
        <w:t xml:space="preserve">  </w:t>
      </w:r>
      <w:r>
        <w:rPr>
          <w:sz w:val="28"/>
          <w:szCs w:val="28"/>
        </w:rPr>
        <w:t>3. Обеспечение психолого-педагогической поддержки и повышение   компетентности родителей в вопросах охраны и укрепления здоровья детей.</w:t>
      </w:r>
    </w:p>
    <w:p w:rsidR="003747A6" w:rsidRDefault="00272815" w:rsidP="00272815">
      <w:pPr>
        <w:pStyle w:val="a9"/>
        <w:spacing w:line="360" w:lineRule="auto"/>
        <w:ind w:firstLine="4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</w:t>
      </w:r>
      <w:r w:rsidRPr="00D64A10">
        <w:rPr>
          <w:sz w:val="28"/>
          <w:szCs w:val="28"/>
        </w:rPr>
        <w:t>реализации первой задачи</w:t>
      </w:r>
      <w:r w:rsidRPr="00DC1E1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методическая работа в </w:t>
      </w:r>
      <w:r w:rsidRPr="004D1A84">
        <w:rPr>
          <w:sz w:val="28"/>
          <w:szCs w:val="28"/>
        </w:rPr>
        <w:t>У</w:t>
      </w:r>
      <w:r>
        <w:rPr>
          <w:sz w:val="28"/>
          <w:szCs w:val="28"/>
        </w:rPr>
        <w:t>чреждении</w:t>
      </w:r>
      <w:r w:rsidRPr="004D1A84">
        <w:rPr>
          <w:sz w:val="28"/>
          <w:szCs w:val="28"/>
        </w:rPr>
        <w:t xml:space="preserve"> осуществлялась по трем направлениям</w:t>
      </w:r>
      <w:r>
        <w:rPr>
          <w:sz w:val="28"/>
          <w:szCs w:val="28"/>
        </w:rPr>
        <w:t xml:space="preserve">: организационно-методическое, информационно-методическое и мониторинговое направления, и </w:t>
      </w:r>
      <w:r w:rsidRPr="004D1A84">
        <w:rPr>
          <w:sz w:val="28"/>
          <w:szCs w:val="28"/>
        </w:rPr>
        <w:t>строилась с учетом уровня профессиональной компетенции педагогов. Выбранные формы работы (педсоветы</w:t>
      </w:r>
      <w:r>
        <w:rPr>
          <w:sz w:val="28"/>
          <w:szCs w:val="28"/>
        </w:rPr>
        <w:t>:</w:t>
      </w:r>
      <w:r w:rsidRPr="00ED3129">
        <w:rPr>
          <w:sz w:val="28"/>
          <w:szCs w:val="28"/>
        </w:rPr>
        <w:t xml:space="preserve"> </w:t>
      </w:r>
      <w:r w:rsidRPr="000E0265">
        <w:rPr>
          <w:sz w:val="28"/>
          <w:szCs w:val="28"/>
        </w:rPr>
        <w:t>«Итог</w:t>
      </w:r>
      <w:r>
        <w:rPr>
          <w:sz w:val="28"/>
          <w:szCs w:val="28"/>
        </w:rPr>
        <w:t>и</w:t>
      </w:r>
      <w:r w:rsidRPr="000E0265">
        <w:rPr>
          <w:sz w:val="28"/>
          <w:szCs w:val="28"/>
        </w:rPr>
        <w:t xml:space="preserve"> работы за 2017-2018 уч. год» (август-сентябрь</w:t>
      </w:r>
      <w:r>
        <w:rPr>
          <w:sz w:val="28"/>
          <w:szCs w:val="28"/>
        </w:rPr>
        <w:t>, 2018 г.</w:t>
      </w:r>
      <w:r w:rsidRPr="000E0265">
        <w:rPr>
          <w:sz w:val="28"/>
          <w:szCs w:val="28"/>
        </w:rPr>
        <w:t>), «Создание условий для сохранения и укрепления здоровья детей посредством физкульт</w:t>
      </w:r>
      <w:r>
        <w:rPr>
          <w:sz w:val="28"/>
          <w:szCs w:val="28"/>
        </w:rPr>
        <w:t>урно-оздоровительной работы в Учреждении</w:t>
      </w:r>
      <w:r w:rsidRPr="000E0265">
        <w:rPr>
          <w:sz w:val="28"/>
          <w:szCs w:val="28"/>
        </w:rPr>
        <w:t>» (ноябрь</w:t>
      </w:r>
      <w:r>
        <w:rPr>
          <w:sz w:val="28"/>
          <w:szCs w:val="28"/>
        </w:rPr>
        <w:t>, 2018 г.</w:t>
      </w:r>
      <w:r w:rsidRPr="000E0265">
        <w:rPr>
          <w:sz w:val="28"/>
          <w:szCs w:val="28"/>
        </w:rPr>
        <w:t>), «Внедрение инновационных технологий, как один из способов качественной модернизации физкульту</w:t>
      </w:r>
      <w:r>
        <w:rPr>
          <w:sz w:val="28"/>
          <w:szCs w:val="28"/>
        </w:rPr>
        <w:t>рно-оздоровительной работы</w:t>
      </w:r>
      <w:r w:rsidRPr="000E0265">
        <w:rPr>
          <w:sz w:val="28"/>
          <w:szCs w:val="28"/>
        </w:rPr>
        <w:t>» (февраль</w:t>
      </w:r>
      <w:r>
        <w:rPr>
          <w:sz w:val="28"/>
          <w:szCs w:val="28"/>
        </w:rPr>
        <w:t>, 2019 г.</w:t>
      </w:r>
      <w:r w:rsidRPr="000E0265">
        <w:rPr>
          <w:sz w:val="28"/>
          <w:szCs w:val="28"/>
        </w:rPr>
        <w:t>), «Результат</w:t>
      </w:r>
      <w:r>
        <w:rPr>
          <w:sz w:val="28"/>
          <w:szCs w:val="28"/>
        </w:rPr>
        <w:t>ивность и перспектива работы Учреждения</w:t>
      </w:r>
      <w:r w:rsidRPr="000E0265">
        <w:rPr>
          <w:sz w:val="28"/>
          <w:szCs w:val="28"/>
        </w:rPr>
        <w:t>» (май</w:t>
      </w:r>
      <w:r>
        <w:rPr>
          <w:sz w:val="28"/>
          <w:szCs w:val="28"/>
        </w:rPr>
        <w:t>, 2019 г.</w:t>
      </w:r>
      <w:r w:rsidRPr="000E0265">
        <w:rPr>
          <w:sz w:val="28"/>
          <w:szCs w:val="28"/>
        </w:rPr>
        <w:t>)</w:t>
      </w:r>
      <w:r w:rsidRPr="004D1A84">
        <w:rPr>
          <w:sz w:val="28"/>
          <w:szCs w:val="28"/>
        </w:rPr>
        <w:t>, семинары</w:t>
      </w:r>
      <w:r>
        <w:rPr>
          <w:sz w:val="28"/>
          <w:szCs w:val="28"/>
        </w:rPr>
        <w:t>:</w:t>
      </w:r>
      <w:r w:rsidRPr="00ED3129">
        <w:rPr>
          <w:sz w:val="28"/>
          <w:szCs w:val="28"/>
        </w:rPr>
        <w:t xml:space="preserve"> </w:t>
      </w:r>
      <w:r w:rsidRPr="000E0265">
        <w:rPr>
          <w:sz w:val="28"/>
          <w:szCs w:val="28"/>
        </w:rPr>
        <w:t>«Поиск и систематизация различных видов образовательного взаимодействия с детьми для со</w:t>
      </w:r>
      <w:r>
        <w:rPr>
          <w:sz w:val="28"/>
          <w:szCs w:val="28"/>
        </w:rPr>
        <w:t>хранения и укрепления здоровья»</w:t>
      </w:r>
      <w:r w:rsidRPr="000E0265">
        <w:rPr>
          <w:sz w:val="28"/>
          <w:szCs w:val="28"/>
        </w:rPr>
        <w:t xml:space="preserve"> (ноябрь</w:t>
      </w:r>
      <w:r>
        <w:rPr>
          <w:sz w:val="28"/>
          <w:szCs w:val="28"/>
        </w:rPr>
        <w:t>, 2018 г.</w:t>
      </w:r>
      <w:r w:rsidRPr="000E0265">
        <w:rPr>
          <w:sz w:val="28"/>
          <w:szCs w:val="28"/>
        </w:rPr>
        <w:t>), «Развитие познавательно-исследовательской деятельности дошкольника через организацию детского экспериментирования» (апрель</w:t>
      </w:r>
      <w:r>
        <w:rPr>
          <w:sz w:val="28"/>
          <w:szCs w:val="28"/>
        </w:rPr>
        <w:t>, 2019 г.</w:t>
      </w:r>
      <w:r w:rsidRPr="000E0265">
        <w:rPr>
          <w:sz w:val="28"/>
          <w:szCs w:val="28"/>
        </w:rPr>
        <w:t>)</w:t>
      </w:r>
      <w:r>
        <w:rPr>
          <w:sz w:val="28"/>
          <w:szCs w:val="28"/>
        </w:rPr>
        <w:t>,</w:t>
      </w:r>
      <w:r w:rsidRPr="004D1A84">
        <w:rPr>
          <w:sz w:val="28"/>
          <w:szCs w:val="28"/>
        </w:rPr>
        <w:t xml:space="preserve">  мастер-классы</w:t>
      </w:r>
      <w:r>
        <w:rPr>
          <w:sz w:val="28"/>
          <w:szCs w:val="28"/>
        </w:rPr>
        <w:t>: «</w:t>
      </w:r>
      <w:r w:rsidR="00D753A4">
        <w:rPr>
          <w:sz w:val="28"/>
          <w:szCs w:val="28"/>
        </w:rPr>
        <w:t xml:space="preserve">Обеспечение оздоровления, </w:t>
      </w:r>
      <w:r w:rsidRPr="000E0265">
        <w:rPr>
          <w:sz w:val="28"/>
          <w:szCs w:val="28"/>
        </w:rPr>
        <w:t>посредством проведения прогулок» (ноябрь</w:t>
      </w:r>
      <w:r>
        <w:rPr>
          <w:sz w:val="28"/>
          <w:szCs w:val="28"/>
        </w:rPr>
        <w:t>, 2018 г.</w:t>
      </w:r>
      <w:r w:rsidRPr="000E0265">
        <w:rPr>
          <w:sz w:val="28"/>
          <w:szCs w:val="28"/>
        </w:rPr>
        <w:t>),  «Эффективное внедрение педагогических технологий для развития связной речи, как условие речевых способностей детей» (январь</w:t>
      </w:r>
      <w:r>
        <w:rPr>
          <w:sz w:val="28"/>
          <w:szCs w:val="28"/>
        </w:rPr>
        <w:t>, 2019 г.</w:t>
      </w:r>
      <w:r w:rsidRPr="000E0265">
        <w:rPr>
          <w:sz w:val="28"/>
          <w:szCs w:val="28"/>
        </w:rPr>
        <w:t>)</w:t>
      </w:r>
      <w:r>
        <w:rPr>
          <w:sz w:val="28"/>
          <w:szCs w:val="28"/>
        </w:rPr>
        <w:t xml:space="preserve">, </w:t>
      </w:r>
      <w:r w:rsidRPr="000E0265">
        <w:rPr>
          <w:sz w:val="28"/>
          <w:szCs w:val="28"/>
        </w:rPr>
        <w:t>методический час: «Новые подходы к физическому воспитанию и оздоровлению детей»</w:t>
      </w:r>
      <w:r w:rsidR="00877229">
        <w:rPr>
          <w:sz w:val="28"/>
          <w:szCs w:val="28"/>
        </w:rPr>
        <w:t xml:space="preserve"> способствовали</w:t>
      </w:r>
      <w:r>
        <w:rPr>
          <w:sz w:val="28"/>
          <w:szCs w:val="28"/>
        </w:rPr>
        <w:t xml:space="preserve"> активному и творческому росту педагогов, включению их в качественный образовательный процесс.</w:t>
      </w:r>
      <w:r w:rsidRPr="0068042B">
        <w:rPr>
          <w:sz w:val="28"/>
          <w:szCs w:val="28"/>
        </w:rPr>
        <w:t xml:space="preserve"> </w:t>
      </w:r>
      <w:r w:rsidRPr="000E0265">
        <w:rPr>
          <w:sz w:val="28"/>
          <w:szCs w:val="28"/>
        </w:rPr>
        <w:t xml:space="preserve">В ходе проведенных мероприятий педагоги расширили свои знания, повысили свою </w:t>
      </w:r>
    </w:p>
    <w:p w:rsidR="00272815" w:rsidRDefault="00272815" w:rsidP="003747A6">
      <w:pPr>
        <w:pStyle w:val="a9"/>
        <w:spacing w:line="360" w:lineRule="auto"/>
        <w:jc w:val="both"/>
        <w:rPr>
          <w:sz w:val="28"/>
          <w:szCs w:val="28"/>
        </w:rPr>
      </w:pPr>
      <w:r w:rsidRPr="000E0265">
        <w:rPr>
          <w:sz w:val="28"/>
          <w:szCs w:val="28"/>
        </w:rPr>
        <w:lastRenderedPageBreak/>
        <w:t>компетентность, познакомились с инновационными методиками и современными педагогическими технологиями.</w:t>
      </w:r>
    </w:p>
    <w:p w:rsidR="00272815" w:rsidRDefault="00272815" w:rsidP="00272815">
      <w:pPr>
        <w:pStyle w:val="ac"/>
        <w:shd w:val="clear" w:color="auto" w:fill="FFFFFF"/>
        <w:spacing w:before="0" w:beforeAutospacing="0" w:after="240" w:afterAutospacing="0" w:line="360" w:lineRule="auto"/>
        <w:ind w:firstLine="480"/>
        <w:jc w:val="both"/>
        <w:textAlignment w:val="baseline"/>
        <w:rPr>
          <w:sz w:val="28"/>
          <w:szCs w:val="28"/>
        </w:rPr>
      </w:pPr>
      <w:r w:rsidRPr="00D753A4">
        <w:rPr>
          <w:sz w:val="28"/>
          <w:szCs w:val="28"/>
        </w:rPr>
        <w:t>Вывод:</w:t>
      </w:r>
      <w:r w:rsidRPr="000159E6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Проведенные мероприятия сформировали у педагогов принципиально новый взгляд на качество, содержание, структуру и организацию дошкольного воспитания в современных условиях.</w:t>
      </w:r>
    </w:p>
    <w:p w:rsidR="00272815" w:rsidRDefault="00272815" w:rsidP="00272815">
      <w:pPr>
        <w:pStyle w:val="ac"/>
        <w:shd w:val="clear" w:color="auto" w:fill="FFFFFF"/>
        <w:spacing w:before="0" w:beforeAutospacing="0" w:after="240" w:afterAutospacing="0" w:line="360" w:lineRule="auto"/>
        <w:ind w:firstLine="48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Для реализации </w:t>
      </w:r>
      <w:r w:rsidRPr="00D753A4">
        <w:rPr>
          <w:sz w:val="28"/>
          <w:szCs w:val="28"/>
        </w:rPr>
        <w:t>второй</w:t>
      </w:r>
      <w:r>
        <w:rPr>
          <w:sz w:val="28"/>
          <w:szCs w:val="28"/>
        </w:rPr>
        <w:t xml:space="preserve"> задачи с целью укрепления и совершенствования взаимосвязи с </w:t>
      </w:r>
      <w:r w:rsidR="00D753A4">
        <w:rPr>
          <w:sz w:val="28"/>
          <w:szCs w:val="28"/>
        </w:rPr>
        <w:t>К</w:t>
      </w:r>
      <w:r>
        <w:rPr>
          <w:sz w:val="28"/>
          <w:szCs w:val="28"/>
        </w:rPr>
        <w:t>СОШ № 1, установления творческих контактов проводились: консультация: «Первые трудности или как проходит адаптация детей к школе» (сентябрь, 2018 г.), Неделя преемст</w:t>
      </w:r>
      <w:r w:rsidR="00D753A4">
        <w:rPr>
          <w:sz w:val="28"/>
          <w:szCs w:val="28"/>
        </w:rPr>
        <w:t xml:space="preserve">венности: «Школа и детский сад - </w:t>
      </w:r>
      <w:r>
        <w:rPr>
          <w:sz w:val="28"/>
          <w:szCs w:val="28"/>
        </w:rPr>
        <w:t>лицом к друг другу» (ноябрь, 2018 г.), диалог: «Преемственность по речевому развитию детей дошкольного и младшего школьного возраста» (декабрь, 2018</w:t>
      </w:r>
      <w:r w:rsidR="00E82C6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г.), брифинг: «Итоги сотрудничества» (май, 2019 г.). </w:t>
      </w:r>
    </w:p>
    <w:p w:rsidR="00272815" w:rsidRPr="007751EF" w:rsidRDefault="00272815" w:rsidP="00272815">
      <w:pPr>
        <w:spacing w:line="360" w:lineRule="auto"/>
        <w:ind w:firstLine="360"/>
        <w:jc w:val="both"/>
        <w:rPr>
          <w:sz w:val="28"/>
          <w:szCs w:val="28"/>
        </w:rPr>
      </w:pPr>
      <w:r w:rsidRPr="00E82C6D">
        <w:rPr>
          <w:color w:val="111111"/>
          <w:sz w:val="28"/>
          <w:szCs w:val="28"/>
          <w:shd w:val="clear" w:color="auto" w:fill="FFFFFF"/>
        </w:rPr>
        <w:t>Вывод:</w:t>
      </w:r>
      <w:r>
        <w:rPr>
          <w:color w:val="111111"/>
          <w:sz w:val="28"/>
          <w:szCs w:val="28"/>
          <w:shd w:val="clear" w:color="auto" w:fill="FFFFFF"/>
        </w:rPr>
        <w:t xml:space="preserve"> </w:t>
      </w:r>
      <w:r w:rsidRPr="00AB338D">
        <w:rPr>
          <w:color w:val="111111"/>
          <w:sz w:val="28"/>
          <w:szCs w:val="28"/>
          <w:shd w:val="clear" w:color="auto" w:fill="FFFFFF"/>
        </w:rPr>
        <w:t>Анализ проведённой</w:t>
      </w:r>
      <w:r w:rsidRPr="00AB338D">
        <w:rPr>
          <w:rStyle w:val="apple-converted-space"/>
          <w:color w:val="111111"/>
          <w:sz w:val="28"/>
          <w:szCs w:val="28"/>
          <w:shd w:val="clear" w:color="auto" w:fill="FFFFFF"/>
        </w:rPr>
        <w:t> </w:t>
      </w:r>
      <w:r w:rsidRPr="00272815">
        <w:rPr>
          <w:rStyle w:val="ad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работы</w:t>
      </w:r>
      <w:r w:rsidRPr="00AB338D">
        <w:rPr>
          <w:rStyle w:val="apple-converted-space"/>
          <w:color w:val="111111"/>
          <w:sz w:val="28"/>
          <w:szCs w:val="28"/>
          <w:shd w:val="clear" w:color="auto" w:fill="FFFFFF"/>
        </w:rPr>
        <w:t> </w:t>
      </w:r>
      <w:r w:rsidRPr="00AB338D">
        <w:rPr>
          <w:color w:val="111111"/>
          <w:sz w:val="28"/>
          <w:szCs w:val="28"/>
          <w:shd w:val="clear" w:color="auto" w:fill="FFFFFF"/>
        </w:rPr>
        <w:t>подтверждает правильность выбранных направлений в решении</w:t>
      </w:r>
      <w:r w:rsidRPr="00AB338D">
        <w:rPr>
          <w:rStyle w:val="apple-converted-space"/>
          <w:color w:val="111111"/>
          <w:sz w:val="28"/>
          <w:szCs w:val="28"/>
          <w:shd w:val="clear" w:color="auto" w:fill="FFFFFF"/>
        </w:rPr>
        <w:t> </w:t>
      </w:r>
      <w:r w:rsidRPr="00272815">
        <w:rPr>
          <w:rStyle w:val="ad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преемственности</w:t>
      </w:r>
      <w:r w:rsidRPr="00AB338D">
        <w:rPr>
          <w:rStyle w:val="apple-converted-space"/>
          <w:color w:val="111111"/>
          <w:sz w:val="28"/>
          <w:szCs w:val="28"/>
          <w:shd w:val="clear" w:color="auto" w:fill="FFFFFF"/>
        </w:rPr>
        <w:t> </w:t>
      </w:r>
      <w:r w:rsidRPr="00AB338D">
        <w:rPr>
          <w:color w:val="111111"/>
          <w:sz w:val="28"/>
          <w:szCs w:val="28"/>
          <w:shd w:val="clear" w:color="auto" w:fill="FFFFFF"/>
        </w:rPr>
        <w:t>между детским садом и</w:t>
      </w:r>
      <w:r w:rsidRPr="00AB338D">
        <w:rPr>
          <w:rStyle w:val="apple-converted-space"/>
          <w:color w:val="111111"/>
          <w:sz w:val="28"/>
          <w:szCs w:val="28"/>
          <w:shd w:val="clear" w:color="auto" w:fill="FFFFFF"/>
        </w:rPr>
        <w:t> </w:t>
      </w:r>
      <w:r w:rsidRPr="00272815">
        <w:rPr>
          <w:rStyle w:val="ad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школой</w:t>
      </w:r>
      <w:r w:rsidRPr="00272815">
        <w:rPr>
          <w:b/>
          <w:color w:val="111111"/>
          <w:sz w:val="28"/>
          <w:szCs w:val="28"/>
          <w:shd w:val="clear" w:color="auto" w:fill="FFFFFF"/>
        </w:rPr>
        <w:t>.</w:t>
      </w:r>
      <w:r w:rsidRPr="00AB338D">
        <w:rPr>
          <w:color w:val="111111"/>
          <w:sz w:val="28"/>
          <w:szCs w:val="28"/>
          <w:shd w:val="clear" w:color="auto" w:fill="FFFFFF"/>
        </w:rPr>
        <w:t xml:space="preserve"> Они актуальны, помогают понять воспитателю и учителю друг друга, а нашим детям – войти в</w:t>
      </w:r>
      <w:r w:rsidRPr="00AB338D">
        <w:rPr>
          <w:rStyle w:val="apple-converted-space"/>
          <w:color w:val="111111"/>
          <w:sz w:val="28"/>
          <w:szCs w:val="28"/>
          <w:shd w:val="clear" w:color="auto" w:fill="FFFFFF"/>
        </w:rPr>
        <w:t> </w:t>
      </w:r>
      <w:r w:rsidRPr="00272815">
        <w:rPr>
          <w:rStyle w:val="ad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школьный</w:t>
      </w:r>
      <w:r w:rsidRPr="00AB338D">
        <w:rPr>
          <w:rStyle w:val="apple-converted-space"/>
          <w:color w:val="111111"/>
          <w:sz w:val="28"/>
          <w:szCs w:val="28"/>
          <w:shd w:val="clear" w:color="auto" w:fill="FFFFFF"/>
        </w:rPr>
        <w:t> </w:t>
      </w:r>
      <w:r w:rsidRPr="00AB338D">
        <w:rPr>
          <w:color w:val="111111"/>
          <w:sz w:val="28"/>
          <w:szCs w:val="28"/>
          <w:shd w:val="clear" w:color="auto" w:fill="FFFFFF"/>
        </w:rPr>
        <w:t>мир безболезненно и спокойно.</w:t>
      </w:r>
    </w:p>
    <w:p w:rsidR="00272815" w:rsidRPr="00272815" w:rsidRDefault="00272815" w:rsidP="00272815">
      <w:pPr>
        <w:pStyle w:val="c6"/>
        <w:shd w:val="clear" w:color="auto" w:fill="FFFFFF"/>
        <w:spacing w:before="0" w:beforeAutospacing="0" w:after="0" w:afterAutospacing="0" w:line="360" w:lineRule="auto"/>
        <w:ind w:right="-40" w:firstLine="36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По выполнению</w:t>
      </w:r>
      <w:r w:rsidRPr="00C62A76">
        <w:rPr>
          <w:sz w:val="28"/>
          <w:szCs w:val="28"/>
        </w:rPr>
        <w:t xml:space="preserve"> </w:t>
      </w:r>
      <w:r w:rsidRPr="00E82C6D">
        <w:rPr>
          <w:sz w:val="28"/>
          <w:szCs w:val="28"/>
        </w:rPr>
        <w:t>третьей</w:t>
      </w:r>
      <w:r w:rsidRPr="00C62A76">
        <w:rPr>
          <w:sz w:val="28"/>
          <w:szCs w:val="28"/>
        </w:rPr>
        <w:t xml:space="preserve"> задачи </w:t>
      </w:r>
      <w:r>
        <w:rPr>
          <w:sz w:val="28"/>
          <w:szCs w:val="28"/>
        </w:rPr>
        <w:t>осуществлялось</w:t>
      </w:r>
      <w:r w:rsidRPr="003B3E37">
        <w:rPr>
          <w:sz w:val="28"/>
          <w:szCs w:val="28"/>
        </w:rPr>
        <w:t xml:space="preserve"> тесное взаимо</w:t>
      </w:r>
      <w:r>
        <w:rPr>
          <w:sz w:val="28"/>
          <w:szCs w:val="28"/>
        </w:rPr>
        <w:t>действие с родителями, использовались</w:t>
      </w:r>
      <w:r w:rsidRPr="003B3E37">
        <w:rPr>
          <w:sz w:val="28"/>
          <w:szCs w:val="28"/>
        </w:rPr>
        <w:t xml:space="preserve"> активные формы сотрудничества: </w:t>
      </w:r>
      <w:r>
        <w:rPr>
          <w:sz w:val="28"/>
          <w:szCs w:val="28"/>
        </w:rPr>
        <w:t xml:space="preserve">родительское собрание: «О здоровье всерьез», анкетирование: «Здоровый образ в семье», работа горячей линии: «Спрашивайте! Отвечаем!», </w:t>
      </w:r>
      <w:r w:rsidRPr="003B3E37">
        <w:rPr>
          <w:sz w:val="28"/>
          <w:szCs w:val="28"/>
        </w:rPr>
        <w:t>совместное проведение  спортивных мероприятий</w:t>
      </w:r>
      <w:r>
        <w:rPr>
          <w:sz w:val="28"/>
          <w:szCs w:val="28"/>
        </w:rPr>
        <w:t>: «Малышиада-2018», (октябрь, 2018 г.), «Мы здоровье бережем, олимпийцами растем» (октябрь, 2018 г.), «Мы со спортом дружим, никогда не тужим» (ноябрь, 2018 г.)</w:t>
      </w:r>
      <w:r w:rsidRPr="003B3E37">
        <w:rPr>
          <w:sz w:val="28"/>
          <w:szCs w:val="28"/>
        </w:rPr>
        <w:t>, регулярное проведение Дней открытых дверей</w:t>
      </w:r>
      <w:r>
        <w:rPr>
          <w:sz w:val="28"/>
          <w:szCs w:val="28"/>
        </w:rPr>
        <w:t>: «Путешествие в страну Детсадию!» (сентябрь, 2018 г.)</w:t>
      </w:r>
      <w:r w:rsidRPr="003B3E37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«За здоровьем в детский сад» (январь, 2019 г.), </w:t>
      </w:r>
      <w:r w:rsidRPr="003B3E37">
        <w:rPr>
          <w:sz w:val="28"/>
          <w:szCs w:val="28"/>
        </w:rPr>
        <w:t xml:space="preserve">индивидуальное консультирование родителей </w:t>
      </w:r>
      <w:r>
        <w:rPr>
          <w:sz w:val="28"/>
          <w:szCs w:val="28"/>
        </w:rPr>
        <w:t>педагогами</w:t>
      </w:r>
      <w:r w:rsidR="00E82C6D">
        <w:rPr>
          <w:sz w:val="28"/>
          <w:szCs w:val="28"/>
        </w:rPr>
        <w:t>. На базе Учреждения</w:t>
      </w:r>
      <w:r>
        <w:rPr>
          <w:sz w:val="28"/>
          <w:szCs w:val="28"/>
        </w:rPr>
        <w:t xml:space="preserve"> прошел Городской родительский совет: </w:t>
      </w:r>
      <w:r w:rsidRPr="00272815">
        <w:rPr>
          <w:sz w:val="28"/>
          <w:szCs w:val="28"/>
        </w:rPr>
        <w:t>«</w:t>
      </w:r>
      <w:r w:rsidRPr="00272815">
        <w:rPr>
          <w:sz w:val="28"/>
          <w:szCs w:val="28"/>
          <w:shd w:val="clear" w:color="auto" w:fill="FFFFFF"/>
        </w:rPr>
        <w:t>Взаи</w:t>
      </w:r>
      <w:r w:rsidR="00E82C6D">
        <w:rPr>
          <w:sz w:val="28"/>
          <w:szCs w:val="28"/>
          <w:shd w:val="clear" w:color="auto" w:fill="FFFFFF"/>
        </w:rPr>
        <w:t>модействие семьи и дошкольного У</w:t>
      </w:r>
      <w:r w:rsidRPr="00272815">
        <w:rPr>
          <w:sz w:val="28"/>
          <w:szCs w:val="28"/>
          <w:shd w:val="clear" w:color="auto" w:fill="FFFFFF"/>
        </w:rPr>
        <w:t xml:space="preserve">чреждения в воспитании здорового поколения» (март, 2019 г.). </w:t>
      </w:r>
    </w:p>
    <w:p w:rsidR="00272815" w:rsidRPr="003B3E37" w:rsidRDefault="00272815" w:rsidP="00272815">
      <w:pPr>
        <w:pStyle w:val="c6"/>
        <w:shd w:val="clear" w:color="auto" w:fill="FFFFFF"/>
        <w:spacing w:before="0" w:beforeAutospacing="0" w:after="0" w:afterAutospacing="0" w:line="360" w:lineRule="auto"/>
        <w:ind w:right="-40" w:firstLine="360"/>
        <w:jc w:val="both"/>
        <w:rPr>
          <w:sz w:val="28"/>
          <w:szCs w:val="28"/>
        </w:rPr>
      </w:pPr>
      <w:r w:rsidRPr="00E82C6D">
        <w:rPr>
          <w:color w:val="232B2E"/>
          <w:sz w:val="28"/>
          <w:szCs w:val="28"/>
          <w:shd w:val="clear" w:color="auto" w:fill="FFFFFF"/>
        </w:rPr>
        <w:lastRenderedPageBreak/>
        <w:t>Вывод:</w:t>
      </w:r>
      <w:r>
        <w:rPr>
          <w:color w:val="232B2E"/>
          <w:sz w:val="28"/>
          <w:szCs w:val="28"/>
          <w:shd w:val="clear" w:color="auto" w:fill="FFFFFF"/>
        </w:rPr>
        <w:t xml:space="preserve"> </w:t>
      </w:r>
      <w:r w:rsidRPr="003B3E37">
        <w:rPr>
          <w:color w:val="000000"/>
          <w:sz w:val="28"/>
          <w:szCs w:val="28"/>
          <w:shd w:val="clear" w:color="auto" w:fill="FFFFFF"/>
        </w:rPr>
        <w:t>Каждое мероприятие с родителями учитывало индивидуальный подход к каждому ребенку и к каждой семье. Поддерживалось взаимодоверие и взаимопомощь со стороны педагогов и родителей на основе укрепления авторитета педагога в семье и родителе</w:t>
      </w:r>
      <w:r w:rsidR="00E82C6D">
        <w:rPr>
          <w:color w:val="000000"/>
          <w:sz w:val="28"/>
          <w:szCs w:val="28"/>
          <w:shd w:val="clear" w:color="auto" w:fill="FFFFFF"/>
        </w:rPr>
        <w:t xml:space="preserve">й в Учреждении. </w:t>
      </w:r>
      <w:r w:rsidRPr="003B3E37">
        <w:rPr>
          <w:color w:val="000000"/>
          <w:sz w:val="28"/>
          <w:szCs w:val="28"/>
          <w:shd w:val="clear" w:color="auto" w:fill="FFFFFF"/>
        </w:rPr>
        <w:t>Таким образом, мы стремились, чтобы педагоги и родители сообща формировали у каждого ребенка положительное отношение к здоровью.</w:t>
      </w:r>
    </w:p>
    <w:p w:rsidR="00272815" w:rsidRDefault="00272815" w:rsidP="00272815">
      <w:pPr>
        <w:pStyle w:val="ac"/>
        <w:shd w:val="clear" w:color="auto" w:fill="FFFFFF"/>
        <w:spacing w:before="0" w:beforeAutospacing="0" w:after="240" w:afterAutospacing="0" w:line="360" w:lineRule="auto"/>
        <w:ind w:firstLine="360"/>
        <w:jc w:val="both"/>
        <w:textAlignment w:val="baseline"/>
        <w:rPr>
          <w:sz w:val="28"/>
          <w:szCs w:val="28"/>
          <w:shd w:val="clear" w:color="auto" w:fill="F9F9F9"/>
        </w:rPr>
      </w:pPr>
      <w:r w:rsidRPr="00E82C6D">
        <w:rPr>
          <w:sz w:val="28"/>
          <w:szCs w:val="28"/>
          <w:shd w:val="clear" w:color="auto" w:fill="F9F9F9"/>
        </w:rPr>
        <w:t>Вывод:</w:t>
      </w:r>
      <w:r>
        <w:rPr>
          <w:sz w:val="28"/>
          <w:szCs w:val="28"/>
          <w:shd w:val="clear" w:color="auto" w:fill="F9F9F9"/>
        </w:rPr>
        <w:t xml:space="preserve"> Деятельность Учр</w:t>
      </w:r>
      <w:r w:rsidR="00E82C6D">
        <w:rPr>
          <w:sz w:val="28"/>
          <w:szCs w:val="28"/>
          <w:shd w:val="clear" w:color="auto" w:fill="F9F9F9"/>
        </w:rPr>
        <w:t xml:space="preserve">еждения в течение 2018-2019 учебного </w:t>
      </w:r>
      <w:r>
        <w:rPr>
          <w:sz w:val="28"/>
          <w:szCs w:val="28"/>
          <w:shd w:val="clear" w:color="auto" w:fill="F9F9F9"/>
        </w:rPr>
        <w:t xml:space="preserve">года была многоплановой и продуктивной, велась согласно годовых задач и структуры годового плана. Достигнутые результаты в целом удовлетворяют педагогический коллектив Учреждения. </w:t>
      </w:r>
    </w:p>
    <w:p w:rsidR="00272815" w:rsidRDefault="00272815" w:rsidP="00272815">
      <w:pPr>
        <w:pStyle w:val="ac"/>
        <w:shd w:val="clear" w:color="auto" w:fill="FFFFFF"/>
        <w:spacing w:before="0" w:beforeAutospacing="0" w:after="240" w:afterAutospacing="0" w:line="360" w:lineRule="auto"/>
        <w:ind w:firstLine="360"/>
        <w:jc w:val="both"/>
        <w:textAlignment w:val="baseline"/>
        <w:rPr>
          <w:sz w:val="28"/>
          <w:szCs w:val="28"/>
          <w:shd w:val="clear" w:color="auto" w:fill="F9F9F9"/>
        </w:rPr>
      </w:pPr>
      <w:r>
        <w:rPr>
          <w:sz w:val="28"/>
          <w:szCs w:val="28"/>
          <w:shd w:val="clear" w:color="auto" w:fill="F9F9F9"/>
        </w:rPr>
        <w:t>Проведенный анализ показал на необходимость продолжать работу в следующих направлениях:</w:t>
      </w:r>
    </w:p>
    <w:p w:rsidR="00272815" w:rsidRPr="00541767" w:rsidRDefault="00272815" w:rsidP="0057764F">
      <w:pPr>
        <w:pStyle w:val="a4"/>
        <w:numPr>
          <w:ilvl w:val="0"/>
          <w:numId w:val="41"/>
        </w:numPr>
        <w:spacing w:after="200"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</w:t>
      </w:r>
      <w:r w:rsidRPr="00541767">
        <w:rPr>
          <w:sz w:val="28"/>
          <w:szCs w:val="28"/>
        </w:rPr>
        <w:t>овершенствовать систему работы по здор</w:t>
      </w:r>
      <w:r>
        <w:rPr>
          <w:sz w:val="28"/>
          <w:szCs w:val="28"/>
        </w:rPr>
        <w:t xml:space="preserve">овьесбережению воспитанников </w:t>
      </w:r>
      <w:r w:rsidRPr="00541767">
        <w:rPr>
          <w:sz w:val="28"/>
          <w:szCs w:val="28"/>
        </w:rPr>
        <w:t xml:space="preserve"> через реализацию проектной деятельности.</w:t>
      </w:r>
    </w:p>
    <w:p w:rsidR="00272815" w:rsidRDefault="00272815" w:rsidP="0057764F">
      <w:pPr>
        <w:pStyle w:val="a4"/>
        <w:numPr>
          <w:ilvl w:val="0"/>
          <w:numId w:val="41"/>
        </w:numPr>
        <w:spacing w:after="200"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Осуществлять работу  по повышению уровня связной речи дошкольников через внедрение поискового метода.</w:t>
      </w:r>
    </w:p>
    <w:p w:rsidR="00272815" w:rsidRPr="0057764F" w:rsidRDefault="00272815" w:rsidP="0057764F">
      <w:pPr>
        <w:pStyle w:val="a4"/>
        <w:numPr>
          <w:ilvl w:val="0"/>
          <w:numId w:val="41"/>
        </w:numPr>
        <w:spacing w:after="200"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Внедрять в работу новые формы сотрудничества педагогов с родителями, осуществляя всестороннее развитие дошкольников в триаде: «семья-педагог-ребенок»</w:t>
      </w:r>
      <w:r w:rsidR="0057764F">
        <w:rPr>
          <w:sz w:val="28"/>
          <w:szCs w:val="28"/>
        </w:rPr>
        <w:t>.</w:t>
      </w:r>
    </w:p>
    <w:p w:rsidR="00272815" w:rsidRDefault="00272815" w:rsidP="00272815">
      <w:pPr>
        <w:pStyle w:val="ac"/>
        <w:shd w:val="clear" w:color="auto" w:fill="FFFFFF"/>
        <w:spacing w:before="0" w:beforeAutospacing="0" w:after="240" w:afterAutospacing="0" w:line="360" w:lineRule="auto"/>
        <w:ind w:firstLine="480"/>
        <w:jc w:val="both"/>
        <w:textAlignment w:val="baseline"/>
        <w:rPr>
          <w:color w:val="00000A"/>
          <w:sz w:val="28"/>
        </w:rPr>
      </w:pPr>
      <w:r w:rsidRPr="003136A9">
        <w:rPr>
          <w:color w:val="00000A"/>
          <w:sz w:val="28"/>
        </w:rPr>
        <w:t>Для осуществления педагогического процесса, развития творческого потенциала педагогов, формирования психологического микроклимата, введение детей в социум</w:t>
      </w:r>
      <w:r>
        <w:rPr>
          <w:color w:val="00000A"/>
          <w:sz w:val="28"/>
        </w:rPr>
        <w:t>,</w:t>
      </w:r>
      <w:r w:rsidRPr="003136A9">
        <w:rPr>
          <w:color w:val="00000A"/>
          <w:sz w:val="28"/>
        </w:rPr>
        <w:t xml:space="preserve"> создана предметно-развивающая среда, которая представлена:</w:t>
      </w:r>
    </w:p>
    <w:p w:rsidR="00272815" w:rsidRPr="004F0152" w:rsidRDefault="00272815" w:rsidP="004F0152">
      <w:pPr>
        <w:pStyle w:val="ac"/>
        <w:shd w:val="clear" w:color="auto" w:fill="FFFFFF"/>
        <w:spacing w:before="0" w:beforeAutospacing="0" w:after="240" w:afterAutospacing="0" w:line="360" w:lineRule="auto"/>
        <w:ind w:firstLine="480"/>
        <w:jc w:val="both"/>
        <w:textAlignment w:val="baseline"/>
        <w:rPr>
          <w:color w:val="00000A"/>
          <w:sz w:val="28"/>
        </w:rPr>
      </w:pPr>
      <w:r w:rsidRPr="003136A9">
        <w:rPr>
          <w:color w:val="00000A"/>
          <w:sz w:val="28"/>
        </w:rPr>
        <w:t>- уголками и зонами, оснащёнными современным дидактическим материалом и пособиями, как игровой, так и разнообразной продуктивной направленности: музыкальной, театрализованной,</w:t>
      </w:r>
      <w:r>
        <w:rPr>
          <w:color w:val="00000A"/>
          <w:sz w:val="28"/>
        </w:rPr>
        <w:t xml:space="preserve"> интеллектуальной, художественно-эстетической, </w:t>
      </w:r>
      <w:r w:rsidRPr="003136A9">
        <w:rPr>
          <w:color w:val="00000A"/>
          <w:sz w:val="28"/>
        </w:rPr>
        <w:t xml:space="preserve"> физкультурно-оздоровительной, трудовой,   что способствует ознакомлению детей с явлениями и предметами природы,  окружающей жизни, развитию их речи, формированию </w:t>
      </w:r>
      <w:r>
        <w:rPr>
          <w:color w:val="00000A"/>
          <w:sz w:val="28"/>
        </w:rPr>
        <w:t xml:space="preserve">поведенческих </w:t>
      </w:r>
      <w:r>
        <w:rPr>
          <w:color w:val="00000A"/>
          <w:sz w:val="28"/>
        </w:rPr>
        <w:lastRenderedPageBreak/>
        <w:t>навыков и общению, развитию творческих способностей, повышению двигательной активности.</w:t>
      </w:r>
      <w:r w:rsidRPr="003136A9">
        <w:rPr>
          <w:color w:val="00000A"/>
          <w:sz w:val="28"/>
        </w:rPr>
        <w:t xml:space="preserve"> Дети  имеют свободный доступ к игровому, спортивному оборудованию, к средствам для свободной изобразительной   деятельности.</w:t>
      </w:r>
      <w:r w:rsidRPr="00705218">
        <w:rPr>
          <w:sz w:val="28"/>
          <w:szCs w:val="28"/>
        </w:rPr>
        <w:t xml:space="preserve"> </w:t>
      </w:r>
      <w:r>
        <w:rPr>
          <w:sz w:val="28"/>
          <w:szCs w:val="28"/>
        </w:rPr>
        <w:t>Предметно-развивающее пространство создано с условием принципов динамичности, вариативности, содержательности.</w:t>
      </w:r>
    </w:p>
    <w:p w:rsidR="00272815" w:rsidRDefault="00272815" w:rsidP="00272815">
      <w:pPr>
        <w:spacing w:line="360" w:lineRule="auto"/>
        <w:ind w:firstLine="480"/>
        <w:jc w:val="both"/>
        <w:rPr>
          <w:sz w:val="28"/>
          <w:szCs w:val="28"/>
        </w:rPr>
      </w:pPr>
      <w:r w:rsidRPr="005001E5">
        <w:rPr>
          <w:sz w:val="28"/>
          <w:szCs w:val="28"/>
        </w:rPr>
        <w:t xml:space="preserve">Среда, окружающая детей в детском саду, обеспечивает безопасность их жизни, способствует укреплению здоровья и закаливанию организма каждого их них. Непременным условием построения развивающей среды в детском саду является опора на личностно-ориентированную модель взаимодействия между детьми и взрослыми. </w:t>
      </w:r>
    </w:p>
    <w:p w:rsidR="00272815" w:rsidRDefault="00272815" w:rsidP="00272815">
      <w:pPr>
        <w:spacing w:line="360" w:lineRule="auto"/>
        <w:ind w:firstLine="480"/>
        <w:jc w:val="both"/>
        <w:rPr>
          <w:sz w:val="28"/>
          <w:szCs w:val="28"/>
        </w:rPr>
      </w:pPr>
      <w:r w:rsidRPr="005001E5">
        <w:rPr>
          <w:sz w:val="28"/>
          <w:szCs w:val="28"/>
        </w:rPr>
        <w:t>Важную роль в воспитательно-образовательном процессе отводится созданию благоприятного психологического микроклимата, содержанию и оснащению</w:t>
      </w:r>
      <w:r>
        <w:rPr>
          <w:sz w:val="28"/>
          <w:szCs w:val="28"/>
        </w:rPr>
        <w:t xml:space="preserve"> предметно-</w:t>
      </w:r>
      <w:r w:rsidRPr="005001E5">
        <w:rPr>
          <w:sz w:val="28"/>
          <w:szCs w:val="28"/>
        </w:rPr>
        <w:t>развивающей среды. Воспитанники чувствуют себя комфортно, эмоционально</w:t>
      </w:r>
      <w:r>
        <w:rPr>
          <w:sz w:val="28"/>
          <w:szCs w:val="28"/>
        </w:rPr>
        <w:t>,</w:t>
      </w:r>
      <w:r w:rsidRPr="005001E5">
        <w:rPr>
          <w:sz w:val="28"/>
          <w:szCs w:val="28"/>
        </w:rPr>
        <w:t xml:space="preserve"> благополучно. </w:t>
      </w:r>
    </w:p>
    <w:p w:rsidR="00272815" w:rsidRDefault="00272815" w:rsidP="00272815">
      <w:pPr>
        <w:spacing w:line="360" w:lineRule="auto"/>
        <w:ind w:firstLine="708"/>
        <w:jc w:val="both"/>
        <w:rPr>
          <w:sz w:val="28"/>
          <w:szCs w:val="28"/>
        </w:rPr>
      </w:pPr>
      <w:r w:rsidRPr="005001E5">
        <w:rPr>
          <w:sz w:val="28"/>
          <w:szCs w:val="28"/>
        </w:rPr>
        <w:t>Организац</w:t>
      </w:r>
      <w:r>
        <w:rPr>
          <w:sz w:val="28"/>
          <w:szCs w:val="28"/>
        </w:rPr>
        <w:t>ия образовательного процесса в д</w:t>
      </w:r>
      <w:r w:rsidRPr="005001E5">
        <w:rPr>
          <w:sz w:val="28"/>
          <w:szCs w:val="28"/>
        </w:rPr>
        <w:t>етском саду строится на основе го</w:t>
      </w:r>
      <w:r>
        <w:rPr>
          <w:sz w:val="28"/>
          <w:szCs w:val="28"/>
        </w:rPr>
        <w:t>дового плана, разрабатываемого д</w:t>
      </w:r>
      <w:r w:rsidRPr="005001E5">
        <w:rPr>
          <w:sz w:val="28"/>
          <w:szCs w:val="28"/>
        </w:rPr>
        <w:t>етским садом самостоя</w:t>
      </w:r>
      <w:r>
        <w:rPr>
          <w:sz w:val="28"/>
          <w:szCs w:val="28"/>
        </w:rPr>
        <w:t>тельно, с учетом Типовой образовательной программы дошкольного образования и Основной образовательной программы дошкольного образования ГБОУ ЛНР «Я/с № 5 «Ко</w:t>
      </w:r>
      <w:r w:rsidR="0057764F">
        <w:rPr>
          <w:sz w:val="28"/>
          <w:szCs w:val="28"/>
        </w:rPr>
        <w:t>локольчик»  и Государственного о</w:t>
      </w:r>
      <w:r>
        <w:rPr>
          <w:sz w:val="28"/>
          <w:szCs w:val="28"/>
        </w:rPr>
        <w:t>бразовательного стандарта</w:t>
      </w:r>
      <w:r w:rsidR="00E82C6D">
        <w:rPr>
          <w:sz w:val="28"/>
          <w:szCs w:val="28"/>
        </w:rPr>
        <w:t xml:space="preserve"> дошкольного образования</w:t>
      </w:r>
      <w:r>
        <w:rPr>
          <w:sz w:val="28"/>
          <w:szCs w:val="28"/>
        </w:rPr>
        <w:t xml:space="preserve"> Луганской Народной Республики.</w:t>
      </w:r>
      <w:r w:rsidRPr="005001E5">
        <w:rPr>
          <w:sz w:val="28"/>
          <w:szCs w:val="28"/>
        </w:rPr>
        <w:t xml:space="preserve"> </w:t>
      </w:r>
    </w:p>
    <w:p w:rsidR="00272815" w:rsidRDefault="00272815" w:rsidP="00272815">
      <w:pPr>
        <w:spacing w:line="360" w:lineRule="auto"/>
        <w:ind w:firstLine="708"/>
        <w:jc w:val="both"/>
        <w:rPr>
          <w:sz w:val="28"/>
          <w:szCs w:val="28"/>
        </w:rPr>
      </w:pPr>
      <w:r w:rsidRPr="00E82C6D">
        <w:rPr>
          <w:sz w:val="28"/>
          <w:szCs w:val="28"/>
        </w:rPr>
        <w:t>Вывод:</w:t>
      </w:r>
      <w:r w:rsidRPr="005001E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Предметно-развивающая среда </w:t>
      </w:r>
      <w:r w:rsidRPr="009C62EE">
        <w:rPr>
          <w:sz w:val="28"/>
          <w:szCs w:val="28"/>
        </w:rPr>
        <w:t>У</w:t>
      </w:r>
      <w:r>
        <w:rPr>
          <w:sz w:val="28"/>
          <w:szCs w:val="28"/>
        </w:rPr>
        <w:t>чреждения</w:t>
      </w:r>
      <w:r w:rsidRPr="009C62EE">
        <w:rPr>
          <w:sz w:val="28"/>
          <w:szCs w:val="28"/>
        </w:rPr>
        <w:t xml:space="preserve"> обеспечивает комфортное и эмоциональное благополучие детей, способствует их интеллектуальному, физическому и эстетическому развитию. </w:t>
      </w:r>
    </w:p>
    <w:p w:rsidR="003747A6" w:rsidRDefault="00272815" w:rsidP="0057764F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Однако п</w:t>
      </w:r>
      <w:r w:rsidRPr="009C62EE">
        <w:rPr>
          <w:sz w:val="28"/>
          <w:szCs w:val="28"/>
        </w:rPr>
        <w:t xml:space="preserve">едагогам </w:t>
      </w:r>
      <w:r>
        <w:rPr>
          <w:sz w:val="28"/>
          <w:szCs w:val="28"/>
        </w:rPr>
        <w:t xml:space="preserve">необходимо </w:t>
      </w:r>
      <w:r w:rsidRPr="009C62EE">
        <w:rPr>
          <w:sz w:val="28"/>
          <w:szCs w:val="28"/>
        </w:rPr>
        <w:t>пересмотреть развивающую среду</w:t>
      </w:r>
      <w:r>
        <w:rPr>
          <w:sz w:val="28"/>
          <w:szCs w:val="28"/>
        </w:rPr>
        <w:t xml:space="preserve"> в соответствии с требованиями </w:t>
      </w:r>
      <w:r w:rsidRPr="009C62EE">
        <w:rPr>
          <w:sz w:val="28"/>
          <w:szCs w:val="28"/>
        </w:rPr>
        <w:t>ГОС</w:t>
      </w:r>
      <w:r>
        <w:rPr>
          <w:sz w:val="28"/>
          <w:szCs w:val="28"/>
        </w:rPr>
        <w:t xml:space="preserve"> ДО ЛНР</w:t>
      </w:r>
      <w:r w:rsidRPr="009C62EE">
        <w:rPr>
          <w:sz w:val="28"/>
          <w:szCs w:val="28"/>
        </w:rPr>
        <w:t xml:space="preserve"> и </w:t>
      </w:r>
      <w:r>
        <w:rPr>
          <w:sz w:val="28"/>
          <w:szCs w:val="28"/>
        </w:rPr>
        <w:t>Типовой образовательной программой дошкольного образования</w:t>
      </w:r>
      <w:r w:rsidRPr="009C62EE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  <w:r w:rsidRPr="009C62EE">
        <w:rPr>
          <w:sz w:val="28"/>
          <w:szCs w:val="28"/>
        </w:rPr>
        <w:t>В группах недостаточно материала на воспитание нравственно-патрио</w:t>
      </w:r>
      <w:r w:rsidR="00CF58B0">
        <w:rPr>
          <w:sz w:val="28"/>
          <w:szCs w:val="28"/>
        </w:rPr>
        <w:t xml:space="preserve">тических чувств к малой родине. </w:t>
      </w:r>
      <w:r w:rsidRPr="009C62EE">
        <w:rPr>
          <w:sz w:val="28"/>
          <w:szCs w:val="28"/>
        </w:rPr>
        <w:t xml:space="preserve">Пополнить </w:t>
      </w:r>
    </w:p>
    <w:p w:rsidR="00272815" w:rsidRDefault="00272815" w:rsidP="003747A6">
      <w:pPr>
        <w:spacing w:line="360" w:lineRule="auto"/>
        <w:jc w:val="both"/>
        <w:rPr>
          <w:sz w:val="28"/>
          <w:szCs w:val="28"/>
        </w:rPr>
      </w:pPr>
      <w:r w:rsidRPr="009C62EE">
        <w:rPr>
          <w:sz w:val="28"/>
          <w:szCs w:val="28"/>
        </w:rPr>
        <w:t>наличие выносного материала для проведения спортивных игр на прогулке. Дополнить играми для формирования у дошкольников предст</w:t>
      </w:r>
      <w:r>
        <w:rPr>
          <w:sz w:val="28"/>
          <w:szCs w:val="28"/>
        </w:rPr>
        <w:t xml:space="preserve">авлений о </w:t>
      </w:r>
      <w:r>
        <w:rPr>
          <w:sz w:val="28"/>
          <w:szCs w:val="28"/>
        </w:rPr>
        <w:lastRenderedPageBreak/>
        <w:t>здоровом образе жизни</w:t>
      </w:r>
      <w:r w:rsidRPr="009C62EE">
        <w:rPr>
          <w:sz w:val="28"/>
          <w:szCs w:val="28"/>
        </w:rPr>
        <w:t xml:space="preserve"> иллюстрированным материалом для ознакомления детей с разными видами спорта. </w:t>
      </w:r>
    </w:p>
    <w:p w:rsidR="0057764F" w:rsidRDefault="0057764F" w:rsidP="0057764F">
      <w:pPr>
        <w:spacing w:line="360" w:lineRule="auto"/>
        <w:ind w:firstLine="708"/>
        <w:jc w:val="both"/>
        <w:rPr>
          <w:sz w:val="28"/>
          <w:szCs w:val="28"/>
        </w:rPr>
      </w:pPr>
    </w:p>
    <w:p w:rsidR="00272815" w:rsidRPr="0057764F" w:rsidRDefault="0057764F" w:rsidP="0057764F">
      <w:pPr>
        <w:ind w:left="560"/>
        <w:rPr>
          <w:sz w:val="28"/>
          <w:szCs w:val="28"/>
        </w:rPr>
      </w:pPr>
      <w:r w:rsidRPr="0057764F">
        <w:rPr>
          <w:rFonts w:eastAsia="Times New Roman"/>
          <w:b/>
          <w:bCs/>
          <w:sz w:val="28"/>
          <w:szCs w:val="28"/>
        </w:rPr>
        <w:t>3.</w:t>
      </w:r>
      <w:r>
        <w:rPr>
          <w:rFonts w:eastAsia="Times New Roman"/>
          <w:b/>
          <w:bCs/>
          <w:sz w:val="28"/>
          <w:szCs w:val="28"/>
        </w:rPr>
        <w:t xml:space="preserve"> </w:t>
      </w:r>
      <w:r w:rsidR="003747A6">
        <w:rPr>
          <w:rFonts w:eastAsia="Times New Roman"/>
          <w:b/>
          <w:bCs/>
          <w:sz w:val="28"/>
          <w:szCs w:val="28"/>
        </w:rPr>
        <w:t>Оценка системы управления</w:t>
      </w:r>
      <w:r w:rsidR="00781ABD">
        <w:rPr>
          <w:rFonts w:eastAsia="Times New Roman"/>
          <w:b/>
          <w:bCs/>
          <w:sz w:val="28"/>
          <w:szCs w:val="28"/>
        </w:rPr>
        <w:t>.</w:t>
      </w:r>
    </w:p>
    <w:p w:rsidR="00272815" w:rsidRPr="0013398F" w:rsidRDefault="00272815" w:rsidP="0057764F">
      <w:pPr>
        <w:spacing w:line="360" w:lineRule="auto"/>
        <w:rPr>
          <w:sz w:val="28"/>
          <w:szCs w:val="28"/>
        </w:rPr>
      </w:pPr>
    </w:p>
    <w:p w:rsidR="00272815" w:rsidRDefault="00272815" w:rsidP="0057764F">
      <w:pPr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13398F">
        <w:rPr>
          <w:rFonts w:eastAsia="Times New Roman"/>
          <w:sz w:val="28"/>
          <w:szCs w:val="28"/>
        </w:rPr>
        <w:t>Управление</w:t>
      </w:r>
      <w:r>
        <w:rPr>
          <w:rFonts w:eastAsia="Times New Roman"/>
          <w:sz w:val="28"/>
          <w:szCs w:val="28"/>
        </w:rPr>
        <w:t xml:space="preserve"> Учреждением </w:t>
      </w:r>
      <w:r w:rsidRPr="0013398F">
        <w:rPr>
          <w:rFonts w:eastAsia="Times New Roman"/>
          <w:sz w:val="28"/>
          <w:szCs w:val="28"/>
        </w:rPr>
        <w:t xml:space="preserve"> осуществляется в соотве</w:t>
      </w:r>
      <w:r>
        <w:rPr>
          <w:rFonts w:eastAsia="Times New Roman"/>
          <w:sz w:val="28"/>
          <w:szCs w:val="28"/>
        </w:rPr>
        <w:t>тствии с законодательными</w:t>
      </w:r>
      <w:r w:rsidR="00877229">
        <w:rPr>
          <w:rFonts w:eastAsia="Times New Roman"/>
          <w:sz w:val="28"/>
          <w:szCs w:val="28"/>
        </w:rPr>
        <w:t>,</w:t>
      </w:r>
      <w:r>
        <w:rPr>
          <w:rFonts w:eastAsia="Times New Roman"/>
          <w:sz w:val="28"/>
          <w:szCs w:val="28"/>
        </w:rPr>
        <w:t xml:space="preserve"> иными нормативными правовыми актам</w:t>
      </w:r>
      <w:r w:rsidR="007B4F50">
        <w:rPr>
          <w:rFonts w:eastAsia="Times New Roman"/>
          <w:sz w:val="28"/>
          <w:szCs w:val="28"/>
        </w:rPr>
        <w:t>и Луганской Народной Республики</w:t>
      </w:r>
      <w:r>
        <w:rPr>
          <w:rFonts w:eastAsia="Times New Roman"/>
          <w:sz w:val="28"/>
          <w:szCs w:val="28"/>
        </w:rPr>
        <w:t>,</w:t>
      </w:r>
      <w:r w:rsidR="007B4F50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нормативными, правовыми актами и иными распорядительными документами Администрации, а также Уставом.</w:t>
      </w:r>
    </w:p>
    <w:p w:rsidR="00272815" w:rsidRDefault="00272815" w:rsidP="0057764F">
      <w:pPr>
        <w:spacing w:line="360" w:lineRule="auto"/>
        <w:ind w:firstLine="709"/>
        <w:jc w:val="both"/>
        <w:rPr>
          <w:sz w:val="28"/>
          <w:szCs w:val="28"/>
        </w:rPr>
      </w:pPr>
      <w:r w:rsidRPr="00096B75">
        <w:rPr>
          <w:sz w:val="28"/>
          <w:szCs w:val="28"/>
        </w:rPr>
        <w:t xml:space="preserve"> </w:t>
      </w:r>
      <w:r w:rsidRPr="00604356">
        <w:rPr>
          <w:sz w:val="28"/>
          <w:szCs w:val="28"/>
        </w:rPr>
        <w:t xml:space="preserve">Деятельность Учреждения строится в соответствии с принципами уважения прав и свобод человека и гражданина, законности, гуманизма, гласности, на основе взаимодействия с другими органами государственной власти, органами местного самоуправления, общественными объединениями и гражданами, планирования, сочетания единоначалия в решении вопросов служебной деятельности и коллегиальности при их обсуждении, персональной </w:t>
      </w:r>
      <w:r>
        <w:rPr>
          <w:sz w:val="28"/>
          <w:szCs w:val="28"/>
        </w:rPr>
        <w:t>ответственности работников</w:t>
      </w:r>
      <w:r w:rsidRPr="00604356">
        <w:rPr>
          <w:sz w:val="28"/>
          <w:szCs w:val="28"/>
        </w:rPr>
        <w:t xml:space="preserve"> Учреждения за состояние дел на порученном участке и выполнение отдельных поручений.</w:t>
      </w:r>
    </w:p>
    <w:p w:rsidR="00272815" w:rsidRDefault="00272815" w:rsidP="0057764F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rFonts w:eastAsia="Times New Roman"/>
          <w:sz w:val="28"/>
          <w:szCs w:val="28"/>
        </w:rPr>
        <w:t xml:space="preserve"> </w:t>
      </w:r>
      <w:r w:rsidRPr="00604356">
        <w:rPr>
          <w:color w:val="000000"/>
          <w:sz w:val="28"/>
        </w:rPr>
        <w:t>Непосредственное управление Учреждением осуществляет</w:t>
      </w:r>
      <w:r>
        <w:rPr>
          <w:color w:val="000000"/>
          <w:sz w:val="28"/>
        </w:rPr>
        <w:t xml:space="preserve"> заведующий</w:t>
      </w:r>
      <w:r w:rsidRPr="00604356">
        <w:rPr>
          <w:color w:val="000000"/>
          <w:sz w:val="28"/>
        </w:rPr>
        <w:t>, который назначается на должность распоряжением Главы</w:t>
      </w:r>
      <w:r>
        <w:rPr>
          <w:color w:val="000000"/>
          <w:sz w:val="28"/>
        </w:rPr>
        <w:t xml:space="preserve"> Администрации города Кировска</w:t>
      </w:r>
      <w:r w:rsidRPr="00604356">
        <w:rPr>
          <w:color w:val="000000"/>
          <w:sz w:val="28"/>
        </w:rPr>
        <w:t xml:space="preserve"> Луганской Народной Республики по</w:t>
      </w:r>
      <w:r>
        <w:rPr>
          <w:color w:val="000000"/>
          <w:sz w:val="28"/>
        </w:rPr>
        <w:t xml:space="preserve"> </w:t>
      </w:r>
      <w:r w:rsidRPr="00604356">
        <w:rPr>
          <w:color w:val="000000"/>
          <w:sz w:val="28"/>
        </w:rPr>
        <w:t>согласованию с Главой Луганской Народной Республики в порядке,</w:t>
      </w:r>
      <w:r>
        <w:rPr>
          <w:color w:val="000000"/>
          <w:sz w:val="28"/>
        </w:rPr>
        <w:t xml:space="preserve"> </w:t>
      </w:r>
      <w:r w:rsidRPr="00604356">
        <w:rPr>
          <w:color w:val="000000"/>
          <w:sz w:val="28"/>
        </w:rPr>
        <w:t>предусмотренном действующим законодательством Луганской Народной</w:t>
      </w:r>
      <w:r>
        <w:rPr>
          <w:color w:val="000000"/>
          <w:sz w:val="28"/>
        </w:rPr>
        <w:t xml:space="preserve"> </w:t>
      </w:r>
      <w:r w:rsidRPr="00604356">
        <w:rPr>
          <w:color w:val="000000"/>
          <w:sz w:val="28"/>
        </w:rPr>
        <w:t>Республики.</w:t>
      </w:r>
      <w:r>
        <w:rPr>
          <w:color w:val="000000"/>
          <w:sz w:val="28"/>
        </w:rPr>
        <w:t xml:space="preserve"> </w:t>
      </w:r>
    </w:p>
    <w:p w:rsidR="00272815" w:rsidRPr="0013398F" w:rsidRDefault="0057764F" w:rsidP="0057764F">
      <w:pPr>
        <w:tabs>
          <w:tab w:val="left" w:pos="879"/>
        </w:tabs>
        <w:spacing w:line="360" w:lineRule="auto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ab/>
      </w:r>
      <w:r w:rsidR="00272815">
        <w:rPr>
          <w:sz w:val="28"/>
          <w:szCs w:val="28"/>
        </w:rPr>
        <w:t xml:space="preserve">В </w:t>
      </w:r>
      <w:r w:rsidR="00272815" w:rsidRPr="0013398F">
        <w:rPr>
          <w:rFonts w:eastAsia="Times New Roman"/>
          <w:sz w:val="28"/>
          <w:szCs w:val="28"/>
        </w:rPr>
        <w:t>Учреждении разработан пакет документов, регламентирующих его деятельность: Устав, локальные акты, договоры с родителями, педагогическими работниками, обслуживающим персоналом, должностные инструкции. Имеющаяся структура системы управления соответствует Уставу и функциональным задачам Учреждения.</w:t>
      </w:r>
    </w:p>
    <w:p w:rsidR="00272815" w:rsidRPr="0013398F" w:rsidRDefault="00272815" w:rsidP="0057764F">
      <w:pPr>
        <w:spacing w:line="360" w:lineRule="auto"/>
        <w:ind w:firstLine="720"/>
        <w:jc w:val="both"/>
        <w:rPr>
          <w:rFonts w:eastAsia="Times New Roman"/>
          <w:sz w:val="28"/>
          <w:szCs w:val="28"/>
        </w:rPr>
      </w:pPr>
      <w:r w:rsidRPr="0013398F">
        <w:rPr>
          <w:rFonts w:eastAsia="Times New Roman"/>
          <w:sz w:val="28"/>
          <w:szCs w:val="28"/>
        </w:rPr>
        <w:t>Формами самоуправления являются</w:t>
      </w:r>
      <w:r w:rsidRPr="007B4F50">
        <w:rPr>
          <w:rFonts w:eastAsia="Times New Roman"/>
          <w:sz w:val="28"/>
          <w:szCs w:val="28"/>
        </w:rPr>
        <w:t>:</w:t>
      </w:r>
      <w:r w:rsidRPr="0013398F">
        <w:rPr>
          <w:rFonts w:eastAsia="Times New Roman"/>
          <w:sz w:val="28"/>
          <w:szCs w:val="28"/>
        </w:rPr>
        <w:t xml:space="preserve"> Общее собрание работников, Педагоги</w:t>
      </w:r>
      <w:r>
        <w:rPr>
          <w:rFonts w:eastAsia="Times New Roman"/>
          <w:sz w:val="28"/>
          <w:szCs w:val="28"/>
        </w:rPr>
        <w:t xml:space="preserve">ческий совет, Родительский комитет. </w:t>
      </w:r>
    </w:p>
    <w:p w:rsidR="0057764F" w:rsidRPr="0013398F" w:rsidRDefault="0057764F" w:rsidP="0057764F">
      <w:pPr>
        <w:spacing w:line="360" w:lineRule="auto"/>
        <w:ind w:left="140" w:firstLine="627"/>
        <w:jc w:val="both"/>
        <w:rPr>
          <w:sz w:val="28"/>
          <w:szCs w:val="28"/>
        </w:rPr>
      </w:pPr>
      <w:r w:rsidRPr="0013398F">
        <w:rPr>
          <w:rFonts w:eastAsia="Times New Roman"/>
          <w:sz w:val="28"/>
          <w:szCs w:val="28"/>
        </w:rPr>
        <w:lastRenderedPageBreak/>
        <w:t>Деятельность коллегиальных органов управления осуществляется в соответствии с локальными актами Учреждения.</w:t>
      </w:r>
    </w:p>
    <w:p w:rsidR="0057764F" w:rsidRDefault="0057764F" w:rsidP="0057764F">
      <w:pPr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13398F">
        <w:rPr>
          <w:rFonts w:eastAsia="Times New Roman"/>
          <w:sz w:val="28"/>
          <w:szCs w:val="28"/>
        </w:rPr>
        <w:t>Представительным органом работников является действующая в Учреждении первичная профсоюзная организация (ППО).</w:t>
      </w:r>
    </w:p>
    <w:p w:rsidR="0057764F" w:rsidRPr="009B41DB" w:rsidRDefault="0057764F" w:rsidP="0057764F">
      <w:pPr>
        <w:spacing w:line="360" w:lineRule="auto"/>
        <w:ind w:firstLine="709"/>
        <w:jc w:val="both"/>
        <w:rPr>
          <w:sz w:val="28"/>
          <w:szCs w:val="28"/>
        </w:rPr>
      </w:pPr>
      <w:r w:rsidRPr="00DB1FA8">
        <w:rPr>
          <w:sz w:val="28"/>
          <w:szCs w:val="28"/>
        </w:rPr>
        <w:t xml:space="preserve"> </w:t>
      </w:r>
      <w:r w:rsidRPr="009B41DB">
        <w:rPr>
          <w:sz w:val="28"/>
          <w:szCs w:val="28"/>
        </w:rPr>
        <w:t>К компетенции Педагогического совета относится:</w:t>
      </w:r>
    </w:p>
    <w:p w:rsidR="0057764F" w:rsidRPr="0057764F" w:rsidRDefault="0057764F" w:rsidP="0057764F">
      <w:pPr>
        <w:pStyle w:val="a4"/>
        <w:numPr>
          <w:ilvl w:val="0"/>
          <w:numId w:val="58"/>
        </w:numPr>
        <w:spacing w:line="360" w:lineRule="auto"/>
        <w:ind w:left="426" w:hanging="426"/>
        <w:jc w:val="both"/>
        <w:rPr>
          <w:sz w:val="28"/>
          <w:szCs w:val="28"/>
        </w:rPr>
      </w:pPr>
      <w:r w:rsidRPr="0057764F">
        <w:rPr>
          <w:sz w:val="28"/>
          <w:szCs w:val="28"/>
        </w:rPr>
        <w:t>рассмотрение плана учебно-воспитательной и методической работы Учреждения;</w:t>
      </w:r>
    </w:p>
    <w:p w:rsidR="0057764F" w:rsidRPr="0057764F" w:rsidRDefault="0057764F" w:rsidP="0057764F">
      <w:pPr>
        <w:pStyle w:val="a4"/>
        <w:numPr>
          <w:ilvl w:val="0"/>
          <w:numId w:val="58"/>
        </w:numPr>
        <w:spacing w:line="360" w:lineRule="auto"/>
        <w:ind w:left="426" w:hanging="426"/>
        <w:jc w:val="both"/>
        <w:rPr>
          <w:sz w:val="28"/>
          <w:szCs w:val="28"/>
        </w:rPr>
      </w:pPr>
      <w:r w:rsidRPr="0057764F">
        <w:rPr>
          <w:sz w:val="28"/>
          <w:szCs w:val="28"/>
        </w:rPr>
        <w:t>реализация государственной политики по вопросам программ дошкольного образования;</w:t>
      </w:r>
    </w:p>
    <w:p w:rsidR="0057764F" w:rsidRPr="0057764F" w:rsidRDefault="0057764F" w:rsidP="0057764F">
      <w:pPr>
        <w:pStyle w:val="a4"/>
        <w:numPr>
          <w:ilvl w:val="0"/>
          <w:numId w:val="58"/>
        </w:numPr>
        <w:spacing w:line="360" w:lineRule="auto"/>
        <w:ind w:left="426" w:hanging="426"/>
        <w:jc w:val="both"/>
        <w:rPr>
          <w:sz w:val="28"/>
          <w:szCs w:val="28"/>
        </w:rPr>
      </w:pPr>
      <w:r w:rsidRPr="0057764F">
        <w:rPr>
          <w:sz w:val="28"/>
          <w:szCs w:val="28"/>
        </w:rPr>
        <w:t>направление деятельности педагогического коллектива на совершенствование образовательной работы;</w:t>
      </w:r>
    </w:p>
    <w:p w:rsidR="0057764F" w:rsidRPr="0057764F" w:rsidRDefault="0057764F" w:rsidP="0057764F">
      <w:pPr>
        <w:pStyle w:val="a4"/>
        <w:numPr>
          <w:ilvl w:val="0"/>
          <w:numId w:val="58"/>
        </w:numPr>
        <w:spacing w:line="360" w:lineRule="auto"/>
        <w:ind w:left="426" w:hanging="426"/>
        <w:jc w:val="both"/>
        <w:rPr>
          <w:sz w:val="28"/>
          <w:szCs w:val="28"/>
        </w:rPr>
      </w:pPr>
      <w:r w:rsidRPr="0057764F">
        <w:rPr>
          <w:sz w:val="28"/>
          <w:szCs w:val="28"/>
        </w:rPr>
        <w:t>внедрение в практику достижений педагогического опыта;</w:t>
      </w:r>
    </w:p>
    <w:p w:rsidR="0057764F" w:rsidRPr="0057764F" w:rsidRDefault="0057764F" w:rsidP="0057764F">
      <w:pPr>
        <w:pStyle w:val="a4"/>
        <w:numPr>
          <w:ilvl w:val="0"/>
          <w:numId w:val="58"/>
        </w:numPr>
        <w:spacing w:line="360" w:lineRule="auto"/>
        <w:ind w:left="426" w:hanging="426"/>
        <w:jc w:val="both"/>
        <w:rPr>
          <w:sz w:val="28"/>
          <w:szCs w:val="28"/>
        </w:rPr>
      </w:pPr>
      <w:r w:rsidRPr="0057764F">
        <w:rPr>
          <w:sz w:val="28"/>
          <w:szCs w:val="28"/>
        </w:rPr>
        <w:t>рассмотрение планов работы Учреждения;</w:t>
      </w:r>
    </w:p>
    <w:p w:rsidR="0057764F" w:rsidRPr="0057764F" w:rsidRDefault="0057764F" w:rsidP="0057764F">
      <w:pPr>
        <w:pStyle w:val="a4"/>
        <w:numPr>
          <w:ilvl w:val="0"/>
          <w:numId w:val="58"/>
        </w:numPr>
        <w:spacing w:line="360" w:lineRule="auto"/>
        <w:ind w:left="426" w:hanging="426"/>
        <w:jc w:val="both"/>
        <w:rPr>
          <w:sz w:val="28"/>
          <w:szCs w:val="28"/>
        </w:rPr>
      </w:pPr>
      <w:r w:rsidRPr="0057764F">
        <w:rPr>
          <w:sz w:val="28"/>
          <w:szCs w:val="28"/>
        </w:rPr>
        <w:t>осуществление долгосрочного и текущего планирования учебно-воспитательной работы;</w:t>
      </w:r>
    </w:p>
    <w:p w:rsidR="0057764F" w:rsidRPr="0057764F" w:rsidRDefault="0057764F" w:rsidP="0057764F">
      <w:pPr>
        <w:pStyle w:val="a4"/>
        <w:numPr>
          <w:ilvl w:val="0"/>
          <w:numId w:val="58"/>
        </w:numPr>
        <w:spacing w:line="360" w:lineRule="auto"/>
        <w:ind w:left="426" w:hanging="426"/>
        <w:jc w:val="both"/>
        <w:rPr>
          <w:sz w:val="28"/>
          <w:szCs w:val="28"/>
        </w:rPr>
      </w:pPr>
      <w:r w:rsidRPr="0057764F">
        <w:rPr>
          <w:sz w:val="28"/>
          <w:szCs w:val="28"/>
        </w:rPr>
        <w:t>заслушивание информации и отчетов педагогических работников Учреждения;</w:t>
      </w:r>
    </w:p>
    <w:p w:rsidR="0057764F" w:rsidRPr="0057764F" w:rsidRDefault="0057764F" w:rsidP="0057764F">
      <w:pPr>
        <w:pStyle w:val="a4"/>
        <w:numPr>
          <w:ilvl w:val="0"/>
          <w:numId w:val="58"/>
        </w:numPr>
        <w:spacing w:line="360" w:lineRule="auto"/>
        <w:ind w:left="426" w:hanging="426"/>
        <w:jc w:val="both"/>
        <w:rPr>
          <w:sz w:val="28"/>
          <w:szCs w:val="28"/>
        </w:rPr>
      </w:pPr>
      <w:r w:rsidRPr="0057764F">
        <w:rPr>
          <w:sz w:val="28"/>
          <w:szCs w:val="28"/>
        </w:rPr>
        <w:t>решение других основных вопросов.</w:t>
      </w:r>
    </w:p>
    <w:p w:rsidR="0057764F" w:rsidRPr="0013398F" w:rsidRDefault="0057764F" w:rsidP="0057764F">
      <w:pPr>
        <w:spacing w:line="360" w:lineRule="auto"/>
        <w:ind w:firstLine="709"/>
        <w:jc w:val="both"/>
        <w:rPr>
          <w:sz w:val="28"/>
          <w:szCs w:val="28"/>
        </w:rPr>
      </w:pPr>
      <w:r w:rsidRPr="009B41DB">
        <w:rPr>
          <w:sz w:val="28"/>
          <w:szCs w:val="28"/>
        </w:rPr>
        <w:t>Работа П</w:t>
      </w:r>
      <w:r w:rsidR="007B4F50">
        <w:rPr>
          <w:sz w:val="28"/>
          <w:szCs w:val="28"/>
        </w:rPr>
        <w:t>едагогического совета проводилась</w:t>
      </w:r>
      <w:r w:rsidRPr="009B41DB">
        <w:rPr>
          <w:sz w:val="28"/>
          <w:szCs w:val="28"/>
        </w:rPr>
        <w:t xml:space="preserve"> в соответствии с</w:t>
      </w:r>
      <w:r>
        <w:rPr>
          <w:sz w:val="28"/>
          <w:szCs w:val="28"/>
        </w:rPr>
        <w:t xml:space="preserve"> </w:t>
      </w:r>
      <w:r w:rsidRPr="009B41DB">
        <w:rPr>
          <w:sz w:val="28"/>
          <w:szCs w:val="28"/>
        </w:rPr>
        <w:t>потребностями Учреждения. Обязательным является проведение заседаний</w:t>
      </w:r>
      <w:r>
        <w:rPr>
          <w:sz w:val="28"/>
          <w:szCs w:val="28"/>
        </w:rPr>
        <w:t xml:space="preserve"> </w:t>
      </w:r>
      <w:r w:rsidRPr="009B41DB">
        <w:rPr>
          <w:sz w:val="28"/>
          <w:szCs w:val="28"/>
        </w:rPr>
        <w:t>Педагогического совета на начало и конец учебного года, а также после</w:t>
      </w:r>
      <w:r>
        <w:rPr>
          <w:sz w:val="28"/>
          <w:szCs w:val="28"/>
        </w:rPr>
        <w:t xml:space="preserve"> </w:t>
      </w:r>
      <w:r w:rsidRPr="009B41DB">
        <w:rPr>
          <w:sz w:val="28"/>
          <w:szCs w:val="28"/>
        </w:rPr>
        <w:t>каждого учебного семестра.</w:t>
      </w:r>
    </w:p>
    <w:p w:rsidR="0057764F" w:rsidRPr="0013398F" w:rsidRDefault="0057764F" w:rsidP="0057764F">
      <w:pPr>
        <w:spacing w:line="360" w:lineRule="auto"/>
        <w:ind w:left="140" w:firstLine="567"/>
        <w:jc w:val="both"/>
        <w:rPr>
          <w:sz w:val="28"/>
          <w:szCs w:val="28"/>
        </w:rPr>
      </w:pPr>
      <w:r w:rsidRPr="0013398F">
        <w:rPr>
          <w:rFonts w:eastAsia="Times New Roman"/>
          <w:sz w:val="28"/>
          <w:szCs w:val="28"/>
        </w:rPr>
        <w:t>Общее собрание работников детского сада имеет право обсуждать коллективный договор, обсуждать и принимать правила внутреннего трудового распорядка, Устав Учреждения для внесения их на утверждение.</w:t>
      </w:r>
    </w:p>
    <w:p w:rsidR="003747A6" w:rsidRDefault="0057764F" w:rsidP="0057764F">
      <w:pPr>
        <w:numPr>
          <w:ilvl w:val="0"/>
          <w:numId w:val="6"/>
        </w:numPr>
        <w:tabs>
          <w:tab w:val="left" w:pos="1016"/>
        </w:tabs>
        <w:spacing w:line="360" w:lineRule="auto"/>
        <w:ind w:left="140" w:firstLine="560"/>
        <w:jc w:val="both"/>
        <w:rPr>
          <w:rFonts w:eastAsia="Times New Roman"/>
          <w:sz w:val="28"/>
          <w:szCs w:val="28"/>
        </w:rPr>
      </w:pPr>
      <w:r w:rsidRPr="0013398F">
        <w:rPr>
          <w:rFonts w:eastAsia="Times New Roman"/>
          <w:sz w:val="28"/>
          <w:szCs w:val="28"/>
        </w:rPr>
        <w:t xml:space="preserve">Учреждении используются различные формы контроля (оперативный, тематический, смотры-конкурсы) результаты которого обсуждаются на </w:t>
      </w:r>
    </w:p>
    <w:p w:rsidR="0057764F" w:rsidRPr="0057764F" w:rsidRDefault="0057764F" w:rsidP="003747A6">
      <w:pPr>
        <w:tabs>
          <w:tab w:val="left" w:pos="1016"/>
        </w:tabs>
        <w:spacing w:line="360" w:lineRule="auto"/>
        <w:ind w:left="140"/>
        <w:jc w:val="both"/>
        <w:rPr>
          <w:rFonts w:eastAsia="Times New Roman"/>
          <w:sz w:val="28"/>
          <w:szCs w:val="28"/>
        </w:rPr>
      </w:pPr>
      <w:r w:rsidRPr="0013398F">
        <w:rPr>
          <w:rFonts w:eastAsia="Times New Roman"/>
          <w:sz w:val="28"/>
          <w:szCs w:val="28"/>
        </w:rPr>
        <w:t>рабочих совещаниях и педагогических советах с целью дальнейшего совершенствования работы.</w:t>
      </w:r>
    </w:p>
    <w:p w:rsidR="0057764F" w:rsidRPr="0057764F" w:rsidRDefault="0057764F" w:rsidP="0057764F">
      <w:pPr>
        <w:spacing w:line="360" w:lineRule="auto"/>
        <w:ind w:left="140" w:firstLine="567"/>
        <w:jc w:val="both"/>
        <w:rPr>
          <w:rFonts w:eastAsia="Times New Roman"/>
          <w:sz w:val="28"/>
          <w:szCs w:val="28"/>
        </w:rPr>
      </w:pPr>
      <w:r w:rsidRPr="0013398F">
        <w:rPr>
          <w:rFonts w:eastAsia="Times New Roman"/>
          <w:sz w:val="28"/>
          <w:szCs w:val="28"/>
        </w:rPr>
        <w:lastRenderedPageBreak/>
        <w:t>Система управления обеспечивает оптимальное сочетание традиционных и современных тенденций: программирование деятельности Учреждения в режиме развития, обеспечения инновационного процесса, комплексное сопровождение развития участников образовательной деятельности, что позволяет эффективно организовать образовательное пространство детского сада.</w:t>
      </w:r>
    </w:p>
    <w:p w:rsidR="0057764F" w:rsidRPr="0013398F" w:rsidRDefault="0057764F" w:rsidP="0057764F">
      <w:pPr>
        <w:spacing w:line="360" w:lineRule="auto"/>
        <w:ind w:firstLine="850"/>
        <w:jc w:val="both"/>
        <w:rPr>
          <w:sz w:val="28"/>
          <w:szCs w:val="28"/>
        </w:rPr>
      </w:pPr>
      <w:r w:rsidRPr="0013398F">
        <w:rPr>
          <w:rFonts w:eastAsia="Times New Roman"/>
          <w:sz w:val="28"/>
          <w:szCs w:val="28"/>
        </w:rPr>
        <w:t>Действующая система управления позволяет оптимизировать управление, включить в пространство управленческой деятельности значительное число педагогов, работников и родителей (законных представителей).</w:t>
      </w:r>
    </w:p>
    <w:p w:rsidR="0057764F" w:rsidRPr="0013398F" w:rsidRDefault="0057764F" w:rsidP="0057764F">
      <w:pPr>
        <w:spacing w:line="360" w:lineRule="auto"/>
        <w:ind w:firstLine="700"/>
        <w:jc w:val="both"/>
        <w:rPr>
          <w:sz w:val="28"/>
          <w:szCs w:val="28"/>
        </w:rPr>
      </w:pPr>
      <w:r w:rsidRPr="0013398F">
        <w:rPr>
          <w:rFonts w:eastAsia="Times New Roman"/>
          <w:b/>
          <w:bCs/>
          <w:sz w:val="28"/>
          <w:szCs w:val="28"/>
        </w:rPr>
        <w:t xml:space="preserve">Вывод: </w:t>
      </w:r>
      <w:r w:rsidRPr="0013398F">
        <w:rPr>
          <w:rFonts w:eastAsia="Times New Roman"/>
          <w:sz w:val="28"/>
          <w:szCs w:val="28"/>
        </w:rPr>
        <w:t>Структура и механизм управления Учреждением определяют стабильное</w:t>
      </w:r>
      <w:r w:rsidRPr="0013398F">
        <w:rPr>
          <w:rFonts w:eastAsia="Times New Roman"/>
          <w:b/>
          <w:bCs/>
          <w:sz w:val="28"/>
          <w:szCs w:val="28"/>
        </w:rPr>
        <w:t xml:space="preserve"> </w:t>
      </w:r>
      <w:r w:rsidRPr="0013398F">
        <w:rPr>
          <w:rFonts w:eastAsia="Times New Roman"/>
          <w:sz w:val="28"/>
          <w:szCs w:val="28"/>
        </w:rPr>
        <w:t>функционирование. Демократизация системы управления способствует развитию инициативы участников образовательного</w:t>
      </w:r>
      <w:r w:rsidR="007B4F50">
        <w:rPr>
          <w:rFonts w:eastAsia="Times New Roman"/>
          <w:sz w:val="28"/>
          <w:szCs w:val="28"/>
        </w:rPr>
        <w:t xml:space="preserve"> процесса (педагогов, родителей </w:t>
      </w:r>
      <w:r w:rsidRPr="0013398F">
        <w:rPr>
          <w:rFonts w:eastAsia="Times New Roman"/>
          <w:sz w:val="28"/>
          <w:szCs w:val="28"/>
        </w:rPr>
        <w:t>(законных представителей), детей и сотрудников.</w:t>
      </w:r>
    </w:p>
    <w:p w:rsidR="0057764F" w:rsidRPr="0013398F" w:rsidRDefault="0057764F" w:rsidP="0057764F">
      <w:pPr>
        <w:spacing w:line="359" w:lineRule="exact"/>
        <w:rPr>
          <w:sz w:val="28"/>
          <w:szCs w:val="28"/>
        </w:rPr>
      </w:pPr>
    </w:p>
    <w:p w:rsidR="0057764F" w:rsidRPr="00264DF5" w:rsidRDefault="0057764F" w:rsidP="00264DF5">
      <w:pPr>
        <w:pStyle w:val="a4"/>
        <w:numPr>
          <w:ilvl w:val="0"/>
          <w:numId w:val="41"/>
        </w:numPr>
        <w:spacing w:line="360" w:lineRule="auto"/>
        <w:rPr>
          <w:rFonts w:eastAsia="Times New Roman"/>
          <w:b/>
          <w:bCs/>
          <w:sz w:val="28"/>
          <w:szCs w:val="28"/>
        </w:rPr>
      </w:pPr>
      <w:r w:rsidRPr="00264DF5">
        <w:rPr>
          <w:rFonts w:eastAsia="Times New Roman"/>
          <w:b/>
          <w:bCs/>
          <w:sz w:val="28"/>
          <w:szCs w:val="28"/>
        </w:rPr>
        <w:t>Оценка содержания и качества подготовки воспитанников.</w:t>
      </w:r>
    </w:p>
    <w:p w:rsidR="007B4F50" w:rsidRPr="0013398F" w:rsidRDefault="007B4F50" w:rsidP="0057764F">
      <w:pPr>
        <w:spacing w:line="360" w:lineRule="auto"/>
        <w:ind w:left="700"/>
        <w:rPr>
          <w:sz w:val="28"/>
          <w:szCs w:val="28"/>
        </w:rPr>
      </w:pPr>
    </w:p>
    <w:p w:rsidR="007B4F50" w:rsidRPr="007B4F50" w:rsidRDefault="0057764F" w:rsidP="007B4F50">
      <w:pPr>
        <w:spacing w:line="360" w:lineRule="auto"/>
        <w:jc w:val="both"/>
        <w:rPr>
          <w:rStyle w:val="apple-converted-space"/>
          <w:rFonts w:eastAsia="Times New Roman"/>
          <w:sz w:val="28"/>
          <w:szCs w:val="28"/>
        </w:rPr>
      </w:pPr>
      <w:r>
        <w:rPr>
          <w:rStyle w:val="c7"/>
          <w:color w:val="000000"/>
          <w:sz w:val="28"/>
          <w:szCs w:val="28"/>
        </w:rPr>
        <w:t xml:space="preserve">Одним из направлений деятельности Учреждения </w:t>
      </w:r>
      <w:r w:rsidRPr="007B4F50">
        <w:rPr>
          <w:rStyle w:val="c7"/>
          <w:color w:val="000000"/>
          <w:sz w:val="28"/>
          <w:szCs w:val="28"/>
        </w:rPr>
        <w:t>является</w:t>
      </w:r>
      <w:r w:rsidRPr="007B4F50">
        <w:rPr>
          <w:rStyle w:val="apple-converted-space"/>
          <w:color w:val="000000"/>
          <w:sz w:val="28"/>
          <w:szCs w:val="28"/>
        </w:rPr>
        <w:t> </w:t>
      </w:r>
      <w:r w:rsidR="007B4F50">
        <w:rPr>
          <w:sz w:val="28"/>
          <w:szCs w:val="28"/>
        </w:rPr>
        <w:t>о</w:t>
      </w:r>
      <w:r w:rsidR="007B4F50" w:rsidRPr="007B4F50">
        <w:rPr>
          <w:sz w:val="28"/>
          <w:szCs w:val="28"/>
        </w:rPr>
        <w:t>беспечение здоровья детей и формирование здорового образа жизни</w:t>
      </w:r>
      <w:r w:rsidR="007B4F50">
        <w:rPr>
          <w:rFonts w:eastAsia="Times New Roman"/>
          <w:sz w:val="28"/>
          <w:szCs w:val="28"/>
        </w:rPr>
        <w:t>.</w:t>
      </w:r>
    </w:p>
    <w:p w:rsidR="0057764F" w:rsidRPr="007B4F50" w:rsidRDefault="0057764F" w:rsidP="0057764F">
      <w:pPr>
        <w:pStyle w:val="c32"/>
        <w:shd w:val="clear" w:color="auto" w:fill="FFFFFF"/>
        <w:spacing w:before="0" w:beforeAutospacing="0" w:after="0" w:afterAutospacing="0" w:line="360" w:lineRule="auto"/>
        <w:ind w:firstLine="480"/>
        <w:jc w:val="both"/>
        <w:rPr>
          <w:rFonts w:ascii="Calibri" w:hAnsi="Calibri"/>
          <w:color w:val="000000"/>
          <w:sz w:val="22"/>
          <w:szCs w:val="22"/>
        </w:rPr>
      </w:pPr>
      <w:r w:rsidRPr="007B4F50">
        <w:rPr>
          <w:rStyle w:val="c7"/>
          <w:bCs/>
          <w:iCs/>
          <w:color w:val="000000"/>
          <w:sz w:val="28"/>
          <w:szCs w:val="28"/>
        </w:rPr>
        <w:t>Критерии эффективности работы:</w:t>
      </w:r>
    </w:p>
    <w:p w:rsidR="0057764F" w:rsidRDefault="0057764F" w:rsidP="0057764F">
      <w:pPr>
        <w:pStyle w:val="c32"/>
        <w:shd w:val="clear" w:color="auto" w:fill="FFFFFF"/>
        <w:spacing w:before="0" w:beforeAutospacing="0" w:after="0" w:afterAutospacing="0" w:line="360" w:lineRule="auto"/>
        <w:ind w:firstLine="48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i/>
          <w:iCs/>
          <w:color w:val="000000"/>
          <w:sz w:val="28"/>
          <w:szCs w:val="28"/>
        </w:rPr>
        <w:t>&gt;</w:t>
      </w:r>
      <w:r>
        <w:rPr>
          <w:rStyle w:val="apple-converted-space"/>
          <w:i/>
          <w:iCs/>
          <w:color w:val="000000"/>
          <w:sz w:val="28"/>
          <w:szCs w:val="28"/>
        </w:rPr>
        <w:t> </w:t>
      </w:r>
      <w:r>
        <w:rPr>
          <w:rStyle w:val="c7"/>
          <w:color w:val="000000"/>
          <w:sz w:val="28"/>
          <w:szCs w:val="28"/>
        </w:rPr>
        <w:t>динамика физического развития детей;</w:t>
      </w:r>
    </w:p>
    <w:p w:rsidR="0057764F" w:rsidRDefault="0057764F" w:rsidP="0057764F">
      <w:pPr>
        <w:pStyle w:val="c32"/>
        <w:shd w:val="clear" w:color="auto" w:fill="FFFFFF"/>
        <w:spacing w:before="0" w:beforeAutospacing="0" w:after="0" w:afterAutospacing="0" w:line="360" w:lineRule="auto"/>
        <w:ind w:firstLine="48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&gt; снижение заболеваемости воспитанников.</w:t>
      </w:r>
    </w:p>
    <w:p w:rsidR="003747A6" w:rsidRDefault="0057764F" w:rsidP="004F0152">
      <w:pPr>
        <w:pStyle w:val="c54"/>
        <w:shd w:val="clear" w:color="auto" w:fill="FFFFFF"/>
        <w:spacing w:before="0" w:beforeAutospacing="0" w:after="0" w:afterAutospacing="0" w:line="360" w:lineRule="auto"/>
        <w:ind w:firstLine="48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Для физического развития и сн</w:t>
      </w:r>
      <w:r w:rsidR="00BC35E9">
        <w:rPr>
          <w:rStyle w:val="c7"/>
          <w:color w:val="000000"/>
          <w:sz w:val="28"/>
          <w:szCs w:val="28"/>
        </w:rPr>
        <w:t xml:space="preserve">ижения заболеваемости детей в </w:t>
      </w:r>
      <w:r>
        <w:rPr>
          <w:rStyle w:val="c7"/>
          <w:color w:val="000000"/>
          <w:sz w:val="28"/>
          <w:szCs w:val="28"/>
        </w:rPr>
        <w:t>У</w:t>
      </w:r>
      <w:r w:rsidR="00BC35E9">
        <w:rPr>
          <w:rStyle w:val="c7"/>
          <w:color w:val="000000"/>
          <w:sz w:val="28"/>
          <w:szCs w:val="28"/>
        </w:rPr>
        <w:t>чреждении</w:t>
      </w:r>
      <w:r>
        <w:rPr>
          <w:rStyle w:val="c7"/>
          <w:color w:val="000000"/>
          <w:sz w:val="28"/>
          <w:szCs w:val="28"/>
        </w:rPr>
        <w:t xml:space="preserve"> разработана система физкультурно-оздоровительных мероприятий.</w:t>
      </w:r>
    </w:p>
    <w:p w:rsidR="004F0152" w:rsidRDefault="004F0152" w:rsidP="004F0152">
      <w:pPr>
        <w:pStyle w:val="c54"/>
        <w:shd w:val="clear" w:color="auto" w:fill="FFFFFF"/>
        <w:spacing w:before="0" w:beforeAutospacing="0" w:after="0" w:afterAutospacing="0" w:line="360" w:lineRule="auto"/>
        <w:ind w:firstLine="480"/>
        <w:jc w:val="both"/>
        <w:rPr>
          <w:rFonts w:ascii="Calibri" w:hAnsi="Calibri"/>
          <w:color w:val="000000"/>
          <w:sz w:val="22"/>
          <w:szCs w:val="22"/>
        </w:rPr>
      </w:pPr>
    </w:p>
    <w:p w:rsidR="004F0152" w:rsidRDefault="004F0152" w:rsidP="004F0152">
      <w:pPr>
        <w:pStyle w:val="c54"/>
        <w:shd w:val="clear" w:color="auto" w:fill="FFFFFF"/>
        <w:spacing w:before="0" w:beforeAutospacing="0" w:after="0" w:afterAutospacing="0" w:line="360" w:lineRule="auto"/>
        <w:ind w:firstLine="480"/>
        <w:jc w:val="both"/>
        <w:rPr>
          <w:rFonts w:ascii="Calibri" w:hAnsi="Calibri"/>
          <w:color w:val="000000"/>
          <w:sz w:val="22"/>
          <w:szCs w:val="22"/>
        </w:rPr>
      </w:pPr>
    </w:p>
    <w:p w:rsidR="004F0152" w:rsidRDefault="004F0152" w:rsidP="004F0152">
      <w:pPr>
        <w:pStyle w:val="c54"/>
        <w:shd w:val="clear" w:color="auto" w:fill="FFFFFF"/>
        <w:spacing w:before="0" w:beforeAutospacing="0" w:after="0" w:afterAutospacing="0" w:line="360" w:lineRule="auto"/>
        <w:ind w:firstLine="480"/>
        <w:jc w:val="both"/>
        <w:rPr>
          <w:rFonts w:ascii="Calibri" w:hAnsi="Calibri"/>
          <w:color w:val="000000"/>
          <w:sz w:val="22"/>
          <w:szCs w:val="22"/>
        </w:rPr>
      </w:pPr>
    </w:p>
    <w:p w:rsidR="004F0152" w:rsidRDefault="004F0152" w:rsidP="004F0152">
      <w:pPr>
        <w:pStyle w:val="c54"/>
        <w:shd w:val="clear" w:color="auto" w:fill="FFFFFF"/>
        <w:spacing w:before="0" w:beforeAutospacing="0" w:after="0" w:afterAutospacing="0" w:line="360" w:lineRule="auto"/>
        <w:ind w:firstLine="480"/>
        <w:jc w:val="both"/>
        <w:rPr>
          <w:rFonts w:ascii="Calibri" w:hAnsi="Calibri"/>
          <w:color w:val="000000"/>
          <w:sz w:val="22"/>
          <w:szCs w:val="22"/>
        </w:rPr>
      </w:pPr>
    </w:p>
    <w:p w:rsidR="004F0152" w:rsidRDefault="004F0152" w:rsidP="004F0152">
      <w:pPr>
        <w:pStyle w:val="c54"/>
        <w:shd w:val="clear" w:color="auto" w:fill="FFFFFF"/>
        <w:spacing w:before="0" w:beforeAutospacing="0" w:after="0" w:afterAutospacing="0" w:line="360" w:lineRule="auto"/>
        <w:ind w:firstLine="480"/>
        <w:jc w:val="both"/>
        <w:rPr>
          <w:rFonts w:ascii="Calibri" w:hAnsi="Calibri"/>
          <w:color w:val="000000"/>
          <w:sz w:val="22"/>
          <w:szCs w:val="22"/>
        </w:rPr>
      </w:pPr>
    </w:p>
    <w:p w:rsidR="004F0152" w:rsidRDefault="004F0152" w:rsidP="004F0152">
      <w:pPr>
        <w:pStyle w:val="c54"/>
        <w:shd w:val="clear" w:color="auto" w:fill="FFFFFF"/>
        <w:spacing w:before="0" w:beforeAutospacing="0" w:after="0" w:afterAutospacing="0" w:line="360" w:lineRule="auto"/>
        <w:ind w:firstLine="480"/>
        <w:jc w:val="both"/>
        <w:rPr>
          <w:rFonts w:ascii="Calibri" w:hAnsi="Calibri"/>
          <w:color w:val="000000"/>
          <w:sz w:val="22"/>
          <w:szCs w:val="22"/>
        </w:rPr>
      </w:pPr>
    </w:p>
    <w:p w:rsidR="004F0152" w:rsidRDefault="004F0152" w:rsidP="004F0152">
      <w:pPr>
        <w:pStyle w:val="c54"/>
        <w:shd w:val="clear" w:color="auto" w:fill="FFFFFF"/>
        <w:spacing w:before="0" w:beforeAutospacing="0" w:after="0" w:afterAutospacing="0" w:line="360" w:lineRule="auto"/>
        <w:ind w:firstLine="480"/>
        <w:jc w:val="both"/>
        <w:rPr>
          <w:rStyle w:val="c7"/>
          <w:rFonts w:ascii="Calibri" w:hAnsi="Calibri"/>
          <w:color w:val="000000"/>
          <w:sz w:val="22"/>
          <w:szCs w:val="22"/>
        </w:rPr>
      </w:pPr>
    </w:p>
    <w:p w:rsidR="0052626C" w:rsidRPr="008D71AF" w:rsidRDefault="0052626C" w:rsidP="0057764F">
      <w:pPr>
        <w:pStyle w:val="c54"/>
        <w:shd w:val="clear" w:color="auto" w:fill="FFFFFF"/>
        <w:spacing w:before="0" w:beforeAutospacing="0" w:after="0" w:afterAutospacing="0" w:line="360" w:lineRule="auto"/>
        <w:ind w:firstLine="480"/>
        <w:jc w:val="both"/>
        <w:rPr>
          <w:rStyle w:val="c7"/>
          <w:rFonts w:ascii="Calibri" w:hAnsi="Calibri"/>
          <w:color w:val="000000"/>
          <w:sz w:val="22"/>
          <w:szCs w:val="22"/>
        </w:rPr>
      </w:pPr>
    </w:p>
    <w:p w:rsidR="0057764F" w:rsidRPr="0052626C" w:rsidRDefault="0057764F" w:rsidP="0057764F">
      <w:pPr>
        <w:pStyle w:val="c54"/>
        <w:shd w:val="clear" w:color="auto" w:fill="FFFFFF"/>
        <w:spacing w:before="0" w:beforeAutospacing="0" w:after="0" w:afterAutospacing="0" w:line="360" w:lineRule="auto"/>
        <w:jc w:val="center"/>
        <w:rPr>
          <w:rStyle w:val="c7"/>
          <w:b/>
          <w:bCs/>
          <w:iCs/>
          <w:color w:val="000000"/>
          <w:sz w:val="28"/>
          <w:szCs w:val="28"/>
        </w:rPr>
      </w:pPr>
      <w:r w:rsidRPr="0052626C">
        <w:rPr>
          <w:rStyle w:val="c7"/>
          <w:b/>
          <w:bCs/>
          <w:iCs/>
          <w:color w:val="000000"/>
          <w:sz w:val="28"/>
          <w:szCs w:val="28"/>
        </w:rPr>
        <w:lastRenderedPageBreak/>
        <w:t>Система физкультурно-оздоровительных мероприятий</w:t>
      </w:r>
    </w:p>
    <w:p w:rsidR="0057764F" w:rsidRPr="0052626C" w:rsidRDefault="0057764F" w:rsidP="0057764F">
      <w:pPr>
        <w:pStyle w:val="c54"/>
        <w:shd w:val="clear" w:color="auto" w:fill="FFFFFF"/>
        <w:spacing w:before="0" w:beforeAutospacing="0" w:after="0" w:afterAutospacing="0" w:line="360" w:lineRule="auto"/>
        <w:jc w:val="center"/>
        <w:rPr>
          <w:rFonts w:ascii="Calibri" w:hAnsi="Calibri"/>
          <w:color w:val="000000"/>
          <w:sz w:val="22"/>
          <w:szCs w:val="22"/>
        </w:rPr>
      </w:pPr>
    </w:p>
    <w:tbl>
      <w:tblPr>
        <w:tblW w:w="9923" w:type="dxa"/>
        <w:tblInd w:w="-168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10"/>
        <w:gridCol w:w="3544"/>
        <w:gridCol w:w="5669"/>
      </w:tblGrid>
      <w:tr w:rsidR="0057764F" w:rsidRPr="0052626C" w:rsidTr="0057764F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764F" w:rsidRPr="0052626C" w:rsidRDefault="0057764F" w:rsidP="00447634">
            <w:pPr>
              <w:pStyle w:val="c54"/>
              <w:spacing w:before="0" w:beforeAutospacing="0" w:after="0" w:afterAutospacing="0" w:line="360" w:lineRule="auto"/>
              <w:jc w:val="center"/>
              <w:rPr>
                <w:rStyle w:val="c3"/>
                <w:b/>
                <w:color w:val="000000"/>
                <w:sz w:val="28"/>
                <w:szCs w:val="28"/>
              </w:rPr>
            </w:pPr>
            <w:r w:rsidRPr="0052626C">
              <w:rPr>
                <w:rStyle w:val="c3"/>
                <w:b/>
                <w:color w:val="000000"/>
                <w:sz w:val="28"/>
                <w:szCs w:val="28"/>
              </w:rPr>
              <w:t>№</w:t>
            </w:r>
          </w:p>
          <w:p w:rsidR="0057764F" w:rsidRPr="0052626C" w:rsidRDefault="0057764F" w:rsidP="00447634">
            <w:pPr>
              <w:pStyle w:val="c54"/>
              <w:spacing w:before="0" w:beforeAutospacing="0" w:after="0" w:afterAutospacing="0" w:line="360" w:lineRule="auto"/>
              <w:jc w:val="center"/>
              <w:rPr>
                <w:rFonts w:ascii="Calibri" w:hAnsi="Calibri" w:cs="Arial"/>
                <w:b/>
                <w:color w:val="000000"/>
                <w:sz w:val="28"/>
                <w:szCs w:val="28"/>
              </w:rPr>
            </w:pPr>
            <w:r w:rsidRPr="0052626C">
              <w:rPr>
                <w:rStyle w:val="c3"/>
                <w:b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764F" w:rsidRPr="0052626C" w:rsidRDefault="0057764F" w:rsidP="00447634">
            <w:pPr>
              <w:pStyle w:val="c54"/>
              <w:spacing w:before="0" w:beforeAutospacing="0" w:after="0" w:afterAutospacing="0" w:line="360" w:lineRule="auto"/>
              <w:jc w:val="center"/>
              <w:rPr>
                <w:rFonts w:ascii="Calibri" w:hAnsi="Calibri" w:cs="Arial"/>
                <w:b/>
                <w:color w:val="000000"/>
                <w:sz w:val="28"/>
                <w:szCs w:val="28"/>
              </w:rPr>
            </w:pPr>
            <w:r w:rsidRPr="0052626C">
              <w:rPr>
                <w:rStyle w:val="c3"/>
                <w:b/>
                <w:color w:val="000000"/>
                <w:sz w:val="28"/>
                <w:szCs w:val="28"/>
              </w:rPr>
              <w:t>Направления деятельности</w:t>
            </w:r>
          </w:p>
        </w:tc>
        <w:tc>
          <w:tcPr>
            <w:tcW w:w="5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764F" w:rsidRPr="0052626C" w:rsidRDefault="0057764F" w:rsidP="00447634">
            <w:pPr>
              <w:pStyle w:val="c54"/>
              <w:spacing w:before="0" w:beforeAutospacing="0" w:after="0" w:afterAutospacing="0" w:line="360" w:lineRule="auto"/>
              <w:jc w:val="center"/>
              <w:rPr>
                <w:rFonts w:ascii="Calibri" w:hAnsi="Calibri" w:cs="Arial"/>
                <w:b/>
                <w:color w:val="000000"/>
                <w:sz w:val="28"/>
                <w:szCs w:val="28"/>
              </w:rPr>
            </w:pPr>
            <w:r w:rsidRPr="0052626C">
              <w:rPr>
                <w:rStyle w:val="c3"/>
                <w:b/>
                <w:color w:val="000000"/>
                <w:sz w:val="28"/>
                <w:szCs w:val="28"/>
              </w:rPr>
              <w:t>Виды деятельности</w:t>
            </w:r>
          </w:p>
        </w:tc>
      </w:tr>
      <w:tr w:rsidR="0057764F" w:rsidRPr="0052626C" w:rsidTr="0057764F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764F" w:rsidRPr="0052626C" w:rsidRDefault="0057764F" w:rsidP="00447634">
            <w:pPr>
              <w:numPr>
                <w:ilvl w:val="0"/>
                <w:numId w:val="43"/>
              </w:numPr>
              <w:spacing w:line="360" w:lineRule="auto"/>
              <w:jc w:val="center"/>
              <w:rPr>
                <w:rFonts w:ascii="Calibri" w:hAnsi="Calibri" w:cs="Arial"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764F" w:rsidRPr="0052626C" w:rsidRDefault="0057764F" w:rsidP="00447634">
            <w:pPr>
              <w:pStyle w:val="c94"/>
              <w:spacing w:before="0" w:beforeAutospacing="0" w:after="0" w:afterAutospacing="0" w:line="360" w:lineRule="auto"/>
              <w:jc w:val="both"/>
              <w:rPr>
                <w:rFonts w:ascii="Calibri" w:hAnsi="Calibri" w:cs="Arial"/>
                <w:b/>
                <w:color w:val="000000"/>
                <w:sz w:val="28"/>
                <w:szCs w:val="28"/>
              </w:rPr>
            </w:pPr>
            <w:r w:rsidRPr="0052626C">
              <w:rPr>
                <w:rStyle w:val="c3"/>
                <w:b/>
                <w:color w:val="000000"/>
                <w:sz w:val="28"/>
                <w:szCs w:val="28"/>
              </w:rPr>
              <w:t>Создание условий для двигательной активности</w:t>
            </w:r>
          </w:p>
        </w:tc>
        <w:tc>
          <w:tcPr>
            <w:tcW w:w="5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764F" w:rsidRPr="0052626C" w:rsidRDefault="0057764F" w:rsidP="00447634">
            <w:pPr>
              <w:pStyle w:val="c94"/>
              <w:spacing w:before="0" w:beforeAutospacing="0" w:after="0" w:afterAutospacing="0" w:line="360" w:lineRule="auto"/>
              <w:jc w:val="both"/>
              <w:rPr>
                <w:rFonts w:ascii="Calibri" w:hAnsi="Calibri" w:cs="Arial"/>
                <w:color w:val="000000"/>
                <w:sz w:val="28"/>
                <w:szCs w:val="28"/>
              </w:rPr>
            </w:pPr>
            <w:r w:rsidRPr="0052626C">
              <w:rPr>
                <w:rStyle w:val="c3"/>
                <w:color w:val="000000"/>
                <w:sz w:val="28"/>
                <w:szCs w:val="28"/>
              </w:rPr>
              <w:t>1.Организация предметно-развивающей среды.</w:t>
            </w:r>
          </w:p>
          <w:p w:rsidR="0057764F" w:rsidRPr="0052626C" w:rsidRDefault="0057764F" w:rsidP="00447634">
            <w:pPr>
              <w:pStyle w:val="c94"/>
              <w:spacing w:before="0" w:beforeAutospacing="0" w:after="0" w:afterAutospacing="0" w:line="360" w:lineRule="auto"/>
              <w:jc w:val="both"/>
              <w:rPr>
                <w:rFonts w:ascii="Calibri" w:hAnsi="Calibri" w:cs="Arial"/>
                <w:color w:val="000000"/>
                <w:sz w:val="28"/>
                <w:szCs w:val="28"/>
              </w:rPr>
            </w:pPr>
            <w:r w:rsidRPr="0052626C">
              <w:rPr>
                <w:rStyle w:val="c3"/>
                <w:color w:val="000000"/>
                <w:sz w:val="28"/>
                <w:szCs w:val="28"/>
              </w:rPr>
              <w:t>2. Гибкий режим дня и оптимальные организации режимных моментов:</w:t>
            </w:r>
          </w:p>
          <w:p w:rsidR="0057764F" w:rsidRPr="0052626C" w:rsidRDefault="0057764F" w:rsidP="00447634">
            <w:pPr>
              <w:numPr>
                <w:ilvl w:val="0"/>
                <w:numId w:val="44"/>
              </w:numPr>
              <w:spacing w:line="360" w:lineRule="auto"/>
              <w:jc w:val="both"/>
              <w:rPr>
                <w:rFonts w:ascii="Calibri" w:hAnsi="Calibri" w:cs="Arial"/>
                <w:color w:val="000000"/>
                <w:sz w:val="28"/>
                <w:szCs w:val="28"/>
              </w:rPr>
            </w:pPr>
            <w:r w:rsidRPr="0052626C">
              <w:rPr>
                <w:rStyle w:val="c3"/>
                <w:color w:val="000000"/>
                <w:sz w:val="28"/>
                <w:szCs w:val="28"/>
              </w:rPr>
              <w:t>утренняя гимнастика;</w:t>
            </w:r>
          </w:p>
          <w:p w:rsidR="0057764F" w:rsidRPr="0052626C" w:rsidRDefault="0057764F" w:rsidP="00447634">
            <w:pPr>
              <w:numPr>
                <w:ilvl w:val="0"/>
                <w:numId w:val="44"/>
              </w:numPr>
              <w:spacing w:line="360" w:lineRule="auto"/>
              <w:jc w:val="both"/>
              <w:rPr>
                <w:rFonts w:ascii="Calibri" w:hAnsi="Calibri" w:cs="Arial"/>
                <w:color w:val="000000"/>
                <w:sz w:val="28"/>
                <w:szCs w:val="28"/>
              </w:rPr>
            </w:pPr>
            <w:r w:rsidRPr="0052626C">
              <w:rPr>
                <w:rStyle w:val="c3"/>
                <w:color w:val="000000"/>
                <w:sz w:val="28"/>
                <w:szCs w:val="28"/>
              </w:rPr>
              <w:t>плановые физкультурные НОД 2 раза в неделю;</w:t>
            </w:r>
          </w:p>
          <w:p w:rsidR="0057764F" w:rsidRPr="0052626C" w:rsidRDefault="0057764F" w:rsidP="00447634">
            <w:pPr>
              <w:numPr>
                <w:ilvl w:val="0"/>
                <w:numId w:val="44"/>
              </w:numPr>
              <w:spacing w:line="360" w:lineRule="auto"/>
              <w:jc w:val="both"/>
              <w:rPr>
                <w:rFonts w:ascii="Calibri" w:hAnsi="Calibri" w:cs="Arial"/>
                <w:color w:val="000000"/>
                <w:sz w:val="28"/>
                <w:szCs w:val="28"/>
              </w:rPr>
            </w:pPr>
            <w:r w:rsidRPr="0052626C">
              <w:rPr>
                <w:rStyle w:val="c7"/>
                <w:color w:val="000000"/>
                <w:sz w:val="28"/>
                <w:szCs w:val="28"/>
              </w:rPr>
              <w:t>«Динамический час» на свежем воздухе – 1 раз в неделю для детей от 3-х до 7 лет и «</w:t>
            </w:r>
            <w:r w:rsidRPr="0052626C">
              <w:rPr>
                <w:rStyle w:val="c69"/>
                <w:color w:val="000000"/>
                <w:sz w:val="28"/>
                <w:szCs w:val="28"/>
              </w:rPr>
              <w:t>Оздоровительно-игровой час» в группе для детей от 2 до 3-х лет</w:t>
            </w:r>
            <w:r w:rsidRPr="0052626C">
              <w:rPr>
                <w:rStyle w:val="c3"/>
                <w:color w:val="000000"/>
                <w:sz w:val="28"/>
                <w:szCs w:val="28"/>
              </w:rPr>
              <w:t>;</w:t>
            </w:r>
          </w:p>
          <w:p w:rsidR="0057764F" w:rsidRPr="0052626C" w:rsidRDefault="0057764F" w:rsidP="00447634">
            <w:pPr>
              <w:numPr>
                <w:ilvl w:val="0"/>
                <w:numId w:val="44"/>
              </w:numPr>
              <w:spacing w:line="360" w:lineRule="auto"/>
              <w:jc w:val="both"/>
              <w:rPr>
                <w:rFonts w:ascii="Calibri" w:hAnsi="Calibri" w:cs="Arial"/>
                <w:color w:val="000000"/>
                <w:sz w:val="28"/>
                <w:szCs w:val="28"/>
              </w:rPr>
            </w:pPr>
            <w:r w:rsidRPr="0052626C">
              <w:rPr>
                <w:rStyle w:val="c3"/>
                <w:color w:val="000000"/>
                <w:sz w:val="28"/>
                <w:szCs w:val="28"/>
              </w:rPr>
              <w:t>двигательная активность на прогулке;</w:t>
            </w:r>
          </w:p>
          <w:p w:rsidR="0057764F" w:rsidRPr="0052626C" w:rsidRDefault="0057764F" w:rsidP="00447634">
            <w:pPr>
              <w:numPr>
                <w:ilvl w:val="0"/>
                <w:numId w:val="44"/>
              </w:numPr>
              <w:spacing w:line="360" w:lineRule="auto"/>
              <w:jc w:val="both"/>
              <w:rPr>
                <w:rFonts w:ascii="Calibri" w:hAnsi="Calibri" w:cs="Arial"/>
                <w:color w:val="000000"/>
                <w:sz w:val="28"/>
                <w:szCs w:val="28"/>
              </w:rPr>
            </w:pPr>
            <w:r w:rsidRPr="0052626C">
              <w:rPr>
                <w:rStyle w:val="c3"/>
                <w:color w:val="000000"/>
                <w:sz w:val="28"/>
                <w:szCs w:val="28"/>
              </w:rPr>
              <w:t>подвижные игры;</w:t>
            </w:r>
          </w:p>
          <w:p w:rsidR="0057764F" w:rsidRPr="0052626C" w:rsidRDefault="0057764F" w:rsidP="00447634">
            <w:pPr>
              <w:numPr>
                <w:ilvl w:val="0"/>
                <w:numId w:val="44"/>
              </w:numPr>
              <w:spacing w:line="360" w:lineRule="auto"/>
              <w:jc w:val="both"/>
              <w:rPr>
                <w:rFonts w:ascii="Calibri" w:hAnsi="Calibri" w:cs="Arial"/>
                <w:color w:val="000000"/>
                <w:sz w:val="28"/>
                <w:szCs w:val="28"/>
              </w:rPr>
            </w:pPr>
            <w:r w:rsidRPr="0052626C">
              <w:rPr>
                <w:rStyle w:val="c3"/>
                <w:color w:val="000000"/>
                <w:sz w:val="28"/>
                <w:szCs w:val="28"/>
              </w:rPr>
              <w:t>физкультминутки на НОД;</w:t>
            </w:r>
          </w:p>
          <w:p w:rsidR="0057764F" w:rsidRPr="0052626C" w:rsidRDefault="0057764F" w:rsidP="00447634">
            <w:pPr>
              <w:numPr>
                <w:ilvl w:val="0"/>
                <w:numId w:val="44"/>
              </w:numPr>
              <w:spacing w:line="360" w:lineRule="auto"/>
              <w:jc w:val="both"/>
              <w:rPr>
                <w:rFonts w:ascii="Calibri" w:hAnsi="Calibri" w:cs="Arial"/>
                <w:color w:val="000000"/>
                <w:sz w:val="28"/>
                <w:szCs w:val="28"/>
              </w:rPr>
            </w:pPr>
            <w:r w:rsidRPr="0052626C">
              <w:rPr>
                <w:rStyle w:val="c3"/>
                <w:color w:val="000000"/>
                <w:sz w:val="28"/>
                <w:szCs w:val="28"/>
              </w:rPr>
              <w:t>гимнастика после дневного сна;</w:t>
            </w:r>
          </w:p>
          <w:p w:rsidR="0057764F" w:rsidRPr="0052626C" w:rsidRDefault="0057764F" w:rsidP="00447634">
            <w:pPr>
              <w:numPr>
                <w:ilvl w:val="0"/>
                <w:numId w:val="44"/>
              </w:numPr>
              <w:spacing w:line="360" w:lineRule="auto"/>
              <w:jc w:val="both"/>
              <w:rPr>
                <w:rFonts w:ascii="Calibri" w:hAnsi="Calibri" w:cs="Arial"/>
                <w:color w:val="000000"/>
                <w:sz w:val="28"/>
                <w:szCs w:val="28"/>
              </w:rPr>
            </w:pPr>
            <w:r w:rsidRPr="0052626C">
              <w:rPr>
                <w:rStyle w:val="c3"/>
                <w:color w:val="000000"/>
                <w:sz w:val="28"/>
                <w:szCs w:val="28"/>
              </w:rPr>
              <w:t>«Час двигательного творчества» во второй половине дня (в те дни, когда нет физкультурной НОД)</w:t>
            </w:r>
          </w:p>
          <w:p w:rsidR="0057764F" w:rsidRPr="0052626C" w:rsidRDefault="0057764F" w:rsidP="00447634">
            <w:pPr>
              <w:numPr>
                <w:ilvl w:val="0"/>
                <w:numId w:val="44"/>
              </w:numPr>
              <w:spacing w:line="360" w:lineRule="auto"/>
              <w:jc w:val="both"/>
              <w:rPr>
                <w:rFonts w:ascii="Calibri" w:hAnsi="Calibri" w:cs="Arial"/>
                <w:color w:val="000000"/>
                <w:sz w:val="28"/>
                <w:szCs w:val="28"/>
              </w:rPr>
            </w:pPr>
            <w:r w:rsidRPr="0052626C">
              <w:rPr>
                <w:rStyle w:val="c3"/>
                <w:color w:val="000000"/>
                <w:sz w:val="28"/>
                <w:szCs w:val="28"/>
              </w:rPr>
              <w:t>физкультурные праздники, досуги, забавы, игры, упражнения</w:t>
            </w:r>
          </w:p>
          <w:p w:rsidR="0057764F" w:rsidRPr="0052626C" w:rsidRDefault="0057764F" w:rsidP="00447634">
            <w:pPr>
              <w:pStyle w:val="c94"/>
              <w:spacing w:before="0" w:beforeAutospacing="0" w:after="0" w:afterAutospacing="0" w:line="360" w:lineRule="auto"/>
              <w:jc w:val="both"/>
              <w:rPr>
                <w:rFonts w:ascii="Calibri" w:hAnsi="Calibri" w:cs="Arial"/>
                <w:color w:val="000000"/>
                <w:sz w:val="28"/>
                <w:szCs w:val="28"/>
              </w:rPr>
            </w:pPr>
            <w:r w:rsidRPr="0052626C">
              <w:rPr>
                <w:rStyle w:val="c3"/>
                <w:color w:val="000000"/>
                <w:sz w:val="28"/>
                <w:szCs w:val="28"/>
              </w:rPr>
              <w:t>3. Формирование и развитие у дошкольников стойкой потребности к занятиям физкультурой.</w:t>
            </w:r>
          </w:p>
        </w:tc>
      </w:tr>
      <w:tr w:rsidR="0057764F" w:rsidRPr="0052626C" w:rsidTr="0057764F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764F" w:rsidRPr="0052626C" w:rsidRDefault="0057764F" w:rsidP="00447634">
            <w:pPr>
              <w:numPr>
                <w:ilvl w:val="0"/>
                <w:numId w:val="45"/>
              </w:numPr>
              <w:spacing w:line="360" w:lineRule="auto"/>
              <w:jc w:val="center"/>
              <w:rPr>
                <w:rFonts w:ascii="Calibri" w:hAnsi="Calibri" w:cs="Arial"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764F" w:rsidRPr="0052626C" w:rsidRDefault="0057764F" w:rsidP="00447634">
            <w:pPr>
              <w:pStyle w:val="c94"/>
              <w:spacing w:before="0" w:beforeAutospacing="0" w:after="0" w:afterAutospacing="0" w:line="360" w:lineRule="auto"/>
              <w:jc w:val="both"/>
              <w:rPr>
                <w:rFonts w:ascii="Calibri" w:hAnsi="Calibri" w:cs="Arial"/>
                <w:b/>
                <w:color w:val="000000"/>
                <w:sz w:val="28"/>
                <w:szCs w:val="28"/>
              </w:rPr>
            </w:pPr>
            <w:r w:rsidRPr="0052626C">
              <w:rPr>
                <w:rStyle w:val="c3"/>
                <w:b/>
                <w:color w:val="000000"/>
                <w:sz w:val="28"/>
                <w:szCs w:val="28"/>
              </w:rPr>
              <w:t xml:space="preserve">Укрепление здоровья </w:t>
            </w:r>
            <w:r w:rsidRPr="0052626C">
              <w:rPr>
                <w:rStyle w:val="c3"/>
                <w:b/>
                <w:color w:val="000000"/>
                <w:sz w:val="28"/>
                <w:szCs w:val="28"/>
              </w:rPr>
              <w:lastRenderedPageBreak/>
              <w:t>через физическое, эстетическое и нравственное воспитание</w:t>
            </w:r>
          </w:p>
        </w:tc>
        <w:tc>
          <w:tcPr>
            <w:tcW w:w="5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764F" w:rsidRPr="0052626C" w:rsidRDefault="0057764F" w:rsidP="00447634">
            <w:pPr>
              <w:pStyle w:val="c94"/>
              <w:spacing w:before="0" w:beforeAutospacing="0" w:after="0" w:afterAutospacing="0" w:line="360" w:lineRule="auto"/>
              <w:jc w:val="both"/>
              <w:rPr>
                <w:rFonts w:ascii="Calibri" w:hAnsi="Calibri" w:cs="Arial"/>
                <w:color w:val="000000"/>
                <w:sz w:val="28"/>
                <w:szCs w:val="28"/>
              </w:rPr>
            </w:pPr>
            <w:r w:rsidRPr="0052626C">
              <w:rPr>
                <w:rStyle w:val="c3"/>
                <w:color w:val="000000"/>
                <w:sz w:val="28"/>
                <w:szCs w:val="28"/>
              </w:rPr>
              <w:lastRenderedPageBreak/>
              <w:t>1</w:t>
            </w:r>
            <w:r w:rsidRPr="0052626C">
              <w:rPr>
                <w:rStyle w:val="c3"/>
                <w:color w:val="000000"/>
                <w:sz w:val="28"/>
                <w:szCs w:val="28"/>
                <w:lang w:val="en-US"/>
              </w:rPr>
              <w:t xml:space="preserve">. </w:t>
            </w:r>
            <w:r w:rsidRPr="0052626C">
              <w:rPr>
                <w:rStyle w:val="c3"/>
                <w:color w:val="000000"/>
                <w:sz w:val="28"/>
                <w:szCs w:val="28"/>
              </w:rPr>
              <w:t xml:space="preserve">Индивидуальный здоровьесберегающий </w:t>
            </w:r>
            <w:r w:rsidRPr="0052626C">
              <w:rPr>
                <w:rStyle w:val="c3"/>
                <w:color w:val="000000"/>
                <w:sz w:val="28"/>
                <w:szCs w:val="28"/>
              </w:rPr>
              <w:lastRenderedPageBreak/>
              <w:t>маршрут.</w:t>
            </w:r>
          </w:p>
          <w:p w:rsidR="0057764F" w:rsidRPr="0052626C" w:rsidRDefault="0057764F" w:rsidP="00447634">
            <w:pPr>
              <w:numPr>
                <w:ilvl w:val="0"/>
                <w:numId w:val="46"/>
              </w:numPr>
              <w:spacing w:line="360" w:lineRule="auto"/>
              <w:jc w:val="both"/>
              <w:rPr>
                <w:rFonts w:ascii="Calibri" w:hAnsi="Calibri" w:cs="Arial"/>
                <w:color w:val="000000"/>
                <w:sz w:val="28"/>
                <w:szCs w:val="28"/>
              </w:rPr>
            </w:pPr>
            <w:r w:rsidRPr="0052626C">
              <w:rPr>
                <w:rStyle w:val="c3"/>
                <w:color w:val="000000"/>
                <w:sz w:val="28"/>
                <w:szCs w:val="28"/>
              </w:rPr>
              <w:t>система контроля за здоровьем детей;</w:t>
            </w:r>
          </w:p>
          <w:p w:rsidR="0057764F" w:rsidRPr="0052626C" w:rsidRDefault="0057764F" w:rsidP="00447634">
            <w:pPr>
              <w:numPr>
                <w:ilvl w:val="0"/>
                <w:numId w:val="46"/>
              </w:numPr>
              <w:spacing w:line="360" w:lineRule="auto"/>
              <w:jc w:val="both"/>
              <w:rPr>
                <w:rFonts w:ascii="Calibri" w:hAnsi="Calibri" w:cs="Arial"/>
                <w:color w:val="000000"/>
                <w:sz w:val="28"/>
                <w:szCs w:val="28"/>
              </w:rPr>
            </w:pPr>
            <w:r w:rsidRPr="0052626C">
              <w:rPr>
                <w:rStyle w:val="c3"/>
                <w:color w:val="000000"/>
                <w:sz w:val="28"/>
                <w:szCs w:val="28"/>
              </w:rPr>
              <w:t>режим пробуждения после  дневного сна.</w:t>
            </w:r>
          </w:p>
          <w:p w:rsidR="0057764F" w:rsidRPr="0052626C" w:rsidRDefault="0057764F" w:rsidP="00447634">
            <w:pPr>
              <w:pStyle w:val="c94"/>
              <w:spacing w:before="0" w:beforeAutospacing="0" w:after="0" w:afterAutospacing="0" w:line="360" w:lineRule="auto"/>
              <w:jc w:val="both"/>
              <w:rPr>
                <w:rFonts w:ascii="Calibri" w:hAnsi="Calibri" w:cs="Arial"/>
                <w:color w:val="000000"/>
                <w:sz w:val="28"/>
                <w:szCs w:val="28"/>
              </w:rPr>
            </w:pPr>
            <w:r w:rsidRPr="0052626C">
              <w:rPr>
                <w:rStyle w:val="c3"/>
                <w:color w:val="000000"/>
                <w:sz w:val="28"/>
                <w:szCs w:val="28"/>
              </w:rPr>
              <w:t>2. Физкультурно-оздоровительные мероприятия на свежем воздухе:</w:t>
            </w:r>
          </w:p>
          <w:p w:rsidR="0057764F" w:rsidRPr="0052626C" w:rsidRDefault="0057764F" w:rsidP="00447634">
            <w:pPr>
              <w:numPr>
                <w:ilvl w:val="0"/>
                <w:numId w:val="47"/>
              </w:numPr>
              <w:spacing w:line="360" w:lineRule="auto"/>
              <w:jc w:val="both"/>
              <w:rPr>
                <w:rFonts w:ascii="Calibri" w:hAnsi="Calibri" w:cs="Arial"/>
                <w:color w:val="000000"/>
                <w:sz w:val="28"/>
                <w:szCs w:val="28"/>
              </w:rPr>
            </w:pPr>
            <w:r w:rsidRPr="0052626C">
              <w:rPr>
                <w:rStyle w:val="c3"/>
                <w:color w:val="000000"/>
                <w:sz w:val="28"/>
                <w:szCs w:val="28"/>
              </w:rPr>
              <w:t>оздоровительные прогулки;</w:t>
            </w:r>
          </w:p>
          <w:p w:rsidR="0057764F" w:rsidRPr="0052626C" w:rsidRDefault="0057764F" w:rsidP="00447634">
            <w:pPr>
              <w:numPr>
                <w:ilvl w:val="0"/>
                <w:numId w:val="47"/>
              </w:numPr>
              <w:spacing w:line="360" w:lineRule="auto"/>
              <w:jc w:val="both"/>
              <w:rPr>
                <w:rFonts w:ascii="Calibri" w:hAnsi="Calibri" w:cs="Arial"/>
                <w:color w:val="000000"/>
                <w:sz w:val="28"/>
                <w:szCs w:val="28"/>
              </w:rPr>
            </w:pPr>
            <w:r w:rsidRPr="0052626C">
              <w:rPr>
                <w:rStyle w:val="c3"/>
                <w:color w:val="000000"/>
                <w:sz w:val="28"/>
                <w:szCs w:val="28"/>
              </w:rPr>
              <w:t>эколого-оздоровительные походы по экологической тропе;</w:t>
            </w:r>
          </w:p>
          <w:p w:rsidR="0057764F" w:rsidRPr="0052626C" w:rsidRDefault="0057764F" w:rsidP="00447634">
            <w:pPr>
              <w:pStyle w:val="c94"/>
              <w:spacing w:before="0" w:beforeAutospacing="0" w:after="0" w:afterAutospacing="0" w:line="360" w:lineRule="auto"/>
              <w:jc w:val="both"/>
              <w:rPr>
                <w:rFonts w:ascii="Calibri" w:hAnsi="Calibri" w:cs="Arial"/>
                <w:color w:val="000000"/>
                <w:sz w:val="28"/>
                <w:szCs w:val="28"/>
              </w:rPr>
            </w:pPr>
            <w:r w:rsidRPr="0052626C">
              <w:rPr>
                <w:rStyle w:val="c3"/>
                <w:color w:val="000000"/>
                <w:sz w:val="28"/>
                <w:szCs w:val="28"/>
              </w:rPr>
              <w:t>3. Включение упражнений:</w:t>
            </w:r>
          </w:p>
          <w:p w:rsidR="0057764F" w:rsidRPr="0052626C" w:rsidRDefault="0057764F" w:rsidP="00447634">
            <w:pPr>
              <w:numPr>
                <w:ilvl w:val="0"/>
                <w:numId w:val="48"/>
              </w:numPr>
              <w:spacing w:line="360" w:lineRule="auto"/>
              <w:jc w:val="both"/>
              <w:rPr>
                <w:rFonts w:ascii="Calibri" w:hAnsi="Calibri" w:cs="Arial"/>
                <w:color w:val="000000"/>
                <w:sz w:val="28"/>
                <w:szCs w:val="28"/>
              </w:rPr>
            </w:pPr>
            <w:r w:rsidRPr="0052626C">
              <w:rPr>
                <w:rStyle w:val="c3"/>
                <w:color w:val="000000"/>
                <w:sz w:val="28"/>
                <w:szCs w:val="28"/>
              </w:rPr>
              <w:t>на укрепление всех групп мышц;</w:t>
            </w:r>
          </w:p>
          <w:p w:rsidR="0057764F" w:rsidRPr="0052626C" w:rsidRDefault="0057764F" w:rsidP="00447634">
            <w:pPr>
              <w:numPr>
                <w:ilvl w:val="0"/>
                <w:numId w:val="48"/>
              </w:numPr>
              <w:spacing w:line="360" w:lineRule="auto"/>
              <w:jc w:val="both"/>
              <w:rPr>
                <w:rFonts w:ascii="Calibri" w:hAnsi="Calibri" w:cs="Arial"/>
                <w:color w:val="000000"/>
                <w:sz w:val="28"/>
                <w:szCs w:val="28"/>
              </w:rPr>
            </w:pPr>
            <w:r w:rsidRPr="0052626C">
              <w:rPr>
                <w:rStyle w:val="c3"/>
                <w:color w:val="000000"/>
                <w:sz w:val="28"/>
                <w:szCs w:val="28"/>
              </w:rPr>
              <w:t>на формирование правильной осанки и профилактики плоскостопия;</w:t>
            </w:r>
          </w:p>
          <w:p w:rsidR="0057764F" w:rsidRPr="0052626C" w:rsidRDefault="0057764F" w:rsidP="00447634">
            <w:pPr>
              <w:numPr>
                <w:ilvl w:val="0"/>
                <w:numId w:val="48"/>
              </w:numPr>
              <w:spacing w:line="360" w:lineRule="auto"/>
              <w:jc w:val="both"/>
              <w:rPr>
                <w:rFonts w:ascii="Calibri" w:hAnsi="Calibri" w:cs="Arial"/>
                <w:color w:val="000000"/>
                <w:sz w:val="28"/>
                <w:szCs w:val="28"/>
              </w:rPr>
            </w:pPr>
            <w:r w:rsidRPr="0052626C">
              <w:rPr>
                <w:rStyle w:val="c3"/>
                <w:color w:val="000000"/>
                <w:sz w:val="28"/>
                <w:szCs w:val="28"/>
              </w:rPr>
              <w:t>на развитие мелкой моторики;</w:t>
            </w:r>
          </w:p>
          <w:p w:rsidR="0057764F" w:rsidRPr="0052626C" w:rsidRDefault="0057764F" w:rsidP="00447634">
            <w:pPr>
              <w:numPr>
                <w:ilvl w:val="0"/>
                <w:numId w:val="48"/>
              </w:numPr>
              <w:spacing w:line="360" w:lineRule="auto"/>
              <w:jc w:val="both"/>
              <w:rPr>
                <w:rFonts w:ascii="Calibri" w:hAnsi="Calibri" w:cs="Arial"/>
                <w:color w:val="000000"/>
                <w:sz w:val="28"/>
                <w:szCs w:val="28"/>
              </w:rPr>
            </w:pPr>
            <w:r w:rsidRPr="0052626C">
              <w:rPr>
                <w:rStyle w:val="c3"/>
                <w:color w:val="000000"/>
                <w:sz w:val="28"/>
                <w:szCs w:val="28"/>
              </w:rPr>
              <w:t>на развитие крупных мышц.</w:t>
            </w:r>
          </w:p>
          <w:p w:rsidR="0057764F" w:rsidRPr="0052626C" w:rsidRDefault="0057764F" w:rsidP="00447634">
            <w:pPr>
              <w:pStyle w:val="c94"/>
              <w:spacing w:before="0" w:beforeAutospacing="0" w:after="0" w:afterAutospacing="0" w:line="360" w:lineRule="auto"/>
              <w:jc w:val="both"/>
              <w:rPr>
                <w:rFonts w:ascii="Calibri" w:hAnsi="Calibri" w:cs="Arial"/>
                <w:color w:val="000000"/>
                <w:sz w:val="28"/>
                <w:szCs w:val="28"/>
              </w:rPr>
            </w:pPr>
            <w:r w:rsidRPr="0052626C">
              <w:rPr>
                <w:rStyle w:val="c3"/>
                <w:color w:val="000000"/>
                <w:sz w:val="28"/>
                <w:szCs w:val="28"/>
              </w:rPr>
              <w:t>4. Развитие сенсомоторики</w:t>
            </w:r>
          </w:p>
        </w:tc>
      </w:tr>
      <w:tr w:rsidR="0057764F" w:rsidRPr="0052626C" w:rsidTr="0057764F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764F" w:rsidRPr="0052626C" w:rsidRDefault="0057764F" w:rsidP="00447634">
            <w:pPr>
              <w:numPr>
                <w:ilvl w:val="0"/>
                <w:numId w:val="49"/>
              </w:numPr>
              <w:spacing w:line="360" w:lineRule="auto"/>
              <w:jc w:val="center"/>
              <w:rPr>
                <w:rFonts w:ascii="Calibri" w:hAnsi="Calibri" w:cs="Arial"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764F" w:rsidRPr="0052626C" w:rsidRDefault="0057764F" w:rsidP="00447634">
            <w:pPr>
              <w:pStyle w:val="c54"/>
              <w:spacing w:before="0" w:beforeAutospacing="0" w:after="0" w:afterAutospacing="0" w:line="360" w:lineRule="auto"/>
              <w:rPr>
                <w:rFonts w:ascii="Calibri" w:hAnsi="Calibri" w:cs="Arial"/>
                <w:b/>
                <w:color w:val="000000"/>
                <w:sz w:val="28"/>
                <w:szCs w:val="28"/>
              </w:rPr>
            </w:pPr>
            <w:r w:rsidRPr="0052626C">
              <w:rPr>
                <w:rStyle w:val="c3"/>
                <w:b/>
                <w:color w:val="000000"/>
                <w:sz w:val="28"/>
                <w:szCs w:val="28"/>
              </w:rPr>
              <w:t>Закаливание</w:t>
            </w:r>
          </w:p>
        </w:tc>
        <w:tc>
          <w:tcPr>
            <w:tcW w:w="5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764F" w:rsidRPr="0052626C" w:rsidRDefault="0057764F" w:rsidP="00447634">
            <w:pPr>
              <w:pStyle w:val="c94"/>
              <w:spacing w:before="0" w:beforeAutospacing="0" w:after="0" w:afterAutospacing="0" w:line="360" w:lineRule="auto"/>
              <w:jc w:val="both"/>
              <w:rPr>
                <w:rFonts w:ascii="Calibri" w:hAnsi="Calibri" w:cs="Arial"/>
                <w:color w:val="000000"/>
                <w:sz w:val="28"/>
                <w:szCs w:val="28"/>
              </w:rPr>
            </w:pPr>
            <w:r w:rsidRPr="0052626C">
              <w:rPr>
                <w:rStyle w:val="c3"/>
                <w:color w:val="000000"/>
                <w:sz w:val="28"/>
                <w:szCs w:val="28"/>
              </w:rPr>
              <w:t>1. Утренняя гимнастика на свежем воздухе. 2.Дыхательная гимнастика.</w:t>
            </w:r>
          </w:p>
          <w:p w:rsidR="0057764F" w:rsidRPr="0052626C" w:rsidRDefault="0057764F" w:rsidP="00447634">
            <w:pPr>
              <w:pStyle w:val="c94"/>
              <w:spacing w:before="0" w:beforeAutospacing="0" w:after="0" w:afterAutospacing="0" w:line="360" w:lineRule="auto"/>
              <w:jc w:val="both"/>
              <w:rPr>
                <w:rFonts w:ascii="Calibri" w:hAnsi="Calibri" w:cs="Arial"/>
                <w:color w:val="000000"/>
                <w:sz w:val="28"/>
                <w:szCs w:val="28"/>
              </w:rPr>
            </w:pPr>
            <w:r w:rsidRPr="0052626C">
              <w:rPr>
                <w:rStyle w:val="c3"/>
                <w:color w:val="000000"/>
                <w:sz w:val="28"/>
                <w:szCs w:val="28"/>
              </w:rPr>
              <w:t>3. Облегченная форма одежды.</w:t>
            </w:r>
          </w:p>
          <w:p w:rsidR="0057764F" w:rsidRPr="0052626C" w:rsidRDefault="0057764F" w:rsidP="00447634">
            <w:pPr>
              <w:pStyle w:val="c94"/>
              <w:spacing w:before="0" w:beforeAutospacing="0" w:after="0" w:afterAutospacing="0" w:line="360" w:lineRule="auto"/>
              <w:jc w:val="both"/>
              <w:rPr>
                <w:rFonts w:ascii="Calibri" w:hAnsi="Calibri" w:cs="Arial"/>
                <w:color w:val="000000"/>
                <w:sz w:val="28"/>
                <w:szCs w:val="28"/>
              </w:rPr>
            </w:pPr>
            <w:r w:rsidRPr="0052626C">
              <w:rPr>
                <w:rStyle w:val="c3"/>
                <w:color w:val="000000"/>
                <w:sz w:val="28"/>
                <w:szCs w:val="28"/>
              </w:rPr>
              <w:t>3. Специально-организованное закаливание.</w:t>
            </w:r>
          </w:p>
          <w:p w:rsidR="0057764F" w:rsidRPr="0052626C" w:rsidRDefault="0057764F" w:rsidP="00447634">
            <w:pPr>
              <w:pStyle w:val="c94"/>
              <w:spacing w:before="0" w:beforeAutospacing="0" w:after="0" w:afterAutospacing="0" w:line="360" w:lineRule="auto"/>
              <w:jc w:val="both"/>
              <w:rPr>
                <w:rStyle w:val="c3"/>
                <w:color w:val="000000"/>
                <w:sz w:val="28"/>
                <w:szCs w:val="28"/>
              </w:rPr>
            </w:pPr>
            <w:r w:rsidRPr="0052626C">
              <w:rPr>
                <w:rStyle w:val="c3"/>
                <w:color w:val="000000"/>
                <w:sz w:val="28"/>
                <w:szCs w:val="28"/>
              </w:rPr>
              <w:t>4. Хождение по «дорожке здоровья»</w:t>
            </w:r>
          </w:p>
          <w:p w:rsidR="0057764F" w:rsidRPr="0052626C" w:rsidRDefault="0057764F" w:rsidP="00447634">
            <w:pPr>
              <w:pStyle w:val="c94"/>
              <w:spacing w:before="0" w:beforeAutospacing="0" w:after="0" w:afterAutospacing="0" w:line="360" w:lineRule="auto"/>
              <w:jc w:val="both"/>
              <w:rPr>
                <w:rFonts w:ascii="Calibri" w:hAnsi="Calibri" w:cs="Arial"/>
                <w:color w:val="000000"/>
                <w:sz w:val="28"/>
                <w:szCs w:val="28"/>
              </w:rPr>
            </w:pPr>
            <w:r w:rsidRPr="0052626C">
              <w:rPr>
                <w:rStyle w:val="c3"/>
                <w:color w:val="000000"/>
                <w:sz w:val="28"/>
                <w:szCs w:val="28"/>
              </w:rPr>
              <w:t>5.</w:t>
            </w:r>
            <w:r w:rsidRPr="0052626C">
              <w:rPr>
                <w:rStyle w:val="c7"/>
                <w:color w:val="000000"/>
                <w:sz w:val="28"/>
                <w:szCs w:val="28"/>
              </w:rPr>
              <w:t>Сон при t 18-19 С</w:t>
            </w:r>
            <w:r w:rsidRPr="0052626C">
              <w:rPr>
                <w:rStyle w:val="c7"/>
                <w:color w:val="000000"/>
                <w:sz w:val="28"/>
                <w:szCs w:val="28"/>
                <w:vertAlign w:val="superscript"/>
              </w:rPr>
              <w:t>0</w:t>
            </w:r>
          </w:p>
          <w:p w:rsidR="0057764F" w:rsidRPr="0052626C" w:rsidRDefault="0057764F" w:rsidP="00447634">
            <w:pPr>
              <w:pStyle w:val="c94"/>
              <w:spacing w:before="0" w:beforeAutospacing="0" w:after="0" w:afterAutospacing="0" w:line="360" w:lineRule="auto"/>
              <w:jc w:val="both"/>
              <w:rPr>
                <w:rFonts w:ascii="Calibri" w:hAnsi="Calibri" w:cs="Arial"/>
                <w:color w:val="000000"/>
                <w:sz w:val="28"/>
                <w:szCs w:val="28"/>
              </w:rPr>
            </w:pPr>
            <w:r w:rsidRPr="0052626C">
              <w:rPr>
                <w:rStyle w:val="c7"/>
                <w:color w:val="000000"/>
                <w:sz w:val="28"/>
                <w:szCs w:val="28"/>
              </w:rPr>
              <w:t>6. Контрастные воздушные и солнечные ванны.</w:t>
            </w:r>
          </w:p>
        </w:tc>
      </w:tr>
      <w:tr w:rsidR="0057764F" w:rsidRPr="0052626C" w:rsidTr="0057764F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764F" w:rsidRPr="0052626C" w:rsidRDefault="0057764F" w:rsidP="00447634">
            <w:pPr>
              <w:numPr>
                <w:ilvl w:val="0"/>
                <w:numId w:val="50"/>
              </w:num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764F" w:rsidRPr="0052626C" w:rsidRDefault="0057764F" w:rsidP="00447634">
            <w:pPr>
              <w:pStyle w:val="c94"/>
              <w:spacing w:before="0" w:beforeAutospacing="0" w:after="0" w:afterAutospacing="0" w:line="360" w:lineRule="auto"/>
              <w:jc w:val="both"/>
              <w:rPr>
                <w:rFonts w:ascii="Calibri" w:hAnsi="Calibri" w:cs="Arial"/>
                <w:b/>
                <w:color w:val="000000"/>
                <w:sz w:val="28"/>
                <w:szCs w:val="28"/>
              </w:rPr>
            </w:pPr>
            <w:r w:rsidRPr="0052626C">
              <w:rPr>
                <w:rStyle w:val="c3"/>
                <w:b/>
                <w:color w:val="000000"/>
                <w:sz w:val="28"/>
                <w:szCs w:val="28"/>
              </w:rPr>
              <w:t>Организация рационального питания</w:t>
            </w:r>
          </w:p>
        </w:tc>
        <w:tc>
          <w:tcPr>
            <w:tcW w:w="5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764F" w:rsidRPr="0052626C" w:rsidRDefault="0057764F" w:rsidP="00447634">
            <w:pPr>
              <w:pStyle w:val="c94"/>
              <w:spacing w:before="0" w:beforeAutospacing="0" w:after="0" w:afterAutospacing="0" w:line="360" w:lineRule="auto"/>
              <w:jc w:val="both"/>
              <w:rPr>
                <w:rFonts w:ascii="Calibri" w:hAnsi="Calibri" w:cs="Arial"/>
                <w:color w:val="000000"/>
                <w:sz w:val="28"/>
                <w:szCs w:val="28"/>
              </w:rPr>
            </w:pPr>
            <w:r w:rsidRPr="0052626C">
              <w:rPr>
                <w:rStyle w:val="c3"/>
                <w:color w:val="000000"/>
                <w:sz w:val="28"/>
                <w:szCs w:val="28"/>
              </w:rPr>
              <w:t>1. Введение второго завтрака (соки, чай с лимоном, фрукты) в летний оздоровительный период;</w:t>
            </w:r>
          </w:p>
          <w:p w:rsidR="0057764F" w:rsidRPr="0052626C" w:rsidRDefault="0057764F" w:rsidP="00447634">
            <w:pPr>
              <w:pStyle w:val="c94"/>
              <w:spacing w:before="0" w:beforeAutospacing="0" w:after="0" w:afterAutospacing="0" w:line="360" w:lineRule="auto"/>
              <w:jc w:val="both"/>
              <w:rPr>
                <w:rFonts w:ascii="Calibri" w:hAnsi="Calibri" w:cs="Arial"/>
                <w:color w:val="000000"/>
                <w:sz w:val="28"/>
                <w:szCs w:val="28"/>
              </w:rPr>
            </w:pPr>
            <w:r w:rsidRPr="0052626C">
              <w:rPr>
                <w:rStyle w:val="c3"/>
                <w:color w:val="000000"/>
                <w:sz w:val="28"/>
                <w:szCs w:val="28"/>
              </w:rPr>
              <w:t>2. Витаминизация блюд;</w:t>
            </w:r>
          </w:p>
          <w:p w:rsidR="0057764F" w:rsidRPr="0052626C" w:rsidRDefault="0057764F" w:rsidP="00447634">
            <w:pPr>
              <w:pStyle w:val="c94"/>
              <w:spacing w:before="0" w:beforeAutospacing="0" w:after="0" w:afterAutospacing="0" w:line="360" w:lineRule="auto"/>
              <w:jc w:val="both"/>
              <w:rPr>
                <w:rFonts w:ascii="Calibri" w:hAnsi="Calibri" w:cs="Arial"/>
                <w:color w:val="000000"/>
                <w:sz w:val="28"/>
                <w:szCs w:val="28"/>
              </w:rPr>
            </w:pPr>
            <w:r w:rsidRPr="0052626C">
              <w:rPr>
                <w:rStyle w:val="c3"/>
                <w:color w:val="000000"/>
                <w:sz w:val="28"/>
                <w:szCs w:val="28"/>
              </w:rPr>
              <w:t>3. Питьевой режим</w:t>
            </w:r>
          </w:p>
          <w:p w:rsidR="0057764F" w:rsidRPr="0052626C" w:rsidRDefault="0057764F" w:rsidP="00447634">
            <w:pPr>
              <w:pStyle w:val="c94"/>
              <w:spacing w:before="0" w:beforeAutospacing="0" w:after="0" w:afterAutospacing="0" w:line="360" w:lineRule="auto"/>
              <w:jc w:val="both"/>
              <w:rPr>
                <w:rFonts w:ascii="Calibri" w:hAnsi="Calibri" w:cs="Arial"/>
                <w:color w:val="000000"/>
                <w:sz w:val="28"/>
                <w:szCs w:val="28"/>
              </w:rPr>
            </w:pPr>
            <w:r w:rsidRPr="0052626C">
              <w:rPr>
                <w:rStyle w:val="c3"/>
                <w:color w:val="000000"/>
                <w:sz w:val="28"/>
                <w:szCs w:val="28"/>
              </w:rPr>
              <w:lastRenderedPageBreak/>
              <w:t>4. Витаминные дни по группам.</w:t>
            </w:r>
          </w:p>
        </w:tc>
      </w:tr>
      <w:tr w:rsidR="0057764F" w:rsidRPr="0052626C" w:rsidTr="0057764F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764F" w:rsidRPr="0052626C" w:rsidRDefault="0057764F" w:rsidP="00447634">
            <w:pPr>
              <w:numPr>
                <w:ilvl w:val="0"/>
                <w:numId w:val="51"/>
              </w:num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764F" w:rsidRPr="0052626C" w:rsidRDefault="0057764F" w:rsidP="00447634">
            <w:pPr>
              <w:pStyle w:val="c94"/>
              <w:spacing w:before="0" w:beforeAutospacing="0" w:after="0" w:afterAutospacing="0" w:line="360" w:lineRule="auto"/>
              <w:jc w:val="both"/>
              <w:rPr>
                <w:rFonts w:ascii="Calibri" w:hAnsi="Calibri" w:cs="Arial"/>
                <w:b/>
                <w:color w:val="000000"/>
                <w:sz w:val="28"/>
                <w:szCs w:val="28"/>
              </w:rPr>
            </w:pPr>
            <w:r w:rsidRPr="0052626C">
              <w:rPr>
                <w:rStyle w:val="c3"/>
                <w:b/>
                <w:color w:val="000000"/>
                <w:sz w:val="28"/>
                <w:szCs w:val="28"/>
              </w:rPr>
              <w:t>Диагностика уровня физического развития, состояния здоровья, психо-эмоционального состояния</w:t>
            </w:r>
          </w:p>
        </w:tc>
        <w:tc>
          <w:tcPr>
            <w:tcW w:w="5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764F" w:rsidRPr="0052626C" w:rsidRDefault="0057764F" w:rsidP="00447634">
            <w:pPr>
              <w:pStyle w:val="c94"/>
              <w:spacing w:before="0" w:beforeAutospacing="0" w:after="0" w:afterAutospacing="0" w:line="360" w:lineRule="auto"/>
              <w:ind w:right="-144"/>
              <w:jc w:val="both"/>
              <w:rPr>
                <w:rFonts w:ascii="Calibri" w:hAnsi="Calibri" w:cs="Arial"/>
                <w:color w:val="000000"/>
                <w:sz w:val="28"/>
                <w:szCs w:val="28"/>
              </w:rPr>
            </w:pPr>
            <w:r w:rsidRPr="0052626C">
              <w:rPr>
                <w:rFonts w:ascii="Calibri" w:hAnsi="Calibri" w:cs="Arial"/>
                <w:color w:val="000000"/>
                <w:sz w:val="28"/>
                <w:szCs w:val="28"/>
              </w:rPr>
              <w:t>1</w:t>
            </w:r>
            <w:r w:rsidRPr="0052626C">
              <w:rPr>
                <w:rStyle w:val="c3"/>
                <w:color w:val="000000"/>
                <w:sz w:val="28"/>
                <w:szCs w:val="28"/>
              </w:rPr>
              <w:t>. Беседы, выявление представлений о ЗОЖ, навыков  самоконтроля  за состоянием своего организма</w:t>
            </w:r>
          </w:p>
          <w:p w:rsidR="0057764F" w:rsidRPr="0052626C" w:rsidRDefault="0057764F" w:rsidP="00447634">
            <w:pPr>
              <w:pStyle w:val="c94"/>
              <w:spacing w:before="0" w:beforeAutospacing="0" w:after="0" w:afterAutospacing="0" w:line="360" w:lineRule="auto"/>
              <w:jc w:val="both"/>
              <w:rPr>
                <w:rFonts w:ascii="Calibri" w:hAnsi="Calibri" w:cs="Arial"/>
                <w:color w:val="000000"/>
                <w:sz w:val="28"/>
                <w:szCs w:val="28"/>
              </w:rPr>
            </w:pPr>
            <w:r w:rsidRPr="0052626C">
              <w:rPr>
                <w:rStyle w:val="c3"/>
                <w:color w:val="000000"/>
                <w:sz w:val="28"/>
                <w:szCs w:val="28"/>
              </w:rPr>
              <w:t>2. Логопедическое обследование.</w:t>
            </w:r>
          </w:p>
          <w:p w:rsidR="0057764F" w:rsidRPr="0052626C" w:rsidRDefault="0057764F" w:rsidP="00447634">
            <w:pPr>
              <w:pStyle w:val="c94"/>
              <w:spacing w:before="0" w:beforeAutospacing="0" w:after="0" w:afterAutospacing="0" w:line="360" w:lineRule="auto"/>
              <w:jc w:val="both"/>
              <w:rPr>
                <w:rFonts w:ascii="Calibri" w:hAnsi="Calibri" w:cs="Arial"/>
                <w:color w:val="000000"/>
                <w:sz w:val="28"/>
                <w:szCs w:val="28"/>
              </w:rPr>
            </w:pPr>
            <w:r w:rsidRPr="0052626C">
              <w:rPr>
                <w:rStyle w:val="c3"/>
                <w:color w:val="000000"/>
                <w:sz w:val="28"/>
                <w:szCs w:val="28"/>
              </w:rPr>
              <w:t>3. Психологическое обследование</w:t>
            </w:r>
          </w:p>
        </w:tc>
      </w:tr>
      <w:tr w:rsidR="0057764F" w:rsidRPr="0052626C" w:rsidTr="0057764F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764F" w:rsidRPr="0052626C" w:rsidRDefault="0057764F" w:rsidP="00447634">
            <w:pPr>
              <w:numPr>
                <w:ilvl w:val="0"/>
                <w:numId w:val="52"/>
              </w:num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764F" w:rsidRPr="0052626C" w:rsidRDefault="0057764F" w:rsidP="00447634">
            <w:pPr>
              <w:pStyle w:val="c94"/>
              <w:spacing w:before="0" w:beforeAutospacing="0" w:after="0" w:afterAutospacing="0" w:line="360" w:lineRule="auto"/>
              <w:jc w:val="both"/>
              <w:rPr>
                <w:rFonts w:ascii="Calibri" w:hAnsi="Calibri" w:cs="Arial"/>
                <w:b/>
                <w:color w:val="000000"/>
                <w:sz w:val="28"/>
                <w:szCs w:val="28"/>
              </w:rPr>
            </w:pPr>
            <w:r w:rsidRPr="0052626C">
              <w:rPr>
                <w:rStyle w:val="c3"/>
                <w:b/>
                <w:color w:val="000000"/>
                <w:sz w:val="28"/>
                <w:szCs w:val="28"/>
              </w:rPr>
              <w:t>Взаимодействие ДОУ и семьи по оптимизации физкультурно-оздоровительной работы</w:t>
            </w:r>
          </w:p>
        </w:tc>
        <w:tc>
          <w:tcPr>
            <w:tcW w:w="5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764F" w:rsidRPr="0052626C" w:rsidRDefault="0057764F" w:rsidP="00447634">
            <w:pPr>
              <w:pStyle w:val="c94"/>
              <w:spacing w:before="0" w:beforeAutospacing="0" w:after="0" w:afterAutospacing="0" w:line="360" w:lineRule="auto"/>
              <w:jc w:val="both"/>
              <w:rPr>
                <w:rFonts w:ascii="Calibri" w:hAnsi="Calibri" w:cs="Arial"/>
                <w:color w:val="000000"/>
                <w:sz w:val="28"/>
                <w:szCs w:val="28"/>
              </w:rPr>
            </w:pPr>
            <w:r w:rsidRPr="0052626C">
              <w:rPr>
                <w:rStyle w:val="c3"/>
                <w:color w:val="000000"/>
                <w:sz w:val="28"/>
                <w:szCs w:val="28"/>
              </w:rPr>
              <w:t>1. Рекомендации родителям по организации двигательной деятельности в семье.</w:t>
            </w:r>
          </w:p>
          <w:p w:rsidR="0057764F" w:rsidRPr="0052626C" w:rsidRDefault="0057764F" w:rsidP="00447634">
            <w:pPr>
              <w:pStyle w:val="c94"/>
              <w:spacing w:before="0" w:beforeAutospacing="0" w:after="0" w:afterAutospacing="0" w:line="360" w:lineRule="auto"/>
              <w:jc w:val="both"/>
              <w:rPr>
                <w:rFonts w:ascii="Calibri" w:hAnsi="Calibri" w:cs="Arial"/>
                <w:color w:val="000000"/>
                <w:sz w:val="28"/>
                <w:szCs w:val="28"/>
              </w:rPr>
            </w:pPr>
            <w:r w:rsidRPr="0052626C">
              <w:rPr>
                <w:rStyle w:val="c3"/>
                <w:color w:val="000000"/>
                <w:sz w:val="28"/>
                <w:szCs w:val="28"/>
              </w:rPr>
              <w:t>2. Родительские собрания (групповые, общие)в традиционной и нетрадиционной форме.</w:t>
            </w:r>
          </w:p>
          <w:p w:rsidR="0057764F" w:rsidRPr="0052626C" w:rsidRDefault="0057764F" w:rsidP="00447634">
            <w:pPr>
              <w:pStyle w:val="c94"/>
              <w:spacing w:before="0" w:beforeAutospacing="0" w:after="0" w:afterAutospacing="0" w:line="360" w:lineRule="auto"/>
              <w:jc w:val="both"/>
              <w:rPr>
                <w:rFonts w:ascii="Calibri" w:hAnsi="Calibri" w:cs="Arial"/>
                <w:color w:val="000000"/>
                <w:sz w:val="28"/>
                <w:szCs w:val="28"/>
              </w:rPr>
            </w:pPr>
            <w:r w:rsidRPr="0052626C">
              <w:rPr>
                <w:rStyle w:val="c3"/>
                <w:color w:val="000000"/>
                <w:sz w:val="28"/>
                <w:szCs w:val="28"/>
              </w:rPr>
              <w:t>3. Мастер-классы по физическому развитию.</w:t>
            </w:r>
          </w:p>
          <w:p w:rsidR="0057764F" w:rsidRPr="0052626C" w:rsidRDefault="0057764F" w:rsidP="00447634">
            <w:pPr>
              <w:pStyle w:val="c94"/>
              <w:spacing w:before="0" w:beforeAutospacing="0" w:after="0" w:afterAutospacing="0" w:line="360" w:lineRule="auto"/>
              <w:jc w:val="both"/>
              <w:rPr>
                <w:rFonts w:ascii="Calibri" w:hAnsi="Calibri" w:cs="Arial"/>
                <w:color w:val="000000"/>
                <w:sz w:val="28"/>
                <w:szCs w:val="28"/>
              </w:rPr>
            </w:pPr>
            <w:r w:rsidRPr="0052626C">
              <w:rPr>
                <w:rStyle w:val="c3"/>
                <w:color w:val="000000"/>
                <w:sz w:val="28"/>
                <w:szCs w:val="28"/>
              </w:rPr>
              <w:t>4. Дни открытых дверей.</w:t>
            </w:r>
          </w:p>
          <w:p w:rsidR="0057764F" w:rsidRPr="0052626C" w:rsidRDefault="0057764F" w:rsidP="00447634">
            <w:pPr>
              <w:pStyle w:val="c94"/>
              <w:spacing w:before="0" w:beforeAutospacing="0" w:after="0" w:afterAutospacing="0" w:line="360" w:lineRule="auto"/>
              <w:jc w:val="both"/>
              <w:rPr>
                <w:rFonts w:ascii="Calibri" w:hAnsi="Calibri" w:cs="Arial"/>
                <w:color w:val="000000"/>
                <w:sz w:val="28"/>
                <w:szCs w:val="28"/>
              </w:rPr>
            </w:pPr>
            <w:r w:rsidRPr="0052626C">
              <w:rPr>
                <w:rStyle w:val="c3"/>
                <w:color w:val="000000"/>
                <w:sz w:val="28"/>
                <w:szCs w:val="28"/>
              </w:rPr>
              <w:t>5. Организация совместного активного отдыха.</w:t>
            </w:r>
          </w:p>
          <w:p w:rsidR="0057764F" w:rsidRPr="0052626C" w:rsidRDefault="0057764F" w:rsidP="00447634">
            <w:pPr>
              <w:pStyle w:val="c94"/>
              <w:spacing w:before="0" w:beforeAutospacing="0" w:after="0" w:afterAutospacing="0" w:line="360" w:lineRule="auto"/>
              <w:jc w:val="both"/>
              <w:rPr>
                <w:rFonts w:ascii="Calibri" w:hAnsi="Calibri" w:cs="Arial"/>
                <w:color w:val="000000"/>
                <w:sz w:val="28"/>
                <w:szCs w:val="28"/>
              </w:rPr>
            </w:pPr>
            <w:r w:rsidRPr="0052626C">
              <w:rPr>
                <w:rStyle w:val="c3"/>
                <w:color w:val="000000"/>
                <w:sz w:val="28"/>
                <w:szCs w:val="28"/>
              </w:rPr>
              <w:t>6.Совместные физкультурные досуги.</w:t>
            </w:r>
          </w:p>
          <w:p w:rsidR="0057764F" w:rsidRPr="0052626C" w:rsidRDefault="0057764F" w:rsidP="00447634">
            <w:pPr>
              <w:pStyle w:val="c94"/>
              <w:spacing w:before="0" w:beforeAutospacing="0" w:after="0" w:afterAutospacing="0" w:line="360" w:lineRule="auto"/>
              <w:jc w:val="both"/>
              <w:rPr>
                <w:rFonts w:ascii="Calibri" w:hAnsi="Calibri" w:cs="Arial"/>
                <w:color w:val="000000"/>
                <w:sz w:val="28"/>
                <w:szCs w:val="28"/>
              </w:rPr>
            </w:pPr>
            <w:r w:rsidRPr="0052626C">
              <w:rPr>
                <w:rStyle w:val="c3"/>
                <w:color w:val="000000"/>
                <w:sz w:val="28"/>
                <w:szCs w:val="28"/>
              </w:rPr>
              <w:t>7. Консультации и беседы (групповые, подгрупповые, индивидуальные)</w:t>
            </w:r>
          </w:p>
          <w:p w:rsidR="0057764F" w:rsidRPr="0052626C" w:rsidRDefault="0057764F" w:rsidP="00447634">
            <w:pPr>
              <w:pStyle w:val="c94"/>
              <w:spacing w:before="0" w:beforeAutospacing="0" w:after="0" w:afterAutospacing="0" w:line="360" w:lineRule="auto"/>
              <w:jc w:val="both"/>
              <w:rPr>
                <w:rFonts w:ascii="Calibri" w:hAnsi="Calibri" w:cs="Arial"/>
                <w:color w:val="000000"/>
                <w:sz w:val="28"/>
                <w:szCs w:val="28"/>
              </w:rPr>
            </w:pPr>
            <w:r w:rsidRPr="0052626C">
              <w:rPr>
                <w:rStyle w:val="c3"/>
                <w:color w:val="000000"/>
                <w:sz w:val="28"/>
                <w:szCs w:val="28"/>
              </w:rPr>
              <w:t>8. Наглядная агитация по вопросам физического воспитания.</w:t>
            </w:r>
          </w:p>
          <w:p w:rsidR="0057764F" w:rsidRPr="0052626C" w:rsidRDefault="0057764F" w:rsidP="00447634">
            <w:pPr>
              <w:pStyle w:val="c94"/>
              <w:spacing w:before="0" w:beforeAutospacing="0" w:after="0" w:afterAutospacing="0" w:line="360" w:lineRule="auto"/>
              <w:jc w:val="both"/>
              <w:rPr>
                <w:rFonts w:ascii="Calibri" w:hAnsi="Calibri" w:cs="Arial"/>
                <w:color w:val="000000"/>
                <w:sz w:val="28"/>
                <w:szCs w:val="28"/>
              </w:rPr>
            </w:pPr>
            <w:r w:rsidRPr="0052626C">
              <w:rPr>
                <w:rStyle w:val="c3"/>
                <w:color w:val="000000"/>
                <w:sz w:val="28"/>
                <w:szCs w:val="28"/>
              </w:rPr>
              <w:t>9. Анкетирование</w:t>
            </w:r>
          </w:p>
        </w:tc>
      </w:tr>
    </w:tbl>
    <w:p w:rsidR="0057764F" w:rsidRDefault="0057764F" w:rsidP="0057764F">
      <w:pPr>
        <w:pStyle w:val="c54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Style w:val="c7"/>
          <w:color w:val="000000"/>
          <w:sz w:val="28"/>
          <w:szCs w:val="28"/>
        </w:rPr>
      </w:pPr>
    </w:p>
    <w:p w:rsidR="0057764F" w:rsidRDefault="0057764F" w:rsidP="0057764F">
      <w:pPr>
        <w:pStyle w:val="c54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Поставленная задача по охране и укреплению здоровья дошкольников выполнялась в различных видах деятельности.</w:t>
      </w:r>
    </w:p>
    <w:p w:rsidR="0057764F" w:rsidRDefault="0057764F" w:rsidP="0057764F">
      <w:pPr>
        <w:pStyle w:val="c54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Был разработан и реализован проект: «За здоровьем в детский сад!»</w:t>
      </w:r>
    </w:p>
    <w:p w:rsidR="0057764F" w:rsidRDefault="0057764F" w:rsidP="0057764F">
      <w:pPr>
        <w:pStyle w:val="c54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 xml:space="preserve">В игровой деятельности были запланированы и проведены  мероприятия: «Малышиада-2018 г.», «Со спортом все должны дружить», «Зимние забавы» и др. В процессе специально организованных и  систематически проводимых занятий педагоги включали разнообразные виды  здоровьсберегающих, </w:t>
      </w:r>
      <w:r>
        <w:rPr>
          <w:rStyle w:val="c7"/>
          <w:color w:val="000000"/>
          <w:sz w:val="28"/>
          <w:szCs w:val="28"/>
        </w:rPr>
        <w:lastRenderedPageBreak/>
        <w:t>здоровьеформирующих технологий, создавали все возможные условия для физической активности детей.</w:t>
      </w:r>
    </w:p>
    <w:p w:rsidR="0057764F" w:rsidRPr="003831A6" w:rsidRDefault="0057764F" w:rsidP="0057764F">
      <w:pPr>
        <w:pStyle w:val="c54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     С родителями были проведены  консультации: «Дыхательная гимнастика для профилактики простудных заболеваний», «Детский сад и семья – территория здоровья», «О детском травматизме в быту и на дорогах», «Как организовать отдых детей летом?», проведено родительское собрание: «О здоровье всерьез»,  анкетирование: «Здоровый образ жизни в семье», «Питание в детском саду». В течение года родители помогали в организации проведения спортивных мероприятий, а также принимали  активное участие в  них.</w:t>
      </w:r>
    </w:p>
    <w:p w:rsidR="0057764F" w:rsidRDefault="0057764F" w:rsidP="0057764F">
      <w:pPr>
        <w:shd w:val="clear" w:color="auto" w:fill="FFFFFF"/>
        <w:spacing w:line="360" w:lineRule="auto"/>
        <w:ind w:firstLine="708"/>
        <w:jc w:val="both"/>
        <w:rPr>
          <w:color w:val="00000A"/>
          <w:sz w:val="28"/>
          <w:szCs w:val="28"/>
          <w:shd w:val="clear" w:color="auto" w:fill="FFFFFF"/>
        </w:rPr>
      </w:pPr>
      <w:r>
        <w:rPr>
          <w:color w:val="00000A"/>
          <w:sz w:val="28"/>
          <w:szCs w:val="28"/>
          <w:shd w:val="clear" w:color="auto" w:fill="FFFFFF"/>
        </w:rPr>
        <w:t>Процесс адаптации вновь принятых детей в Учреждении - забота всего коллектива. Совместно с воспитателями составлялись индивидуальные режимы поступления и пребывания для каждого ребенка. Для детей создавались условия, способствующие снижению болезненного протекания процесса привыкания к  детскому саду. Для них устанавливался щадящий режим и неполный день пребывания. Воспитатели подготавливали специальные игры для  эмоционального  благополучия малышей.</w:t>
      </w:r>
    </w:p>
    <w:p w:rsidR="0057764F" w:rsidRDefault="0057764F" w:rsidP="0057764F">
      <w:pPr>
        <w:shd w:val="clear" w:color="auto" w:fill="FFFFFF"/>
        <w:spacing w:line="360" w:lineRule="auto"/>
        <w:ind w:firstLine="708"/>
        <w:jc w:val="both"/>
        <w:rPr>
          <w:color w:val="00000A"/>
          <w:sz w:val="28"/>
          <w:szCs w:val="28"/>
          <w:shd w:val="clear" w:color="auto" w:fill="FFFFFF"/>
        </w:rPr>
      </w:pPr>
      <w:r>
        <w:rPr>
          <w:color w:val="00000A"/>
          <w:sz w:val="28"/>
          <w:szCs w:val="28"/>
          <w:shd w:val="clear" w:color="auto" w:fill="FFFFFF"/>
        </w:rPr>
        <w:t>Для родителей своевременно оформлялись информационные рекомендации, памятки - цель которых заключается в профилактике детских заболеваний и снижении эмоционального дискомфорта в период адаптации ребёнка.</w:t>
      </w:r>
    </w:p>
    <w:p w:rsidR="0057764F" w:rsidRDefault="0057764F" w:rsidP="0057764F">
      <w:pPr>
        <w:pStyle w:val="c6"/>
        <w:shd w:val="clear" w:color="auto" w:fill="FFFFFF"/>
        <w:spacing w:before="0" w:beforeAutospacing="0" w:after="0" w:afterAutospacing="0" w:line="360" w:lineRule="auto"/>
        <w:ind w:left="4" w:right="-40" w:firstLine="772"/>
        <w:jc w:val="both"/>
        <w:rPr>
          <w:sz w:val="28"/>
          <w:szCs w:val="28"/>
        </w:rPr>
      </w:pPr>
      <w:r w:rsidRPr="00BA2D35">
        <w:rPr>
          <w:sz w:val="28"/>
          <w:szCs w:val="28"/>
        </w:rPr>
        <w:t xml:space="preserve">В </w:t>
      </w:r>
      <w:r>
        <w:rPr>
          <w:sz w:val="28"/>
          <w:szCs w:val="28"/>
        </w:rPr>
        <w:t>Учреждении организовано 3</w:t>
      </w:r>
      <w:r w:rsidRPr="00BA2D35">
        <w:rPr>
          <w:sz w:val="28"/>
          <w:szCs w:val="28"/>
        </w:rPr>
        <w:t>-х разовое питание. Обеспечивается ассорти</w:t>
      </w:r>
      <w:r>
        <w:rPr>
          <w:sz w:val="28"/>
          <w:szCs w:val="28"/>
        </w:rPr>
        <w:t>мент блюд в соответствии с перспективным 10-ти дневным меню,</w:t>
      </w:r>
      <w:r w:rsidRPr="00BA2D35">
        <w:rPr>
          <w:sz w:val="28"/>
          <w:szCs w:val="28"/>
        </w:rPr>
        <w:t xml:space="preserve"> имеется картотека технологических карт приготовления I, II, III блюд, проводится С-витаминизация блюд</w:t>
      </w:r>
      <w:r>
        <w:rPr>
          <w:sz w:val="28"/>
          <w:szCs w:val="28"/>
        </w:rPr>
        <w:t>, к</w:t>
      </w:r>
      <w:r>
        <w:rPr>
          <w:color w:val="000000"/>
          <w:sz w:val="28"/>
          <w:szCs w:val="28"/>
          <w:shd w:val="clear" w:color="auto" w:fill="FFFFFF"/>
        </w:rPr>
        <w:t xml:space="preserve">алорийность соответствует норме. </w:t>
      </w:r>
      <w:r w:rsidRPr="00BA2D35">
        <w:rPr>
          <w:sz w:val="28"/>
          <w:szCs w:val="28"/>
        </w:rPr>
        <w:t>Выполнение натуральн</w:t>
      </w:r>
      <w:r>
        <w:rPr>
          <w:sz w:val="28"/>
          <w:szCs w:val="28"/>
        </w:rPr>
        <w:t xml:space="preserve">ых норм продуктов в целом составляет </w:t>
      </w:r>
      <w:r w:rsidRPr="00BA2D3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70-75 </w:t>
      </w:r>
      <w:r w:rsidRPr="00BA2D35">
        <w:rPr>
          <w:sz w:val="28"/>
          <w:szCs w:val="28"/>
        </w:rPr>
        <w:t xml:space="preserve">%, сверх нормы по наименованиям: </w:t>
      </w:r>
      <w:r>
        <w:rPr>
          <w:sz w:val="28"/>
          <w:szCs w:val="28"/>
        </w:rPr>
        <w:t>крупы, масло подсолнечное и т.д. Норма по молочной продукции</w:t>
      </w:r>
      <w:r w:rsidRPr="00BA2D35">
        <w:rPr>
          <w:sz w:val="28"/>
          <w:szCs w:val="28"/>
        </w:rPr>
        <w:t xml:space="preserve">, </w:t>
      </w:r>
      <w:r>
        <w:rPr>
          <w:sz w:val="28"/>
          <w:szCs w:val="28"/>
        </w:rPr>
        <w:t>свежим фруктам и овощам выполняется в неполном объеме.</w:t>
      </w:r>
    </w:p>
    <w:p w:rsidR="003747A6" w:rsidRDefault="0057764F" w:rsidP="0057764F">
      <w:pPr>
        <w:spacing w:line="360" w:lineRule="auto"/>
        <w:ind w:firstLine="708"/>
        <w:jc w:val="both"/>
        <w:rPr>
          <w:sz w:val="28"/>
          <w:szCs w:val="28"/>
        </w:rPr>
      </w:pPr>
      <w:r w:rsidRPr="0052626C">
        <w:rPr>
          <w:sz w:val="28"/>
          <w:szCs w:val="28"/>
        </w:rPr>
        <w:t>Вывод:</w:t>
      </w:r>
      <w:r w:rsidRPr="003831A6">
        <w:rPr>
          <w:sz w:val="28"/>
          <w:szCs w:val="28"/>
        </w:rPr>
        <w:t xml:space="preserve"> В целях охраны здоровья</w:t>
      </w:r>
      <w:r>
        <w:rPr>
          <w:sz w:val="28"/>
          <w:szCs w:val="28"/>
        </w:rPr>
        <w:t xml:space="preserve"> детей </w:t>
      </w:r>
      <w:r w:rsidRPr="003831A6">
        <w:rPr>
          <w:sz w:val="28"/>
          <w:szCs w:val="28"/>
        </w:rPr>
        <w:t xml:space="preserve"> продолжать </w:t>
      </w:r>
      <w:r>
        <w:rPr>
          <w:sz w:val="28"/>
          <w:szCs w:val="28"/>
        </w:rPr>
        <w:t xml:space="preserve">на следующий год </w:t>
      </w:r>
      <w:r w:rsidRPr="003831A6">
        <w:rPr>
          <w:sz w:val="28"/>
          <w:szCs w:val="28"/>
        </w:rPr>
        <w:t>учитывать возрастные и индивидуальные особенности детей, с</w:t>
      </w:r>
      <w:r>
        <w:rPr>
          <w:sz w:val="28"/>
          <w:szCs w:val="28"/>
        </w:rPr>
        <w:t xml:space="preserve">остояние их </w:t>
      </w:r>
    </w:p>
    <w:p w:rsidR="0057764F" w:rsidRPr="003831A6" w:rsidRDefault="0057764F" w:rsidP="003747A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здоровья, физическую</w:t>
      </w:r>
      <w:r w:rsidRPr="003831A6">
        <w:rPr>
          <w:sz w:val="28"/>
          <w:szCs w:val="28"/>
        </w:rPr>
        <w:t xml:space="preserve"> п</w:t>
      </w:r>
      <w:r>
        <w:rPr>
          <w:sz w:val="28"/>
          <w:szCs w:val="28"/>
        </w:rPr>
        <w:t>одготовленность. Особое</w:t>
      </w:r>
      <w:r w:rsidRPr="003831A6">
        <w:rPr>
          <w:sz w:val="28"/>
          <w:szCs w:val="28"/>
        </w:rPr>
        <w:t xml:space="preserve"> внимание</w:t>
      </w:r>
      <w:r>
        <w:rPr>
          <w:sz w:val="28"/>
          <w:szCs w:val="28"/>
        </w:rPr>
        <w:t xml:space="preserve"> уделить  проведению</w:t>
      </w:r>
      <w:r w:rsidRPr="003831A6">
        <w:rPr>
          <w:sz w:val="28"/>
          <w:szCs w:val="28"/>
        </w:rPr>
        <w:t xml:space="preserve"> дней здоро</w:t>
      </w:r>
      <w:r>
        <w:rPr>
          <w:sz w:val="28"/>
          <w:szCs w:val="28"/>
        </w:rPr>
        <w:t>вья, подвижных игр на прогулке</w:t>
      </w:r>
      <w:r w:rsidRPr="003831A6">
        <w:rPr>
          <w:sz w:val="28"/>
          <w:szCs w:val="28"/>
        </w:rPr>
        <w:t>, а также п</w:t>
      </w:r>
      <w:r>
        <w:rPr>
          <w:sz w:val="28"/>
          <w:szCs w:val="28"/>
        </w:rPr>
        <w:t>рофилактике переутомления детей при проведении НОД.</w:t>
      </w:r>
    </w:p>
    <w:p w:rsidR="0057764F" w:rsidRDefault="0057764F" w:rsidP="0057764F">
      <w:pPr>
        <w:ind w:firstLine="708"/>
        <w:jc w:val="both"/>
        <w:rPr>
          <w:bCs/>
          <w:color w:val="000000"/>
          <w:spacing w:val="-6"/>
          <w:sz w:val="28"/>
          <w:szCs w:val="28"/>
        </w:rPr>
      </w:pPr>
      <w:r>
        <w:rPr>
          <w:bCs/>
          <w:color w:val="000000"/>
          <w:spacing w:val="-6"/>
          <w:sz w:val="28"/>
          <w:szCs w:val="28"/>
        </w:rPr>
        <w:t>На конец учебного года детский сад посетили 73</w:t>
      </w:r>
      <w:r w:rsidR="0052626C">
        <w:rPr>
          <w:bCs/>
          <w:color w:val="000000"/>
          <w:spacing w:val="-6"/>
          <w:sz w:val="28"/>
          <w:szCs w:val="28"/>
        </w:rPr>
        <w:t xml:space="preserve"> </w:t>
      </w:r>
      <w:r>
        <w:rPr>
          <w:bCs/>
          <w:color w:val="000000"/>
          <w:spacing w:val="-6"/>
          <w:sz w:val="28"/>
          <w:szCs w:val="28"/>
        </w:rPr>
        <w:t>ребенка.</w:t>
      </w:r>
    </w:p>
    <w:p w:rsidR="0057764F" w:rsidRDefault="0057764F" w:rsidP="00F75EB4">
      <w:pPr>
        <w:rPr>
          <w:b/>
          <w:bCs/>
          <w:noProof/>
          <w:color w:val="000000"/>
          <w:spacing w:val="-6"/>
          <w:sz w:val="28"/>
          <w:szCs w:val="28"/>
        </w:rPr>
      </w:pPr>
    </w:p>
    <w:p w:rsidR="0057764F" w:rsidRDefault="0057764F" w:rsidP="0057764F">
      <w:pPr>
        <w:jc w:val="center"/>
        <w:rPr>
          <w:b/>
          <w:bCs/>
          <w:noProof/>
          <w:color w:val="000000"/>
          <w:spacing w:val="-6"/>
          <w:sz w:val="28"/>
          <w:szCs w:val="28"/>
        </w:rPr>
      </w:pPr>
      <w:r>
        <w:rPr>
          <w:b/>
          <w:bCs/>
          <w:noProof/>
          <w:color w:val="000000"/>
          <w:spacing w:val="-6"/>
          <w:sz w:val="28"/>
          <w:szCs w:val="28"/>
        </w:rPr>
        <w:t>Заболеваемость детей в течении года</w:t>
      </w:r>
    </w:p>
    <w:p w:rsidR="0057764F" w:rsidRDefault="0057764F" w:rsidP="0057764F">
      <w:pPr>
        <w:jc w:val="both"/>
        <w:rPr>
          <w:b/>
          <w:bCs/>
          <w:noProof/>
          <w:color w:val="000000"/>
          <w:spacing w:val="-6"/>
          <w:sz w:val="28"/>
          <w:szCs w:val="28"/>
        </w:rPr>
      </w:pPr>
    </w:p>
    <w:p w:rsidR="0057764F" w:rsidRPr="008F75CA" w:rsidRDefault="0057764F" w:rsidP="00F75EB4">
      <w:pPr>
        <w:jc w:val="center"/>
        <w:rPr>
          <w:b/>
          <w:bCs/>
          <w:noProof/>
          <w:color w:val="000000"/>
          <w:spacing w:val="-6"/>
          <w:sz w:val="28"/>
          <w:szCs w:val="28"/>
          <w:lang w:val="en-US"/>
        </w:rPr>
      </w:pPr>
      <w:r>
        <w:rPr>
          <w:b/>
          <w:noProof/>
          <w:color w:val="000000"/>
          <w:spacing w:val="-6"/>
          <w:sz w:val="28"/>
          <w:szCs w:val="28"/>
        </w:rPr>
        <w:drawing>
          <wp:inline distT="0" distB="0" distL="0" distR="0">
            <wp:extent cx="4914900" cy="2886075"/>
            <wp:effectExtent l="0" t="0" r="0" b="0"/>
            <wp:docPr id="36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57764F" w:rsidRDefault="0057764F" w:rsidP="0057764F">
      <w:pPr>
        <w:jc w:val="both"/>
        <w:rPr>
          <w:bCs/>
          <w:color w:val="000000"/>
          <w:spacing w:val="-6"/>
          <w:sz w:val="28"/>
          <w:szCs w:val="28"/>
        </w:rPr>
      </w:pPr>
    </w:p>
    <w:p w:rsidR="0057764F" w:rsidRDefault="0057764F" w:rsidP="0057764F">
      <w:pPr>
        <w:spacing w:line="360" w:lineRule="auto"/>
        <w:jc w:val="both"/>
        <w:rPr>
          <w:bCs/>
          <w:color w:val="000000"/>
          <w:spacing w:val="-6"/>
          <w:sz w:val="28"/>
          <w:szCs w:val="28"/>
        </w:rPr>
      </w:pPr>
      <w:r>
        <w:rPr>
          <w:bCs/>
          <w:color w:val="000000"/>
          <w:spacing w:val="-6"/>
          <w:sz w:val="28"/>
          <w:szCs w:val="28"/>
        </w:rPr>
        <w:t>Количество часто болеющих детей – 5</w:t>
      </w:r>
    </w:p>
    <w:p w:rsidR="0057764F" w:rsidRPr="008F75CA" w:rsidRDefault="0057764F" w:rsidP="0057764F">
      <w:pPr>
        <w:spacing w:line="360" w:lineRule="auto"/>
        <w:jc w:val="both"/>
        <w:rPr>
          <w:bCs/>
          <w:color w:val="000000"/>
          <w:spacing w:val="-6"/>
          <w:sz w:val="28"/>
          <w:szCs w:val="28"/>
        </w:rPr>
      </w:pPr>
      <w:r>
        <w:rPr>
          <w:bCs/>
          <w:color w:val="000000"/>
          <w:spacing w:val="-6"/>
          <w:sz w:val="28"/>
          <w:szCs w:val="28"/>
        </w:rPr>
        <w:t xml:space="preserve">По плану детодней – </w:t>
      </w:r>
      <w:r w:rsidRPr="008F75CA">
        <w:rPr>
          <w:bCs/>
          <w:color w:val="000000"/>
          <w:spacing w:val="-6"/>
          <w:sz w:val="28"/>
          <w:szCs w:val="28"/>
        </w:rPr>
        <w:t>17787</w:t>
      </w:r>
    </w:p>
    <w:p w:rsidR="0057764F" w:rsidRPr="008F75CA" w:rsidRDefault="0057764F" w:rsidP="0057764F">
      <w:pPr>
        <w:spacing w:line="360" w:lineRule="auto"/>
        <w:jc w:val="both"/>
        <w:rPr>
          <w:bCs/>
          <w:color w:val="000000"/>
          <w:spacing w:val="-6"/>
          <w:sz w:val="28"/>
          <w:szCs w:val="28"/>
        </w:rPr>
      </w:pPr>
      <w:r>
        <w:rPr>
          <w:bCs/>
          <w:color w:val="000000"/>
          <w:spacing w:val="-6"/>
          <w:sz w:val="28"/>
          <w:szCs w:val="28"/>
        </w:rPr>
        <w:t xml:space="preserve">Фактически детодней – </w:t>
      </w:r>
      <w:r w:rsidRPr="008F75CA">
        <w:rPr>
          <w:bCs/>
          <w:color w:val="000000"/>
          <w:spacing w:val="-6"/>
          <w:sz w:val="28"/>
          <w:szCs w:val="28"/>
        </w:rPr>
        <w:t>9853</w:t>
      </w:r>
    </w:p>
    <w:p w:rsidR="0057764F" w:rsidRPr="008F75CA" w:rsidRDefault="0057764F" w:rsidP="0057764F">
      <w:pPr>
        <w:spacing w:line="360" w:lineRule="auto"/>
        <w:jc w:val="both"/>
        <w:rPr>
          <w:bCs/>
          <w:color w:val="000000"/>
          <w:spacing w:val="-6"/>
          <w:sz w:val="28"/>
          <w:szCs w:val="28"/>
        </w:rPr>
      </w:pPr>
      <w:r>
        <w:rPr>
          <w:bCs/>
          <w:color w:val="000000"/>
          <w:spacing w:val="-6"/>
          <w:sz w:val="28"/>
          <w:szCs w:val="28"/>
        </w:rPr>
        <w:t xml:space="preserve">Пропущено детодней – </w:t>
      </w:r>
      <w:r w:rsidRPr="008F75CA">
        <w:rPr>
          <w:bCs/>
          <w:color w:val="000000"/>
          <w:spacing w:val="-6"/>
          <w:sz w:val="28"/>
          <w:szCs w:val="28"/>
        </w:rPr>
        <w:t>8324</w:t>
      </w:r>
    </w:p>
    <w:p w:rsidR="0057764F" w:rsidRPr="008F75CA" w:rsidRDefault="0057764F" w:rsidP="0057764F">
      <w:pPr>
        <w:spacing w:line="360" w:lineRule="auto"/>
        <w:jc w:val="both"/>
        <w:rPr>
          <w:bCs/>
          <w:color w:val="000000"/>
          <w:spacing w:val="-6"/>
          <w:sz w:val="28"/>
          <w:szCs w:val="28"/>
        </w:rPr>
      </w:pPr>
      <w:r>
        <w:rPr>
          <w:bCs/>
          <w:color w:val="000000"/>
          <w:spacing w:val="-6"/>
          <w:sz w:val="28"/>
          <w:szCs w:val="28"/>
        </w:rPr>
        <w:t xml:space="preserve">Из них по болезни (дни) – </w:t>
      </w:r>
      <w:r w:rsidRPr="008F75CA">
        <w:rPr>
          <w:bCs/>
          <w:color w:val="000000"/>
          <w:spacing w:val="-6"/>
          <w:sz w:val="28"/>
          <w:szCs w:val="28"/>
        </w:rPr>
        <w:t>1238</w:t>
      </w:r>
    </w:p>
    <w:p w:rsidR="0057764F" w:rsidRPr="008F75CA" w:rsidRDefault="0057764F" w:rsidP="0057764F">
      <w:pPr>
        <w:spacing w:line="360" w:lineRule="auto"/>
        <w:jc w:val="both"/>
        <w:rPr>
          <w:bCs/>
          <w:color w:val="000000"/>
          <w:spacing w:val="-6"/>
          <w:sz w:val="28"/>
          <w:szCs w:val="28"/>
        </w:rPr>
      </w:pPr>
      <w:r>
        <w:rPr>
          <w:bCs/>
          <w:color w:val="000000"/>
          <w:spacing w:val="-6"/>
          <w:sz w:val="28"/>
          <w:szCs w:val="28"/>
        </w:rPr>
        <w:t xml:space="preserve">Не болеющих детей – </w:t>
      </w:r>
      <w:r w:rsidRPr="008F75CA">
        <w:rPr>
          <w:bCs/>
          <w:color w:val="000000"/>
          <w:spacing w:val="-6"/>
          <w:sz w:val="28"/>
          <w:szCs w:val="28"/>
        </w:rPr>
        <w:t>58</w:t>
      </w:r>
    </w:p>
    <w:p w:rsidR="0057764F" w:rsidRDefault="0057764F" w:rsidP="0057764F">
      <w:pPr>
        <w:jc w:val="both"/>
        <w:rPr>
          <w:bCs/>
          <w:color w:val="000000"/>
          <w:spacing w:val="-6"/>
          <w:sz w:val="28"/>
          <w:szCs w:val="28"/>
        </w:rPr>
      </w:pPr>
    </w:p>
    <w:p w:rsidR="0057764F" w:rsidRDefault="00DC73B9" w:rsidP="0057764F">
      <w:pPr>
        <w:jc w:val="both"/>
        <w:rPr>
          <w:bCs/>
          <w:color w:val="000000"/>
          <w:spacing w:val="-6"/>
          <w:sz w:val="28"/>
          <w:szCs w:val="28"/>
        </w:rPr>
      </w:pPr>
      <w:r w:rsidRPr="00DC73B9">
        <w:rPr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3" type="#_x0000_t32" style="position:absolute;left:0;text-align:left;margin-left:169.95pt;margin-top:14.05pt;width:87pt;height:.75pt;flip:y;z-index:251660288" o:connectortype="straight"/>
        </w:pict>
      </w:r>
      <w:r w:rsidR="0057764F">
        <w:rPr>
          <w:bCs/>
          <w:color w:val="000000"/>
          <w:spacing w:val="-6"/>
          <w:sz w:val="28"/>
          <w:szCs w:val="28"/>
        </w:rPr>
        <w:t xml:space="preserve">Индекс заболеваемости       </w:t>
      </w:r>
      <w:r w:rsidR="0057764F" w:rsidRPr="008F75CA">
        <w:rPr>
          <w:bCs/>
          <w:color w:val="000000"/>
          <w:spacing w:val="-6"/>
          <w:sz w:val="28"/>
          <w:szCs w:val="28"/>
        </w:rPr>
        <w:t>9853</w:t>
      </w:r>
      <w:r w:rsidR="0057764F">
        <w:rPr>
          <w:bCs/>
          <w:color w:val="000000"/>
          <w:spacing w:val="-6"/>
          <w:sz w:val="28"/>
          <w:szCs w:val="28"/>
        </w:rPr>
        <w:t xml:space="preserve">х100%   = </w:t>
      </w:r>
      <w:r w:rsidR="0057764F" w:rsidRPr="008F75CA">
        <w:rPr>
          <w:bCs/>
          <w:color w:val="000000"/>
          <w:spacing w:val="-6"/>
          <w:sz w:val="28"/>
          <w:szCs w:val="28"/>
        </w:rPr>
        <w:t>5</w:t>
      </w:r>
      <w:r w:rsidR="0057764F">
        <w:rPr>
          <w:bCs/>
          <w:color w:val="000000"/>
          <w:spacing w:val="-6"/>
          <w:sz w:val="28"/>
          <w:szCs w:val="28"/>
        </w:rPr>
        <w:t>5 %</w:t>
      </w:r>
    </w:p>
    <w:p w:rsidR="0057764F" w:rsidRPr="008F75CA" w:rsidRDefault="0057764F" w:rsidP="0057764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</w:t>
      </w:r>
      <w:r w:rsidRPr="008F75CA">
        <w:rPr>
          <w:sz w:val="28"/>
          <w:szCs w:val="28"/>
        </w:rPr>
        <w:t>17877</w:t>
      </w:r>
    </w:p>
    <w:p w:rsidR="0057764F" w:rsidRDefault="0057764F" w:rsidP="0057764F">
      <w:pPr>
        <w:rPr>
          <w:sz w:val="28"/>
          <w:szCs w:val="28"/>
        </w:rPr>
      </w:pPr>
    </w:p>
    <w:p w:rsidR="0057764F" w:rsidRDefault="00DC73B9" w:rsidP="0057764F">
      <w:pPr>
        <w:rPr>
          <w:sz w:val="28"/>
          <w:szCs w:val="28"/>
        </w:rPr>
      </w:pPr>
      <w:r w:rsidRPr="00DC73B9">
        <w:rPr>
          <w:sz w:val="24"/>
          <w:szCs w:val="24"/>
        </w:rPr>
        <w:pict>
          <v:shape id="_x0000_s1054" type="#_x0000_t32" style="position:absolute;margin-left:160.2pt;margin-top:13.8pt;width:87pt;height:.75pt;flip:y;z-index:251661312" o:connectortype="straight"/>
        </w:pict>
      </w:r>
      <w:r w:rsidR="0057764F">
        <w:rPr>
          <w:sz w:val="28"/>
          <w:szCs w:val="28"/>
        </w:rPr>
        <w:t xml:space="preserve">Индекс здоровья                     </w:t>
      </w:r>
      <w:r w:rsidR="0057764F" w:rsidRPr="008F75CA">
        <w:rPr>
          <w:sz w:val="28"/>
          <w:szCs w:val="28"/>
        </w:rPr>
        <w:t>58</w:t>
      </w:r>
      <w:r w:rsidR="0057764F">
        <w:rPr>
          <w:sz w:val="28"/>
          <w:szCs w:val="28"/>
        </w:rPr>
        <w:t xml:space="preserve">х100%        = </w:t>
      </w:r>
      <w:r w:rsidR="0057764F" w:rsidRPr="008F75CA">
        <w:rPr>
          <w:sz w:val="28"/>
          <w:szCs w:val="28"/>
        </w:rPr>
        <w:t>79</w:t>
      </w:r>
      <w:r w:rsidR="0057764F">
        <w:rPr>
          <w:sz w:val="28"/>
          <w:szCs w:val="28"/>
        </w:rPr>
        <w:t xml:space="preserve"> %</w:t>
      </w:r>
    </w:p>
    <w:p w:rsidR="0057764F" w:rsidRPr="008F75CA" w:rsidRDefault="0057764F" w:rsidP="0057764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7</w:t>
      </w:r>
      <w:r w:rsidRPr="008F75CA">
        <w:rPr>
          <w:sz w:val="28"/>
          <w:szCs w:val="28"/>
        </w:rPr>
        <w:t>3</w:t>
      </w:r>
    </w:p>
    <w:p w:rsidR="0057764F" w:rsidRPr="008F75CA" w:rsidRDefault="0057764F" w:rsidP="0057764F">
      <w:pPr>
        <w:rPr>
          <w:sz w:val="28"/>
          <w:szCs w:val="28"/>
        </w:rPr>
      </w:pPr>
      <w:r>
        <w:rPr>
          <w:sz w:val="28"/>
          <w:szCs w:val="28"/>
        </w:rPr>
        <w:t xml:space="preserve">Среднее число пропущенных дней на 1 ребенка по болезни – </w:t>
      </w:r>
      <w:r w:rsidRPr="008F75CA">
        <w:rPr>
          <w:sz w:val="28"/>
          <w:szCs w:val="28"/>
        </w:rPr>
        <w:t>17</w:t>
      </w:r>
    </w:p>
    <w:p w:rsidR="0057764F" w:rsidRDefault="0057764F" w:rsidP="0057764F">
      <w:pPr>
        <w:jc w:val="center"/>
        <w:rPr>
          <w:b/>
          <w:bCs/>
          <w:noProof/>
          <w:color w:val="000000"/>
          <w:spacing w:val="-6"/>
          <w:sz w:val="28"/>
          <w:szCs w:val="28"/>
        </w:rPr>
      </w:pPr>
    </w:p>
    <w:p w:rsidR="0057764F" w:rsidRDefault="0057764F" w:rsidP="0057764F">
      <w:pPr>
        <w:jc w:val="center"/>
        <w:rPr>
          <w:b/>
          <w:bCs/>
          <w:noProof/>
          <w:color w:val="000000"/>
          <w:spacing w:val="-6"/>
          <w:sz w:val="28"/>
          <w:szCs w:val="28"/>
        </w:rPr>
      </w:pPr>
    </w:p>
    <w:p w:rsidR="0057764F" w:rsidRDefault="0057764F" w:rsidP="0057764F">
      <w:pPr>
        <w:spacing w:line="360" w:lineRule="auto"/>
        <w:ind w:firstLine="720"/>
        <w:jc w:val="both"/>
        <w:rPr>
          <w:sz w:val="28"/>
          <w:szCs w:val="28"/>
        </w:rPr>
      </w:pPr>
      <w:r w:rsidRPr="0052626C">
        <w:rPr>
          <w:sz w:val="28"/>
          <w:szCs w:val="28"/>
        </w:rPr>
        <w:t>Вывод:</w:t>
      </w:r>
      <w:r>
        <w:rPr>
          <w:sz w:val="28"/>
          <w:szCs w:val="28"/>
        </w:rPr>
        <w:t xml:space="preserve"> А</w:t>
      </w:r>
      <w:r w:rsidRPr="00E33DBF">
        <w:rPr>
          <w:sz w:val="28"/>
          <w:szCs w:val="28"/>
        </w:rPr>
        <w:t xml:space="preserve">нализ заболеваемости помог выявить, что большинство заболеваний приходится на вновь поступивших детей, ранее не посещавших </w:t>
      </w:r>
      <w:r w:rsidRPr="00E33DBF">
        <w:rPr>
          <w:sz w:val="28"/>
          <w:szCs w:val="28"/>
        </w:rPr>
        <w:lastRenderedPageBreak/>
        <w:t>образовательную организац</w:t>
      </w:r>
      <w:r>
        <w:rPr>
          <w:sz w:val="28"/>
          <w:szCs w:val="28"/>
        </w:rPr>
        <w:t>ию,</w:t>
      </w:r>
      <w:r w:rsidRPr="0077017D">
        <w:rPr>
          <w:sz w:val="28"/>
          <w:szCs w:val="28"/>
        </w:rPr>
        <w:t xml:space="preserve"> особенно</w:t>
      </w:r>
      <w:r>
        <w:rPr>
          <w:sz w:val="28"/>
          <w:szCs w:val="28"/>
        </w:rPr>
        <w:t xml:space="preserve"> в зимний период.</w:t>
      </w:r>
      <w:r w:rsidRPr="0077017D">
        <w:rPr>
          <w:sz w:val="28"/>
          <w:szCs w:val="28"/>
        </w:rPr>
        <w:t xml:space="preserve"> </w:t>
      </w:r>
      <w:r>
        <w:rPr>
          <w:sz w:val="28"/>
          <w:szCs w:val="28"/>
        </w:rPr>
        <w:t>Поэтому необходимо усилить дифферен</w:t>
      </w:r>
      <w:r w:rsidRPr="0077017D">
        <w:rPr>
          <w:sz w:val="28"/>
          <w:szCs w:val="28"/>
        </w:rPr>
        <w:t>циацию детей во время проведения закалив</w:t>
      </w:r>
      <w:r>
        <w:rPr>
          <w:sz w:val="28"/>
          <w:szCs w:val="28"/>
        </w:rPr>
        <w:t xml:space="preserve">ающих мероприятий, а также распределить </w:t>
      </w:r>
      <w:r w:rsidRPr="0077017D">
        <w:rPr>
          <w:sz w:val="28"/>
          <w:szCs w:val="28"/>
        </w:rPr>
        <w:t xml:space="preserve"> нагрузк</w:t>
      </w:r>
      <w:r>
        <w:rPr>
          <w:sz w:val="28"/>
          <w:szCs w:val="28"/>
        </w:rPr>
        <w:t xml:space="preserve">и во время двигательного режима и </w:t>
      </w:r>
      <w:r w:rsidRPr="0077017D">
        <w:rPr>
          <w:sz w:val="28"/>
          <w:szCs w:val="28"/>
        </w:rPr>
        <w:t xml:space="preserve"> физкультурных занятий</w:t>
      </w:r>
      <w:r>
        <w:rPr>
          <w:sz w:val="28"/>
          <w:szCs w:val="28"/>
        </w:rPr>
        <w:t>.</w:t>
      </w:r>
    </w:p>
    <w:p w:rsidR="0057764F" w:rsidRPr="00E33DBF" w:rsidRDefault="0057764F" w:rsidP="0057764F">
      <w:pPr>
        <w:jc w:val="both"/>
        <w:rPr>
          <w:sz w:val="28"/>
          <w:szCs w:val="28"/>
        </w:rPr>
      </w:pPr>
    </w:p>
    <w:p w:rsidR="0057764F" w:rsidRPr="0052626C" w:rsidRDefault="0057764F" w:rsidP="0057764F">
      <w:pPr>
        <w:ind w:firstLine="480"/>
        <w:jc w:val="both"/>
        <w:rPr>
          <w:bCs/>
          <w:color w:val="000000"/>
          <w:spacing w:val="-6"/>
          <w:sz w:val="28"/>
          <w:szCs w:val="28"/>
        </w:rPr>
      </w:pPr>
      <w:r w:rsidRPr="0052626C">
        <w:rPr>
          <w:bCs/>
          <w:color w:val="000000"/>
          <w:spacing w:val="-6"/>
          <w:sz w:val="28"/>
          <w:szCs w:val="28"/>
        </w:rPr>
        <w:t>Результаты выполнения основной программы</w:t>
      </w:r>
    </w:p>
    <w:p w:rsidR="0057764F" w:rsidRPr="0052626C" w:rsidRDefault="0057764F" w:rsidP="0057764F">
      <w:pPr>
        <w:jc w:val="both"/>
        <w:rPr>
          <w:bCs/>
          <w:color w:val="000000"/>
          <w:spacing w:val="-6"/>
          <w:sz w:val="28"/>
          <w:szCs w:val="28"/>
        </w:rPr>
      </w:pPr>
    </w:p>
    <w:p w:rsidR="0057764F" w:rsidRPr="00B92465" w:rsidRDefault="0057764F" w:rsidP="0057764F">
      <w:pPr>
        <w:spacing w:after="160" w:line="360" w:lineRule="auto"/>
        <w:ind w:firstLine="480"/>
        <w:jc w:val="both"/>
        <w:rPr>
          <w:rFonts w:eastAsia="Calibri"/>
          <w:sz w:val="28"/>
          <w:szCs w:val="28"/>
          <w:lang w:eastAsia="en-US"/>
        </w:rPr>
      </w:pPr>
      <w:r w:rsidRPr="00B92465">
        <w:rPr>
          <w:rFonts w:eastAsia="Calibri"/>
          <w:sz w:val="28"/>
          <w:szCs w:val="28"/>
          <w:lang w:eastAsia="en-US"/>
        </w:rPr>
        <w:t xml:space="preserve">Система мониторинга освоения детьми содержания  </w:t>
      </w:r>
      <w:r>
        <w:rPr>
          <w:rFonts w:eastAsia="Calibri"/>
          <w:sz w:val="28"/>
          <w:szCs w:val="28"/>
          <w:lang w:eastAsia="en-US"/>
        </w:rPr>
        <w:t>Типовой образовательной п</w:t>
      </w:r>
      <w:r w:rsidRPr="00B92465">
        <w:rPr>
          <w:rFonts w:eastAsia="Calibri"/>
          <w:sz w:val="28"/>
          <w:szCs w:val="28"/>
          <w:lang w:eastAsia="en-US"/>
        </w:rPr>
        <w:t>рограммы</w:t>
      </w:r>
      <w:r>
        <w:rPr>
          <w:rFonts w:eastAsia="Calibri"/>
          <w:sz w:val="28"/>
          <w:szCs w:val="28"/>
          <w:lang w:eastAsia="en-US"/>
        </w:rPr>
        <w:t xml:space="preserve"> дошкольного образования</w:t>
      </w:r>
      <w:r w:rsidRPr="00B92465">
        <w:rPr>
          <w:rFonts w:eastAsia="Calibri"/>
          <w:sz w:val="28"/>
          <w:szCs w:val="28"/>
          <w:lang w:eastAsia="en-US"/>
        </w:rPr>
        <w:t>, разработанная  в</w:t>
      </w:r>
      <w:r>
        <w:rPr>
          <w:rFonts w:eastAsia="Calibri"/>
          <w:sz w:val="28"/>
          <w:szCs w:val="28"/>
          <w:lang w:eastAsia="en-US"/>
        </w:rPr>
        <w:t xml:space="preserve"> полном соответствии с ГОС ДО ЛНР,</w:t>
      </w:r>
      <w:r w:rsidRPr="00B92465">
        <w:rPr>
          <w:rFonts w:eastAsia="Calibri"/>
          <w:sz w:val="28"/>
          <w:szCs w:val="28"/>
          <w:lang w:eastAsia="en-US"/>
        </w:rPr>
        <w:t xml:space="preserve"> позволяет оценить достижения ребенка в каждой возрастной группе в соответствии с интегративными качествами, определенны</w:t>
      </w:r>
      <w:r>
        <w:rPr>
          <w:rFonts w:eastAsia="Calibri"/>
          <w:sz w:val="28"/>
          <w:szCs w:val="28"/>
          <w:lang w:eastAsia="en-US"/>
        </w:rPr>
        <w:t xml:space="preserve">ми </w:t>
      </w:r>
      <w:r w:rsidRPr="00B92465">
        <w:rPr>
          <w:rFonts w:eastAsia="Calibri"/>
          <w:sz w:val="28"/>
          <w:szCs w:val="28"/>
          <w:lang w:eastAsia="en-US"/>
        </w:rPr>
        <w:t xml:space="preserve">ГОС, в том числе, «необходимыми умениями и навыками» по всем образовательным областям. </w:t>
      </w:r>
    </w:p>
    <w:p w:rsidR="0057764F" w:rsidRPr="0052626C" w:rsidRDefault="0057764F" w:rsidP="0057764F">
      <w:pPr>
        <w:spacing w:after="160" w:line="259" w:lineRule="auto"/>
        <w:jc w:val="both"/>
        <w:rPr>
          <w:rFonts w:eastAsia="Calibri"/>
          <w:sz w:val="28"/>
          <w:szCs w:val="28"/>
          <w:lang w:eastAsia="en-US"/>
        </w:rPr>
      </w:pPr>
      <w:r w:rsidRPr="0052626C">
        <w:rPr>
          <w:rFonts w:eastAsia="Calibri"/>
          <w:sz w:val="28"/>
          <w:szCs w:val="28"/>
          <w:lang w:eastAsia="en-US"/>
        </w:rPr>
        <w:t xml:space="preserve">Основная задача: </w:t>
      </w:r>
    </w:p>
    <w:p w:rsidR="0057764F" w:rsidRDefault="0057764F" w:rsidP="0057764F">
      <w:pPr>
        <w:spacing w:after="160" w:line="360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B92465">
        <w:rPr>
          <w:rFonts w:eastAsia="Calibri"/>
          <w:sz w:val="28"/>
          <w:szCs w:val="28"/>
          <w:lang w:eastAsia="en-US"/>
        </w:rPr>
        <w:t>- определить динамику и сте</w:t>
      </w:r>
      <w:r>
        <w:rPr>
          <w:rFonts w:eastAsia="Calibri"/>
          <w:sz w:val="28"/>
          <w:szCs w:val="28"/>
          <w:lang w:eastAsia="en-US"/>
        </w:rPr>
        <w:t xml:space="preserve">пень освоения воспитанниками Типовой </w:t>
      </w:r>
      <w:r w:rsidRPr="00B92465">
        <w:rPr>
          <w:rFonts w:eastAsia="Calibri"/>
          <w:sz w:val="28"/>
          <w:szCs w:val="28"/>
          <w:lang w:eastAsia="en-US"/>
        </w:rPr>
        <w:t xml:space="preserve">образовательной </w:t>
      </w:r>
      <w:r>
        <w:rPr>
          <w:rFonts w:eastAsia="Calibri"/>
          <w:sz w:val="28"/>
          <w:szCs w:val="28"/>
          <w:lang w:eastAsia="en-US"/>
        </w:rPr>
        <w:t>программы дошкольного образования</w:t>
      </w:r>
      <w:r w:rsidRPr="00B92465">
        <w:rPr>
          <w:rFonts w:eastAsia="Calibri"/>
          <w:sz w:val="28"/>
          <w:szCs w:val="28"/>
          <w:lang w:eastAsia="en-US"/>
        </w:rPr>
        <w:t xml:space="preserve">; </w:t>
      </w:r>
    </w:p>
    <w:p w:rsidR="0057764F" w:rsidRPr="00B92465" w:rsidRDefault="0057764F" w:rsidP="0057764F">
      <w:pPr>
        <w:spacing w:after="160" w:line="360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B92465">
        <w:rPr>
          <w:rFonts w:eastAsia="Calibri"/>
          <w:sz w:val="28"/>
          <w:szCs w:val="28"/>
          <w:lang w:eastAsia="en-US"/>
        </w:rPr>
        <w:t xml:space="preserve">- выявить индивидуальные особенности каждого ребенка и наметить индивидуальный маршрут образовательной работы на следующий учебный год. </w:t>
      </w:r>
    </w:p>
    <w:p w:rsidR="0057764F" w:rsidRPr="00B92465" w:rsidRDefault="0057764F" w:rsidP="0057764F">
      <w:pPr>
        <w:spacing w:after="160" w:line="360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B92465">
        <w:rPr>
          <w:rFonts w:eastAsia="Calibri"/>
          <w:sz w:val="28"/>
          <w:szCs w:val="28"/>
          <w:lang w:eastAsia="en-US"/>
        </w:rPr>
        <w:t>Результаты мониторинга выражены в процентах и объективно показывают:</w:t>
      </w:r>
    </w:p>
    <w:p w:rsidR="0057764F" w:rsidRDefault="0057764F" w:rsidP="0057764F">
      <w:pPr>
        <w:spacing w:after="160" w:line="360" w:lineRule="auto"/>
        <w:jc w:val="both"/>
        <w:rPr>
          <w:rFonts w:eastAsia="Calibri"/>
          <w:sz w:val="28"/>
          <w:szCs w:val="28"/>
          <w:lang w:eastAsia="en-US"/>
        </w:rPr>
      </w:pPr>
      <w:r w:rsidRPr="00B92465">
        <w:rPr>
          <w:rFonts w:eastAsia="Calibri"/>
          <w:sz w:val="28"/>
          <w:szCs w:val="28"/>
          <w:lang w:eastAsia="en-US"/>
        </w:rPr>
        <w:t xml:space="preserve"> </w:t>
      </w:r>
      <w:r w:rsidRPr="00B92465">
        <w:rPr>
          <w:rFonts w:eastAsia="Calibri"/>
          <w:sz w:val="28"/>
          <w:szCs w:val="28"/>
          <w:lang w:eastAsia="en-US"/>
        </w:rPr>
        <w:sym w:font="Symbol" w:char="F0B7"/>
      </w:r>
      <w:r w:rsidRPr="00B92465">
        <w:rPr>
          <w:rFonts w:eastAsia="Calibri"/>
          <w:sz w:val="28"/>
          <w:szCs w:val="28"/>
          <w:lang w:eastAsia="en-US"/>
        </w:rPr>
        <w:t xml:space="preserve"> динамику и успешность усвоения содержания выделенных в программе образовательных областей у каждого ребёнка группы, всех возрастн</w:t>
      </w:r>
      <w:r>
        <w:rPr>
          <w:rFonts w:eastAsia="Calibri"/>
          <w:sz w:val="28"/>
          <w:szCs w:val="28"/>
          <w:lang w:eastAsia="en-US"/>
        </w:rPr>
        <w:t xml:space="preserve">ых групп и всех воспитанников </w:t>
      </w:r>
      <w:r w:rsidRPr="00B92465">
        <w:rPr>
          <w:rFonts w:eastAsia="Calibri"/>
          <w:sz w:val="28"/>
          <w:szCs w:val="28"/>
          <w:lang w:eastAsia="en-US"/>
        </w:rPr>
        <w:t xml:space="preserve"> в целом</w:t>
      </w:r>
      <w:r>
        <w:rPr>
          <w:rFonts w:eastAsia="Calibri"/>
          <w:sz w:val="28"/>
          <w:szCs w:val="28"/>
          <w:lang w:eastAsia="en-US"/>
        </w:rPr>
        <w:t>.</w:t>
      </w:r>
    </w:p>
    <w:p w:rsidR="0057764F" w:rsidRPr="00B92465" w:rsidRDefault="0057764F" w:rsidP="0057764F">
      <w:pPr>
        <w:spacing w:after="160" w:line="360" w:lineRule="auto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B92465">
        <w:rPr>
          <w:rFonts w:eastAsia="Calibri"/>
          <w:sz w:val="28"/>
          <w:szCs w:val="28"/>
          <w:lang w:eastAsia="en-US"/>
        </w:rPr>
        <w:t xml:space="preserve">Мониторинг проводится воспитателями на основании: </w:t>
      </w:r>
    </w:p>
    <w:p w:rsidR="0057764F" w:rsidRPr="00B92465" w:rsidRDefault="0057764F" w:rsidP="0057764F">
      <w:pPr>
        <w:spacing w:after="160" w:line="360" w:lineRule="auto"/>
        <w:jc w:val="both"/>
        <w:rPr>
          <w:rFonts w:eastAsia="Calibri"/>
          <w:sz w:val="28"/>
          <w:szCs w:val="28"/>
          <w:lang w:eastAsia="en-US"/>
        </w:rPr>
      </w:pPr>
      <w:r w:rsidRPr="00B92465">
        <w:rPr>
          <w:rFonts w:eastAsia="Calibri"/>
          <w:sz w:val="28"/>
          <w:szCs w:val="28"/>
          <w:lang w:eastAsia="en-US"/>
        </w:rPr>
        <w:sym w:font="Symbol" w:char="F0B7"/>
      </w:r>
      <w:r w:rsidRPr="00B92465">
        <w:rPr>
          <w:rFonts w:eastAsia="Calibri"/>
          <w:sz w:val="28"/>
          <w:szCs w:val="28"/>
          <w:lang w:eastAsia="en-US"/>
        </w:rPr>
        <w:t xml:space="preserve"> наблюдений за детьми в процессе непосредственно образовательной деятельности, в совместной и самостоятельной деятельности; </w:t>
      </w:r>
    </w:p>
    <w:p w:rsidR="0057764F" w:rsidRPr="00B92465" w:rsidRDefault="0057764F" w:rsidP="0057764F">
      <w:pPr>
        <w:spacing w:after="160" w:line="360" w:lineRule="auto"/>
        <w:jc w:val="both"/>
        <w:rPr>
          <w:rFonts w:eastAsia="Calibri"/>
          <w:sz w:val="28"/>
          <w:szCs w:val="28"/>
          <w:lang w:eastAsia="en-US"/>
        </w:rPr>
      </w:pPr>
      <w:r w:rsidRPr="00B92465">
        <w:rPr>
          <w:rFonts w:eastAsia="Calibri"/>
          <w:sz w:val="28"/>
          <w:szCs w:val="28"/>
          <w:lang w:eastAsia="en-US"/>
        </w:rPr>
        <w:sym w:font="Symbol" w:char="F0B7"/>
      </w:r>
      <w:r w:rsidRPr="00B92465">
        <w:rPr>
          <w:rFonts w:eastAsia="Calibri"/>
          <w:sz w:val="28"/>
          <w:szCs w:val="28"/>
          <w:lang w:eastAsia="en-US"/>
        </w:rPr>
        <w:t xml:space="preserve"> бесед; </w:t>
      </w:r>
    </w:p>
    <w:p w:rsidR="0057764F" w:rsidRPr="00B92465" w:rsidRDefault="0057764F" w:rsidP="0057764F">
      <w:pPr>
        <w:spacing w:after="160" w:line="360" w:lineRule="auto"/>
        <w:jc w:val="both"/>
        <w:rPr>
          <w:rFonts w:eastAsia="Calibri"/>
          <w:sz w:val="28"/>
          <w:szCs w:val="28"/>
          <w:lang w:eastAsia="en-US"/>
        </w:rPr>
      </w:pPr>
      <w:r w:rsidRPr="00B92465">
        <w:rPr>
          <w:rFonts w:eastAsia="Calibri"/>
          <w:sz w:val="28"/>
          <w:szCs w:val="28"/>
          <w:lang w:eastAsia="en-US"/>
        </w:rPr>
        <w:sym w:font="Symbol" w:char="F0B7"/>
      </w:r>
      <w:r w:rsidRPr="00B92465">
        <w:rPr>
          <w:rFonts w:eastAsia="Calibri"/>
          <w:sz w:val="28"/>
          <w:szCs w:val="28"/>
          <w:lang w:eastAsia="en-US"/>
        </w:rPr>
        <w:t xml:space="preserve"> создания диагностических ситуаций.</w:t>
      </w:r>
    </w:p>
    <w:p w:rsidR="0057764F" w:rsidRPr="00A72E1B" w:rsidRDefault="0057764F" w:rsidP="0057764F">
      <w:pPr>
        <w:spacing w:after="160" w:line="360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B92465">
        <w:rPr>
          <w:rFonts w:eastAsia="Calibri"/>
          <w:sz w:val="28"/>
          <w:szCs w:val="28"/>
          <w:lang w:eastAsia="en-US"/>
        </w:rPr>
        <w:lastRenderedPageBreak/>
        <w:t>Мониторинг освоения образовательной программы основывался на анализе достижений детьми по следующим областям: «Познавательное развитие»,</w:t>
      </w:r>
      <w:r w:rsidRPr="00411D3A">
        <w:rPr>
          <w:rFonts w:eastAsia="Calibri"/>
          <w:sz w:val="28"/>
          <w:szCs w:val="28"/>
          <w:lang w:eastAsia="en-US"/>
        </w:rPr>
        <w:t xml:space="preserve"> </w:t>
      </w:r>
      <w:r w:rsidRPr="00B92465">
        <w:rPr>
          <w:rFonts w:eastAsia="Calibri"/>
          <w:sz w:val="28"/>
          <w:szCs w:val="28"/>
          <w:lang w:eastAsia="en-US"/>
        </w:rPr>
        <w:t>«Социально-коммуникативное развитие», «Речевое развитие», «Художественно-эстетическое ра</w:t>
      </w:r>
      <w:r>
        <w:rPr>
          <w:rFonts w:eastAsia="Calibri"/>
          <w:sz w:val="28"/>
          <w:szCs w:val="28"/>
          <w:lang w:eastAsia="en-US"/>
        </w:rPr>
        <w:t>звитие», «Физическое развитие».</w:t>
      </w:r>
    </w:p>
    <w:p w:rsidR="0057764F" w:rsidRDefault="0057764F" w:rsidP="0057764F">
      <w:pPr>
        <w:ind w:firstLine="708"/>
        <w:jc w:val="both"/>
        <w:rPr>
          <w:bCs/>
          <w:color w:val="000000"/>
          <w:spacing w:val="-6"/>
          <w:sz w:val="28"/>
          <w:szCs w:val="28"/>
        </w:rPr>
      </w:pPr>
      <w:r>
        <w:rPr>
          <w:bCs/>
          <w:color w:val="000000"/>
          <w:spacing w:val="-6"/>
          <w:sz w:val="28"/>
          <w:szCs w:val="28"/>
        </w:rPr>
        <w:t>На конец учебного года было обследовано 44 ребенка.</w:t>
      </w:r>
    </w:p>
    <w:p w:rsidR="0057764F" w:rsidRDefault="0057764F" w:rsidP="0057764F">
      <w:pPr>
        <w:rPr>
          <w:b/>
          <w:sz w:val="28"/>
          <w:szCs w:val="28"/>
        </w:rPr>
      </w:pPr>
    </w:p>
    <w:p w:rsidR="0057764F" w:rsidRPr="00362023" w:rsidRDefault="0057764F" w:rsidP="0057764F">
      <w:pPr>
        <w:jc w:val="center"/>
        <w:rPr>
          <w:b/>
          <w:sz w:val="28"/>
          <w:szCs w:val="28"/>
        </w:rPr>
      </w:pPr>
      <w:r w:rsidRPr="00362023">
        <w:rPr>
          <w:b/>
          <w:sz w:val="28"/>
          <w:szCs w:val="28"/>
        </w:rPr>
        <w:t>Сводная таблица мониторинга образовательного процесса</w:t>
      </w:r>
    </w:p>
    <w:p w:rsidR="0057764F" w:rsidRDefault="0057764F" w:rsidP="0057764F">
      <w:pPr>
        <w:ind w:firstLine="480"/>
        <w:jc w:val="center"/>
        <w:rPr>
          <w:b/>
          <w:sz w:val="28"/>
          <w:szCs w:val="28"/>
        </w:rPr>
      </w:pPr>
      <w:r w:rsidRPr="00362023">
        <w:rPr>
          <w:b/>
          <w:sz w:val="28"/>
          <w:szCs w:val="28"/>
        </w:rPr>
        <w:t>на конец года</w:t>
      </w:r>
    </w:p>
    <w:p w:rsidR="0057764F" w:rsidRPr="00362023" w:rsidRDefault="0057764F" w:rsidP="0057764F">
      <w:pPr>
        <w:rPr>
          <w:b/>
          <w:sz w:val="28"/>
          <w:szCs w:val="28"/>
        </w:rPr>
      </w:pPr>
    </w:p>
    <w:tbl>
      <w:tblPr>
        <w:tblStyle w:val="ae"/>
        <w:tblW w:w="9415" w:type="dxa"/>
        <w:tblInd w:w="108" w:type="dxa"/>
        <w:tblLayout w:type="fixed"/>
        <w:tblLook w:val="01E0"/>
      </w:tblPr>
      <w:tblGrid>
        <w:gridCol w:w="641"/>
        <w:gridCol w:w="2926"/>
        <w:gridCol w:w="1202"/>
        <w:gridCol w:w="1212"/>
        <w:gridCol w:w="1010"/>
        <w:gridCol w:w="1212"/>
        <w:gridCol w:w="1212"/>
      </w:tblGrid>
      <w:tr w:rsidR="0057764F" w:rsidRPr="008122F2" w:rsidTr="0057764F">
        <w:trPr>
          <w:trHeight w:val="791"/>
        </w:trPr>
        <w:tc>
          <w:tcPr>
            <w:tcW w:w="641" w:type="dxa"/>
          </w:tcPr>
          <w:p w:rsidR="0057764F" w:rsidRPr="00FF1336" w:rsidRDefault="0057764F" w:rsidP="0044763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2926" w:type="dxa"/>
          </w:tcPr>
          <w:p w:rsidR="0057764F" w:rsidRDefault="0057764F" w:rsidP="00447634">
            <w:pPr>
              <w:jc w:val="center"/>
              <w:rPr>
                <w:b/>
                <w:sz w:val="28"/>
                <w:szCs w:val="28"/>
              </w:rPr>
            </w:pPr>
          </w:p>
          <w:p w:rsidR="0057764F" w:rsidRPr="00FF1336" w:rsidRDefault="0057764F" w:rsidP="00447634">
            <w:pPr>
              <w:jc w:val="center"/>
              <w:rPr>
                <w:b/>
                <w:sz w:val="28"/>
                <w:szCs w:val="28"/>
              </w:rPr>
            </w:pPr>
            <w:r w:rsidRPr="00FF1336">
              <w:rPr>
                <w:b/>
                <w:sz w:val="28"/>
                <w:szCs w:val="28"/>
              </w:rPr>
              <w:t>Области развития</w:t>
            </w:r>
          </w:p>
        </w:tc>
        <w:tc>
          <w:tcPr>
            <w:tcW w:w="1202" w:type="dxa"/>
          </w:tcPr>
          <w:p w:rsidR="0057764F" w:rsidRDefault="0057764F" w:rsidP="00447634">
            <w:pPr>
              <w:jc w:val="center"/>
              <w:rPr>
                <w:b/>
                <w:sz w:val="28"/>
                <w:szCs w:val="28"/>
              </w:rPr>
            </w:pPr>
          </w:p>
          <w:p w:rsidR="0057764F" w:rsidRPr="00FF1336" w:rsidRDefault="0057764F" w:rsidP="00447634">
            <w:pPr>
              <w:jc w:val="center"/>
              <w:rPr>
                <w:b/>
                <w:sz w:val="28"/>
                <w:szCs w:val="28"/>
              </w:rPr>
            </w:pPr>
            <w:r w:rsidRPr="00FF1336">
              <w:rPr>
                <w:b/>
                <w:sz w:val="28"/>
                <w:szCs w:val="28"/>
              </w:rPr>
              <w:t>В</w:t>
            </w:r>
            <w:r>
              <w:rPr>
                <w:b/>
                <w:sz w:val="28"/>
                <w:szCs w:val="28"/>
              </w:rPr>
              <w:t xml:space="preserve"> %</w:t>
            </w:r>
          </w:p>
        </w:tc>
        <w:tc>
          <w:tcPr>
            <w:tcW w:w="1212" w:type="dxa"/>
          </w:tcPr>
          <w:p w:rsidR="0057764F" w:rsidRDefault="0057764F" w:rsidP="00447634">
            <w:pPr>
              <w:jc w:val="center"/>
              <w:rPr>
                <w:b/>
                <w:sz w:val="28"/>
                <w:szCs w:val="28"/>
              </w:rPr>
            </w:pPr>
          </w:p>
          <w:p w:rsidR="0057764F" w:rsidRPr="00FF1336" w:rsidRDefault="0057764F" w:rsidP="00447634">
            <w:pPr>
              <w:jc w:val="center"/>
              <w:rPr>
                <w:b/>
                <w:sz w:val="28"/>
                <w:szCs w:val="28"/>
              </w:rPr>
            </w:pPr>
            <w:r w:rsidRPr="00FF1336">
              <w:rPr>
                <w:b/>
                <w:sz w:val="28"/>
                <w:szCs w:val="28"/>
              </w:rPr>
              <w:t>Д</w:t>
            </w:r>
            <w:r>
              <w:rPr>
                <w:b/>
                <w:sz w:val="28"/>
                <w:szCs w:val="28"/>
              </w:rPr>
              <w:t xml:space="preserve"> %</w:t>
            </w:r>
          </w:p>
        </w:tc>
        <w:tc>
          <w:tcPr>
            <w:tcW w:w="1010" w:type="dxa"/>
          </w:tcPr>
          <w:p w:rsidR="0057764F" w:rsidRDefault="0057764F" w:rsidP="00447634">
            <w:pPr>
              <w:jc w:val="center"/>
              <w:rPr>
                <w:b/>
                <w:sz w:val="28"/>
                <w:szCs w:val="28"/>
              </w:rPr>
            </w:pPr>
          </w:p>
          <w:p w:rsidR="0057764F" w:rsidRPr="00FF1336" w:rsidRDefault="0057764F" w:rsidP="00447634">
            <w:pPr>
              <w:jc w:val="center"/>
              <w:rPr>
                <w:b/>
                <w:sz w:val="28"/>
                <w:szCs w:val="28"/>
              </w:rPr>
            </w:pPr>
            <w:r w:rsidRPr="00FF1336">
              <w:rPr>
                <w:b/>
                <w:sz w:val="28"/>
                <w:szCs w:val="28"/>
              </w:rPr>
              <w:t>С</w:t>
            </w:r>
            <w:r>
              <w:rPr>
                <w:b/>
                <w:sz w:val="28"/>
                <w:szCs w:val="28"/>
              </w:rPr>
              <w:t xml:space="preserve"> %</w:t>
            </w:r>
          </w:p>
        </w:tc>
        <w:tc>
          <w:tcPr>
            <w:tcW w:w="1212" w:type="dxa"/>
          </w:tcPr>
          <w:p w:rsidR="0057764F" w:rsidRDefault="0057764F" w:rsidP="00447634">
            <w:pPr>
              <w:jc w:val="center"/>
              <w:rPr>
                <w:b/>
                <w:sz w:val="28"/>
                <w:szCs w:val="28"/>
              </w:rPr>
            </w:pPr>
          </w:p>
          <w:p w:rsidR="0057764F" w:rsidRPr="00FF1336" w:rsidRDefault="0057764F" w:rsidP="00447634">
            <w:pPr>
              <w:jc w:val="center"/>
              <w:rPr>
                <w:b/>
                <w:sz w:val="28"/>
                <w:szCs w:val="28"/>
              </w:rPr>
            </w:pPr>
            <w:r w:rsidRPr="00FF1336">
              <w:rPr>
                <w:b/>
                <w:sz w:val="28"/>
                <w:szCs w:val="28"/>
              </w:rPr>
              <w:t>Н</w:t>
            </w:r>
            <w:r>
              <w:rPr>
                <w:b/>
                <w:sz w:val="28"/>
                <w:szCs w:val="28"/>
              </w:rPr>
              <w:t xml:space="preserve"> %</w:t>
            </w:r>
          </w:p>
        </w:tc>
        <w:tc>
          <w:tcPr>
            <w:tcW w:w="1212" w:type="dxa"/>
          </w:tcPr>
          <w:p w:rsidR="0057764F" w:rsidRDefault="0057764F" w:rsidP="00447634">
            <w:pPr>
              <w:jc w:val="center"/>
              <w:rPr>
                <w:b/>
                <w:sz w:val="28"/>
                <w:szCs w:val="28"/>
              </w:rPr>
            </w:pPr>
          </w:p>
          <w:p w:rsidR="0057764F" w:rsidRPr="00FF1336" w:rsidRDefault="0057764F" w:rsidP="00447634">
            <w:pPr>
              <w:jc w:val="center"/>
              <w:rPr>
                <w:b/>
                <w:sz w:val="28"/>
                <w:szCs w:val="28"/>
              </w:rPr>
            </w:pPr>
            <w:r w:rsidRPr="00FF1336">
              <w:rPr>
                <w:b/>
                <w:sz w:val="28"/>
                <w:szCs w:val="28"/>
              </w:rPr>
              <w:t>К</w:t>
            </w:r>
            <w:r>
              <w:rPr>
                <w:b/>
                <w:sz w:val="28"/>
                <w:szCs w:val="28"/>
              </w:rPr>
              <w:t xml:space="preserve"> %</w:t>
            </w:r>
          </w:p>
        </w:tc>
      </w:tr>
      <w:tr w:rsidR="0057764F" w:rsidRPr="008122F2" w:rsidTr="0052626C">
        <w:trPr>
          <w:trHeight w:val="381"/>
        </w:trPr>
        <w:tc>
          <w:tcPr>
            <w:tcW w:w="641" w:type="dxa"/>
          </w:tcPr>
          <w:p w:rsidR="0057764F" w:rsidRPr="00FF1336" w:rsidRDefault="0057764F" w:rsidP="00447634">
            <w:pPr>
              <w:jc w:val="center"/>
              <w:rPr>
                <w:b/>
                <w:sz w:val="28"/>
                <w:szCs w:val="28"/>
              </w:rPr>
            </w:pPr>
            <w:r w:rsidRPr="00FF1336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926" w:type="dxa"/>
            <w:shd w:val="clear" w:color="auto" w:fill="FF0000"/>
          </w:tcPr>
          <w:p w:rsidR="0057764F" w:rsidRPr="00FF1336" w:rsidRDefault="0057764F" w:rsidP="0052626C">
            <w:pPr>
              <w:jc w:val="center"/>
              <w:rPr>
                <w:sz w:val="28"/>
                <w:szCs w:val="28"/>
              </w:rPr>
            </w:pPr>
            <w:r w:rsidRPr="00FF1336">
              <w:rPr>
                <w:sz w:val="28"/>
                <w:szCs w:val="28"/>
              </w:rPr>
              <w:t>Познавательная</w:t>
            </w:r>
          </w:p>
        </w:tc>
        <w:tc>
          <w:tcPr>
            <w:tcW w:w="1202" w:type="dxa"/>
          </w:tcPr>
          <w:p w:rsidR="0057764F" w:rsidRPr="00FF1336" w:rsidRDefault="0057764F" w:rsidP="004476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1212" w:type="dxa"/>
          </w:tcPr>
          <w:p w:rsidR="0057764F" w:rsidRPr="00FF1336" w:rsidRDefault="0057764F" w:rsidP="004476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1010" w:type="dxa"/>
          </w:tcPr>
          <w:p w:rsidR="0057764F" w:rsidRPr="00FF1336" w:rsidRDefault="0057764F" w:rsidP="004476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1212" w:type="dxa"/>
          </w:tcPr>
          <w:p w:rsidR="0057764F" w:rsidRPr="00FF1336" w:rsidRDefault="0057764F" w:rsidP="004476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12" w:type="dxa"/>
          </w:tcPr>
          <w:p w:rsidR="0057764F" w:rsidRPr="00FF1336" w:rsidRDefault="0057764F" w:rsidP="004476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57764F" w:rsidRPr="008122F2" w:rsidTr="0052626C">
        <w:trPr>
          <w:trHeight w:val="381"/>
        </w:trPr>
        <w:tc>
          <w:tcPr>
            <w:tcW w:w="641" w:type="dxa"/>
          </w:tcPr>
          <w:p w:rsidR="0057764F" w:rsidRPr="00FF1336" w:rsidRDefault="0057764F" w:rsidP="00447634">
            <w:pPr>
              <w:jc w:val="center"/>
              <w:rPr>
                <w:b/>
                <w:sz w:val="28"/>
                <w:szCs w:val="28"/>
              </w:rPr>
            </w:pPr>
            <w:r w:rsidRPr="00FF1336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926" w:type="dxa"/>
            <w:shd w:val="clear" w:color="auto" w:fill="FFC000"/>
          </w:tcPr>
          <w:p w:rsidR="0057764F" w:rsidRPr="00FF1336" w:rsidRDefault="0057764F" w:rsidP="0052626C">
            <w:pPr>
              <w:jc w:val="center"/>
              <w:rPr>
                <w:sz w:val="28"/>
                <w:szCs w:val="28"/>
              </w:rPr>
            </w:pPr>
            <w:r w:rsidRPr="00FF1336">
              <w:rPr>
                <w:sz w:val="28"/>
                <w:szCs w:val="28"/>
              </w:rPr>
              <w:t>Социально-коммуникативная</w:t>
            </w:r>
          </w:p>
        </w:tc>
        <w:tc>
          <w:tcPr>
            <w:tcW w:w="1202" w:type="dxa"/>
          </w:tcPr>
          <w:p w:rsidR="0057764F" w:rsidRPr="00FF1336" w:rsidRDefault="0057764F" w:rsidP="004476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1212" w:type="dxa"/>
          </w:tcPr>
          <w:p w:rsidR="0057764F" w:rsidRPr="00FF1336" w:rsidRDefault="0057764F" w:rsidP="004476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1010" w:type="dxa"/>
          </w:tcPr>
          <w:p w:rsidR="0057764F" w:rsidRPr="00FF1336" w:rsidRDefault="0057764F" w:rsidP="004476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1212" w:type="dxa"/>
          </w:tcPr>
          <w:p w:rsidR="0057764F" w:rsidRPr="00FF1336" w:rsidRDefault="0057764F" w:rsidP="004476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12" w:type="dxa"/>
          </w:tcPr>
          <w:p w:rsidR="0057764F" w:rsidRPr="00FF1336" w:rsidRDefault="0057764F" w:rsidP="004476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57764F" w:rsidRPr="008122F2" w:rsidTr="0052626C">
        <w:trPr>
          <w:trHeight w:val="405"/>
        </w:trPr>
        <w:tc>
          <w:tcPr>
            <w:tcW w:w="641" w:type="dxa"/>
          </w:tcPr>
          <w:p w:rsidR="0057764F" w:rsidRPr="00FF1336" w:rsidRDefault="0057764F" w:rsidP="00447634">
            <w:pPr>
              <w:jc w:val="center"/>
              <w:rPr>
                <w:b/>
                <w:sz w:val="28"/>
                <w:szCs w:val="28"/>
              </w:rPr>
            </w:pPr>
            <w:r w:rsidRPr="00FF1336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926" w:type="dxa"/>
            <w:shd w:val="clear" w:color="auto" w:fill="00B050"/>
          </w:tcPr>
          <w:p w:rsidR="0057764F" w:rsidRPr="00FF1336" w:rsidRDefault="0057764F" w:rsidP="0052626C">
            <w:pPr>
              <w:jc w:val="center"/>
              <w:rPr>
                <w:sz w:val="28"/>
                <w:szCs w:val="28"/>
              </w:rPr>
            </w:pPr>
            <w:r w:rsidRPr="00FF1336">
              <w:rPr>
                <w:sz w:val="28"/>
                <w:szCs w:val="28"/>
              </w:rPr>
              <w:t>Речевая</w:t>
            </w:r>
          </w:p>
        </w:tc>
        <w:tc>
          <w:tcPr>
            <w:tcW w:w="1202" w:type="dxa"/>
          </w:tcPr>
          <w:p w:rsidR="0057764F" w:rsidRPr="00FF1336" w:rsidRDefault="0057764F" w:rsidP="004476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212" w:type="dxa"/>
          </w:tcPr>
          <w:p w:rsidR="0057764F" w:rsidRPr="00FF1336" w:rsidRDefault="0057764F" w:rsidP="004476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1010" w:type="dxa"/>
          </w:tcPr>
          <w:p w:rsidR="0057764F" w:rsidRPr="00FF1336" w:rsidRDefault="0057764F" w:rsidP="004476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1212" w:type="dxa"/>
          </w:tcPr>
          <w:p w:rsidR="0057764F" w:rsidRPr="00FF1336" w:rsidRDefault="0057764F" w:rsidP="004476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212" w:type="dxa"/>
          </w:tcPr>
          <w:p w:rsidR="0057764F" w:rsidRPr="00FF1336" w:rsidRDefault="0057764F" w:rsidP="004476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57764F" w:rsidRPr="008122F2" w:rsidTr="0052626C">
        <w:trPr>
          <w:trHeight w:val="381"/>
        </w:trPr>
        <w:tc>
          <w:tcPr>
            <w:tcW w:w="641" w:type="dxa"/>
          </w:tcPr>
          <w:p w:rsidR="0057764F" w:rsidRPr="00FF1336" w:rsidRDefault="0057764F" w:rsidP="00447634">
            <w:pPr>
              <w:jc w:val="center"/>
              <w:rPr>
                <w:b/>
                <w:sz w:val="28"/>
                <w:szCs w:val="28"/>
              </w:rPr>
            </w:pPr>
            <w:r w:rsidRPr="00FF1336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2926" w:type="dxa"/>
            <w:shd w:val="clear" w:color="auto" w:fill="00B0F0"/>
          </w:tcPr>
          <w:p w:rsidR="0057764F" w:rsidRPr="00FF1336" w:rsidRDefault="0057764F" w:rsidP="0052626C">
            <w:pPr>
              <w:jc w:val="center"/>
              <w:rPr>
                <w:sz w:val="28"/>
                <w:szCs w:val="28"/>
              </w:rPr>
            </w:pPr>
            <w:r w:rsidRPr="00FF1336">
              <w:rPr>
                <w:sz w:val="28"/>
                <w:szCs w:val="28"/>
              </w:rPr>
              <w:t>Художественно-эстетическая</w:t>
            </w:r>
          </w:p>
        </w:tc>
        <w:tc>
          <w:tcPr>
            <w:tcW w:w="1202" w:type="dxa"/>
          </w:tcPr>
          <w:p w:rsidR="0057764F" w:rsidRPr="00FF1336" w:rsidRDefault="0057764F" w:rsidP="004476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212" w:type="dxa"/>
          </w:tcPr>
          <w:p w:rsidR="0057764F" w:rsidRPr="00FF1336" w:rsidRDefault="0057764F" w:rsidP="004476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</w:tc>
        <w:tc>
          <w:tcPr>
            <w:tcW w:w="1010" w:type="dxa"/>
          </w:tcPr>
          <w:p w:rsidR="0057764F" w:rsidRPr="00FF1336" w:rsidRDefault="0057764F" w:rsidP="004476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1212" w:type="dxa"/>
          </w:tcPr>
          <w:p w:rsidR="0057764F" w:rsidRPr="00FF1336" w:rsidRDefault="0057764F" w:rsidP="004476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12" w:type="dxa"/>
          </w:tcPr>
          <w:p w:rsidR="0057764F" w:rsidRPr="00FF1336" w:rsidRDefault="0057764F" w:rsidP="004476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57764F" w:rsidRPr="008122F2" w:rsidTr="0052626C">
        <w:trPr>
          <w:trHeight w:val="381"/>
        </w:trPr>
        <w:tc>
          <w:tcPr>
            <w:tcW w:w="641" w:type="dxa"/>
          </w:tcPr>
          <w:p w:rsidR="0057764F" w:rsidRPr="00FF1336" w:rsidRDefault="0057764F" w:rsidP="00447634">
            <w:pPr>
              <w:jc w:val="center"/>
              <w:rPr>
                <w:b/>
                <w:sz w:val="28"/>
                <w:szCs w:val="28"/>
              </w:rPr>
            </w:pPr>
            <w:r w:rsidRPr="00FF1336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2926" w:type="dxa"/>
            <w:shd w:val="clear" w:color="auto" w:fill="7030A0"/>
          </w:tcPr>
          <w:p w:rsidR="0057764F" w:rsidRPr="00FF1336" w:rsidRDefault="0057764F" w:rsidP="0052626C">
            <w:pPr>
              <w:jc w:val="center"/>
              <w:rPr>
                <w:sz w:val="28"/>
                <w:szCs w:val="28"/>
              </w:rPr>
            </w:pPr>
            <w:r w:rsidRPr="00FF1336">
              <w:rPr>
                <w:sz w:val="28"/>
                <w:szCs w:val="28"/>
              </w:rPr>
              <w:t>Физическая</w:t>
            </w:r>
          </w:p>
        </w:tc>
        <w:tc>
          <w:tcPr>
            <w:tcW w:w="1202" w:type="dxa"/>
          </w:tcPr>
          <w:p w:rsidR="0057764F" w:rsidRPr="00FF1336" w:rsidRDefault="0057764F" w:rsidP="004476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212" w:type="dxa"/>
          </w:tcPr>
          <w:p w:rsidR="0057764F" w:rsidRPr="00FF1336" w:rsidRDefault="0057764F" w:rsidP="004476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  <w:tc>
          <w:tcPr>
            <w:tcW w:w="1010" w:type="dxa"/>
          </w:tcPr>
          <w:p w:rsidR="0057764F" w:rsidRPr="00FF1336" w:rsidRDefault="0057764F" w:rsidP="004476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1212" w:type="dxa"/>
          </w:tcPr>
          <w:p w:rsidR="0057764F" w:rsidRPr="00FF1336" w:rsidRDefault="0057764F" w:rsidP="004476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12" w:type="dxa"/>
          </w:tcPr>
          <w:p w:rsidR="0057764F" w:rsidRPr="00FF1336" w:rsidRDefault="0057764F" w:rsidP="004476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57764F" w:rsidRDefault="0057764F" w:rsidP="0057764F">
      <w:pPr>
        <w:ind w:firstLine="480"/>
        <w:jc w:val="both"/>
        <w:rPr>
          <w:sz w:val="28"/>
          <w:szCs w:val="28"/>
        </w:rPr>
      </w:pPr>
    </w:p>
    <w:p w:rsidR="0057764F" w:rsidRPr="00B64E73" w:rsidRDefault="0057764F" w:rsidP="0057764F">
      <w:pPr>
        <w:spacing w:line="360" w:lineRule="auto"/>
        <w:ind w:firstLine="708"/>
        <w:jc w:val="both"/>
        <w:rPr>
          <w:bCs/>
          <w:color w:val="000000"/>
          <w:spacing w:val="-6"/>
          <w:sz w:val="28"/>
          <w:szCs w:val="28"/>
        </w:rPr>
      </w:pPr>
      <w:r w:rsidRPr="00B64E73">
        <w:rPr>
          <w:bCs/>
          <w:color w:val="000000"/>
          <w:spacing w:val="-6"/>
          <w:sz w:val="28"/>
          <w:szCs w:val="28"/>
        </w:rPr>
        <w:t>Из  таблицы  в</w:t>
      </w:r>
      <w:r>
        <w:rPr>
          <w:bCs/>
          <w:color w:val="000000"/>
          <w:spacing w:val="-6"/>
          <w:sz w:val="28"/>
          <w:szCs w:val="28"/>
        </w:rPr>
        <w:t xml:space="preserve">идно,  что лучший </w:t>
      </w:r>
      <w:r w:rsidRPr="00B64E73">
        <w:rPr>
          <w:bCs/>
          <w:color w:val="000000"/>
          <w:spacing w:val="-6"/>
          <w:sz w:val="28"/>
          <w:szCs w:val="28"/>
        </w:rPr>
        <w:t>положительный  результат  в  образовательных  областях</w:t>
      </w:r>
      <w:r>
        <w:rPr>
          <w:bCs/>
          <w:color w:val="000000"/>
          <w:spacing w:val="-6"/>
          <w:sz w:val="28"/>
          <w:szCs w:val="28"/>
        </w:rPr>
        <w:t xml:space="preserve"> -</w:t>
      </w:r>
      <w:r w:rsidRPr="00B64E73">
        <w:rPr>
          <w:bCs/>
          <w:color w:val="000000"/>
          <w:spacing w:val="-6"/>
          <w:sz w:val="28"/>
          <w:szCs w:val="28"/>
        </w:rPr>
        <w:t xml:space="preserve"> «</w:t>
      </w:r>
      <w:r>
        <w:rPr>
          <w:bCs/>
          <w:color w:val="000000"/>
          <w:spacing w:val="-6"/>
          <w:sz w:val="28"/>
          <w:szCs w:val="28"/>
        </w:rPr>
        <w:t>физическое развитие», «познавательное развитие» и «социально-коммуникативное».</w:t>
      </w:r>
    </w:p>
    <w:p w:rsidR="0057764F" w:rsidRDefault="0057764F" w:rsidP="0057764F">
      <w:pPr>
        <w:jc w:val="both"/>
        <w:rPr>
          <w:b/>
          <w:bCs/>
          <w:noProof/>
          <w:color w:val="000000"/>
          <w:spacing w:val="-6"/>
          <w:sz w:val="28"/>
          <w:szCs w:val="28"/>
        </w:rPr>
      </w:pPr>
      <w:r>
        <w:rPr>
          <w:b/>
          <w:bCs/>
          <w:color w:val="000000"/>
          <w:spacing w:val="-6"/>
          <w:sz w:val="28"/>
          <w:szCs w:val="28"/>
        </w:rPr>
        <w:t xml:space="preserve">                  </w:t>
      </w:r>
      <w:r w:rsidRPr="00934110">
        <w:rPr>
          <w:b/>
          <w:bCs/>
          <w:noProof/>
          <w:color w:val="000000"/>
          <w:spacing w:val="-6"/>
          <w:sz w:val="28"/>
          <w:szCs w:val="28"/>
        </w:rPr>
        <w:drawing>
          <wp:inline distT="0" distB="0" distL="0" distR="0">
            <wp:extent cx="4181475" cy="2419350"/>
            <wp:effectExtent l="0" t="0" r="0" b="0"/>
            <wp:docPr id="37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57764F" w:rsidRDefault="0057764F" w:rsidP="0057764F">
      <w:pPr>
        <w:jc w:val="both"/>
        <w:rPr>
          <w:b/>
          <w:bCs/>
          <w:noProof/>
          <w:color w:val="000000"/>
          <w:spacing w:val="-6"/>
          <w:sz w:val="28"/>
          <w:szCs w:val="28"/>
        </w:rPr>
      </w:pPr>
      <w:r>
        <w:rPr>
          <w:b/>
          <w:bCs/>
          <w:noProof/>
          <w:color w:val="000000"/>
          <w:spacing w:val="-6"/>
          <w:sz w:val="28"/>
          <w:szCs w:val="28"/>
        </w:rPr>
        <w:t xml:space="preserve">                  </w:t>
      </w:r>
    </w:p>
    <w:p w:rsidR="0057764F" w:rsidRPr="004B7E77" w:rsidRDefault="0057764F" w:rsidP="0057764F">
      <w:pPr>
        <w:pStyle w:val="ac"/>
        <w:shd w:val="clear" w:color="auto" w:fill="FFFFFF"/>
        <w:spacing w:before="4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Познавательное развитие ребенка проходило благодаря восприятию им окружающей действительности. С целью ознакомления детей с многообразием животного и растительного мира, явлениями общественной жизни и родного </w:t>
      </w:r>
      <w:r>
        <w:rPr>
          <w:sz w:val="28"/>
          <w:szCs w:val="28"/>
        </w:rPr>
        <w:lastRenderedPageBreak/>
        <w:t>города в течении года с детьми проводились экскурсии по экологической тропе, в городской музей. Во время образовательной деятельности во всех группах  использовались разнообразные  и увлекательные для детей приемы и методы работы: дидактические игры и упражнения, беседы, рассказы педагогов (с опорой на наглядность и без нее), рассказы-загадки, викторины, проблемные ситуации, занятия-путешествия.</w:t>
      </w:r>
      <w:r w:rsidRPr="004B7E77">
        <w:rPr>
          <w:sz w:val="28"/>
          <w:szCs w:val="28"/>
        </w:rPr>
        <w:t xml:space="preserve">   </w:t>
      </w:r>
    </w:p>
    <w:p w:rsidR="0057764F" w:rsidRPr="006F4BD5" w:rsidRDefault="0057764F" w:rsidP="0057764F">
      <w:pPr>
        <w:pStyle w:val="c32"/>
        <w:shd w:val="clear" w:color="auto" w:fill="FFFFFF"/>
        <w:spacing w:before="0" w:beforeAutospacing="0" w:after="0" w:afterAutospacing="0" w:line="360" w:lineRule="auto"/>
        <w:ind w:firstLine="480"/>
        <w:jc w:val="both"/>
        <w:rPr>
          <w:rFonts w:ascii="Calibri" w:hAnsi="Calibri"/>
          <w:sz w:val="22"/>
          <w:szCs w:val="22"/>
        </w:rPr>
      </w:pPr>
      <w:r w:rsidRPr="006F4BD5">
        <w:rPr>
          <w:rStyle w:val="c7"/>
          <w:sz w:val="28"/>
          <w:szCs w:val="28"/>
        </w:rPr>
        <w:t>Развитие элементарных математических представлений детей происходит через прямое действие в окружающем мире в течение всего дня: в игровой деятельности, на п</w:t>
      </w:r>
      <w:r>
        <w:rPr>
          <w:rStyle w:val="c7"/>
          <w:sz w:val="28"/>
          <w:szCs w:val="28"/>
        </w:rPr>
        <w:t>рогулках, утреннем приеме</w:t>
      </w:r>
      <w:r w:rsidRPr="006F4BD5">
        <w:rPr>
          <w:rStyle w:val="c7"/>
          <w:sz w:val="28"/>
          <w:szCs w:val="28"/>
        </w:rPr>
        <w:t>, во всех центрах активности, при выполнении режимных моментов. Педагоги формируют у детей в зависимости от возрастных и индивидуальных особенностей основные математические понятия: количество и счет, величина, форма, ориентировка во времени и пространстве, логика.</w:t>
      </w:r>
    </w:p>
    <w:p w:rsidR="0057764F" w:rsidRPr="006F4BD5" w:rsidRDefault="0057764F" w:rsidP="0057764F">
      <w:pPr>
        <w:pStyle w:val="c32"/>
        <w:shd w:val="clear" w:color="auto" w:fill="FFFFFF"/>
        <w:spacing w:before="0" w:beforeAutospacing="0" w:after="0" w:afterAutospacing="0" w:line="360" w:lineRule="auto"/>
        <w:ind w:firstLine="480"/>
        <w:jc w:val="both"/>
        <w:rPr>
          <w:rFonts w:ascii="Calibri" w:hAnsi="Calibri"/>
          <w:sz w:val="22"/>
          <w:szCs w:val="22"/>
        </w:rPr>
      </w:pPr>
      <w:r w:rsidRPr="006F4BD5">
        <w:rPr>
          <w:rStyle w:val="c7"/>
          <w:sz w:val="28"/>
          <w:szCs w:val="28"/>
        </w:rPr>
        <w:t>Для развития у детей логического мышления, внимания, воображения, познавательного интереса педагоги используют познавательные игры, исследовательскую деятельность, детское экспериментирование, проектную деятельность, организуют проблемные ситуации и т.д.</w:t>
      </w:r>
    </w:p>
    <w:p w:rsidR="0057764F" w:rsidRPr="006F4BD5" w:rsidRDefault="0057764F" w:rsidP="0057764F">
      <w:pPr>
        <w:pStyle w:val="c32"/>
        <w:shd w:val="clear" w:color="auto" w:fill="FFFFFF"/>
        <w:spacing w:before="0" w:beforeAutospacing="0" w:after="0" w:afterAutospacing="0" w:line="360" w:lineRule="auto"/>
        <w:ind w:firstLine="480"/>
        <w:jc w:val="both"/>
        <w:rPr>
          <w:rFonts w:ascii="Calibri" w:hAnsi="Calibri"/>
          <w:sz w:val="22"/>
          <w:szCs w:val="22"/>
        </w:rPr>
      </w:pPr>
      <w:r w:rsidRPr="006F4BD5">
        <w:rPr>
          <w:rStyle w:val="c7"/>
          <w:sz w:val="28"/>
          <w:szCs w:val="28"/>
        </w:rPr>
        <w:t>В группах проводятся разнообразные мероприятия, в которых дети используют полученные знания, умения и навыки: математический КВН, интеллектуальные игры: «Поле чудес», «Своя игра», викторины</w:t>
      </w:r>
      <w:r>
        <w:rPr>
          <w:rStyle w:val="c7"/>
          <w:sz w:val="28"/>
          <w:szCs w:val="28"/>
        </w:rPr>
        <w:t>.</w:t>
      </w:r>
    </w:p>
    <w:p w:rsidR="0057764F" w:rsidRPr="00B92465" w:rsidRDefault="0057764F" w:rsidP="0057764F">
      <w:pPr>
        <w:spacing w:after="160" w:line="360" w:lineRule="auto"/>
        <w:ind w:firstLine="480"/>
        <w:jc w:val="both"/>
        <w:rPr>
          <w:rFonts w:eastAsia="Calibri"/>
          <w:sz w:val="28"/>
          <w:szCs w:val="28"/>
          <w:lang w:eastAsia="en-US"/>
        </w:rPr>
      </w:pPr>
      <w:r w:rsidRPr="0052626C">
        <w:rPr>
          <w:rStyle w:val="c7"/>
          <w:sz w:val="28"/>
          <w:szCs w:val="28"/>
        </w:rPr>
        <w:t>Вывод:</w:t>
      </w:r>
      <w:r w:rsidRPr="00DF1F32">
        <w:rPr>
          <w:rStyle w:val="c7"/>
          <w:sz w:val="28"/>
          <w:szCs w:val="28"/>
        </w:rPr>
        <w:t> </w:t>
      </w:r>
      <w:r>
        <w:rPr>
          <w:sz w:val="28"/>
          <w:szCs w:val="28"/>
        </w:rPr>
        <w:t xml:space="preserve"> </w:t>
      </w:r>
      <w:r w:rsidRPr="00B92465">
        <w:rPr>
          <w:rFonts w:eastAsia="Calibri"/>
          <w:sz w:val="28"/>
          <w:szCs w:val="28"/>
          <w:lang w:eastAsia="en-US"/>
        </w:rPr>
        <w:t>Хорошие резуль</w:t>
      </w:r>
      <w:r>
        <w:rPr>
          <w:rFonts w:eastAsia="Calibri"/>
          <w:sz w:val="28"/>
          <w:szCs w:val="28"/>
          <w:lang w:eastAsia="en-US"/>
        </w:rPr>
        <w:t>таты в освоении программы в 2018-2019</w:t>
      </w:r>
      <w:r w:rsidRPr="00B92465">
        <w:rPr>
          <w:rFonts w:eastAsia="Calibri"/>
          <w:sz w:val="28"/>
          <w:szCs w:val="28"/>
          <w:lang w:eastAsia="en-US"/>
        </w:rPr>
        <w:t xml:space="preserve"> учебном году были достигнуты благодаря плодотворному использованию дидактического материала</w:t>
      </w:r>
      <w:r>
        <w:rPr>
          <w:rFonts w:eastAsia="Calibri"/>
          <w:sz w:val="28"/>
          <w:szCs w:val="28"/>
          <w:lang w:eastAsia="en-US"/>
        </w:rPr>
        <w:t>, наглядных</w:t>
      </w:r>
      <w:r w:rsidRPr="00B92465">
        <w:rPr>
          <w:rFonts w:eastAsia="Calibri"/>
          <w:sz w:val="28"/>
          <w:szCs w:val="28"/>
          <w:lang w:eastAsia="en-US"/>
        </w:rPr>
        <w:t xml:space="preserve"> пособи</w:t>
      </w:r>
      <w:r>
        <w:rPr>
          <w:rFonts w:eastAsia="Calibri"/>
          <w:sz w:val="28"/>
          <w:szCs w:val="28"/>
          <w:lang w:eastAsia="en-US"/>
        </w:rPr>
        <w:t>й</w:t>
      </w:r>
      <w:r w:rsidRPr="00B92465">
        <w:rPr>
          <w:rFonts w:eastAsia="Calibri"/>
          <w:sz w:val="28"/>
          <w:szCs w:val="28"/>
          <w:lang w:eastAsia="en-US"/>
        </w:rPr>
        <w:t>, а также благодаря многообразию используемых форм работы с детьми в этой сфере: исследовательская деятельность, экспериментирование, сюжетные игры, проектная деятельность, демонстрация презентаций, фильмов на ноутбук</w:t>
      </w:r>
      <w:r>
        <w:rPr>
          <w:rFonts w:eastAsia="Calibri"/>
          <w:sz w:val="28"/>
          <w:szCs w:val="28"/>
          <w:lang w:eastAsia="en-US"/>
        </w:rPr>
        <w:t>е, экскурсии, НОД и др. В итоге,</w:t>
      </w:r>
      <w:r w:rsidRPr="00B92465">
        <w:rPr>
          <w:rFonts w:eastAsia="Calibri"/>
          <w:sz w:val="28"/>
          <w:szCs w:val="28"/>
          <w:lang w:eastAsia="en-US"/>
        </w:rPr>
        <w:t xml:space="preserve"> дети </w:t>
      </w:r>
      <w:r>
        <w:rPr>
          <w:rFonts w:eastAsia="Calibri"/>
          <w:sz w:val="28"/>
          <w:szCs w:val="28"/>
          <w:lang w:eastAsia="en-US"/>
        </w:rPr>
        <w:t xml:space="preserve">старшей </w:t>
      </w:r>
      <w:r w:rsidRPr="00B92465">
        <w:rPr>
          <w:rFonts w:eastAsia="Calibri"/>
          <w:sz w:val="28"/>
          <w:szCs w:val="28"/>
          <w:lang w:eastAsia="en-US"/>
        </w:rPr>
        <w:t>групп</w:t>
      </w:r>
      <w:r>
        <w:rPr>
          <w:rFonts w:eastAsia="Calibri"/>
          <w:sz w:val="28"/>
          <w:szCs w:val="28"/>
          <w:lang w:eastAsia="en-US"/>
        </w:rPr>
        <w:t>ы</w:t>
      </w:r>
      <w:r w:rsidRPr="00B92465">
        <w:rPr>
          <w:rFonts w:eastAsia="Calibri"/>
          <w:sz w:val="28"/>
          <w:szCs w:val="28"/>
          <w:lang w:eastAsia="en-US"/>
        </w:rPr>
        <w:t xml:space="preserve"> показали </w:t>
      </w:r>
      <w:r>
        <w:rPr>
          <w:rFonts w:eastAsia="Calibri"/>
          <w:sz w:val="28"/>
          <w:szCs w:val="28"/>
          <w:lang w:eastAsia="en-US"/>
        </w:rPr>
        <w:t xml:space="preserve">достаточный </w:t>
      </w:r>
      <w:r w:rsidRPr="00B92465">
        <w:rPr>
          <w:rFonts w:eastAsia="Calibri"/>
          <w:sz w:val="28"/>
          <w:szCs w:val="28"/>
          <w:lang w:eastAsia="en-US"/>
        </w:rPr>
        <w:t>уровень познавательного развития и социально-психологической готовности к обучению в школе.</w:t>
      </w:r>
    </w:p>
    <w:p w:rsidR="0057764F" w:rsidRPr="005D6E1D" w:rsidRDefault="0057764F" w:rsidP="0057764F">
      <w:pPr>
        <w:pStyle w:val="ac"/>
        <w:shd w:val="clear" w:color="auto" w:fill="FFFFFF"/>
        <w:spacing w:before="40" w:beforeAutospacing="0" w:after="0" w:afterAutospacing="0"/>
        <w:jc w:val="center"/>
        <w:rPr>
          <w:sz w:val="28"/>
          <w:szCs w:val="28"/>
        </w:rPr>
      </w:pPr>
      <w:r w:rsidRPr="00A268CC">
        <w:rPr>
          <w:noProof/>
          <w:sz w:val="28"/>
          <w:szCs w:val="28"/>
        </w:rPr>
        <w:lastRenderedPageBreak/>
        <w:drawing>
          <wp:inline distT="0" distB="0" distL="0" distR="0">
            <wp:extent cx="4143375" cy="2562225"/>
            <wp:effectExtent l="0" t="0" r="0" b="0"/>
            <wp:docPr id="38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57764F" w:rsidRPr="0008668C" w:rsidRDefault="0057764F" w:rsidP="0057764F">
      <w:pPr>
        <w:jc w:val="both"/>
        <w:rPr>
          <w:b/>
          <w:bCs/>
          <w:color w:val="000000"/>
          <w:spacing w:val="-6"/>
          <w:sz w:val="28"/>
          <w:szCs w:val="28"/>
        </w:rPr>
      </w:pPr>
      <w:r>
        <w:rPr>
          <w:b/>
          <w:bCs/>
          <w:color w:val="000000"/>
          <w:spacing w:val="-6"/>
          <w:sz w:val="28"/>
          <w:szCs w:val="28"/>
        </w:rPr>
        <w:t xml:space="preserve">                       </w:t>
      </w:r>
    </w:p>
    <w:p w:rsidR="0057764F" w:rsidRPr="00E97723" w:rsidRDefault="0057764F" w:rsidP="0057764F">
      <w:pPr>
        <w:spacing w:line="360" w:lineRule="auto"/>
        <w:jc w:val="both"/>
        <w:rPr>
          <w:bCs/>
          <w:color w:val="000000"/>
          <w:spacing w:val="-6"/>
          <w:sz w:val="28"/>
          <w:szCs w:val="28"/>
        </w:rPr>
      </w:pPr>
      <w:r>
        <w:rPr>
          <w:bCs/>
          <w:color w:val="000000"/>
          <w:spacing w:val="-6"/>
          <w:sz w:val="28"/>
          <w:szCs w:val="28"/>
        </w:rPr>
        <w:t xml:space="preserve">          </w:t>
      </w:r>
      <w:r w:rsidRPr="00B92465">
        <w:rPr>
          <w:rFonts w:eastAsia="Calibri"/>
          <w:sz w:val="28"/>
          <w:szCs w:val="28"/>
          <w:lang w:eastAsia="en-US"/>
        </w:rPr>
        <w:t>В области социально-коммуникативного развития, направленного на усвоение норм и требований, принятых в обществе, включая моральные и нравственные ценности, развитие взаимодействия со сверстниками и взрослыми, развитие эмпатии, формировании позитивных установок к различным видам труда и творчест</w:t>
      </w:r>
      <w:r>
        <w:rPr>
          <w:rFonts w:eastAsia="Calibri"/>
          <w:sz w:val="28"/>
          <w:szCs w:val="28"/>
          <w:lang w:eastAsia="en-US"/>
        </w:rPr>
        <w:t xml:space="preserve">ва была проделана </w:t>
      </w:r>
      <w:r w:rsidRPr="00B92465">
        <w:rPr>
          <w:rFonts w:eastAsia="Calibri"/>
          <w:sz w:val="28"/>
          <w:szCs w:val="28"/>
          <w:lang w:eastAsia="en-US"/>
        </w:rPr>
        <w:t xml:space="preserve"> значительная работа. Дети среднего дошкольного возраста, во многом, научились правильно оценивать свои поступки и поступки сверстников, малыши стали более эмоционально отзывчивыми и доброжелательными по отношению к окружающим. У д</w:t>
      </w:r>
      <w:r>
        <w:rPr>
          <w:rFonts w:eastAsia="Calibri"/>
          <w:sz w:val="28"/>
          <w:szCs w:val="28"/>
          <w:lang w:eastAsia="en-US"/>
        </w:rPr>
        <w:t xml:space="preserve">етей старшей </w:t>
      </w:r>
      <w:r w:rsidRPr="00B92465">
        <w:rPr>
          <w:rFonts w:eastAsia="Calibri"/>
          <w:sz w:val="28"/>
          <w:szCs w:val="28"/>
          <w:lang w:eastAsia="en-US"/>
        </w:rPr>
        <w:t>групп</w:t>
      </w:r>
      <w:r>
        <w:rPr>
          <w:rFonts w:eastAsia="Calibri"/>
          <w:sz w:val="28"/>
          <w:szCs w:val="28"/>
          <w:lang w:eastAsia="en-US"/>
        </w:rPr>
        <w:t>ы</w:t>
      </w:r>
      <w:r w:rsidRPr="00B92465">
        <w:rPr>
          <w:rFonts w:eastAsia="Calibri"/>
          <w:sz w:val="28"/>
          <w:szCs w:val="28"/>
          <w:lang w:eastAsia="en-US"/>
        </w:rPr>
        <w:t xml:space="preserve"> появилось осознанное чувство ответственности к порученному заданию (умение и желание доводить начатое дело до конца, стремление выполнить его качественно). У детей среднего и старшего дошкольного возраста сформировалось осознанное отношение к выполнению правил безопасности, в т.ч., правил безопасного дорожного движения. Вызывает трудности работа с агрессивностью некоторых воспитанников (1 или 2 ребенка на группу), что связано, в первую очередь, с недооцениваем проблемы и отсутствием помощи воспитателям групп со стороны родителей, а также состояние здоровья некоторых воспитанников. Была проведена соответствующая работа с детьми (системный педагогический индивидуальный подход, упражнения и игры на снятие агрессивности и развитие эмпатии) и их родителями (тематические беседы, рекомендации). </w:t>
      </w:r>
    </w:p>
    <w:p w:rsidR="0057764F" w:rsidRPr="008D71AF" w:rsidRDefault="0057764F" w:rsidP="0057764F">
      <w:pPr>
        <w:spacing w:after="160" w:line="360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0362B9">
        <w:rPr>
          <w:bCs/>
          <w:sz w:val="28"/>
          <w:szCs w:val="28"/>
        </w:rPr>
        <w:lastRenderedPageBreak/>
        <w:t xml:space="preserve">Вывод: </w:t>
      </w:r>
      <w:r w:rsidRPr="003926CB">
        <w:rPr>
          <w:bCs/>
          <w:sz w:val="28"/>
          <w:szCs w:val="28"/>
        </w:rPr>
        <w:t>Для более качественной работы по социально-коммуникативному</w:t>
      </w:r>
      <w:r>
        <w:rPr>
          <w:b/>
          <w:bCs/>
          <w:sz w:val="28"/>
          <w:szCs w:val="28"/>
        </w:rPr>
        <w:t xml:space="preserve"> </w:t>
      </w:r>
      <w:r w:rsidRPr="003926CB">
        <w:rPr>
          <w:bCs/>
          <w:sz w:val="28"/>
          <w:szCs w:val="28"/>
        </w:rPr>
        <w:t>развитию детей</w:t>
      </w:r>
      <w:r>
        <w:rPr>
          <w:bCs/>
          <w:sz w:val="28"/>
          <w:szCs w:val="28"/>
        </w:rPr>
        <w:t>,</w:t>
      </w:r>
      <w:r w:rsidRPr="003926CB">
        <w:rPr>
          <w:bCs/>
          <w:sz w:val="28"/>
          <w:szCs w:val="28"/>
        </w:rPr>
        <w:t xml:space="preserve"> педагогам</w:t>
      </w:r>
      <w:r>
        <w:rPr>
          <w:bCs/>
          <w:sz w:val="28"/>
          <w:szCs w:val="28"/>
        </w:rPr>
        <w:t>:</w:t>
      </w:r>
      <w:r>
        <w:rPr>
          <w:b/>
          <w:bCs/>
          <w:sz w:val="28"/>
          <w:szCs w:val="28"/>
        </w:rPr>
        <w:t xml:space="preserve"> </w:t>
      </w:r>
      <w:r>
        <w:rPr>
          <w:rFonts w:eastAsia="Calibri"/>
          <w:sz w:val="28"/>
          <w:szCs w:val="28"/>
          <w:lang w:eastAsia="en-US"/>
        </w:rPr>
        <w:t>р</w:t>
      </w:r>
      <w:r w:rsidRPr="00B92465">
        <w:rPr>
          <w:rFonts w:eastAsia="Calibri"/>
          <w:sz w:val="28"/>
          <w:szCs w:val="28"/>
          <w:lang w:eastAsia="en-US"/>
        </w:rPr>
        <w:t xml:space="preserve">азработать и подготовить наглядный и дидактический материал для индивидуальной работы с детьми, систематически использовать театрализованные игры и игры-драматизации, пополнять и использовать в работе по развитию эмпатии и эмоциональной отзывчивости игровые картотеки. </w:t>
      </w:r>
    </w:p>
    <w:p w:rsidR="0057764F" w:rsidRDefault="0057764F" w:rsidP="0057764F">
      <w:pPr>
        <w:jc w:val="both"/>
        <w:rPr>
          <w:b/>
          <w:bCs/>
          <w:color w:val="FF0000"/>
          <w:spacing w:val="-6"/>
          <w:sz w:val="28"/>
          <w:szCs w:val="28"/>
        </w:rPr>
      </w:pPr>
      <w:r>
        <w:rPr>
          <w:b/>
          <w:bCs/>
          <w:noProof/>
          <w:color w:val="FF0000"/>
          <w:spacing w:val="-6"/>
          <w:sz w:val="28"/>
          <w:szCs w:val="28"/>
        </w:rPr>
        <w:t xml:space="preserve">      </w:t>
      </w:r>
      <w:r w:rsidRPr="0037252F">
        <w:rPr>
          <w:b/>
          <w:bCs/>
          <w:noProof/>
          <w:color w:val="FF0000"/>
          <w:spacing w:val="-6"/>
          <w:sz w:val="28"/>
          <w:szCs w:val="28"/>
        </w:rPr>
        <w:drawing>
          <wp:inline distT="0" distB="0" distL="0" distR="0">
            <wp:extent cx="4572000" cy="2743200"/>
            <wp:effectExtent l="0" t="0" r="0" b="0"/>
            <wp:docPr id="39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57764F" w:rsidRPr="00AD5586" w:rsidRDefault="0057764F" w:rsidP="0057764F">
      <w:pPr>
        <w:pStyle w:val="ac"/>
        <w:shd w:val="clear" w:color="auto" w:fill="FFFFFF"/>
        <w:spacing w:before="40" w:beforeAutospacing="0" w:after="0" w:afterAutospacing="0"/>
        <w:jc w:val="both"/>
        <w:rPr>
          <w:sz w:val="28"/>
          <w:szCs w:val="28"/>
        </w:rPr>
      </w:pPr>
      <w:r w:rsidRPr="00F3764C">
        <w:rPr>
          <w:sz w:val="28"/>
          <w:szCs w:val="28"/>
        </w:rPr>
        <w:t xml:space="preserve">      </w:t>
      </w:r>
    </w:p>
    <w:p w:rsidR="0057764F" w:rsidRDefault="0057764F" w:rsidP="0057764F">
      <w:pPr>
        <w:pStyle w:val="ac"/>
        <w:shd w:val="clear" w:color="auto" w:fill="FFFFFF"/>
        <w:spacing w:before="4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Учреждении во всех возрастных  группах созданы центры самостоятельной художественной деятельности, направленые на выполнение требований программы, возрастным, индивидуальным и творческим потребностям детей.</w:t>
      </w:r>
    </w:p>
    <w:p w:rsidR="0057764F" w:rsidRDefault="0057764F" w:rsidP="0057764F">
      <w:pPr>
        <w:pStyle w:val="ac"/>
        <w:shd w:val="clear" w:color="auto" w:fill="FFFFFF"/>
        <w:spacing w:before="4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Все материалы, представленные в центре доступны детям в течение дня. Дети самостоятельно выбирали материал, с которым хотят действовать, использовали вместе с педагогом различные традиционные и нетрадиционные техники рисования, аппликации и лепки и  показывали родителям свои достижения на стендах.</w:t>
      </w:r>
    </w:p>
    <w:p w:rsidR="0057764F" w:rsidRDefault="0057764F" w:rsidP="0057764F">
      <w:pPr>
        <w:pStyle w:val="ac"/>
        <w:shd w:val="clear" w:color="auto" w:fill="FFFFFF"/>
        <w:spacing w:before="4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Педагоги старших групп большое внимание уделяли технике оригами, созданию коллективных коллажей, которыми украшали группу.</w:t>
      </w:r>
    </w:p>
    <w:p w:rsidR="0057764F" w:rsidRDefault="0057764F" w:rsidP="0057764F">
      <w:pPr>
        <w:pStyle w:val="ac"/>
        <w:shd w:val="clear" w:color="auto" w:fill="FFFFFF"/>
        <w:spacing w:before="4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Педагоги детей младших групп занимались с детьми пальчиковой живописью, зачастую оформляя детские работы в коллективные панно.</w:t>
      </w:r>
    </w:p>
    <w:p w:rsidR="0057764F" w:rsidRDefault="0057764F" w:rsidP="0057764F">
      <w:pPr>
        <w:pStyle w:val="ac"/>
        <w:shd w:val="clear" w:color="auto" w:fill="FFFFFF"/>
        <w:spacing w:before="4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Детям предоставлялась возможность экспериментировать с разными материалами.</w:t>
      </w:r>
    </w:p>
    <w:p w:rsidR="0057764F" w:rsidRDefault="0057764F" w:rsidP="0057764F">
      <w:pPr>
        <w:pStyle w:val="ac"/>
        <w:shd w:val="clear" w:color="auto" w:fill="FFFFFF"/>
        <w:spacing w:before="4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течение учебного года педагоги знакомили воспитанников с произведениями искусства различных видов и жанров (пейзаж, портрет, графика, натюрморт), народно-декоративного, прикладного искусства (гжель, хохлома и т.д).</w:t>
      </w:r>
    </w:p>
    <w:p w:rsidR="0057764F" w:rsidRDefault="0057764F" w:rsidP="0057764F">
      <w:pPr>
        <w:pStyle w:val="ac"/>
        <w:shd w:val="clear" w:color="auto" w:fill="FFFFFF"/>
        <w:spacing w:before="4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Дети овладели достаточным уровнем знаний и умений по данной области. В рисовании имеют элементарные технические навыки; практически все правильно держат карандаш, кисть и свободно пользуются ими. Согласно возраста, дошкольники создают небольшие сюжетные композиции, но допускают ошибки при передаче пропорции, позы и движения фигур. В лепке дети лепили предметы разной формы, используя усвоенные приемы и способы, а в аппликации использовали нетрадиционные техники изображения.</w:t>
      </w:r>
    </w:p>
    <w:p w:rsidR="0057764F" w:rsidRDefault="0057764F" w:rsidP="0057764F">
      <w:pPr>
        <w:pStyle w:val="ac"/>
        <w:shd w:val="clear" w:color="auto" w:fill="FFFFFF"/>
        <w:spacing w:before="4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Педагоги организовывали для родителей индивидуальные консультации, оформляли стендовой материал, помогали родителям в организации художественно эстетического творчества детей в домашних условиях. В течении года организовывали конкурсы семейного рисунка «Герб моей семьи», «Голубь мира», «Край любимый и родной нет тебя красивей», «Мы правнуки славной победы».</w:t>
      </w:r>
    </w:p>
    <w:p w:rsidR="0057764F" w:rsidRDefault="0057764F" w:rsidP="0057764F">
      <w:pPr>
        <w:pStyle w:val="ac"/>
        <w:shd w:val="clear" w:color="auto" w:fill="FFFFFF"/>
        <w:spacing w:before="4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3764C">
        <w:rPr>
          <w:sz w:val="28"/>
          <w:szCs w:val="28"/>
        </w:rPr>
        <w:t>Музыка в детском саду является органичной частью разносторонней д</w:t>
      </w:r>
      <w:r>
        <w:rPr>
          <w:sz w:val="28"/>
          <w:szCs w:val="28"/>
        </w:rPr>
        <w:t>етской деятельности. Музыкальный руководитель</w:t>
      </w:r>
      <w:r w:rsidRPr="00F3764C">
        <w:rPr>
          <w:sz w:val="28"/>
          <w:szCs w:val="28"/>
        </w:rPr>
        <w:t xml:space="preserve"> </w:t>
      </w:r>
      <w:r>
        <w:rPr>
          <w:sz w:val="28"/>
          <w:szCs w:val="28"/>
        </w:rPr>
        <w:t>уделяе</w:t>
      </w:r>
      <w:r w:rsidRPr="00F3764C">
        <w:rPr>
          <w:sz w:val="28"/>
          <w:szCs w:val="28"/>
        </w:rPr>
        <w:t>т большое внимание развитию певческих навыков у</w:t>
      </w:r>
      <w:r>
        <w:rPr>
          <w:sz w:val="28"/>
          <w:szCs w:val="28"/>
        </w:rPr>
        <w:t xml:space="preserve"> детей, формируя</w:t>
      </w:r>
      <w:r w:rsidRPr="00F3764C">
        <w:rPr>
          <w:sz w:val="28"/>
          <w:szCs w:val="28"/>
        </w:rPr>
        <w:t xml:space="preserve"> эмоциональную отзывчивость на музыку. </w:t>
      </w:r>
      <w:r>
        <w:rPr>
          <w:sz w:val="28"/>
          <w:szCs w:val="28"/>
        </w:rPr>
        <w:t xml:space="preserve">При отборе музыкального репертуара музыкальный руководитель Синченко М.М. ориентировалась на подлинную художественную ценность произведения. </w:t>
      </w:r>
      <w:r w:rsidRPr="00F3764C">
        <w:rPr>
          <w:sz w:val="28"/>
          <w:szCs w:val="28"/>
        </w:rPr>
        <w:t>Стало традицией проведение разнообразных досугов</w:t>
      </w:r>
      <w:r>
        <w:rPr>
          <w:sz w:val="28"/>
          <w:szCs w:val="28"/>
        </w:rPr>
        <w:t xml:space="preserve"> и развлечений</w:t>
      </w:r>
      <w:r w:rsidRPr="00F3764C">
        <w:rPr>
          <w:sz w:val="28"/>
          <w:szCs w:val="28"/>
        </w:rPr>
        <w:t>: «Ос</w:t>
      </w:r>
      <w:r>
        <w:rPr>
          <w:sz w:val="28"/>
          <w:szCs w:val="28"/>
        </w:rPr>
        <w:t>ень золотая», «Новый год</w:t>
      </w:r>
      <w:r w:rsidRPr="00F3764C">
        <w:rPr>
          <w:sz w:val="28"/>
          <w:szCs w:val="28"/>
        </w:rPr>
        <w:t>»</w:t>
      </w:r>
      <w:r>
        <w:rPr>
          <w:sz w:val="28"/>
          <w:szCs w:val="28"/>
        </w:rPr>
        <w:t>, «23 февраля</w:t>
      </w:r>
      <w:r w:rsidRPr="00F3764C">
        <w:rPr>
          <w:sz w:val="28"/>
          <w:szCs w:val="28"/>
        </w:rPr>
        <w:t>» и др.</w:t>
      </w:r>
      <w:r>
        <w:rPr>
          <w:sz w:val="28"/>
          <w:szCs w:val="28"/>
        </w:rPr>
        <w:t xml:space="preserve"> Работала театральная студия «Драматешка», в которой проводились музыкально-театральные представления по разным темам.</w:t>
      </w:r>
    </w:p>
    <w:p w:rsidR="0057764F" w:rsidRPr="008D71AF" w:rsidRDefault="0057764F" w:rsidP="0057764F">
      <w:pPr>
        <w:pStyle w:val="ac"/>
        <w:shd w:val="clear" w:color="auto" w:fill="FFFFFF"/>
        <w:spacing w:before="4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362B9">
        <w:rPr>
          <w:bCs/>
          <w:sz w:val="28"/>
          <w:szCs w:val="28"/>
        </w:rPr>
        <w:lastRenderedPageBreak/>
        <w:t>Вывод: Работа</w:t>
      </w:r>
      <w:r w:rsidRPr="008E23D6">
        <w:rPr>
          <w:bCs/>
          <w:sz w:val="28"/>
          <w:szCs w:val="28"/>
        </w:rPr>
        <w:t xml:space="preserve"> по </w:t>
      </w:r>
      <w:r>
        <w:rPr>
          <w:bCs/>
          <w:sz w:val="28"/>
          <w:szCs w:val="28"/>
        </w:rPr>
        <w:t>х</w:t>
      </w:r>
      <w:r w:rsidRPr="008E23D6">
        <w:rPr>
          <w:bCs/>
          <w:sz w:val="28"/>
          <w:szCs w:val="28"/>
        </w:rPr>
        <w:t>удожественно- эстетическому развитию детей велась пла</w:t>
      </w:r>
      <w:r>
        <w:rPr>
          <w:bCs/>
          <w:sz w:val="28"/>
          <w:szCs w:val="28"/>
        </w:rPr>
        <w:t>ново и систематически с использ</w:t>
      </w:r>
      <w:r w:rsidRPr="008E23D6">
        <w:rPr>
          <w:bCs/>
          <w:sz w:val="28"/>
          <w:szCs w:val="28"/>
        </w:rPr>
        <w:t>ованием различных современных техник, однако необходимо</w:t>
      </w:r>
      <w:r>
        <w:rPr>
          <w:bCs/>
          <w:sz w:val="28"/>
          <w:szCs w:val="28"/>
        </w:rPr>
        <w:t>:</w:t>
      </w:r>
    </w:p>
    <w:p w:rsidR="0057764F" w:rsidRDefault="0057764F" w:rsidP="0057764F">
      <w:pPr>
        <w:pStyle w:val="ac"/>
        <w:shd w:val="clear" w:color="auto" w:fill="FFFFFF"/>
        <w:spacing w:before="40" w:beforeAutospacing="0" w:after="0" w:afterAutospacing="0" w:line="360" w:lineRule="auto"/>
        <w:jc w:val="both"/>
        <w:rPr>
          <w:sz w:val="28"/>
          <w:szCs w:val="28"/>
        </w:rPr>
      </w:pPr>
      <w:r w:rsidRPr="00F3764C">
        <w:rPr>
          <w:sz w:val="28"/>
          <w:szCs w:val="28"/>
        </w:rPr>
        <w:t xml:space="preserve">    - продолжать знакомить детей с разными видами и жанрами изобразительного искусства</w:t>
      </w:r>
      <w:r>
        <w:rPr>
          <w:sz w:val="28"/>
          <w:szCs w:val="28"/>
        </w:rPr>
        <w:t xml:space="preserve"> (пейзаж, портрет, скульптура, графика) и у</w:t>
      </w:r>
      <w:r w:rsidRPr="00F3764C">
        <w:rPr>
          <w:sz w:val="28"/>
          <w:szCs w:val="28"/>
        </w:rPr>
        <w:t>чить соотносить настроение образов, выраженных разными видами искусств.</w:t>
      </w:r>
      <w:r>
        <w:rPr>
          <w:sz w:val="28"/>
          <w:szCs w:val="28"/>
        </w:rPr>
        <w:t xml:space="preserve">      </w:t>
      </w:r>
    </w:p>
    <w:p w:rsidR="0057764F" w:rsidRDefault="0057764F" w:rsidP="0057764F">
      <w:pPr>
        <w:pStyle w:val="ac"/>
        <w:shd w:val="clear" w:color="auto" w:fill="FFFFFF"/>
        <w:spacing w:before="4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совершенствовать работу по нетрадиционному рисованию и аппликации.</w:t>
      </w:r>
    </w:p>
    <w:p w:rsidR="0057764F" w:rsidRPr="00F3764C" w:rsidRDefault="0057764F" w:rsidP="0057764F">
      <w:pPr>
        <w:pStyle w:val="ac"/>
        <w:shd w:val="clear" w:color="auto" w:fill="FFFFFF"/>
        <w:spacing w:before="4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организовывать музыкально-театральные спектакли с участием детей и родителей.  </w:t>
      </w:r>
    </w:p>
    <w:p w:rsidR="0057764F" w:rsidRPr="000B08DD" w:rsidRDefault="0057764F" w:rsidP="0057764F">
      <w:pPr>
        <w:jc w:val="both"/>
        <w:rPr>
          <w:bCs/>
          <w:noProof/>
          <w:spacing w:val="-6"/>
          <w:sz w:val="28"/>
          <w:szCs w:val="28"/>
        </w:rPr>
      </w:pPr>
      <w:r>
        <w:rPr>
          <w:bCs/>
          <w:spacing w:val="-6"/>
          <w:sz w:val="28"/>
          <w:szCs w:val="28"/>
        </w:rPr>
        <w:t xml:space="preserve">                  </w:t>
      </w:r>
      <w:r w:rsidRPr="0037252F">
        <w:rPr>
          <w:bCs/>
          <w:noProof/>
          <w:spacing w:val="-6"/>
          <w:sz w:val="28"/>
          <w:szCs w:val="28"/>
        </w:rPr>
        <w:drawing>
          <wp:inline distT="0" distB="0" distL="0" distR="0">
            <wp:extent cx="4076700" cy="2505075"/>
            <wp:effectExtent l="0" t="0" r="0" b="0"/>
            <wp:docPr id="40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57764F" w:rsidRPr="00547A2F" w:rsidRDefault="0057764F" w:rsidP="0057764F">
      <w:pPr>
        <w:pStyle w:val="ac"/>
        <w:shd w:val="clear" w:color="auto" w:fill="FFFFFF"/>
        <w:spacing w:before="4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547A2F">
        <w:rPr>
          <w:sz w:val="28"/>
          <w:szCs w:val="28"/>
        </w:rPr>
        <w:t xml:space="preserve">Оценивая результаты работы детского сада, необходимо обозначить, что в целях охраны здоровья была запланирована реализация комплекса </w:t>
      </w:r>
      <w:r>
        <w:rPr>
          <w:sz w:val="28"/>
          <w:szCs w:val="28"/>
        </w:rPr>
        <w:t>здоровье</w:t>
      </w:r>
      <w:r w:rsidRPr="00547A2F">
        <w:rPr>
          <w:sz w:val="28"/>
          <w:szCs w:val="28"/>
        </w:rPr>
        <w:t>сберегающих технологий в ходе воспитательно-образовательного процесса. В организации работы с детьми учитывались возрастные и индивидуальные особенности детей, состояние их здоровья, физической п</w:t>
      </w:r>
      <w:r>
        <w:rPr>
          <w:sz w:val="28"/>
          <w:szCs w:val="28"/>
        </w:rPr>
        <w:t>одготовленности. Физкультурная</w:t>
      </w:r>
      <w:r w:rsidRPr="00547A2F">
        <w:rPr>
          <w:sz w:val="28"/>
          <w:szCs w:val="28"/>
        </w:rPr>
        <w:t xml:space="preserve"> деятельность с детьми осуществлялась через использование непосредственно-образовательной деятельности и совместной деятельности педагогов и детей.</w:t>
      </w:r>
    </w:p>
    <w:p w:rsidR="0057764F" w:rsidRPr="00547A2F" w:rsidRDefault="0057764F" w:rsidP="0057764F">
      <w:pPr>
        <w:pStyle w:val="ac"/>
        <w:shd w:val="clear" w:color="auto" w:fill="FFFFFF"/>
        <w:spacing w:before="40" w:beforeAutospacing="0" w:after="0" w:afterAutospacing="0" w:line="360" w:lineRule="auto"/>
        <w:jc w:val="both"/>
        <w:rPr>
          <w:sz w:val="28"/>
          <w:szCs w:val="28"/>
        </w:rPr>
      </w:pPr>
      <w:r w:rsidRPr="00547A2F">
        <w:rPr>
          <w:sz w:val="28"/>
          <w:szCs w:val="28"/>
        </w:rPr>
        <w:t xml:space="preserve">      Использование спортивного инвентаря и нестандартного оборудования, изготовленного руками педагогов во время разнообразных форм организации физической деятельности, вызывало у детей интерес к физической культуре.</w:t>
      </w:r>
    </w:p>
    <w:p w:rsidR="0057764F" w:rsidRPr="00547A2F" w:rsidRDefault="0057764F" w:rsidP="0057764F">
      <w:pPr>
        <w:pStyle w:val="ac"/>
        <w:shd w:val="clear" w:color="auto" w:fill="FFFFFF"/>
        <w:spacing w:before="40" w:beforeAutospacing="0" w:after="0" w:afterAutospacing="0" w:line="360" w:lineRule="auto"/>
        <w:jc w:val="both"/>
        <w:rPr>
          <w:sz w:val="28"/>
          <w:szCs w:val="28"/>
        </w:rPr>
      </w:pPr>
      <w:r w:rsidRPr="00547A2F">
        <w:rPr>
          <w:sz w:val="28"/>
          <w:szCs w:val="28"/>
        </w:rPr>
        <w:lastRenderedPageBreak/>
        <w:t xml:space="preserve">      Воспитатели на занятиях и в свободной деятельности решали задачи обучения детей </w:t>
      </w:r>
      <w:r>
        <w:rPr>
          <w:sz w:val="28"/>
          <w:szCs w:val="28"/>
        </w:rPr>
        <w:t>основным движениям, используя</w:t>
      </w:r>
      <w:r w:rsidRPr="00547A2F">
        <w:rPr>
          <w:sz w:val="28"/>
          <w:szCs w:val="28"/>
        </w:rPr>
        <w:t xml:space="preserve"> разнообразные формы организации детей на занятиях (игровые, сюжетные, и другие). Развитию у детей интереса к спорту способствовало проведение спортивных праздников</w:t>
      </w:r>
      <w:r>
        <w:rPr>
          <w:sz w:val="28"/>
          <w:szCs w:val="28"/>
        </w:rPr>
        <w:t xml:space="preserve"> и  развлечений</w:t>
      </w:r>
      <w:r w:rsidRPr="00547A2F">
        <w:rPr>
          <w:sz w:val="28"/>
          <w:szCs w:val="28"/>
        </w:rPr>
        <w:t>. Яркие, красочные, эмоционально насыщенные эти мероприятия оставляли неизгладимые впечатления у детей и родителей, воспитывали у них желание вести здоровый образ жизни как единственно верный и правильный.</w:t>
      </w:r>
    </w:p>
    <w:p w:rsidR="0057764F" w:rsidRDefault="0057764F" w:rsidP="0057764F">
      <w:pPr>
        <w:pStyle w:val="ac"/>
        <w:shd w:val="clear" w:color="auto" w:fill="FFFFFF"/>
        <w:spacing w:before="40" w:beforeAutospacing="0" w:after="0" w:afterAutospacing="0" w:line="360" w:lineRule="auto"/>
        <w:jc w:val="both"/>
        <w:rPr>
          <w:sz w:val="28"/>
          <w:szCs w:val="28"/>
        </w:rPr>
      </w:pPr>
      <w:r w:rsidRPr="00547A2F">
        <w:rPr>
          <w:sz w:val="28"/>
          <w:szCs w:val="28"/>
        </w:rPr>
        <w:t>Одним из первостепенных вопросов за текущий год являлось обеспечение безопасности жизни и здоровья детей.</w:t>
      </w:r>
    </w:p>
    <w:p w:rsidR="0057764F" w:rsidRPr="008E23D6" w:rsidRDefault="0057764F" w:rsidP="0057764F">
      <w:pPr>
        <w:pStyle w:val="ac"/>
        <w:shd w:val="clear" w:color="auto" w:fill="FFFFFF"/>
        <w:spacing w:before="40" w:beforeAutospacing="0" w:after="0" w:afterAutospacing="0"/>
        <w:jc w:val="both"/>
        <w:rPr>
          <w:sz w:val="16"/>
          <w:szCs w:val="16"/>
        </w:rPr>
      </w:pPr>
    </w:p>
    <w:p w:rsidR="0057764F" w:rsidRPr="0057764F" w:rsidRDefault="0057764F" w:rsidP="0057764F">
      <w:pPr>
        <w:spacing w:line="360" w:lineRule="auto"/>
        <w:ind w:firstLine="708"/>
        <w:jc w:val="both"/>
        <w:rPr>
          <w:sz w:val="28"/>
          <w:szCs w:val="28"/>
        </w:rPr>
      </w:pPr>
      <w:r w:rsidRPr="000362B9">
        <w:rPr>
          <w:bCs/>
          <w:spacing w:val="-6"/>
          <w:sz w:val="28"/>
          <w:szCs w:val="28"/>
        </w:rPr>
        <w:t>Вывод:</w:t>
      </w:r>
      <w:r>
        <w:rPr>
          <w:bCs/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 xml:space="preserve"> В</w:t>
      </w:r>
      <w:r w:rsidRPr="008E23D6">
        <w:rPr>
          <w:sz w:val="28"/>
          <w:szCs w:val="28"/>
        </w:rPr>
        <w:t xml:space="preserve"> течение учебного года</w:t>
      </w:r>
      <w:r>
        <w:rPr>
          <w:sz w:val="28"/>
          <w:szCs w:val="28"/>
        </w:rPr>
        <w:t xml:space="preserve"> в нашем Учреждении</w:t>
      </w:r>
      <w:r w:rsidRPr="008E23D6">
        <w:rPr>
          <w:sz w:val="28"/>
          <w:szCs w:val="28"/>
        </w:rPr>
        <w:t xml:space="preserve"> сложился системный подход к организации физкультурно-оздоровительной деятельности детей. Но любая система не будет служить достаточно эффективно и долго, если не будет совершенствоваться, обновляться и модернизироваться. Это является для нас актуальнейшей задачей ближайшего будущего.</w:t>
      </w:r>
    </w:p>
    <w:p w:rsidR="0057764F" w:rsidRPr="000362B9" w:rsidRDefault="0057764F" w:rsidP="000362B9">
      <w:pPr>
        <w:pStyle w:val="ac"/>
        <w:shd w:val="clear" w:color="auto" w:fill="FFFFFF"/>
        <w:spacing w:before="4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362B9">
        <w:rPr>
          <w:sz w:val="28"/>
          <w:szCs w:val="28"/>
        </w:rPr>
        <w:t>Необходимо:</w:t>
      </w:r>
      <w:r w:rsidR="000362B9">
        <w:rPr>
          <w:sz w:val="28"/>
          <w:szCs w:val="28"/>
        </w:rPr>
        <w:t xml:space="preserve"> </w:t>
      </w:r>
      <w:r>
        <w:rPr>
          <w:bCs/>
          <w:spacing w:val="-6"/>
          <w:sz w:val="28"/>
          <w:szCs w:val="28"/>
        </w:rPr>
        <w:t>Продолжать создавать условия для полноценной двигательной активности детей, используя разнообразные формы работы. Систематически включать в занятия умственного  характера  динамические паузы, физминутки, двигательные минутки, пальчиковые игры, психогимнастики.</w:t>
      </w:r>
    </w:p>
    <w:p w:rsidR="0057764F" w:rsidRPr="00740B22" w:rsidRDefault="0057764F" w:rsidP="0057764F">
      <w:pPr>
        <w:jc w:val="center"/>
        <w:rPr>
          <w:bCs/>
          <w:spacing w:val="-6"/>
          <w:sz w:val="28"/>
          <w:szCs w:val="28"/>
        </w:rPr>
      </w:pPr>
      <w:r w:rsidRPr="0037252F">
        <w:rPr>
          <w:bCs/>
          <w:noProof/>
          <w:spacing w:val="-6"/>
          <w:sz w:val="28"/>
          <w:szCs w:val="28"/>
        </w:rPr>
        <w:drawing>
          <wp:inline distT="0" distB="0" distL="0" distR="0">
            <wp:extent cx="4257675" cy="2438400"/>
            <wp:effectExtent l="0" t="0" r="0" b="0"/>
            <wp:docPr id="41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57764F" w:rsidRDefault="0057764F" w:rsidP="0057764F">
      <w:pPr>
        <w:jc w:val="both"/>
        <w:rPr>
          <w:bCs/>
          <w:spacing w:val="-6"/>
          <w:sz w:val="28"/>
          <w:szCs w:val="28"/>
        </w:rPr>
      </w:pPr>
      <w:r>
        <w:rPr>
          <w:bCs/>
          <w:spacing w:val="-6"/>
          <w:sz w:val="28"/>
          <w:szCs w:val="28"/>
        </w:rPr>
        <w:t xml:space="preserve">                  </w:t>
      </w:r>
    </w:p>
    <w:p w:rsidR="0057764F" w:rsidRDefault="0057764F" w:rsidP="0057764F">
      <w:pPr>
        <w:spacing w:line="360" w:lineRule="auto"/>
        <w:ind w:firstLine="708"/>
        <w:jc w:val="both"/>
        <w:rPr>
          <w:rFonts w:eastAsia="Calibri"/>
          <w:sz w:val="28"/>
          <w:lang w:eastAsia="en-US"/>
        </w:rPr>
      </w:pPr>
      <w:r>
        <w:rPr>
          <w:rFonts w:eastAsia="Calibri"/>
          <w:sz w:val="28"/>
          <w:lang w:eastAsia="en-US"/>
        </w:rPr>
        <w:t>Речевое развитие детей в Учреждении соответствуют среднему уровню программных требований и ГОС ДО ЛНР.</w:t>
      </w:r>
    </w:p>
    <w:p w:rsidR="0057764F" w:rsidRDefault="0057764F" w:rsidP="0057764F">
      <w:pPr>
        <w:spacing w:line="360" w:lineRule="auto"/>
        <w:ind w:firstLine="708"/>
        <w:jc w:val="both"/>
        <w:rPr>
          <w:rFonts w:eastAsia="Calibri"/>
          <w:sz w:val="28"/>
          <w:lang w:eastAsia="en-US"/>
        </w:rPr>
      </w:pPr>
      <w:r>
        <w:rPr>
          <w:rFonts w:eastAsia="Calibri"/>
          <w:sz w:val="28"/>
          <w:lang w:eastAsia="en-US"/>
        </w:rPr>
        <w:lastRenderedPageBreak/>
        <w:t>У большинства детей существует проблема развития звуковой стороны речи, которая является не только предпосылкой формирования грамматического строя речи, обучения грамоте, но и показателей речевого развития ребенка в целом. У многих  детей  не  сформирована  связная  речь, признаками которой являются содержательность, логичность, последовательность</w:t>
      </w:r>
    </w:p>
    <w:p w:rsidR="0057764F" w:rsidRDefault="0057764F" w:rsidP="0057764F">
      <w:pPr>
        <w:spacing w:line="360" w:lineRule="auto"/>
        <w:ind w:firstLine="708"/>
        <w:jc w:val="both"/>
        <w:rPr>
          <w:rFonts w:eastAsia="Calibri"/>
          <w:color w:val="1D1B11"/>
          <w:sz w:val="28"/>
          <w:lang w:eastAsia="en-US" w:bidi="en-US"/>
        </w:rPr>
      </w:pPr>
      <w:r>
        <w:rPr>
          <w:rFonts w:eastAsia="Calibri"/>
          <w:sz w:val="28"/>
          <w:lang w:eastAsia="en-US"/>
        </w:rPr>
        <w:t>Внутренний</w:t>
      </w:r>
      <w:r w:rsidRPr="001B138E">
        <w:rPr>
          <w:rFonts w:eastAsia="Calibri"/>
          <w:sz w:val="28"/>
          <w:lang w:eastAsia="en-US"/>
        </w:rPr>
        <w:t xml:space="preserve"> контроль показал, что проблема развития реч</w:t>
      </w:r>
      <w:r>
        <w:rPr>
          <w:rFonts w:eastAsia="Calibri"/>
          <w:sz w:val="28"/>
          <w:lang w:eastAsia="en-US"/>
        </w:rPr>
        <w:t>и дошкольников актуальна и  решается</w:t>
      </w:r>
      <w:r w:rsidRPr="001B138E">
        <w:rPr>
          <w:rFonts w:eastAsia="Calibri"/>
          <w:sz w:val="28"/>
          <w:lang w:eastAsia="en-US"/>
        </w:rPr>
        <w:t xml:space="preserve"> через НОД, свободную деятельность детей, через режимные моменты, во время проведения прогулок. </w:t>
      </w:r>
      <w:r w:rsidRPr="001B138E">
        <w:rPr>
          <w:rFonts w:eastAsia="Calibri"/>
          <w:color w:val="1D1B11"/>
          <w:sz w:val="28"/>
          <w:lang w:eastAsia="en-US" w:bidi="en-US"/>
        </w:rPr>
        <w:t xml:space="preserve">Оценка эффективности НОД по развитию речи заключалась в изучении уровня развития связной монологической речи, формировании звуковой культуры речи, выявлении методов и приёмов работы с детьми. </w:t>
      </w:r>
    </w:p>
    <w:p w:rsidR="0057764F" w:rsidRPr="003926CB" w:rsidRDefault="0057764F" w:rsidP="0057764F">
      <w:pPr>
        <w:spacing w:after="160" w:line="360" w:lineRule="auto"/>
        <w:ind w:firstLine="709"/>
        <w:jc w:val="both"/>
        <w:rPr>
          <w:rFonts w:eastAsia="Calibri"/>
          <w:sz w:val="28"/>
          <w:lang w:eastAsia="en-US"/>
        </w:rPr>
      </w:pPr>
      <w:r w:rsidRPr="001B138E">
        <w:rPr>
          <w:rFonts w:eastAsia="Calibri"/>
          <w:sz w:val="28"/>
          <w:lang w:eastAsia="en-US"/>
        </w:rPr>
        <w:t>Анализ взаимодействия педагогов с детьми вовремя НОД показал, что преобладающей является речевая активность педагога. Познавательная и речевая активность самих детей во время образовательных ситуац</w:t>
      </w:r>
      <w:r>
        <w:rPr>
          <w:rFonts w:eastAsia="Calibri"/>
          <w:sz w:val="28"/>
          <w:lang w:eastAsia="en-US"/>
        </w:rPr>
        <w:t>ий недостаточна. Н</w:t>
      </w:r>
      <w:r w:rsidRPr="001B138E">
        <w:rPr>
          <w:rFonts w:eastAsia="Calibri"/>
          <w:sz w:val="28"/>
          <w:lang w:eastAsia="en-US"/>
        </w:rPr>
        <w:t>а занятиях</w:t>
      </w:r>
      <w:r>
        <w:rPr>
          <w:rFonts w:eastAsia="Calibri"/>
          <w:sz w:val="28"/>
          <w:lang w:eastAsia="en-US"/>
        </w:rPr>
        <w:t xml:space="preserve"> высказываются</w:t>
      </w:r>
      <w:r w:rsidRPr="001B138E">
        <w:rPr>
          <w:rFonts w:eastAsia="Calibri"/>
          <w:sz w:val="28"/>
          <w:lang w:eastAsia="en-US"/>
        </w:rPr>
        <w:t xml:space="preserve"> лишь некоторые дети, больш</w:t>
      </w:r>
      <w:r>
        <w:rPr>
          <w:rFonts w:eastAsia="Calibri"/>
          <w:sz w:val="28"/>
          <w:lang w:eastAsia="en-US"/>
        </w:rPr>
        <w:t>инство отвечает односложно,</w:t>
      </w:r>
      <w:r w:rsidRPr="001B138E">
        <w:rPr>
          <w:rFonts w:eastAsia="Calibri"/>
          <w:sz w:val="28"/>
          <w:lang w:eastAsia="en-US"/>
        </w:rPr>
        <w:t xml:space="preserve"> </w:t>
      </w:r>
      <w:r>
        <w:rPr>
          <w:rFonts w:eastAsia="Calibri"/>
          <w:sz w:val="28"/>
          <w:lang w:eastAsia="en-US"/>
        </w:rPr>
        <w:t xml:space="preserve">хотя </w:t>
      </w:r>
      <w:r w:rsidRPr="001B138E">
        <w:rPr>
          <w:rFonts w:eastAsia="Calibri"/>
          <w:sz w:val="28"/>
          <w:lang w:eastAsia="en-US"/>
        </w:rPr>
        <w:t xml:space="preserve">педагоги побуждают детей к ответам словосочетаниями (младшие) или предложениями </w:t>
      </w:r>
      <w:r>
        <w:rPr>
          <w:rFonts w:eastAsia="Calibri"/>
          <w:sz w:val="28"/>
          <w:lang w:eastAsia="en-US"/>
        </w:rPr>
        <w:t>(старшие).  П</w:t>
      </w:r>
      <w:r w:rsidRPr="001B138E">
        <w:rPr>
          <w:rFonts w:eastAsia="Calibri"/>
          <w:sz w:val="28"/>
          <w:lang w:eastAsia="en-US"/>
        </w:rPr>
        <w:t>рограммное содержание занятий по речевому развитию соответствует задачам речевого развития, возрастным особенностям детей. На занятиях созданы</w:t>
      </w:r>
      <w:r>
        <w:rPr>
          <w:rFonts w:eastAsia="Calibri"/>
          <w:sz w:val="28"/>
          <w:lang w:eastAsia="en-US"/>
        </w:rPr>
        <w:t xml:space="preserve"> все</w:t>
      </w:r>
      <w:r w:rsidRPr="001B138E">
        <w:rPr>
          <w:rFonts w:eastAsia="Calibri"/>
          <w:sz w:val="28"/>
          <w:lang w:eastAsia="en-US"/>
        </w:rPr>
        <w:t xml:space="preserve"> условия для качественной организации работы по развитию речи: демонстрационный материал, продумано рациональное размещение детей. Занятия организованы в соответствии с методикой проведения: в организационном моменте создается интерес детей к занятию. Обоснованные и правильно подобранные методы, приемы и средства обучения, позволяют постоянно удерживать внимание детей и добиваться высокого уровня усвоения ими материала.</w:t>
      </w:r>
      <w:r w:rsidRPr="001B138E">
        <w:rPr>
          <w:rFonts w:eastAsia="Calibri"/>
          <w:color w:val="1D1B11"/>
          <w:sz w:val="28"/>
          <w:lang w:eastAsia="en-US" w:bidi="en-US"/>
        </w:rPr>
        <w:t xml:space="preserve"> </w:t>
      </w:r>
    </w:p>
    <w:p w:rsidR="0057764F" w:rsidRDefault="0057764F" w:rsidP="004F0152">
      <w:pPr>
        <w:spacing w:after="160" w:line="360" w:lineRule="auto"/>
        <w:ind w:firstLine="709"/>
        <w:jc w:val="both"/>
        <w:rPr>
          <w:rFonts w:eastAsia="Calibri"/>
          <w:sz w:val="28"/>
          <w:lang w:eastAsia="en-US"/>
        </w:rPr>
      </w:pPr>
      <w:r>
        <w:rPr>
          <w:rFonts w:eastAsia="Calibri"/>
          <w:sz w:val="28"/>
          <w:lang w:eastAsia="en-US"/>
        </w:rPr>
        <w:t>В группах есть зоны</w:t>
      </w:r>
      <w:r w:rsidRPr="001B138E">
        <w:rPr>
          <w:rFonts w:eastAsia="Calibri"/>
          <w:sz w:val="28"/>
          <w:lang w:eastAsia="en-US"/>
        </w:rPr>
        <w:t xml:space="preserve"> для разв</w:t>
      </w:r>
      <w:r>
        <w:rPr>
          <w:rFonts w:eastAsia="Calibri"/>
          <w:sz w:val="28"/>
          <w:lang w:eastAsia="en-US"/>
        </w:rPr>
        <w:t xml:space="preserve">ития речи детей: </w:t>
      </w:r>
      <w:r w:rsidRPr="001B138E">
        <w:rPr>
          <w:rFonts w:eastAsia="Calibri"/>
          <w:sz w:val="28"/>
          <w:lang w:eastAsia="en-US"/>
        </w:rPr>
        <w:t xml:space="preserve"> книжные уголки, в которых целесообразно размещена литература в соответствии с возрастом детей. В младших группах эстетично оформлены картотеки предметных картинок для автоматизации и дифференциации звуков, в старших группах материал для </w:t>
      </w:r>
      <w:r w:rsidRPr="001B138E">
        <w:rPr>
          <w:rFonts w:eastAsia="Calibri"/>
          <w:sz w:val="28"/>
          <w:lang w:eastAsia="en-US"/>
        </w:rPr>
        <w:lastRenderedPageBreak/>
        <w:t>звукового, слогового анализа слов и предложений, имеются картотеки артикуляционных и пальчиковых гимнастик</w:t>
      </w:r>
      <w:r>
        <w:rPr>
          <w:rFonts w:eastAsia="Calibri"/>
          <w:sz w:val="28"/>
          <w:lang w:eastAsia="en-US"/>
        </w:rPr>
        <w:t xml:space="preserve">, в </w:t>
      </w:r>
      <w:r w:rsidRPr="001B138E">
        <w:rPr>
          <w:rFonts w:eastAsia="Calibri"/>
          <w:sz w:val="28"/>
          <w:lang w:eastAsia="en-US"/>
        </w:rPr>
        <w:t>уголк</w:t>
      </w:r>
      <w:r>
        <w:rPr>
          <w:rFonts w:eastAsia="Calibri"/>
          <w:sz w:val="28"/>
          <w:lang w:eastAsia="en-US"/>
        </w:rPr>
        <w:t xml:space="preserve">ах </w:t>
      </w:r>
      <w:r w:rsidRPr="001B138E">
        <w:rPr>
          <w:rFonts w:eastAsia="Calibri"/>
          <w:sz w:val="28"/>
          <w:lang w:eastAsia="en-US"/>
        </w:rPr>
        <w:t xml:space="preserve"> театрализации подобраны атрибут</w:t>
      </w:r>
      <w:r>
        <w:rPr>
          <w:rFonts w:eastAsia="Calibri"/>
          <w:sz w:val="28"/>
          <w:lang w:eastAsia="en-US"/>
        </w:rPr>
        <w:t>ы и маски для постановок сказок</w:t>
      </w:r>
      <w:r w:rsidRPr="001B138E">
        <w:rPr>
          <w:rFonts w:eastAsia="Calibri"/>
          <w:sz w:val="28"/>
          <w:lang w:eastAsia="en-US"/>
        </w:rPr>
        <w:t>.</w:t>
      </w:r>
      <w:r>
        <w:rPr>
          <w:rFonts w:eastAsia="Calibri"/>
          <w:sz w:val="28"/>
          <w:lang w:eastAsia="en-US"/>
        </w:rPr>
        <w:t xml:space="preserve"> Но</w:t>
      </w:r>
      <w:r w:rsidRPr="001B138E">
        <w:rPr>
          <w:rFonts w:eastAsia="Calibri"/>
          <w:sz w:val="28"/>
          <w:lang w:eastAsia="en-US"/>
        </w:rPr>
        <w:t xml:space="preserve"> </w:t>
      </w:r>
      <w:r>
        <w:rPr>
          <w:rFonts w:eastAsia="Calibri"/>
          <w:sz w:val="28"/>
          <w:lang w:eastAsia="en-US"/>
        </w:rPr>
        <w:t>н</w:t>
      </w:r>
      <w:r w:rsidRPr="001B138E">
        <w:rPr>
          <w:rFonts w:eastAsia="Calibri"/>
          <w:sz w:val="28"/>
          <w:lang w:eastAsia="en-US"/>
        </w:rPr>
        <w:t>е во всех группах имеется достаточное количество дидактических и настольно-печатных игр</w:t>
      </w:r>
      <w:r>
        <w:rPr>
          <w:rFonts w:eastAsia="Calibri"/>
          <w:sz w:val="28"/>
          <w:lang w:eastAsia="en-US"/>
        </w:rPr>
        <w:t>,</w:t>
      </w:r>
      <w:r w:rsidRPr="001B138E">
        <w:rPr>
          <w:rFonts w:eastAsia="Calibri"/>
          <w:sz w:val="28"/>
          <w:lang w:eastAsia="en-US"/>
        </w:rPr>
        <w:t xml:space="preserve"> недостаточно пособий для развития мелкой моторики рук: шнуровки, пальчиковые игры.</w:t>
      </w:r>
      <w:r>
        <w:rPr>
          <w:rFonts w:eastAsia="Calibri"/>
          <w:sz w:val="28"/>
          <w:lang w:eastAsia="en-US"/>
        </w:rPr>
        <w:t xml:space="preserve"> </w:t>
      </w:r>
    </w:p>
    <w:p w:rsidR="0057764F" w:rsidRPr="008D71AF" w:rsidRDefault="0057764F" w:rsidP="0057764F">
      <w:pPr>
        <w:spacing w:after="160" w:line="360" w:lineRule="auto"/>
        <w:ind w:firstLine="709"/>
        <w:jc w:val="both"/>
        <w:rPr>
          <w:rFonts w:eastAsia="Calibri"/>
          <w:sz w:val="28"/>
          <w:lang w:eastAsia="en-US"/>
        </w:rPr>
      </w:pPr>
      <w:r w:rsidRPr="000362B9">
        <w:rPr>
          <w:rFonts w:eastAsia="Calibri"/>
          <w:color w:val="000000"/>
          <w:sz w:val="28"/>
          <w:shd w:val="clear" w:color="auto" w:fill="FFFFFF"/>
          <w:lang w:eastAsia="en-US"/>
        </w:rPr>
        <w:t>Вывод:</w:t>
      </w:r>
      <w:r>
        <w:rPr>
          <w:rFonts w:eastAsia="Calibri"/>
          <w:color w:val="000000"/>
          <w:sz w:val="28"/>
          <w:shd w:val="clear" w:color="auto" w:fill="FFFFFF"/>
          <w:lang w:eastAsia="en-US"/>
        </w:rPr>
        <w:t xml:space="preserve"> А</w:t>
      </w:r>
      <w:r w:rsidRPr="001B138E">
        <w:rPr>
          <w:rFonts w:eastAsia="Calibri"/>
          <w:color w:val="000000"/>
          <w:sz w:val="28"/>
          <w:shd w:val="clear" w:color="auto" w:fill="FFFFFF"/>
          <w:lang w:eastAsia="en-US"/>
        </w:rPr>
        <w:t xml:space="preserve">нализ результатов показывает, что проводимая работа не достаточно эффективна: имеют место проблемы с развитием связной речи. </w:t>
      </w:r>
    </w:p>
    <w:p w:rsidR="0057764F" w:rsidRPr="000362B9" w:rsidRDefault="0057764F" w:rsidP="0057764F">
      <w:pPr>
        <w:spacing w:after="160" w:line="259" w:lineRule="auto"/>
        <w:rPr>
          <w:rFonts w:eastAsia="Calibri"/>
          <w:color w:val="1D1B11"/>
          <w:sz w:val="28"/>
          <w:lang w:eastAsia="en-US" w:bidi="en-US"/>
        </w:rPr>
      </w:pPr>
      <w:r w:rsidRPr="000362B9">
        <w:rPr>
          <w:rFonts w:eastAsia="Calibri"/>
          <w:color w:val="1D1B11"/>
          <w:sz w:val="28"/>
          <w:lang w:eastAsia="en-US" w:bidi="en-US"/>
        </w:rPr>
        <w:t xml:space="preserve">Необходимо:  </w:t>
      </w:r>
    </w:p>
    <w:p w:rsidR="0057764F" w:rsidRPr="00BD3809" w:rsidRDefault="0057764F" w:rsidP="0057764F">
      <w:pPr>
        <w:pStyle w:val="a4"/>
        <w:numPr>
          <w:ilvl w:val="0"/>
          <w:numId w:val="53"/>
        </w:numPr>
        <w:spacing w:after="160" w:line="360" w:lineRule="auto"/>
        <w:jc w:val="both"/>
        <w:rPr>
          <w:sz w:val="28"/>
        </w:rPr>
      </w:pPr>
      <w:r w:rsidRPr="00BD3809">
        <w:rPr>
          <w:rFonts w:eastAsia="Calibri"/>
          <w:color w:val="1D1B11"/>
          <w:sz w:val="28"/>
          <w:lang w:eastAsia="en-US" w:bidi="en-US"/>
        </w:rPr>
        <w:t xml:space="preserve">НОД строить на игровой основе. Воздействие той или иной игры на ребят во многом зависит от личности воспитателя, от его интересов и склонностей. </w:t>
      </w:r>
    </w:p>
    <w:p w:rsidR="0057764F" w:rsidRPr="00BD3809" w:rsidRDefault="0057764F" w:rsidP="0057764F">
      <w:pPr>
        <w:pStyle w:val="a4"/>
        <w:numPr>
          <w:ilvl w:val="0"/>
          <w:numId w:val="53"/>
        </w:numPr>
        <w:spacing w:after="160" w:line="360" w:lineRule="auto"/>
        <w:jc w:val="both"/>
        <w:rPr>
          <w:rFonts w:eastAsia="Calibri"/>
          <w:sz w:val="28"/>
          <w:lang w:eastAsia="en-US"/>
        </w:rPr>
      </w:pPr>
      <w:r w:rsidRPr="00BD3809">
        <w:rPr>
          <w:sz w:val="28"/>
        </w:rPr>
        <w:t>развивать монологическую речь; особое внимание уделить индивидуальной работе по звуковой культуре речи и дифференциации звуко</w:t>
      </w:r>
      <w:r>
        <w:rPr>
          <w:sz w:val="28"/>
        </w:rPr>
        <w:t>в с детьми через словесные игры, стихи, использование чистоговорок, загадок</w:t>
      </w:r>
      <w:r w:rsidRPr="00BD3809">
        <w:rPr>
          <w:sz w:val="28"/>
        </w:rPr>
        <w:t>, скороговорок, литературных произведений.</w:t>
      </w:r>
    </w:p>
    <w:p w:rsidR="0057764F" w:rsidRPr="0023744B" w:rsidRDefault="0057764F" w:rsidP="0057764F">
      <w:pPr>
        <w:pStyle w:val="a9"/>
        <w:ind w:firstLine="142"/>
        <w:jc w:val="center"/>
        <w:rPr>
          <w:b/>
          <w:sz w:val="28"/>
          <w:szCs w:val="28"/>
        </w:rPr>
      </w:pPr>
      <w:r w:rsidRPr="0023744B">
        <w:rPr>
          <w:b/>
          <w:sz w:val="28"/>
          <w:szCs w:val="28"/>
        </w:rPr>
        <w:t>Игровая деятельность</w:t>
      </w:r>
    </w:p>
    <w:p w:rsidR="0057764F" w:rsidRPr="0023744B" w:rsidRDefault="0057764F" w:rsidP="0057764F">
      <w:pPr>
        <w:pStyle w:val="a9"/>
        <w:ind w:left="142"/>
        <w:jc w:val="center"/>
        <w:rPr>
          <w:b/>
          <w:sz w:val="28"/>
          <w:szCs w:val="28"/>
        </w:rPr>
      </w:pPr>
    </w:p>
    <w:p w:rsidR="0057764F" w:rsidRPr="003B7003" w:rsidRDefault="0057764F" w:rsidP="0057764F">
      <w:pPr>
        <w:pStyle w:val="a9"/>
        <w:spacing w:line="360" w:lineRule="auto"/>
        <w:ind w:left="142" w:firstLine="566"/>
        <w:jc w:val="both"/>
        <w:rPr>
          <w:sz w:val="28"/>
          <w:szCs w:val="28"/>
        </w:rPr>
      </w:pPr>
      <w:r w:rsidRPr="003B7003">
        <w:rPr>
          <w:sz w:val="28"/>
          <w:szCs w:val="28"/>
        </w:rPr>
        <w:t>Дошкольный возраст неслучайно называют возрастом игры. Игра, являясь ведущей деятельностью ребенка, заслуживает особого внимания.  Мир детства неразрывно связан с игрой и игрушками, они являются теми образами и предметами, которые не только вызывают у ребенка разнообразные чувства, но и придают этим чувствам  смысл всей жизни. </w:t>
      </w:r>
    </w:p>
    <w:p w:rsidR="0057764F" w:rsidRPr="00DF1F32" w:rsidRDefault="0057764F" w:rsidP="0057764F">
      <w:pPr>
        <w:pStyle w:val="a9"/>
        <w:spacing w:line="360" w:lineRule="auto"/>
        <w:ind w:left="142" w:firstLine="566"/>
        <w:jc w:val="both"/>
        <w:rPr>
          <w:sz w:val="28"/>
          <w:szCs w:val="28"/>
        </w:rPr>
      </w:pPr>
      <w:r w:rsidRPr="00DF1F32">
        <w:rPr>
          <w:color w:val="000000"/>
          <w:sz w:val="28"/>
          <w:szCs w:val="28"/>
          <w:shd w:val="clear" w:color="auto" w:fill="FFFFFF"/>
        </w:rPr>
        <w:t>По итогам посещений и наблюдений игровой деятельности следует сделать следующий вывод, что педагогами при организации игры создается положительный эмоциональный настрой. Создается игровая ситуация (показ картины, проблемная ситуация, внесение атрибута и т.п.)</w:t>
      </w:r>
      <w:r w:rsidRPr="00DF1F32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DF1F32">
        <w:rPr>
          <w:color w:val="000000"/>
          <w:sz w:val="28"/>
          <w:szCs w:val="28"/>
          <w:shd w:val="clear" w:color="auto" w:fill="FFFFFF"/>
        </w:rPr>
        <w:t>Воспитатели стараются создавать условия для активной совместной</w:t>
      </w:r>
      <w:r w:rsidRPr="00DF1F32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DF1F32">
        <w:rPr>
          <w:color w:val="000000"/>
          <w:sz w:val="28"/>
          <w:szCs w:val="28"/>
          <w:shd w:val="clear" w:color="auto" w:fill="FFFFFF"/>
        </w:rPr>
        <w:t>и самостоятельной творческой игровой деятельности, участвуют сами в игре.</w:t>
      </w:r>
    </w:p>
    <w:p w:rsidR="0057764F" w:rsidRDefault="0057764F" w:rsidP="0057764F">
      <w:pPr>
        <w:shd w:val="clear" w:color="auto" w:fill="FFFFFF"/>
        <w:spacing w:before="100" w:beforeAutospacing="1" w:line="360" w:lineRule="auto"/>
        <w:ind w:firstLine="708"/>
        <w:jc w:val="both"/>
        <w:rPr>
          <w:color w:val="000000"/>
          <w:sz w:val="28"/>
          <w:szCs w:val="28"/>
        </w:rPr>
      </w:pPr>
      <w:r w:rsidRPr="003B7003">
        <w:rPr>
          <w:sz w:val="28"/>
          <w:szCs w:val="28"/>
        </w:rPr>
        <w:lastRenderedPageBreak/>
        <w:t>Все дети с удовольст</w:t>
      </w:r>
      <w:r>
        <w:rPr>
          <w:sz w:val="28"/>
          <w:szCs w:val="28"/>
        </w:rPr>
        <w:t xml:space="preserve">вием играли в различные виды игр, </w:t>
      </w:r>
      <w:r w:rsidRPr="003B7003">
        <w:rPr>
          <w:sz w:val="28"/>
          <w:szCs w:val="28"/>
        </w:rPr>
        <w:t>при этом они не всегда нуждались в том, чтобы взрослые учили их играть. Дети самостоятельно объединялись в небольшие группы на основании взаимных сим</w:t>
      </w:r>
      <w:r w:rsidRPr="003B7003">
        <w:rPr>
          <w:sz w:val="28"/>
          <w:szCs w:val="28"/>
        </w:rPr>
        <w:softHyphen/>
        <w:t>патий. Воспитатели помогали им согласовывать игровые действия, что делало игру наи</w:t>
      </w:r>
      <w:r w:rsidRPr="003B7003">
        <w:rPr>
          <w:sz w:val="28"/>
          <w:szCs w:val="28"/>
        </w:rPr>
        <w:softHyphen/>
        <w:t>более организованной и длительной. С удовольствием дети рассказывали о своих любимых играх и игрушках. Их радовало одобрение старших, оно поощряло их к освоению новых действий.</w:t>
      </w:r>
      <w:r w:rsidRPr="00B15F1D">
        <w:rPr>
          <w:color w:val="000000"/>
          <w:sz w:val="28"/>
          <w:szCs w:val="28"/>
        </w:rPr>
        <w:t xml:space="preserve"> </w:t>
      </w:r>
    </w:p>
    <w:p w:rsidR="0057764F" w:rsidRDefault="0057764F" w:rsidP="0057764F">
      <w:pPr>
        <w:shd w:val="clear" w:color="auto" w:fill="FFFFFF"/>
        <w:spacing w:before="100" w:beforeAutospacing="1" w:line="360" w:lineRule="auto"/>
        <w:ind w:firstLine="708"/>
        <w:jc w:val="both"/>
        <w:rPr>
          <w:color w:val="000000"/>
          <w:sz w:val="28"/>
          <w:szCs w:val="28"/>
        </w:rPr>
      </w:pPr>
      <w:r w:rsidRPr="001E0955">
        <w:rPr>
          <w:color w:val="000000"/>
          <w:sz w:val="28"/>
          <w:szCs w:val="28"/>
        </w:rPr>
        <w:t xml:space="preserve">В каждой группе создана предметно-развивающая среда для организации свободной игровой деятельности детей. </w:t>
      </w:r>
      <w:r>
        <w:rPr>
          <w:color w:val="000000"/>
          <w:sz w:val="28"/>
          <w:szCs w:val="28"/>
        </w:rPr>
        <w:t xml:space="preserve">Она соответствует педагогическим требованиям: доступна, динамична, вариативна, функциональна. </w:t>
      </w:r>
      <w:r w:rsidRPr="001E0955">
        <w:rPr>
          <w:color w:val="000000"/>
          <w:sz w:val="28"/>
          <w:szCs w:val="28"/>
        </w:rPr>
        <w:t xml:space="preserve">Воспитатели систематически обновляют атрибуты для игры, используя при этом как готовые предметы, купленные в магазине, так и сделанные своими руками из бросового материала. </w:t>
      </w:r>
    </w:p>
    <w:p w:rsidR="0057764F" w:rsidRPr="00B15F1D" w:rsidRDefault="0057764F" w:rsidP="0057764F">
      <w:pPr>
        <w:shd w:val="clear" w:color="auto" w:fill="FFFFFF"/>
        <w:spacing w:before="100" w:beforeAutospacing="1" w:line="360" w:lineRule="auto"/>
        <w:ind w:firstLine="708"/>
        <w:jc w:val="both"/>
        <w:rPr>
          <w:color w:val="000000"/>
          <w:sz w:val="28"/>
          <w:szCs w:val="28"/>
        </w:rPr>
      </w:pPr>
      <w:r w:rsidRPr="000362B9">
        <w:rPr>
          <w:color w:val="000000"/>
          <w:sz w:val="28"/>
          <w:szCs w:val="28"/>
        </w:rPr>
        <w:t>Вывод:</w:t>
      </w:r>
      <w:r>
        <w:rPr>
          <w:color w:val="000000"/>
          <w:sz w:val="28"/>
          <w:szCs w:val="28"/>
        </w:rPr>
        <w:t xml:space="preserve"> Игровая деятельность в детском саду организуется согласно возрастных особенностей детей и требований программы. Осуществляется системно. Педагоги</w:t>
      </w:r>
      <w:r w:rsidRPr="001E0955">
        <w:rPr>
          <w:color w:val="000000"/>
          <w:sz w:val="28"/>
          <w:szCs w:val="28"/>
        </w:rPr>
        <w:t xml:space="preserve"> пополняют предметно-развивающую среду, изучают методическую литературу по организации игры, участвуют в семинарах-практикумах, повышают свое мастерство в вопросах организации сюжетно-ролевой игры.</w:t>
      </w:r>
      <w:r w:rsidRPr="00584367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Однако, </w:t>
      </w:r>
      <w:r w:rsidRPr="003B7003">
        <w:rPr>
          <w:sz w:val="28"/>
          <w:szCs w:val="28"/>
        </w:rPr>
        <w:t>в</w:t>
      </w:r>
      <w:r>
        <w:rPr>
          <w:sz w:val="28"/>
          <w:szCs w:val="28"/>
        </w:rPr>
        <w:t xml:space="preserve">ажно формировать игровые умения детей </w:t>
      </w:r>
      <w:r w:rsidRPr="003B7003">
        <w:rPr>
          <w:sz w:val="28"/>
          <w:szCs w:val="28"/>
        </w:rPr>
        <w:t>(умение ребенка в зависимости от собствен</w:t>
      </w:r>
      <w:r>
        <w:rPr>
          <w:sz w:val="28"/>
          <w:szCs w:val="28"/>
        </w:rPr>
        <w:t xml:space="preserve">ного замысла включать в игру  </w:t>
      </w:r>
      <w:r w:rsidRPr="003B7003">
        <w:rPr>
          <w:sz w:val="28"/>
          <w:szCs w:val="28"/>
        </w:rPr>
        <w:t>условные действия с предметом, ролевые диалоги, комбинировать разнообразные события), обеспечивающие самосто</w:t>
      </w:r>
      <w:r>
        <w:rPr>
          <w:sz w:val="28"/>
          <w:szCs w:val="28"/>
        </w:rPr>
        <w:t>ятельную творческую  игру.</w:t>
      </w:r>
    </w:p>
    <w:p w:rsidR="0057764F" w:rsidRPr="00B854C9" w:rsidRDefault="0057764F" w:rsidP="0057764F">
      <w:pPr>
        <w:pStyle w:val="a9"/>
        <w:spacing w:line="360" w:lineRule="auto"/>
        <w:ind w:left="142" w:firstLine="566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947F95">
        <w:rPr>
          <w:sz w:val="28"/>
          <w:szCs w:val="28"/>
        </w:rPr>
        <w:t>едагогам следует участвовать в качестве «играющего партнёра»,</w:t>
      </w:r>
      <w:r>
        <w:rPr>
          <w:sz w:val="28"/>
          <w:szCs w:val="28"/>
        </w:rPr>
        <w:t xml:space="preserve"> </w:t>
      </w:r>
      <w:r w:rsidRPr="003B7003">
        <w:rPr>
          <w:sz w:val="28"/>
          <w:szCs w:val="28"/>
        </w:rPr>
        <w:t>чутко относиться к детским замыс</w:t>
      </w:r>
      <w:r w:rsidRPr="003B7003">
        <w:rPr>
          <w:sz w:val="28"/>
          <w:szCs w:val="28"/>
        </w:rPr>
        <w:softHyphen/>
        <w:t>лам,</w:t>
      </w:r>
      <w:r>
        <w:rPr>
          <w:sz w:val="28"/>
          <w:szCs w:val="28"/>
        </w:rPr>
        <w:t xml:space="preserve"> </w:t>
      </w:r>
      <w:r w:rsidRPr="003B7003">
        <w:rPr>
          <w:sz w:val="28"/>
          <w:szCs w:val="28"/>
        </w:rPr>
        <w:t>использовать роль советчика-консультанта для развития игровых сюжетов,</w:t>
      </w:r>
      <w:r>
        <w:rPr>
          <w:sz w:val="28"/>
          <w:szCs w:val="28"/>
        </w:rPr>
        <w:t xml:space="preserve"> </w:t>
      </w:r>
      <w:r w:rsidRPr="003B7003">
        <w:rPr>
          <w:sz w:val="28"/>
          <w:szCs w:val="28"/>
        </w:rPr>
        <w:t>активнее обогащать соб</w:t>
      </w:r>
      <w:r>
        <w:rPr>
          <w:sz w:val="28"/>
          <w:szCs w:val="28"/>
        </w:rPr>
        <w:t>ытийную сторону со</w:t>
      </w:r>
      <w:r>
        <w:rPr>
          <w:sz w:val="28"/>
          <w:szCs w:val="28"/>
        </w:rPr>
        <w:softHyphen/>
        <w:t>держания игр.</w:t>
      </w:r>
    </w:p>
    <w:p w:rsidR="0057764F" w:rsidRPr="00B15F1D" w:rsidRDefault="0057764F" w:rsidP="0057764F">
      <w:pPr>
        <w:spacing w:line="360" w:lineRule="auto"/>
        <w:ind w:firstLine="480"/>
        <w:jc w:val="both"/>
        <w:rPr>
          <w:sz w:val="28"/>
          <w:szCs w:val="28"/>
        </w:rPr>
      </w:pPr>
      <w:r w:rsidRPr="000362B9">
        <w:rPr>
          <w:sz w:val="28"/>
          <w:szCs w:val="28"/>
        </w:rPr>
        <w:t>Вывод:</w:t>
      </w:r>
      <w:r>
        <w:rPr>
          <w:sz w:val="28"/>
          <w:szCs w:val="28"/>
        </w:rPr>
        <w:t xml:space="preserve"> </w:t>
      </w:r>
      <w:r>
        <w:rPr>
          <w:rStyle w:val="c7"/>
          <w:sz w:val="28"/>
          <w:szCs w:val="28"/>
          <w:shd w:val="clear" w:color="auto" w:fill="FFFFFF"/>
        </w:rPr>
        <w:t>И</w:t>
      </w:r>
      <w:r w:rsidRPr="00B15F1D">
        <w:rPr>
          <w:rStyle w:val="c7"/>
          <w:sz w:val="28"/>
          <w:szCs w:val="28"/>
          <w:shd w:val="clear" w:color="auto" w:fill="FFFFFF"/>
        </w:rPr>
        <w:t xml:space="preserve">з приведенных данных четко прослеживается положительная динамика в усвоении образовательной программы. Результаты мониторинга </w:t>
      </w:r>
      <w:r w:rsidRPr="00B15F1D">
        <w:rPr>
          <w:rStyle w:val="c7"/>
          <w:sz w:val="28"/>
          <w:szCs w:val="28"/>
          <w:shd w:val="clear" w:color="auto" w:fill="FFFFFF"/>
        </w:rPr>
        <w:lastRenderedPageBreak/>
        <w:t>подтвердили эффективность проделанной работы</w:t>
      </w:r>
      <w:r>
        <w:rPr>
          <w:rStyle w:val="c7"/>
          <w:sz w:val="28"/>
          <w:szCs w:val="28"/>
          <w:shd w:val="clear" w:color="auto" w:fill="FFFFFF"/>
        </w:rPr>
        <w:t>, способствующей</w:t>
      </w:r>
      <w:r w:rsidRPr="00B15F1D">
        <w:rPr>
          <w:rStyle w:val="c7"/>
          <w:sz w:val="28"/>
          <w:szCs w:val="28"/>
          <w:shd w:val="clear" w:color="auto" w:fill="FFFFFF"/>
        </w:rPr>
        <w:t xml:space="preserve"> всестороннему развитию личности ребенка.</w:t>
      </w:r>
      <w:r>
        <w:rPr>
          <w:rStyle w:val="c7"/>
          <w:sz w:val="28"/>
          <w:szCs w:val="28"/>
          <w:shd w:val="clear" w:color="auto" w:fill="FFFFFF"/>
        </w:rPr>
        <w:t xml:space="preserve"> </w:t>
      </w:r>
    </w:p>
    <w:p w:rsidR="0057764F" w:rsidRPr="0013398F" w:rsidRDefault="0057764F" w:rsidP="0057764F">
      <w:pPr>
        <w:spacing w:line="349" w:lineRule="exact"/>
        <w:rPr>
          <w:sz w:val="28"/>
          <w:szCs w:val="28"/>
        </w:rPr>
      </w:pPr>
    </w:p>
    <w:p w:rsidR="0057764F" w:rsidRPr="0057764F" w:rsidRDefault="0057764F" w:rsidP="00F75EB4">
      <w:pPr>
        <w:tabs>
          <w:tab w:val="left" w:pos="1579"/>
        </w:tabs>
        <w:spacing w:line="360" w:lineRule="auto"/>
        <w:ind w:right="140"/>
        <w:jc w:val="center"/>
        <w:rPr>
          <w:rFonts w:eastAsia="Times New Roman"/>
          <w:sz w:val="28"/>
          <w:szCs w:val="28"/>
        </w:rPr>
      </w:pPr>
      <w:r w:rsidRPr="0057764F">
        <w:rPr>
          <w:b/>
          <w:sz w:val="28"/>
          <w:szCs w:val="28"/>
        </w:rPr>
        <w:t>Анализ уровня готовности выпускных групп к обучению в школе</w:t>
      </w:r>
    </w:p>
    <w:p w:rsidR="0057764F" w:rsidRDefault="0057764F" w:rsidP="0057764F">
      <w:pPr>
        <w:spacing w:line="360" w:lineRule="auto"/>
        <w:jc w:val="both"/>
        <w:rPr>
          <w:b/>
          <w:bCs/>
        </w:rPr>
      </w:pPr>
      <w:r w:rsidRPr="00A56509">
        <w:rPr>
          <w:b/>
          <w:bCs/>
        </w:rPr>
        <w:t xml:space="preserve">           </w:t>
      </w:r>
    </w:p>
    <w:p w:rsidR="0057764F" w:rsidRDefault="0057764F" w:rsidP="0057764F">
      <w:pPr>
        <w:spacing w:line="360" w:lineRule="auto"/>
        <w:jc w:val="both"/>
        <w:rPr>
          <w:sz w:val="28"/>
          <w:szCs w:val="28"/>
        </w:rPr>
      </w:pPr>
      <w:r w:rsidRPr="000362B9">
        <w:rPr>
          <w:bCs/>
          <w:sz w:val="28"/>
          <w:szCs w:val="28"/>
        </w:rPr>
        <w:t>Выпущено в школу:</w:t>
      </w:r>
      <w:r w:rsidRPr="007C5A00"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11 человек. </w:t>
      </w:r>
    </w:p>
    <w:p w:rsidR="0057764F" w:rsidRDefault="0057764F" w:rsidP="0057764F">
      <w:pPr>
        <w:ind w:left="-540" w:firstLine="540"/>
        <w:jc w:val="both"/>
        <w:rPr>
          <w:sz w:val="28"/>
          <w:szCs w:val="28"/>
        </w:rPr>
      </w:pPr>
    </w:p>
    <w:p w:rsidR="0057764F" w:rsidRDefault="0057764F" w:rsidP="0057764F">
      <w:pPr>
        <w:jc w:val="center"/>
        <w:rPr>
          <w:b/>
          <w:sz w:val="28"/>
          <w:szCs w:val="28"/>
        </w:rPr>
      </w:pPr>
      <w:r w:rsidRPr="00362023">
        <w:rPr>
          <w:b/>
          <w:sz w:val="28"/>
          <w:szCs w:val="28"/>
        </w:rPr>
        <w:t>Сводная таблица мониторинга образовательного процесса</w:t>
      </w:r>
      <w:r>
        <w:rPr>
          <w:b/>
          <w:sz w:val="28"/>
          <w:szCs w:val="28"/>
        </w:rPr>
        <w:t xml:space="preserve"> </w:t>
      </w:r>
    </w:p>
    <w:p w:rsidR="0057764F" w:rsidRDefault="0057764F" w:rsidP="0057764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старшей группе </w:t>
      </w:r>
      <w:r w:rsidRPr="00362023">
        <w:rPr>
          <w:b/>
          <w:sz w:val="28"/>
          <w:szCs w:val="28"/>
        </w:rPr>
        <w:t>на конец года</w:t>
      </w:r>
    </w:p>
    <w:p w:rsidR="0057764F" w:rsidRPr="00362023" w:rsidRDefault="0057764F" w:rsidP="0057764F">
      <w:pPr>
        <w:rPr>
          <w:b/>
          <w:sz w:val="28"/>
          <w:szCs w:val="28"/>
        </w:rPr>
      </w:pPr>
    </w:p>
    <w:tbl>
      <w:tblPr>
        <w:tblStyle w:val="ae"/>
        <w:tblW w:w="9851" w:type="dxa"/>
        <w:tblInd w:w="-318" w:type="dxa"/>
        <w:tblLayout w:type="fixed"/>
        <w:tblLook w:val="01E0"/>
      </w:tblPr>
      <w:tblGrid>
        <w:gridCol w:w="671"/>
        <w:gridCol w:w="3061"/>
        <w:gridCol w:w="1258"/>
        <w:gridCol w:w="1268"/>
        <w:gridCol w:w="1057"/>
        <w:gridCol w:w="1268"/>
        <w:gridCol w:w="1268"/>
      </w:tblGrid>
      <w:tr w:rsidR="0057764F" w:rsidRPr="008122F2" w:rsidTr="00447634">
        <w:trPr>
          <w:trHeight w:val="820"/>
        </w:trPr>
        <w:tc>
          <w:tcPr>
            <w:tcW w:w="671" w:type="dxa"/>
          </w:tcPr>
          <w:p w:rsidR="0057764F" w:rsidRPr="00FF1336" w:rsidRDefault="0057764F" w:rsidP="0044763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3061" w:type="dxa"/>
          </w:tcPr>
          <w:p w:rsidR="0057764F" w:rsidRDefault="0057764F" w:rsidP="00447634">
            <w:pPr>
              <w:jc w:val="center"/>
              <w:rPr>
                <w:b/>
                <w:sz w:val="28"/>
                <w:szCs w:val="28"/>
              </w:rPr>
            </w:pPr>
          </w:p>
          <w:p w:rsidR="0057764F" w:rsidRPr="00FF1336" w:rsidRDefault="0057764F" w:rsidP="00447634">
            <w:pPr>
              <w:jc w:val="center"/>
              <w:rPr>
                <w:b/>
                <w:sz w:val="28"/>
                <w:szCs w:val="28"/>
              </w:rPr>
            </w:pPr>
            <w:r w:rsidRPr="00FF1336">
              <w:rPr>
                <w:b/>
                <w:sz w:val="28"/>
                <w:szCs w:val="28"/>
              </w:rPr>
              <w:t>Области развития</w:t>
            </w:r>
          </w:p>
        </w:tc>
        <w:tc>
          <w:tcPr>
            <w:tcW w:w="1258" w:type="dxa"/>
          </w:tcPr>
          <w:p w:rsidR="0057764F" w:rsidRDefault="0057764F" w:rsidP="00447634">
            <w:pPr>
              <w:jc w:val="center"/>
              <w:rPr>
                <w:b/>
                <w:sz w:val="28"/>
                <w:szCs w:val="28"/>
              </w:rPr>
            </w:pPr>
          </w:p>
          <w:p w:rsidR="0057764F" w:rsidRPr="00FF1336" w:rsidRDefault="0057764F" w:rsidP="00447634">
            <w:pPr>
              <w:jc w:val="center"/>
              <w:rPr>
                <w:b/>
                <w:sz w:val="28"/>
                <w:szCs w:val="28"/>
              </w:rPr>
            </w:pPr>
            <w:r w:rsidRPr="00FF1336">
              <w:rPr>
                <w:b/>
                <w:sz w:val="28"/>
                <w:szCs w:val="28"/>
              </w:rPr>
              <w:t>В</w:t>
            </w:r>
          </w:p>
        </w:tc>
        <w:tc>
          <w:tcPr>
            <w:tcW w:w="1268" w:type="dxa"/>
          </w:tcPr>
          <w:p w:rsidR="0057764F" w:rsidRDefault="0057764F" w:rsidP="00447634">
            <w:pPr>
              <w:jc w:val="center"/>
              <w:rPr>
                <w:b/>
                <w:sz w:val="28"/>
                <w:szCs w:val="28"/>
              </w:rPr>
            </w:pPr>
          </w:p>
          <w:p w:rsidR="0057764F" w:rsidRPr="00FF1336" w:rsidRDefault="0057764F" w:rsidP="00447634">
            <w:pPr>
              <w:jc w:val="center"/>
              <w:rPr>
                <w:b/>
                <w:sz w:val="28"/>
                <w:szCs w:val="28"/>
              </w:rPr>
            </w:pPr>
            <w:r w:rsidRPr="00FF1336">
              <w:rPr>
                <w:b/>
                <w:sz w:val="28"/>
                <w:szCs w:val="28"/>
              </w:rPr>
              <w:t>Д</w:t>
            </w:r>
          </w:p>
        </w:tc>
        <w:tc>
          <w:tcPr>
            <w:tcW w:w="1057" w:type="dxa"/>
          </w:tcPr>
          <w:p w:rsidR="0057764F" w:rsidRDefault="0057764F" w:rsidP="00447634">
            <w:pPr>
              <w:jc w:val="center"/>
              <w:rPr>
                <w:b/>
                <w:sz w:val="28"/>
                <w:szCs w:val="28"/>
              </w:rPr>
            </w:pPr>
          </w:p>
          <w:p w:rsidR="0057764F" w:rsidRPr="00FF1336" w:rsidRDefault="0057764F" w:rsidP="00447634">
            <w:pPr>
              <w:jc w:val="center"/>
              <w:rPr>
                <w:b/>
                <w:sz w:val="28"/>
                <w:szCs w:val="28"/>
              </w:rPr>
            </w:pPr>
            <w:r w:rsidRPr="00FF1336">
              <w:rPr>
                <w:b/>
                <w:sz w:val="28"/>
                <w:szCs w:val="28"/>
              </w:rPr>
              <w:t>С</w:t>
            </w:r>
          </w:p>
        </w:tc>
        <w:tc>
          <w:tcPr>
            <w:tcW w:w="1268" w:type="dxa"/>
          </w:tcPr>
          <w:p w:rsidR="0057764F" w:rsidRDefault="0057764F" w:rsidP="00447634">
            <w:pPr>
              <w:jc w:val="center"/>
              <w:rPr>
                <w:b/>
                <w:sz w:val="28"/>
                <w:szCs w:val="28"/>
              </w:rPr>
            </w:pPr>
          </w:p>
          <w:p w:rsidR="0057764F" w:rsidRPr="00FF1336" w:rsidRDefault="0057764F" w:rsidP="00447634">
            <w:pPr>
              <w:jc w:val="center"/>
              <w:rPr>
                <w:b/>
                <w:sz w:val="28"/>
                <w:szCs w:val="28"/>
              </w:rPr>
            </w:pPr>
            <w:r w:rsidRPr="00FF1336">
              <w:rPr>
                <w:b/>
                <w:sz w:val="28"/>
                <w:szCs w:val="28"/>
              </w:rPr>
              <w:t>Н</w:t>
            </w:r>
          </w:p>
        </w:tc>
        <w:tc>
          <w:tcPr>
            <w:tcW w:w="1268" w:type="dxa"/>
          </w:tcPr>
          <w:p w:rsidR="0057764F" w:rsidRDefault="0057764F" w:rsidP="00447634">
            <w:pPr>
              <w:jc w:val="center"/>
              <w:rPr>
                <w:b/>
                <w:sz w:val="28"/>
                <w:szCs w:val="28"/>
              </w:rPr>
            </w:pPr>
          </w:p>
          <w:p w:rsidR="0057764F" w:rsidRPr="00FF1336" w:rsidRDefault="0057764F" w:rsidP="00447634">
            <w:pPr>
              <w:jc w:val="center"/>
              <w:rPr>
                <w:b/>
                <w:sz w:val="28"/>
                <w:szCs w:val="28"/>
              </w:rPr>
            </w:pPr>
            <w:r w:rsidRPr="00FF1336">
              <w:rPr>
                <w:b/>
                <w:sz w:val="28"/>
                <w:szCs w:val="28"/>
              </w:rPr>
              <w:t>К</w:t>
            </w:r>
          </w:p>
        </w:tc>
      </w:tr>
      <w:tr w:rsidR="0057764F" w:rsidRPr="008122F2" w:rsidTr="000362B9">
        <w:trPr>
          <w:trHeight w:val="395"/>
        </w:trPr>
        <w:tc>
          <w:tcPr>
            <w:tcW w:w="671" w:type="dxa"/>
          </w:tcPr>
          <w:p w:rsidR="0057764F" w:rsidRPr="00FF1336" w:rsidRDefault="0057764F" w:rsidP="00447634">
            <w:pPr>
              <w:jc w:val="center"/>
              <w:rPr>
                <w:b/>
                <w:sz w:val="28"/>
                <w:szCs w:val="28"/>
              </w:rPr>
            </w:pPr>
            <w:r w:rsidRPr="00FF1336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061" w:type="dxa"/>
            <w:shd w:val="clear" w:color="auto" w:fill="FF0000"/>
          </w:tcPr>
          <w:p w:rsidR="0057764F" w:rsidRPr="00FF1336" w:rsidRDefault="0057764F" w:rsidP="00447634">
            <w:pPr>
              <w:jc w:val="center"/>
              <w:rPr>
                <w:sz w:val="28"/>
                <w:szCs w:val="28"/>
              </w:rPr>
            </w:pPr>
            <w:r w:rsidRPr="00FF1336">
              <w:rPr>
                <w:sz w:val="28"/>
                <w:szCs w:val="28"/>
              </w:rPr>
              <w:t>Познавательная</w:t>
            </w:r>
          </w:p>
        </w:tc>
        <w:tc>
          <w:tcPr>
            <w:tcW w:w="1258" w:type="dxa"/>
          </w:tcPr>
          <w:p w:rsidR="0057764F" w:rsidRPr="00FF1336" w:rsidRDefault="0057764F" w:rsidP="004476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68" w:type="dxa"/>
          </w:tcPr>
          <w:p w:rsidR="0057764F" w:rsidRPr="00FF1336" w:rsidRDefault="0057764F" w:rsidP="004476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75 %</w:t>
            </w:r>
          </w:p>
        </w:tc>
        <w:tc>
          <w:tcPr>
            <w:tcW w:w="1057" w:type="dxa"/>
          </w:tcPr>
          <w:p w:rsidR="0057764F" w:rsidRPr="00FF1336" w:rsidRDefault="0057764F" w:rsidP="004476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25 %</w:t>
            </w:r>
          </w:p>
        </w:tc>
        <w:tc>
          <w:tcPr>
            <w:tcW w:w="1268" w:type="dxa"/>
          </w:tcPr>
          <w:p w:rsidR="0057764F" w:rsidRPr="00FF1336" w:rsidRDefault="0057764F" w:rsidP="004476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68" w:type="dxa"/>
          </w:tcPr>
          <w:p w:rsidR="0057764F" w:rsidRPr="00FF1336" w:rsidRDefault="0057764F" w:rsidP="004476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57764F" w:rsidRPr="008122F2" w:rsidTr="000362B9">
        <w:trPr>
          <w:trHeight w:val="395"/>
        </w:trPr>
        <w:tc>
          <w:tcPr>
            <w:tcW w:w="671" w:type="dxa"/>
          </w:tcPr>
          <w:p w:rsidR="0057764F" w:rsidRPr="00FF1336" w:rsidRDefault="0057764F" w:rsidP="00447634">
            <w:pPr>
              <w:jc w:val="center"/>
              <w:rPr>
                <w:b/>
                <w:sz w:val="28"/>
                <w:szCs w:val="28"/>
              </w:rPr>
            </w:pPr>
            <w:r w:rsidRPr="00FF1336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3061" w:type="dxa"/>
            <w:shd w:val="clear" w:color="auto" w:fill="FFC000"/>
          </w:tcPr>
          <w:p w:rsidR="0057764F" w:rsidRPr="00FF1336" w:rsidRDefault="0057764F" w:rsidP="00447634">
            <w:pPr>
              <w:jc w:val="center"/>
              <w:rPr>
                <w:sz w:val="28"/>
                <w:szCs w:val="28"/>
              </w:rPr>
            </w:pPr>
            <w:r w:rsidRPr="00FF1336">
              <w:rPr>
                <w:sz w:val="28"/>
                <w:szCs w:val="28"/>
              </w:rPr>
              <w:t>Социально-коммуникативная</w:t>
            </w:r>
          </w:p>
        </w:tc>
        <w:tc>
          <w:tcPr>
            <w:tcW w:w="1258" w:type="dxa"/>
          </w:tcPr>
          <w:p w:rsidR="0057764F" w:rsidRPr="00FF1336" w:rsidRDefault="0057764F" w:rsidP="004476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68" w:type="dxa"/>
          </w:tcPr>
          <w:p w:rsidR="0057764F" w:rsidRPr="00FF1336" w:rsidRDefault="0057764F" w:rsidP="004476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72 %</w:t>
            </w:r>
          </w:p>
        </w:tc>
        <w:tc>
          <w:tcPr>
            <w:tcW w:w="1057" w:type="dxa"/>
          </w:tcPr>
          <w:p w:rsidR="0057764F" w:rsidRPr="00FF1336" w:rsidRDefault="0057764F" w:rsidP="004476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28 %</w:t>
            </w:r>
          </w:p>
        </w:tc>
        <w:tc>
          <w:tcPr>
            <w:tcW w:w="1268" w:type="dxa"/>
          </w:tcPr>
          <w:p w:rsidR="0057764F" w:rsidRPr="00FF1336" w:rsidRDefault="0057764F" w:rsidP="004476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68" w:type="dxa"/>
          </w:tcPr>
          <w:p w:rsidR="0057764F" w:rsidRPr="00FF1336" w:rsidRDefault="0057764F" w:rsidP="004476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57764F" w:rsidRPr="008122F2" w:rsidTr="000362B9">
        <w:trPr>
          <w:trHeight w:val="420"/>
        </w:trPr>
        <w:tc>
          <w:tcPr>
            <w:tcW w:w="671" w:type="dxa"/>
          </w:tcPr>
          <w:p w:rsidR="0057764F" w:rsidRPr="00FF1336" w:rsidRDefault="0057764F" w:rsidP="00447634">
            <w:pPr>
              <w:jc w:val="center"/>
              <w:rPr>
                <w:b/>
                <w:sz w:val="28"/>
                <w:szCs w:val="28"/>
              </w:rPr>
            </w:pPr>
            <w:r w:rsidRPr="00FF1336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3061" w:type="dxa"/>
            <w:shd w:val="clear" w:color="auto" w:fill="00B050"/>
          </w:tcPr>
          <w:p w:rsidR="0057764F" w:rsidRPr="00FF1336" w:rsidRDefault="0057764F" w:rsidP="00447634">
            <w:pPr>
              <w:jc w:val="center"/>
              <w:rPr>
                <w:sz w:val="28"/>
                <w:szCs w:val="28"/>
              </w:rPr>
            </w:pPr>
            <w:r w:rsidRPr="00FF1336">
              <w:rPr>
                <w:sz w:val="28"/>
                <w:szCs w:val="28"/>
              </w:rPr>
              <w:t>Речевая</w:t>
            </w:r>
          </w:p>
        </w:tc>
        <w:tc>
          <w:tcPr>
            <w:tcW w:w="1258" w:type="dxa"/>
          </w:tcPr>
          <w:p w:rsidR="0057764F" w:rsidRPr="00FF1336" w:rsidRDefault="0057764F" w:rsidP="004476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68" w:type="dxa"/>
          </w:tcPr>
          <w:p w:rsidR="0057764F" w:rsidRPr="00FF1336" w:rsidRDefault="0057764F" w:rsidP="004476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60 %</w:t>
            </w:r>
          </w:p>
        </w:tc>
        <w:tc>
          <w:tcPr>
            <w:tcW w:w="1057" w:type="dxa"/>
          </w:tcPr>
          <w:p w:rsidR="0057764F" w:rsidRPr="00FF1336" w:rsidRDefault="0057764F" w:rsidP="004476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40 %</w:t>
            </w:r>
          </w:p>
        </w:tc>
        <w:tc>
          <w:tcPr>
            <w:tcW w:w="1268" w:type="dxa"/>
          </w:tcPr>
          <w:p w:rsidR="0057764F" w:rsidRPr="00FF1336" w:rsidRDefault="0057764F" w:rsidP="004476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68" w:type="dxa"/>
          </w:tcPr>
          <w:p w:rsidR="0057764F" w:rsidRPr="00FF1336" w:rsidRDefault="0057764F" w:rsidP="004476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57764F" w:rsidRPr="008122F2" w:rsidTr="000362B9">
        <w:trPr>
          <w:trHeight w:val="395"/>
        </w:trPr>
        <w:tc>
          <w:tcPr>
            <w:tcW w:w="671" w:type="dxa"/>
          </w:tcPr>
          <w:p w:rsidR="0057764F" w:rsidRPr="00FF1336" w:rsidRDefault="0057764F" w:rsidP="00447634">
            <w:pPr>
              <w:jc w:val="center"/>
              <w:rPr>
                <w:b/>
                <w:sz w:val="28"/>
                <w:szCs w:val="28"/>
              </w:rPr>
            </w:pPr>
            <w:r w:rsidRPr="00FF1336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3061" w:type="dxa"/>
            <w:shd w:val="clear" w:color="auto" w:fill="0070C0"/>
          </w:tcPr>
          <w:p w:rsidR="0057764F" w:rsidRPr="00FF1336" w:rsidRDefault="0057764F" w:rsidP="00447634">
            <w:pPr>
              <w:jc w:val="center"/>
              <w:rPr>
                <w:sz w:val="28"/>
                <w:szCs w:val="28"/>
              </w:rPr>
            </w:pPr>
            <w:r w:rsidRPr="00FF1336">
              <w:rPr>
                <w:sz w:val="28"/>
                <w:szCs w:val="28"/>
              </w:rPr>
              <w:t>Художественно-эстетическая</w:t>
            </w:r>
          </w:p>
        </w:tc>
        <w:tc>
          <w:tcPr>
            <w:tcW w:w="1258" w:type="dxa"/>
          </w:tcPr>
          <w:p w:rsidR="0057764F" w:rsidRPr="00FF1336" w:rsidRDefault="0057764F" w:rsidP="004476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68" w:type="dxa"/>
          </w:tcPr>
          <w:p w:rsidR="0057764F" w:rsidRPr="00FF1336" w:rsidRDefault="0057764F" w:rsidP="004476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67 %</w:t>
            </w:r>
          </w:p>
        </w:tc>
        <w:tc>
          <w:tcPr>
            <w:tcW w:w="1057" w:type="dxa"/>
          </w:tcPr>
          <w:p w:rsidR="0057764F" w:rsidRPr="00FF1336" w:rsidRDefault="0057764F" w:rsidP="004476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33 %</w:t>
            </w:r>
          </w:p>
        </w:tc>
        <w:tc>
          <w:tcPr>
            <w:tcW w:w="1268" w:type="dxa"/>
          </w:tcPr>
          <w:p w:rsidR="0057764F" w:rsidRPr="00FF1336" w:rsidRDefault="0057764F" w:rsidP="004476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68" w:type="dxa"/>
          </w:tcPr>
          <w:p w:rsidR="0057764F" w:rsidRPr="00FF1336" w:rsidRDefault="0057764F" w:rsidP="004476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57764F" w:rsidRPr="008122F2" w:rsidTr="000362B9">
        <w:trPr>
          <w:trHeight w:val="395"/>
        </w:trPr>
        <w:tc>
          <w:tcPr>
            <w:tcW w:w="671" w:type="dxa"/>
          </w:tcPr>
          <w:p w:rsidR="0057764F" w:rsidRPr="00FF1336" w:rsidRDefault="0057764F" w:rsidP="00447634">
            <w:pPr>
              <w:jc w:val="center"/>
              <w:rPr>
                <w:b/>
                <w:sz w:val="28"/>
                <w:szCs w:val="28"/>
              </w:rPr>
            </w:pPr>
            <w:r w:rsidRPr="00FF1336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3061" w:type="dxa"/>
            <w:shd w:val="clear" w:color="auto" w:fill="7030A0"/>
          </w:tcPr>
          <w:p w:rsidR="0057764F" w:rsidRPr="00FF1336" w:rsidRDefault="0057764F" w:rsidP="00447634">
            <w:pPr>
              <w:jc w:val="center"/>
              <w:rPr>
                <w:sz w:val="28"/>
                <w:szCs w:val="28"/>
              </w:rPr>
            </w:pPr>
            <w:r w:rsidRPr="00FF1336">
              <w:rPr>
                <w:sz w:val="28"/>
                <w:szCs w:val="28"/>
              </w:rPr>
              <w:t>Физическая</w:t>
            </w:r>
          </w:p>
        </w:tc>
        <w:tc>
          <w:tcPr>
            <w:tcW w:w="1258" w:type="dxa"/>
          </w:tcPr>
          <w:p w:rsidR="0057764F" w:rsidRPr="00FF1336" w:rsidRDefault="0057764F" w:rsidP="004476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68" w:type="dxa"/>
          </w:tcPr>
          <w:p w:rsidR="0057764F" w:rsidRPr="00FF1336" w:rsidRDefault="0057764F" w:rsidP="004476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70 %</w:t>
            </w:r>
          </w:p>
        </w:tc>
        <w:tc>
          <w:tcPr>
            <w:tcW w:w="1057" w:type="dxa"/>
          </w:tcPr>
          <w:p w:rsidR="0057764F" w:rsidRPr="00FF1336" w:rsidRDefault="0057764F" w:rsidP="004476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30 %</w:t>
            </w:r>
          </w:p>
        </w:tc>
        <w:tc>
          <w:tcPr>
            <w:tcW w:w="1268" w:type="dxa"/>
          </w:tcPr>
          <w:p w:rsidR="0057764F" w:rsidRPr="00FF1336" w:rsidRDefault="0057764F" w:rsidP="004476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68" w:type="dxa"/>
          </w:tcPr>
          <w:p w:rsidR="0057764F" w:rsidRPr="00FF1336" w:rsidRDefault="0057764F" w:rsidP="004476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57764F" w:rsidRDefault="0057764F" w:rsidP="0057764F">
      <w:pPr>
        <w:ind w:left="-540" w:firstLine="540"/>
        <w:jc w:val="both"/>
        <w:rPr>
          <w:sz w:val="28"/>
          <w:szCs w:val="28"/>
        </w:rPr>
      </w:pPr>
    </w:p>
    <w:p w:rsidR="0057764F" w:rsidRDefault="0057764F" w:rsidP="0057764F">
      <w:pPr>
        <w:pStyle w:val="c6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Качественный анализ мониторинга позволил сделать следующие выводы:</w:t>
      </w:r>
    </w:p>
    <w:p w:rsidR="0057764F" w:rsidRDefault="0057764F" w:rsidP="0057764F">
      <w:pPr>
        <w:pStyle w:val="c6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 w:rsidRPr="000362B9">
        <w:rPr>
          <w:rStyle w:val="c5"/>
          <w:color w:val="000000"/>
          <w:sz w:val="28"/>
          <w:szCs w:val="28"/>
        </w:rPr>
        <w:t>1.</w:t>
      </w:r>
      <w:r>
        <w:rPr>
          <w:rStyle w:val="c5"/>
          <w:color w:val="000000"/>
          <w:sz w:val="28"/>
          <w:szCs w:val="28"/>
          <w:shd w:val="clear" w:color="auto" w:fill="FFFFFF"/>
        </w:rPr>
        <w:t> Анализ результатов мониторингового обследования выпускников показал положительную динамику по всем областям развития.</w:t>
      </w:r>
    </w:p>
    <w:p w:rsidR="0057764F" w:rsidRDefault="0057764F" w:rsidP="0057764F">
      <w:pPr>
        <w:pStyle w:val="c6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Style w:val="c5"/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> Достаточно хорошие результаты показали дети в развитии познавательной деятельности, т.е. дети имеют достаточный запас знаний об окружающем мире, обобщают, классифицируют основные понятия, умеют работать по образцу. Некоторые трудности дети испытывают в работе по словесной инструкции педагога, а также в развитии  слуховой памяти, в составлении рассказа по картинкам, ответы на вопросы  логического содержания.</w:t>
      </w:r>
    </w:p>
    <w:p w:rsidR="00A90390" w:rsidRDefault="0057764F" w:rsidP="0057764F">
      <w:pPr>
        <w:spacing w:line="360" w:lineRule="auto"/>
        <w:ind w:firstLine="708"/>
        <w:jc w:val="both"/>
        <w:rPr>
          <w:sz w:val="28"/>
        </w:rPr>
      </w:pPr>
      <w:r w:rsidRPr="00F572E5">
        <w:rPr>
          <w:sz w:val="28"/>
        </w:rPr>
        <w:t xml:space="preserve">Мониторинг развития физических качеств, двигательных способностей детей, овладение элементами спортивных игр  показал, что дети имеют </w:t>
      </w:r>
    </w:p>
    <w:p w:rsidR="0057764F" w:rsidRPr="00F572E5" w:rsidRDefault="0057764F" w:rsidP="00A90390">
      <w:pPr>
        <w:spacing w:line="360" w:lineRule="auto"/>
        <w:jc w:val="both"/>
        <w:rPr>
          <w:sz w:val="28"/>
        </w:rPr>
      </w:pPr>
      <w:r w:rsidRPr="00F572E5">
        <w:rPr>
          <w:sz w:val="28"/>
        </w:rPr>
        <w:t>стабильные показатели по развитию двигательных умений и физических качеств:</w:t>
      </w:r>
      <w:r>
        <w:rPr>
          <w:sz w:val="28"/>
        </w:rPr>
        <w:t xml:space="preserve"> у воспитанников</w:t>
      </w:r>
      <w:r w:rsidRPr="00F572E5">
        <w:rPr>
          <w:sz w:val="28"/>
        </w:rPr>
        <w:t xml:space="preserve"> сформированы  навыки основных видов движений: </w:t>
      </w:r>
      <w:r w:rsidRPr="00F572E5">
        <w:rPr>
          <w:sz w:val="28"/>
        </w:rPr>
        <w:lastRenderedPageBreak/>
        <w:t>ходьба, бег, метание, катание, бросание, ловля, ползание, лазание, упражнения в равновесии, ритмические упражнения</w:t>
      </w:r>
      <w:r>
        <w:rPr>
          <w:sz w:val="28"/>
        </w:rPr>
        <w:t>.</w:t>
      </w:r>
    </w:p>
    <w:p w:rsidR="0057764F" w:rsidRDefault="0057764F" w:rsidP="0057764F">
      <w:pPr>
        <w:pStyle w:val="c6"/>
        <w:shd w:val="clear" w:color="auto" w:fill="FFFFFF"/>
        <w:spacing w:before="0" w:beforeAutospacing="0" w:after="0" w:afterAutospacing="0" w:line="360" w:lineRule="auto"/>
        <w:jc w:val="both"/>
        <w:rPr>
          <w:rStyle w:val="c5"/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ab/>
        <w:t>У будущих школьников сформирован положительный интерес к изобразительной деятельности, развита мелкая моторика рук, дети знакомы с жанрами искусства.</w:t>
      </w:r>
    </w:p>
    <w:p w:rsidR="00F75EB4" w:rsidRDefault="0057764F" w:rsidP="000362B9">
      <w:pPr>
        <w:pStyle w:val="c6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0362B9">
        <w:rPr>
          <w:rStyle w:val="c5"/>
          <w:color w:val="000000"/>
          <w:sz w:val="28"/>
          <w:szCs w:val="28"/>
        </w:rPr>
        <w:t>2.</w:t>
      </w:r>
      <w:r>
        <w:rPr>
          <w:sz w:val="28"/>
          <w:szCs w:val="28"/>
        </w:rPr>
        <w:t xml:space="preserve"> Современная школа предъявляет особые требования к детям дошкольникам. И от того, как  ребенок подготовлен к школе, будет зависеть успешность его адаптации, вхождение в режим школьной жизни, его успех  и самочувствие. </w:t>
      </w:r>
      <w:r w:rsidRPr="005D6E1D">
        <w:rPr>
          <w:sz w:val="28"/>
          <w:szCs w:val="28"/>
        </w:rPr>
        <w:t>Анализируя работу по формированию готовности детей к школьному обучению, можно отметить, что выпускники нашего ДОУ к школе готовы. У детей развиты необходимые физические, психические, моральные качества, необход</w:t>
      </w:r>
      <w:r>
        <w:rPr>
          <w:sz w:val="28"/>
          <w:szCs w:val="28"/>
        </w:rPr>
        <w:t>имые для поступления в школу, с</w:t>
      </w:r>
      <w:r w:rsidRPr="005D6E1D">
        <w:rPr>
          <w:sz w:val="28"/>
          <w:szCs w:val="28"/>
        </w:rPr>
        <w:t xml:space="preserve">формировано положительное отношение к </w:t>
      </w:r>
      <w:r>
        <w:rPr>
          <w:sz w:val="28"/>
          <w:szCs w:val="28"/>
        </w:rPr>
        <w:t>об</w:t>
      </w:r>
      <w:r w:rsidRPr="005D6E1D">
        <w:rPr>
          <w:sz w:val="28"/>
          <w:szCs w:val="28"/>
        </w:rPr>
        <w:t>учению и школе.</w:t>
      </w:r>
    </w:p>
    <w:p w:rsidR="000362B9" w:rsidRPr="000362B9" w:rsidRDefault="000362B9" w:rsidP="000362B9">
      <w:pPr>
        <w:pStyle w:val="c6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</w:p>
    <w:p w:rsidR="0057764F" w:rsidRDefault="0057764F" w:rsidP="0057764F">
      <w:pPr>
        <w:spacing w:line="360" w:lineRule="auto"/>
        <w:jc w:val="center"/>
        <w:rPr>
          <w:b/>
          <w:sz w:val="28"/>
          <w:szCs w:val="28"/>
        </w:rPr>
      </w:pPr>
      <w:r w:rsidRPr="000E23CE">
        <w:rPr>
          <w:b/>
          <w:sz w:val="28"/>
          <w:szCs w:val="28"/>
        </w:rPr>
        <w:t xml:space="preserve">Сводные результаты  </w:t>
      </w:r>
    </w:p>
    <w:p w:rsidR="0057764F" w:rsidRDefault="0057764F" w:rsidP="000362B9">
      <w:pPr>
        <w:spacing w:line="360" w:lineRule="auto"/>
        <w:jc w:val="center"/>
        <w:rPr>
          <w:b/>
          <w:sz w:val="28"/>
          <w:szCs w:val="28"/>
        </w:rPr>
      </w:pPr>
      <w:r w:rsidRPr="000E23CE">
        <w:rPr>
          <w:b/>
          <w:sz w:val="28"/>
          <w:szCs w:val="28"/>
        </w:rPr>
        <w:t xml:space="preserve">диагностики уровня школьной готовности детей старшей группы </w:t>
      </w:r>
    </w:p>
    <w:p w:rsidR="000362B9" w:rsidRPr="008D71AF" w:rsidRDefault="000362B9" w:rsidP="000362B9">
      <w:pPr>
        <w:spacing w:line="360" w:lineRule="auto"/>
        <w:jc w:val="center"/>
        <w:rPr>
          <w:b/>
          <w:sz w:val="28"/>
          <w:szCs w:val="28"/>
        </w:rPr>
      </w:pPr>
    </w:p>
    <w:tbl>
      <w:tblPr>
        <w:tblStyle w:val="ae"/>
        <w:tblW w:w="10065" w:type="dxa"/>
        <w:tblInd w:w="-318" w:type="dxa"/>
        <w:tblLayout w:type="fixed"/>
        <w:tblLook w:val="04A0"/>
      </w:tblPr>
      <w:tblGrid>
        <w:gridCol w:w="2660"/>
        <w:gridCol w:w="2359"/>
        <w:gridCol w:w="2495"/>
        <w:gridCol w:w="2551"/>
      </w:tblGrid>
      <w:tr w:rsidR="0057764F" w:rsidTr="00447634">
        <w:tc>
          <w:tcPr>
            <w:tcW w:w="2660" w:type="dxa"/>
          </w:tcPr>
          <w:p w:rsidR="0057764F" w:rsidRDefault="0057764F" w:rsidP="0044763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59" w:type="dxa"/>
          </w:tcPr>
          <w:p w:rsidR="0057764F" w:rsidRDefault="0057764F" w:rsidP="0044763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Средний </w:t>
            </w:r>
            <w:r w:rsidRPr="00CF0138">
              <w:rPr>
                <w:b/>
                <w:sz w:val="28"/>
                <w:szCs w:val="28"/>
              </w:rPr>
              <w:t xml:space="preserve"> </w:t>
            </w:r>
          </w:p>
          <w:p w:rsidR="0057764F" w:rsidRPr="00CF0138" w:rsidRDefault="0057764F" w:rsidP="00447634">
            <w:pPr>
              <w:jc w:val="center"/>
              <w:rPr>
                <w:b/>
                <w:sz w:val="28"/>
                <w:szCs w:val="28"/>
              </w:rPr>
            </w:pPr>
            <w:r w:rsidRPr="00CF0138">
              <w:rPr>
                <w:b/>
                <w:sz w:val="28"/>
                <w:szCs w:val="28"/>
              </w:rPr>
              <w:t>(кол-во человек)</w:t>
            </w:r>
          </w:p>
        </w:tc>
        <w:tc>
          <w:tcPr>
            <w:tcW w:w="2495" w:type="dxa"/>
          </w:tcPr>
          <w:p w:rsidR="0057764F" w:rsidRDefault="0057764F" w:rsidP="0044763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Достаточный </w:t>
            </w:r>
            <w:r w:rsidRPr="00CF0138">
              <w:rPr>
                <w:b/>
                <w:sz w:val="28"/>
                <w:szCs w:val="28"/>
              </w:rPr>
              <w:t xml:space="preserve">уровень </w:t>
            </w:r>
          </w:p>
          <w:p w:rsidR="0057764F" w:rsidRPr="00CF0138" w:rsidRDefault="0057764F" w:rsidP="00447634">
            <w:pPr>
              <w:jc w:val="center"/>
              <w:rPr>
                <w:b/>
                <w:sz w:val="28"/>
                <w:szCs w:val="28"/>
              </w:rPr>
            </w:pPr>
            <w:r w:rsidRPr="00CF0138">
              <w:rPr>
                <w:b/>
                <w:sz w:val="28"/>
                <w:szCs w:val="28"/>
              </w:rPr>
              <w:t>(кол-во человек)</w:t>
            </w:r>
          </w:p>
        </w:tc>
        <w:tc>
          <w:tcPr>
            <w:tcW w:w="2551" w:type="dxa"/>
          </w:tcPr>
          <w:p w:rsidR="0057764F" w:rsidRPr="00CF0138" w:rsidRDefault="0057764F" w:rsidP="00447634">
            <w:pPr>
              <w:jc w:val="center"/>
              <w:rPr>
                <w:b/>
                <w:sz w:val="28"/>
                <w:szCs w:val="28"/>
              </w:rPr>
            </w:pPr>
            <w:r w:rsidRPr="00CF0138">
              <w:rPr>
                <w:b/>
                <w:sz w:val="28"/>
                <w:szCs w:val="28"/>
              </w:rPr>
              <w:t>Высокий уровень (кол-во человек)</w:t>
            </w:r>
          </w:p>
        </w:tc>
      </w:tr>
      <w:tr w:rsidR="0057764F" w:rsidTr="00447634">
        <w:tc>
          <w:tcPr>
            <w:tcW w:w="2660" w:type="dxa"/>
          </w:tcPr>
          <w:p w:rsidR="0057764F" w:rsidRPr="00CF0138" w:rsidRDefault="0057764F" w:rsidP="00447634">
            <w:pPr>
              <w:jc w:val="center"/>
              <w:rPr>
                <w:b/>
                <w:sz w:val="28"/>
                <w:szCs w:val="28"/>
              </w:rPr>
            </w:pPr>
            <w:r w:rsidRPr="00CF0138">
              <w:rPr>
                <w:b/>
                <w:sz w:val="28"/>
                <w:szCs w:val="28"/>
              </w:rPr>
              <w:t>Эмоционально-волевая готовность</w:t>
            </w:r>
          </w:p>
        </w:tc>
        <w:tc>
          <w:tcPr>
            <w:tcW w:w="2359" w:type="dxa"/>
          </w:tcPr>
          <w:p w:rsidR="0057764F" w:rsidRDefault="0057764F" w:rsidP="004476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495" w:type="dxa"/>
          </w:tcPr>
          <w:p w:rsidR="0057764F" w:rsidRDefault="0057764F" w:rsidP="004476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551" w:type="dxa"/>
          </w:tcPr>
          <w:p w:rsidR="0057764F" w:rsidRDefault="0057764F" w:rsidP="004476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57764F" w:rsidTr="00447634">
        <w:tc>
          <w:tcPr>
            <w:tcW w:w="2660" w:type="dxa"/>
          </w:tcPr>
          <w:p w:rsidR="0057764F" w:rsidRPr="00CF0138" w:rsidRDefault="0057764F" w:rsidP="00447634">
            <w:pPr>
              <w:jc w:val="center"/>
              <w:rPr>
                <w:b/>
                <w:sz w:val="28"/>
                <w:szCs w:val="28"/>
              </w:rPr>
            </w:pPr>
            <w:r w:rsidRPr="00CF0138">
              <w:rPr>
                <w:b/>
                <w:sz w:val="28"/>
                <w:szCs w:val="28"/>
              </w:rPr>
              <w:t>Мотивационная готовность</w:t>
            </w:r>
          </w:p>
        </w:tc>
        <w:tc>
          <w:tcPr>
            <w:tcW w:w="2359" w:type="dxa"/>
          </w:tcPr>
          <w:p w:rsidR="0057764F" w:rsidRDefault="0057764F" w:rsidP="004476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495" w:type="dxa"/>
          </w:tcPr>
          <w:p w:rsidR="0057764F" w:rsidRDefault="0057764F" w:rsidP="004476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551" w:type="dxa"/>
          </w:tcPr>
          <w:p w:rsidR="0057764F" w:rsidRDefault="0057764F" w:rsidP="004476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57764F" w:rsidTr="00447634">
        <w:tc>
          <w:tcPr>
            <w:tcW w:w="2660" w:type="dxa"/>
          </w:tcPr>
          <w:p w:rsidR="0057764F" w:rsidRPr="00CF0138" w:rsidRDefault="0057764F" w:rsidP="00447634">
            <w:pPr>
              <w:jc w:val="center"/>
              <w:rPr>
                <w:b/>
                <w:sz w:val="28"/>
                <w:szCs w:val="28"/>
              </w:rPr>
            </w:pPr>
            <w:r w:rsidRPr="00CF0138">
              <w:rPr>
                <w:b/>
                <w:sz w:val="28"/>
                <w:szCs w:val="28"/>
              </w:rPr>
              <w:t>Интеллектуальная готовность</w:t>
            </w:r>
          </w:p>
        </w:tc>
        <w:tc>
          <w:tcPr>
            <w:tcW w:w="2359" w:type="dxa"/>
          </w:tcPr>
          <w:p w:rsidR="0057764F" w:rsidRDefault="0057764F" w:rsidP="004476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495" w:type="dxa"/>
          </w:tcPr>
          <w:p w:rsidR="0057764F" w:rsidRDefault="0057764F" w:rsidP="004476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551" w:type="dxa"/>
          </w:tcPr>
          <w:p w:rsidR="0057764F" w:rsidRDefault="0057764F" w:rsidP="004476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57764F" w:rsidTr="00447634">
        <w:tc>
          <w:tcPr>
            <w:tcW w:w="2660" w:type="dxa"/>
          </w:tcPr>
          <w:p w:rsidR="0057764F" w:rsidRPr="00CF0138" w:rsidRDefault="0057764F" w:rsidP="00447634">
            <w:pPr>
              <w:jc w:val="center"/>
              <w:rPr>
                <w:b/>
                <w:sz w:val="28"/>
                <w:szCs w:val="28"/>
              </w:rPr>
            </w:pPr>
            <w:r w:rsidRPr="00CF0138">
              <w:rPr>
                <w:b/>
                <w:sz w:val="28"/>
                <w:szCs w:val="28"/>
              </w:rPr>
              <w:t>Социальная готовность</w:t>
            </w:r>
          </w:p>
        </w:tc>
        <w:tc>
          <w:tcPr>
            <w:tcW w:w="2359" w:type="dxa"/>
          </w:tcPr>
          <w:p w:rsidR="0057764F" w:rsidRDefault="0057764F" w:rsidP="004476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495" w:type="dxa"/>
          </w:tcPr>
          <w:p w:rsidR="0057764F" w:rsidRDefault="0057764F" w:rsidP="004476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551" w:type="dxa"/>
          </w:tcPr>
          <w:p w:rsidR="0057764F" w:rsidRDefault="0057764F" w:rsidP="004476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57764F" w:rsidTr="00447634">
        <w:tc>
          <w:tcPr>
            <w:tcW w:w="2660" w:type="dxa"/>
          </w:tcPr>
          <w:p w:rsidR="0057764F" w:rsidRPr="00CF0138" w:rsidRDefault="0057764F" w:rsidP="00447634">
            <w:pPr>
              <w:jc w:val="center"/>
              <w:rPr>
                <w:b/>
                <w:sz w:val="28"/>
                <w:szCs w:val="28"/>
              </w:rPr>
            </w:pPr>
            <w:r w:rsidRPr="00CF0138">
              <w:rPr>
                <w:b/>
                <w:sz w:val="28"/>
                <w:szCs w:val="28"/>
              </w:rPr>
              <w:t>Личностная готовность</w:t>
            </w:r>
          </w:p>
        </w:tc>
        <w:tc>
          <w:tcPr>
            <w:tcW w:w="2359" w:type="dxa"/>
          </w:tcPr>
          <w:p w:rsidR="0057764F" w:rsidRDefault="0057764F" w:rsidP="004476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495" w:type="dxa"/>
          </w:tcPr>
          <w:p w:rsidR="0057764F" w:rsidRDefault="0057764F" w:rsidP="004476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551" w:type="dxa"/>
          </w:tcPr>
          <w:p w:rsidR="0057764F" w:rsidRDefault="0057764F" w:rsidP="004476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</w:tbl>
    <w:p w:rsidR="0057764F" w:rsidRDefault="0057764F" w:rsidP="0057764F">
      <w:pPr>
        <w:jc w:val="both"/>
        <w:rPr>
          <w:sz w:val="28"/>
          <w:szCs w:val="28"/>
        </w:rPr>
      </w:pPr>
    </w:p>
    <w:p w:rsidR="0057764F" w:rsidRDefault="0057764F" w:rsidP="000362B9">
      <w:pPr>
        <w:pStyle w:val="c6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0034EC">
        <w:rPr>
          <w:sz w:val="28"/>
          <w:szCs w:val="28"/>
        </w:rPr>
        <w:t>Вывод:</w:t>
      </w:r>
      <w:r>
        <w:rPr>
          <w:sz w:val="28"/>
          <w:szCs w:val="28"/>
        </w:rPr>
        <w:t xml:space="preserve"> По результатам мониторинга мы видим, что все 11</w:t>
      </w:r>
      <w:r w:rsidRPr="000C78AF">
        <w:rPr>
          <w:sz w:val="28"/>
          <w:szCs w:val="28"/>
        </w:rPr>
        <w:t xml:space="preserve"> выпускников готовы к школе. </w:t>
      </w:r>
      <w:r>
        <w:rPr>
          <w:sz w:val="28"/>
          <w:szCs w:val="28"/>
        </w:rPr>
        <w:t>Однако д</w:t>
      </w:r>
      <w:r w:rsidRPr="000C78AF">
        <w:rPr>
          <w:sz w:val="28"/>
          <w:szCs w:val="28"/>
        </w:rPr>
        <w:t xml:space="preserve">ля </w:t>
      </w:r>
      <w:r>
        <w:rPr>
          <w:sz w:val="28"/>
          <w:szCs w:val="28"/>
        </w:rPr>
        <w:t xml:space="preserve">дальнейшего </w:t>
      </w:r>
      <w:r w:rsidRPr="000C78AF">
        <w:rPr>
          <w:sz w:val="28"/>
          <w:szCs w:val="28"/>
        </w:rPr>
        <w:t xml:space="preserve">повышения уровня общей готовности </w:t>
      </w:r>
      <w:r w:rsidR="000362B9">
        <w:rPr>
          <w:sz w:val="28"/>
          <w:szCs w:val="28"/>
        </w:rPr>
        <w:lastRenderedPageBreak/>
        <w:t xml:space="preserve">выпускников к школе необходимо </w:t>
      </w:r>
      <w:r w:rsidRPr="000C78AF">
        <w:rPr>
          <w:sz w:val="28"/>
          <w:szCs w:val="28"/>
        </w:rPr>
        <w:t>обратить вниман</w:t>
      </w:r>
      <w:r>
        <w:rPr>
          <w:sz w:val="28"/>
          <w:szCs w:val="28"/>
        </w:rPr>
        <w:t>ие на воспитание интегративных качеств личности ребенка.</w:t>
      </w:r>
    </w:p>
    <w:p w:rsidR="0057764F" w:rsidRPr="000C78AF" w:rsidRDefault="0057764F" w:rsidP="0057764F">
      <w:pPr>
        <w:pStyle w:val="c6"/>
        <w:shd w:val="clear" w:color="auto" w:fill="FFFFFF"/>
        <w:spacing w:before="0" w:beforeAutospacing="0" w:after="0" w:afterAutospacing="0" w:line="360" w:lineRule="auto"/>
        <w:ind w:firstLine="480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0362B9">
        <w:rPr>
          <w:sz w:val="28"/>
          <w:szCs w:val="28"/>
        </w:rPr>
        <w:t>чреждение</w:t>
      </w:r>
      <w:r>
        <w:rPr>
          <w:sz w:val="28"/>
          <w:szCs w:val="28"/>
        </w:rPr>
        <w:t xml:space="preserve"> поддерживает</w:t>
      </w:r>
      <w:r w:rsidRPr="000C78AF">
        <w:rPr>
          <w:sz w:val="28"/>
          <w:szCs w:val="28"/>
        </w:rPr>
        <w:t xml:space="preserve"> связь с уч</w:t>
      </w:r>
      <w:r w:rsidR="000362B9">
        <w:rPr>
          <w:sz w:val="28"/>
          <w:szCs w:val="28"/>
        </w:rPr>
        <w:t>ителями начальных классов школы.   П</w:t>
      </w:r>
      <w:r w:rsidRPr="000C78AF">
        <w:rPr>
          <w:sz w:val="28"/>
          <w:szCs w:val="28"/>
        </w:rPr>
        <w:t>реподаватели отмечают большой потенциал интеллектуальных способностей у в</w:t>
      </w:r>
      <w:r>
        <w:rPr>
          <w:sz w:val="28"/>
          <w:szCs w:val="28"/>
        </w:rPr>
        <w:t>ыпускников нашего детского сада</w:t>
      </w:r>
      <w:r w:rsidRPr="000C78AF">
        <w:rPr>
          <w:sz w:val="28"/>
          <w:szCs w:val="28"/>
        </w:rPr>
        <w:t>. Для наших воспитанников организ</w:t>
      </w:r>
      <w:r w:rsidR="000362B9">
        <w:rPr>
          <w:sz w:val="28"/>
          <w:szCs w:val="28"/>
        </w:rPr>
        <w:t>овываются</w:t>
      </w:r>
      <w:r>
        <w:rPr>
          <w:sz w:val="28"/>
          <w:szCs w:val="28"/>
        </w:rPr>
        <w:t xml:space="preserve"> экскурсии в школу</w:t>
      </w:r>
      <w:r w:rsidRPr="000C78AF">
        <w:rPr>
          <w:sz w:val="28"/>
          <w:szCs w:val="28"/>
        </w:rPr>
        <w:t xml:space="preserve">, </w:t>
      </w:r>
      <w:r w:rsidR="000362B9">
        <w:rPr>
          <w:sz w:val="28"/>
          <w:szCs w:val="28"/>
        </w:rPr>
        <w:t xml:space="preserve">а </w:t>
      </w:r>
      <w:r>
        <w:rPr>
          <w:sz w:val="28"/>
          <w:szCs w:val="28"/>
        </w:rPr>
        <w:t xml:space="preserve">для педагогов детского сада </w:t>
      </w:r>
      <w:r w:rsidRPr="000C78AF">
        <w:rPr>
          <w:sz w:val="28"/>
          <w:szCs w:val="28"/>
        </w:rPr>
        <w:t>проводятся открытые уроки в начальных классах. Такое сотрудничество помогает нам выявить «слабые» места на пути подготовки детей к школе и устранить их на этапе дошкольного обучения и воспитания.</w:t>
      </w:r>
    </w:p>
    <w:p w:rsidR="00F75EB4" w:rsidRDefault="0057764F" w:rsidP="0057764F">
      <w:pPr>
        <w:spacing w:line="234" w:lineRule="auto"/>
        <w:ind w:right="14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</w:t>
      </w:r>
    </w:p>
    <w:p w:rsidR="0057764F" w:rsidRPr="00264DF5" w:rsidRDefault="00264DF5" w:rsidP="00264DF5">
      <w:pPr>
        <w:pStyle w:val="a4"/>
        <w:numPr>
          <w:ilvl w:val="0"/>
          <w:numId w:val="50"/>
        </w:numPr>
        <w:spacing w:line="234" w:lineRule="auto"/>
        <w:ind w:right="140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Оценка о</w:t>
      </w:r>
      <w:r w:rsidR="0057764F" w:rsidRPr="00264DF5">
        <w:rPr>
          <w:rFonts w:eastAsia="Times New Roman"/>
          <w:b/>
          <w:sz w:val="28"/>
          <w:szCs w:val="28"/>
        </w:rPr>
        <w:t>рга</w:t>
      </w:r>
      <w:r>
        <w:rPr>
          <w:rFonts w:eastAsia="Times New Roman"/>
          <w:b/>
          <w:sz w:val="28"/>
          <w:szCs w:val="28"/>
        </w:rPr>
        <w:t>низации</w:t>
      </w:r>
      <w:r w:rsidR="0057764F" w:rsidRPr="00264DF5">
        <w:rPr>
          <w:rFonts w:eastAsia="Times New Roman"/>
          <w:b/>
          <w:sz w:val="28"/>
          <w:szCs w:val="28"/>
        </w:rPr>
        <w:t xml:space="preserve"> учебного процесса</w:t>
      </w:r>
    </w:p>
    <w:p w:rsidR="00F75EB4" w:rsidRDefault="00F75EB4" w:rsidP="0057764F">
      <w:pPr>
        <w:spacing w:line="234" w:lineRule="auto"/>
        <w:ind w:right="140"/>
        <w:jc w:val="center"/>
        <w:rPr>
          <w:rFonts w:eastAsia="Times New Roman"/>
          <w:b/>
          <w:sz w:val="28"/>
          <w:szCs w:val="28"/>
        </w:rPr>
      </w:pPr>
    </w:p>
    <w:p w:rsidR="0057764F" w:rsidRPr="00EF1CF9" w:rsidRDefault="0057764F" w:rsidP="00264DF5">
      <w:pPr>
        <w:tabs>
          <w:tab w:val="left" w:pos="1044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Учебный процесс в </w:t>
      </w:r>
      <w:r w:rsidRPr="00EF1CF9">
        <w:rPr>
          <w:sz w:val="28"/>
          <w:szCs w:val="28"/>
        </w:rPr>
        <w:t>У</w:t>
      </w:r>
      <w:r>
        <w:rPr>
          <w:sz w:val="28"/>
          <w:szCs w:val="28"/>
        </w:rPr>
        <w:t xml:space="preserve">чреждении </w:t>
      </w:r>
      <w:r w:rsidRPr="00EF1CF9">
        <w:rPr>
          <w:sz w:val="28"/>
          <w:szCs w:val="28"/>
        </w:rPr>
        <w:t xml:space="preserve"> организован в соответствии с основной образовательной программой, с учетом возрастных особенностей детей, по режиму дня для дошкольников (теплый, холодный период). Образовательная </w:t>
      </w:r>
    </w:p>
    <w:p w:rsidR="0057764F" w:rsidRPr="00EF1CF9" w:rsidRDefault="0057764F" w:rsidP="00F75EB4">
      <w:pPr>
        <w:tabs>
          <w:tab w:val="left" w:pos="10440"/>
        </w:tabs>
        <w:spacing w:line="360" w:lineRule="auto"/>
        <w:jc w:val="both"/>
        <w:rPr>
          <w:sz w:val="28"/>
          <w:szCs w:val="28"/>
        </w:rPr>
      </w:pPr>
      <w:r w:rsidRPr="00EF1CF9">
        <w:rPr>
          <w:sz w:val="28"/>
          <w:szCs w:val="28"/>
        </w:rPr>
        <w:t xml:space="preserve">деятельность осуществляется в различных видах: коммуникативной, познавательно-исследовательской, продуктивной, игровой, трудовой, музыкальной, </w:t>
      </w:r>
      <w:r w:rsidR="00EA1A16">
        <w:rPr>
          <w:sz w:val="28"/>
          <w:szCs w:val="28"/>
        </w:rPr>
        <w:t>художественной и</w:t>
      </w:r>
      <w:r w:rsidRPr="00EF1CF9">
        <w:rPr>
          <w:sz w:val="28"/>
          <w:szCs w:val="28"/>
        </w:rPr>
        <w:t xml:space="preserve"> двигательной. Образовательный процесс реализуется через совместную деятельность детей и взрослых (организованная регламентированная деятельность и образовательная деятельность в режимных моментах) и самостоятел</w:t>
      </w:r>
      <w:r>
        <w:rPr>
          <w:sz w:val="28"/>
          <w:szCs w:val="28"/>
        </w:rPr>
        <w:t>ьную деятельность детей.  П</w:t>
      </w:r>
      <w:r w:rsidRPr="00EF1CF9">
        <w:rPr>
          <w:sz w:val="28"/>
          <w:szCs w:val="28"/>
        </w:rPr>
        <w:t>лан</w:t>
      </w:r>
      <w:r>
        <w:rPr>
          <w:sz w:val="28"/>
          <w:szCs w:val="28"/>
        </w:rPr>
        <w:t xml:space="preserve"> работы</w:t>
      </w:r>
      <w:r w:rsidRPr="00EF1CF9">
        <w:rPr>
          <w:sz w:val="28"/>
          <w:szCs w:val="28"/>
        </w:rPr>
        <w:t xml:space="preserve"> составлен в соответствии с «Санитарно эпидемиологическими требованиями к устройству, содержанию и организации режима работы дошкольных образовательных орг</w:t>
      </w:r>
      <w:r>
        <w:rPr>
          <w:sz w:val="28"/>
          <w:szCs w:val="28"/>
        </w:rPr>
        <w:t>анизаций»</w:t>
      </w:r>
      <w:r w:rsidRPr="00EF1CF9">
        <w:rPr>
          <w:sz w:val="28"/>
          <w:szCs w:val="28"/>
        </w:rPr>
        <w:t>.</w:t>
      </w:r>
    </w:p>
    <w:p w:rsidR="0057764F" w:rsidRPr="00EF1CF9" w:rsidRDefault="0057764F" w:rsidP="00F75EB4">
      <w:pPr>
        <w:spacing w:line="360" w:lineRule="auto"/>
        <w:ind w:firstLine="902"/>
        <w:jc w:val="both"/>
        <w:rPr>
          <w:sz w:val="28"/>
          <w:szCs w:val="28"/>
        </w:rPr>
      </w:pPr>
      <w:r w:rsidRPr="00EF1CF9">
        <w:rPr>
          <w:sz w:val="28"/>
          <w:szCs w:val="28"/>
        </w:rPr>
        <w:t>Особое внимание обращалось на развитие индивидуальных способностей детей. С целью предоставления возможности реализовать свой потенциал воспитанникам в нашем детском са</w:t>
      </w:r>
      <w:r w:rsidR="00264DF5">
        <w:rPr>
          <w:sz w:val="28"/>
          <w:szCs w:val="28"/>
        </w:rPr>
        <w:t>ду в 2018-</w:t>
      </w:r>
      <w:r>
        <w:rPr>
          <w:sz w:val="28"/>
          <w:szCs w:val="28"/>
        </w:rPr>
        <w:t>19</w:t>
      </w:r>
      <w:r w:rsidRPr="00EF1CF9">
        <w:rPr>
          <w:sz w:val="28"/>
          <w:szCs w:val="28"/>
        </w:rPr>
        <w:t xml:space="preserve"> учебном году были проведёны следующие мероприятия с детьми:</w:t>
      </w:r>
    </w:p>
    <w:p w:rsidR="0057764F" w:rsidRPr="00F75EB4" w:rsidRDefault="0057764F" w:rsidP="00F75EB4">
      <w:pPr>
        <w:numPr>
          <w:ilvl w:val="0"/>
          <w:numId w:val="54"/>
        </w:numPr>
        <w:tabs>
          <w:tab w:val="clear" w:pos="720"/>
        </w:tabs>
        <w:spacing w:line="360" w:lineRule="auto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С целью формирования познавательного интереса к сценическому искусству, последовательного знакомства детей с видами театра, воспитания театральной культуры дошкольников были проведены следующие мероприятия</w:t>
      </w:r>
      <w:r w:rsidR="00F75EB4">
        <w:rPr>
          <w:sz w:val="28"/>
          <w:szCs w:val="28"/>
        </w:rPr>
        <w:t xml:space="preserve">: </w:t>
      </w:r>
      <w:r w:rsidR="00F75EB4">
        <w:rPr>
          <w:sz w:val="28"/>
          <w:szCs w:val="28"/>
        </w:rPr>
        <w:lastRenderedPageBreak/>
        <w:t>«</w:t>
      </w:r>
      <w:r w:rsidRPr="00F75EB4">
        <w:rPr>
          <w:sz w:val="28"/>
          <w:szCs w:val="28"/>
        </w:rPr>
        <w:t>Приключе</w:t>
      </w:r>
      <w:r w:rsidR="00F75EB4">
        <w:rPr>
          <w:sz w:val="28"/>
          <w:szCs w:val="28"/>
        </w:rPr>
        <w:t>ние Машеньки в осеннем лесу», «</w:t>
      </w:r>
      <w:r w:rsidRPr="00F75EB4">
        <w:rPr>
          <w:sz w:val="28"/>
          <w:szCs w:val="28"/>
        </w:rPr>
        <w:t>Загадки бабушки Арины»</w:t>
      </w:r>
      <w:r w:rsidR="00264DF5">
        <w:rPr>
          <w:sz w:val="28"/>
          <w:szCs w:val="28"/>
        </w:rPr>
        <w:t xml:space="preserve"> </w:t>
      </w:r>
      <w:r w:rsidRPr="00F75EB4">
        <w:rPr>
          <w:sz w:val="28"/>
          <w:szCs w:val="28"/>
        </w:rPr>
        <w:t>(день пожилого человека), «Зимняя сказка в лесу», «Где Тимошка здоровье искал</w:t>
      </w:r>
      <w:r w:rsidR="00F75EB4">
        <w:rPr>
          <w:sz w:val="28"/>
          <w:szCs w:val="28"/>
        </w:rPr>
        <w:t>?</w:t>
      </w:r>
      <w:r w:rsidRPr="00F75EB4">
        <w:rPr>
          <w:sz w:val="28"/>
          <w:szCs w:val="28"/>
        </w:rPr>
        <w:t>», «Таблетки не конфетки» и др.</w:t>
      </w:r>
    </w:p>
    <w:p w:rsidR="0057764F" w:rsidRPr="00EF1CF9" w:rsidRDefault="0057764F" w:rsidP="00F75EB4">
      <w:pPr>
        <w:numPr>
          <w:ilvl w:val="0"/>
          <w:numId w:val="54"/>
        </w:numPr>
        <w:tabs>
          <w:tab w:val="clear" w:pos="720"/>
        </w:tabs>
        <w:spacing w:line="360" w:lineRule="auto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Детские музыкально</w:t>
      </w:r>
      <w:r w:rsidR="00F75EB4">
        <w:rPr>
          <w:sz w:val="28"/>
          <w:szCs w:val="28"/>
        </w:rPr>
        <w:t>-развлекательные  мероприятия: «</w:t>
      </w:r>
      <w:r>
        <w:rPr>
          <w:sz w:val="28"/>
          <w:szCs w:val="28"/>
        </w:rPr>
        <w:t>Волшебный сундучек</w:t>
      </w:r>
      <w:r w:rsidR="00F75EB4">
        <w:rPr>
          <w:sz w:val="28"/>
          <w:szCs w:val="28"/>
        </w:rPr>
        <w:t>»</w:t>
      </w:r>
      <w:r>
        <w:rPr>
          <w:sz w:val="28"/>
          <w:szCs w:val="28"/>
        </w:rPr>
        <w:t>, «Звуки осеннего леса», «Прем</w:t>
      </w:r>
      <w:r w:rsidR="00F75EB4">
        <w:rPr>
          <w:sz w:val="28"/>
          <w:szCs w:val="28"/>
        </w:rPr>
        <w:t xml:space="preserve">ьера музыкальной сказки» и др. </w:t>
      </w:r>
      <w:r>
        <w:rPr>
          <w:sz w:val="28"/>
          <w:szCs w:val="28"/>
        </w:rPr>
        <w:t xml:space="preserve">В исполнении детей </w:t>
      </w:r>
      <w:r w:rsidRPr="00EF1CF9">
        <w:rPr>
          <w:sz w:val="28"/>
          <w:szCs w:val="28"/>
        </w:rPr>
        <w:t>звучали современные детские, шуточные народные, лирические песни, а также хо</w:t>
      </w:r>
      <w:r>
        <w:rPr>
          <w:sz w:val="28"/>
          <w:szCs w:val="28"/>
        </w:rPr>
        <w:t>реографические постановки. Данные мероприятие были</w:t>
      </w:r>
      <w:r w:rsidRPr="00EF1CF9">
        <w:rPr>
          <w:sz w:val="28"/>
          <w:szCs w:val="28"/>
        </w:rPr>
        <w:t xml:space="preserve"> праздничным</w:t>
      </w:r>
      <w:r>
        <w:rPr>
          <w:sz w:val="28"/>
          <w:szCs w:val="28"/>
        </w:rPr>
        <w:t>и</w:t>
      </w:r>
      <w:r w:rsidRPr="00EF1CF9">
        <w:rPr>
          <w:sz w:val="28"/>
          <w:szCs w:val="28"/>
        </w:rPr>
        <w:t xml:space="preserve"> и интересным</w:t>
      </w:r>
      <w:r>
        <w:rPr>
          <w:sz w:val="28"/>
          <w:szCs w:val="28"/>
        </w:rPr>
        <w:t>и.</w:t>
      </w:r>
    </w:p>
    <w:p w:rsidR="0057764F" w:rsidRPr="00EF1CF9" w:rsidRDefault="0057764F" w:rsidP="00F75EB4">
      <w:pPr>
        <w:numPr>
          <w:ilvl w:val="0"/>
          <w:numId w:val="54"/>
        </w:numPr>
        <w:tabs>
          <w:tab w:val="clear" w:pos="720"/>
        </w:tabs>
        <w:spacing w:line="360" w:lineRule="auto"/>
        <w:ind w:left="284"/>
        <w:jc w:val="both"/>
        <w:rPr>
          <w:sz w:val="28"/>
          <w:szCs w:val="28"/>
        </w:rPr>
      </w:pPr>
      <w:r w:rsidRPr="00EF1CF9">
        <w:rPr>
          <w:sz w:val="28"/>
          <w:szCs w:val="28"/>
        </w:rPr>
        <w:t xml:space="preserve">Ежемесячно проводились «Дни здоровья». Это содействовало повышению интереса и потребности к занятиям физической культурой и спортом у детей, демонстрации и пропаганде различных форм спортивной активности и здорового образа жизни. </w:t>
      </w:r>
    </w:p>
    <w:p w:rsidR="0057764F" w:rsidRDefault="0057764F" w:rsidP="00F75EB4">
      <w:pPr>
        <w:numPr>
          <w:ilvl w:val="0"/>
          <w:numId w:val="54"/>
        </w:numPr>
        <w:tabs>
          <w:tab w:val="clear" w:pos="720"/>
        </w:tabs>
        <w:spacing w:line="360" w:lineRule="auto"/>
        <w:ind w:left="284"/>
        <w:jc w:val="both"/>
        <w:rPr>
          <w:sz w:val="28"/>
          <w:szCs w:val="28"/>
        </w:rPr>
      </w:pPr>
      <w:r w:rsidRPr="00EF1CF9">
        <w:rPr>
          <w:sz w:val="28"/>
          <w:szCs w:val="28"/>
        </w:rPr>
        <w:t>В целях активизации работы по физическому развитию детей, воспитания у них интереса к занятиям физической культурой и спортом, формирования положительных нравственно-волев</w:t>
      </w:r>
      <w:r>
        <w:rPr>
          <w:sz w:val="28"/>
          <w:szCs w:val="28"/>
        </w:rPr>
        <w:t>ых качеств была проведена городская спортивная «Малышиада», «Олимпийский огонек», «Путешествие в страну здоровячков и хлюпиков», спортивный квест</w:t>
      </w:r>
      <w:r w:rsidR="00F75EB4">
        <w:rPr>
          <w:sz w:val="28"/>
          <w:szCs w:val="28"/>
        </w:rPr>
        <w:t>:</w:t>
      </w:r>
      <w:r>
        <w:rPr>
          <w:sz w:val="28"/>
          <w:szCs w:val="28"/>
        </w:rPr>
        <w:t xml:space="preserve">  «Следопыты».</w:t>
      </w:r>
    </w:p>
    <w:p w:rsidR="0057764F" w:rsidRPr="00EF1CF9" w:rsidRDefault="0057764F" w:rsidP="00F75EB4">
      <w:pPr>
        <w:numPr>
          <w:ilvl w:val="0"/>
          <w:numId w:val="54"/>
        </w:numPr>
        <w:tabs>
          <w:tab w:val="clear" w:pos="720"/>
        </w:tabs>
        <w:spacing w:line="360" w:lineRule="auto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Тематические досуги «Веселые старты», «Где Тимошка здоровье искал</w:t>
      </w:r>
      <w:r w:rsidR="00F75EB4">
        <w:rPr>
          <w:sz w:val="28"/>
          <w:szCs w:val="28"/>
        </w:rPr>
        <w:t>?</w:t>
      </w:r>
      <w:r>
        <w:rPr>
          <w:sz w:val="28"/>
          <w:szCs w:val="28"/>
        </w:rPr>
        <w:t>»</w:t>
      </w:r>
      <w:r w:rsidRPr="00EF1CF9">
        <w:rPr>
          <w:sz w:val="28"/>
          <w:szCs w:val="28"/>
        </w:rPr>
        <w:t xml:space="preserve">. </w:t>
      </w:r>
    </w:p>
    <w:p w:rsidR="00F75EB4" w:rsidRDefault="0057764F" w:rsidP="00F75EB4">
      <w:pPr>
        <w:numPr>
          <w:ilvl w:val="0"/>
          <w:numId w:val="54"/>
        </w:numPr>
        <w:tabs>
          <w:tab w:val="clear" w:pos="720"/>
        </w:tabs>
        <w:spacing w:line="360" w:lineRule="auto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Выставка осенних поделок</w:t>
      </w:r>
      <w:r w:rsidR="00F75EB4">
        <w:rPr>
          <w:sz w:val="28"/>
          <w:szCs w:val="28"/>
        </w:rPr>
        <w:t>:</w:t>
      </w:r>
      <w:r>
        <w:rPr>
          <w:sz w:val="28"/>
          <w:szCs w:val="28"/>
        </w:rPr>
        <w:t xml:space="preserve"> «Осенние причуды»,</w:t>
      </w:r>
      <w:r w:rsidRPr="00EF1CF9">
        <w:rPr>
          <w:sz w:val="28"/>
          <w:szCs w:val="28"/>
        </w:rPr>
        <w:t xml:space="preserve"> новогодних поделок среди семей во</w:t>
      </w:r>
      <w:r>
        <w:rPr>
          <w:sz w:val="28"/>
          <w:szCs w:val="28"/>
        </w:rPr>
        <w:t>спитанников «Рождественское волшебство</w:t>
      </w:r>
      <w:r w:rsidRPr="00EF1CF9">
        <w:rPr>
          <w:sz w:val="28"/>
          <w:szCs w:val="28"/>
        </w:rPr>
        <w:t>»</w:t>
      </w:r>
      <w:r>
        <w:rPr>
          <w:sz w:val="28"/>
          <w:szCs w:val="28"/>
        </w:rPr>
        <w:t xml:space="preserve"> и др</w:t>
      </w:r>
    </w:p>
    <w:p w:rsidR="00F75EB4" w:rsidRDefault="0057764F" w:rsidP="00F75EB4">
      <w:pPr>
        <w:spacing w:line="360" w:lineRule="auto"/>
        <w:ind w:left="-76" w:firstLine="360"/>
        <w:jc w:val="both"/>
        <w:rPr>
          <w:sz w:val="28"/>
          <w:szCs w:val="28"/>
        </w:rPr>
      </w:pPr>
      <w:r w:rsidRPr="00F75EB4">
        <w:rPr>
          <w:sz w:val="28"/>
          <w:szCs w:val="28"/>
        </w:rPr>
        <w:t xml:space="preserve">В течение всего учебного года в детском саду функционировала выставка детских работ, которая систематически обновлялась. </w:t>
      </w:r>
    </w:p>
    <w:p w:rsidR="0057764F" w:rsidRPr="00F75EB4" w:rsidRDefault="0057764F" w:rsidP="00F75EB4">
      <w:pPr>
        <w:spacing w:line="360" w:lineRule="auto"/>
        <w:ind w:left="-76" w:firstLine="360"/>
        <w:jc w:val="both"/>
        <w:rPr>
          <w:sz w:val="28"/>
          <w:szCs w:val="28"/>
        </w:rPr>
      </w:pPr>
      <w:r w:rsidRPr="00264DF5">
        <w:rPr>
          <w:sz w:val="28"/>
          <w:szCs w:val="28"/>
        </w:rPr>
        <w:t>Вывод:</w:t>
      </w:r>
      <w:r w:rsidR="00F75EB4">
        <w:rPr>
          <w:sz w:val="28"/>
          <w:szCs w:val="28"/>
        </w:rPr>
        <w:t xml:space="preserve"> У</w:t>
      </w:r>
      <w:r w:rsidRPr="00F75EB4">
        <w:rPr>
          <w:sz w:val="28"/>
          <w:szCs w:val="28"/>
        </w:rPr>
        <w:t>чебный процесс в Учреждении организован в соответствии с требованиями, предъявляемыми законодательством к дошкольному образованию и обеспечивает предоставление равных возможностей для полноценного развития каждого ребёнка.</w:t>
      </w:r>
    </w:p>
    <w:p w:rsidR="004F0152" w:rsidRDefault="004F0152" w:rsidP="00F75EB4">
      <w:pPr>
        <w:pStyle w:val="a4"/>
        <w:jc w:val="both"/>
        <w:rPr>
          <w:b/>
          <w:sz w:val="28"/>
          <w:szCs w:val="28"/>
        </w:rPr>
      </w:pPr>
    </w:p>
    <w:p w:rsidR="004F0152" w:rsidRDefault="004F0152" w:rsidP="00F75EB4">
      <w:pPr>
        <w:pStyle w:val="a4"/>
        <w:jc w:val="both"/>
        <w:rPr>
          <w:b/>
          <w:sz w:val="28"/>
          <w:szCs w:val="28"/>
        </w:rPr>
      </w:pPr>
    </w:p>
    <w:p w:rsidR="004F0152" w:rsidRDefault="004F0152" w:rsidP="00F75EB4">
      <w:pPr>
        <w:pStyle w:val="a4"/>
        <w:jc w:val="both"/>
        <w:rPr>
          <w:b/>
          <w:sz w:val="28"/>
          <w:szCs w:val="28"/>
        </w:rPr>
      </w:pPr>
    </w:p>
    <w:p w:rsidR="004F0152" w:rsidRDefault="004F0152" w:rsidP="00F75EB4">
      <w:pPr>
        <w:pStyle w:val="a4"/>
        <w:jc w:val="both"/>
        <w:rPr>
          <w:b/>
          <w:sz w:val="28"/>
          <w:szCs w:val="28"/>
        </w:rPr>
      </w:pPr>
    </w:p>
    <w:p w:rsidR="004F0152" w:rsidRDefault="004F0152" w:rsidP="00F75EB4">
      <w:pPr>
        <w:pStyle w:val="a4"/>
        <w:jc w:val="both"/>
        <w:rPr>
          <w:b/>
          <w:sz w:val="28"/>
          <w:szCs w:val="28"/>
        </w:rPr>
      </w:pPr>
    </w:p>
    <w:p w:rsidR="0057764F" w:rsidRPr="00F75EB4" w:rsidRDefault="0057764F" w:rsidP="00264DF5">
      <w:pPr>
        <w:pStyle w:val="a4"/>
        <w:numPr>
          <w:ilvl w:val="0"/>
          <w:numId w:val="50"/>
        </w:numPr>
        <w:jc w:val="both"/>
        <w:rPr>
          <w:sz w:val="28"/>
          <w:szCs w:val="28"/>
        </w:rPr>
      </w:pPr>
      <w:r w:rsidRPr="00F75EB4">
        <w:rPr>
          <w:b/>
          <w:sz w:val="28"/>
          <w:szCs w:val="28"/>
        </w:rPr>
        <w:lastRenderedPageBreak/>
        <w:t>Оценка качества кадрового обеспечения</w:t>
      </w:r>
    </w:p>
    <w:p w:rsidR="004F0152" w:rsidRDefault="004F0152" w:rsidP="009A4EF0">
      <w:pPr>
        <w:spacing w:line="360" w:lineRule="auto"/>
        <w:ind w:firstLine="360"/>
        <w:jc w:val="both"/>
        <w:rPr>
          <w:b/>
          <w:sz w:val="28"/>
          <w:szCs w:val="28"/>
        </w:rPr>
      </w:pPr>
    </w:p>
    <w:p w:rsidR="0057764F" w:rsidRDefault="0057764F" w:rsidP="009A4EF0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Кадровый потенциал Учреждения имеет большое значение  в обеспечении качества образовательной деятельности.</w:t>
      </w:r>
    </w:p>
    <w:p w:rsidR="00F75EB4" w:rsidRDefault="0057764F" w:rsidP="00F75EB4">
      <w:pPr>
        <w:spacing w:line="360" w:lineRule="auto"/>
        <w:ind w:firstLine="360"/>
        <w:jc w:val="both"/>
        <w:rPr>
          <w:sz w:val="28"/>
          <w:szCs w:val="28"/>
        </w:rPr>
      </w:pPr>
      <w:r w:rsidRPr="009A4EF0">
        <w:rPr>
          <w:sz w:val="28"/>
          <w:szCs w:val="28"/>
        </w:rPr>
        <w:t>Цель:</w:t>
      </w:r>
      <w:r w:rsidRPr="00F75EB4">
        <w:rPr>
          <w:b/>
          <w:sz w:val="28"/>
          <w:szCs w:val="28"/>
        </w:rPr>
        <w:t xml:space="preserve"> </w:t>
      </w:r>
      <w:r w:rsidRPr="00F75EB4">
        <w:rPr>
          <w:sz w:val="28"/>
          <w:szCs w:val="28"/>
        </w:rPr>
        <w:t>Повышение профессиональной компетентности педагогов, совершенствование педагогического мастерства.</w:t>
      </w:r>
    </w:p>
    <w:p w:rsidR="00F75EB4" w:rsidRDefault="00F75EB4" w:rsidP="00F75EB4">
      <w:pPr>
        <w:spacing w:line="360" w:lineRule="auto"/>
        <w:jc w:val="both"/>
        <w:rPr>
          <w:b/>
          <w:sz w:val="28"/>
          <w:szCs w:val="28"/>
        </w:rPr>
      </w:pPr>
    </w:p>
    <w:p w:rsidR="0057764F" w:rsidRPr="00F75EB4" w:rsidRDefault="0057764F" w:rsidP="00F75EB4">
      <w:pPr>
        <w:spacing w:line="360" w:lineRule="auto"/>
        <w:ind w:firstLine="360"/>
        <w:jc w:val="center"/>
        <w:rPr>
          <w:sz w:val="28"/>
          <w:szCs w:val="28"/>
        </w:rPr>
      </w:pPr>
      <w:r w:rsidRPr="00F75EB4">
        <w:rPr>
          <w:b/>
          <w:sz w:val="28"/>
          <w:szCs w:val="28"/>
        </w:rPr>
        <w:t>Анализ профессионального уровня</w:t>
      </w:r>
    </w:p>
    <w:p w:rsidR="0057764F" w:rsidRPr="00F75EB4" w:rsidRDefault="0057764F" w:rsidP="00F75EB4">
      <w:pPr>
        <w:ind w:left="360"/>
        <w:jc w:val="both"/>
        <w:rPr>
          <w:sz w:val="28"/>
          <w:szCs w:val="28"/>
        </w:rPr>
      </w:pPr>
    </w:p>
    <w:p w:rsidR="0057764F" w:rsidRPr="008B2FE2" w:rsidRDefault="0057764F" w:rsidP="00F75EB4">
      <w:pPr>
        <w:pStyle w:val="a4"/>
        <w:jc w:val="both"/>
        <w:rPr>
          <w:sz w:val="28"/>
          <w:szCs w:val="28"/>
        </w:rPr>
      </w:pPr>
      <w:r w:rsidRPr="00CA429C">
        <w:rPr>
          <w:noProof/>
        </w:rPr>
        <w:drawing>
          <wp:inline distT="0" distB="0" distL="0" distR="0">
            <wp:extent cx="4410075" cy="2581275"/>
            <wp:effectExtent l="19050" t="0" r="0" b="0"/>
            <wp:docPr id="4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57764F" w:rsidRPr="00F75EB4" w:rsidRDefault="0057764F" w:rsidP="00F75EB4">
      <w:pPr>
        <w:ind w:left="360"/>
        <w:jc w:val="both"/>
        <w:rPr>
          <w:sz w:val="28"/>
          <w:szCs w:val="28"/>
        </w:rPr>
      </w:pPr>
    </w:p>
    <w:p w:rsidR="0057764F" w:rsidRPr="008B2FE2" w:rsidRDefault="0057764F" w:rsidP="00F75EB4">
      <w:pPr>
        <w:pStyle w:val="a4"/>
        <w:jc w:val="center"/>
        <w:rPr>
          <w:b/>
          <w:noProof/>
          <w:sz w:val="28"/>
          <w:szCs w:val="28"/>
        </w:rPr>
      </w:pPr>
      <w:r w:rsidRPr="008B2FE2">
        <w:rPr>
          <w:b/>
          <w:noProof/>
          <w:sz w:val="28"/>
          <w:szCs w:val="28"/>
        </w:rPr>
        <w:t>Распределение педагогов по возрасту</w:t>
      </w:r>
    </w:p>
    <w:p w:rsidR="0057764F" w:rsidRPr="008B2FE2" w:rsidRDefault="0057764F" w:rsidP="00F75EB4">
      <w:pPr>
        <w:pStyle w:val="a4"/>
        <w:jc w:val="both"/>
        <w:rPr>
          <w:noProof/>
          <w:sz w:val="28"/>
          <w:szCs w:val="28"/>
        </w:rPr>
      </w:pPr>
      <w:r w:rsidRPr="008C3077">
        <w:rPr>
          <w:noProof/>
        </w:rPr>
        <w:drawing>
          <wp:inline distT="0" distB="0" distL="0" distR="0">
            <wp:extent cx="4324350" cy="2295525"/>
            <wp:effectExtent l="19050" t="0" r="0" b="0"/>
            <wp:docPr id="4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57764F" w:rsidRPr="00F75EB4" w:rsidRDefault="0057764F" w:rsidP="00F75EB4">
      <w:pPr>
        <w:ind w:left="360"/>
        <w:jc w:val="both"/>
        <w:rPr>
          <w:sz w:val="28"/>
          <w:szCs w:val="28"/>
        </w:rPr>
      </w:pPr>
    </w:p>
    <w:p w:rsidR="009A4EF0" w:rsidRDefault="009A4EF0" w:rsidP="00F75EB4">
      <w:pPr>
        <w:pStyle w:val="a4"/>
        <w:jc w:val="center"/>
        <w:rPr>
          <w:b/>
          <w:sz w:val="28"/>
          <w:szCs w:val="28"/>
        </w:rPr>
      </w:pPr>
    </w:p>
    <w:p w:rsidR="009A4EF0" w:rsidRDefault="009A4EF0" w:rsidP="00F75EB4">
      <w:pPr>
        <w:pStyle w:val="a4"/>
        <w:jc w:val="center"/>
        <w:rPr>
          <w:b/>
          <w:sz w:val="28"/>
          <w:szCs w:val="28"/>
        </w:rPr>
      </w:pPr>
    </w:p>
    <w:p w:rsidR="009A4EF0" w:rsidRDefault="009A4EF0" w:rsidP="00F75EB4">
      <w:pPr>
        <w:pStyle w:val="a4"/>
        <w:jc w:val="center"/>
        <w:rPr>
          <w:b/>
          <w:sz w:val="28"/>
          <w:szCs w:val="28"/>
        </w:rPr>
      </w:pPr>
    </w:p>
    <w:p w:rsidR="009A4EF0" w:rsidRDefault="009A4EF0" w:rsidP="00F75EB4">
      <w:pPr>
        <w:pStyle w:val="a4"/>
        <w:jc w:val="center"/>
        <w:rPr>
          <w:b/>
          <w:sz w:val="28"/>
          <w:szCs w:val="28"/>
        </w:rPr>
      </w:pPr>
    </w:p>
    <w:p w:rsidR="004F0152" w:rsidRDefault="004F0152" w:rsidP="00F75EB4">
      <w:pPr>
        <w:pStyle w:val="a4"/>
        <w:jc w:val="center"/>
        <w:rPr>
          <w:b/>
          <w:sz w:val="28"/>
          <w:szCs w:val="28"/>
        </w:rPr>
      </w:pPr>
    </w:p>
    <w:p w:rsidR="0057764F" w:rsidRPr="008B2FE2" w:rsidRDefault="0057764F" w:rsidP="00F75EB4">
      <w:pPr>
        <w:pStyle w:val="a4"/>
        <w:jc w:val="center"/>
        <w:rPr>
          <w:b/>
          <w:sz w:val="28"/>
          <w:szCs w:val="28"/>
        </w:rPr>
      </w:pPr>
      <w:r w:rsidRPr="008B2FE2">
        <w:rPr>
          <w:b/>
          <w:sz w:val="28"/>
          <w:szCs w:val="28"/>
        </w:rPr>
        <w:lastRenderedPageBreak/>
        <w:t>Распределение педагогов по стажу работы</w:t>
      </w:r>
    </w:p>
    <w:p w:rsidR="0057764F" w:rsidRPr="00F75EB4" w:rsidRDefault="0057764F" w:rsidP="00F75EB4">
      <w:pPr>
        <w:ind w:left="360"/>
        <w:jc w:val="both"/>
        <w:rPr>
          <w:sz w:val="28"/>
          <w:szCs w:val="28"/>
        </w:rPr>
      </w:pPr>
    </w:p>
    <w:p w:rsidR="0057764F" w:rsidRPr="008B2FE2" w:rsidRDefault="0057764F" w:rsidP="00F75EB4">
      <w:pPr>
        <w:pStyle w:val="a4"/>
        <w:jc w:val="both"/>
        <w:rPr>
          <w:sz w:val="28"/>
          <w:szCs w:val="28"/>
        </w:rPr>
      </w:pPr>
      <w:r w:rsidRPr="00CA429C">
        <w:rPr>
          <w:noProof/>
        </w:rPr>
        <w:drawing>
          <wp:inline distT="0" distB="0" distL="0" distR="0">
            <wp:extent cx="3962400" cy="2324100"/>
            <wp:effectExtent l="0" t="0" r="0" b="0"/>
            <wp:docPr id="44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F75EB4" w:rsidRDefault="00F75EB4" w:rsidP="00F75EB4">
      <w:pPr>
        <w:pStyle w:val="a4"/>
        <w:jc w:val="both"/>
        <w:rPr>
          <w:b/>
          <w:noProof/>
          <w:sz w:val="28"/>
          <w:szCs w:val="28"/>
        </w:rPr>
      </w:pPr>
    </w:p>
    <w:p w:rsidR="00F75EB4" w:rsidRDefault="00F75EB4" w:rsidP="00F75EB4">
      <w:pPr>
        <w:pStyle w:val="a4"/>
        <w:jc w:val="both"/>
        <w:rPr>
          <w:b/>
          <w:noProof/>
          <w:sz w:val="28"/>
          <w:szCs w:val="28"/>
        </w:rPr>
      </w:pPr>
    </w:p>
    <w:p w:rsidR="0057764F" w:rsidRPr="008B2FE2" w:rsidRDefault="0057764F" w:rsidP="00F75EB4">
      <w:pPr>
        <w:pStyle w:val="a4"/>
        <w:jc w:val="center"/>
        <w:rPr>
          <w:b/>
          <w:noProof/>
          <w:sz w:val="28"/>
          <w:szCs w:val="28"/>
        </w:rPr>
      </w:pPr>
      <w:r w:rsidRPr="008B2FE2">
        <w:rPr>
          <w:b/>
          <w:noProof/>
          <w:sz w:val="28"/>
          <w:szCs w:val="28"/>
        </w:rPr>
        <w:t>Анализ квалификационного уровня</w:t>
      </w:r>
    </w:p>
    <w:p w:rsidR="0057764F" w:rsidRPr="008B2FE2" w:rsidRDefault="0057764F" w:rsidP="00F75EB4">
      <w:pPr>
        <w:pStyle w:val="a4"/>
        <w:jc w:val="both"/>
        <w:rPr>
          <w:b/>
          <w:noProof/>
          <w:sz w:val="28"/>
          <w:szCs w:val="28"/>
        </w:rPr>
      </w:pPr>
    </w:p>
    <w:p w:rsidR="0057764F" w:rsidRPr="00F75EB4" w:rsidRDefault="0057764F" w:rsidP="00F75EB4">
      <w:pPr>
        <w:ind w:left="360"/>
        <w:jc w:val="center"/>
        <w:rPr>
          <w:b/>
          <w:noProof/>
          <w:sz w:val="28"/>
          <w:szCs w:val="28"/>
        </w:rPr>
      </w:pPr>
      <w:r w:rsidRPr="008C3077">
        <w:rPr>
          <w:noProof/>
        </w:rPr>
        <w:drawing>
          <wp:inline distT="0" distB="0" distL="0" distR="0">
            <wp:extent cx="4362450" cy="2590800"/>
            <wp:effectExtent l="19050" t="0" r="0" b="0"/>
            <wp:docPr id="45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F75EB4" w:rsidRDefault="00F75EB4" w:rsidP="00F75EB4">
      <w:pPr>
        <w:pStyle w:val="c54"/>
        <w:shd w:val="clear" w:color="auto" w:fill="FFFFFF"/>
        <w:spacing w:before="0" w:beforeAutospacing="0" w:after="0" w:afterAutospacing="0" w:line="360" w:lineRule="auto"/>
        <w:ind w:left="360"/>
        <w:jc w:val="both"/>
        <w:rPr>
          <w:rStyle w:val="c7"/>
          <w:color w:val="000000"/>
          <w:sz w:val="28"/>
          <w:szCs w:val="28"/>
        </w:rPr>
      </w:pPr>
    </w:p>
    <w:p w:rsidR="00F75EB4" w:rsidRDefault="0057764F" w:rsidP="009A4EF0">
      <w:pPr>
        <w:pStyle w:val="c5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Переход Учреждения на работу в условиях внедрения Государственного образовательного стандарта Луганской Народной Республики, структура и содержание Типовой  образовательной программы дошкольного образования потребовал значительных изменений в организации и содержании образовательного процесса в детском саду.</w:t>
      </w:r>
    </w:p>
    <w:p w:rsidR="0057764F" w:rsidRDefault="0057764F" w:rsidP="009A4EF0">
      <w:pPr>
        <w:pStyle w:val="c5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Одной из ключевых структур образовательного учреждения является методическая служба. Важнейшими направлениями методической работы являются:</w:t>
      </w:r>
    </w:p>
    <w:p w:rsidR="0057764F" w:rsidRDefault="0057764F" w:rsidP="00F75EB4">
      <w:pPr>
        <w:pStyle w:val="c54"/>
        <w:shd w:val="clear" w:color="auto" w:fill="FFFFFF"/>
        <w:spacing w:before="0" w:beforeAutospacing="0" w:after="0" w:afterAutospacing="0" w:line="360" w:lineRule="auto"/>
        <w:ind w:left="72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lastRenderedPageBreak/>
        <w:t>- оказание методической помощи педагогам в поисках эффективных методов работы с детьми;</w:t>
      </w:r>
    </w:p>
    <w:p w:rsidR="0057764F" w:rsidRDefault="0057764F" w:rsidP="00F75EB4">
      <w:pPr>
        <w:pStyle w:val="c54"/>
        <w:shd w:val="clear" w:color="auto" w:fill="FFFFFF"/>
        <w:spacing w:before="0" w:beforeAutospacing="0" w:after="0" w:afterAutospacing="0" w:line="360" w:lineRule="auto"/>
        <w:ind w:left="72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- совершенствование педагогического мастерства;</w:t>
      </w:r>
    </w:p>
    <w:p w:rsidR="0057764F" w:rsidRDefault="0057764F" w:rsidP="00F75EB4">
      <w:pPr>
        <w:pStyle w:val="c54"/>
        <w:shd w:val="clear" w:color="auto" w:fill="FFFFFF"/>
        <w:spacing w:before="0" w:beforeAutospacing="0" w:after="0" w:afterAutospacing="0" w:line="360" w:lineRule="auto"/>
        <w:ind w:left="72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- обобщение, распространение и внедрение передового опыта в работу Учреждения.</w:t>
      </w:r>
    </w:p>
    <w:p w:rsidR="0057764F" w:rsidRPr="007261DD" w:rsidRDefault="0057764F" w:rsidP="00F75EB4">
      <w:pPr>
        <w:pStyle w:val="c5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rStyle w:val="c7"/>
          <w:rFonts w:ascii="Calibri" w:hAnsi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Ведущую роль в воспитательно-образовательном процессе играет воспитатель, его профессионализм. Чтобы идти в ногу со временем, он должен постоянно совершенствоваться, овладевать технологиями воспитания и обучения.</w:t>
      </w:r>
    </w:p>
    <w:p w:rsidR="0057764F" w:rsidRPr="007261DD" w:rsidRDefault="0057764F" w:rsidP="00F75EB4">
      <w:pPr>
        <w:pStyle w:val="c32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000000" w:themeColor="text1"/>
          <w:sz w:val="28"/>
          <w:szCs w:val="28"/>
        </w:rPr>
      </w:pPr>
      <w:r w:rsidRPr="007261DD">
        <w:rPr>
          <w:rStyle w:val="c7"/>
          <w:color w:val="000000" w:themeColor="text1"/>
          <w:sz w:val="28"/>
          <w:szCs w:val="28"/>
        </w:rPr>
        <w:t>Показателями положительной динамики мотивации педагогов к</w:t>
      </w:r>
      <w:r>
        <w:rPr>
          <w:rStyle w:val="c7"/>
          <w:color w:val="000000" w:themeColor="text1"/>
          <w:sz w:val="28"/>
          <w:szCs w:val="28"/>
        </w:rPr>
        <w:t xml:space="preserve"> профессиональному росту является:</w:t>
      </w:r>
      <w:r w:rsidRPr="007261DD">
        <w:rPr>
          <w:rStyle w:val="c7"/>
          <w:color w:val="000000" w:themeColor="text1"/>
          <w:sz w:val="28"/>
          <w:szCs w:val="28"/>
        </w:rPr>
        <w:t xml:space="preserve"> обогащение</w:t>
      </w:r>
      <w:r>
        <w:rPr>
          <w:rStyle w:val="c7"/>
          <w:color w:val="000000" w:themeColor="text1"/>
          <w:sz w:val="28"/>
          <w:szCs w:val="28"/>
        </w:rPr>
        <w:t xml:space="preserve">  </w:t>
      </w:r>
      <w:r w:rsidR="00EC2C7C">
        <w:rPr>
          <w:rStyle w:val="c7"/>
          <w:color w:val="000000" w:themeColor="text1"/>
          <w:sz w:val="28"/>
          <w:szCs w:val="28"/>
        </w:rPr>
        <w:t xml:space="preserve">развивающей среды в группах и </w:t>
      </w:r>
      <w:r>
        <w:rPr>
          <w:rStyle w:val="c7"/>
          <w:color w:val="000000" w:themeColor="text1"/>
          <w:sz w:val="28"/>
          <w:szCs w:val="28"/>
        </w:rPr>
        <w:t>У</w:t>
      </w:r>
      <w:r w:rsidR="00EC2C7C">
        <w:rPr>
          <w:rStyle w:val="c7"/>
          <w:color w:val="000000" w:themeColor="text1"/>
          <w:sz w:val="28"/>
          <w:szCs w:val="28"/>
        </w:rPr>
        <w:t>чреждении</w:t>
      </w:r>
      <w:r w:rsidRPr="007261DD">
        <w:rPr>
          <w:rStyle w:val="c7"/>
          <w:color w:val="000000" w:themeColor="text1"/>
          <w:sz w:val="28"/>
          <w:szCs w:val="28"/>
        </w:rPr>
        <w:t>, рост активности в подготовке методических мероприятий, курсовую подготовку (</w:t>
      </w:r>
      <w:r>
        <w:rPr>
          <w:rStyle w:val="c7"/>
          <w:color w:val="000000" w:themeColor="text1"/>
          <w:sz w:val="28"/>
          <w:szCs w:val="28"/>
        </w:rPr>
        <w:t xml:space="preserve">в 2018 уч. году курсовую переподготовку прошел 1 педагог – Подгорная Л.А., в объеме 108 часов), аттестацию (аттестован </w:t>
      </w:r>
      <w:r w:rsidRPr="007261DD">
        <w:rPr>
          <w:rStyle w:val="c7"/>
          <w:color w:val="000000" w:themeColor="text1"/>
          <w:sz w:val="28"/>
          <w:szCs w:val="28"/>
        </w:rPr>
        <w:t>1 педагог</w:t>
      </w:r>
      <w:r>
        <w:rPr>
          <w:rStyle w:val="c7"/>
          <w:color w:val="000000" w:themeColor="text1"/>
          <w:sz w:val="28"/>
          <w:szCs w:val="28"/>
        </w:rPr>
        <w:t xml:space="preserve"> - Кострыкина Т.И., </w:t>
      </w:r>
      <w:r w:rsidRPr="007261DD">
        <w:rPr>
          <w:rStyle w:val="c7"/>
          <w:color w:val="000000" w:themeColor="text1"/>
          <w:sz w:val="28"/>
          <w:szCs w:val="28"/>
        </w:rPr>
        <w:t>на соответствие занимаемой должности),  разработку и реализацию проектов</w:t>
      </w:r>
      <w:r>
        <w:rPr>
          <w:rStyle w:val="c7"/>
          <w:color w:val="000000" w:themeColor="text1"/>
          <w:sz w:val="28"/>
          <w:szCs w:val="28"/>
        </w:rPr>
        <w:t xml:space="preserve">. </w:t>
      </w:r>
    </w:p>
    <w:p w:rsidR="0057764F" w:rsidRPr="007261DD" w:rsidRDefault="0057764F" w:rsidP="00F75EB4">
      <w:pPr>
        <w:pStyle w:val="c5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9A4EF0">
        <w:rPr>
          <w:sz w:val="28"/>
          <w:szCs w:val="28"/>
        </w:rPr>
        <w:t xml:space="preserve">Вывод: </w:t>
      </w:r>
      <w:r w:rsidRPr="009A4EF0">
        <w:rPr>
          <w:rStyle w:val="c7"/>
          <w:color w:val="000000" w:themeColor="text1"/>
          <w:sz w:val="28"/>
          <w:szCs w:val="28"/>
        </w:rPr>
        <w:t>Таким</w:t>
      </w:r>
      <w:r w:rsidRPr="007261DD">
        <w:rPr>
          <w:rStyle w:val="c7"/>
          <w:color w:val="000000" w:themeColor="text1"/>
          <w:sz w:val="28"/>
          <w:szCs w:val="28"/>
        </w:rPr>
        <w:t xml:space="preserve"> образом, педагоги имеют возможность заниматься своим самообразованием, применять новые технологии в работе с детьми и  вести работу с родителями.</w:t>
      </w:r>
      <w:r>
        <w:rPr>
          <w:rStyle w:val="c7"/>
          <w:color w:val="000000" w:themeColor="text1"/>
          <w:sz w:val="28"/>
          <w:szCs w:val="28"/>
        </w:rPr>
        <w:t xml:space="preserve"> Однако не все</w:t>
      </w:r>
      <w:r w:rsidRPr="007261DD">
        <w:rPr>
          <w:rStyle w:val="c7"/>
          <w:color w:val="000000" w:themeColor="text1"/>
          <w:sz w:val="28"/>
          <w:szCs w:val="28"/>
        </w:rPr>
        <w:t xml:space="preserve"> педагог</w:t>
      </w:r>
      <w:r>
        <w:rPr>
          <w:rStyle w:val="c7"/>
          <w:color w:val="000000" w:themeColor="text1"/>
          <w:sz w:val="28"/>
          <w:szCs w:val="28"/>
        </w:rPr>
        <w:t>и владею</w:t>
      </w:r>
      <w:r w:rsidRPr="007261DD">
        <w:rPr>
          <w:rStyle w:val="c7"/>
          <w:color w:val="000000" w:themeColor="text1"/>
          <w:sz w:val="28"/>
          <w:szCs w:val="28"/>
        </w:rPr>
        <w:t xml:space="preserve">т </w:t>
      </w:r>
      <w:r>
        <w:rPr>
          <w:rStyle w:val="c7"/>
          <w:color w:val="000000" w:themeColor="text1"/>
          <w:sz w:val="28"/>
          <w:szCs w:val="28"/>
        </w:rPr>
        <w:t>умением осуществлять само</w:t>
      </w:r>
      <w:r w:rsidRPr="007261DD">
        <w:rPr>
          <w:rStyle w:val="c7"/>
          <w:color w:val="000000" w:themeColor="text1"/>
          <w:sz w:val="28"/>
          <w:szCs w:val="28"/>
        </w:rPr>
        <w:t>анализ</w:t>
      </w:r>
      <w:r>
        <w:rPr>
          <w:rStyle w:val="c7"/>
          <w:color w:val="000000" w:themeColor="text1"/>
          <w:sz w:val="28"/>
          <w:szCs w:val="28"/>
        </w:rPr>
        <w:t xml:space="preserve"> своей деятельности</w:t>
      </w:r>
      <w:r w:rsidRPr="007261DD">
        <w:rPr>
          <w:rStyle w:val="c7"/>
          <w:color w:val="000000" w:themeColor="text1"/>
          <w:sz w:val="28"/>
          <w:szCs w:val="28"/>
        </w:rPr>
        <w:t xml:space="preserve"> (видеть не только свои достижения, но и недостатки в своей работе) и на основе </w:t>
      </w:r>
      <w:r>
        <w:rPr>
          <w:rStyle w:val="c7"/>
          <w:color w:val="000000" w:themeColor="text1"/>
          <w:sz w:val="28"/>
          <w:szCs w:val="28"/>
        </w:rPr>
        <w:t xml:space="preserve">самоанализа </w:t>
      </w:r>
      <w:r w:rsidRPr="007261DD">
        <w:rPr>
          <w:rStyle w:val="c7"/>
          <w:color w:val="000000" w:themeColor="text1"/>
          <w:sz w:val="28"/>
          <w:szCs w:val="28"/>
        </w:rPr>
        <w:t>моделировать, планировать свою деятельность, получать намеченные результаты.</w:t>
      </w:r>
    </w:p>
    <w:p w:rsidR="00F75EB4" w:rsidRPr="00785C65" w:rsidRDefault="00F75EB4" w:rsidP="00F75EB4">
      <w:pPr>
        <w:overflowPunct w:val="0"/>
        <w:autoSpaceDE w:val="0"/>
        <w:autoSpaceDN w:val="0"/>
        <w:adjustRightInd w:val="0"/>
        <w:spacing w:line="360" w:lineRule="auto"/>
        <w:jc w:val="both"/>
        <w:rPr>
          <w:b/>
          <w:color w:val="000000" w:themeColor="text1"/>
          <w:sz w:val="28"/>
          <w:szCs w:val="28"/>
        </w:rPr>
      </w:pPr>
    </w:p>
    <w:p w:rsidR="009A4EF0" w:rsidRPr="009A4EF0" w:rsidRDefault="009A4EF0" w:rsidP="009A4EF0">
      <w:pPr>
        <w:pStyle w:val="a4"/>
        <w:numPr>
          <w:ilvl w:val="0"/>
          <w:numId w:val="50"/>
        </w:numPr>
        <w:spacing w:line="360" w:lineRule="auto"/>
        <w:ind w:left="560"/>
        <w:rPr>
          <w:b/>
          <w:sz w:val="28"/>
          <w:szCs w:val="28"/>
        </w:rPr>
      </w:pPr>
      <w:r w:rsidRPr="009A4EF0">
        <w:rPr>
          <w:rFonts w:eastAsia="Times New Roman"/>
          <w:b/>
          <w:sz w:val="28"/>
          <w:szCs w:val="28"/>
        </w:rPr>
        <w:t>Оценка учебно-методического, библиотечно-информационного обеспечения.</w:t>
      </w:r>
    </w:p>
    <w:p w:rsidR="00EA1A16" w:rsidRPr="0013398F" w:rsidRDefault="00EA1A16" w:rsidP="009A4EF0">
      <w:pPr>
        <w:pStyle w:val="a4"/>
        <w:ind w:left="560"/>
        <w:rPr>
          <w:sz w:val="28"/>
          <w:szCs w:val="28"/>
        </w:rPr>
      </w:pPr>
    </w:p>
    <w:p w:rsidR="00F75EB4" w:rsidRPr="0013398F" w:rsidRDefault="00F75EB4" w:rsidP="00F75EB4">
      <w:pPr>
        <w:spacing w:line="5" w:lineRule="exact"/>
        <w:rPr>
          <w:sz w:val="28"/>
          <w:szCs w:val="28"/>
        </w:rPr>
      </w:pPr>
    </w:p>
    <w:p w:rsidR="0098472F" w:rsidRPr="004F0152" w:rsidRDefault="00F75EB4" w:rsidP="00A90390">
      <w:pPr>
        <w:numPr>
          <w:ilvl w:val="0"/>
          <w:numId w:val="26"/>
        </w:numPr>
        <w:tabs>
          <w:tab w:val="left" w:pos="811"/>
        </w:tabs>
        <w:spacing w:line="360" w:lineRule="auto"/>
        <w:ind w:firstLine="560"/>
        <w:jc w:val="both"/>
        <w:rPr>
          <w:rFonts w:eastAsia="Times New Roman"/>
          <w:sz w:val="28"/>
          <w:szCs w:val="28"/>
        </w:rPr>
      </w:pPr>
      <w:r w:rsidRPr="0013398F">
        <w:rPr>
          <w:rFonts w:eastAsia="Times New Roman"/>
          <w:sz w:val="28"/>
          <w:szCs w:val="28"/>
        </w:rPr>
        <w:t>методическом кабинете в течение года продолжалось формирование банка методической литературы.</w:t>
      </w:r>
      <w:r w:rsidR="00157F70">
        <w:rPr>
          <w:rFonts w:eastAsia="Times New Roman"/>
          <w:sz w:val="28"/>
          <w:szCs w:val="28"/>
        </w:rPr>
        <w:t xml:space="preserve"> Республиканский Центр Развития Образования ЛНР передал нам много новой методической литературы,</w:t>
      </w:r>
      <w:r w:rsidRPr="0013398F">
        <w:rPr>
          <w:rFonts w:eastAsia="Times New Roman"/>
          <w:sz w:val="28"/>
          <w:szCs w:val="28"/>
        </w:rPr>
        <w:t xml:space="preserve"> рекомендации и </w:t>
      </w:r>
      <w:r w:rsidR="00A90390" w:rsidRPr="0013398F">
        <w:rPr>
          <w:rFonts w:eastAsia="Times New Roman"/>
          <w:sz w:val="28"/>
          <w:szCs w:val="28"/>
        </w:rPr>
        <w:lastRenderedPageBreak/>
        <w:t>разработки,</w:t>
      </w:r>
      <w:r w:rsidR="00A90390">
        <w:rPr>
          <w:rFonts w:eastAsia="Times New Roman"/>
          <w:sz w:val="28"/>
          <w:szCs w:val="28"/>
        </w:rPr>
        <w:t xml:space="preserve"> конспекты,</w:t>
      </w:r>
      <w:r w:rsidR="00A90390" w:rsidRPr="0013398F">
        <w:rPr>
          <w:rFonts w:eastAsia="Times New Roman"/>
          <w:sz w:val="28"/>
          <w:szCs w:val="28"/>
        </w:rPr>
        <w:t xml:space="preserve"> которые воспитатели творчески</w:t>
      </w:r>
      <w:r w:rsidR="004F0152">
        <w:rPr>
          <w:rFonts w:eastAsia="Times New Roman"/>
          <w:sz w:val="28"/>
          <w:szCs w:val="28"/>
        </w:rPr>
        <w:t xml:space="preserve"> </w:t>
      </w:r>
      <w:r w:rsidR="00157F70" w:rsidRPr="004F0152">
        <w:rPr>
          <w:rFonts w:eastAsia="Times New Roman"/>
          <w:sz w:val="28"/>
          <w:szCs w:val="28"/>
        </w:rPr>
        <w:t xml:space="preserve">используют в своей деятельности, а также электронная учебно-познавательная игра «Познавайка». </w:t>
      </w:r>
      <w:r w:rsidRPr="004F0152">
        <w:rPr>
          <w:rFonts w:eastAsia="Times New Roman"/>
          <w:sz w:val="28"/>
          <w:szCs w:val="28"/>
        </w:rPr>
        <w:t xml:space="preserve"> </w:t>
      </w:r>
    </w:p>
    <w:p w:rsidR="00F75EB4" w:rsidRPr="009A4EF0" w:rsidRDefault="0098472F" w:rsidP="0098472F">
      <w:pPr>
        <w:tabs>
          <w:tab w:val="left" w:pos="811"/>
        </w:tabs>
        <w:spacing w:line="360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Вывод: </w:t>
      </w:r>
      <w:r w:rsidR="00F75EB4" w:rsidRPr="0013398F">
        <w:rPr>
          <w:rFonts w:eastAsia="Times New Roman"/>
          <w:sz w:val="28"/>
          <w:szCs w:val="28"/>
        </w:rPr>
        <w:t>В дальнейшем необходимо продолжать формирование банка методической литературы по региональному компоненту, подготовить методические разработки для образовательного процесса.</w:t>
      </w:r>
    </w:p>
    <w:p w:rsidR="0098472F" w:rsidRPr="0013398F" w:rsidRDefault="0098472F" w:rsidP="0098472F">
      <w:pPr>
        <w:spacing w:line="360" w:lineRule="auto"/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</w:t>
      </w:r>
      <w:r w:rsidRPr="0013398F">
        <w:rPr>
          <w:rFonts w:eastAsia="Times New Roman"/>
          <w:sz w:val="28"/>
          <w:szCs w:val="28"/>
        </w:rPr>
        <w:t>дин из ведущих факторов, влияющих на</w:t>
      </w:r>
      <w:r>
        <w:rPr>
          <w:rFonts w:eastAsia="Times New Roman"/>
          <w:sz w:val="28"/>
          <w:szCs w:val="28"/>
        </w:rPr>
        <w:t xml:space="preserve"> повышение качества образования является с</w:t>
      </w:r>
      <w:r w:rsidRPr="0013398F">
        <w:rPr>
          <w:rFonts w:eastAsia="Times New Roman"/>
          <w:sz w:val="28"/>
          <w:szCs w:val="28"/>
        </w:rPr>
        <w:t>оздание единого информационного пространства</w:t>
      </w:r>
      <w:r>
        <w:rPr>
          <w:rFonts w:eastAsia="Times New Roman"/>
          <w:sz w:val="28"/>
          <w:szCs w:val="28"/>
        </w:rPr>
        <w:t>.</w:t>
      </w:r>
      <w:r w:rsidRPr="0098472F">
        <w:rPr>
          <w:rFonts w:eastAsia="Times New Roman"/>
          <w:sz w:val="28"/>
          <w:szCs w:val="28"/>
        </w:rPr>
        <w:t xml:space="preserve"> </w:t>
      </w:r>
      <w:r w:rsidRPr="0013398F">
        <w:rPr>
          <w:rFonts w:eastAsia="Times New Roman"/>
          <w:sz w:val="28"/>
          <w:szCs w:val="28"/>
        </w:rPr>
        <w:t>Прочно вошли в образовательный процесс информационно-коммуникационные технологии. В Учреждении имеются ноутбуки, мул</w:t>
      </w:r>
      <w:r>
        <w:rPr>
          <w:rFonts w:eastAsia="Times New Roman"/>
          <w:sz w:val="28"/>
          <w:szCs w:val="28"/>
        </w:rPr>
        <w:t>ьтимедийная</w:t>
      </w:r>
      <w:r w:rsidRPr="0013398F">
        <w:rPr>
          <w:rFonts w:eastAsia="Times New Roman"/>
          <w:sz w:val="28"/>
          <w:szCs w:val="28"/>
        </w:rPr>
        <w:t xml:space="preserve"> ус</w:t>
      </w:r>
      <w:r>
        <w:rPr>
          <w:rFonts w:eastAsia="Times New Roman"/>
          <w:sz w:val="28"/>
          <w:szCs w:val="28"/>
        </w:rPr>
        <w:t>тановка и принтеры</w:t>
      </w:r>
      <w:r w:rsidRPr="0013398F">
        <w:rPr>
          <w:rFonts w:eastAsia="Times New Roman"/>
          <w:sz w:val="28"/>
          <w:szCs w:val="28"/>
        </w:rPr>
        <w:t>.</w:t>
      </w:r>
      <w:r>
        <w:rPr>
          <w:rFonts w:eastAsia="Times New Roman"/>
          <w:sz w:val="28"/>
          <w:szCs w:val="28"/>
        </w:rPr>
        <w:t xml:space="preserve"> </w:t>
      </w:r>
      <w:r w:rsidRPr="0013398F">
        <w:rPr>
          <w:rFonts w:eastAsia="Times New Roman"/>
          <w:sz w:val="28"/>
          <w:szCs w:val="28"/>
        </w:rPr>
        <w:t>С целью обеспечения официального представления информации об Учреждении, оперативного ознакомления участ</w:t>
      </w:r>
      <w:r>
        <w:rPr>
          <w:rFonts w:eastAsia="Times New Roman"/>
          <w:sz w:val="28"/>
          <w:szCs w:val="28"/>
        </w:rPr>
        <w:t>ников образовательного процесса</w:t>
      </w:r>
      <w:r w:rsidRPr="0013398F">
        <w:rPr>
          <w:rFonts w:eastAsia="Times New Roman"/>
          <w:sz w:val="28"/>
          <w:szCs w:val="28"/>
        </w:rPr>
        <w:t xml:space="preserve"> и других заинтересованных </w:t>
      </w:r>
      <w:r>
        <w:rPr>
          <w:rFonts w:eastAsia="Times New Roman"/>
          <w:sz w:val="28"/>
          <w:szCs w:val="28"/>
        </w:rPr>
        <w:t xml:space="preserve">лиц, создан официальный сайт </w:t>
      </w:r>
      <w:r w:rsidRPr="0013398F">
        <w:rPr>
          <w:rFonts w:eastAsia="Times New Roman"/>
          <w:sz w:val="28"/>
          <w:szCs w:val="28"/>
        </w:rPr>
        <w:t>У</w:t>
      </w:r>
      <w:r>
        <w:rPr>
          <w:rFonts w:eastAsia="Times New Roman"/>
          <w:sz w:val="28"/>
          <w:szCs w:val="28"/>
        </w:rPr>
        <w:t>чреждения</w:t>
      </w:r>
      <w:r w:rsidRPr="0013398F">
        <w:rPr>
          <w:rFonts w:eastAsia="Times New Roman"/>
          <w:sz w:val="28"/>
          <w:szCs w:val="28"/>
        </w:rPr>
        <w:t xml:space="preserve"> и</w:t>
      </w:r>
      <w:r>
        <w:rPr>
          <w:rFonts w:eastAsia="Times New Roman"/>
          <w:sz w:val="28"/>
          <w:szCs w:val="28"/>
        </w:rPr>
        <w:t xml:space="preserve"> группа, которые </w:t>
      </w:r>
      <w:r w:rsidRPr="0013398F">
        <w:rPr>
          <w:rFonts w:eastAsia="Times New Roman"/>
          <w:sz w:val="28"/>
          <w:szCs w:val="28"/>
        </w:rPr>
        <w:t xml:space="preserve"> размещен</w:t>
      </w:r>
      <w:r>
        <w:rPr>
          <w:rFonts w:eastAsia="Times New Roman"/>
          <w:sz w:val="28"/>
          <w:szCs w:val="28"/>
        </w:rPr>
        <w:t>ы</w:t>
      </w:r>
      <w:r w:rsidRPr="0013398F">
        <w:rPr>
          <w:rFonts w:eastAsia="Times New Roman"/>
          <w:sz w:val="28"/>
          <w:szCs w:val="28"/>
        </w:rPr>
        <w:t xml:space="preserve"> в сети Интернет.</w:t>
      </w:r>
    </w:p>
    <w:p w:rsidR="0098472F" w:rsidRDefault="0098472F" w:rsidP="009A4EF0">
      <w:pPr>
        <w:spacing w:line="360" w:lineRule="auto"/>
        <w:ind w:firstLine="567"/>
        <w:jc w:val="both"/>
        <w:rPr>
          <w:rFonts w:eastAsia="Times New Roman"/>
          <w:sz w:val="28"/>
          <w:szCs w:val="28"/>
        </w:rPr>
      </w:pPr>
      <w:r w:rsidRPr="0013398F">
        <w:rPr>
          <w:rFonts w:eastAsia="Times New Roman"/>
          <w:sz w:val="28"/>
          <w:szCs w:val="28"/>
        </w:rPr>
        <w:t>Документооборот и деловая переписка осуществляется посредством электронной почты, что позволяет организовать устойчивый процесс обмена информацией между Учреждением и общественностью.</w:t>
      </w:r>
    </w:p>
    <w:p w:rsidR="0098472F" w:rsidRDefault="0098472F" w:rsidP="0098472F">
      <w:pPr>
        <w:spacing w:line="360" w:lineRule="auto"/>
        <w:ind w:firstLine="567"/>
        <w:jc w:val="both"/>
        <w:rPr>
          <w:rFonts w:eastAsia="Times New Roman"/>
          <w:sz w:val="28"/>
          <w:szCs w:val="28"/>
        </w:rPr>
      </w:pPr>
      <w:r w:rsidRPr="0013398F">
        <w:rPr>
          <w:rFonts w:eastAsia="Times New Roman"/>
          <w:sz w:val="28"/>
          <w:szCs w:val="28"/>
        </w:rPr>
        <w:t>Дошколь</w:t>
      </w:r>
      <w:r>
        <w:rPr>
          <w:rFonts w:eastAsia="Times New Roman"/>
          <w:sz w:val="28"/>
          <w:szCs w:val="28"/>
        </w:rPr>
        <w:t xml:space="preserve">ное учреждение использует ИКТ в </w:t>
      </w:r>
      <w:r w:rsidRPr="0013398F">
        <w:rPr>
          <w:rFonts w:eastAsia="Times New Roman"/>
          <w:sz w:val="28"/>
          <w:szCs w:val="28"/>
        </w:rPr>
        <w:t>образовательно</w:t>
      </w:r>
      <w:r>
        <w:rPr>
          <w:rFonts w:eastAsia="Times New Roman"/>
          <w:sz w:val="28"/>
          <w:szCs w:val="28"/>
        </w:rPr>
        <w:t xml:space="preserve">м процессе: </w:t>
      </w:r>
    </w:p>
    <w:p w:rsidR="0098472F" w:rsidRPr="0098472F" w:rsidRDefault="0098472F" w:rsidP="0098472F">
      <w:pPr>
        <w:pStyle w:val="a4"/>
        <w:numPr>
          <w:ilvl w:val="0"/>
          <w:numId w:val="62"/>
        </w:numPr>
        <w:spacing w:line="360" w:lineRule="auto"/>
        <w:ind w:left="567" w:hanging="567"/>
        <w:jc w:val="both"/>
        <w:rPr>
          <w:rFonts w:eastAsia="Times New Roman"/>
          <w:sz w:val="28"/>
          <w:szCs w:val="28"/>
        </w:rPr>
      </w:pPr>
      <w:r w:rsidRPr="0098472F">
        <w:rPr>
          <w:rFonts w:eastAsia="Times New Roman"/>
          <w:sz w:val="28"/>
          <w:szCs w:val="28"/>
        </w:rPr>
        <w:t>в совершенствовании методической и аналитической функции;</w:t>
      </w:r>
    </w:p>
    <w:p w:rsidR="0098472F" w:rsidRPr="0098472F" w:rsidRDefault="0098472F" w:rsidP="0098472F">
      <w:pPr>
        <w:pStyle w:val="a4"/>
        <w:numPr>
          <w:ilvl w:val="0"/>
          <w:numId w:val="62"/>
        </w:numPr>
        <w:spacing w:line="360" w:lineRule="auto"/>
        <w:ind w:left="567" w:hanging="567"/>
        <w:jc w:val="both"/>
        <w:rPr>
          <w:rFonts w:eastAsia="Times New Roman"/>
          <w:sz w:val="28"/>
          <w:szCs w:val="28"/>
        </w:rPr>
      </w:pPr>
      <w:r w:rsidRPr="0098472F">
        <w:rPr>
          <w:rFonts w:eastAsia="Times New Roman"/>
          <w:sz w:val="28"/>
          <w:szCs w:val="28"/>
        </w:rPr>
        <w:t xml:space="preserve">для оформления стендов; </w:t>
      </w:r>
    </w:p>
    <w:p w:rsidR="0098472F" w:rsidRPr="0098472F" w:rsidRDefault="0098472F" w:rsidP="0098472F">
      <w:pPr>
        <w:pStyle w:val="a4"/>
        <w:numPr>
          <w:ilvl w:val="0"/>
          <w:numId w:val="62"/>
        </w:numPr>
        <w:spacing w:line="360" w:lineRule="auto"/>
        <w:ind w:left="567" w:hanging="567"/>
        <w:jc w:val="both"/>
        <w:rPr>
          <w:rFonts w:eastAsia="Times New Roman"/>
          <w:sz w:val="28"/>
          <w:szCs w:val="28"/>
        </w:rPr>
      </w:pPr>
      <w:r w:rsidRPr="0098472F">
        <w:rPr>
          <w:rFonts w:eastAsia="Times New Roman"/>
          <w:sz w:val="28"/>
          <w:szCs w:val="28"/>
        </w:rPr>
        <w:t xml:space="preserve">для оформления дидактического материала; </w:t>
      </w:r>
    </w:p>
    <w:p w:rsidR="0098472F" w:rsidRDefault="0098472F" w:rsidP="0098472F">
      <w:pPr>
        <w:pStyle w:val="a4"/>
        <w:numPr>
          <w:ilvl w:val="0"/>
          <w:numId w:val="62"/>
        </w:numPr>
        <w:spacing w:line="360" w:lineRule="auto"/>
        <w:ind w:left="567" w:hanging="567"/>
        <w:jc w:val="both"/>
        <w:rPr>
          <w:rFonts w:eastAsia="Times New Roman"/>
          <w:sz w:val="28"/>
          <w:szCs w:val="28"/>
        </w:rPr>
      </w:pPr>
      <w:r w:rsidRPr="0098472F">
        <w:rPr>
          <w:rFonts w:eastAsia="Times New Roman"/>
          <w:sz w:val="28"/>
          <w:szCs w:val="28"/>
        </w:rPr>
        <w:t>для повышения самообразования педагогов;</w:t>
      </w:r>
    </w:p>
    <w:p w:rsidR="0098472F" w:rsidRDefault="0098472F" w:rsidP="0098472F">
      <w:pPr>
        <w:pStyle w:val="a4"/>
        <w:numPr>
          <w:ilvl w:val="0"/>
          <w:numId w:val="62"/>
        </w:numPr>
        <w:spacing w:line="360" w:lineRule="auto"/>
        <w:ind w:left="567" w:hanging="567"/>
        <w:jc w:val="both"/>
        <w:rPr>
          <w:rFonts w:eastAsia="Times New Roman"/>
          <w:sz w:val="28"/>
          <w:szCs w:val="28"/>
        </w:rPr>
      </w:pPr>
      <w:r w:rsidRPr="0098472F">
        <w:rPr>
          <w:rFonts w:eastAsia="Times New Roman"/>
          <w:sz w:val="28"/>
          <w:szCs w:val="28"/>
        </w:rPr>
        <w:t>для демонстрации наглядных материалов в целях более яркого восприятия информации и для практических заданий детям</w:t>
      </w:r>
      <w:r>
        <w:rPr>
          <w:rFonts w:eastAsia="Times New Roman"/>
          <w:sz w:val="28"/>
          <w:szCs w:val="28"/>
        </w:rPr>
        <w:t>;</w:t>
      </w:r>
    </w:p>
    <w:p w:rsidR="0098472F" w:rsidRDefault="0098472F" w:rsidP="0098472F">
      <w:pPr>
        <w:pStyle w:val="a4"/>
        <w:numPr>
          <w:ilvl w:val="0"/>
          <w:numId w:val="62"/>
        </w:numPr>
        <w:spacing w:line="360" w:lineRule="auto"/>
        <w:ind w:left="567" w:hanging="567"/>
        <w:jc w:val="both"/>
        <w:rPr>
          <w:rFonts w:eastAsia="Times New Roman"/>
          <w:sz w:val="28"/>
          <w:szCs w:val="28"/>
        </w:rPr>
      </w:pPr>
      <w:r w:rsidRPr="0098472F">
        <w:rPr>
          <w:rFonts w:eastAsia="Times New Roman"/>
          <w:sz w:val="28"/>
          <w:szCs w:val="28"/>
        </w:rPr>
        <w:t>для создания различных наглядных материалов, в том числе авторских в образовательной деятельности (видеозаписи DVD, мультимедийные презентации, авторские пособия по различным темам комплексно-тематического планирования);</w:t>
      </w:r>
    </w:p>
    <w:p w:rsidR="0098472F" w:rsidRDefault="0098472F" w:rsidP="0098472F">
      <w:pPr>
        <w:pStyle w:val="a4"/>
        <w:numPr>
          <w:ilvl w:val="0"/>
          <w:numId w:val="62"/>
        </w:numPr>
        <w:spacing w:line="360" w:lineRule="auto"/>
        <w:ind w:left="567" w:hanging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в </w:t>
      </w:r>
      <w:r w:rsidRPr="0098472F">
        <w:rPr>
          <w:rFonts w:eastAsia="Times New Roman"/>
          <w:sz w:val="28"/>
          <w:szCs w:val="28"/>
        </w:rPr>
        <w:t xml:space="preserve">работе с родителями, презентации своей работы. </w:t>
      </w:r>
    </w:p>
    <w:p w:rsidR="0098472F" w:rsidRPr="0098472F" w:rsidRDefault="0098472F" w:rsidP="0098472F">
      <w:pPr>
        <w:spacing w:line="360" w:lineRule="auto"/>
        <w:ind w:firstLine="567"/>
        <w:jc w:val="both"/>
        <w:rPr>
          <w:rFonts w:eastAsia="Times New Roman"/>
          <w:sz w:val="28"/>
          <w:szCs w:val="28"/>
        </w:rPr>
      </w:pPr>
      <w:r w:rsidRPr="0098472F">
        <w:rPr>
          <w:rFonts w:eastAsia="Times New Roman"/>
          <w:sz w:val="28"/>
          <w:szCs w:val="28"/>
        </w:rPr>
        <w:t>Информационная система позволяет решать следующие задачи:</w:t>
      </w:r>
    </w:p>
    <w:p w:rsidR="0098472F" w:rsidRPr="00084125" w:rsidRDefault="00084125" w:rsidP="00084125">
      <w:pPr>
        <w:spacing w:line="360" w:lineRule="auto"/>
        <w:ind w:left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-  и</w:t>
      </w:r>
      <w:r w:rsidR="0098472F" w:rsidRPr="0013398F">
        <w:rPr>
          <w:rFonts w:eastAsia="Times New Roman"/>
          <w:sz w:val="28"/>
          <w:szCs w:val="28"/>
        </w:rPr>
        <w:t>спользование  информационных  технологий  для  непрерывного  профессионального</w:t>
      </w:r>
      <w:r>
        <w:rPr>
          <w:rFonts w:eastAsia="Times New Roman"/>
          <w:sz w:val="28"/>
          <w:szCs w:val="28"/>
        </w:rPr>
        <w:t xml:space="preserve"> </w:t>
      </w:r>
      <w:r w:rsidR="0098472F" w:rsidRPr="0013398F">
        <w:rPr>
          <w:rFonts w:eastAsia="Times New Roman"/>
          <w:sz w:val="28"/>
          <w:szCs w:val="28"/>
        </w:rPr>
        <w:t>образования педагогов;</w:t>
      </w:r>
    </w:p>
    <w:p w:rsidR="0098472F" w:rsidRPr="00084125" w:rsidRDefault="00084125" w:rsidP="00084125">
      <w:pPr>
        <w:numPr>
          <w:ilvl w:val="0"/>
          <w:numId w:val="28"/>
        </w:numPr>
        <w:tabs>
          <w:tab w:val="left" w:pos="802"/>
        </w:tabs>
        <w:spacing w:line="360" w:lineRule="auto"/>
        <w:ind w:left="7" w:firstLine="56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</w:t>
      </w:r>
      <w:r w:rsidR="0098472F" w:rsidRPr="0013398F">
        <w:rPr>
          <w:rFonts w:eastAsia="Times New Roman"/>
          <w:sz w:val="28"/>
          <w:szCs w:val="28"/>
        </w:rPr>
        <w:t>оздание услови</w:t>
      </w:r>
      <w:r>
        <w:rPr>
          <w:rFonts w:eastAsia="Times New Roman"/>
          <w:sz w:val="28"/>
          <w:szCs w:val="28"/>
        </w:rPr>
        <w:t>й для взаимодействия семьи и Учреждения</w:t>
      </w:r>
      <w:r w:rsidR="0098472F" w:rsidRPr="0013398F">
        <w:rPr>
          <w:rFonts w:eastAsia="Times New Roman"/>
          <w:sz w:val="28"/>
          <w:szCs w:val="28"/>
        </w:rPr>
        <w:t xml:space="preserve"> через единое информационное пространство;</w:t>
      </w:r>
    </w:p>
    <w:p w:rsidR="0098472F" w:rsidRPr="0013398F" w:rsidRDefault="00084125" w:rsidP="00084125">
      <w:pPr>
        <w:numPr>
          <w:ilvl w:val="0"/>
          <w:numId w:val="28"/>
        </w:numPr>
        <w:tabs>
          <w:tab w:val="left" w:pos="707"/>
        </w:tabs>
        <w:spacing w:line="360" w:lineRule="auto"/>
        <w:ind w:left="707" w:hanging="14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</w:t>
      </w:r>
      <w:r w:rsidR="0098472F" w:rsidRPr="0013398F">
        <w:rPr>
          <w:rFonts w:eastAsia="Times New Roman"/>
          <w:sz w:val="28"/>
          <w:szCs w:val="28"/>
        </w:rPr>
        <w:t>овышение качества образования через активное внедрение информационных технологий.</w:t>
      </w:r>
    </w:p>
    <w:p w:rsidR="0098472F" w:rsidRPr="0013398F" w:rsidRDefault="0098472F" w:rsidP="0098472F">
      <w:pPr>
        <w:spacing w:line="281" w:lineRule="exact"/>
        <w:rPr>
          <w:sz w:val="28"/>
          <w:szCs w:val="28"/>
        </w:rPr>
      </w:pPr>
    </w:p>
    <w:p w:rsidR="0098472F" w:rsidRPr="0013398F" w:rsidRDefault="0098472F" w:rsidP="00084125">
      <w:pPr>
        <w:spacing w:line="360" w:lineRule="auto"/>
        <w:jc w:val="both"/>
        <w:rPr>
          <w:sz w:val="28"/>
          <w:szCs w:val="28"/>
        </w:rPr>
      </w:pPr>
      <w:r w:rsidRPr="00084125">
        <w:rPr>
          <w:rFonts w:eastAsia="Times New Roman"/>
          <w:bCs/>
          <w:sz w:val="28"/>
          <w:szCs w:val="28"/>
        </w:rPr>
        <w:t>Вывод:</w:t>
      </w:r>
      <w:r w:rsidR="00084125">
        <w:rPr>
          <w:sz w:val="28"/>
          <w:szCs w:val="28"/>
        </w:rPr>
        <w:t xml:space="preserve">  </w:t>
      </w:r>
      <w:r w:rsidRPr="0013398F">
        <w:rPr>
          <w:rFonts w:eastAsia="Times New Roman"/>
          <w:sz w:val="28"/>
          <w:szCs w:val="28"/>
        </w:rPr>
        <w:t>Учебно-методическое,</w:t>
      </w:r>
      <w:r w:rsidR="00A31F33">
        <w:rPr>
          <w:rFonts w:eastAsia="Times New Roman"/>
          <w:sz w:val="28"/>
          <w:szCs w:val="28"/>
        </w:rPr>
        <w:t xml:space="preserve"> библиотечно-информационное</w:t>
      </w:r>
      <w:r w:rsidRPr="0013398F">
        <w:rPr>
          <w:rFonts w:eastAsia="Times New Roman"/>
          <w:sz w:val="28"/>
          <w:szCs w:val="28"/>
        </w:rPr>
        <w:t xml:space="preserve"> обеспечение соответствует требованиям реализ</w:t>
      </w:r>
      <w:r w:rsidR="00D85676">
        <w:rPr>
          <w:rFonts w:eastAsia="Times New Roman"/>
          <w:sz w:val="28"/>
          <w:szCs w:val="28"/>
        </w:rPr>
        <w:t>уемой образовательной программы. О</w:t>
      </w:r>
      <w:r w:rsidRPr="0013398F">
        <w:rPr>
          <w:rFonts w:eastAsia="Times New Roman"/>
          <w:sz w:val="28"/>
          <w:szCs w:val="28"/>
        </w:rPr>
        <w:t>беспечивает образовательную деятельность, присмотр и уход. В Учреждении создаются условия, обеспечивающие повышение мотивации участников образовательного процесса на личностное саморазвитие, самореализацию, самостоятельную творческую деятельность. Педагоги имеют возможность пользоваться фондом учебно-методической литературы. Методическое обеспечение способствует развитию творческого потенциала педагогов, качественному росту профессионального мастерства и успехам в конкурсном движении.</w:t>
      </w:r>
    </w:p>
    <w:p w:rsidR="00D85676" w:rsidRDefault="00D85676" w:rsidP="00D85676">
      <w:pPr>
        <w:spacing w:line="360" w:lineRule="auto"/>
        <w:jc w:val="center"/>
        <w:rPr>
          <w:b/>
          <w:sz w:val="28"/>
          <w:szCs w:val="28"/>
        </w:rPr>
      </w:pPr>
    </w:p>
    <w:p w:rsidR="00D85676" w:rsidRPr="00514EA8" w:rsidRDefault="00D85676" w:rsidP="00514EA8">
      <w:pPr>
        <w:pStyle w:val="a4"/>
        <w:numPr>
          <w:ilvl w:val="0"/>
          <w:numId w:val="50"/>
        </w:numPr>
        <w:spacing w:line="360" w:lineRule="auto"/>
        <w:rPr>
          <w:b/>
          <w:sz w:val="28"/>
          <w:szCs w:val="28"/>
        </w:rPr>
      </w:pPr>
      <w:r w:rsidRPr="00514EA8">
        <w:rPr>
          <w:b/>
          <w:sz w:val="28"/>
          <w:szCs w:val="28"/>
        </w:rPr>
        <w:t>Оценка материально-технической базы</w:t>
      </w:r>
    </w:p>
    <w:p w:rsidR="00D85676" w:rsidRDefault="00D85676" w:rsidP="00D85676">
      <w:pPr>
        <w:pStyle w:val="a9"/>
        <w:spacing w:line="360" w:lineRule="auto"/>
        <w:jc w:val="both"/>
        <w:rPr>
          <w:rFonts w:eastAsiaTheme="minorEastAsia"/>
          <w:b/>
          <w:sz w:val="28"/>
          <w:szCs w:val="28"/>
        </w:rPr>
      </w:pPr>
    </w:p>
    <w:p w:rsidR="00D85676" w:rsidRPr="00785C65" w:rsidRDefault="00D85676" w:rsidP="00781ABD">
      <w:pPr>
        <w:pStyle w:val="a9"/>
        <w:spacing w:line="360" w:lineRule="auto"/>
        <w:jc w:val="both"/>
        <w:rPr>
          <w:color w:val="000000" w:themeColor="text1"/>
          <w:sz w:val="28"/>
          <w:szCs w:val="28"/>
          <w:bdr w:val="none" w:sz="0" w:space="0" w:color="auto" w:frame="1"/>
        </w:rPr>
      </w:pPr>
      <w:r w:rsidRPr="00785C65">
        <w:rPr>
          <w:color w:val="000000" w:themeColor="text1"/>
          <w:sz w:val="28"/>
          <w:szCs w:val="28"/>
          <w:bdr w:val="none" w:sz="0" w:space="0" w:color="auto" w:frame="1"/>
        </w:rPr>
        <w:t>Административно-хозяй</w:t>
      </w:r>
      <w:r>
        <w:rPr>
          <w:color w:val="000000" w:themeColor="text1"/>
          <w:sz w:val="28"/>
          <w:szCs w:val="28"/>
          <w:bdr w:val="none" w:sz="0" w:space="0" w:color="auto" w:frame="1"/>
        </w:rPr>
        <w:t>ственная деятельность Учреждения в 2018-2019</w:t>
      </w:r>
      <w:r w:rsidRPr="00785C65">
        <w:rPr>
          <w:color w:val="000000" w:themeColor="text1"/>
          <w:sz w:val="28"/>
          <w:szCs w:val="28"/>
          <w:bdr w:val="none" w:sz="0" w:space="0" w:color="auto" w:frame="1"/>
        </w:rPr>
        <w:t xml:space="preserve"> уч</w:t>
      </w:r>
      <w:r>
        <w:rPr>
          <w:color w:val="000000" w:themeColor="text1"/>
          <w:sz w:val="28"/>
          <w:szCs w:val="28"/>
          <w:bdr w:val="none" w:sz="0" w:space="0" w:color="auto" w:frame="1"/>
        </w:rPr>
        <w:t>ебном</w:t>
      </w:r>
      <w:r w:rsidRPr="00785C65">
        <w:rPr>
          <w:color w:val="000000" w:themeColor="text1"/>
          <w:sz w:val="28"/>
          <w:szCs w:val="28"/>
          <w:bdr w:val="none" w:sz="0" w:space="0" w:color="auto" w:frame="1"/>
        </w:rPr>
        <w:t xml:space="preserve"> году была направлена на развитие и укрепление материально-техниче</w:t>
      </w:r>
      <w:r>
        <w:rPr>
          <w:color w:val="000000" w:themeColor="text1"/>
          <w:sz w:val="28"/>
          <w:szCs w:val="28"/>
          <w:bdr w:val="none" w:sz="0" w:space="0" w:color="auto" w:frame="1"/>
        </w:rPr>
        <w:t xml:space="preserve">ской базы, </w:t>
      </w:r>
      <w:r w:rsidRPr="00785C65">
        <w:rPr>
          <w:color w:val="000000" w:themeColor="text1"/>
          <w:sz w:val="28"/>
          <w:szCs w:val="28"/>
          <w:bdr w:val="none" w:sz="0" w:space="0" w:color="auto" w:frame="1"/>
        </w:rPr>
        <w:t>организацию стабильного функционирования различных систем, участвующих в обеспечении образовательного и социально-бытового процессов детского сада.</w:t>
      </w:r>
    </w:p>
    <w:p w:rsidR="0098472F" w:rsidRPr="0013398F" w:rsidRDefault="0098472F" w:rsidP="00084125">
      <w:pPr>
        <w:spacing w:line="360" w:lineRule="auto"/>
        <w:jc w:val="both"/>
        <w:rPr>
          <w:sz w:val="28"/>
          <w:szCs w:val="28"/>
        </w:rPr>
      </w:pPr>
    </w:p>
    <w:p w:rsidR="00F75EB4" w:rsidRPr="0013398F" w:rsidRDefault="00F75EB4" w:rsidP="00F75EB4">
      <w:pPr>
        <w:rPr>
          <w:sz w:val="28"/>
          <w:szCs w:val="28"/>
        </w:rPr>
        <w:sectPr w:rsidR="00F75EB4" w:rsidRPr="0013398F" w:rsidSect="002275C0">
          <w:pgSz w:w="11900" w:h="16838"/>
          <w:pgMar w:top="1134" w:right="566" w:bottom="1276" w:left="1560" w:header="0" w:footer="0" w:gutter="0"/>
          <w:cols w:space="720" w:equalWidth="0">
            <w:col w:w="9780"/>
          </w:cols>
        </w:sectPr>
      </w:pPr>
    </w:p>
    <w:p w:rsidR="00243F73" w:rsidRDefault="00D85195" w:rsidP="004F0152">
      <w:pPr>
        <w:pStyle w:val="a9"/>
        <w:spacing w:line="360" w:lineRule="auto"/>
        <w:ind w:firstLine="708"/>
        <w:jc w:val="both"/>
        <w:rPr>
          <w:color w:val="000000" w:themeColor="text1"/>
          <w:sz w:val="28"/>
          <w:szCs w:val="28"/>
          <w:bdr w:val="none" w:sz="0" w:space="0" w:color="auto" w:frame="1"/>
        </w:rPr>
      </w:pPr>
      <w:r>
        <w:rPr>
          <w:color w:val="000000" w:themeColor="text1"/>
          <w:sz w:val="28"/>
          <w:szCs w:val="28"/>
          <w:bdr w:val="none" w:sz="0" w:space="0" w:color="auto" w:frame="1"/>
        </w:rPr>
        <w:lastRenderedPageBreak/>
        <w:t>Для осуществления  работы</w:t>
      </w:r>
      <w:r w:rsidR="00243F73" w:rsidRPr="00785C65">
        <w:rPr>
          <w:color w:val="000000" w:themeColor="text1"/>
          <w:sz w:val="28"/>
          <w:szCs w:val="28"/>
          <w:bdr w:val="none" w:sz="0" w:space="0" w:color="auto" w:frame="1"/>
        </w:rPr>
        <w:t xml:space="preserve"> по </w:t>
      </w:r>
      <w:r w:rsidR="007A2D90">
        <w:rPr>
          <w:color w:val="000000" w:themeColor="text1"/>
          <w:sz w:val="28"/>
          <w:szCs w:val="28"/>
          <w:bdr w:val="none" w:sz="0" w:space="0" w:color="auto" w:frame="1"/>
        </w:rPr>
        <w:t>техническому</w:t>
      </w:r>
      <w:r w:rsidR="00243F73" w:rsidRPr="00785C65">
        <w:rPr>
          <w:color w:val="000000" w:themeColor="text1"/>
          <w:sz w:val="28"/>
          <w:szCs w:val="28"/>
        </w:rPr>
        <w:t> </w:t>
      </w:r>
      <w:r w:rsidR="007A2D90">
        <w:rPr>
          <w:color w:val="000000" w:themeColor="text1"/>
          <w:sz w:val="28"/>
          <w:szCs w:val="28"/>
          <w:bdr w:val="none" w:sz="0" w:space="0" w:color="auto" w:frame="1"/>
        </w:rPr>
        <w:t xml:space="preserve">обслуживанию </w:t>
      </w:r>
      <w:r w:rsidR="00243F73" w:rsidRPr="00785C65">
        <w:rPr>
          <w:color w:val="000000" w:themeColor="text1"/>
          <w:sz w:val="28"/>
          <w:szCs w:val="28"/>
          <w:bdr w:val="none" w:sz="0" w:space="0" w:color="auto" w:frame="1"/>
        </w:rPr>
        <w:t>У</w:t>
      </w:r>
      <w:r w:rsidR="007A2D90">
        <w:rPr>
          <w:color w:val="000000" w:themeColor="text1"/>
          <w:sz w:val="28"/>
          <w:szCs w:val="28"/>
          <w:bdr w:val="none" w:sz="0" w:space="0" w:color="auto" w:frame="1"/>
        </w:rPr>
        <w:t>чреждения</w:t>
      </w:r>
      <w:r w:rsidR="00243F73" w:rsidRPr="00785C65">
        <w:rPr>
          <w:color w:val="000000" w:themeColor="text1"/>
          <w:sz w:val="28"/>
          <w:szCs w:val="28"/>
          <w:bdr w:val="none" w:sz="0" w:space="0" w:color="auto" w:frame="1"/>
        </w:rPr>
        <w:t xml:space="preserve"> требовалось </w:t>
      </w:r>
      <w:r w:rsidR="00243F73" w:rsidRPr="00785C65">
        <w:rPr>
          <w:color w:val="000000" w:themeColor="text1"/>
          <w:sz w:val="28"/>
          <w:szCs w:val="28"/>
        </w:rPr>
        <w:t> </w:t>
      </w:r>
      <w:r>
        <w:rPr>
          <w:color w:val="000000" w:themeColor="text1"/>
          <w:sz w:val="28"/>
          <w:szCs w:val="28"/>
          <w:bdr w:val="none" w:sz="0" w:space="0" w:color="auto" w:frame="1"/>
        </w:rPr>
        <w:t>заключение</w:t>
      </w:r>
      <w:r w:rsidR="00243F73" w:rsidRPr="00785C65">
        <w:rPr>
          <w:color w:val="000000" w:themeColor="text1"/>
          <w:sz w:val="28"/>
          <w:szCs w:val="28"/>
          <w:bdr w:val="none" w:sz="0" w:space="0" w:color="auto" w:frame="1"/>
        </w:rPr>
        <w:t xml:space="preserve"> договоров с обслуживающими организациями. </w:t>
      </w:r>
    </w:p>
    <w:p w:rsidR="00243F73" w:rsidRPr="00785C65" w:rsidRDefault="00243F73" w:rsidP="00243F73">
      <w:pPr>
        <w:pStyle w:val="a9"/>
        <w:spacing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785C65">
        <w:rPr>
          <w:color w:val="000000" w:themeColor="text1"/>
          <w:sz w:val="28"/>
          <w:szCs w:val="28"/>
          <w:bdr w:val="none" w:sz="0" w:space="0" w:color="auto" w:frame="1"/>
        </w:rPr>
        <w:t>Поэтому велся</w:t>
      </w:r>
      <w:r w:rsidRPr="00785C65">
        <w:rPr>
          <w:color w:val="000000" w:themeColor="text1"/>
          <w:sz w:val="28"/>
          <w:szCs w:val="28"/>
        </w:rPr>
        <w:t> </w:t>
      </w:r>
      <w:r w:rsidRPr="00785C65">
        <w:rPr>
          <w:color w:val="000000" w:themeColor="text1"/>
          <w:sz w:val="28"/>
          <w:szCs w:val="28"/>
          <w:bdr w:val="none" w:sz="0" w:space="0" w:color="auto" w:frame="1"/>
        </w:rPr>
        <w:t>текущий контроль:</w:t>
      </w:r>
    </w:p>
    <w:p w:rsidR="00243F73" w:rsidRPr="00785C65" w:rsidRDefault="00243F73" w:rsidP="00243F73">
      <w:pPr>
        <w:pStyle w:val="a9"/>
        <w:numPr>
          <w:ilvl w:val="0"/>
          <w:numId w:val="55"/>
        </w:numPr>
        <w:spacing w:line="360" w:lineRule="auto"/>
        <w:jc w:val="both"/>
        <w:rPr>
          <w:color w:val="000000" w:themeColor="text1"/>
          <w:sz w:val="28"/>
          <w:szCs w:val="28"/>
        </w:rPr>
      </w:pPr>
      <w:r w:rsidRPr="00785C65">
        <w:rPr>
          <w:color w:val="000000" w:themeColor="text1"/>
          <w:sz w:val="28"/>
          <w:szCs w:val="28"/>
          <w:bdr w:val="none" w:sz="0" w:space="0" w:color="auto" w:frame="1"/>
        </w:rPr>
        <w:t>за</w:t>
      </w:r>
      <w:r w:rsidRPr="00785C65">
        <w:rPr>
          <w:color w:val="000000" w:themeColor="text1"/>
          <w:sz w:val="28"/>
          <w:szCs w:val="28"/>
        </w:rPr>
        <w:t> </w:t>
      </w:r>
      <w:r w:rsidRPr="00785C65">
        <w:rPr>
          <w:color w:val="000000" w:themeColor="text1"/>
          <w:sz w:val="28"/>
          <w:szCs w:val="28"/>
          <w:bdr w:val="none" w:sz="0" w:space="0" w:color="auto" w:frame="1"/>
        </w:rPr>
        <w:t>хозяйств</w:t>
      </w:r>
      <w:r w:rsidR="00D85195">
        <w:rPr>
          <w:color w:val="000000" w:themeColor="text1"/>
          <w:sz w:val="28"/>
          <w:szCs w:val="28"/>
          <w:bdr w:val="none" w:sz="0" w:space="0" w:color="auto" w:frame="1"/>
        </w:rPr>
        <w:t>енным,</w:t>
      </w:r>
      <w:r w:rsidRPr="00785C65">
        <w:rPr>
          <w:color w:val="000000" w:themeColor="text1"/>
          <w:sz w:val="28"/>
          <w:szCs w:val="28"/>
          <w:bdr w:val="none" w:sz="0" w:space="0" w:color="auto" w:frame="1"/>
        </w:rPr>
        <w:t xml:space="preserve"> техническим</w:t>
      </w:r>
      <w:r w:rsidRPr="00785C65">
        <w:rPr>
          <w:color w:val="000000" w:themeColor="text1"/>
          <w:sz w:val="28"/>
          <w:szCs w:val="28"/>
        </w:rPr>
        <w:t> </w:t>
      </w:r>
      <w:r w:rsidRPr="00785C65">
        <w:rPr>
          <w:color w:val="000000" w:themeColor="text1"/>
          <w:sz w:val="28"/>
          <w:szCs w:val="28"/>
          <w:bdr w:val="none" w:sz="0" w:space="0" w:color="auto" w:frame="1"/>
        </w:rPr>
        <w:t>и санитарно-гигиеническим состоянием здания, сооружений, пищеблока, прачечной, групповых комнат,</w:t>
      </w:r>
      <w:r w:rsidRPr="00785C65">
        <w:rPr>
          <w:color w:val="000000" w:themeColor="text1"/>
          <w:sz w:val="28"/>
          <w:szCs w:val="28"/>
        </w:rPr>
        <w:t> </w:t>
      </w:r>
      <w:r w:rsidRPr="00785C65">
        <w:rPr>
          <w:color w:val="000000" w:themeColor="text1"/>
          <w:sz w:val="28"/>
          <w:szCs w:val="28"/>
          <w:bdr w:val="none" w:sz="0" w:space="0" w:color="auto" w:frame="1"/>
        </w:rPr>
        <w:t>кабинетов, спортзала, музыкального зала, театральной студии и др.</w:t>
      </w:r>
    </w:p>
    <w:p w:rsidR="00243F73" w:rsidRPr="00785C65" w:rsidRDefault="00243F73" w:rsidP="00243F73">
      <w:pPr>
        <w:pStyle w:val="a9"/>
        <w:numPr>
          <w:ilvl w:val="0"/>
          <w:numId w:val="55"/>
        </w:numPr>
        <w:spacing w:line="360" w:lineRule="auto"/>
        <w:jc w:val="both"/>
        <w:rPr>
          <w:color w:val="000000" w:themeColor="text1"/>
          <w:sz w:val="28"/>
          <w:szCs w:val="28"/>
        </w:rPr>
      </w:pPr>
      <w:r w:rsidRPr="00785C65">
        <w:rPr>
          <w:color w:val="000000" w:themeColor="text1"/>
          <w:sz w:val="28"/>
          <w:szCs w:val="28"/>
          <w:bdr w:val="none" w:sz="0" w:space="0" w:color="auto" w:frame="1"/>
        </w:rPr>
        <w:t>за</w:t>
      </w:r>
      <w:r w:rsidRPr="00785C65">
        <w:rPr>
          <w:color w:val="000000" w:themeColor="text1"/>
          <w:sz w:val="28"/>
          <w:szCs w:val="28"/>
        </w:rPr>
        <w:t> </w:t>
      </w:r>
      <w:r w:rsidRPr="00785C65">
        <w:rPr>
          <w:color w:val="000000" w:themeColor="text1"/>
          <w:sz w:val="28"/>
          <w:szCs w:val="28"/>
          <w:bdr w:val="none" w:sz="0" w:space="0" w:color="auto" w:frame="1"/>
        </w:rPr>
        <w:t>исправностью водоснабжения, освещения, систем отопления, вентиляции.</w:t>
      </w:r>
    </w:p>
    <w:p w:rsidR="00243F73" w:rsidRDefault="00D85195" w:rsidP="00781ABD">
      <w:pPr>
        <w:pStyle w:val="a9"/>
        <w:spacing w:line="360" w:lineRule="auto"/>
        <w:ind w:firstLine="360"/>
        <w:jc w:val="both"/>
        <w:rPr>
          <w:color w:val="000000" w:themeColor="text1"/>
          <w:sz w:val="28"/>
          <w:szCs w:val="28"/>
          <w:bdr w:val="none" w:sz="0" w:space="0" w:color="auto" w:frame="1"/>
        </w:rPr>
      </w:pPr>
      <w:r>
        <w:rPr>
          <w:color w:val="000000" w:themeColor="text1"/>
          <w:sz w:val="28"/>
          <w:szCs w:val="28"/>
          <w:bdr w:val="none" w:sz="0" w:space="0" w:color="auto" w:frame="1"/>
        </w:rPr>
        <w:t>Велась</w:t>
      </w:r>
      <w:r w:rsidR="00243F73" w:rsidRPr="00785C65">
        <w:rPr>
          <w:color w:val="000000" w:themeColor="text1"/>
          <w:sz w:val="28"/>
          <w:szCs w:val="28"/>
          <w:bdr w:val="none" w:sz="0" w:space="0" w:color="auto" w:frame="1"/>
        </w:rPr>
        <w:t xml:space="preserve"> работа по</w:t>
      </w:r>
      <w:r w:rsidR="00243F73" w:rsidRPr="00785C65">
        <w:rPr>
          <w:color w:val="000000" w:themeColor="text1"/>
          <w:sz w:val="28"/>
          <w:szCs w:val="28"/>
        </w:rPr>
        <w:t> </w:t>
      </w:r>
      <w:r w:rsidR="007A2D90">
        <w:rPr>
          <w:color w:val="000000" w:themeColor="text1"/>
          <w:sz w:val="28"/>
          <w:szCs w:val="28"/>
          <w:bdr w:val="none" w:sz="0" w:space="0" w:color="auto" w:frame="1"/>
        </w:rPr>
        <w:t xml:space="preserve">инвентарному учету имущества, </w:t>
      </w:r>
      <w:r>
        <w:rPr>
          <w:color w:val="000000" w:themeColor="text1"/>
          <w:sz w:val="28"/>
          <w:szCs w:val="28"/>
          <w:bdr w:val="none" w:sz="0" w:space="0" w:color="auto" w:frame="1"/>
        </w:rPr>
        <w:t xml:space="preserve"> инвентаризации</w:t>
      </w:r>
      <w:r w:rsidR="00243F73">
        <w:rPr>
          <w:color w:val="000000" w:themeColor="text1"/>
          <w:sz w:val="28"/>
          <w:szCs w:val="28"/>
          <w:bdr w:val="none" w:sz="0" w:space="0" w:color="auto" w:frame="1"/>
        </w:rPr>
        <w:t xml:space="preserve">, </w:t>
      </w:r>
      <w:r>
        <w:rPr>
          <w:color w:val="000000" w:themeColor="text1"/>
          <w:sz w:val="28"/>
          <w:szCs w:val="28"/>
          <w:bdr w:val="none" w:sz="0" w:space="0" w:color="auto" w:frame="1"/>
        </w:rPr>
        <w:t>своевременно предоставлялась</w:t>
      </w:r>
      <w:r w:rsidR="00243F73" w:rsidRPr="00785C65">
        <w:rPr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="00243F73" w:rsidRPr="00785C65">
        <w:rPr>
          <w:color w:val="000000" w:themeColor="text1"/>
          <w:spacing w:val="-3"/>
          <w:sz w:val="28"/>
          <w:szCs w:val="28"/>
          <w:bdr w:val="none" w:sz="0" w:space="0" w:color="auto" w:frame="1"/>
        </w:rPr>
        <w:t xml:space="preserve">необходимая отчетно-учетная документация </w:t>
      </w:r>
      <w:r w:rsidR="00243F73" w:rsidRPr="00785C65">
        <w:rPr>
          <w:color w:val="000000" w:themeColor="text1"/>
          <w:sz w:val="28"/>
          <w:szCs w:val="28"/>
          <w:bdr w:val="none" w:sz="0" w:space="0" w:color="auto" w:frame="1"/>
        </w:rPr>
        <w:t>в</w:t>
      </w:r>
      <w:r w:rsidR="007A2D90">
        <w:rPr>
          <w:color w:val="000000" w:themeColor="text1"/>
          <w:sz w:val="28"/>
          <w:szCs w:val="28"/>
          <w:bdr w:val="none" w:sz="0" w:space="0" w:color="auto" w:frame="1"/>
        </w:rPr>
        <w:t xml:space="preserve"> централизованную бухгалтерию и заведующему </w:t>
      </w:r>
      <w:r w:rsidR="00243F73" w:rsidRPr="00785C65">
        <w:rPr>
          <w:color w:val="000000" w:themeColor="text1"/>
          <w:sz w:val="28"/>
          <w:szCs w:val="28"/>
          <w:bdr w:val="none" w:sz="0" w:space="0" w:color="auto" w:frame="1"/>
        </w:rPr>
        <w:t>У</w:t>
      </w:r>
      <w:r w:rsidR="007A2D90">
        <w:rPr>
          <w:color w:val="000000" w:themeColor="text1"/>
          <w:sz w:val="28"/>
          <w:szCs w:val="28"/>
          <w:bdr w:val="none" w:sz="0" w:space="0" w:color="auto" w:frame="1"/>
        </w:rPr>
        <w:t>чреждения</w:t>
      </w:r>
      <w:r w:rsidR="00243F73" w:rsidRPr="00785C65">
        <w:rPr>
          <w:color w:val="000000" w:themeColor="text1"/>
          <w:sz w:val="28"/>
          <w:szCs w:val="28"/>
          <w:bdr w:val="none" w:sz="0" w:space="0" w:color="auto" w:frame="1"/>
        </w:rPr>
        <w:t>.</w:t>
      </w:r>
    </w:p>
    <w:p w:rsidR="00781ABD" w:rsidRPr="00785C65" w:rsidRDefault="00781ABD" w:rsidP="00781ABD">
      <w:pPr>
        <w:pStyle w:val="a9"/>
        <w:spacing w:line="36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bdr w:val="none" w:sz="0" w:space="0" w:color="auto" w:frame="1"/>
        </w:rPr>
        <w:t xml:space="preserve">           </w:t>
      </w:r>
      <w:r w:rsidRPr="00785C65">
        <w:rPr>
          <w:color w:val="000000" w:themeColor="text1"/>
          <w:sz w:val="28"/>
          <w:szCs w:val="28"/>
          <w:bdr w:val="none" w:sz="0" w:space="0" w:color="auto" w:frame="1"/>
        </w:rPr>
        <w:t>Организовано проведение:</w:t>
      </w:r>
    </w:p>
    <w:p w:rsidR="00781ABD" w:rsidRPr="00785C65" w:rsidRDefault="00781ABD" w:rsidP="00781ABD">
      <w:pPr>
        <w:pStyle w:val="a9"/>
        <w:spacing w:line="360" w:lineRule="auto"/>
        <w:jc w:val="both"/>
        <w:rPr>
          <w:color w:val="000000" w:themeColor="text1"/>
          <w:sz w:val="28"/>
          <w:szCs w:val="28"/>
        </w:rPr>
      </w:pPr>
      <w:r w:rsidRPr="00785C65">
        <w:rPr>
          <w:color w:val="000000" w:themeColor="text1"/>
          <w:sz w:val="28"/>
          <w:szCs w:val="28"/>
          <w:bdr w:val="none" w:sz="0" w:space="0" w:color="auto" w:frame="1"/>
        </w:rPr>
        <w:t>        </w:t>
      </w:r>
      <w:r w:rsidRPr="00785C65">
        <w:rPr>
          <w:color w:val="000000" w:themeColor="text1"/>
          <w:sz w:val="28"/>
          <w:szCs w:val="28"/>
        </w:rPr>
        <w:t> </w:t>
      </w:r>
      <w:r w:rsidRPr="00785C65">
        <w:rPr>
          <w:color w:val="000000" w:themeColor="text1"/>
          <w:sz w:val="28"/>
          <w:szCs w:val="28"/>
          <w:bdr w:val="none" w:sz="0" w:space="0" w:color="auto" w:frame="1"/>
        </w:rPr>
        <w:t>- ежегодных измерений сопротивления изоляции электроус</w:t>
      </w:r>
      <w:r w:rsidRPr="00785C65">
        <w:rPr>
          <w:color w:val="000000" w:themeColor="text1"/>
          <w:spacing w:val="-1"/>
          <w:sz w:val="28"/>
          <w:szCs w:val="28"/>
          <w:bdr w:val="none" w:sz="0" w:space="0" w:color="auto" w:frame="1"/>
        </w:rPr>
        <w:t>тановок и электропроводки, заземляющих устройств;</w:t>
      </w:r>
    </w:p>
    <w:p w:rsidR="00781ABD" w:rsidRDefault="00781ABD" w:rsidP="00781ABD">
      <w:pPr>
        <w:pStyle w:val="a9"/>
        <w:spacing w:line="360" w:lineRule="auto"/>
        <w:jc w:val="both"/>
        <w:rPr>
          <w:color w:val="000000" w:themeColor="text1"/>
          <w:sz w:val="28"/>
          <w:szCs w:val="28"/>
          <w:bdr w:val="none" w:sz="0" w:space="0" w:color="auto" w:frame="1"/>
        </w:rPr>
      </w:pPr>
      <w:r w:rsidRPr="00785C65">
        <w:rPr>
          <w:color w:val="000000" w:themeColor="text1"/>
          <w:sz w:val="28"/>
          <w:szCs w:val="28"/>
          <w:bdr w:val="none" w:sz="0" w:space="0" w:color="auto" w:frame="1"/>
        </w:rPr>
        <w:t>        </w:t>
      </w:r>
      <w:r w:rsidRPr="00785C65">
        <w:rPr>
          <w:color w:val="000000" w:themeColor="text1"/>
          <w:sz w:val="28"/>
          <w:szCs w:val="28"/>
        </w:rPr>
        <w:t> </w:t>
      </w:r>
      <w:r w:rsidRPr="00785C65">
        <w:rPr>
          <w:color w:val="000000" w:themeColor="text1"/>
          <w:sz w:val="28"/>
          <w:szCs w:val="28"/>
          <w:bdr w:val="none" w:sz="0" w:space="0" w:color="auto" w:frame="1"/>
        </w:rPr>
        <w:t>-</w:t>
      </w:r>
      <w:r w:rsidRPr="00785C65">
        <w:rPr>
          <w:color w:val="000000" w:themeColor="text1"/>
          <w:sz w:val="28"/>
          <w:szCs w:val="28"/>
        </w:rPr>
        <w:t> </w:t>
      </w:r>
      <w:r w:rsidRPr="00785C65">
        <w:rPr>
          <w:color w:val="000000" w:themeColor="text1"/>
          <w:sz w:val="28"/>
          <w:szCs w:val="28"/>
          <w:bdr w:val="none" w:sz="0" w:space="0" w:color="auto" w:frame="1"/>
        </w:rPr>
        <w:t>периодических испытаний и освидетельствований водонагревающих приборов;</w:t>
      </w:r>
    </w:p>
    <w:p w:rsidR="00781ABD" w:rsidRDefault="00781ABD" w:rsidP="00781ABD">
      <w:pPr>
        <w:pStyle w:val="a9"/>
        <w:spacing w:line="360" w:lineRule="auto"/>
        <w:ind w:left="708"/>
        <w:jc w:val="both"/>
        <w:rPr>
          <w:color w:val="000000" w:themeColor="text1"/>
          <w:sz w:val="28"/>
          <w:szCs w:val="28"/>
          <w:bdr w:val="none" w:sz="0" w:space="0" w:color="auto" w:frame="1"/>
        </w:rPr>
      </w:pPr>
      <w:r>
        <w:rPr>
          <w:color w:val="000000" w:themeColor="text1"/>
          <w:sz w:val="28"/>
          <w:szCs w:val="28"/>
          <w:bdr w:val="none" w:sz="0" w:space="0" w:color="auto" w:frame="1"/>
        </w:rPr>
        <w:t>- дезинсекции и дератизации в помещениях ;</w:t>
      </w:r>
    </w:p>
    <w:p w:rsidR="00781ABD" w:rsidRDefault="00781ABD" w:rsidP="00781ABD">
      <w:pPr>
        <w:pStyle w:val="a9"/>
        <w:spacing w:line="360" w:lineRule="auto"/>
        <w:ind w:left="708"/>
        <w:jc w:val="both"/>
        <w:rPr>
          <w:color w:val="000000" w:themeColor="text1"/>
          <w:sz w:val="28"/>
          <w:szCs w:val="28"/>
          <w:bdr w:val="none" w:sz="0" w:space="0" w:color="auto" w:frame="1"/>
        </w:rPr>
      </w:pPr>
      <w:r>
        <w:rPr>
          <w:color w:val="000000" w:themeColor="text1"/>
          <w:sz w:val="28"/>
          <w:szCs w:val="28"/>
          <w:bdr w:val="none" w:sz="0" w:space="0" w:color="auto" w:frame="1"/>
        </w:rPr>
        <w:t>- перезарядки огнетушителей в количестве – 12 шт.;</w:t>
      </w:r>
    </w:p>
    <w:p w:rsidR="00781ABD" w:rsidRPr="00785C65" w:rsidRDefault="00781ABD" w:rsidP="00781ABD">
      <w:pPr>
        <w:pStyle w:val="a9"/>
        <w:spacing w:line="360" w:lineRule="auto"/>
        <w:ind w:left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bdr w:val="none" w:sz="0" w:space="0" w:color="auto" w:frame="1"/>
        </w:rPr>
        <w:t>- текущего ремонта соединений электропроводки в помещении ;</w:t>
      </w:r>
    </w:p>
    <w:p w:rsidR="00781ABD" w:rsidRPr="00781ABD" w:rsidRDefault="00781ABD" w:rsidP="00781ABD">
      <w:pPr>
        <w:pStyle w:val="a9"/>
        <w:spacing w:line="360" w:lineRule="auto"/>
        <w:jc w:val="both"/>
        <w:rPr>
          <w:color w:val="000000" w:themeColor="text1"/>
          <w:sz w:val="28"/>
          <w:szCs w:val="28"/>
        </w:rPr>
      </w:pPr>
      <w:r w:rsidRPr="00785C65">
        <w:rPr>
          <w:color w:val="000000" w:themeColor="text1"/>
          <w:sz w:val="28"/>
          <w:szCs w:val="28"/>
          <w:bdr w:val="none" w:sz="0" w:space="0" w:color="auto" w:frame="1"/>
        </w:rPr>
        <w:t>      </w:t>
      </w:r>
      <w:r w:rsidRPr="00785C65">
        <w:rPr>
          <w:color w:val="000000" w:themeColor="text1"/>
          <w:sz w:val="28"/>
          <w:szCs w:val="28"/>
        </w:rPr>
        <w:t> </w:t>
      </w:r>
      <w:r w:rsidRPr="00785C65">
        <w:rPr>
          <w:color w:val="000000" w:themeColor="text1"/>
          <w:sz w:val="28"/>
          <w:szCs w:val="28"/>
          <w:bdr w:val="none" w:sz="0" w:space="0" w:color="auto" w:frame="1"/>
        </w:rPr>
        <w:t>-   </w:t>
      </w:r>
      <w:r w:rsidRPr="00785C65">
        <w:rPr>
          <w:color w:val="000000" w:themeColor="text1"/>
          <w:sz w:val="28"/>
          <w:szCs w:val="28"/>
        </w:rPr>
        <w:t> </w:t>
      </w:r>
      <w:r w:rsidRPr="00785C65">
        <w:rPr>
          <w:color w:val="000000" w:themeColor="text1"/>
          <w:sz w:val="28"/>
          <w:szCs w:val="28"/>
          <w:bdr w:val="none" w:sz="0" w:space="0" w:color="auto" w:frame="1"/>
        </w:rPr>
        <w:t>опрессовки при подготовке к отопительному периоду</w:t>
      </w:r>
      <w:r>
        <w:rPr>
          <w:color w:val="000000" w:themeColor="text1"/>
          <w:sz w:val="28"/>
          <w:szCs w:val="28"/>
          <w:bdr w:val="none" w:sz="0" w:space="0" w:color="auto" w:frame="1"/>
        </w:rPr>
        <w:t>.</w:t>
      </w:r>
    </w:p>
    <w:p w:rsidR="00243F73" w:rsidRDefault="00243F73" w:rsidP="00243F73">
      <w:pPr>
        <w:pStyle w:val="a9"/>
        <w:spacing w:line="360" w:lineRule="auto"/>
        <w:jc w:val="both"/>
        <w:rPr>
          <w:color w:val="000000" w:themeColor="text1"/>
          <w:sz w:val="28"/>
          <w:szCs w:val="28"/>
          <w:bdr w:val="none" w:sz="0" w:space="0" w:color="auto" w:frame="1"/>
        </w:rPr>
      </w:pPr>
      <w:r w:rsidRPr="00785C65">
        <w:rPr>
          <w:color w:val="000000" w:themeColor="text1"/>
          <w:sz w:val="28"/>
          <w:szCs w:val="28"/>
          <w:bdr w:val="none" w:sz="0" w:space="0" w:color="auto" w:frame="1"/>
        </w:rPr>
        <w:t>      </w:t>
      </w:r>
      <w:r w:rsidR="00781ABD">
        <w:rPr>
          <w:color w:val="000000" w:themeColor="text1"/>
          <w:sz w:val="28"/>
          <w:szCs w:val="28"/>
          <w:bdr w:val="none" w:sz="0" w:space="0" w:color="auto" w:frame="1"/>
        </w:rPr>
        <w:t>От  Детского фонда ООН ЮНИСЕФ б</w:t>
      </w:r>
      <w:r w:rsidRPr="00785C65">
        <w:rPr>
          <w:color w:val="000000" w:themeColor="text1"/>
          <w:sz w:val="28"/>
          <w:szCs w:val="28"/>
          <w:bdr w:val="none" w:sz="0" w:space="0" w:color="auto" w:frame="1"/>
        </w:rPr>
        <w:t>ыли приняты</w:t>
      </w:r>
      <w:r w:rsidR="00781ABD">
        <w:rPr>
          <w:color w:val="000000" w:themeColor="text1"/>
          <w:sz w:val="28"/>
          <w:szCs w:val="28"/>
          <w:bdr w:val="none" w:sz="0" w:space="0" w:color="auto" w:frame="1"/>
        </w:rPr>
        <w:t>:</w:t>
      </w:r>
      <w:r w:rsidRPr="00785C65">
        <w:rPr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="00781ABD">
        <w:rPr>
          <w:color w:val="000000" w:themeColor="text1"/>
          <w:sz w:val="28"/>
          <w:szCs w:val="28"/>
          <w:bdr w:val="none" w:sz="0" w:space="0" w:color="auto" w:frame="1"/>
        </w:rPr>
        <w:t xml:space="preserve">большие наборы </w:t>
      </w:r>
      <w:r>
        <w:rPr>
          <w:color w:val="000000" w:themeColor="text1"/>
          <w:sz w:val="28"/>
          <w:szCs w:val="28"/>
          <w:bdr w:val="none" w:sz="0" w:space="0" w:color="auto" w:frame="1"/>
        </w:rPr>
        <w:t>для раннего р</w:t>
      </w:r>
      <w:r w:rsidR="00781ABD">
        <w:rPr>
          <w:color w:val="000000" w:themeColor="text1"/>
          <w:sz w:val="28"/>
          <w:szCs w:val="28"/>
          <w:bdr w:val="none" w:sz="0" w:space="0" w:color="auto" w:frame="1"/>
        </w:rPr>
        <w:t xml:space="preserve">азвития детей (2-6 лет) – 8 шт., </w:t>
      </w:r>
      <w:r>
        <w:rPr>
          <w:color w:val="000000" w:themeColor="text1"/>
          <w:sz w:val="28"/>
          <w:szCs w:val="28"/>
          <w:bdr w:val="none" w:sz="0" w:space="0" w:color="auto" w:frame="1"/>
        </w:rPr>
        <w:t>набор</w:t>
      </w:r>
      <w:r w:rsidR="00781ABD">
        <w:rPr>
          <w:color w:val="000000" w:themeColor="text1"/>
          <w:sz w:val="28"/>
          <w:szCs w:val="28"/>
          <w:bdr w:val="none" w:sz="0" w:space="0" w:color="auto" w:frame="1"/>
        </w:rPr>
        <w:t>ы</w:t>
      </w:r>
      <w:r>
        <w:rPr>
          <w:color w:val="000000" w:themeColor="text1"/>
          <w:sz w:val="28"/>
          <w:szCs w:val="28"/>
          <w:bdr w:val="none" w:sz="0" w:space="0" w:color="auto" w:frame="1"/>
        </w:rPr>
        <w:t xml:space="preserve"> для развития детей – 5 шт.</w:t>
      </w:r>
    </w:p>
    <w:p w:rsidR="00781ABD" w:rsidRPr="004F1199" w:rsidRDefault="00781ABD" w:rsidP="00781ABD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Учреждении имеются кабинет заведующего</w:t>
      </w:r>
      <w:r w:rsidRPr="008122F2">
        <w:rPr>
          <w:sz w:val="28"/>
          <w:szCs w:val="28"/>
        </w:rPr>
        <w:t>, методический кабинет, медицинский кабинет и изолятор, музыкальный и спор</w:t>
      </w:r>
      <w:r>
        <w:rPr>
          <w:sz w:val="28"/>
          <w:szCs w:val="28"/>
        </w:rPr>
        <w:t>тивный зал, театральная студия «Драматешка», зимний сад и психологическая студия.</w:t>
      </w:r>
    </w:p>
    <w:p w:rsidR="00781ABD" w:rsidRPr="004F1199" w:rsidRDefault="00781ABD" w:rsidP="00781AB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F1199">
        <w:rPr>
          <w:sz w:val="28"/>
          <w:szCs w:val="28"/>
        </w:rPr>
        <w:t xml:space="preserve"> Все кабинеты оснащены необходимыми оборудованиями, игровыми и учебно-дидактическими материалами. </w:t>
      </w:r>
    </w:p>
    <w:p w:rsidR="00781ABD" w:rsidRPr="005001E5" w:rsidRDefault="00781ABD" w:rsidP="00781ABD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4F1199">
        <w:rPr>
          <w:sz w:val="28"/>
          <w:szCs w:val="28"/>
        </w:rPr>
        <w:lastRenderedPageBreak/>
        <w:t>Кухня-пищеблок расположен</w:t>
      </w:r>
      <w:r>
        <w:rPr>
          <w:sz w:val="28"/>
          <w:szCs w:val="28"/>
        </w:rPr>
        <w:t>а</w:t>
      </w:r>
      <w:r w:rsidRPr="004F1199">
        <w:rPr>
          <w:sz w:val="28"/>
          <w:szCs w:val="28"/>
        </w:rPr>
        <w:t xml:space="preserve"> на первом этаже (заготовочная и варочная). Кухня обеспечена необходимыми наборами</w:t>
      </w:r>
      <w:r>
        <w:rPr>
          <w:sz w:val="28"/>
          <w:szCs w:val="28"/>
        </w:rPr>
        <w:t xml:space="preserve"> оборудования (морозильная камера – 1 шт., бытовой холодильник – 3 шт., электроплиты – 2 шт.</w:t>
      </w:r>
      <w:r w:rsidRPr="004F1199">
        <w:rPr>
          <w:sz w:val="28"/>
          <w:szCs w:val="28"/>
        </w:rPr>
        <w:t xml:space="preserve">, электрическая мясорубка, </w:t>
      </w:r>
      <w:r>
        <w:rPr>
          <w:sz w:val="28"/>
          <w:szCs w:val="28"/>
        </w:rPr>
        <w:t>миксер, электросушилка для фруктов</w:t>
      </w:r>
      <w:r w:rsidRPr="00570594">
        <w:rPr>
          <w:sz w:val="28"/>
          <w:szCs w:val="28"/>
        </w:rPr>
        <w:t>)</w:t>
      </w:r>
      <w:r>
        <w:rPr>
          <w:sz w:val="28"/>
          <w:szCs w:val="28"/>
        </w:rPr>
        <w:t xml:space="preserve">. </w:t>
      </w:r>
      <w:r w:rsidRPr="004F1199">
        <w:rPr>
          <w:sz w:val="28"/>
          <w:szCs w:val="28"/>
        </w:rPr>
        <w:t>Прачечная оборудована 1 стиральной машин</w:t>
      </w:r>
      <w:r>
        <w:rPr>
          <w:sz w:val="28"/>
          <w:szCs w:val="28"/>
        </w:rPr>
        <w:t>ой с автоматическим управлением.</w:t>
      </w:r>
    </w:p>
    <w:p w:rsidR="00781ABD" w:rsidRDefault="00781ABD" w:rsidP="00781ABD">
      <w:pPr>
        <w:spacing w:line="360" w:lineRule="auto"/>
        <w:ind w:firstLine="708"/>
        <w:jc w:val="both"/>
        <w:rPr>
          <w:sz w:val="28"/>
          <w:szCs w:val="28"/>
        </w:rPr>
      </w:pPr>
      <w:r w:rsidRPr="008122F2">
        <w:rPr>
          <w:sz w:val="28"/>
          <w:szCs w:val="28"/>
        </w:rPr>
        <w:t xml:space="preserve">Групповые комнаты и </w:t>
      </w:r>
      <w:r w:rsidR="000034EC">
        <w:rPr>
          <w:sz w:val="28"/>
          <w:szCs w:val="28"/>
        </w:rPr>
        <w:t xml:space="preserve"> спальни отделены друг от друга. Каждая группа имеет отдельный выход и</w:t>
      </w:r>
      <w:r>
        <w:rPr>
          <w:sz w:val="28"/>
          <w:szCs w:val="28"/>
        </w:rPr>
        <w:t xml:space="preserve"> свой индивидуальный имидж, соответствует педагогическим и эстетическим требованиям.</w:t>
      </w:r>
    </w:p>
    <w:p w:rsidR="00781ABD" w:rsidRPr="00785C65" w:rsidRDefault="00781ABD" w:rsidP="00781ABD">
      <w:pPr>
        <w:pStyle w:val="a9"/>
        <w:spacing w:line="360" w:lineRule="auto"/>
        <w:ind w:firstLine="708"/>
        <w:jc w:val="both"/>
        <w:rPr>
          <w:color w:val="000000" w:themeColor="text1"/>
          <w:sz w:val="28"/>
          <w:szCs w:val="28"/>
          <w:bdr w:val="none" w:sz="0" w:space="0" w:color="auto" w:frame="1"/>
        </w:rPr>
      </w:pPr>
      <w:r w:rsidRPr="00785C65">
        <w:rPr>
          <w:color w:val="000000" w:themeColor="text1"/>
          <w:sz w:val="28"/>
          <w:szCs w:val="28"/>
        </w:rPr>
        <w:t>За счет бюджетных средств</w:t>
      </w:r>
      <w:r w:rsidRPr="00D85195">
        <w:rPr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>
        <w:rPr>
          <w:color w:val="000000" w:themeColor="text1"/>
          <w:sz w:val="28"/>
          <w:szCs w:val="28"/>
          <w:bdr w:val="none" w:sz="0" w:space="0" w:color="auto" w:frame="1"/>
        </w:rPr>
        <w:t>силами сотрудников</w:t>
      </w:r>
      <w:r w:rsidRPr="00785C65">
        <w:rPr>
          <w:color w:val="000000" w:themeColor="text1"/>
          <w:sz w:val="28"/>
          <w:szCs w:val="28"/>
        </w:rPr>
        <w:t xml:space="preserve"> были </w:t>
      </w:r>
      <w:r w:rsidRPr="00785C65">
        <w:rPr>
          <w:color w:val="000000" w:themeColor="text1"/>
          <w:sz w:val="28"/>
          <w:szCs w:val="28"/>
          <w:bdr w:val="none" w:sz="0" w:space="0" w:color="auto" w:frame="1"/>
        </w:rPr>
        <w:t>проведены ремонтные работы:</w:t>
      </w:r>
    </w:p>
    <w:p w:rsidR="00781ABD" w:rsidRDefault="00781ABD" w:rsidP="00781ABD">
      <w:pPr>
        <w:pStyle w:val="a9"/>
        <w:spacing w:line="360" w:lineRule="auto"/>
        <w:jc w:val="both"/>
        <w:rPr>
          <w:color w:val="000000" w:themeColor="text1"/>
          <w:sz w:val="28"/>
          <w:szCs w:val="28"/>
          <w:bdr w:val="none" w:sz="0" w:space="0" w:color="auto" w:frame="1"/>
        </w:rPr>
      </w:pPr>
      <w:r w:rsidRPr="00785C65">
        <w:rPr>
          <w:color w:val="000000" w:themeColor="text1"/>
          <w:sz w:val="28"/>
          <w:szCs w:val="28"/>
          <w:bdr w:val="none" w:sz="0" w:space="0" w:color="auto" w:frame="1"/>
        </w:rPr>
        <w:t>- косметический ремонт групповых комнат всех возрастных групп;</w:t>
      </w:r>
    </w:p>
    <w:p w:rsidR="00781ABD" w:rsidRPr="00785C65" w:rsidRDefault="00781ABD" w:rsidP="00781ABD">
      <w:pPr>
        <w:pStyle w:val="a9"/>
        <w:spacing w:line="360" w:lineRule="auto"/>
        <w:jc w:val="both"/>
        <w:rPr>
          <w:color w:val="000000" w:themeColor="text1"/>
          <w:sz w:val="28"/>
          <w:szCs w:val="28"/>
          <w:bdr w:val="none" w:sz="0" w:space="0" w:color="auto" w:frame="1"/>
        </w:rPr>
      </w:pPr>
      <w:r w:rsidRPr="00785C65">
        <w:rPr>
          <w:color w:val="000000" w:themeColor="text1"/>
          <w:sz w:val="28"/>
          <w:szCs w:val="28"/>
          <w:bdr w:val="none" w:sz="0" w:space="0" w:color="auto" w:frame="1"/>
        </w:rPr>
        <w:t>- косметический ремонт пищеблока, прачечной, музыкального зала, спортивного зала, театральной студи</w:t>
      </w:r>
      <w:r>
        <w:rPr>
          <w:color w:val="000000" w:themeColor="text1"/>
          <w:sz w:val="28"/>
          <w:szCs w:val="28"/>
          <w:bdr w:val="none" w:sz="0" w:space="0" w:color="auto" w:frame="1"/>
        </w:rPr>
        <w:t>и</w:t>
      </w:r>
      <w:r w:rsidRPr="00785C65">
        <w:rPr>
          <w:color w:val="000000" w:themeColor="text1"/>
          <w:sz w:val="28"/>
          <w:szCs w:val="28"/>
          <w:bdr w:val="none" w:sz="0" w:space="0" w:color="auto" w:frame="1"/>
        </w:rPr>
        <w:t xml:space="preserve"> и др. </w:t>
      </w:r>
    </w:p>
    <w:p w:rsidR="00781ABD" w:rsidRPr="00785C65" w:rsidRDefault="00781ABD" w:rsidP="00781ABD">
      <w:pPr>
        <w:pStyle w:val="a9"/>
        <w:spacing w:line="360" w:lineRule="auto"/>
        <w:jc w:val="both"/>
        <w:rPr>
          <w:color w:val="000000" w:themeColor="text1"/>
          <w:sz w:val="28"/>
          <w:szCs w:val="28"/>
          <w:bdr w:val="none" w:sz="0" w:space="0" w:color="auto" w:frame="1"/>
        </w:rPr>
      </w:pPr>
      <w:r w:rsidRPr="00785C65">
        <w:rPr>
          <w:color w:val="000000" w:themeColor="text1"/>
          <w:sz w:val="28"/>
          <w:szCs w:val="28"/>
          <w:bdr w:val="none" w:sz="0" w:space="0" w:color="auto" w:frame="1"/>
        </w:rPr>
        <w:t>- очистка и стирка всех ковровых изделий детского сада;</w:t>
      </w:r>
    </w:p>
    <w:p w:rsidR="00781ABD" w:rsidRPr="00785C65" w:rsidRDefault="00781ABD" w:rsidP="00781ABD">
      <w:pPr>
        <w:pStyle w:val="a9"/>
        <w:spacing w:line="360" w:lineRule="auto"/>
        <w:jc w:val="both"/>
        <w:rPr>
          <w:color w:val="000000" w:themeColor="text1"/>
          <w:sz w:val="28"/>
          <w:szCs w:val="28"/>
          <w:bdr w:val="none" w:sz="0" w:space="0" w:color="auto" w:frame="1"/>
        </w:rPr>
      </w:pPr>
      <w:r w:rsidRPr="00785C65">
        <w:rPr>
          <w:color w:val="000000" w:themeColor="text1"/>
          <w:sz w:val="28"/>
          <w:szCs w:val="28"/>
          <w:bdr w:val="none" w:sz="0" w:space="0" w:color="auto" w:frame="1"/>
        </w:rPr>
        <w:t>- ремонт и покраска</w:t>
      </w:r>
      <w:r>
        <w:rPr>
          <w:color w:val="000000" w:themeColor="text1"/>
          <w:sz w:val="28"/>
          <w:szCs w:val="28"/>
          <w:bdr w:val="none" w:sz="0" w:space="0" w:color="auto" w:frame="1"/>
        </w:rPr>
        <w:t xml:space="preserve"> детского уличного оборудования.</w:t>
      </w:r>
    </w:p>
    <w:p w:rsidR="00781ABD" w:rsidRPr="00785C65" w:rsidRDefault="00781ABD" w:rsidP="00781ABD">
      <w:pPr>
        <w:pStyle w:val="a9"/>
        <w:spacing w:line="360" w:lineRule="auto"/>
        <w:ind w:firstLine="720"/>
        <w:jc w:val="both"/>
        <w:rPr>
          <w:color w:val="000000" w:themeColor="text1"/>
          <w:sz w:val="28"/>
          <w:szCs w:val="28"/>
        </w:rPr>
      </w:pPr>
      <w:r w:rsidRPr="00785C65">
        <w:rPr>
          <w:color w:val="000000" w:themeColor="text1"/>
          <w:sz w:val="28"/>
          <w:szCs w:val="28"/>
          <w:bdr w:val="none" w:sz="0" w:space="0" w:color="auto" w:frame="1"/>
        </w:rPr>
        <w:t>Ежедневно проводился контроль за соблюдением чистоты в помещениях и</w:t>
      </w:r>
      <w:r>
        <w:rPr>
          <w:color w:val="000000" w:themeColor="text1"/>
          <w:sz w:val="28"/>
          <w:szCs w:val="28"/>
          <w:bdr w:val="none" w:sz="0" w:space="0" w:color="auto" w:frame="1"/>
        </w:rPr>
        <w:t xml:space="preserve"> на прилегающей территории. В </w:t>
      </w:r>
      <w:r w:rsidRPr="00785C65">
        <w:rPr>
          <w:color w:val="000000" w:themeColor="text1"/>
          <w:sz w:val="28"/>
          <w:szCs w:val="28"/>
          <w:bdr w:val="none" w:sz="0" w:space="0" w:color="auto" w:frame="1"/>
        </w:rPr>
        <w:t>У</w:t>
      </w:r>
      <w:r>
        <w:rPr>
          <w:color w:val="000000" w:themeColor="text1"/>
          <w:sz w:val="28"/>
          <w:szCs w:val="28"/>
          <w:bdr w:val="none" w:sz="0" w:space="0" w:color="auto" w:frame="1"/>
        </w:rPr>
        <w:t>чреждении</w:t>
      </w:r>
      <w:r w:rsidRPr="00785C65">
        <w:rPr>
          <w:color w:val="000000" w:themeColor="text1"/>
          <w:sz w:val="28"/>
          <w:szCs w:val="28"/>
          <w:bdr w:val="none" w:sz="0" w:space="0" w:color="auto" w:frame="1"/>
        </w:rPr>
        <w:t xml:space="preserve"> всегда в наличии  чистящие, моющие и дезинфицирующие средства. Весь товар сертифицирован, годен к использованию.</w:t>
      </w:r>
    </w:p>
    <w:p w:rsidR="00781ABD" w:rsidRDefault="00781ABD" w:rsidP="00781ABD">
      <w:pPr>
        <w:pStyle w:val="a9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Территория детского сада занимает  9450 м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  <w:shd w:val="clear" w:color="auto" w:fill="FFFFFF"/>
        </w:rPr>
        <w:t>, которая озеленена насаждениями по в</w:t>
      </w:r>
      <w:r w:rsidR="000034EC">
        <w:rPr>
          <w:sz w:val="28"/>
          <w:szCs w:val="28"/>
          <w:shd w:val="clear" w:color="auto" w:fill="FFFFFF"/>
        </w:rPr>
        <w:t xml:space="preserve">сему периметру. На территории </w:t>
      </w:r>
      <w:r>
        <w:rPr>
          <w:sz w:val="28"/>
          <w:szCs w:val="28"/>
          <w:shd w:val="clear" w:color="auto" w:fill="FFFFFF"/>
        </w:rPr>
        <w:t>У</w:t>
      </w:r>
      <w:r w:rsidR="000034EC">
        <w:rPr>
          <w:sz w:val="28"/>
          <w:szCs w:val="28"/>
          <w:shd w:val="clear" w:color="auto" w:fill="FFFFFF"/>
        </w:rPr>
        <w:t>чреждения</w:t>
      </w:r>
      <w:r>
        <w:rPr>
          <w:sz w:val="28"/>
          <w:szCs w:val="28"/>
          <w:shd w:val="clear" w:color="auto" w:fill="FFFFFF"/>
        </w:rPr>
        <w:t xml:space="preserve"> имеются различные виды деревьев</w:t>
      </w:r>
      <w:r w:rsidR="000034EC">
        <w:rPr>
          <w:sz w:val="28"/>
          <w:szCs w:val="28"/>
          <w:shd w:val="clear" w:color="auto" w:fill="FFFFFF"/>
        </w:rPr>
        <w:t>, в том числе фруктовых</w:t>
      </w:r>
      <w:r>
        <w:rPr>
          <w:sz w:val="28"/>
          <w:szCs w:val="28"/>
          <w:shd w:val="clear" w:color="auto" w:fill="FFFFFF"/>
        </w:rPr>
        <w:t xml:space="preserve"> и кустарников, цветники. </w:t>
      </w:r>
      <w:r>
        <w:rPr>
          <w:sz w:val="28"/>
          <w:szCs w:val="28"/>
        </w:rPr>
        <w:t>Территория участков разумно спланирована,</w:t>
      </w:r>
      <w:r w:rsidR="000034EC">
        <w:rPr>
          <w:sz w:val="28"/>
          <w:szCs w:val="28"/>
        </w:rPr>
        <w:t xml:space="preserve"> отделена друг от друга,</w:t>
      </w:r>
      <w:r>
        <w:rPr>
          <w:sz w:val="28"/>
          <w:szCs w:val="28"/>
        </w:rPr>
        <w:t xml:space="preserve"> периодически обновляется, совмещая дары природы с решением вопросов познавательного, экологического, художественно-физического развития детей</w:t>
      </w:r>
      <w:r w:rsidR="001B7221">
        <w:rPr>
          <w:sz w:val="28"/>
          <w:szCs w:val="28"/>
        </w:rPr>
        <w:t xml:space="preserve">.Спортивная площадка имеет </w:t>
      </w:r>
      <w:r>
        <w:rPr>
          <w:sz w:val="28"/>
          <w:szCs w:val="28"/>
        </w:rPr>
        <w:t>баскетбольный щит, футбольные ворота, рукоход, бре</w:t>
      </w:r>
      <w:r w:rsidR="001B7221">
        <w:rPr>
          <w:sz w:val="28"/>
          <w:szCs w:val="28"/>
        </w:rPr>
        <w:t>вно, лестница, цели для метания и</w:t>
      </w:r>
      <w:r>
        <w:rPr>
          <w:sz w:val="28"/>
          <w:szCs w:val="28"/>
        </w:rPr>
        <w:t xml:space="preserve"> позволяет решать образовательные и воспитательные задачи по всем областям развития.</w:t>
      </w:r>
    </w:p>
    <w:p w:rsidR="00B17891" w:rsidRPr="00785C65" w:rsidRDefault="00B17891" w:rsidP="00B17891">
      <w:pPr>
        <w:spacing w:line="360" w:lineRule="auto"/>
        <w:ind w:firstLine="708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lastRenderedPageBreak/>
        <w:t>В</w:t>
      </w:r>
      <w:r w:rsidRPr="00785C65">
        <w:rPr>
          <w:color w:val="000000" w:themeColor="text1"/>
          <w:sz w:val="28"/>
          <w:szCs w:val="28"/>
          <w:shd w:val="clear" w:color="auto" w:fill="FFFFFF"/>
        </w:rPr>
        <w:t>ыполнены работы по внешне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му благоустройству территории </w:t>
      </w:r>
      <w:r w:rsidRPr="00785C65">
        <w:rPr>
          <w:color w:val="000000" w:themeColor="text1"/>
          <w:sz w:val="28"/>
          <w:szCs w:val="28"/>
          <w:shd w:val="clear" w:color="auto" w:fill="FFFFFF"/>
        </w:rPr>
        <w:t>У</w:t>
      </w:r>
      <w:r>
        <w:rPr>
          <w:color w:val="000000" w:themeColor="text1"/>
          <w:sz w:val="28"/>
          <w:szCs w:val="28"/>
          <w:shd w:val="clear" w:color="auto" w:fill="FFFFFF"/>
        </w:rPr>
        <w:t>чреждения</w:t>
      </w:r>
      <w:r w:rsidRPr="00785C65">
        <w:rPr>
          <w:color w:val="000000" w:themeColor="text1"/>
          <w:sz w:val="28"/>
          <w:szCs w:val="28"/>
          <w:shd w:val="clear" w:color="auto" w:fill="FFFFFF"/>
        </w:rPr>
        <w:t>. Выполненные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785C65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r w:rsidRPr="00785C65">
        <w:rPr>
          <w:color w:val="000000" w:themeColor="text1"/>
          <w:sz w:val="28"/>
          <w:szCs w:val="28"/>
          <w:shd w:val="clear" w:color="auto" w:fill="FFFFFF"/>
        </w:rPr>
        <w:t>работы позволили создать безопасные и комфортные условия для воспитанников</w:t>
      </w:r>
      <w:r>
        <w:rPr>
          <w:color w:val="000000" w:themeColor="text1"/>
          <w:sz w:val="28"/>
          <w:szCs w:val="28"/>
          <w:shd w:val="clear" w:color="auto" w:fill="FFFFFF"/>
        </w:rPr>
        <w:t>, посещающих наше У</w:t>
      </w:r>
      <w:r w:rsidRPr="00785C65">
        <w:rPr>
          <w:color w:val="000000" w:themeColor="text1"/>
          <w:sz w:val="28"/>
          <w:szCs w:val="28"/>
          <w:shd w:val="clear" w:color="auto" w:fill="FFFFFF"/>
        </w:rPr>
        <w:t xml:space="preserve">чреждение. </w:t>
      </w:r>
    </w:p>
    <w:p w:rsidR="00B17891" w:rsidRDefault="00B17891" w:rsidP="00B17891">
      <w:pPr>
        <w:pStyle w:val="a9"/>
        <w:spacing w:line="360" w:lineRule="auto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bdr w:val="none" w:sz="0" w:space="0" w:color="auto" w:frame="1"/>
        </w:rPr>
        <w:t>В 2019 г.  был произведен капитальный ремонт кровли детского сада площадью – 1874 кв. м., на выделенные деньги Луганской Народной Республики (1500000 рос.руб.). Произведен текущий ремонт системы отопления Учреждения и выполнены услуги по подготовке к о</w:t>
      </w:r>
      <w:r w:rsidR="001B7221">
        <w:rPr>
          <w:color w:val="000000" w:themeColor="text1"/>
          <w:sz w:val="28"/>
          <w:szCs w:val="28"/>
          <w:bdr w:val="none" w:sz="0" w:space="0" w:color="auto" w:frame="1"/>
        </w:rPr>
        <w:t xml:space="preserve">топительному сезону газовой </w:t>
      </w:r>
      <w:r>
        <w:rPr>
          <w:color w:val="000000" w:themeColor="text1"/>
          <w:sz w:val="28"/>
          <w:szCs w:val="28"/>
          <w:bdr w:val="none" w:sz="0" w:space="0" w:color="auto" w:frame="1"/>
        </w:rPr>
        <w:t>котельной.</w:t>
      </w:r>
      <w:r w:rsidRPr="00785C65">
        <w:rPr>
          <w:color w:val="000000" w:themeColor="text1"/>
          <w:sz w:val="28"/>
          <w:szCs w:val="28"/>
          <w:bdr w:val="none" w:sz="0" w:space="0" w:color="auto" w:frame="1"/>
        </w:rPr>
        <w:t> </w:t>
      </w:r>
      <w:r w:rsidRPr="00785C65">
        <w:rPr>
          <w:color w:val="000000" w:themeColor="text1"/>
          <w:sz w:val="28"/>
          <w:szCs w:val="28"/>
        </w:rPr>
        <w:t> </w:t>
      </w:r>
    </w:p>
    <w:p w:rsidR="00243F73" w:rsidRPr="00514EA8" w:rsidRDefault="00243F73" w:rsidP="00514EA8">
      <w:pPr>
        <w:pStyle w:val="a9"/>
        <w:spacing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785C65">
        <w:rPr>
          <w:color w:val="000000" w:themeColor="text1"/>
          <w:sz w:val="28"/>
          <w:szCs w:val="28"/>
          <w:shd w:val="clear" w:color="auto" w:fill="FFFFFF"/>
        </w:rPr>
        <w:t>Учреждение функционирует в соответствии с санитарно-гигиеническим, противоэпидемическим требованиям и правилам пожарной безопасности, а также психолого-педагогическим требованиям к благоустройству дошкольного образовательного учреждения.</w:t>
      </w:r>
    </w:p>
    <w:p w:rsidR="00243F73" w:rsidRDefault="00243F73" w:rsidP="00243F73">
      <w:pPr>
        <w:shd w:val="clear" w:color="auto" w:fill="FFFFFF"/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514EA8">
        <w:rPr>
          <w:color w:val="000000" w:themeColor="text1"/>
          <w:sz w:val="28"/>
          <w:szCs w:val="28"/>
        </w:rPr>
        <w:t>Вывод:</w:t>
      </w:r>
      <w:r w:rsidR="00095C02" w:rsidRPr="00095C02">
        <w:rPr>
          <w:bCs/>
          <w:sz w:val="28"/>
          <w:szCs w:val="28"/>
        </w:rPr>
        <w:t xml:space="preserve"> </w:t>
      </w:r>
      <w:r w:rsidR="00095C02">
        <w:rPr>
          <w:bCs/>
          <w:sz w:val="28"/>
          <w:szCs w:val="28"/>
        </w:rPr>
        <w:t>У</w:t>
      </w:r>
      <w:r w:rsidR="00095C02" w:rsidRPr="00EF1CF9">
        <w:rPr>
          <w:bCs/>
          <w:sz w:val="28"/>
          <w:szCs w:val="28"/>
        </w:rPr>
        <w:t>правление  материально-технической базой и обеспечивающими процессами осуществлялось на оптима</w:t>
      </w:r>
      <w:r w:rsidR="00095C02">
        <w:rPr>
          <w:bCs/>
          <w:sz w:val="28"/>
          <w:szCs w:val="28"/>
        </w:rPr>
        <w:t xml:space="preserve">льном  </w:t>
      </w:r>
      <w:r w:rsidR="00095C02" w:rsidRPr="00EF1CF9">
        <w:rPr>
          <w:bCs/>
          <w:sz w:val="28"/>
          <w:szCs w:val="28"/>
        </w:rPr>
        <w:t>уровне</w:t>
      </w:r>
      <w:r w:rsidRPr="00785C65">
        <w:rPr>
          <w:color w:val="000000" w:themeColor="text1"/>
          <w:sz w:val="28"/>
          <w:szCs w:val="28"/>
        </w:rPr>
        <w:t xml:space="preserve"> </w:t>
      </w:r>
      <w:r w:rsidRPr="00F262F5">
        <w:rPr>
          <w:color w:val="000000"/>
          <w:sz w:val="28"/>
          <w:szCs w:val="28"/>
        </w:rPr>
        <w:t>Результаты</w:t>
      </w:r>
      <w:r>
        <w:rPr>
          <w:color w:val="000000"/>
          <w:sz w:val="28"/>
          <w:szCs w:val="28"/>
        </w:rPr>
        <w:t xml:space="preserve"> административно</w:t>
      </w:r>
      <w:r w:rsidRPr="00F262F5">
        <w:rPr>
          <w:color w:val="000000"/>
          <w:sz w:val="28"/>
          <w:szCs w:val="28"/>
        </w:rPr>
        <w:t>-хозяйственной</w:t>
      </w:r>
      <w:r>
        <w:rPr>
          <w:color w:val="000000"/>
          <w:sz w:val="28"/>
          <w:szCs w:val="28"/>
        </w:rPr>
        <w:t xml:space="preserve"> </w:t>
      </w:r>
      <w:r w:rsidRPr="00F262F5">
        <w:rPr>
          <w:color w:val="000000"/>
          <w:sz w:val="28"/>
          <w:szCs w:val="28"/>
        </w:rPr>
        <w:t>деятельности</w:t>
      </w:r>
      <w:r>
        <w:rPr>
          <w:color w:val="000000"/>
          <w:sz w:val="28"/>
          <w:szCs w:val="28"/>
        </w:rPr>
        <w:t xml:space="preserve"> </w:t>
      </w:r>
      <w:r w:rsidR="00654296">
        <w:rPr>
          <w:color w:val="000000"/>
          <w:sz w:val="28"/>
          <w:szCs w:val="28"/>
        </w:rPr>
        <w:t>У</w:t>
      </w:r>
      <w:r w:rsidRPr="00F262F5">
        <w:rPr>
          <w:color w:val="000000"/>
          <w:sz w:val="28"/>
          <w:szCs w:val="28"/>
        </w:rPr>
        <w:t>чреждения</w:t>
      </w:r>
      <w:r>
        <w:rPr>
          <w:color w:val="000000"/>
          <w:sz w:val="28"/>
          <w:szCs w:val="28"/>
        </w:rPr>
        <w:t xml:space="preserve"> </w:t>
      </w:r>
      <w:r w:rsidRPr="00F262F5">
        <w:rPr>
          <w:color w:val="000000"/>
          <w:sz w:val="28"/>
          <w:szCs w:val="28"/>
        </w:rPr>
        <w:t>оказывают прямое влияние на кач</w:t>
      </w:r>
      <w:r>
        <w:rPr>
          <w:color w:val="000000"/>
          <w:sz w:val="28"/>
          <w:szCs w:val="28"/>
        </w:rPr>
        <w:t>ество и уров</w:t>
      </w:r>
      <w:r w:rsidR="00514EA8">
        <w:rPr>
          <w:color w:val="000000"/>
          <w:sz w:val="28"/>
          <w:szCs w:val="28"/>
        </w:rPr>
        <w:t>ень образовательного процесса</w:t>
      </w:r>
      <w:r w:rsidRPr="00F262F5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Pr="00F262F5">
        <w:rPr>
          <w:color w:val="000000"/>
          <w:sz w:val="28"/>
          <w:szCs w:val="28"/>
        </w:rPr>
        <w:t>работу по обеспечению охраны жизни и здоровья детей. Однако, финансовых</w:t>
      </w:r>
      <w:r>
        <w:rPr>
          <w:color w:val="000000"/>
          <w:sz w:val="28"/>
          <w:szCs w:val="28"/>
        </w:rPr>
        <w:t xml:space="preserve"> </w:t>
      </w:r>
      <w:r w:rsidRPr="00F262F5">
        <w:rPr>
          <w:color w:val="000000"/>
          <w:sz w:val="28"/>
          <w:szCs w:val="28"/>
        </w:rPr>
        <w:t>средств недостаточно для того, чтобы зак</w:t>
      </w:r>
      <w:r w:rsidR="00654296">
        <w:rPr>
          <w:color w:val="000000"/>
          <w:sz w:val="28"/>
          <w:szCs w:val="28"/>
        </w:rPr>
        <w:t>рыть все потребности У</w:t>
      </w:r>
      <w:r>
        <w:rPr>
          <w:color w:val="000000"/>
          <w:sz w:val="28"/>
          <w:szCs w:val="28"/>
        </w:rPr>
        <w:t>чреждения.</w:t>
      </w:r>
    </w:p>
    <w:p w:rsidR="00243F73" w:rsidRDefault="00243F73" w:rsidP="00243F73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</w:p>
    <w:p w:rsidR="0019434A" w:rsidRPr="00514EA8" w:rsidRDefault="00C76705" w:rsidP="00514EA8">
      <w:pPr>
        <w:pStyle w:val="a4"/>
        <w:numPr>
          <w:ilvl w:val="0"/>
          <w:numId w:val="50"/>
        </w:numPr>
        <w:spacing w:line="360" w:lineRule="auto"/>
        <w:rPr>
          <w:b/>
          <w:sz w:val="28"/>
          <w:szCs w:val="28"/>
        </w:rPr>
      </w:pPr>
      <w:r w:rsidRPr="00514EA8">
        <w:rPr>
          <w:b/>
          <w:sz w:val="28"/>
          <w:szCs w:val="28"/>
        </w:rPr>
        <w:t>Оценка функционирования внутренней системы оценки качества образования</w:t>
      </w:r>
    </w:p>
    <w:p w:rsidR="0019434A" w:rsidRPr="008D71AF" w:rsidRDefault="0019434A" w:rsidP="0019434A">
      <w:pPr>
        <w:pStyle w:val="a4"/>
        <w:spacing w:line="360" w:lineRule="auto"/>
        <w:ind w:left="480"/>
        <w:jc w:val="both"/>
        <w:rPr>
          <w:b/>
          <w:sz w:val="28"/>
          <w:szCs w:val="28"/>
        </w:rPr>
      </w:pPr>
    </w:p>
    <w:p w:rsidR="0019434A" w:rsidRPr="000431D1" w:rsidRDefault="00C76705" w:rsidP="0019434A">
      <w:pPr>
        <w:pStyle w:val="c32"/>
        <w:shd w:val="clear" w:color="auto" w:fill="FFFFFF"/>
        <w:spacing w:before="0" w:beforeAutospacing="0" w:after="0" w:afterAutospacing="0" w:line="360" w:lineRule="auto"/>
        <w:ind w:firstLine="480"/>
        <w:jc w:val="both"/>
        <w:rPr>
          <w:rFonts w:ascii="Calibri" w:hAnsi="Calibri"/>
          <w:sz w:val="22"/>
          <w:szCs w:val="22"/>
        </w:rPr>
      </w:pPr>
      <w:r>
        <w:rPr>
          <w:rStyle w:val="c7"/>
          <w:sz w:val="28"/>
          <w:szCs w:val="28"/>
        </w:rPr>
        <w:t>О</w:t>
      </w:r>
      <w:r w:rsidRPr="000431D1">
        <w:rPr>
          <w:rStyle w:val="c7"/>
          <w:sz w:val="28"/>
          <w:szCs w:val="28"/>
        </w:rPr>
        <w:t>сновной задачей педагогического коллектива</w:t>
      </w:r>
      <w:r w:rsidRPr="00C76705">
        <w:rPr>
          <w:rStyle w:val="c7"/>
          <w:sz w:val="28"/>
          <w:szCs w:val="28"/>
        </w:rPr>
        <w:t xml:space="preserve"> </w:t>
      </w:r>
      <w:r w:rsidRPr="000431D1">
        <w:rPr>
          <w:rStyle w:val="c7"/>
          <w:sz w:val="28"/>
          <w:szCs w:val="28"/>
        </w:rPr>
        <w:t xml:space="preserve">является </w:t>
      </w:r>
      <w:r>
        <w:rPr>
          <w:rStyle w:val="c7"/>
          <w:sz w:val="28"/>
          <w:szCs w:val="28"/>
        </w:rPr>
        <w:t>с</w:t>
      </w:r>
      <w:r w:rsidR="0019434A" w:rsidRPr="000431D1">
        <w:rPr>
          <w:rStyle w:val="c7"/>
          <w:sz w:val="28"/>
          <w:szCs w:val="28"/>
        </w:rPr>
        <w:t>отрудничество с родителями воспитанников и активное включение их в д</w:t>
      </w:r>
      <w:r>
        <w:rPr>
          <w:rStyle w:val="c7"/>
          <w:sz w:val="28"/>
          <w:szCs w:val="28"/>
        </w:rPr>
        <w:t>еятельность</w:t>
      </w:r>
      <w:r w:rsidR="0019434A" w:rsidRPr="000431D1">
        <w:rPr>
          <w:rStyle w:val="c7"/>
          <w:sz w:val="28"/>
          <w:szCs w:val="28"/>
        </w:rPr>
        <w:t>.</w:t>
      </w:r>
    </w:p>
    <w:p w:rsidR="0019434A" w:rsidRPr="000431D1" w:rsidRDefault="0019434A" w:rsidP="0019434A">
      <w:pPr>
        <w:pStyle w:val="c32"/>
        <w:shd w:val="clear" w:color="auto" w:fill="FFFFFF"/>
        <w:spacing w:before="0" w:beforeAutospacing="0" w:after="0" w:afterAutospacing="0" w:line="360" w:lineRule="auto"/>
        <w:ind w:firstLine="480"/>
        <w:jc w:val="both"/>
        <w:rPr>
          <w:rFonts w:ascii="Calibri" w:hAnsi="Calibri"/>
          <w:sz w:val="22"/>
          <w:szCs w:val="22"/>
        </w:rPr>
      </w:pPr>
      <w:r w:rsidRPr="000431D1">
        <w:rPr>
          <w:rStyle w:val="c7"/>
          <w:sz w:val="28"/>
          <w:szCs w:val="28"/>
        </w:rPr>
        <w:t>На сегодняшний день родители выступают не только в роли заказчика, но и имеют возможность объек</w:t>
      </w:r>
      <w:r w:rsidR="00514EA8">
        <w:rPr>
          <w:rStyle w:val="c7"/>
          <w:sz w:val="28"/>
          <w:szCs w:val="28"/>
        </w:rPr>
        <w:t>тивно оценивать уровень работы У</w:t>
      </w:r>
      <w:r w:rsidRPr="000431D1">
        <w:rPr>
          <w:rStyle w:val="c7"/>
          <w:sz w:val="28"/>
          <w:szCs w:val="28"/>
        </w:rPr>
        <w:t xml:space="preserve">чреждения. Поэтому для построения эффективного взаимодействия детского сада и семьи были использованы как традиционные, так и нетрадиционные формы </w:t>
      </w:r>
      <w:r w:rsidRPr="000431D1">
        <w:rPr>
          <w:rStyle w:val="c7"/>
          <w:sz w:val="28"/>
          <w:szCs w:val="28"/>
        </w:rPr>
        <w:lastRenderedPageBreak/>
        <w:t>сотрудничества, позволяющие определить степень удовлетворения индивидуальных запросов родителей.</w:t>
      </w:r>
    </w:p>
    <w:p w:rsidR="0019434A" w:rsidRPr="00932E2D" w:rsidRDefault="0019434A" w:rsidP="0019434A">
      <w:pPr>
        <w:autoSpaceDE w:val="0"/>
        <w:autoSpaceDN w:val="0"/>
        <w:adjustRightInd w:val="0"/>
        <w:spacing w:line="360" w:lineRule="auto"/>
        <w:ind w:firstLine="480"/>
        <w:contextualSpacing/>
        <w:jc w:val="both"/>
        <w:rPr>
          <w:color w:val="000000"/>
          <w:sz w:val="28"/>
          <w:szCs w:val="28"/>
        </w:rPr>
      </w:pPr>
      <w:r w:rsidRPr="00932E2D">
        <w:rPr>
          <w:color w:val="000000"/>
          <w:sz w:val="28"/>
          <w:szCs w:val="28"/>
        </w:rPr>
        <w:t xml:space="preserve">Задачи и конкретное содержание плана работы с родителями тесно связано с планом образовательно-воспитательной работы детского сада и строится по трем основным этапам деятельности: </w:t>
      </w:r>
    </w:p>
    <w:p w:rsidR="0019434A" w:rsidRPr="00932E2D" w:rsidRDefault="0019434A" w:rsidP="0019434A">
      <w:pPr>
        <w:autoSpaceDE w:val="0"/>
        <w:autoSpaceDN w:val="0"/>
        <w:adjustRightInd w:val="0"/>
        <w:spacing w:after="199" w:line="360" w:lineRule="auto"/>
        <w:contextualSpacing/>
        <w:jc w:val="both"/>
        <w:rPr>
          <w:color w:val="000000"/>
          <w:sz w:val="28"/>
          <w:szCs w:val="28"/>
        </w:rPr>
      </w:pPr>
      <w:r w:rsidRPr="00932E2D">
        <w:rPr>
          <w:color w:val="000000"/>
          <w:sz w:val="28"/>
          <w:szCs w:val="28"/>
        </w:rPr>
        <w:t xml:space="preserve">- изучение семей воспитанников; </w:t>
      </w:r>
    </w:p>
    <w:p w:rsidR="0019434A" w:rsidRPr="00932E2D" w:rsidRDefault="0019434A" w:rsidP="0019434A">
      <w:pPr>
        <w:autoSpaceDE w:val="0"/>
        <w:autoSpaceDN w:val="0"/>
        <w:adjustRightInd w:val="0"/>
        <w:spacing w:after="199" w:line="360" w:lineRule="auto"/>
        <w:contextualSpacing/>
        <w:jc w:val="both"/>
        <w:rPr>
          <w:color w:val="000000"/>
          <w:sz w:val="28"/>
          <w:szCs w:val="28"/>
        </w:rPr>
      </w:pPr>
      <w:r w:rsidRPr="00932E2D">
        <w:rPr>
          <w:color w:val="000000"/>
          <w:sz w:val="28"/>
          <w:szCs w:val="28"/>
        </w:rPr>
        <w:t xml:space="preserve">- проведение работы по повышению правовой и психолого-педагогической культуры родителей; </w:t>
      </w:r>
    </w:p>
    <w:p w:rsidR="0019434A" w:rsidRPr="00932E2D" w:rsidRDefault="0019434A" w:rsidP="0019434A">
      <w:pPr>
        <w:autoSpaceDE w:val="0"/>
        <w:autoSpaceDN w:val="0"/>
        <w:adjustRightInd w:val="0"/>
        <w:spacing w:line="360" w:lineRule="auto"/>
        <w:contextualSpacing/>
        <w:jc w:val="both"/>
        <w:rPr>
          <w:color w:val="000000"/>
          <w:sz w:val="28"/>
          <w:szCs w:val="28"/>
        </w:rPr>
      </w:pPr>
      <w:r w:rsidRPr="00932E2D">
        <w:rPr>
          <w:color w:val="000000"/>
          <w:sz w:val="28"/>
          <w:szCs w:val="28"/>
        </w:rPr>
        <w:t>- создание условий для формирования доверительных отношений родителей с педагогическим коллективом детского сада в процессе повседневного общения и специально организованных мероприятий (праздников, консульта</w:t>
      </w:r>
      <w:r>
        <w:rPr>
          <w:color w:val="000000"/>
          <w:sz w:val="28"/>
          <w:szCs w:val="28"/>
        </w:rPr>
        <w:t>ций, выставок</w:t>
      </w:r>
      <w:r w:rsidRPr="00932E2D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акций</w:t>
      </w:r>
      <w:r w:rsidR="00514EA8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>.</w:t>
      </w:r>
      <w:r w:rsidRPr="00932E2D">
        <w:rPr>
          <w:color w:val="000000"/>
          <w:sz w:val="28"/>
          <w:szCs w:val="28"/>
        </w:rPr>
        <w:t xml:space="preserve"> </w:t>
      </w:r>
    </w:p>
    <w:p w:rsidR="0019434A" w:rsidRPr="00932E2D" w:rsidRDefault="0019434A" w:rsidP="0019434A">
      <w:pPr>
        <w:autoSpaceDE w:val="0"/>
        <w:autoSpaceDN w:val="0"/>
        <w:adjustRightInd w:val="0"/>
        <w:spacing w:line="360" w:lineRule="auto"/>
        <w:ind w:firstLine="708"/>
        <w:contextualSpacing/>
        <w:rPr>
          <w:color w:val="000000"/>
          <w:sz w:val="28"/>
          <w:szCs w:val="28"/>
        </w:rPr>
      </w:pPr>
      <w:r w:rsidRPr="00932E2D">
        <w:rPr>
          <w:color w:val="000000"/>
          <w:sz w:val="28"/>
          <w:szCs w:val="28"/>
        </w:rPr>
        <w:t xml:space="preserve">Вся работа детского сада строилась на: </w:t>
      </w:r>
    </w:p>
    <w:p w:rsidR="0019434A" w:rsidRPr="00932E2D" w:rsidRDefault="0019434A" w:rsidP="0019434A">
      <w:pPr>
        <w:autoSpaceDE w:val="0"/>
        <w:autoSpaceDN w:val="0"/>
        <w:adjustRightInd w:val="0"/>
        <w:spacing w:after="197" w:line="360" w:lineRule="auto"/>
        <w:ind w:firstLine="708"/>
        <w:contextualSpacing/>
        <w:jc w:val="both"/>
        <w:rPr>
          <w:color w:val="000000"/>
          <w:sz w:val="28"/>
          <w:szCs w:val="28"/>
        </w:rPr>
      </w:pPr>
      <w:r w:rsidRPr="00932E2D">
        <w:rPr>
          <w:color w:val="000000"/>
          <w:sz w:val="28"/>
          <w:szCs w:val="28"/>
        </w:rPr>
        <w:t xml:space="preserve">- установлении партнерских отношений с семьей каждого воспитанника; </w:t>
      </w:r>
    </w:p>
    <w:p w:rsidR="0019434A" w:rsidRPr="00932E2D" w:rsidRDefault="0019434A" w:rsidP="0019434A">
      <w:pPr>
        <w:autoSpaceDE w:val="0"/>
        <w:autoSpaceDN w:val="0"/>
        <w:adjustRightInd w:val="0"/>
        <w:spacing w:after="197" w:line="360" w:lineRule="auto"/>
        <w:ind w:firstLine="708"/>
        <w:contextualSpacing/>
        <w:jc w:val="both"/>
        <w:rPr>
          <w:color w:val="000000"/>
          <w:sz w:val="28"/>
          <w:szCs w:val="28"/>
        </w:rPr>
      </w:pPr>
      <w:r w:rsidRPr="00932E2D">
        <w:rPr>
          <w:color w:val="000000"/>
          <w:sz w:val="28"/>
          <w:szCs w:val="28"/>
        </w:rPr>
        <w:t xml:space="preserve">- объединении усилий для развития и воспитания детей; </w:t>
      </w:r>
    </w:p>
    <w:p w:rsidR="0019434A" w:rsidRPr="00932E2D" w:rsidRDefault="001B7221" w:rsidP="0019434A">
      <w:pPr>
        <w:autoSpaceDE w:val="0"/>
        <w:autoSpaceDN w:val="0"/>
        <w:adjustRightInd w:val="0"/>
        <w:spacing w:after="197" w:line="360" w:lineRule="auto"/>
        <w:ind w:firstLine="708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19434A" w:rsidRPr="00932E2D">
        <w:rPr>
          <w:color w:val="000000"/>
          <w:sz w:val="28"/>
          <w:szCs w:val="28"/>
        </w:rPr>
        <w:t xml:space="preserve">создании атмосферы общности интересов, эмоциональной взаимоподдержки и взаимопроникновения в проблемы друг друга; </w:t>
      </w:r>
    </w:p>
    <w:p w:rsidR="0019434A" w:rsidRDefault="0019434A" w:rsidP="0019434A">
      <w:pPr>
        <w:autoSpaceDE w:val="0"/>
        <w:autoSpaceDN w:val="0"/>
        <w:adjustRightInd w:val="0"/>
        <w:spacing w:line="360" w:lineRule="auto"/>
        <w:ind w:firstLine="708"/>
        <w:contextualSpacing/>
        <w:jc w:val="both"/>
        <w:rPr>
          <w:color w:val="000000"/>
          <w:sz w:val="28"/>
          <w:szCs w:val="28"/>
        </w:rPr>
      </w:pPr>
      <w:r w:rsidRPr="00932E2D">
        <w:rPr>
          <w:color w:val="000000"/>
          <w:sz w:val="28"/>
          <w:szCs w:val="28"/>
        </w:rPr>
        <w:t>- активизации и обогащении воспитательных умений родителей, поддержке их уверенности в собственн</w:t>
      </w:r>
      <w:r>
        <w:rPr>
          <w:color w:val="000000"/>
          <w:sz w:val="28"/>
          <w:szCs w:val="28"/>
        </w:rPr>
        <w:t>ых педагогических возможностях;</w:t>
      </w:r>
    </w:p>
    <w:p w:rsidR="0019434A" w:rsidRPr="00932E2D" w:rsidRDefault="0019434A" w:rsidP="0019434A">
      <w:pPr>
        <w:autoSpaceDE w:val="0"/>
        <w:autoSpaceDN w:val="0"/>
        <w:adjustRightInd w:val="0"/>
        <w:spacing w:line="360" w:lineRule="auto"/>
        <w:ind w:firstLine="708"/>
        <w:contextualSpacing/>
        <w:jc w:val="both"/>
        <w:rPr>
          <w:color w:val="000000"/>
          <w:sz w:val="28"/>
          <w:szCs w:val="28"/>
        </w:rPr>
      </w:pPr>
      <w:r w:rsidRPr="00932E2D">
        <w:rPr>
          <w:color w:val="000000"/>
          <w:sz w:val="28"/>
          <w:szCs w:val="28"/>
        </w:rPr>
        <w:t xml:space="preserve">- особое внимание уделялось организации индивидуальных консультаций и доверительных бесед по инициативе родителей, педагогов, медиков; </w:t>
      </w:r>
    </w:p>
    <w:p w:rsidR="0019434A" w:rsidRPr="00932E2D" w:rsidRDefault="0019434A" w:rsidP="0019434A">
      <w:pPr>
        <w:autoSpaceDE w:val="0"/>
        <w:autoSpaceDN w:val="0"/>
        <w:adjustRightInd w:val="0"/>
        <w:spacing w:line="360" w:lineRule="auto"/>
        <w:ind w:firstLine="708"/>
        <w:contextualSpacing/>
        <w:jc w:val="both"/>
        <w:rPr>
          <w:color w:val="000000"/>
          <w:sz w:val="28"/>
          <w:szCs w:val="28"/>
        </w:rPr>
      </w:pPr>
      <w:r w:rsidRPr="00932E2D">
        <w:rPr>
          <w:color w:val="000000"/>
          <w:sz w:val="28"/>
          <w:szCs w:val="28"/>
        </w:rPr>
        <w:t>- работал консультационный пункт</w:t>
      </w:r>
      <w:r>
        <w:rPr>
          <w:color w:val="000000"/>
          <w:sz w:val="28"/>
          <w:szCs w:val="28"/>
        </w:rPr>
        <w:t xml:space="preserve"> «Родительский час»</w:t>
      </w:r>
      <w:r w:rsidRPr="00932E2D">
        <w:rPr>
          <w:color w:val="000000"/>
          <w:sz w:val="28"/>
          <w:szCs w:val="28"/>
        </w:rPr>
        <w:t xml:space="preserve">, где родители могли получить необходимый совет, помощь от специалистов, работающих в детском саду; </w:t>
      </w:r>
    </w:p>
    <w:p w:rsidR="0019434A" w:rsidRPr="00932E2D" w:rsidRDefault="0019434A" w:rsidP="0019434A">
      <w:pPr>
        <w:autoSpaceDE w:val="0"/>
        <w:autoSpaceDN w:val="0"/>
        <w:adjustRightInd w:val="0"/>
        <w:spacing w:line="360" w:lineRule="auto"/>
        <w:ind w:firstLine="708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проводились  праздники:</w:t>
      </w:r>
      <w:r w:rsidRPr="00932E2D">
        <w:rPr>
          <w:color w:val="000000"/>
          <w:sz w:val="28"/>
          <w:szCs w:val="28"/>
        </w:rPr>
        <w:t xml:space="preserve"> «День матери»</w:t>
      </w:r>
      <w:r>
        <w:rPr>
          <w:color w:val="000000"/>
          <w:sz w:val="28"/>
          <w:szCs w:val="28"/>
        </w:rPr>
        <w:t>, «Волшебница Осень», «Пасхальный перезвон», «Мы правнуки славной Победы!»</w:t>
      </w:r>
      <w:r w:rsidRPr="00932E2D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спортивные праздники: «Малышиада – 2018 г.», «Крещенская водица для здоровья пригодится».</w:t>
      </w:r>
    </w:p>
    <w:p w:rsidR="0019434A" w:rsidRPr="00932E2D" w:rsidRDefault="0019434A" w:rsidP="0019434A">
      <w:pPr>
        <w:spacing w:line="360" w:lineRule="auto"/>
        <w:ind w:firstLine="708"/>
        <w:contextualSpacing/>
        <w:jc w:val="both"/>
        <w:rPr>
          <w:color w:val="000000"/>
          <w:sz w:val="28"/>
          <w:szCs w:val="28"/>
        </w:rPr>
      </w:pPr>
      <w:r w:rsidRPr="00932E2D">
        <w:rPr>
          <w:sz w:val="28"/>
          <w:szCs w:val="28"/>
        </w:rPr>
        <w:lastRenderedPageBreak/>
        <w:t xml:space="preserve">Усилия педагогического коллектива были направлены на то, чтобы совершенствовать подходы в работе с родителями, найти более эффективные формы взаимодействия с семьей. </w:t>
      </w:r>
      <w:r>
        <w:rPr>
          <w:sz w:val="28"/>
          <w:szCs w:val="28"/>
        </w:rPr>
        <w:t xml:space="preserve">Результативным стали: презентация имиджа детского сада «Это мы и наш детский сад», круглый стол: «О здоровье всерьез». </w:t>
      </w:r>
    </w:p>
    <w:p w:rsidR="0019434A" w:rsidRDefault="0019434A" w:rsidP="0019434A">
      <w:pPr>
        <w:autoSpaceDE w:val="0"/>
        <w:autoSpaceDN w:val="0"/>
        <w:adjustRightInd w:val="0"/>
        <w:spacing w:line="360" w:lineRule="auto"/>
        <w:ind w:firstLine="708"/>
        <w:contextualSpacing/>
        <w:jc w:val="both"/>
        <w:rPr>
          <w:color w:val="000000"/>
          <w:sz w:val="28"/>
          <w:szCs w:val="28"/>
        </w:rPr>
      </w:pPr>
      <w:r w:rsidRPr="00932E2D">
        <w:rPr>
          <w:color w:val="000000"/>
          <w:sz w:val="28"/>
          <w:szCs w:val="28"/>
        </w:rPr>
        <w:t xml:space="preserve">Сотрудничество семьи и детского сада предусматривает «прозрачность» всего учебно-воспитательного процесса. В связи с этим мы постоянно информировали родителей о содержании, формах и методах работы с детьми, стремились включать родителей в </w:t>
      </w:r>
      <w:r>
        <w:rPr>
          <w:color w:val="000000"/>
          <w:sz w:val="28"/>
          <w:szCs w:val="28"/>
        </w:rPr>
        <w:t xml:space="preserve">воспитательно-образовательный </w:t>
      </w:r>
      <w:r w:rsidRPr="00932E2D">
        <w:rPr>
          <w:color w:val="000000"/>
          <w:sz w:val="28"/>
          <w:szCs w:val="28"/>
        </w:rPr>
        <w:t>процесс путем органи</w:t>
      </w:r>
      <w:r>
        <w:rPr>
          <w:color w:val="000000"/>
          <w:sz w:val="28"/>
          <w:szCs w:val="28"/>
        </w:rPr>
        <w:t>зации Дней открытых дверей: «Путешествие в страну Детсадию», «За здоровьем в детский сад».</w:t>
      </w:r>
    </w:p>
    <w:p w:rsidR="0019434A" w:rsidRPr="00932E2D" w:rsidRDefault="0019434A" w:rsidP="0019434A">
      <w:pPr>
        <w:autoSpaceDE w:val="0"/>
        <w:autoSpaceDN w:val="0"/>
        <w:adjustRightInd w:val="0"/>
        <w:spacing w:line="360" w:lineRule="auto"/>
        <w:ind w:firstLine="708"/>
        <w:contextualSpacing/>
        <w:jc w:val="both"/>
        <w:rPr>
          <w:color w:val="000000"/>
          <w:sz w:val="28"/>
          <w:szCs w:val="28"/>
        </w:rPr>
      </w:pPr>
      <w:r w:rsidRPr="00932E2D">
        <w:rPr>
          <w:color w:val="000000"/>
          <w:sz w:val="28"/>
          <w:szCs w:val="28"/>
        </w:rPr>
        <w:t>Групповые соб</w:t>
      </w:r>
      <w:r>
        <w:rPr>
          <w:color w:val="000000"/>
          <w:sz w:val="28"/>
          <w:szCs w:val="28"/>
        </w:rPr>
        <w:t xml:space="preserve">рания проводились 4 раза в год, на которых </w:t>
      </w:r>
      <w:r w:rsidRPr="00932E2D">
        <w:rPr>
          <w:color w:val="000000"/>
          <w:sz w:val="28"/>
          <w:szCs w:val="28"/>
        </w:rPr>
        <w:t>использовались эффект</w:t>
      </w:r>
      <w:r>
        <w:rPr>
          <w:color w:val="000000"/>
          <w:sz w:val="28"/>
          <w:szCs w:val="28"/>
        </w:rPr>
        <w:t>ивные формы работы с родителями. В</w:t>
      </w:r>
      <w:r w:rsidRPr="00932E2D">
        <w:rPr>
          <w:color w:val="000000"/>
          <w:sz w:val="28"/>
          <w:szCs w:val="28"/>
        </w:rPr>
        <w:t xml:space="preserve"> каждой группе были организованы выставки </w:t>
      </w:r>
      <w:r>
        <w:rPr>
          <w:color w:val="000000"/>
          <w:sz w:val="28"/>
          <w:szCs w:val="28"/>
        </w:rPr>
        <w:t xml:space="preserve">совместных </w:t>
      </w:r>
      <w:r w:rsidRPr="00932E2D">
        <w:rPr>
          <w:color w:val="000000"/>
          <w:sz w:val="28"/>
          <w:szCs w:val="28"/>
        </w:rPr>
        <w:t xml:space="preserve">творческих работ детей и </w:t>
      </w:r>
      <w:r>
        <w:rPr>
          <w:color w:val="000000"/>
          <w:sz w:val="28"/>
          <w:szCs w:val="28"/>
        </w:rPr>
        <w:t>родителей: «Парад снеговиков», «День добрых дел».</w:t>
      </w:r>
    </w:p>
    <w:p w:rsidR="0019434A" w:rsidRPr="00932E2D" w:rsidRDefault="0019434A" w:rsidP="0019434A">
      <w:pPr>
        <w:autoSpaceDE w:val="0"/>
        <w:autoSpaceDN w:val="0"/>
        <w:adjustRightInd w:val="0"/>
        <w:spacing w:line="360" w:lineRule="auto"/>
        <w:ind w:firstLine="708"/>
        <w:contextualSpacing/>
        <w:jc w:val="both"/>
        <w:rPr>
          <w:color w:val="000000"/>
          <w:sz w:val="28"/>
          <w:szCs w:val="28"/>
        </w:rPr>
      </w:pPr>
      <w:r w:rsidRPr="00932E2D">
        <w:rPr>
          <w:color w:val="000000"/>
          <w:sz w:val="28"/>
          <w:szCs w:val="28"/>
        </w:rPr>
        <w:t>В течение учебного года педагоги детского сада проводили большую работу по повышению правовой и психолого-пед</w:t>
      </w:r>
      <w:r>
        <w:rPr>
          <w:color w:val="000000"/>
          <w:sz w:val="28"/>
          <w:szCs w:val="28"/>
        </w:rPr>
        <w:t>агогической культуры родителей.</w:t>
      </w:r>
    </w:p>
    <w:p w:rsidR="0019434A" w:rsidRDefault="0019434A" w:rsidP="0019434A">
      <w:pPr>
        <w:autoSpaceDE w:val="0"/>
        <w:autoSpaceDN w:val="0"/>
        <w:adjustRightInd w:val="0"/>
        <w:spacing w:line="360" w:lineRule="auto"/>
        <w:ind w:firstLine="708"/>
        <w:contextualSpacing/>
        <w:jc w:val="both"/>
        <w:rPr>
          <w:color w:val="000000"/>
          <w:sz w:val="28"/>
          <w:szCs w:val="28"/>
        </w:rPr>
      </w:pPr>
      <w:r w:rsidRPr="00932E2D">
        <w:rPr>
          <w:color w:val="000000"/>
          <w:sz w:val="28"/>
          <w:szCs w:val="28"/>
        </w:rPr>
        <w:t>Оформленная наглядная информация для родителей отвечала общим требовани</w:t>
      </w:r>
      <w:r w:rsidR="00514EA8">
        <w:rPr>
          <w:color w:val="000000"/>
          <w:sz w:val="28"/>
          <w:szCs w:val="28"/>
        </w:rPr>
        <w:t>ям, предъявляемым к оформлению У</w:t>
      </w:r>
      <w:r w:rsidRPr="00932E2D">
        <w:rPr>
          <w:color w:val="000000"/>
          <w:sz w:val="28"/>
          <w:szCs w:val="28"/>
        </w:rPr>
        <w:t>чреждения</w:t>
      </w:r>
      <w:r>
        <w:rPr>
          <w:color w:val="000000"/>
          <w:sz w:val="28"/>
          <w:szCs w:val="28"/>
        </w:rPr>
        <w:t>.</w:t>
      </w:r>
    </w:p>
    <w:p w:rsidR="0019434A" w:rsidRDefault="0019434A" w:rsidP="0019434A">
      <w:pPr>
        <w:autoSpaceDE w:val="0"/>
        <w:autoSpaceDN w:val="0"/>
        <w:adjustRightInd w:val="0"/>
        <w:spacing w:line="360" w:lineRule="auto"/>
        <w:ind w:firstLine="708"/>
        <w:contextualSpacing/>
        <w:jc w:val="both"/>
        <w:rPr>
          <w:color w:val="000000"/>
          <w:sz w:val="28"/>
          <w:szCs w:val="28"/>
        </w:rPr>
      </w:pPr>
      <w:r w:rsidRPr="00932E2D">
        <w:rPr>
          <w:color w:val="000000"/>
          <w:sz w:val="28"/>
          <w:szCs w:val="28"/>
        </w:rPr>
        <w:t xml:space="preserve">Результаты анкетирования показывают, что родители положительно оценивают работу коллектива детского сада, выражают свою благодарность педагогам и всему детскому саду. </w:t>
      </w:r>
    </w:p>
    <w:p w:rsidR="0019434A" w:rsidRPr="00361486" w:rsidRDefault="0019434A" w:rsidP="0019434A">
      <w:pPr>
        <w:pStyle w:val="c76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rFonts w:ascii="Calibri" w:hAnsi="Calibri"/>
          <w:sz w:val="22"/>
          <w:szCs w:val="22"/>
        </w:rPr>
      </w:pPr>
      <w:r w:rsidRPr="00361486">
        <w:rPr>
          <w:rStyle w:val="c7"/>
          <w:sz w:val="28"/>
          <w:szCs w:val="28"/>
        </w:rPr>
        <w:t>В течение года систематически осуществлялся контроль по взаимодействию с семьёй в группах. Оценка работы воспитателей по взаимодействию с родителями осуществляется на основе анализа следующей информации:</w:t>
      </w:r>
    </w:p>
    <w:p w:rsidR="0019434A" w:rsidRPr="00361486" w:rsidRDefault="0019434A" w:rsidP="0019434A">
      <w:pPr>
        <w:pStyle w:val="a4"/>
        <w:numPr>
          <w:ilvl w:val="0"/>
          <w:numId w:val="59"/>
        </w:numPr>
        <w:shd w:val="clear" w:color="auto" w:fill="FFFFFF"/>
        <w:spacing w:line="360" w:lineRule="auto"/>
        <w:jc w:val="both"/>
        <w:rPr>
          <w:rFonts w:ascii="Calibri" w:hAnsi="Calibri" w:cs="Arial"/>
        </w:rPr>
      </w:pPr>
      <w:r w:rsidRPr="00361486">
        <w:rPr>
          <w:rStyle w:val="c7"/>
          <w:sz w:val="28"/>
          <w:szCs w:val="28"/>
        </w:rPr>
        <w:t>Умение правильно организовать проведение родительского собрания.</w:t>
      </w:r>
    </w:p>
    <w:p w:rsidR="0019434A" w:rsidRPr="00361486" w:rsidRDefault="0019434A" w:rsidP="0019434A">
      <w:pPr>
        <w:pStyle w:val="a4"/>
        <w:numPr>
          <w:ilvl w:val="0"/>
          <w:numId w:val="59"/>
        </w:numPr>
        <w:shd w:val="clear" w:color="auto" w:fill="FFFFFF"/>
        <w:spacing w:line="360" w:lineRule="auto"/>
        <w:jc w:val="both"/>
        <w:rPr>
          <w:rFonts w:ascii="Calibri" w:hAnsi="Calibri" w:cs="Arial"/>
        </w:rPr>
      </w:pPr>
      <w:r w:rsidRPr="00361486">
        <w:rPr>
          <w:rStyle w:val="c7"/>
          <w:sz w:val="28"/>
          <w:szCs w:val="28"/>
        </w:rPr>
        <w:t>Грамотный подбор информации для родителей.</w:t>
      </w:r>
    </w:p>
    <w:p w:rsidR="0019434A" w:rsidRPr="00361486" w:rsidRDefault="0019434A" w:rsidP="0019434A">
      <w:pPr>
        <w:pStyle w:val="a4"/>
        <w:numPr>
          <w:ilvl w:val="0"/>
          <w:numId w:val="59"/>
        </w:numPr>
        <w:shd w:val="clear" w:color="auto" w:fill="FFFFFF"/>
        <w:spacing w:line="360" w:lineRule="auto"/>
        <w:jc w:val="both"/>
        <w:rPr>
          <w:rFonts w:ascii="Calibri" w:hAnsi="Calibri" w:cs="Arial"/>
        </w:rPr>
      </w:pPr>
      <w:r w:rsidRPr="00361486">
        <w:rPr>
          <w:rStyle w:val="c7"/>
          <w:sz w:val="28"/>
          <w:szCs w:val="28"/>
        </w:rPr>
        <w:t>Правильное оформление информационного стенда и кратность смены оформления.</w:t>
      </w:r>
    </w:p>
    <w:p w:rsidR="0019434A" w:rsidRPr="00361486" w:rsidRDefault="0019434A" w:rsidP="0019434A">
      <w:pPr>
        <w:pStyle w:val="a4"/>
        <w:numPr>
          <w:ilvl w:val="0"/>
          <w:numId w:val="59"/>
        </w:numPr>
        <w:shd w:val="clear" w:color="auto" w:fill="FFFFFF"/>
        <w:spacing w:line="360" w:lineRule="auto"/>
        <w:jc w:val="both"/>
        <w:rPr>
          <w:rFonts w:ascii="Calibri" w:hAnsi="Calibri" w:cs="Arial"/>
        </w:rPr>
      </w:pPr>
      <w:r w:rsidRPr="00361486">
        <w:rPr>
          <w:rStyle w:val="c7"/>
          <w:sz w:val="28"/>
          <w:szCs w:val="28"/>
        </w:rPr>
        <w:lastRenderedPageBreak/>
        <w:t>Использование в работе положительного опыта семейного воспитания с целью его распространения.</w:t>
      </w:r>
    </w:p>
    <w:p w:rsidR="0019434A" w:rsidRPr="00361486" w:rsidRDefault="0019434A" w:rsidP="0019434A">
      <w:pPr>
        <w:pStyle w:val="a4"/>
        <w:numPr>
          <w:ilvl w:val="0"/>
          <w:numId w:val="59"/>
        </w:numPr>
        <w:shd w:val="clear" w:color="auto" w:fill="FFFFFF"/>
        <w:spacing w:line="360" w:lineRule="auto"/>
        <w:jc w:val="both"/>
        <w:rPr>
          <w:rFonts w:ascii="Calibri" w:hAnsi="Calibri" w:cs="Arial"/>
        </w:rPr>
      </w:pPr>
      <w:r w:rsidRPr="00361486">
        <w:rPr>
          <w:rStyle w:val="c7"/>
          <w:sz w:val="28"/>
          <w:szCs w:val="28"/>
        </w:rPr>
        <w:t>Грамотное руководство работой родительского комитета.</w:t>
      </w:r>
    </w:p>
    <w:p w:rsidR="0019434A" w:rsidRPr="00361486" w:rsidRDefault="0019434A" w:rsidP="0019434A">
      <w:pPr>
        <w:pStyle w:val="a4"/>
        <w:numPr>
          <w:ilvl w:val="0"/>
          <w:numId w:val="59"/>
        </w:numPr>
        <w:shd w:val="clear" w:color="auto" w:fill="FFFFFF"/>
        <w:spacing w:line="360" w:lineRule="auto"/>
        <w:jc w:val="both"/>
        <w:rPr>
          <w:rStyle w:val="c7"/>
          <w:rFonts w:ascii="Calibri" w:hAnsi="Calibri" w:cs="Arial"/>
        </w:rPr>
      </w:pPr>
      <w:r w:rsidRPr="00361486">
        <w:rPr>
          <w:rStyle w:val="c7"/>
          <w:sz w:val="28"/>
          <w:szCs w:val="28"/>
        </w:rPr>
        <w:t>Умение строить общение  с родителями на основе выявления их трудностей.</w:t>
      </w:r>
    </w:p>
    <w:p w:rsidR="0019434A" w:rsidRPr="00B854C9" w:rsidRDefault="0019434A" w:rsidP="0019434A">
      <w:pPr>
        <w:pStyle w:val="c5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rFonts w:ascii="Calibri" w:hAnsi="Calibri"/>
          <w:sz w:val="22"/>
          <w:szCs w:val="22"/>
        </w:rPr>
      </w:pPr>
      <w:r w:rsidRPr="00361486">
        <w:rPr>
          <w:rStyle w:val="c7"/>
          <w:sz w:val="28"/>
          <w:szCs w:val="28"/>
        </w:rPr>
        <w:t>В итоге большинство воспитателей проявили в работе с родителями активность, творчество, профессионализм. Заметно поднялась роль родительского комитета во всех группах, родители проявляют большой интерес и участие во всех мероприятиях: рисуют, благоустраивают участки, активно участвуют в подготовке собраний, делятся опытом семейного воспитания.</w:t>
      </w:r>
    </w:p>
    <w:p w:rsidR="0019434A" w:rsidRPr="00514EA8" w:rsidRDefault="0019434A" w:rsidP="00514EA8">
      <w:pPr>
        <w:spacing w:line="360" w:lineRule="auto"/>
        <w:ind w:firstLine="360"/>
        <w:jc w:val="both"/>
        <w:rPr>
          <w:sz w:val="28"/>
          <w:szCs w:val="28"/>
        </w:rPr>
      </w:pPr>
      <w:r w:rsidRPr="00514EA8">
        <w:rPr>
          <w:bCs/>
          <w:spacing w:val="-6"/>
          <w:sz w:val="28"/>
          <w:szCs w:val="28"/>
        </w:rPr>
        <w:t>Вывод:</w:t>
      </w:r>
      <w:r>
        <w:rPr>
          <w:bCs/>
          <w:spacing w:val="-6"/>
          <w:sz w:val="28"/>
          <w:szCs w:val="28"/>
        </w:rPr>
        <w:t xml:space="preserve"> </w:t>
      </w:r>
      <w:r>
        <w:rPr>
          <w:rStyle w:val="c7"/>
          <w:sz w:val="28"/>
          <w:szCs w:val="28"/>
        </w:rPr>
        <w:t>С</w:t>
      </w:r>
      <w:r w:rsidRPr="00361486">
        <w:rPr>
          <w:rStyle w:val="c7"/>
          <w:sz w:val="28"/>
          <w:szCs w:val="28"/>
        </w:rPr>
        <w:t>тепень эффективности сотрудничества обусловлена положительной установкой взаимодействующих сторон на совместную работу</w:t>
      </w:r>
      <w:r>
        <w:rPr>
          <w:rStyle w:val="c7"/>
          <w:sz w:val="28"/>
          <w:szCs w:val="28"/>
        </w:rPr>
        <w:t xml:space="preserve"> установления партнерских взаимоотношений, создание условий на формирование доверительных отношений родителей с педагогическим коллективом</w:t>
      </w:r>
      <w:r w:rsidRPr="00361486">
        <w:rPr>
          <w:rStyle w:val="c7"/>
          <w:sz w:val="28"/>
          <w:szCs w:val="28"/>
        </w:rPr>
        <w:t xml:space="preserve"> </w:t>
      </w:r>
      <w:r>
        <w:rPr>
          <w:rStyle w:val="c7"/>
          <w:sz w:val="28"/>
          <w:szCs w:val="28"/>
        </w:rPr>
        <w:t>в процессе повседневного общения и специально организованных мероприятий.</w:t>
      </w:r>
    </w:p>
    <w:p w:rsidR="0019434A" w:rsidRDefault="0019434A" w:rsidP="0019434A">
      <w:pPr>
        <w:spacing w:line="360" w:lineRule="auto"/>
        <w:ind w:firstLine="360"/>
        <w:jc w:val="both"/>
        <w:rPr>
          <w:sz w:val="28"/>
          <w:szCs w:val="28"/>
        </w:rPr>
      </w:pPr>
      <w:r w:rsidRPr="00721840">
        <w:rPr>
          <w:sz w:val="28"/>
          <w:szCs w:val="28"/>
        </w:rPr>
        <w:t>С целью повышения качества</w:t>
      </w:r>
      <w:r w:rsidR="00514EA8">
        <w:rPr>
          <w:sz w:val="28"/>
          <w:szCs w:val="28"/>
        </w:rPr>
        <w:t xml:space="preserve"> образовательных услуг, </w:t>
      </w:r>
      <w:r w:rsidRPr="008122F2">
        <w:rPr>
          <w:sz w:val="28"/>
          <w:szCs w:val="28"/>
        </w:rPr>
        <w:t>У</w:t>
      </w:r>
      <w:r w:rsidR="00514EA8">
        <w:rPr>
          <w:sz w:val="28"/>
          <w:szCs w:val="28"/>
        </w:rPr>
        <w:t>чреждение</w:t>
      </w:r>
      <w:r w:rsidRPr="008122F2">
        <w:rPr>
          <w:sz w:val="28"/>
          <w:szCs w:val="28"/>
        </w:rPr>
        <w:t xml:space="preserve"> ос</w:t>
      </w:r>
      <w:r>
        <w:rPr>
          <w:sz w:val="28"/>
          <w:szCs w:val="28"/>
        </w:rPr>
        <w:t xml:space="preserve">уществляет  сотрудничество с </w:t>
      </w:r>
      <w:r w:rsidR="00514EA8">
        <w:rPr>
          <w:sz w:val="28"/>
          <w:szCs w:val="28"/>
        </w:rPr>
        <w:t>К</w:t>
      </w:r>
      <w:r>
        <w:rPr>
          <w:sz w:val="28"/>
          <w:szCs w:val="28"/>
        </w:rPr>
        <w:t xml:space="preserve">СОШ </w:t>
      </w:r>
      <w:r w:rsidRPr="008122F2">
        <w:rPr>
          <w:sz w:val="28"/>
          <w:szCs w:val="28"/>
        </w:rPr>
        <w:t xml:space="preserve">№ 1.  Права и обязанности регулируются договором. </w:t>
      </w:r>
    </w:p>
    <w:p w:rsidR="0019434A" w:rsidRDefault="00514EA8" w:rsidP="0019434A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Традицией в </w:t>
      </w:r>
      <w:r w:rsidR="0019434A">
        <w:rPr>
          <w:sz w:val="28"/>
          <w:szCs w:val="28"/>
        </w:rPr>
        <w:t xml:space="preserve">стали экскурсии на территорию школы: это первое знакомство со зданием школы и территорией, экскурсии внутри помещения школы: знакомство с классами, кабинетами, спортивным залом, библиотекой. Выступление учителей начальных классов на родительских собраниях, где учителя знакомят родителей с программой школы, ее традициями. Для планомерной работы со школой каждый год составляется план преемственности </w:t>
      </w:r>
      <w:r>
        <w:rPr>
          <w:sz w:val="28"/>
          <w:szCs w:val="28"/>
        </w:rPr>
        <w:t xml:space="preserve">Учреждения </w:t>
      </w:r>
      <w:r w:rsidR="0019434A">
        <w:rPr>
          <w:sz w:val="28"/>
          <w:szCs w:val="28"/>
        </w:rPr>
        <w:t xml:space="preserve">и </w:t>
      </w:r>
      <w:r w:rsidR="00E9271E">
        <w:rPr>
          <w:sz w:val="28"/>
          <w:szCs w:val="28"/>
        </w:rPr>
        <w:t>К</w:t>
      </w:r>
      <w:r w:rsidR="0019434A">
        <w:rPr>
          <w:sz w:val="28"/>
          <w:szCs w:val="28"/>
        </w:rPr>
        <w:t xml:space="preserve">СОШ № 1. </w:t>
      </w:r>
    </w:p>
    <w:p w:rsidR="0019434A" w:rsidRDefault="0019434A" w:rsidP="0019434A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постоянного контакта педагогов детского сада и школы достигнуто взаимопонимание, установлена преемственность в методах воспитательного взаимодействия.</w:t>
      </w:r>
    </w:p>
    <w:p w:rsidR="0019434A" w:rsidRDefault="0019434A" w:rsidP="0019434A">
      <w:pPr>
        <w:spacing w:line="360" w:lineRule="auto"/>
        <w:ind w:firstLine="708"/>
        <w:jc w:val="both"/>
        <w:rPr>
          <w:sz w:val="28"/>
          <w:szCs w:val="28"/>
        </w:rPr>
      </w:pPr>
      <w:r w:rsidRPr="008122F2">
        <w:rPr>
          <w:sz w:val="28"/>
          <w:szCs w:val="28"/>
        </w:rPr>
        <w:lastRenderedPageBreak/>
        <w:t>У</w:t>
      </w:r>
      <w:r w:rsidR="00E9271E">
        <w:rPr>
          <w:sz w:val="28"/>
          <w:szCs w:val="28"/>
        </w:rPr>
        <w:t>чреждение</w:t>
      </w:r>
      <w:r w:rsidRPr="008122F2">
        <w:rPr>
          <w:sz w:val="28"/>
          <w:szCs w:val="28"/>
        </w:rPr>
        <w:t xml:space="preserve"> сотрудничает с детской поликлиникой. Такое взаимодействие помогает выявить и предупредить различные заболевания, ока</w:t>
      </w:r>
      <w:r>
        <w:rPr>
          <w:sz w:val="28"/>
          <w:szCs w:val="28"/>
        </w:rPr>
        <w:t xml:space="preserve">зать своевременную помощь детям и получить родителям квалифицированную консультацию по </w:t>
      </w:r>
      <w:r w:rsidRPr="00D52C1E">
        <w:rPr>
          <w:sz w:val="28"/>
          <w:szCs w:val="28"/>
        </w:rPr>
        <w:t>пер</w:t>
      </w:r>
      <w:r>
        <w:rPr>
          <w:sz w:val="28"/>
          <w:szCs w:val="28"/>
        </w:rPr>
        <w:t>вичной профилактике и воспитанию здорового ребенка.</w:t>
      </w:r>
    </w:p>
    <w:p w:rsidR="0019434A" w:rsidRPr="00D52C1E" w:rsidRDefault="0019434A" w:rsidP="0019434A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Работая над проблемой нравственно-патриотического воспитания, воспитанники детского сада систематически посещают городской музей, где знакомятся с прошлым и настоящим нашего города, его достопримечательностями, что способствует воспитанию любви к своему городу и родному краю.</w:t>
      </w:r>
    </w:p>
    <w:p w:rsidR="0019434A" w:rsidRDefault="0019434A" w:rsidP="0019434A">
      <w:pPr>
        <w:spacing w:line="360" w:lineRule="auto"/>
        <w:ind w:firstLine="708"/>
        <w:jc w:val="both"/>
        <w:rPr>
          <w:sz w:val="28"/>
          <w:szCs w:val="28"/>
        </w:rPr>
      </w:pPr>
      <w:r w:rsidRPr="00E9271E">
        <w:rPr>
          <w:sz w:val="28"/>
          <w:szCs w:val="28"/>
        </w:rPr>
        <w:t>Вывод:</w:t>
      </w:r>
      <w:r>
        <w:rPr>
          <w:sz w:val="28"/>
          <w:szCs w:val="28"/>
        </w:rPr>
        <w:t xml:space="preserve"> </w:t>
      </w:r>
      <w:r w:rsidRPr="00361486">
        <w:rPr>
          <w:sz w:val="28"/>
          <w:szCs w:val="28"/>
        </w:rPr>
        <w:t>Детский сад поддерживае</w:t>
      </w:r>
      <w:r w:rsidR="00E9271E">
        <w:rPr>
          <w:sz w:val="28"/>
          <w:szCs w:val="28"/>
        </w:rPr>
        <w:t xml:space="preserve">т тесное взаимодействие с различными </w:t>
      </w:r>
      <w:r>
        <w:rPr>
          <w:sz w:val="28"/>
          <w:szCs w:val="28"/>
        </w:rPr>
        <w:t>организациями города</w:t>
      </w:r>
      <w:r w:rsidRPr="00361486">
        <w:rPr>
          <w:sz w:val="28"/>
          <w:szCs w:val="28"/>
        </w:rPr>
        <w:t>. Совместные мероприятия направлены на социализацию дошкольников, развитие у детей познавательной активности, любви к родному городу, формированию патриотических чувств</w:t>
      </w:r>
      <w:r>
        <w:rPr>
          <w:rFonts w:ascii="Arial" w:hAnsi="Arial" w:cs="Arial"/>
          <w:color w:val="666666"/>
          <w:sz w:val="25"/>
          <w:szCs w:val="25"/>
        </w:rPr>
        <w:t>.</w:t>
      </w:r>
    </w:p>
    <w:p w:rsidR="00243F73" w:rsidRDefault="00243F73" w:rsidP="00243F73">
      <w:pPr>
        <w:jc w:val="both"/>
        <w:rPr>
          <w:b/>
          <w:sz w:val="28"/>
          <w:szCs w:val="28"/>
        </w:rPr>
      </w:pPr>
    </w:p>
    <w:p w:rsidR="00C76705" w:rsidRDefault="00C76705" w:rsidP="00E9271E">
      <w:pPr>
        <w:numPr>
          <w:ilvl w:val="0"/>
          <w:numId w:val="37"/>
        </w:numPr>
        <w:tabs>
          <w:tab w:val="left" w:pos="448"/>
        </w:tabs>
        <w:spacing w:line="360" w:lineRule="auto"/>
        <w:ind w:left="140" w:right="-6" w:hanging="7"/>
        <w:jc w:val="both"/>
        <w:rPr>
          <w:rFonts w:eastAsia="Times New Roman"/>
          <w:b/>
          <w:bCs/>
          <w:sz w:val="28"/>
          <w:szCs w:val="28"/>
        </w:rPr>
      </w:pPr>
      <w:r w:rsidRPr="0013398F">
        <w:rPr>
          <w:rFonts w:eastAsia="Times New Roman"/>
          <w:b/>
          <w:bCs/>
          <w:sz w:val="28"/>
          <w:szCs w:val="28"/>
        </w:rPr>
        <w:t>Результаты анализа показателей деят</w:t>
      </w:r>
      <w:r w:rsidR="009D0540">
        <w:rPr>
          <w:rFonts w:eastAsia="Times New Roman"/>
          <w:b/>
          <w:bCs/>
          <w:sz w:val="28"/>
          <w:szCs w:val="28"/>
        </w:rPr>
        <w:t xml:space="preserve">ельности </w:t>
      </w:r>
      <w:r w:rsidRPr="0013398F">
        <w:rPr>
          <w:rFonts w:eastAsia="Times New Roman"/>
          <w:b/>
          <w:bCs/>
          <w:sz w:val="28"/>
          <w:szCs w:val="28"/>
        </w:rPr>
        <w:t xml:space="preserve"> за 2018-2019 учебный год.</w:t>
      </w:r>
    </w:p>
    <w:p w:rsidR="004C4F5C" w:rsidRPr="004C4F5C" w:rsidRDefault="004C4F5C" w:rsidP="00E9271E">
      <w:pPr>
        <w:tabs>
          <w:tab w:val="left" w:pos="448"/>
        </w:tabs>
        <w:spacing w:line="360" w:lineRule="auto"/>
        <w:ind w:left="140" w:right="-6"/>
        <w:jc w:val="both"/>
        <w:rPr>
          <w:rFonts w:eastAsia="Times New Roman"/>
          <w:bCs/>
          <w:sz w:val="28"/>
          <w:szCs w:val="28"/>
        </w:rPr>
      </w:pPr>
    </w:p>
    <w:p w:rsidR="00C76705" w:rsidRPr="0013398F" w:rsidRDefault="00C76705" w:rsidP="00C76705">
      <w:pPr>
        <w:spacing w:line="1" w:lineRule="exact"/>
        <w:rPr>
          <w:rFonts w:eastAsia="Times New Roman"/>
          <w:b/>
          <w:bCs/>
          <w:sz w:val="28"/>
          <w:szCs w:val="28"/>
        </w:rPr>
      </w:pPr>
    </w:p>
    <w:p w:rsidR="00C76705" w:rsidRPr="0013398F" w:rsidRDefault="00C76705" w:rsidP="00E9271E">
      <w:pPr>
        <w:spacing w:line="360" w:lineRule="auto"/>
        <w:ind w:left="680"/>
        <w:jc w:val="both"/>
        <w:rPr>
          <w:rFonts w:eastAsia="Times New Roman"/>
          <w:b/>
          <w:bCs/>
          <w:sz w:val="28"/>
          <w:szCs w:val="28"/>
        </w:rPr>
      </w:pPr>
      <w:r w:rsidRPr="0013398F">
        <w:rPr>
          <w:rFonts w:eastAsia="Times New Roman"/>
          <w:sz w:val="28"/>
          <w:szCs w:val="28"/>
        </w:rPr>
        <w:t>Таким образом, анализ работы за 2018-2019 учебный год показал, что:</w:t>
      </w:r>
    </w:p>
    <w:p w:rsidR="00C76705" w:rsidRPr="0013398F" w:rsidRDefault="00E9271E" w:rsidP="00E9271E">
      <w:pPr>
        <w:tabs>
          <w:tab w:val="left" w:pos="985"/>
        </w:tabs>
        <w:spacing w:line="360" w:lineRule="auto"/>
        <w:jc w:val="both"/>
        <w:rPr>
          <w:rFonts w:eastAsia="Times New Roman"/>
          <w:sz w:val="28"/>
          <w:szCs w:val="28"/>
        </w:rPr>
      </w:pPr>
      <w:r w:rsidRPr="00E9271E">
        <w:rPr>
          <w:rFonts w:eastAsia="Times New Roman"/>
          <w:bCs/>
          <w:sz w:val="28"/>
          <w:szCs w:val="28"/>
        </w:rPr>
        <w:t>В</w:t>
      </w:r>
      <w:r>
        <w:rPr>
          <w:rFonts w:eastAsia="Times New Roman"/>
          <w:b/>
          <w:bCs/>
          <w:sz w:val="28"/>
          <w:szCs w:val="28"/>
        </w:rPr>
        <w:t xml:space="preserve"> </w:t>
      </w:r>
      <w:r w:rsidR="00C76705" w:rsidRPr="0013398F">
        <w:rPr>
          <w:rFonts w:eastAsia="Times New Roman"/>
          <w:sz w:val="28"/>
          <w:szCs w:val="28"/>
        </w:rPr>
        <w:t>У</w:t>
      </w:r>
      <w:r w:rsidR="009D0540">
        <w:rPr>
          <w:rFonts w:eastAsia="Times New Roman"/>
          <w:sz w:val="28"/>
          <w:szCs w:val="28"/>
        </w:rPr>
        <w:t>чреждении</w:t>
      </w:r>
      <w:r w:rsidR="00C76705" w:rsidRPr="0013398F">
        <w:rPr>
          <w:rFonts w:eastAsia="Times New Roman"/>
          <w:sz w:val="28"/>
          <w:szCs w:val="28"/>
        </w:rPr>
        <w:t xml:space="preserve"> созданы все условия для всестороннего развития воспитанников, эффективной работы педагогического коллектива.</w:t>
      </w:r>
      <w:r>
        <w:rPr>
          <w:rFonts w:eastAsia="Times New Roman"/>
          <w:sz w:val="28"/>
          <w:szCs w:val="28"/>
        </w:rPr>
        <w:t xml:space="preserve"> </w:t>
      </w:r>
      <w:r w:rsidR="00C76705" w:rsidRPr="0013398F">
        <w:rPr>
          <w:rFonts w:eastAsia="Times New Roman"/>
          <w:sz w:val="28"/>
          <w:szCs w:val="28"/>
        </w:rPr>
        <w:t>Выявлены положительные результаты развития детей, достижение оптимального уровня для каждого ребенка или приближение к нему.</w:t>
      </w:r>
    </w:p>
    <w:p w:rsidR="00C76705" w:rsidRPr="0013398F" w:rsidRDefault="009D0540" w:rsidP="00E9271E">
      <w:pPr>
        <w:spacing w:line="360" w:lineRule="auto"/>
        <w:ind w:left="140" w:firstLine="54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Методическая работа в </w:t>
      </w:r>
      <w:r w:rsidR="00C76705" w:rsidRPr="0013398F">
        <w:rPr>
          <w:rFonts w:eastAsia="Times New Roman"/>
          <w:sz w:val="28"/>
          <w:szCs w:val="28"/>
        </w:rPr>
        <w:t>У</w:t>
      </w:r>
      <w:r>
        <w:rPr>
          <w:rFonts w:eastAsia="Times New Roman"/>
          <w:sz w:val="28"/>
          <w:szCs w:val="28"/>
        </w:rPr>
        <w:t>чреждении</w:t>
      </w:r>
      <w:r w:rsidR="00C76705" w:rsidRPr="0013398F">
        <w:rPr>
          <w:rFonts w:eastAsia="Times New Roman"/>
          <w:sz w:val="28"/>
          <w:szCs w:val="28"/>
        </w:rPr>
        <w:t xml:space="preserve"> в целом оптимальна и эффективна: выстроена целостная многоплановая система, позволяющая педагогам успешно реализовать воспитательно-образовательный процесс; созданы условия для профессиональной самореализации и роста на основе морального и материального стимулирования; оказывается разносторонняя методическая помощь.</w:t>
      </w:r>
    </w:p>
    <w:p w:rsidR="00C76705" w:rsidRPr="00E9271E" w:rsidRDefault="00C76705" w:rsidP="00E9271E">
      <w:pPr>
        <w:numPr>
          <w:ilvl w:val="1"/>
          <w:numId w:val="37"/>
        </w:numPr>
        <w:tabs>
          <w:tab w:val="left" w:pos="908"/>
        </w:tabs>
        <w:spacing w:line="360" w:lineRule="auto"/>
        <w:ind w:left="140" w:firstLine="533"/>
        <w:rPr>
          <w:rFonts w:eastAsia="Times New Roman"/>
          <w:sz w:val="28"/>
          <w:szCs w:val="28"/>
        </w:rPr>
      </w:pPr>
      <w:r w:rsidRPr="0013398F">
        <w:rPr>
          <w:rFonts w:eastAsia="Times New Roman"/>
          <w:sz w:val="28"/>
          <w:szCs w:val="28"/>
        </w:rPr>
        <w:lastRenderedPageBreak/>
        <w:t>У</w:t>
      </w:r>
      <w:r w:rsidR="009D0540">
        <w:rPr>
          <w:rFonts w:eastAsia="Times New Roman"/>
          <w:sz w:val="28"/>
          <w:szCs w:val="28"/>
        </w:rPr>
        <w:t>чреждении</w:t>
      </w:r>
      <w:r w:rsidRPr="0013398F">
        <w:rPr>
          <w:rFonts w:eastAsia="Times New Roman"/>
          <w:sz w:val="28"/>
          <w:szCs w:val="28"/>
        </w:rPr>
        <w:t xml:space="preserve"> воспитательно-образовательный процесс выстраиваетс</w:t>
      </w:r>
      <w:r w:rsidR="009D0540">
        <w:rPr>
          <w:rFonts w:eastAsia="Times New Roman"/>
          <w:sz w:val="28"/>
          <w:szCs w:val="28"/>
        </w:rPr>
        <w:t>я в соответствии с ГОС ДО</w:t>
      </w:r>
      <w:r w:rsidR="00E9271E">
        <w:rPr>
          <w:rFonts w:eastAsia="Times New Roman"/>
          <w:sz w:val="28"/>
          <w:szCs w:val="28"/>
        </w:rPr>
        <w:t xml:space="preserve"> ЛНР</w:t>
      </w:r>
      <w:r w:rsidR="009D0540">
        <w:rPr>
          <w:rFonts w:eastAsia="Times New Roman"/>
          <w:sz w:val="28"/>
          <w:szCs w:val="28"/>
        </w:rPr>
        <w:t xml:space="preserve">, годовым планом работы </w:t>
      </w:r>
      <w:r w:rsidRPr="0013398F">
        <w:rPr>
          <w:rFonts w:eastAsia="Times New Roman"/>
          <w:sz w:val="28"/>
          <w:szCs w:val="28"/>
        </w:rPr>
        <w:t>У</w:t>
      </w:r>
      <w:r w:rsidR="009D0540">
        <w:rPr>
          <w:rFonts w:eastAsia="Times New Roman"/>
          <w:sz w:val="28"/>
          <w:szCs w:val="28"/>
        </w:rPr>
        <w:t>чреждения</w:t>
      </w:r>
      <w:r w:rsidRPr="0013398F">
        <w:rPr>
          <w:rFonts w:eastAsia="Times New Roman"/>
          <w:sz w:val="28"/>
          <w:szCs w:val="28"/>
        </w:rPr>
        <w:t>.</w:t>
      </w:r>
    </w:p>
    <w:p w:rsidR="00C76705" w:rsidRPr="00E9271E" w:rsidRDefault="00C76705" w:rsidP="00E9271E">
      <w:pPr>
        <w:numPr>
          <w:ilvl w:val="1"/>
          <w:numId w:val="37"/>
        </w:numPr>
        <w:tabs>
          <w:tab w:val="left" w:pos="956"/>
        </w:tabs>
        <w:spacing w:line="360" w:lineRule="auto"/>
        <w:ind w:left="140" w:firstLine="533"/>
        <w:jc w:val="both"/>
        <w:rPr>
          <w:rFonts w:eastAsia="Times New Roman"/>
          <w:sz w:val="28"/>
          <w:szCs w:val="28"/>
        </w:rPr>
      </w:pPr>
      <w:r w:rsidRPr="0013398F">
        <w:rPr>
          <w:rFonts w:eastAsia="Times New Roman"/>
          <w:sz w:val="28"/>
          <w:szCs w:val="28"/>
        </w:rPr>
        <w:t>У</w:t>
      </w:r>
      <w:r w:rsidR="009D0540">
        <w:rPr>
          <w:rFonts w:eastAsia="Times New Roman"/>
          <w:sz w:val="28"/>
          <w:szCs w:val="28"/>
        </w:rPr>
        <w:t>чреждени</w:t>
      </w:r>
      <w:r w:rsidRPr="0013398F">
        <w:rPr>
          <w:rFonts w:eastAsia="Times New Roman"/>
          <w:sz w:val="28"/>
          <w:szCs w:val="28"/>
        </w:rPr>
        <w:t xml:space="preserve"> ведется работа по сохранению и укреплению здоровья воспитанников, развитию физических качеств и обеспечению нормального уровня физической подготовленности и состояния здоровья ребенка, привитию навыков безопасного поведения, воспитанию сознательного отношения к своему здоровью и потребности в здоровом образе жизни.</w:t>
      </w:r>
    </w:p>
    <w:p w:rsidR="00E9271E" w:rsidRDefault="00C76705" w:rsidP="00E9271E">
      <w:pPr>
        <w:spacing w:line="360" w:lineRule="auto"/>
        <w:ind w:left="140" w:firstLine="540"/>
        <w:jc w:val="both"/>
        <w:rPr>
          <w:rFonts w:eastAsia="Times New Roman"/>
          <w:sz w:val="28"/>
          <w:szCs w:val="28"/>
        </w:rPr>
      </w:pPr>
      <w:r w:rsidRPr="0013398F">
        <w:rPr>
          <w:rFonts w:eastAsia="Times New Roman"/>
          <w:sz w:val="28"/>
          <w:szCs w:val="28"/>
        </w:rPr>
        <w:t>Педагоги стремятся обеспечивать эмоциональное благополучие детей через оптимальную организацию педагогического процесса и режима работы, создают условия для развития личности ребенка, его творческих способностей, исходя из его интересов и потребностей.</w:t>
      </w:r>
    </w:p>
    <w:p w:rsidR="00C76705" w:rsidRPr="00E9271E" w:rsidRDefault="009D0540" w:rsidP="00E9271E">
      <w:pPr>
        <w:spacing w:line="360" w:lineRule="auto"/>
        <w:ind w:left="140" w:firstLine="540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>Из этого следует: признать работу ГБОУ ЛНР «Я/с №5 «Колокольчик» многоплановой и продуктивной.</w:t>
      </w:r>
    </w:p>
    <w:p w:rsidR="00166D3C" w:rsidRDefault="00E9271E" w:rsidP="00166D3C">
      <w:pPr>
        <w:spacing w:before="100" w:beforeAutospacing="1" w:after="100" w:afterAutospacing="1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Однако</w:t>
      </w:r>
      <w:r w:rsidR="009D0540">
        <w:rPr>
          <w:sz w:val="28"/>
          <w:szCs w:val="28"/>
        </w:rPr>
        <w:t xml:space="preserve">, с </w:t>
      </w:r>
      <w:r w:rsidR="00166D3C" w:rsidRPr="00166D3C">
        <w:rPr>
          <w:sz w:val="28"/>
          <w:szCs w:val="28"/>
        </w:rPr>
        <w:t>целью</w:t>
      </w:r>
      <w:r w:rsidR="009D0540" w:rsidRPr="00166D3C">
        <w:rPr>
          <w:sz w:val="28"/>
          <w:szCs w:val="28"/>
        </w:rPr>
        <w:t xml:space="preserve"> </w:t>
      </w:r>
      <w:r w:rsidR="009D0540" w:rsidRPr="0023744B">
        <w:rPr>
          <w:sz w:val="28"/>
          <w:szCs w:val="28"/>
        </w:rPr>
        <w:t xml:space="preserve">выявить эффективные способы достижения нового качества дошкольного образования с современными тенденциями и </w:t>
      </w:r>
      <w:r w:rsidR="00166D3C">
        <w:rPr>
          <w:sz w:val="28"/>
          <w:szCs w:val="28"/>
        </w:rPr>
        <w:t>стандарт</w:t>
      </w:r>
      <w:r>
        <w:rPr>
          <w:sz w:val="28"/>
          <w:szCs w:val="28"/>
        </w:rPr>
        <w:t>ом развития образования, следует</w:t>
      </w:r>
      <w:r w:rsidR="00166D3C">
        <w:rPr>
          <w:sz w:val="28"/>
          <w:szCs w:val="28"/>
        </w:rPr>
        <w:t>: в 2019-2020</w:t>
      </w:r>
      <w:r>
        <w:rPr>
          <w:sz w:val="28"/>
          <w:szCs w:val="28"/>
        </w:rPr>
        <w:t xml:space="preserve"> </w:t>
      </w:r>
      <w:r w:rsidR="00166D3C">
        <w:rPr>
          <w:sz w:val="28"/>
          <w:szCs w:val="28"/>
        </w:rPr>
        <w:t>году</w:t>
      </w:r>
      <w:r>
        <w:rPr>
          <w:sz w:val="28"/>
          <w:szCs w:val="28"/>
        </w:rPr>
        <w:t>:</w:t>
      </w:r>
    </w:p>
    <w:p w:rsidR="009D0540" w:rsidRPr="00166D3C" w:rsidRDefault="00166D3C" w:rsidP="00166D3C">
      <w:pPr>
        <w:spacing w:before="100" w:beforeAutospacing="1" w:after="100" w:afterAutospacing="1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E9271E">
        <w:rPr>
          <w:sz w:val="28"/>
          <w:szCs w:val="28"/>
        </w:rPr>
        <w:t xml:space="preserve"> </w:t>
      </w:r>
      <w:r w:rsidR="009D0540" w:rsidRPr="00166D3C">
        <w:rPr>
          <w:sz w:val="28"/>
          <w:szCs w:val="28"/>
        </w:rPr>
        <w:t>Продолжать совершенствовать систему работы по здо</w:t>
      </w:r>
      <w:r w:rsidR="00E9271E">
        <w:rPr>
          <w:sz w:val="28"/>
          <w:szCs w:val="28"/>
        </w:rPr>
        <w:t xml:space="preserve">ровьесбережению воспитанников </w:t>
      </w:r>
      <w:r w:rsidR="009D0540" w:rsidRPr="00166D3C">
        <w:rPr>
          <w:sz w:val="28"/>
          <w:szCs w:val="28"/>
        </w:rPr>
        <w:t>У</w:t>
      </w:r>
      <w:r w:rsidR="00E9271E">
        <w:rPr>
          <w:sz w:val="28"/>
          <w:szCs w:val="28"/>
        </w:rPr>
        <w:t>чреждения</w:t>
      </w:r>
      <w:r w:rsidR="009D0540" w:rsidRPr="00166D3C">
        <w:rPr>
          <w:sz w:val="28"/>
          <w:szCs w:val="28"/>
        </w:rPr>
        <w:t xml:space="preserve"> через реализацию проектной деятельности.</w:t>
      </w:r>
    </w:p>
    <w:p w:rsidR="009D0540" w:rsidRPr="00545AC5" w:rsidRDefault="00166D3C" w:rsidP="00166D3C">
      <w:pPr>
        <w:pStyle w:val="a4"/>
        <w:spacing w:after="20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E9271E">
        <w:rPr>
          <w:sz w:val="28"/>
          <w:szCs w:val="28"/>
        </w:rPr>
        <w:t xml:space="preserve"> </w:t>
      </w:r>
      <w:r w:rsidR="009D0540" w:rsidRPr="003B3E37">
        <w:rPr>
          <w:sz w:val="28"/>
          <w:szCs w:val="28"/>
        </w:rPr>
        <w:t>Осуществлять работу по повышению уровня связной речи дошкольников через внедрение поискового метода.</w:t>
      </w:r>
    </w:p>
    <w:p w:rsidR="009D0540" w:rsidRPr="00166D3C" w:rsidRDefault="00166D3C" w:rsidP="00166D3C">
      <w:pPr>
        <w:spacing w:after="200"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3.</w:t>
      </w:r>
      <w:r w:rsidR="00E9271E">
        <w:rPr>
          <w:sz w:val="28"/>
          <w:szCs w:val="28"/>
        </w:rPr>
        <w:t xml:space="preserve"> </w:t>
      </w:r>
      <w:r w:rsidR="009D0540" w:rsidRPr="00166D3C">
        <w:rPr>
          <w:sz w:val="28"/>
          <w:szCs w:val="28"/>
        </w:rPr>
        <w:t>Внедрять в работу новые формы сотрудничества педагогов с родителями, осуществляя всестороннее развитие дошкольников в триаде: «семья-педагог-ребенок».</w:t>
      </w:r>
    </w:p>
    <w:p w:rsidR="00A80144" w:rsidRDefault="00A80144">
      <w:pPr>
        <w:spacing w:line="200" w:lineRule="exact"/>
        <w:rPr>
          <w:sz w:val="20"/>
          <w:szCs w:val="20"/>
        </w:rPr>
      </w:pPr>
    </w:p>
    <w:p w:rsidR="00A80144" w:rsidRDefault="00A80144">
      <w:pPr>
        <w:spacing w:line="200" w:lineRule="exact"/>
        <w:rPr>
          <w:sz w:val="20"/>
          <w:szCs w:val="20"/>
        </w:rPr>
      </w:pPr>
    </w:p>
    <w:p w:rsidR="00A80144" w:rsidRDefault="00A80144">
      <w:pPr>
        <w:ind w:left="9500"/>
        <w:rPr>
          <w:sz w:val="20"/>
          <w:szCs w:val="20"/>
        </w:rPr>
      </w:pPr>
    </w:p>
    <w:sectPr w:rsidR="00A80144" w:rsidSect="004F0152">
      <w:pgSz w:w="11900" w:h="16838"/>
      <w:pgMar w:top="1440" w:right="726" w:bottom="1276" w:left="1440" w:header="0" w:footer="0" w:gutter="0"/>
      <w:cols w:space="720" w:equalWidth="0">
        <w:col w:w="9740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50F4" w:rsidRDefault="009B50F4" w:rsidP="009F3865">
      <w:r>
        <w:separator/>
      </w:r>
    </w:p>
  </w:endnote>
  <w:endnote w:type="continuationSeparator" w:id="0">
    <w:p w:rsidR="009B50F4" w:rsidRDefault="009B50F4" w:rsidP="009F38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50F4" w:rsidRDefault="009B50F4" w:rsidP="009F3865">
      <w:r>
        <w:separator/>
      </w:r>
    </w:p>
  </w:footnote>
  <w:footnote w:type="continuationSeparator" w:id="0">
    <w:p w:rsidR="009B50F4" w:rsidRDefault="009B50F4" w:rsidP="009F386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822"/>
    <w:multiLevelType w:val="hybridMultilevel"/>
    <w:tmpl w:val="B53A2162"/>
    <w:lvl w:ilvl="0" w:tplc="F214AB56">
      <w:start w:val="35"/>
      <w:numFmt w:val="upperLetter"/>
      <w:lvlText w:val="%1."/>
      <w:lvlJc w:val="left"/>
    </w:lvl>
    <w:lvl w:ilvl="1" w:tplc="94D05D60">
      <w:start w:val="1"/>
      <w:numFmt w:val="bullet"/>
      <w:lvlText w:val="В"/>
      <w:lvlJc w:val="left"/>
    </w:lvl>
    <w:lvl w:ilvl="2" w:tplc="86B8DDA2">
      <w:numFmt w:val="decimal"/>
      <w:lvlText w:val=""/>
      <w:lvlJc w:val="left"/>
    </w:lvl>
    <w:lvl w:ilvl="3" w:tplc="48205600">
      <w:numFmt w:val="decimal"/>
      <w:lvlText w:val=""/>
      <w:lvlJc w:val="left"/>
    </w:lvl>
    <w:lvl w:ilvl="4" w:tplc="A0D6D28C">
      <w:numFmt w:val="decimal"/>
      <w:lvlText w:val=""/>
      <w:lvlJc w:val="left"/>
    </w:lvl>
    <w:lvl w:ilvl="5" w:tplc="04268C70">
      <w:numFmt w:val="decimal"/>
      <w:lvlText w:val=""/>
      <w:lvlJc w:val="left"/>
    </w:lvl>
    <w:lvl w:ilvl="6" w:tplc="47980456">
      <w:numFmt w:val="decimal"/>
      <w:lvlText w:val=""/>
      <w:lvlJc w:val="left"/>
    </w:lvl>
    <w:lvl w:ilvl="7" w:tplc="B6D48902">
      <w:numFmt w:val="decimal"/>
      <w:lvlText w:val=""/>
      <w:lvlJc w:val="left"/>
    </w:lvl>
    <w:lvl w:ilvl="8" w:tplc="9932860C">
      <w:numFmt w:val="decimal"/>
      <w:lvlText w:val=""/>
      <w:lvlJc w:val="left"/>
    </w:lvl>
  </w:abstractNum>
  <w:abstractNum w:abstractNumId="1">
    <w:nsid w:val="00000DDC"/>
    <w:multiLevelType w:val="hybridMultilevel"/>
    <w:tmpl w:val="B2BA3546"/>
    <w:lvl w:ilvl="0" w:tplc="3514CCEC">
      <w:start w:val="5"/>
      <w:numFmt w:val="decimal"/>
      <w:lvlText w:val="%1."/>
      <w:lvlJc w:val="left"/>
      <w:rPr>
        <w:b/>
      </w:rPr>
    </w:lvl>
    <w:lvl w:ilvl="1" w:tplc="431C13EC">
      <w:numFmt w:val="decimal"/>
      <w:lvlText w:val=""/>
      <w:lvlJc w:val="left"/>
    </w:lvl>
    <w:lvl w:ilvl="2" w:tplc="ABA09A7C">
      <w:numFmt w:val="decimal"/>
      <w:lvlText w:val=""/>
      <w:lvlJc w:val="left"/>
    </w:lvl>
    <w:lvl w:ilvl="3" w:tplc="FCC0D7F4">
      <w:numFmt w:val="decimal"/>
      <w:lvlText w:val=""/>
      <w:lvlJc w:val="left"/>
    </w:lvl>
    <w:lvl w:ilvl="4" w:tplc="2D28AD3C">
      <w:numFmt w:val="decimal"/>
      <w:lvlText w:val=""/>
      <w:lvlJc w:val="left"/>
    </w:lvl>
    <w:lvl w:ilvl="5" w:tplc="4F98FA12">
      <w:numFmt w:val="decimal"/>
      <w:lvlText w:val=""/>
      <w:lvlJc w:val="left"/>
    </w:lvl>
    <w:lvl w:ilvl="6" w:tplc="1B0E3510">
      <w:numFmt w:val="decimal"/>
      <w:lvlText w:val=""/>
      <w:lvlJc w:val="left"/>
    </w:lvl>
    <w:lvl w:ilvl="7" w:tplc="009804AE">
      <w:numFmt w:val="decimal"/>
      <w:lvlText w:val=""/>
      <w:lvlJc w:val="left"/>
    </w:lvl>
    <w:lvl w:ilvl="8" w:tplc="DFF44BD8">
      <w:numFmt w:val="decimal"/>
      <w:lvlText w:val=""/>
      <w:lvlJc w:val="left"/>
    </w:lvl>
  </w:abstractNum>
  <w:abstractNum w:abstractNumId="2">
    <w:nsid w:val="00001366"/>
    <w:multiLevelType w:val="hybridMultilevel"/>
    <w:tmpl w:val="64FA5E1E"/>
    <w:lvl w:ilvl="0" w:tplc="39C4809C">
      <w:start w:val="1"/>
      <w:numFmt w:val="bullet"/>
      <w:lvlText w:val="В"/>
      <w:lvlJc w:val="left"/>
    </w:lvl>
    <w:lvl w:ilvl="1" w:tplc="55868684">
      <w:numFmt w:val="decimal"/>
      <w:lvlText w:val=""/>
      <w:lvlJc w:val="left"/>
    </w:lvl>
    <w:lvl w:ilvl="2" w:tplc="EF5AF9F6">
      <w:numFmt w:val="decimal"/>
      <w:lvlText w:val=""/>
      <w:lvlJc w:val="left"/>
    </w:lvl>
    <w:lvl w:ilvl="3" w:tplc="FD88CF86">
      <w:numFmt w:val="decimal"/>
      <w:lvlText w:val=""/>
      <w:lvlJc w:val="left"/>
    </w:lvl>
    <w:lvl w:ilvl="4" w:tplc="F2846FE0">
      <w:numFmt w:val="decimal"/>
      <w:lvlText w:val=""/>
      <w:lvlJc w:val="left"/>
    </w:lvl>
    <w:lvl w:ilvl="5" w:tplc="52E6A120">
      <w:numFmt w:val="decimal"/>
      <w:lvlText w:val=""/>
      <w:lvlJc w:val="left"/>
    </w:lvl>
    <w:lvl w:ilvl="6" w:tplc="CEA407C8">
      <w:numFmt w:val="decimal"/>
      <w:lvlText w:val=""/>
      <w:lvlJc w:val="left"/>
    </w:lvl>
    <w:lvl w:ilvl="7" w:tplc="D1EA852E">
      <w:numFmt w:val="decimal"/>
      <w:lvlText w:val=""/>
      <w:lvlJc w:val="left"/>
    </w:lvl>
    <w:lvl w:ilvl="8" w:tplc="B96A8DF4">
      <w:numFmt w:val="decimal"/>
      <w:lvlText w:val=""/>
      <w:lvlJc w:val="left"/>
    </w:lvl>
  </w:abstractNum>
  <w:abstractNum w:abstractNumId="3">
    <w:nsid w:val="000015A1"/>
    <w:multiLevelType w:val="hybridMultilevel"/>
    <w:tmpl w:val="D0A49B7A"/>
    <w:lvl w:ilvl="0" w:tplc="0290B146">
      <w:start w:val="1"/>
      <w:numFmt w:val="bullet"/>
      <w:lvlText w:val="с"/>
      <w:lvlJc w:val="left"/>
    </w:lvl>
    <w:lvl w:ilvl="1" w:tplc="74426BAC">
      <w:start w:val="1"/>
      <w:numFmt w:val="bullet"/>
      <w:lvlText w:val="В"/>
      <w:lvlJc w:val="left"/>
    </w:lvl>
    <w:lvl w:ilvl="2" w:tplc="424228C0">
      <w:numFmt w:val="decimal"/>
      <w:lvlText w:val=""/>
      <w:lvlJc w:val="left"/>
    </w:lvl>
    <w:lvl w:ilvl="3" w:tplc="D9900526">
      <w:numFmt w:val="decimal"/>
      <w:lvlText w:val=""/>
      <w:lvlJc w:val="left"/>
    </w:lvl>
    <w:lvl w:ilvl="4" w:tplc="C6AEBEDC">
      <w:numFmt w:val="decimal"/>
      <w:lvlText w:val=""/>
      <w:lvlJc w:val="left"/>
    </w:lvl>
    <w:lvl w:ilvl="5" w:tplc="8B024334">
      <w:numFmt w:val="decimal"/>
      <w:lvlText w:val=""/>
      <w:lvlJc w:val="left"/>
    </w:lvl>
    <w:lvl w:ilvl="6" w:tplc="943C4E7E">
      <w:numFmt w:val="decimal"/>
      <w:lvlText w:val=""/>
      <w:lvlJc w:val="left"/>
    </w:lvl>
    <w:lvl w:ilvl="7" w:tplc="C552812A">
      <w:numFmt w:val="decimal"/>
      <w:lvlText w:val=""/>
      <w:lvlJc w:val="left"/>
    </w:lvl>
    <w:lvl w:ilvl="8" w:tplc="C97E8A20">
      <w:numFmt w:val="decimal"/>
      <w:lvlText w:val=""/>
      <w:lvlJc w:val="left"/>
    </w:lvl>
  </w:abstractNum>
  <w:abstractNum w:abstractNumId="4">
    <w:nsid w:val="00001A49"/>
    <w:multiLevelType w:val="hybridMultilevel"/>
    <w:tmpl w:val="3550A564"/>
    <w:lvl w:ilvl="0" w:tplc="6242D6D2">
      <w:start w:val="1"/>
      <w:numFmt w:val="decimal"/>
      <w:lvlText w:val="%1."/>
      <w:lvlJc w:val="left"/>
    </w:lvl>
    <w:lvl w:ilvl="1" w:tplc="F2C8929C">
      <w:numFmt w:val="decimal"/>
      <w:lvlText w:val=""/>
      <w:lvlJc w:val="left"/>
    </w:lvl>
    <w:lvl w:ilvl="2" w:tplc="0E288846">
      <w:numFmt w:val="decimal"/>
      <w:lvlText w:val=""/>
      <w:lvlJc w:val="left"/>
    </w:lvl>
    <w:lvl w:ilvl="3" w:tplc="6D4A2304">
      <w:numFmt w:val="decimal"/>
      <w:lvlText w:val=""/>
      <w:lvlJc w:val="left"/>
    </w:lvl>
    <w:lvl w:ilvl="4" w:tplc="CF58028E">
      <w:numFmt w:val="decimal"/>
      <w:lvlText w:val=""/>
      <w:lvlJc w:val="left"/>
    </w:lvl>
    <w:lvl w:ilvl="5" w:tplc="428C595A">
      <w:numFmt w:val="decimal"/>
      <w:lvlText w:val=""/>
      <w:lvlJc w:val="left"/>
    </w:lvl>
    <w:lvl w:ilvl="6" w:tplc="62C23150">
      <w:numFmt w:val="decimal"/>
      <w:lvlText w:val=""/>
      <w:lvlJc w:val="left"/>
    </w:lvl>
    <w:lvl w:ilvl="7" w:tplc="447E003A">
      <w:numFmt w:val="decimal"/>
      <w:lvlText w:val=""/>
      <w:lvlJc w:val="left"/>
    </w:lvl>
    <w:lvl w:ilvl="8" w:tplc="2F7C06BC">
      <w:numFmt w:val="decimal"/>
      <w:lvlText w:val=""/>
      <w:lvlJc w:val="left"/>
    </w:lvl>
  </w:abstractNum>
  <w:abstractNum w:abstractNumId="5">
    <w:nsid w:val="00001CD0"/>
    <w:multiLevelType w:val="hybridMultilevel"/>
    <w:tmpl w:val="2E12D05E"/>
    <w:lvl w:ilvl="0" w:tplc="1CD8D976">
      <w:start w:val="1"/>
      <w:numFmt w:val="bullet"/>
      <w:lvlText w:val="в"/>
      <w:lvlJc w:val="left"/>
    </w:lvl>
    <w:lvl w:ilvl="1" w:tplc="42088226">
      <w:numFmt w:val="decimal"/>
      <w:lvlText w:val=""/>
      <w:lvlJc w:val="left"/>
    </w:lvl>
    <w:lvl w:ilvl="2" w:tplc="6CF2E49C">
      <w:numFmt w:val="decimal"/>
      <w:lvlText w:val=""/>
      <w:lvlJc w:val="left"/>
    </w:lvl>
    <w:lvl w:ilvl="3" w:tplc="DE32C7FC">
      <w:numFmt w:val="decimal"/>
      <w:lvlText w:val=""/>
      <w:lvlJc w:val="left"/>
    </w:lvl>
    <w:lvl w:ilvl="4" w:tplc="9E02206C">
      <w:numFmt w:val="decimal"/>
      <w:lvlText w:val=""/>
      <w:lvlJc w:val="left"/>
    </w:lvl>
    <w:lvl w:ilvl="5" w:tplc="4C829684">
      <w:numFmt w:val="decimal"/>
      <w:lvlText w:val=""/>
      <w:lvlJc w:val="left"/>
    </w:lvl>
    <w:lvl w:ilvl="6" w:tplc="E7621988">
      <w:numFmt w:val="decimal"/>
      <w:lvlText w:val=""/>
      <w:lvlJc w:val="left"/>
    </w:lvl>
    <w:lvl w:ilvl="7" w:tplc="BFC0B17C">
      <w:numFmt w:val="decimal"/>
      <w:lvlText w:val=""/>
      <w:lvlJc w:val="left"/>
    </w:lvl>
    <w:lvl w:ilvl="8" w:tplc="6EA407C4">
      <w:numFmt w:val="decimal"/>
      <w:lvlText w:val=""/>
      <w:lvlJc w:val="left"/>
    </w:lvl>
  </w:abstractNum>
  <w:abstractNum w:abstractNumId="6">
    <w:nsid w:val="000022EE"/>
    <w:multiLevelType w:val="hybridMultilevel"/>
    <w:tmpl w:val="CA0252EA"/>
    <w:lvl w:ilvl="0" w:tplc="7480D576">
      <w:start w:val="1"/>
      <w:numFmt w:val="bullet"/>
      <w:lvlText w:val=""/>
      <w:lvlJc w:val="left"/>
    </w:lvl>
    <w:lvl w:ilvl="1" w:tplc="BAAE2998">
      <w:numFmt w:val="decimal"/>
      <w:lvlText w:val=""/>
      <w:lvlJc w:val="left"/>
    </w:lvl>
    <w:lvl w:ilvl="2" w:tplc="189EEB88">
      <w:numFmt w:val="decimal"/>
      <w:lvlText w:val=""/>
      <w:lvlJc w:val="left"/>
    </w:lvl>
    <w:lvl w:ilvl="3" w:tplc="6186D34C">
      <w:numFmt w:val="decimal"/>
      <w:lvlText w:val=""/>
      <w:lvlJc w:val="left"/>
    </w:lvl>
    <w:lvl w:ilvl="4" w:tplc="9F1A530E">
      <w:numFmt w:val="decimal"/>
      <w:lvlText w:val=""/>
      <w:lvlJc w:val="left"/>
    </w:lvl>
    <w:lvl w:ilvl="5" w:tplc="A76675EC">
      <w:numFmt w:val="decimal"/>
      <w:lvlText w:val=""/>
      <w:lvlJc w:val="left"/>
    </w:lvl>
    <w:lvl w:ilvl="6" w:tplc="4D86747E">
      <w:numFmt w:val="decimal"/>
      <w:lvlText w:val=""/>
      <w:lvlJc w:val="left"/>
    </w:lvl>
    <w:lvl w:ilvl="7" w:tplc="A1223ED8">
      <w:numFmt w:val="decimal"/>
      <w:lvlText w:val=""/>
      <w:lvlJc w:val="left"/>
    </w:lvl>
    <w:lvl w:ilvl="8" w:tplc="556453C6">
      <w:numFmt w:val="decimal"/>
      <w:lvlText w:val=""/>
      <w:lvlJc w:val="left"/>
    </w:lvl>
  </w:abstractNum>
  <w:abstractNum w:abstractNumId="7">
    <w:nsid w:val="00002C3B"/>
    <w:multiLevelType w:val="hybridMultilevel"/>
    <w:tmpl w:val="2BA4AA84"/>
    <w:lvl w:ilvl="0" w:tplc="2EE222FA">
      <w:start w:val="1"/>
      <w:numFmt w:val="bullet"/>
      <w:lvlText w:val=""/>
      <w:lvlJc w:val="left"/>
    </w:lvl>
    <w:lvl w:ilvl="1" w:tplc="1BBC50D6">
      <w:numFmt w:val="decimal"/>
      <w:lvlText w:val=""/>
      <w:lvlJc w:val="left"/>
    </w:lvl>
    <w:lvl w:ilvl="2" w:tplc="B6209974">
      <w:numFmt w:val="decimal"/>
      <w:lvlText w:val=""/>
      <w:lvlJc w:val="left"/>
    </w:lvl>
    <w:lvl w:ilvl="3" w:tplc="6206FE94">
      <w:numFmt w:val="decimal"/>
      <w:lvlText w:val=""/>
      <w:lvlJc w:val="left"/>
    </w:lvl>
    <w:lvl w:ilvl="4" w:tplc="F96C4A88">
      <w:numFmt w:val="decimal"/>
      <w:lvlText w:val=""/>
      <w:lvlJc w:val="left"/>
    </w:lvl>
    <w:lvl w:ilvl="5" w:tplc="BEDEF66E">
      <w:numFmt w:val="decimal"/>
      <w:lvlText w:val=""/>
      <w:lvlJc w:val="left"/>
    </w:lvl>
    <w:lvl w:ilvl="6" w:tplc="893406D6">
      <w:numFmt w:val="decimal"/>
      <w:lvlText w:val=""/>
      <w:lvlJc w:val="left"/>
    </w:lvl>
    <w:lvl w:ilvl="7" w:tplc="A57C0B2A">
      <w:numFmt w:val="decimal"/>
      <w:lvlText w:val=""/>
      <w:lvlJc w:val="left"/>
    </w:lvl>
    <w:lvl w:ilvl="8" w:tplc="ADB0B246">
      <w:numFmt w:val="decimal"/>
      <w:lvlText w:val=""/>
      <w:lvlJc w:val="left"/>
    </w:lvl>
  </w:abstractNum>
  <w:abstractNum w:abstractNumId="8">
    <w:nsid w:val="00002E40"/>
    <w:multiLevelType w:val="hybridMultilevel"/>
    <w:tmpl w:val="6E9005C6"/>
    <w:lvl w:ilvl="0" w:tplc="CB28619E">
      <w:start w:val="1"/>
      <w:numFmt w:val="bullet"/>
      <w:lvlText w:val="В"/>
      <w:lvlJc w:val="left"/>
    </w:lvl>
    <w:lvl w:ilvl="1" w:tplc="519C2CE2">
      <w:numFmt w:val="decimal"/>
      <w:lvlText w:val=""/>
      <w:lvlJc w:val="left"/>
    </w:lvl>
    <w:lvl w:ilvl="2" w:tplc="4FFE156A">
      <w:numFmt w:val="decimal"/>
      <w:lvlText w:val=""/>
      <w:lvlJc w:val="left"/>
    </w:lvl>
    <w:lvl w:ilvl="3" w:tplc="F1A04D7C">
      <w:numFmt w:val="decimal"/>
      <w:lvlText w:val=""/>
      <w:lvlJc w:val="left"/>
    </w:lvl>
    <w:lvl w:ilvl="4" w:tplc="229AE5FA">
      <w:numFmt w:val="decimal"/>
      <w:lvlText w:val=""/>
      <w:lvlJc w:val="left"/>
    </w:lvl>
    <w:lvl w:ilvl="5" w:tplc="6B8EC656">
      <w:numFmt w:val="decimal"/>
      <w:lvlText w:val=""/>
      <w:lvlJc w:val="left"/>
    </w:lvl>
    <w:lvl w:ilvl="6" w:tplc="7414955E">
      <w:numFmt w:val="decimal"/>
      <w:lvlText w:val=""/>
      <w:lvlJc w:val="left"/>
    </w:lvl>
    <w:lvl w:ilvl="7" w:tplc="A5A889D2">
      <w:numFmt w:val="decimal"/>
      <w:lvlText w:val=""/>
      <w:lvlJc w:val="left"/>
    </w:lvl>
    <w:lvl w:ilvl="8" w:tplc="DA7C4A28">
      <w:numFmt w:val="decimal"/>
      <w:lvlText w:val=""/>
      <w:lvlJc w:val="left"/>
    </w:lvl>
  </w:abstractNum>
  <w:abstractNum w:abstractNumId="9">
    <w:nsid w:val="0000314F"/>
    <w:multiLevelType w:val="hybridMultilevel"/>
    <w:tmpl w:val="230E571A"/>
    <w:lvl w:ilvl="0" w:tplc="EB3E2FB6">
      <w:start w:val="1"/>
      <w:numFmt w:val="bullet"/>
      <w:lvlText w:val=""/>
      <w:lvlJc w:val="left"/>
    </w:lvl>
    <w:lvl w:ilvl="1" w:tplc="A9E67910">
      <w:numFmt w:val="decimal"/>
      <w:lvlText w:val=""/>
      <w:lvlJc w:val="left"/>
    </w:lvl>
    <w:lvl w:ilvl="2" w:tplc="E05234A8">
      <w:numFmt w:val="decimal"/>
      <w:lvlText w:val=""/>
      <w:lvlJc w:val="left"/>
    </w:lvl>
    <w:lvl w:ilvl="3" w:tplc="68DA03D4">
      <w:numFmt w:val="decimal"/>
      <w:lvlText w:val=""/>
      <w:lvlJc w:val="left"/>
    </w:lvl>
    <w:lvl w:ilvl="4" w:tplc="465225E0">
      <w:numFmt w:val="decimal"/>
      <w:lvlText w:val=""/>
      <w:lvlJc w:val="left"/>
    </w:lvl>
    <w:lvl w:ilvl="5" w:tplc="5F0A96EC">
      <w:numFmt w:val="decimal"/>
      <w:lvlText w:val=""/>
      <w:lvlJc w:val="left"/>
    </w:lvl>
    <w:lvl w:ilvl="6" w:tplc="4056905E">
      <w:numFmt w:val="decimal"/>
      <w:lvlText w:val=""/>
      <w:lvlJc w:val="left"/>
    </w:lvl>
    <w:lvl w:ilvl="7" w:tplc="CC44C3D4">
      <w:numFmt w:val="decimal"/>
      <w:lvlText w:val=""/>
      <w:lvlJc w:val="left"/>
    </w:lvl>
    <w:lvl w:ilvl="8" w:tplc="36724180">
      <w:numFmt w:val="decimal"/>
      <w:lvlText w:val=""/>
      <w:lvlJc w:val="left"/>
    </w:lvl>
  </w:abstractNum>
  <w:abstractNum w:abstractNumId="10">
    <w:nsid w:val="0000323B"/>
    <w:multiLevelType w:val="hybridMultilevel"/>
    <w:tmpl w:val="E58E0A44"/>
    <w:lvl w:ilvl="0" w:tplc="495A57EA">
      <w:start w:val="1"/>
      <w:numFmt w:val="bullet"/>
      <w:lvlText w:val=""/>
      <w:lvlJc w:val="left"/>
    </w:lvl>
    <w:lvl w:ilvl="1" w:tplc="3F7866D8">
      <w:numFmt w:val="decimal"/>
      <w:lvlText w:val=""/>
      <w:lvlJc w:val="left"/>
    </w:lvl>
    <w:lvl w:ilvl="2" w:tplc="0BBC76FC">
      <w:numFmt w:val="decimal"/>
      <w:lvlText w:val=""/>
      <w:lvlJc w:val="left"/>
    </w:lvl>
    <w:lvl w:ilvl="3" w:tplc="FE548148">
      <w:numFmt w:val="decimal"/>
      <w:lvlText w:val=""/>
      <w:lvlJc w:val="left"/>
    </w:lvl>
    <w:lvl w:ilvl="4" w:tplc="4E12765E">
      <w:numFmt w:val="decimal"/>
      <w:lvlText w:val=""/>
      <w:lvlJc w:val="left"/>
    </w:lvl>
    <w:lvl w:ilvl="5" w:tplc="4F9A19AA">
      <w:numFmt w:val="decimal"/>
      <w:lvlText w:val=""/>
      <w:lvlJc w:val="left"/>
    </w:lvl>
    <w:lvl w:ilvl="6" w:tplc="D6EA8C30">
      <w:numFmt w:val="decimal"/>
      <w:lvlText w:val=""/>
      <w:lvlJc w:val="left"/>
    </w:lvl>
    <w:lvl w:ilvl="7" w:tplc="80D4E690">
      <w:numFmt w:val="decimal"/>
      <w:lvlText w:val=""/>
      <w:lvlJc w:val="left"/>
    </w:lvl>
    <w:lvl w:ilvl="8" w:tplc="B944E456">
      <w:numFmt w:val="decimal"/>
      <w:lvlText w:val=""/>
      <w:lvlJc w:val="left"/>
    </w:lvl>
  </w:abstractNum>
  <w:abstractNum w:abstractNumId="11">
    <w:nsid w:val="0000366B"/>
    <w:multiLevelType w:val="hybridMultilevel"/>
    <w:tmpl w:val="599E5A3C"/>
    <w:lvl w:ilvl="0" w:tplc="2EF4B604">
      <w:start w:val="1"/>
      <w:numFmt w:val="bullet"/>
      <w:lvlText w:val="-"/>
      <w:lvlJc w:val="left"/>
    </w:lvl>
    <w:lvl w:ilvl="1" w:tplc="50B0CB54">
      <w:numFmt w:val="decimal"/>
      <w:lvlText w:val=""/>
      <w:lvlJc w:val="left"/>
    </w:lvl>
    <w:lvl w:ilvl="2" w:tplc="E17C053C">
      <w:numFmt w:val="decimal"/>
      <w:lvlText w:val=""/>
      <w:lvlJc w:val="left"/>
    </w:lvl>
    <w:lvl w:ilvl="3" w:tplc="35927D1C">
      <w:numFmt w:val="decimal"/>
      <w:lvlText w:val=""/>
      <w:lvlJc w:val="left"/>
    </w:lvl>
    <w:lvl w:ilvl="4" w:tplc="10FAA21C">
      <w:numFmt w:val="decimal"/>
      <w:lvlText w:val=""/>
      <w:lvlJc w:val="left"/>
    </w:lvl>
    <w:lvl w:ilvl="5" w:tplc="AC8E4532">
      <w:numFmt w:val="decimal"/>
      <w:lvlText w:val=""/>
      <w:lvlJc w:val="left"/>
    </w:lvl>
    <w:lvl w:ilvl="6" w:tplc="F336E7EA">
      <w:numFmt w:val="decimal"/>
      <w:lvlText w:val=""/>
      <w:lvlJc w:val="left"/>
    </w:lvl>
    <w:lvl w:ilvl="7" w:tplc="81BA2838">
      <w:numFmt w:val="decimal"/>
      <w:lvlText w:val=""/>
      <w:lvlJc w:val="left"/>
    </w:lvl>
    <w:lvl w:ilvl="8" w:tplc="38B62BAE">
      <w:numFmt w:val="decimal"/>
      <w:lvlText w:val=""/>
      <w:lvlJc w:val="left"/>
    </w:lvl>
  </w:abstractNum>
  <w:abstractNum w:abstractNumId="12">
    <w:nsid w:val="00003A9E"/>
    <w:multiLevelType w:val="hybridMultilevel"/>
    <w:tmpl w:val="0538A75E"/>
    <w:lvl w:ilvl="0" w:tplc="6B0E679E">
      <w:start w:val="1"/>
      <w:numFmt w:val="bullet"/>
      <w:lvlText w:val="и"/>
      <w:lvlJc w:val="left"/>
    </w:lvl>
    <w:lvl w:ilvl="1" w:tplc="AD0650F2">
      <w:numFmt w:val="decimal"/>
      <w:lvlText w:val=""/>
      <w:lvlJc w:val="left"/>
    </w:lvl>
    <w:lvl w:ilvl="2" w:tplc="CBDE9BD2">
      <w:numFmt w:val="decimal"/>
      <w:lvlText w:val=""/>
      <w:lvlJc w:val="left"/>
    </w:lvl>
    <w:lvl w:ilvl="3" w:tplc="3FEA5F96">
      <w:numFmt w:val="decimal"/>
      <w:lvlText w:val=""/>
      <w:lvlJc w:val="left"/>
    </w:lvl>
    <w:lvl w:ilvl="4" w:tplc="8E7A57F6">
      <w:numFmt w:val="decimal"/>
      <w:lvlText w:val=""/>
      <w:lvlJc w:val="left"/>
    </w:lvl>
    <w:lvl w:ilvl="5" w:tplc="F87E8D52">
      <w:numFmt w:val="decimal"/>
      <w:lvlText w:val=""/>
      <w:lvlJc w:val="left"/>
    </w:lvl>
    <w:lvl w:ilvl="6" w:tplc="F8906C8E">
      <w:numFmt w:val="decimal"/>
      <w:lvlText w:val=""/>
      <w:lvlJc w:val="left"/>
    </w:lvl>
    <w:lvl w:ilvl="7" w:tplc="2496ED8C">
      <w:numFmt w:val="decimal"/>
      <w:lvlText w:val=""/>
      <w:lvlJc w:val="left"/>
    </w:lvl>
    <w:lvl w:ilvl="8" w:tplc="B52C0E54">
      <w:numFmt w:val="decimal"/>
      <w:lvlText w:val=""/>
      <w:lvlJc w:val="left"/>
    </w:lvl>
  </w:abstractNum>
  <w:abstractNum w:abstractNumId="13">
    <w:nsid w:val="00003BF6"/>
    <w:multiLevelType w:val="hybridMultilevel"/>
    <w:tmpl w:val="F6D03FF2"/>
    <w:lvl w:ilvl="0" w:tplc="ADF07F1C">
      <w:start w:val="1"/>
      <w:numFmt w:val="bullet"/>
      <w:lvlText w:val="-"/>
      <w:lvlJc w:val="left"/>
    </w:lvl>
    <w:lvl w:ilvl="1" w:tplc="B4582D84">
      <w:numFmt w:val="decimal"/>
      <w:lvlText w:val=""/>
      <w:lvlJc w:val="left"/>
    </w:lvl>
    <w:lvl w:ilvl="2" w:tplc="A902570E">
      <w:numFmt w:val="decimal"/>
      <w:lvlText w:val=""/>
      <w:lvlJc w:val="left"/>
    </w:lvl>
    <w:lvl w:ilvl="3" w:tplc="0A6648E2">
      <w:numFmt w:val="decimal"/>
      <w:lvlText w:val=""/>
      <w:lvlJc w:val="left"/>
    </w:lvl>
    <w:lvl w:ilvl="4" w:tplc="97868578">
      <w:numFmt w:val="decimal"/>
      <w:lvlText w:val=""/>
      <w:lvlJc w:val="left"/>
    </w:lvl>
    <w:lvl w:ilvl="5" w:tplc="C024C3E2">
      <w:numFmt w:val="decimal"/>
      <w:lvlText w:val=""/>
      <w:lvlJc w:val="left"/>
    </w:lvl>
    <w:lvl w:ilvl="6" w:tplc="6270E6C0">
      <w:numFmt w:val="decimal"/>
      <w:lvlText w:val=""/>
      <w:lvlJc w:val="left"/>
    </w:lvl>
    <w:lvl w:ilvl="7" w:tplc="0DB07A5E">
      <w:numFmt w:val="decimal"/>
      <w:lvlText w:val=""/>
      <w:lvlJc w:val="left"/>
    </w:lvl>
    <w:lvl w:ilvl="8" w:tplc="FBA46376">
      <w:numFmt w:val="decimal"/>
      <w:lvlText w:val=""/>
      <w:lvlJc w:val="left"/>
    </w:lvl>
  </w:abstractNum>
  <w:abstractNum w:abstractNumId="14">
    <w:nsid w:val="00003E12"/>
    <w:multiLevelType w:val="hybridMultilevel"/>
    <w:tmpl w:val="CF7AF74C"/>
    <w:lvl w:ilvl="0" w:tplc="BC244F70">
      <w:start w:val="1"/>
      <w:numFmt w:val="bullet"/>
      <w:lvlText w:val="с"/>
      <w:lvlJc w:val="left"/>
    </w:lvl>
    <w:lvl w:ilvl="1" w:tplc="CA026436">
      <w:start w:val="1"/>
      <w:numFmt w:val="bullet"/>
      <w:lvlText w:val="В"/>
      <w:lvlJc w:val="left"/>
    </w:lvl>
    <w:lvl w:ilvl="2" w:tplc="DE120D56">
      <w:numFmt w:val="decimal"/>
      <w:lvlText w:val=""/>
      <w:lvlJc w:val="left"/>
    </w:lvl>
    <w:lvl w:ilvl="3" w:tplc="118EBBF4">
      <w:numFmt w:val="decimal"/>
      <w:lvlText w:val=""/>
      <w:lvlJc w:val="left"/>
    </w:lvl>
    <w:lvl w:ilvl="4" w:tplc="11846292">
      <w:numFmt w:val="decimal"/>
      <w:lvlText w:val=""/>
      <w:lvlJc w:val="left"/>
    </w:lvl>
    <w:lvl w:ilvl="5" w:tplc="F21CCD4A">
      <w:numFmt w:val="decimal"/>
      <w:lvlText w:val=""/>
      <w:lvlJc w:val="left"/>
    </w:lvl>
    <w:lvl w:ilvl="6" w:tplc="1048FA0C">
      <w:numFmt w:val="decimal"/>
      <w:lvlText w:val=""/>
      <w:lvlJc w:val="left"/>
    </w:lvl>
    <w:lvl w:ilvl="7" w:tplc="4442EAC2">
      <w:numFmt w:val="decimal"/>
      <w:lvlText w:val=""/>
      <w:lvlJc w:val="left"/>
    </w:lvl>
    <w:lvl w:ilvl="8" w:tplc="CEE60A7A">
      <w:numFmt w:val="decimal"/>
      <w:lvlText w:val=""/>
      <w:lvlJc w:val="left"/>
    </w:lvl>
  </w:abstractNum>
  <w:abstractNum w:abstractNumId="15">
    <w:nsid w:val="00003EF6"/>
    <w:multiLevelType w:val="hybridMultilevel"/>
    <w:tmpl w:val="9078EC22"/>
    <w:lvl w:ilvl="0" w:tplc="843EBAA8">
      <w:start w:val="1"/>
      <w:numFmt w:val="bullet"/>
      <w:lvlText w:val="В"/>
      <w:lvlJc w:val="left"/>
    </w:lvl>
    <w:lvl w:ilvl="1" w:tplc="4B36A7E8">
      <w:numFmt w:val="decimal"/>
      <w:lvlText w:val=""/>
      <w:lvlJc w:val="left"/>
    </w:lvl>
    <w:lvl w:ilvl="2" w:tplc="FA8441E6">
      <w:numFmt w:val="decimal"/>
      <w:lvlText w:val=""/>
      <w:lvlJc w:val="left"/>
    </w:lvl>
    <w:lvl w:ilvl="3" w:tplc="84A41272">
      <w:numFmt w:val="decimal"/>
      <w:lvlText w:val=""/>
      <w:lvlJc w:val="left"/>
    </w:lvl>
    <w:lvl w:ilvl="4" w:tplc="182A47E2">
      <w:numFmt w:val="decimal"/>
      <w:lvlText w:val=""/>
      <w:lvlJc w:val="left"/>
    </w:lvl>
    <w:lvl w:ilvl="5" w:tplc="314A67EC">
      <w:numFmt w:val="decimal"/>
      <w:lvlText w:val=""/>
      <w:lvlJc w:val="left"/>
    </w:lvl>
    <w:lvl w:ilvl="6" w:tplc="3E44026A">
      <w:numFmt w:val="decimal"/>
      <w:lvlText w:val=""/>
      <w:lvlJc w:val="left"/>
    </w:lvl>
    <w:lvl w:ilvl="7" w:tplc="FA8E9B56">
      <w:numFmt w:val="decimal"/>
      <w:lvlText w:val=""/>
      <w:lvlJc w:val="left"/>
    </w:lvl>
    <w:lvl w:ilvl="8" w:tplc="D382CFF6">
      <w:numFmt w:val="decimal"/>
      <w:lvlText w:val=""/>
      <w:lvlJc w:val="left"/>
    </w:lvl>
  </w:abstractNum>
  <w:abstractNum w:abstractNumId="16">
    <w:nsid w:val="0000409D"/>
    <w:multiLevelType w:val="hybridMultilevel"/>
    <w:tmpl w:val="D85CB9BC"/>
    <w:lvl w:ilvl="0" w:tplc="E9C6096C">
      <w:start w:val="1"/>
      <w:numFmt w:val="bullet"/>
      <w:lvlText w:val="-"/>
      <w:lvlJc w:val="left"/>
    </w:lvl>
    <w:lvl w:ilvl="1" w:tplc="F9BA17D4">
      <w:numFmt w:val="decimal"/>
      <w:lvlText w:val=""/>
      <w:lvlJc w:val="left"/>
    </w:lvl>
    <w:lvl w:ilvl="2" w:tplc="99168636">
      <w:numFmt w:val="decimal"/>
      <w:lvlText w:val=""/>
      <w:lvlJc w:val="left"/>
    </w:lvl>
    <w:lvl w:ilvl="3" w:tplc="65B06F22">
      <w:numFmt w:val="decimal"/>
      <w:lvlText w:val=""/>
      <w:lvlJc w:val="left"/>
    </w:lvl>
    <w:lvl w:ilvl="4" w:tplc="CC709E30">
      <w:numFmt w:val="decimal"/>
      <w:lvlText w:val=""/>
      <w:lvlJc w:val="left"/>
    </w:lvl>
    <w:lvl w:ilvl="5" w:tplc="2BF493AC">
      <w:numFmt w:val="decimal"/>
      <w:lvlText w:val=""/>
      <w:lvlJc w:val="left"/>
    </w:lvl>
    <w:lvl w:ilvl="6" w:tplc="9776F53C">
      <w:numFmt w:val="decimal"/>
      <w:lvlText w:val=""/>
      <w:lvlJc w:val="left"/>
    </w:lvl>
    <w:lvl w:ilvl="7" w:tplc="991062AA">
      <w:numFmt w:val="decimal"/>
      <w:lvlText w:val=""/>
      <w:lvlJc w:val="left"/>
    </w:lvl>
    <w:lvl w:ilvl="8" w:tplc="8402BD24">
      <w:numFmt w:val="decimal"/>
      <w:lvlText w:val=""/>
      <w:lvlJc w:val="left"/>
    </w:lvl>
  </w:abstractNum>
  <w:abstractNum w:abstractNumId="17">
    <w:nsid w:val="00004230"/>
    <w:multiLevelType w:val="hybridMultilevel"/>
    <w:tmpl w:val="53928252"/>
    <w:lvl w:ilvl="0" w:tplc="EE420B32">
      <w:start w:val="1"/>
      <w:numFmt w:val="bullet"/>
      <w:lvlText w:val=""/>
      <w:lvlJc w:val="left"/>
    </w:lvl>
    <w:lvl w:ilvl="1" w:tplc="D95C418E">
      <w:numFmt w:val="decimal"/>
      <w:lvlText w:val=""/>
      <w:lvlJc w:val="left"/>
    </w:lvl>
    <w:lvl w:ilvl="2" w:tplc="50ECCC52">
      <w:numFmt w:val="decimal"/>
      <w:lvlText w:val=""/>
      <w:lvlJc w:val="left"/>
    </w:lvl>
    <w:lvl w:ilvl="3" w:tplc="DC86B75C">
      <w:numFmt w:val="decimal"/>
      <w:lvlText w:val=""/>
      <w:lvlJc w:val="left"/>
    </w:lvl>
    <w:lvl w:ilvl="4" w:tplc="DF1A81D6">
      <w:numFmt w:val="decimal"/>
      <w:lvlText w:val=""/>
      <w:lvlJc w:val="left"/>
    </w:lvl>
    <w:lvl w:ilvl="5" w:tplc="9170DB6E">
      <w:numFmt w:val="decimal"/>
      <w:lvlText w:val=""/>
      <w:lvlJc w:val="left"/>
    </w:lvl>
    <w:lvl w:ilvl="6" w:tplc="9D9855DC">
      <w:numFmt w:val="decimal"/>
      <w:lvlText w:val=""/>
      <w:lvlJc w:val="left"/>
    </w:lvl>
    <w:lvl w:ilvl="7" w:tplc="52F04238">
      <w:numFmt w:val="decimal"/>
      <w:lvlText w:val=""/>
      <w:lvlJc w:val="left"/>
    </w:lvl>
    <w:lvl w:ilvl="8" w:tplc="CC0ED20A">
      <w:numFmt w:val="decimal"/>
      <w:lvlText w:val=""/>
      <w:lvlJc w:val="left"/>
    </w:lvl>
  </w:abstractNum>
  <w:abstractNum w:abstractNumId="18">
    <w:nsid w:val="00004944"/>
    <w:multiLevelType w:val="hybridMultilevel"/>
    <w:tmpl w:val="580AD194"/>
    <w:lvl w:ilvl="0" w:tplc="D584C97A">
      <w:start w:val="6"/>
      <w:numFmt w:val="decimal"/>
      <w:lvlText w:val="%1."/>
      <w:lvlJc w:val="left"/>
    </w:lvl>
    <w:lvl w:ilvl="1" w:tplc="E6B669CE">
      <w:start w:val="1"/>
      <w:numFmt w:val="bullet"/>
      <w:lvlText w:val="-"/>
      <w:lvlJc w:val="left"/>
    </w:lvl>
    <w:lvl w:ilvl="2" w:tplc="9CC0F1B6">
      <w:start w:val="1"/>
      <w:numFmt w:val="bullet"/>
      <w:lvlText w:val="-"/>
      <w:lvlJc w:val="left"/>
    </w:lvl>
    <w:lvl w:ilvl="3" w:tplc="8116AA66">
      <w:numFmt w:val="decimal"/>
      <w:lvlText w:val=""/>
      <w:lvlJc w:val="left"/>
    </w:lvl>
    <w:lvl w:ilvl="4" w:tplc="789EB4C0">
      <w:numFmt w:val="decimal"/>
      <w:lvlText w:val=""/>
      <w:lvlJc w:val="left"/>
    </w:lvl>
    <w:lvl w:ilvl="5" w:tplc="C81EB708">
      <w:numFmt w:val="decimal"/>
      <w:lvlText w:val=""/>
      <w:lvlJc w:val="left"/>
    </w:lvl>
    <w:lvl w:ilvl="6" w:tplc="36C82380">
      <w:numFmt w:val="decimal"/>
      <w:lvlText w:val=""/>
      <w:lvlJc w:val="left"/>
    </w:lvl>
    <w:lvl w:ilvl="7" w:tplc="713A1782">
      <w:numFmt w:val="decimal"/>
      <w:lvlText w:val=""/>
      <w:lvlJc w:val="left"/>
    </w:lvl>
    <w:lvl w:ilvl="8" w:tplc="5BAC2A5C">
      <w:numFmt w:val="decimal"/>
      <w:lvlText w:val=""/>
      <w:lvlJc w:val="left"/>
    </w:lvl>
  </w:abstractNum>
  <w:abstractNum w:abstractNumId="19">
    <w:nsid w:val="00004B40"/>
    <w:multiLevelType w:val="hybridMultilevel"/>
    <w:tmpl w:val="6A944F0C"/>
    <w:lvl w:ilvl="0" w:tplc="CFDEF626">
      <w:start w:val="1"/>
      <w:numFmt w:val="bullet"/>
      <w:lvlText w:val="-"/>
      <w:lvlJc w:val="left"/>
    </w:lvl>
    <w:lvl w:ilvl="1" w:tplc="CBC4CB70">
      <w:start w:val="1"/>
      <w:numFmt w:val="bullet"/>
      <w:lvlText w:val=""/>
      <w:lvlJc w:val="left"/>
    </w:lvl>
    <w:lvl w:ilvl="2" w:tplc="127EC898">
      <w:start w:val="1"/>
      <w:numFmt w:val="bullet"/>
      <w:lvlText w:val="В"/>
      <w:lvlJc w:val="left"/>
    </w:lvl>
    <w:lvl w:ilvl="3" w:tplc="2206C4E4">
      <w:numFmt w:val="decimal"/>
      <w:lvlText w:val=""/>
      <w:lvlJc w:val="left"/>
    </w:lvl>
    <w:lvl w:ilvl="4" w:tplc="FEF6BA56">
      <w:numFmt w:val="decimal"/>
      <w:lvlText w:val=""/>
      <w:lvlJc w:val="left"/>
    </w:lvl>
    <w:lvl w:ilvl="5" w:tplc="EC923554">
      <w:numFmt w:val="decimal"/>
      <w:lvlText w:val=""/>
      <w:lvlJc w:val="left"/>
    </w:lvl>
    <w:lvl w:ilvl="6" w:tplc="261A19B8">
      <w:numFmt w:val="decimal"/>
      <w:lvlText w:val=""/>
      <w:lvlJc w:val="left"/>
    </w:lvl>
    <w:lvl w:ilvl="7" w:tplc="F1E0B862">
      <w:numFmt w:val="decimal"/>
      <w:lvlText w:val=""/>
      <w:lvlJc w:val="left"/>
    </w:lvl>
    <w:lvl w:ilvl="8" w:tplc="123042CC">
      <w:numFmt w:val="decimal"/>
      <w:lvlText w:val=""/>
      <w:lvlJc w:val="left"/>
    </w:lvl>
  </w:abstractNum>
  <w:abstractNum w:abstractNumId="20">
    <w:nsid w:val="00004CAD"/>
    <w:multiLevelType w:val="hybridMultilevel"/>
    <w:tmpl w:val="246E06E4"/>
    <w:lvl w:ilvl="0" w:tplc="D05CEC18">
      <w:start w:val="1"/>
      <w:numFmt w:val="bullet"/>
      <w:lvlText w:val="а"/>
      <w:lvlJc w:val="left"/>
    </w:lvl>
    <w:lvl w:ilvl="1" w:tplc="166A2C06">
      <w:start w:val="1"/>
      <w:numFmt w:val="bullet"/>
      <w:lvlText w:val="В"/>
      <w:lvlJc w:val="left"/>
    </w:lvl>
    <w:lvl w:ilvl="2" w:tplc="2F124074">
      <w:numFmt w:val="decimal"/>
      <w:lvlText w:val=""/>
      <w:lvlJc w:val="left"/>
    </w:lvl>
    <w:lvl w:ilvl="3" w:tplc="0ED42986">
      <w:numFmt w:val="decimal"/>
      <w:lvlText w:val=""/>
      <w:lvlJc w:val="left"/>
    </w:lvl>
    <w:lvl w:ilvl="4" w:tplc="626069DA">
      <w:numFmt w:val="decimal"/>
      <w:lvlText w:val=""/>
      <w:lvlJc w:val="left"/>
    </w:lvl>
    <w:lvl w:ilvl="5" w:tplc="3C96C956">
      <w:numFmt w:val="decimal"/>
      <w:lvlText w:val=""/>
      <w:lvlJc w:val="left"/>
    </w:lvl>
    <w:lvl w:ilvl="6" w:tplc="96C808EE">
      <w:numFmt w:val="decimal"/>
      <w:lvlText w:val=""/>
      <w:lvlJc w:val="left"/>
    </w:lvl>
    <w:lvl w:ilvl="7" w:tplc="13060E68">
      <w:numFmt w:val="decimal"/>
      <w:lvlText w:val=""/>
      <w:lvlJc w:val="left"/>
    </w:lvl>
    <w:lvl w:ilvl="8" w:tplc="309C1BD6">
      <w:numFmt w:val="decimal"/>
      <w:lvlText w:val=""/>
      <w:lvlJc w:val="left"/>
    </w:lvl>
  </w:abstractNum>
  <w:abstractNum w:abstractNumId="21">
    <w:nsid w:val="00004DF2"/>
    <w:multiLevelType w:val="hybridMultilevel"/>
    <w:tmpl w:val="51F0B7DC"/>
    <w:lvl w:ilvl="0" w:tplc="FB822C46">
      <w:start w:val="1"/>
      <w:numFmt w:val="decimal"/>
      <w:lvlText w:val="%1."/>
      <w:lvlJc w:val="left"/>
    </w:lvl>
    <w:lvl w:ilvl="1" w:tplc="039A7018">
      <w:numFmt w:val="decimal"/>
      <w:lvlText w:val=""/>
      <w:lvlJc w:val="left"/>
    </w:lvl>
    <w:lvl w:ilvl="2" w:tplc="BF280C84">
      <w:numFmt w:val="decimal"/>
      <w:lvlText w:val=""/>
      <w:lvlJc w:val="left"/>
    </w:lvl>
    <w:lvl w:ilvl="3" w:tplc="6D62A9D2">
      <w:numFmt w:val="decimal"/>
      <w:lvlText w:val=""/>
      <w:lvlJc w:val="left"/>
    </w:lvl>
    <w:lvl w:ilvl="4" w:tplc="6C08D314">
      <w:numFmt w:val="decimal"/>
      <w:lvlText w:val=""/>
      <w:lvlJc w:val="left"/>
    </w:lvl>
    <w:lvl w:ilvl="5" w:tplc="671C1072">
      <w:numFmt w:val="decimal"/>
      <w:lvlText w:val=""/>
      <w:lvlJc w:val="left"/>
    </w:lvl>
    <w:lvl w:ilvl="6" w:tplc="3B0A538E">
      <w:numFmt w:val="decimal"/>
      <w:lvlText w:val=""/>
      <w:lvlJc w:val="left"/>
    </w:lvl>
    <w:lvl w:ilvl="7" w:tplc="F4BA4D24">
      <w:numFmt w:val="decimal"/>
      <w:lvlText w:val=""/>
      <w:lvlJc w:val="left"/>
    </w:lvl>
    <w:lvl w:ilvl="8" w:tplc="E870C000">
      <w:numFmt w:val="decimal"/>
      <w:lvlText w:val=""/>
      <w:lvlJc w:val="left"/>
    </w:lvl>
  </w:abstractNum>
  <w:abstractNum w:abstractNumId="22">
    <w:nsid w:val="00005422"/>
    <w:multiLevelType w:val="hybridMultilevel"/>
    <w:tmpl w:val="59EA01C8"/>
    <w:lvl w:ilvl="0" w:tplc="C13CB524">
      <w:start w:val="1"/>
      <w:numFmt w:val="bullet"/>
      <w:lvlText w:val="В"/>
      <w:lvlJc w:val="left"/>
    </w:lvl>
    <w:lvl w:ilvl="1" w:tplc="D2B052CA">
      <w:numFmt w:val="decimal"/>
      <w:lvlText w:val=""/>
      <w:lvlJc w:val="left"/>
    </w:lvl>
    <w:lvl w:ilvl="2" w:tplc="7800159E">
      <w:numFmt w:val="decimal"/>
      <w:lvlText w:val=""/>
      <w:lvlJc w:val="left"/>
    </w:lvl>
    <w:lvl w:ilvl="3" w:tplc="BB9A97F4">
      <w:numFmt w:val="decimal"/>
      <w:lvlText w:val=""/>
      <w:lvlJc w:val="left"/>
    </w:lvl>
    <w:lvl w:ilvl="4" w:tplc="DDCC70C6">
      <w:numFmt w:val="decimal"/>
      <w:lvlText w:val=""/>
      <w:lvlJc w:val="left"/>
    </w:lvl>
    <w:lvl w:ilvl="5" w:tplc="F0EE6ED6">
      <w:numFmt w:val="decimal"/>
      <w:lvlText w:val=""/>
      <w:lvlJc w:val="left"/>
    </w:lvl>
    <w:lvl w:ilvl="6" w:tplc="7D48C74C">
      <w:numFmt w:val="decimal"/>
      <w:lvlText w:val=""/>
      <w:lvlJc w:val="left"/>
    </w:lvl>
    <w:lvl w:ilvl="7" w:tplc="2AF08A52">
      <w:numFmt w:val="decimal"/>
      <w:lvlText w:val=""/>
      <w:lvlJc w:val="left"/>
    </w:lvl>
    <w:lvl w:ilvl="8" w:tplc="044E73C4">
      <w:numFmt w:val="decimal"/>
      <w:lvlText w:val=""/>
      <w:lvlJc w:val="left"/>
    </w:lvl>
  </w:abstractNum>
  <w:abstractNum w:abstractNumId="23">
    <w:nsid w:val="00005878"/>
    <w:multiLevelType w:val="hybridMultilevel"/>
    <w:tmpl w:val="DEB6706C"/>
    <w:lvl w:ilvl="0" w:tplc="48F0AABC">
      <w:start w:val="1"/>
      <w:numFmt w:val="bullet"/>
      <w:lvlText w:val="•"/>
      <w:lvlJc w:val="left"/>
    </w:lvl>
    <w:lvl w:ilvl="1" w:tplc="96D29BDC">
      <w:start w:val="1"/>
      <w:numFmt w:val="bullet"/>
      <w:lvlText w:val="В"/>
      <w:lvlJc w:val="left"/>
    </w:lvl>
    <w:lvl w:ilvl="2" w:tplc="C43478EA">
      <w:numFmt w:val="decimal"/>
      <w:lvlText w:val=""/>
      <w:lvlJc w:val="left"/>
    </w:lvl>
    <w:lvl w:ilvl="3" w:tplc="2F02ED10">
      <w:numFmt w:val="decimal"/>
      <w:lvlText w:val=""/>
      <w:lvlJc w:val="left"/>
    </w:lvl>
    <w:lvl w:ilvl="4" w:tplc="0CDA8D88">
      <w:numFmt w:val="decimal"/>
      <w:lvlText w:val=""/>
      <w:lvlJc w:val="left"/>
    </w:lvl>
    <w:lvl w:ilvl="5" w:tplc="1D9AF23C">
      <w:numFmt w:val="decimal"/>
      <w:lvlText w:val=""/>
      <w:lvlJc w:val="left"/>
    </w:lvl>
    <w:lvl w:ilvl="6" w:tplc="B0C2A2E4">
      <w:numFmt w:val="decimal"/>
      <w:lvlText w:val=""/>
      <w:lvlJc w:val="left"/>
    </w:lvl>
    <w:lvl w:ilvl="7" w:tplc="7B167068">
      <w:numFmt w:val="decimal"/>
      <w:lvlText w:val=""/>
      <w:lvlJc w:val="left"/>
    </w:lvl>
    <w:lvl w:ilvl="8" w:tplc="C3FE7F28">
      <w:numFmt w:val="decimal"/>
      <w:lvlText w:val=""/>
      <w:lvlJc w:val="left"/>
    </w:lvl>
  </w:abstractNum>
  <w:abstractNum w:abstractNumId="24">
    <w:nsid w:val="00005991"/>
    <w:multiLevelType w:val="hybridMultilevel"/>
    <w:tmpl w:val="1A464B0A"/>
    <w:lvl w:ilvl="0" w:tplc="427CF3F6">
      <w:start w:val="1"/>
      <w:numFmt w:val="bullet"/>
      <w:lvlText w:val="в"/>
      <w:lvlJc w:val="left"/>
    </w:lvl>
    <w:lvl w:ilvl="1" w:tplc="C072641C">
      <w:numFmt w:val="decimal"/>
      <w:lvlText w:val=""/>
      <w:lvlJc w:val="left"/>
    </w:lvl>
    <w:lvl w:ilvl="2" w:tplc="FBD4BB94">
      <w:numFmt w:val="decimal"/>
      <w:lvlText w:val=""/>
      <w:lvlJc w:val="left"/>
    </w:lvl>
    <w:lvl w:ilvl="3" w:tplc="C5747452">
      <w:numFmt w:val="decimal"/>
      <w:lvlText w:val=""/>
      <w:lvlJc w:val="left"/>
    </w:lvl>
    <w:lvl w:ilvl="4" w:tplc="CA4A1368">
      <w:numFmt w:val="decimal"/>
      <w:lvlText w:val=""/>
      <w:lvlJc w:val="left"/>
    </w:lvl>
    <w:lvl w:ilvl="5" w:tplc="DFE4EC98">
      <w:numFmt w:val="decimal"/>
      <w:lvlText w:val=""/>
      <w:lvlJc w:val="left"/>
    </w:lvl>
    <w:lvl w:ilvl="6" w:tplc="1F509194">
      <w:numFmt w:val="decimal"/>
      <w:lvlText w:val=""/>
      <w:lvlJc w:val="left"/>
    </w:lvl>
    <w:lvl w:ilvl="7" w:tplc="675EE910">
      <w:numFmt w:val="decimal"/>
      <w:lvlText w:val=""/>
      <w:lvlJc w:val="left"/>
    </w:lvl>
    <w:lvl w:ilvl="8" w:tplc="AC16719C">
      <w:numFmt w:val="decimal"/>
      <w:lvlText w:val=""/>
      <w:lvlJc w:val="left"/>
    </w:lvl>
  </w:abstractNum>
  <w:abstractNum w:abstractNumId="25">
    <w:nsid w:val="00005CFD"/>
    <w:multiLevelType w:val="hybridMultilevel"/>
    <w:tmpl w:val="7078496C"/>
    <w:lvl w:ilvl="0" w:tplc="20CA2C98">
      <w:start w:val="1"/>
      <w:numFmt w:val="bullet"/>
      <w:lvlText w:val="В"/>
      <w:lvlJc w:val="left"/>
    </w:lvl>
    <w:lvl w:ilvl="1" w:tplc="49269434">
      <w:numFmt w:val="decimal"/>
      <w:lvlText w:val=""/>
      <w:lvlJc w:val="left"/>
    </w:lvl>
    <w:lvl w:ilvl="2" w:tplc="258CF338">
      <w:numFmt w:val="decimal"/>
      <w:lvlText w:val=""/>
      <w:lvlJc w:val="left"/>
    </w:lvl>
    <w:lvl w:ilvl="3" w:tplc="6488221C">
      <w:numFmt w:val="decimal"/>
      <w:lvlText w:val=""/>
      <w:lvlJc w:val="left"/>
    </w:lvl>
    <w:lvl w:ilvl="4" w:tplc="CE808F7C">
      <w:numFmt w:val="decimal"/>
      <w:lvlText w:val=""/>
      <w:lvlJc w:val="left"/>
    </w:lvl>
    <w:lvl w:ilvl="5" w:tplc="02DC1834">
      <w:numFmt w:val="decimal"/>
      <w:lvlText w:val=""/>
      <w:lvlJc w:val="left"/>
    </w:lvl>
    <w:lvl w:ilvl="6" w:tplc="E146F648">
      <w:numFmt w:val="decimal"/>
      <w:lvlText w:val=""/>
      <w:lvlJc w:val="left"/>
    </w:lvl>
    <w:lvl w:ilvl="7" w:tplc="C1603508">
      <w:numFmt w:val="decimal"/>
      <w:lvlText w:val=""/>
      <w:lvlJc w:val="left"/>
    </w:lvl>
    <w:lvl w:ilvl="8" w:tplc="FABCA27A">
      <w:numFmt w:val="decimal"/>
      <w:lvlText w:val=""/>
      <w:lvlJc w:val="left"/>
    </w:lvl>
  </w:abstractNum>
  <w:abstractNum w:abstractNumId="26">
    <w:nsid w:val="00005E14"/>
    <w:multiLevelType w:val="hybridMultilevel"/>
    <w:tmpl w:val="16D443FE"/>
    <w:lvl w:ilvl="0" w:tplc="EBF00B5C">
      <w:start w:val="1"/>
      <w:numFmt w:val="bullet"/>
      <w:lvlText w:val="В"/>
      <w:lvlJc w:val="left"/>
    </w:lvl>
    <w:lvl w:ilvl="1" w:tplc="26725EA6">
      <w:numFmt w:val="decimal"/>
      <w:lvlText w:val=""/>
      <w:lvlJc w:val="left"/>
    </w:lvl>
    <w:lvl w:ilvl="2" w:tplc="9A1EE426">
      <w:numFmt w:val="decimal"/>
      <w:lvlText w:val=""/>
      <w:lvlJc w:val="left"/>
    </w:lvl>
    <w:lvl w:ilvl="3" w:tplc="3C48049E">
      <w:numFmt w:val="decimal"/>
      <w:lvlText w:val=""/>
      <w:lvlJc w:val="left"/>
    </w:lvl>
    <w:lvl w:ilvl="4" w:tplc="6DC46A46">
      <w:numFmt w:val="decimal"/>
      <w:lvlText w:val=""/>
      <w:lvlJc w:val="left"/>
    </w:lvl>
    <w:lvl w:ilvl="5" w:tplc="7310C8D2">
      <w:numFmt w:val="decimal"/>
      <w:lvlText w:val=""/>
      <w:lvlJc w:val="left"/>
    </w:lvl>
    <w:lvl w:ilvl="6" w:tplc="C05ABD4E">
      <w:numFmt w:val="decimal"/>
      <w:lvlText w:val=""/>
      <w:lvlJc w:val="left"/>
    </w:lvl>
    <w:lvl w:ilvl="7" w:tplc="DD163850">
      <w:numFmt w:val="decimal"/>
      <w:lvlText w:val=""/>
      <w:lvlJc w:val="left"/>
    </w:lvl>
    <w:lvl w:ilvl="8" w:tplc="D6FC33CA">
      <w:numFmt w:val="decimal"/>
      <w:lvlText w:val=""/>
      <w:lvlJc w:val="left"/>
    </w:lvl>
  </w:abstractNum>
  <w:abstractNum w:abstractNumId="27">
    <w:nsid w:val="00005F32"/>
    <w:multiLevelType w:val="hybridMultilevel"/>
    <w:tmpl w:val="9FB6AFB4"/>
    <w:lvl w:ilvl="0" w:tplc="0D5243D6">
      <w:start w:val="1"/>
      <w:numFmt w:val="bullet"/>
      <w:lvlText w:val="и"/>
      <w:lvlJc w:val="left"/>
    </w:lvl>
    <w:lvl w:ilvl="1" w:tplc="BE2C4A1E">
      <w:start w:val="1"/>
      <w:numFmt w:val="bullet"/>
      <w:lvlText w:val="•"/>
      <w:lvlJc w:val="left"/>
    </w:lvl>
    <w:lvl w:ilvl="2" w:tplc="EAB85C1C">
      <w:numFmt w:val="decimal"/>
      <w:lvlText w:val=""/>
      <w:lvlJc w:val="left"/>
    </w:lvl>
    <w:lvl w:ilvl="3" w:tplc="0A781AA8">
      <w:numFmt w:val="decimal"/>
      <w:lvlText w:val=""/>
      <w:lvlJc w:val="left"/>
    </w:lvl>
    <w:lvl w:ilvl="4" w:tplc="FE52537E">
      <w:numFmt w:val="decimal"/>
      <w:lvlText w:val=""/>
      <w:lvlJc w:val="left"/>
    </w:lvl>
    <w:lvl w:ilvl="5" w:tplc="63B485FC">
      <w:numFmt w:val="decimal"/>
      <w:lvlText w:val=""/>
      <w:lvlJc w:val="left"/>
    </w:lvl>
    <w:lvl w:ilvl="6" w:tplc="A0C67202">
      <w:numFmt w:val="decimal"/>
      <w:lvlText w:val=""/>
      <w:lvlJc w:val="left"/>
    </w:lvl>
    <w:lvl w:ilvl="7" w:tplc="1100882C">
      <w:numFmt w:val="decimal"/>
      <w:lvlText w:val=""/>
      <w:lvlJc w:val="left"/>
    </w:lvl>
    <w:lvl w:ilvl="8" w:tplc="7CB49F54">
      <w:numFmt w:val="decimal"/>
      <w:lvlText w:val=""/>
      <w:lvlJc w:val="left"/>
    </w:lvl>
  </w:abstractNum>
  <w:abstractNum w:abstractNumId="28">
    <w:nsid w:val="00005F49"/>
    <w:multiLevelType w:val="hybridMultilevel"/>
    <w:tmpl w:val="364C6A7E"/>
    <w:lvl w:ilvl="0" w:tplc="DBB2D48A">
      <w:start w:val="1"/>
      <w:numFmt w:val="bullet"/>
      <w:lvlText w:val="В"/>
      <w:lvlJc w:val="left"/>
    </w:lvl>
    <w:lvl w:ilvl="1" w:tplc="3EF23BBC">
      <w:numFmt w:val="decimal"/>
      <w:lvlText w:val=""/>
      <w:lvlJc w:val="left"/>
    </w:lvl>
    <w:lvl w:ilvl="2" w:tplc="F3B85968">
      <w:numFmt w:val="decimal"/>
      <w:lvlText w:val=""/>
      <w:lvlJc w:val="left"/>
    </w:lvl>
    <w:lvl w:ilvl="3" w:tplc="408EF68E">
      <w:numFmt w:val="decimal"/>
      <w:lvlText w:val=""/>
      <w:lvlJc w:val="left"/>
    </w:lvl>
    <w:lvl w:ilvl="4" w:tplc="5A28033E">
      <w:numFmt w:val="decimal"/>
      <w:lvlText w:val=""/>
      <w:lvlJc w:val="left"/>
    </w:lvl>
    <w:lvl w:ilvl="5" w:tplc="D58E4828">
      <w:numFmt w:val="decimal"/>
      <w:lvlText w:val=""/>
      <w:lvlJc w:val="left"/>
    </w:lvl>
    <w:lvl w:ilvl="6" w:tplc="8E86351A">
      <w:numFmt w:val="decimal"/>
      <w:lvlText w:val=""/>
      <w:lvlJc w:val="left"/>
    </w:lvl>
    <w:lvl w:ilvl="7" w:tplc="707CBE08">
      <w:numFmt w:val="decimal"/>
      <w:lvlText w:val=""/>
      <w:lvlJc w:val="left"/>
    </w:lvl>
    <w:lvl w:ilvl="8" w:tplc="B19C3000">
      <w:numFmt w:val="decimal"/>
      <w:lvlText w:val=""/>
      <w:lvlJc w:val="left"/>
    </w:lvl>
  </w:abstractNum>
  <w:abstractNum w:abstractNumId="29">
    <w:nsid w:val="00006032"/>
    <w:multiLevelType w:val="hybridMultilevel"/>
    <w:tmpl w:val="3568500A"/>
    <w:lvl w:ilvl="0" w:tplc="EFB80FFC">
      <w:start w:val="1"/>
      <w:numFmt w:val="bullet"/>
      <w:lvlText w:val=""/>
      <w:lvlJc w:val="left"/>
    </w:lvl>
    <w:lvl w:ilvl="1" w:tplc="9CDE9F30">
      <w:start w:val="1"/>
      <w:numFmt w:val="bullet"/>
      <w:lvlText w:val="В"/>
      <w:lvlJc w:val="left"/>
    </w:lvl>
    <w:lvl w:ilvl="2" w:tplc="68B675BC">
      <w:numFmt w:val="decimal"/>
      <w:lvlText w:val=""/>
      <w:lvlJc w:val="left"/>
    </w:lvl>
    <w:lvl w:ilvl="3" w:tplc="0BECB6BA">
      <w:numFmt w:val="decimal"/>
      <w:lvlText w:val=""/>
      <w:lvlJc w:val="left"/>
    </w:lvl>
    <w:lvl w:ilvl="4" w:tplc="98C2CCA0">
      <w:numFmt w:val="decimal"/>
      <w:lvlText w:val=""/>
      <w:lvlJc w:val="left"/>
    </w:lvl>
    <w:lvl w:ilvl="5" w:tplc="AC04AB08">
      <w:numFmt w:val="decimal"/>
      <w:lvlText w:val=""/>
      <w:lvlJc w:val="left"/>
    </w:lvl>
    <w:lvl w:ilvl="6" w:tplc="C456AC9E">
      <w:numFmt w:val="decimal"/>
      <w:lvlText w:val=""/>
      <w:lvlJc w:val="left"/>
    </w:lvl>
    <w:lvl w:ilvl="7" w:tplc="9F76E444">
      <w:numFmt w:val="decimal"/>
      <w:lvlText w:val=""/>
      <w:lvlJc w:val="left"/>
    </w:lvl>
    <w:lvl w:ilvl="8" w:tplc="C390FBE6">
      <w:numFmt w:val="decimal"/>
      <w:lvlText w:val=""/>
      <w:lvlJc w:val="left"/>
    </w:lvl>
  </w:abstractNum>
  <w:abstractNum w:abstractNumId="30">
    <w:nsid w:val="000063CB"/>
    <w:multiLevelType w:val="hybridMultilevel"/>
    <w:tmpl w:val="DC8C8AA4"/>
    <w:lvl w:ilvl="0" w:tplc="45785D2A">
      <w:start w:val="35"/>
      <w:numFmt w:val="upperLetter"/>
      <w:lvlText w:val="%1."/>
      <w:lvlJc w:val="left"/>
    </w:lvl>
    <w:lvl w:ilvl="1" w:tplc="7C7885B0">
      <w:numFmt w:val="decimal"/>
      <w:lvlText w:val=""/>
      <w:lvlJc w:val="left"/>
    </w:lvl>
    <w:lvl w:ilvl="2" w:tplc="1D767E98">
      <w:numFmt w:val="decimal"/>
      <w:lvlText w:val=""/>
      <w:lvlJc w:val="left"/>
    </w:lvl>
    <w:lvl w:ilvl="3" w:tplc="0C9E72F8">
      <w:numFmt w:val="decimal"/>
      <w:lvlText w:val=""/>
      <w:lvlJc w:val="left"/>
    </w:lvl>
    <w:lvl w:ilvl="4" w:tplc="108ADE4A">
      <w:numFmt w:val="decimal"/>
      <w:lvlText w:val=""/>
      <w:lvlJc w:val="left"/>
    </w:lvl>
    <w:lvl w:ilvl="5" w:tplc="57188C92">
      <w:numFmt w:val="decimal"/>
      <w:lvlText w:val=""/>
      <w:lvlJc w:val="left"/>
    </w:lvl>
    <w:lvl w:ilvl="6" w:tplc="4D7632A6">
      <w:numFmt w:val="decimal"/>
      <w:lvlText w:val=""/>
      <w:lvlJc w:val="left"/>
    </w:lvl>
    <w:lvl w:ilvl="7" w:tplc="81B2EC52">
      <w:numFmt w:val="decimal"/>
      <w:lvlText w:val=""/>
      <w:lvlJc w:val="left"/>
    </w:lvl>
    <w:lvl w:ilvl="8" w:tplc="B612412E">
      <w:numFmt w:val="decimal"/>
      <w:lvlText w:val=""/>
      <w:lvlJc w:val="left"/>
    </w:lvl>
  </w:abstractNum>
  <w:abstractNum w:abstractNumId="31">
    <w:nsid w:val="000066C4"/>
    <w:multiLevelType w:val="hybridMultilevel"/>
    <w:tmpl w:val="F6665268"/>
    <w:lvl w:ilvl="0" w:tplc="B316C034">
      <w:start w:val="1"/>
      <w:numFmt w:val="bullet"/>
      <w:lvlText w:val="и"/>
      <w:lvlJc w:val="left"/>
    </w:lvl>
    <w:lvl w:ilvl="1" w:tplc="3BF0B364">
      <w:start w:val="1"/>
      <w:numFmt w:val="bullet"/>
      <w:lvlText w:val="В"/>
      <w:lvlJc w:val="left"/>
    </w:lvl>
    <w:lvl w:ilvl="2" w:tplc="7B026AF0">
      <w:start w:val="1"/>
      <w:numFmt w:val="bullet"/>
      <w:lvlText w:val="В"/>
      <w:lvlJc w:val="left"/>
    </w:lvl>
    <w:lvl w:ilvl="3" w:tplc="EE74714A">
      <w:start w:val="1"/>
      <w:numFmt w:val="bullet"/>
      <w:lvlText w:val=""/>
      <w:lvlJc w:val="left"/>
    </w:lvl>
    <w:lvl w:ilvl="4" w:tplc="A3D46498">
      <w:numFmt w:val="decimal"/>
      <w:lvlText w:val=""/>
      <w:lvlJc w:val="left"/>
    </w:lvl>
    <w:lvl w:ilvl="5" w:tplc="BA62D530">
      <w:numFmt w:val="decimal"/>
      <w:lvlText w:val=""/>
      <w:lvlJc w:val="left"/>
    </w:lvl>
    <w:lvl w:ilvl="6" w:tplc="1AFEFB58">
      <w:numFmt w:val="decimal"/>
      <w:lvlText w:val=""/>
      <w:lvlJc w:val="left"/>
    </w:lvl>
    <w:lvl w:ilvl="7" w:tplc="0470BF8E">
      <w:numFmt w:val="decimal"/>
      <w:lvlText w:val=""/>
      <w:lvlJc w:val="left"/>
    </w:lvl>
    <w:lvl w:ilvl="8" w:tplc="330000B4">
      <w:numFmt w:val="decimal"/>
      <w:lvlText w:val=""/>
      <w:lvlJc w:val="left"/>
    </w:lvl>
  </w:abstractNum>
  <w:abstractNum w:abstractNumId="32">
    <w:nsid w:val="00006B36"/>
    <w:multiLevelType w:val="hybridMultilevel"/>
    <w:tmpl w:val="98F20558"/>
    <w:lvl w:ilvl="0" w:tplc="60B0995E">
      <w:start w:val="1"/>
      <w:numFmt w:val="bullet"/>
      <w:lvlText w:val="•"/>
      <w:lvlJc w:val="left"/>
    </w:lvl>
    <w:lvl w:ilvl="1" w:tplc="4636E098">
      <w:numFmt w:val="decimal"/>
      <w:lvlText w:val=""/>
      <w:lvlJc w:val="left"/>
    </w:lvl>
    <w:lvl w:ilvl="2" w:tplc="A9B6336A">
      <w:numFmt w:val="decimal"/>
      <w:lvlText w:val=""/>
      <w:lvlJc w:val="left"/>
    </w:lvl>
    <w:lvl w:ilvl="3" w:tplc="EAEE404A">
      <w:numFmt w:val="decimal"/>
      <w:lvlText w:val=""/>
      <w:lvlJc w:val="left"/>
    </w:lvl>
    <w:lvl w:ilvl="4" w:tplc="A4A62276">
      <w:numFmt w:val="decimal"/>
      <w:lvlText w:val=""/>
      <w:lvlJc w:val="left"/>
    </w:lvl>
    <w:lvl w:ilvl="5" w:tplc="6EB69BF0">
      <w:numFmt w:val="decimal"/>
      <w:lvlText w:val=""/>
      <w:lvlJc w:val="left"/>
    </w:lvl>
    <w:lvl w:ilvl="6" w:tplc="AB9E4456">
      <w:numFmt w:val="decimal"/>
      <w:lvlText w:val=""/>
      <w:lvlJc w:val="left"/>
    </w:lvl>
    <w:lvl w:ilvl="7" w:tplc="E4866BCA">
      <w:numFmt w:val="decimal"/>
      <w:lvlText w:val=""/>
      <w:lvlJc w:val="left"/>
    </w:lvl>
    <w:lvl w:ilvl="8" w:tplc="9BE046EE">
      <w:numFmt w:val="decimal"/>
      <w:lvlText w:val=""/>
      <w:lvlJc w:val="left"/>
    </w:lvl>
  </w:abstractNum>
  <w:abstractNum w:abstractNumId="33">
    <w:nsid w:val="00006BFC"/>
    <w:multiLevelType w:val="hybridMultilevel"/>
    <w:tmpl w:val="D124E12C"/>
    <w:lvl w:ilvl="0" w:tplc="02B091FC">
      <w:start w:val="1"/>
      <w:numFmt w:val="decimal"/>
      <w:lvlText w:val="%1."/>
      <w:lvlJc w:val="left"/>
    </w:lvl>
    <w:lvl w:ilvl="1" w:tplc="05EEF23A">
      <w:numFmt w:val="decimal"/>
      <w:lvlText w:val=""/>
      <w:lvlJc w:val="left"/>
    </w:lvl>
    <w:lvl w:ilvl="2" w:tplc="24B819F2">
      <w:numFmt w:val="decimal"/>
      <w:lvlText w:val=""/>
      <w:lvlJc w:val="left"/>
    </w:lvl>
    <w:lvl w:ilvl="3" w:tplc="CB5ACCA2">
      <w:numFmt w:val="decimal"/>
      <w:lvlText w:val=""/>
      <w:lvlJc w:val="left"/>
    </w:lvl>
    <w:lvl w:ilvl="4" w:tplc="D8D28878">
      <w:numFmt w:val="decimal"/>
      <w:lvlText w:val=""/>
      <w:lvlJc w:val="left"/>
    </w:lvl>
    <w:lvl w:ilvl="5" w:tplc="FB1AAC7C">
      <w:numFmt w:val="decimal"/>
      <w:lvlText w:val=""/>
      <w:lvlJc w:val="left"/>
    </w:lvl>
    <w:lvl w:ilvl="6" w:tplc="A334B1FC">
      <w:numFmt w:val="decimal"/>
      <w:lvlText w:val=""/>
      <w:lvlJc w:val="left"/>
    </w:lvl>
    <w:lvl w:ilvl="7" w:tplc="B716602E">
      <w:numFmt w:val="decimal"/>
      <w:lvlText w:val=""/>
      <w:lvlJc w:val="left"/>
    </w:lvl>
    <w:lvl w:ilvl="8" w:tplc="298C6D40">
      <w:numFmt w:val="decimal"/>
      <w:lvlText w:val=""/>
      <w:lvlJc w:val="left"/>
    </w:lvl>
  </w:abstractNum>
  <w:abstractNum w:abstractNumId="34">
    <w:nsid w:val="0000759A"/>
    <w:multiLevelType w:val="hybridMultilevel"/>
    <w:tmpl w:val="B2226072"/>
    <w:lvl w:ilvl="0" w:tplc="5FB04FEE">
      <w:start w:val="1"/>
      <w:numFmt w:val="bullet"/>
      <w:lvlText w:val="В"/>
      <w:lvlJc w:val="left"/>
    </w:lvl>
    <w:lvl w:ilvl="1" w:tplc="D16A5C2A">
      <w:start w:val="1"/>
      <w:numFmt w:val="bullet"/>
      <w:lvlText w:val="В"/>
      <w:lvlJc w:val="left"/>
    </w:lvl>
    <w:lvl w:ilvl="2" w:tplc="53D6959E">
      <w:numFmt w:val="decimal"/>
      <w:lvlText w:val=""/>
      <w:lvlJc w:val="left"/>
    </w:lvl>
    <w:lvl w:ilvl="3" w:tplc="5010FC52">
      <w:numFmt w:val="decimal"/>
      <w:lvlText w:val=""/>
      <w:lvlJc w:val="left"/>
    </w:lvl>
    <w:lvl w:ilvl="4" w:tplc="99FCFF9C">
      <w:numFmt w:val="decimal"/>
      <w:lvlText w:val=""/>
      <w:lvlJc w:val="left"/>
    </w:lvl>
    <w:lvl w:ilvl="5" w:tplc="9D147508">
      <w:numFmt w:val="decimal"/>
      <w:lvlText w:val=""/>
      <w:lvlJc w:val="left"/>
    </w:lvl>
    <w:lvl w:ilvl="6" w:tplc="540CA812">
      <w:numFmt w:val="decimal"/>
      <w:lvlText w:val=""/>
      <w:lvlJc w:val="left"/>
    </w:lvl>
    <w:lvl w:ilvl="7" w:tplc="6758F468">
      <w:numFmt w:val="decimal"/>
      <w:lvlText w:val=""/>
      <w:lvlJc w:val="left"/>
    </w:lvl>
    <w:lvl w:ilvl="8" w:tplc="DCD2E5FA">
      <w:numFmt w:val="decimal"/>
      <w:lvlText w:val=""/>
      <w:lvlJc w:val="left"/>
    </w:lvl>
  </w:abstractNum>
  <w:abstractNum w:abstractNumId="35">
    <w:nsid w:val="0000797D"/>
    <w:multiLevelType w:val="hybridMultilevel"/>
    <w:tmpl w:val="EF6CC194"/>
    <w:lvl w:ilvl="0" w:tplc="CD2207B8">
      <w:start w:val="1"/>
      <w:numFmt w:val="bullet"/>
      <w:lvlText w:val="В"/>
      <w:lvlJc w:val="left"/>
    </w:lvl>
    <w:lvl w:ilvl="1" w:tplc="A0B859F8">
      <w:numFmt w:val="decimal"/>
      <w:lvlText w:val=""/>
      <w:lvlJc w:val="left"/>
    </w:lvl>
    <w:lvl w:ilvl="2" w:tplc="D8D036AA">
      <w:numFmt w:val="decimal"/>
      <w:lvlText w:val=""/>
      <w:lvlJc w:val="left"/>
    </w:lvl>
    <w:lvl w:ilvl="3" w:tplc="AA88C552">
      <w:numFmt w:val="decimal"/>
      <w:lvlText w:val=""/>
      <w:lvlJc w:val="left"/>
    </w:lvl>
    <w:lvl w:ilvl="4" w:tplc="7EAC11D2">
      <w:numFmt w:val="decimal"/>
      <w:lvlText w:val=""/>
      <w:lvlJc w:val="left"/>
    </w:lvl>
    <w:lvl w:ilvl="5" w:tplc="1FFEA810">
      <w:numFmt w:val="decimal"/>
      <w:lvlText w:val=""/>
      <w:lvlJc w:val="left"/>
    </w:lvl>
    <w:lvl w:ilvl="6" w:tplc="13BC70BC">
      <w:numFmt w:val="decimal"/>
      <w:lvlText w:val=""/>
      <w:lvlJc w:val="left"/>
    </w:lvl>
    <w:lvl w:ilvl="7" w:tplc="504E2CD0">
      <w:numFmt w:val="decimal"/>
      <w:lvlText w:val=""/>
      <w:lvlJc w:val="left"/>
    </w:lvl>
    <w:lvl w:ilvl="8" w:tplc="8BE68E1C">
      <w:numFmt w:val="decimal"/>
      <w:lvlText w:val=""/>
      <w:lvlJc w:val="left"/>
    </w:lvl>
  </w:abstractNum>
  <w:abstractNum w:abstractNumId="36">
    <w:nsid w:val="00007EB7"/>
    <w:multiLevelType w:val="hybridMultilevel"/>
    <w:tmpl w:val="62A81C86"/>
    <w:lvl w:ilvl="0" w:tplc="AEB4A34C">
      <w:start w:val="1"/>
      <w:numFmt w:val="bullet"/>
      <w:lvlText w:val=""/>
      <w:lvlJc w:val="left"/>
    </w:lvl>
    <w:lvl w:ilvl="1" w:tplc="0458F518">
      <w:numFmt w:val="decimal"/>
      <w:lvlText w:val=""/>
      <w:lvlJc w:val="left"/>
    </w:lvl>
    <w:lvl w:ilvl="2" w:tplc="58205FAA">
      <w:numFmt w:val="decimal"/>
      <w:lvlText w:val=""/>
      <w:lvlJc w:val="left"/>
    </w:lvl>
    <w:lvl w:ilvl="3" w:tplc="6078623C">
      <w:numFmt w:val="decimal"/>
      <w:lvlText w:val=""/>
      <w:lvlJc w:val="left"/>
    </w:lvl>
    <w:lvl w:ilvl="4" w:tplc="32CE9008">
      <w:numFmt w:val="decimal"/>
      <w:lvlText w:val=""/>
      <w:lvlJc w:val="left"/>
    </w:lvl>
    <w:lvl w:ilvl="5" w:tplc="28DC03EA">
      <w:numFmt w:val="decimal"/>
      <w:lvlText w:val=""/>
      <w:lvlJc w:val="left"/>
    </w:lvl>
    <w:lvl w:ilvl="6" w:tplc="6A70B396">
      <w:numFmt w:val="decimal"/>
      <w:lvlText w:val=""/>
      <w:lvlJc w:val="left"/>
    </w:lvl>
    <w:lvl w:ilvl="7" w:tplc="025AADF4">
      <w:numFmt w:val="decimal"/>
      <w:lvlText w:val=""/>
      <w:lvlJc w:val="left"/>
    </w:lvl>
    <w:lvl w:ilvl="8" w:tplc="1A544C5E">
      <w:numFmt w:val="decimal"/>
      <w:lvlText w:val=""/>
      <w:lvlJc w:val="left"/>
    </w:lvl>
  </w:abstractNum>
  <w:abstractNum w:abstractNumId="37">
    <w:nsid w:val="00007F96"/>
    <w:multiLevelType w:val="hybridMultilevel"/>
    <w:tmpl w:val="C5E0A882"/>
    <w:lvl w:ilvl="0" w:tplc="1E6A545C">
      <w:start w:val="1"/>
      <w:numFmt w:val="bullet"/>
      <w:lvlText w:val=""/>
      <w:lvlJc w:val="left"/>
    </w:lvl>
    <w:lvl w:ilvl="1" w:tplc="D292A8DE">
      <w:numFmt w:val="decimal"/>
      <w:lvlText w:val=""/>
      <w:lvlJc w:val="left"/>
    </w:lvl>
    <w:lvl w:ilvl="2" w:tplc="D9542248">
      <w:numFmt w:val="decimal"/>
      <w:lvlText w:val=""/>
      <w:lvlJc w:val="left"/>
    </w:lvl>
    <w:lvl w:ilvl="3" w:tplc="92E60802">
      <w:numFmt w:val="decimal"/>
      <w:lvlText w:val=""/>
      <w:lvlJc w:val="left"/>
    </w:lvl>
    <w:lvl w:ilvl="4" w:tplc="84DA11F2">
      <w:numFmt w:val="decimal"/>
      <w:lvlText w:val=""/>
      <w:lvlJc w:val="left"/>
    </w:lvl>
    <w:lvl w:ilvl="5" w:tplc="DD54A4A4">
      <w:numFmt w:val="decimal"/>
      <w:lvlText w:val=""/>
      <w:lvlJc w:val="left"/>
    </w:lvl>
    <w:lvl w:ilvl="6" w:tplc="993610FA">
      <w:numFmt w:val="decimal"/>
      <w:lvlText w:val=""/>
      <w:lvlJc w:val="left"/>
    </w:lvl>
    <w:lvl w:ilvl="7" w:tplc="A25AC870">
      <w:numFmt w:val="decimal"/>
      <w:lvlText w:val=""/>
      <w:lvlJc w:val="left"/>
    </w:lvl>
    <w:lvl w:ilvl="8" w:tplc="2F287B2E">
      <w:numFmt w:val="decimal"/>
      <w:lvlText w:val=""/>
      <w:lvlJc w:val="left"/>
    </w:lvl>
  </w:abstractNum>
  <w:abstractNum w:abstractNumId="38">
    <w:nsid w:val="00007FF5"/>
    <w:multiLevelType w:val="hybridMultilevel"/>
    <w:tmpl w:val="FFE46FA6"/>
    <w:lvl w:ilvl="0" w:tplc="BDCA9CA0">
      <w:start w:val="1"/>
      <w:numFmt w:val="bullet"/>
      <w:lvlText w:val="и"/>
      <w:lvlJc w:val="left"/>
    </w:lvl>
    <w:lvl w:ilvl="1" w:tplc="4A4C9AD6">
      <w:start w:val="1"/>
      <w:numFmt w:val="bullet"/>
      <w:lvlText w:val="В"/>
      <w:lvlJc w:val="left"/>
    </w:lvl>
    <w:lvl w:ilvl="2" w:tplc="8F5ADB6A">
      <w:numFmt w:val="decimal"/>
      <w:lvlText w:val=""/>
      <w:lvlJc w:val="left"/>
    </w:lvl>
    <w:lvl w:ilvl="3" w:tplc="EBB8AA58">
      <w:numFmt w:val="decimal"/>
      <w:lvlText w:val=""/>
      <w:lvlJc w:val="left"/>
    </w:lvl>
    <w:lvl w:ilvl="4" w:tplc="5DF8545E">
      <w:numFmt w:val="decimal"/>
      <w:lvlText w:val=""/>
      <w:lvlJc w:val="left"/>
    </w:lvl>
    <w:lvl w:ilvl="5" w:tplc="3024300C">
      <w:numFmt w:val="decimal"/>
      <w:lvlText w:val=""/>
      <w:lvlJc w:val="left"/>
    </w:lvl>
    <w:lvl w:ilvl="6" w:tplc="B8CC2160">
      <w:numFmt w:val="decimal"/>
      <w:lvlText w:val=""/>
      <w:lvlJc w:val="left"/>
    </w:lvl>
    <w:lvl w:ilvl="7" w:tplc="AEA0DD58">
      <w:numFmt w:val="decimal"/>
      <w:lvlText w:val=""/>
      <w:lvlJc w:val="left"/>
    </w:lvl>
    <w:lvl w:ilvl="8" w:tplc="F57C5E26">
      <w:numFmt w:val="decimal"/>
      <w:lvlText w:val=""/>
      <w:lvlJc w:val="left"/>
    </w:lvl>
  </w:abstractNum>
  <w:abstractNum w:abstractNumId="39">
    <w:nsid w:val="0F671D68"/>
    <w:multiLevelType w:val="hybridMultilevel"/>
    <w:tmpl w:val="3F563D1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0F850908"/>
    <w:multiLevelType w:val="hybridMultilevel"/>
    <w:tmpl w:val="129412C4"/>
    <w:lvl w:ilvl="0" w:tplc="5B04231E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111C19A3"/>
    <w:multiLevelType w:val="hybridMultilevel"/>
    <w:tmpl w:val="05C6C0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139861AE"/>
    <w:multiLevelType w:val="hybridMultilevel"/>
    <w:tmpl w:val="90DA7692"/>
    <w:lvl w:ilvl="0" w:tplc="80FCB322">
      <w:start w:val="1"/>
      <w:numFmt w:val="decimal"/>
      <w:lvlText w:val="%1."/>
      <w:lvlJc w:val="left"/>
      <w:pPr>
        <w:ind w:left="367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7" w:hanging="360"/>
      </w:pPr>
    </w:lvl>
    <w:lvl w:ilvl="2" w:tplc="0419001B" w:tentative="1">
      <w:start w:val="1"/>
      <w:numFmt w:val="lowerRoman"/>
      <w:lvlText w:val="%3."/>
      <w:lvlJc w:val="right"/>
      <w:pPr>
        <w:ind w:left="1807" w:hanging="180"/>
      </w:pPr>
    </w:lvl>
    <w:lvl w:ilvl="3" w:tplc="0419000F" w:tentative="1">
      <w:start w:val="1"/>
      <w:numFmt w:val="decimal"/>
      <w:lvlText w:val="%4."/>
      <w:lvlJc w:val="left"/>
      <w:pPr>
        <w:ind w:left="2527" w:hanging="360"/>
      </w:pPr>
    </w:lvl>
    <w:lvl w:ilvl="4" w:tplc="04190019" w:tentative="1">
      <w:start w:val="1"/>
      <w:numFmt w:val="lowerLetter"/>
      <w:lvlText w:val="%5."/>
      <w:lvlJc w:val="left"/>
      <w:pPr>
        <w:ind w:left="3247" w:hanging="360"/>
      </w:pPr>
    </w:lvl>
    <w:lvl w:ilvl="5" w:tplc="0419001B" w:tentative="1">
      <w:start w:val="1"/>
      <w:numFmt w:val="lowerRoman"/>
      <w:lvlText w:val="%6."/>
      <w:lvlJc w:val="right"/>
      <w:pPr>
        <w:ind w:left="3967" w:hanging="180"/>
      </w:pPr>
    </w:lvl>
    <w:lvl w:ilvl="6" w:tplc="0419000F" w:tentative="1">
      <w:start w:val="1"/>
      <w:numFmt w:val="decimal"/>
      <w:lvlText w:val="%7."/>
      <w:lvlJc w:val="left"/>
      <w:pPr>
        <w:ind w:left="4687" w:hanging="360"/>
      </w:pPr>
    </w:lvl>
    <w:lvl w:ilvl="7" w:tplc="04190019" w:tentative="1">
      <w:start w:val="1"/>
      <w:numFmt w:val="lowerLetter"/>
      <w:lvlText w:val="%8."/>
      <w:lvlJc w:val="left"/>
      <w:pPr>
        <w:ind w:left="5407" w:hanging="360"/>
      </w:pPr>
    </w:lvl>
    <w:lvl w:ilvl="8" w:tplc="0419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43">
    <w:nsid w:val="13D21E35"/>
    <w:multiLevelType w:val="multilevel"/>
    <w:tmpl w:val="25E4194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18AB1507"/>
    <w:multiLevelType w:val="hybridMultilevel"/>
    <w:tmpl w:val="BE60DA0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5">
    <w:nsid w:val="190F775B"/>
    <w:multiLevelType w:val="hybridMultilevel"/>
    <w:tmpl w:val="57583FE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27034A35"/>
    <w:multiLevelType w:val="hybridMultilevel"/>
    <w:tmpl w:val="FC8AC7AE"/>
    <w:lvl w:ilvl="0" w:tplc="D60E7BE8">
      <w:start w:val="1"/>
      <w:numFmt w:val="decimal"/>
      <w:lvlText w:val="%1."/>
      <w:lvlJc w:val="left"/>
      <w:pPr>
        <w:ind w:left="1287" w:hanging="360"/>
      </w:pPr>
      <w:rPr>
        <w:rFonts w:ascii="Times New Roman" w:eastAsiaTheme="minorEastAsia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7">
    <w:nsid w:val="2E2B51E1"/>
    <w:multiLevelType w:val="hybridMultilevel"/>
    <w:tmpl w:val="DAEE6D8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8">
    <w:nsid w:val="2F115CE9"/>
    <w:multiLevelType w:val="hybridMultilevel"/>
    <w:tmpl w:val="67C68B0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9">
    <w:nsid w:val="3549761C"/>
    <w:multiLevelType w:val="multilevel"/>
    <w:tmpl w:val="65EA406E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867"/>
        </w:tabs>
        <w:ind w:left="5867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0">
    <w:nsid w:val="3E840F80"/>
    <w:multiLevelType w:val="hybridMultilevel"/>
    <w:tmpl w:val="2AC8B2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46711FE3"/>
    <w:multiLevelType w:val="multilevel"/>
    <w:tmpl w:val="8BBC1B7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48AF16EF"/>
    <w:multiLevelType w:val="multilevel"/>
    <w:tmpl w:val="095C5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>
    <w:nsid w:val="4CA35FA2"/>
    <w:multiLevelType w:val="multilevel"/>
    <w:tmpl w:val="2E62B98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50B339FD"/>
    <w:multiLevelType w:val="multilevel"/>
    <w:tmpl w:val="C43CB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>
    <w:nsid w:val="516E380D"/>
    <w:multiLevelType w:val="multilevel"/>
    <w:tmpl w:val="18FE3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>
    <w:nsid w:val="57FA4D95"/>
    <w:multiLevelType w:val="multilevel"/>
    <w:tmpl w:val="9ECEE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9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>
    <w:nsid w:val="5B092163"/>
    <w:multiLevelType w:val="hybridMultilevel"/>
    <w:tmpl w:val="03FEA8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8">
    <w:nsid w:val="5CDD5042"/>
    <w:multiLevelType w:val="multilevel"/>
    <w:tmpl w:val="E814E8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691D3B48"/>
    <w:multiLevelType w:val="multilevel"/>
    <w:tmpl w:val="577C8CE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6E01676C"/>
    <w:multiLevelType w:val="multilevel"/>
    <w:tmpl w:val="AE3CB55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7EB6671A"/>
    <w:multiLevelType w:val="hybridMultilevel"/>
    <w:tmpl w:val="49E093C6"/>
    <w:lvl w:ilvl="0" w:tplc="FBBE6D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33"/>
  </w:num>
  <w:num w:numId="3">
    <w:abstractNumId w:val="37"/>
  </w:num>
  <w:num w:numId="4">
    <w:abstractNumId w:val="38"/>
  </w:num>
  <w:num w:numId="5">
    <w:abstractNumId w:val="10"/>
  </w:num>
  <w:num w:numId="6">
    <w:abstractNumId w:val="34"/>
  </w:num>
  <w:num w:numId="7">
    <w:abstractNumId w:val="6"/>
  </w:num>
  <w:num w:numId="8">
    <w:abstractNumId w:val="19"/>
  </w:num>
  <w:num w:numId="9">
    <w:abstractNumId w:val="23"/>
  </w:num>
  <w:num w:numId="10">
    <w:abstractNumId w:val="32"/>
  </w:num>
  <w:num w:numId="11">
    <w:abstractNumId w:val="25"/>
  </w:num>
  <w:num w:numId="12">
    <w:abstractNumId w:val="14"/>
  </w:num>
  <w:num w:numId="13">
    <w:abstractNumId w:val="4"/>
  </w:num>
  <w:num w:numId="14">
    <w:abstractNumId w:val="27"/>
  </w:num>
  <w:num w:numId="15">
    <w:abstractNumId w:val="13"/>
  </w:num>
  <w:num w:numId="16">
    <w:abstractNumId w:val="12"/>
  </w:num>
  <w:num w:numId="17">
    <w:abstractNumId w:val="35"/>
  </w:num>
  <w:num w:numId="18">
    <w:abstractNumId w:val="28"/>
  </w:num>
  <w:num w:numId="19">
    <w:abstractNumId w:val="1"/>
  </w:num>
  <w:num w:numId="20">
    <w:abstractNumId w:val="20"/>
  </w:num>
  <w:num w:numId="21">
    <w:abstractNumId w:val="9"/>
  </w:num>
  <w:num w:numId="22">
    <w:abstractNumId w:val="26"/>
  </w:num>
  <w:num w:numId="23">
    <w:abstractNumId w:val="21"/>
  </w:num>
  <w:num w:numId="24">
    <w:abstractNumId w:val="18"/>
  </w:num>
  <w:num w:numId="25">
    <w:abstractNumId w:val="8"/>
  </w:num>
  <w:num w:numId="26">
    <w:abstractNumId w:val="2"/>
  </w:num>
  <w:num w:numId="27">
    <w:abstractNumId w:val="5"/>
  </w:num>
  <w:num w:numId="28">
    <w:abstractNumId w:val="11"/>
  </w:num>
  <w:num w:numId="29">
    <w:abstractNumId w:val="31"/>
  </w:num>
  <w:num w:numId="30">
    <w:abstractNumId w:val="17"/>
  </w:num>
  <w:num w:numId="31">
    <w:abstractNumId w:val="36"/>
  </w:num>
  <w:num w:numId="32">
    <w:abstractNumId w:val="29"/>
  </w:num>
  <w:num w:numId="33">
    <w:abstractNumId w:val="7"/>
  </w:num>
  <w:num w:numId="34">
    <w:abstractNumId w:val="3"/>
  </w:num>
  <w:num w:numId="35">
    <w:abstractNumId w:val="22"/>
  </w:num>
  <w:num w:numId="36">
    <w:abstractNumId w:val="15"/>
  </w:num>
  <w:num w:numId="37">
    <w:abstractNumId w:val="0"/>
  </w:num>
  <w:num w:numId="38">
    <w:abstractNumId w:val="24"/>
  </w:num>
  <w:num w:numId="39">
    <w:abstractNumId w:val="16"/>
  </w:num>
  <w:num w:numId="40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6"/>
  </w:num>
  <w:num w:numId="42">
    <w:abstractNumId w:val="49"/>
  </w:num>
  <w:num w:numId="43">
    <w:abstractNumId w:val="58"/>
  </w:num>
  <w:num w:numId="44">
    <w:abstractNumId w:val="55"/>
  </w:num>
  <w:num w:numId="45">
    <w:abstractNumId w:val="51"/>
  </w:num>
  <w:num w:numId="46">
    <w:abstractNumId w:val="54"/>
  </w:num>
  <w:num w:numId="47">
    <w:abstractNumId w:val="52"/>
  </w:num>
  <w:num w:numId="48">
    <w:abstractNumId w:val="56"/>
  </w:num>
  <w:num w:numId="49">
    <w:abstractNumId w:val="53"/>
  </w:num>
  <w:num w:numId="50">
    <w:abstractNumId w:val="59"/>
  </w:num>
  <w:num w:numId="51">
    <w:abstractNumId w:val="43"/>
  </w:num>
  <w:num w:numId="52">
    <w:abstractNumId w:val="60"/>
  </w:num>
  <w:num w:numId="53">
    <w:abstractNumId w:val="50"/>
  </w:num>
  <w:num w:numId="54">
    <w:abstractNumId w:val="57"/>
  </w:num>
  <w:num w:numId="55">
    <w:abstractNumId w:val="61"/>
  </w:num>
  <w:num w:numId="56">
    <w:abstractNumId w:val="45"/>
  </w:num>
  <w:num w:numId="57">
    <w:abstractNumId w:val="39"/>
  </w:num>
  <w:num w:numId="58">
    <w:abstractNumId w:val="48"/>
  </w:num>
  <w:num w:numId="59">
    <w:abstractNumId w:val="41"/>
  </w:num>
  <w:num w:numId="60">
    <w:abstractNumId w:val="40"/>
  </w:num>
  <w:num w:numId="61">
    <w:abstractNumId w:val="42"/>
  </w:num>
  <w:num w:numId="62">
    <w:abstractNumId w:val="44"/>
  </w:num>
  <w:numIdMacAtCleanup w:val="5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80144"/>
    <w:rsid w:val="000034EC"/>
    <w:rsid w:val="000362B9"/>
    <w:rsid w:val="000670AD"/>
    <w:rsid w:val="00072DAD"/>
    <w:rsid w:val="00084125"/>
    <w:rsid w:val="00095C02"/>
    <w:rsid w:val="00096B75"/>
    <w:rsid w:val="000A1F85"/>
    <w:rsid w:val="000C776B"/>
    <w:rsid w:val="00131919"/>
    <w:rsid w:val="0013398F"/>
    <w:rsid w:val="001463E6"/>
    <w:rsid w:val="00157F70"/>
    <w:rsid w:val="0016581D"/>
    <w:rsid w:val="00166D3C"/>
    <w:rsid w:val="0019434A"/>
    <w:rsid w:val="001A6090"/>
    <w:rsid w:val="001B7221"/>
    <w:rsid w:val="001C3BEE"/>
    <w:rsid w:val="001E0CD5"/>
    <w:rsid w:val="001E1EA8"/>
    <w:rsid w:val="001E39A3"/>
    <w:rsid w:val="00221BD9"/>
    <w:rsid w:val="002275C0"/>
    <w:rsid w:val="0023222D"/>
    <w:rsid w:val="002335AA"/>
    <w:rsid w:val="00243F73"/>
    <w:rsid w:val="00264DF5"/>
    <w:rsid w:val="00272815"/>
    <w:rsid w:val="003072E1"/>
    <w:rsid w:val="003747A6"/>
    <w:rsid w:val="003A670D"/>
    <w:rsid w:val="003E5DB6"/>
    <w:rsid w:val="00411D3A"/>
    <w:rsid w:val="0043066B"/>
    <w:rsid w:val="00433903"/>
    <w:rsid w:val="00447634"/>
    <w:rsid w:val="00472DA4"/>
    <w:rsid w:val="00485DE8"/>
    <w:rsid w:val="004A2DD2"/>
    <w:rsid w:val="004B6DA9"/>
    <w:rsid w:val="004B723B"/>
    <w:rsid w:val="004C4F5C"/>
    <w:rsid w:val="004C679F"/>
    <w:rsid w:val="004D4437"/>
    <w:rsid w:val="004D58B7"/>
    <w:rsid w:val="004F0152"/>
    <w:rsid w:val="00514EA8"/>
    <w:rsid w:val="00515758"/>
    <w:rsid w:val="0052626C"/>
    <w:rsid w:val="00535E67"/>
    <w:rsid w:val="00541767"/>
    <w:rsid w:val="005440EA"/>
    <w:rsid w:val="0057764F"/>
    <w:rsid w:val="00592503"/>
    <w:rsid w:val="00617AFD"/>
    <w:rsid w:val="00621270"/>
    <w:rsid w:val="00654296"/>
    <w:rsid w:val="006C14AD"/>
    <w:rsid w:val="00704C7D"/>
    <w:rsid w:val="00723EE0"/>
    <w:rsid w:val="007349B3"/>
    <w:rsid w:val="00736E08"/>
    <w:rsid w:val="00751F3B"/>
    <w:rsid w:val="00781ABD"/>
    <w:rsid w:val="007A2D90"/>
    <w:rsid w:val="007B4F50"/>
    <w:rsid w:val="007B6662"/>
    <w:rsid w:val="007C1E71"/>
    <w:rsid w:val="007C32F1"/>
    <w:rsid w:val="007D218C"/>
    <w:rsid w:val="007E5024"/>
    <w:rsid w:val="007E6B81"/>
    <w:rsid w:val="008014C1"/>
    <w:rsid w:val="008755BB"/>
    <w:rsid w:val="00877229"/>
    <w:rsid w:val="009366A7"/>
    <w:rsid w:val="00963D84"/>
    <w:rsid w:val="0098472F"/>
    <w:rsid w:val="009A4EF0"/>
    <w:rsid w:val="009B50F4"/>
    <w:rsid w:val="009D0540"/>
    <w:rsid w:val="009E3287"/>
    <w:rsid w:val="009F3865"/>
    <w:rsid w:val="00A31F33"/>
    <w:rsid w:val="00A74636"/>
    <w:rsid w:val="00A80144"/>
    <w:rsid w:val="00A90390"/>
    <w:rsid w:val="00AB2906"/>
    <w:rsid w:val="00B17891"/>
    <w:rsid w:val="00B41594"/>
    <w:rsid w:val="00B77FF9"/>
    <w:rsid w:val="00BB08DF"/>
    <w:rsid w:val="00BB0D7C"/>
    <w:rsid w:val="00BC35E9"/>
    <w:rsid w:val="00BE4F2A"/>
    <w:rsid w:val="00C57842"/>
    <w:rsid w:val="00C70CE5"/>
    <w:rsid w:val="00C76705"/>
    <w:rsid w:val="00CA3DF8"/>
    <w:rsid w:val="00CB4F59"/>
    <w:rsid w:val="00CD0AFF"/>
    <w:rsid w:val="00CD3455"/>
    <w:rsid w:val="00CF48A6"/>
    <w:rsid w:val="00CF58B0"/>
    <w:rsid w:val="00D348CF"/>
    <w:rsid w:val="00D64A10"/>
    <w:rsid w:val="00D753A4"/>
    <w:rsid w:val="00D85195"/>
    <w:rsid w:val="00D85676"/>
    <w:rsid w:val="00DB1FA8"/>
    <w:rsid w:val="00DC73B9"/>
    <w:rsid w:val="00E53116"/>
    <w:rsid w:val="00E56174"/>
    <w:rsid w:val="00E72A3A"/>
    <w:rsid w:val="00E82C6D"/>
    <w:rsid w:val="00E9271E"/>
    <w:rsid w:val="00EA1A16"/>
    <w:rsid w:val="00EB5284"/>
    <w:rsid w:val="00EC2C7C"/>
    <w:rsid w:val="00ED2B9D"/>
    <w:rsid w:val="00EE03B4"/>
    <w:rsid w:val="00EE4BC5"/>
    <w:rsid w:val="00EE656D"/>
    <w:rsid w:val="00EF42A0"/>
    <w:rsid w:val="00F04D8A"/>
    <w:rsid w:val="00F6029E"/>
    <w:rsid w:val="00F74AD3"/>
    <w:rsid w:val="00F75EB4"/>
    <w:rsid w:val="00FA29DA"/>
    <w:rsid w:val="00FA53DA"/>
    <w:rsid w:val="00FD4CFF"/>
    <w:rsid w:val="00FE60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9218"/>
    <o:shapelayout v:ext="edit">
      <o:idmap v:ext="edit" data="1"/>
      <o:rules v:ext="edit">
        <o:r id="V:Rule3" type="connector" idref="#_x0000_s1054"/>
        <o:r id="V:Rule4" type="connector" idref="#_x0000_s105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1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35E67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9F386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F3865"/>
  </w:style>
  <w:style w:type="paragraph" w:styleId="a7">
    <w:name w:val="footer"/>
    <w:basedOn w:val="a"/>
    <w:link w:val="a8"/>
    <w:uiPriority w:val="99"/>
    <w:semiHidden/>
    <w:unhideWhenUsed/>
    <w:rsid w:val="009F386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F3865"/>
  </w:style>
  <w:style w:type="paragraph" w:styleId="a9">
    <w:name w:val="No Spacing"/>
    <w:uiPriority w:val="1"/>
    <w:qFormat/>
    <w:rsid w:val="009F3865"/>
    <w:rPr>
      <w:rFonts w:eastAsia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13398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3398F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unhideWhenUsed/>
    <w:rsid w:val="007C32F1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pple-converted-space">
    <w:name w:val="apple-converted-space"/>
    <w:basedOn w:val="a0"/>
    <w:rsid w:val="007C32F1"/>
  </w:style>
  <w:style w:type="character" w:styleId="ad">
    <w:name w:val="Strong"/>
    <w:basedOn w:val="a0"/>
    <w:uiPriority w:val="22"/>
    <w:qFormat/>
    <w:rsid w:val="007C32F1"/>
    <w:rPr>
      <w:b/>
      <w:bCs/>
    </w:rPr>
  </w:style>
  <w:style w:type="paragraph" w:customStyle="1" w:styleId="c6">
    <w:name w:val="c6"/>
    <w:basedOn w:val="a"/>
    <w:rsid w:val="007C32F1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table" w:styleId="ae">
    <w:name w:val="Table Grid"/>
    <w:basedOn w:val="a1"/>
    <w:uiPriority w:val="59"/>
    <w:rsid w:val="00FD4CFF"/>
    <w:rPr>
      <w:rFonts w:eastAsia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3">
    <w:name w:val="c3"/>
    <w:basedOn w:val="a0"/>
    <w:rsid w:val="00FD4CFF"/>
  </w:style>
  <w:style w:type="character" w:customStyle="1" w:styleId="c7">
    <w:name w:val="c7"/>
    <w:basedOn w:val="a0"/>
    <w:rsid w:val="00FD4CFF"/>
  </w:style>
  <w:style w:type="paragraph" w:customStyle="1" w:styleId="c32">
    <w:name w:val="c32"/>
    <w:basedOn w:val="a"/>
    <w:rsid w:val="00FD4CFF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c54">
    <w:name w:val="c54"/>
    <w:basedOn w:val="a"/>
    <w:rsid w:val="00FD4CFF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c94">
    <w:name w:val="c94"/>
    <w:basedOn w:val="a"/>
    <w:rsid w:val="00FD4CFF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c69">
    <w:name w:val="c69"/>
    <w:basedOn w:val="a0"/>
    <w:rsid w:val="00FD4CFF"/>
  </w:style>
  <w:style w:type="character" w:customStyle="1" w:styleId="c5">
    <w:name w:val="c5"/>
    <w:basedOn w:val="a0"/>
    <w:rsid w:val="00F74AD3"/>
  </w:style>
  <w:style w:type="paragraph" w:customStyle="1" w:styleId="c76">
    <w:name w:val="c76"/>
    <w:basedOn w:val="a"/>
    <w:rsid w:val="0019434A"/>
    <w:pPr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093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chart" Target="charts/chart10.xml"/><Relationship Id="rId2" Type="http://schemas.openxmlformats.org/officeDocument/2006/relationships/numbering" Target="numbering.xml"/><Relationship Id="rId16" Type="http://schemas.openxmlformats.org/officeDocument/2006/relationships/chart" Target="charts/chart9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chart" Target="charts/chart8.xml"/><Relationship Id="rId10" Type="http://schemas.openxmlformats.org/officeDocument/2006/relationships/chart" Target="charts/chart3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&#1040;&#1076;&#1084;&#1080;&#1085;&#1080;&#1089;&#1090;&#1088;&#1072;&#1090;&#1086;&#1088;\&#1056;&#1072;&#1073;&#1086;&#1095;&#1080;&#1081;%20&#1089;&#1090;&#1086;&#1083;\&#1051;&#1080;&#1089;&#1090;%20Microsoft%20Office%20Excel.xlsx" TargetMode="External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&#1040;&#1076;&#1084;&#1080;&#1085;&#1080;&#1089;&#1090;&#1088;&#1072;&#1090;&#1086;&#1088;\&#1056;&#1072;&#1073;&#1086;&#1095;&#1080;&#1081;%20&#1089;&#1090;&#1086;&#1083;\&#1053;&#1072;&#1083;&#1080;&#1095;&#1080;&#1077;%20&#1089;&#1074;&#1086;&#1073;&#1086;&#1076;&#1085;&#1099;&#1093;%20&#1084;&#1077;&#1089;&#1090;%20(&#1074;&#1072;&#1082;&#1072;&#1085;&#1089;&#1080;&#1081;)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&#1040;&#1076;&#1084;&#1080;&#1085;&#1080;&#1089;&#1090;&#1088;&#1072;&#1090;&#1086;&#1088;\&#1056;&#1072;&#1073;&#1086;&#1095;&#1080;&#1081;%20&#1089;&#1090;&#1086;&#1083;\&#1051;&#1080;&#1089;&#1090;%20Microsoft%20Office%20Excel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&#1040;&#1076;&#1084;&#1080;&#1085;&#1080;&#1089;&#1090;&#1088;&#1072;&#1090;&#1086;&#1088;\&#1056;&#1072;&#1073;&#1086;&#1095;&#1080;&#1081;%20&#1089;&#1090;&#1086;&#1083;\&#1051;&#1080;&#1089;&#1090;%20Microsoft%20Office%20Excel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&#1040;&#1076;&#1084;&#1080;&#1085;&#1080;&#1089;&#1090;&#1088;&#1072;&#1090;&#1086;&#1088;\&#1056;&#1072;&#1073;&#1086;&#1095;&#1080;&#1081;%20&#1089;&#1090;&#1086;&#1083;\&#1051;&#1080;&#1089;&#1090;%20Microsoft%20Office%20Excel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&#1040;&#1076;&#1084;&#1080;&#1085;&#1080;&#1089;&#1090;&#1088;&#1072;&#1090;&#1086;&#1088;\&#1056;&#1072;&#1073;&#1086;&#1095;&#1080;&#1081;%20&#1089;&#1090;&#1086;&#1083;\&#1051;&#1080;&#1089;&#1090;%20Microsoft%20Office%20Excel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&#1040;&#1076;&#1084;&#1080;&#1085;&#1080;&#1089;&#1090;&#1088;&#1072;&#1090;&#1086;&#1088;\&#1056;&#1072;&#1073;&#1086;&#1095;&#1080;&#1081;%20&#1089;&#1090;&#1086;&#1083;\&#1051;&#1080;&#1089;&#1090;%20Microsoft%20Office%20Excel.xlsx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&#1040;&#1076;&#1084;&#1080;&#1085;&#1080;&#1089;&#1090;&#1088;&#1072;&#1090;&#1086;&#1088;\&#1056;&#1072;&#1073;&#1086;&#1095;&#1080;&#1081;%20&#1089;&#1090;&#1086;&#1083;\&#1053;&#1072;&#1083;&#1080;&#1095;&#1080;&#1077;%20&#1089;&#1074;&#1086;&#1073;&#1086;&#1076;&#1085;&#1099;&#1093;%20&#1084;&#1077;&#1089;&#1090;%20(&#1074;&#1072;&#1082;&#1072;&#1085;&#1089;&#1080;&#1081;).xlsx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&#1040;&#1076;&#1084;&#1080;&#1085;&#1080;&#1089;&#1090;&#1088;&#1072;&#1090;&#1086;&#1088;\&#1056;&#1072;&#1073;&#1086;&#1095;&#1080;&#1081;%20&#1089;&#1090;&#1086;&#1083;\&#1053;&#1072;&#1083;&#1080;&#1095;&#1080;&#1077;%20&#1089;&#1074;&#1086;&#1073;&#1086;&#1076;&#1085;&#1099;&#1093;%20&#1084;&#1077;&#1089;&#1090;%20(&#1074;&#1072;&#1082;&#1072;&#1085;&#1089;&#1080;&#1081;).xlsx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&#1040;&#1076;&#1084;&#1080;&#1085;&#1080;&#1089;&#1090;&#1088;&#1072;&#1090;&#1086;&#1088;\&#1056;&#1072;&#1073;&#1086;&#1095;&#1080;&#1081;%20&#1089;&#1090;&#1086;&#1083;\&#1053;&#1072;&#1083;&#1080;&#1095;&#1080;&#1077;%20&#1089;&#1074;&#1086;&#1073;&#1086;&#1076;&#1085;&#1099;&#1093;%20&#1084;&#1077;&#1089;&#1090;%20(&#1074;&#1072;&#1082;&#1072;&#1085;&#1089;&#1080;&#1081;)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pieChart>
        <c:varyColors val="1"/>
        <c:ser>
          <c:idx val="0"/>
          <c:order val="0"/>
          <c:explosion val="25"/>
          <c:dLbls>
            <c:dLblPos val="inEnd"/>
            <c:showVal val="1"/>
            <c:showLeaderLines val="1"/>
          </c:dLbls>
          <c:cat>
            <c:strRef>
              <c:f>'[Лист Microsoft Office Excel.xlsx]Лист1'!$A$4:$A$10</c:f>
              <c:strCache>
                <c:ptCount val="7"/>
                <c:pt idx="0">
                  <c:v>ОРВИ</c:v>
                </c:pt>
                <c:pt idx="1">
                  <c:v>Бронхит</c:v>
                </c:pt>
                <c:pt idx="2">
                  <c:v>Отит</c:v>
                </c:pt>
                <c:pt idx="3">
                  <c:v>Стоматит</c:v>
                </c:pt>
                <c:pt idx="4">
                  <c:v>Ринофарингит</c:v>
                </c:pt>
                <c:pt idx="5">
                  <c:v>Функциональное нарушение пищеварения</c:v>
                </c:pt>
                <c:pt idx="6">
                  <c:v>Коньюктивит</c:v>
                </c:pt>
              </c:strCache>
            </c:strRef>
          </c:cat>
          <c:val>
            <c:numRef>
              <c:f>'[Лист Microsoft Office Excel.xlsx]Лист1'!$B$4:$B$10</c:f>
              <c:numCache>
                <c:formatCode>General</c:formatCode>
                <c:ptCount val="7"/>
                <c:pt idx="0">
                  <c:v>96</c:v>
                </c:pt>
                <c:pt idx="1">
                  <c:v>3</c:v>
                </c:pt>
                <c:pt idx="2">
                  <c:v>3</c:v>
                </c:pt>
                <c:pt idx="3">
                  <c:v>1</c:v>
                </c:pt>
                <c:pt idx="4">
                  <c:v>14</c:v>
                </c:pt>
                <c:pt idx="5">
                  <c:v>2</c:v>
                </c:pt>
                <c:pt idx="6">
                  <c:v>4</c:v>
                </c:pt>
              </c:numCache>
            </c:numRef>
          </c:val>
        </c:ser>
        <c:firstSliceAng val="0"/>
      </c:pieChart>
    </c:plotArea>
    <c:legend>
      <c:legendPos val="r"/>
    </c:legend>
    <c:plotVisOnly val="1"/>
  </c:chart>
  <c:spPr>
    <a:ln>
      <a:noFill/>
    </a:ln>
  </c:spPr>
  <c:externalData r:id="rId1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stacked"/>
        <c:ser>
          <c:idx val="0"/>
          <c:order val="0"/>
          <c:dPt>
            <c:idx val="0"/>
            <c:spPr>
              <a:solidFill>
                <a:srgbClr val="FF0000"/>
              </a:solidFill>
            </c:spPr>
          </c:dPt>
          <c:dPt>
            <c:idx val="1"/>
            <c:spPr>
              <a:solidFill>
                <a:srgbClr val="FFFF00"/>
              </a:solidFill>
            </c:spPr>
          </c:dPt>
          <c:dPt>
            <c:idx val="2"/>
            <c:spPr>
              <a:solidFill>
                <a:srgbClr val="00B0F0"/>
              </a:solidFill>
            </c:spPr>
          </c:dPt>
          <c:dPt>
            <c:idx val="3"/>
            <c:spPr>
              <a:solidFill>
                <a:schemeClr val="accent6">
                  <a:lumMod val="75000"/>
                </a:schemeClr>
              </a:solidFill>
            </c:spPr>
          </c:dPt>
          <c:cat>
            <c:strRef>
              <c:f>Лист2!$A$20:$A$23</c:f>
              <c:strCache>
                <c:ptCount val="4"/>
                <c:pt idx="0">
                  <c:v>1 категория</c:v>
                </c:pt>
                <c:pt idx="1">
                  <c:v>старший воспитатель</c:v>
                </c:pt>
                <c:pt idx="2">
                  <c:v>воспитатель-методист</c:v>
                </c:pt>
                <c:pt idx="3">
                  <c:v>специалист</c:v>
                </c:pt>
              </c:strCache>
            </c:strRef>
          </c:cat>
          <c:val>
            <c:numRef>
              <c:f>Лист2!$B$20:$B$23</c:f>
              <c:numCache>
                <c:formatCode>General</c:formatCode>
                <c:ptCount val="4"/>
                <c:pt idx="0">
                  <c:v>1</c:v>
                </c:pt>
                <c:pt idx="1">
                  <c:v>1</c:v>
                </c:pt>
                <c:pt idx="2">
                  <c:v>3</c:v>
                </c:pt>
                <c:pt idx="3">
                  <c:v>6</c:v>
                </c:pt>
              </c:numCache>
            </c:numRef>
          </c:val>
        </c:ser>
        <c:shape val="box"/>
        <c:axId val="105840000"/>
        <c:axId val="106140800"/>
        <c:axId val="0"/>
      </c:bar3DChart>
      <c:catAx>
        <c:axId val="105840000"/>
        <c:scaling>
          <c:orientation val="minMax"/>
        </c:scaling>
        <c:delete val="1"/>
        <c:axPos val="b"/>
        <c:tickLblPos val="none"/>
        <c:crossAx val="106140800"/>
        <c:crosses val="autoZero"/>
        <c:auto val="1"/>
        <c:lblAlgn val="ctr"/>
        <c:lblOffset val="100"/>
      </c:catAx>
      <c:valAx>
        <c:axId val="106140800"/>
        <c:scaling>
          <c:orientation val="minMax"/>
        </c:scaling>
        <c:axPos val="l"/>
        <c:majorGridlines/>
        <c:numFmt formatCode="General" sourceLinked="1"/>
        <c:tickLblPos val="nextTo"/>
        <c:crossAx val="105840000"/>
        <c:crosses val="autoZero"/>
        <c:crossBetween val="between"/>
      </c:valAx>
    </c:plotArea>
    <c:legend>
      <c:legendPos val="r"/>
    </c:legend>
    <c:plotVisOnly val="1"/>
  </c:chart>
  <c:spPr>
    <a:ln>
      <a:noFill/>
    </a:ln>
  </c:sp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>
                <a:latin typeface="+mj-lt"/>
              </a:rPr>
              <a:t>Познавательное</a:t>
            </a:r>
            <a:r>
              <a:rPr lang="ru-RU" baseline="0">
                <a:latin typeface="+mj-lt"/>
              </a:rPr>
              <a:t> развитие</a:t>
            </a:r>
            <a:endParaRPr lang="ru-RU">
              <a:latin typeface="+mj-lt"/>
            </a:endParaRPr>
          </a:p>
        </c:rich>
      </c:tx>
    </c:title>
    <c:plotArea>
      <c:layout/>
      <c:pieChart>
        <c:varyColors val="1"/>
        <c:ser>
          <c:idx val="0"/>
          <c:order val="0"/>
          <c:spPr>
            <a:ln>
              <a:solidFill>
                <a:schemeClr val="tx1"/>
              </a:solidFill>
            </a:ln>
          </c:spPr>
          <c:explosion val="25"/>
          <c:dLbls>
            <c:dLblPos val="ctr"/>
            <c:showVal val="1"/>
          </c:dLbls>
          <c:cat>
            <c:strRef>
              <c:f>Лист1!$B$15:$B$19</c:f>
              <c:strCache>
                <c:ptCount val="5"/>
                <c:pt idx="1">
                  <c:v>в</c:v>
                </c:pt>
                <c:pt idx="2">
                  <c:v>д</c:v>
                </c:pt>
                <c:pt idx="3">
                  <c:v>с</c:v>
                </c:pt>
                <c:pt idx="4">
                  <c:v>н</c:v>
                </c:pt>
              </c:strCache>
            </c:strRef>
          </c:cat>
          <c:val>
            <c:numRef>
              <c:f>Лист1!$C$15:$C$19</c:f>
              <c:numCache>
                <c:formatCode>General</c:formatCode>
                <c:ptCount val="5"/>
                <c:pt idx="1">
                  <c:v>15</c:v>
                </c:pt>
                <c:pt idx="2">
                  <c:v>42</c:v>
                </c:pt>
                <c:pt idx="3">
                  <c:v>33</c:v>
                </c:pt>
                <c:pt idx="4">
                  <c:v>10</c:v>
                </c:pt>
              </c:numCache>
            </c:numRef>
          </c:val>
        </c:ser>
        <c:dLbls>
          <c:showVal val="1"/>
        </c:dLbls>
        <c:firstSliceAng val="0"/>
      </c:pieChart>
    </c:plotArea>
    <c:legend>
      <c:legendPos val="l"/>
      <c:legendEntry>
        <c:idx val="0"/>
        <c:delete val="1"/>
      </c:legendEntry>
      <c:layout>
        <c:manualLayout>
          <c:xMode val="edge"/>
          <c:yMode val="edge"/>
          <c:x val="0.10277777777777777"/>
          <c:y val="0.40669983960338274"/>
          <c:w val="6.2327646544182033E-2"/>
          <c:h val="0.32597550306212336"/>
        </c:manualLayout>
      </c:layout>
      <c:txPr>
        <a:bodyPr/>
        <a:lstStyle/>
        <a:p>
          <a:pPr>
            <a:defRPr>
              <a:latin typeface="+mj-lt"/>
            </a:defRPr>
          </a:pPr>
          <a:endParaRPr lang="ru-RU"/>
        </a:p>
      </c:txPr>
    </c:legend>
    <c:plotVisOnly val="1"/>
  </c:chart>
  <c:spPr>
    <a:ln>
      <a:noFill/>
    </a:ln>
  </c:sp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>
                <a:latin typeface="+mj-lt"/>
              </a:rPr>
              <a:t>Социально-коммуникативное</a:t>
            </a:r>
            <a:r>
              <a:rPr lang="ru-RU" baseline="0">
                <a:latin typeface="+mj-lt"/>
              </a:rPr>
              <a:t> развитие </a:t>
            </a:r>
            <a:endParaRPr lang="ru-RU">
              <a:latin typeface="+mj-lt"/>
            </a:endParaRPr>
          </a:p>
        </c:rich>
      </c:tx>
    </c:title>
    <c:plotArea>
      <c:layout/>
      <c:pieChart>
        <c:varyColors val="1"/>
        <c:ser>
          <c:idx val="0"/>
          <c:order val="0"/>
          <c:spPr>
            <a:ln>
              <a:solidFill>
                <a:sysClr val="windowText" lastClr="000000"/>
              </a:solidFill>
            </a:ln>
          </c:spPr>
          <c:explosion val="25"/>
          <c:dLbls>
            <c:dLbl>
              <c:idx val="1"/>
              <c:dLblPos val="ctr"/>
              <c:showVal val="1"/>
            </c:dLbl>
            <c:dLbl>
              <c:idx val="2"/>
              <c:dLblPos val="ctr"/>
              <c:showVal val="1"/>
            </c:dLbl>
            <c:dLbl>
              <c:idx val="3"/>
              <c:dLblPos val="ctr"/>
              <c:showVal val="1"/>
            </c:dLbl>
            <c:dLbl>
              <c:idx val="4"/>
              <c:dLblPos val="ctr"/>
              <c:showVal val="1"/>
            </c:dLbl>
            <c:delete val="1"/>
          </c:dLbls>
          <c:cat>
            <c:strRef>
              <c:f>Лист1!$B$15:$B$19</c:f>
              <c:strCache>
                <c:ptCount val="5"/>
                <c:pt idx="1">
                  <c:v>в</c:v>
                </c:pt>
                <c:pt idx="2">
                  <c:v>д</c:v>
                </c:pt>
                <c:pt idx="3">
                  <c:v>с</c:v>
                </c:pt>
                <c:pt idx="4">
                  <c:v>н</c:v>
                </c:pt>
              </c:strCache>
            </c:strRef>
          </c:cat>
          <c:val>
            <c:numRef>
              <c:f>Лист1!$C$15:$C$19</c:f>
              <c:numCache>
                <c:formatCode>General</c:formatCode>
                <c:ptCount val="5"/>
                <c:pt idx="1">
                  <c:v>25</c:v>
                </c:pt>
                <c:pt idx="2">
                  <c:v>51</c:v>
                </c:pt>
                <c:pt idx="3">
                  <c:v>24</c:v>
                </c:pt>
              </c:numCache>
            </c:numRef>
          </c:val>
        </c:ser>
        <c:firstSliceAng val="0"/>
      </c:pieChart>
    </c:plotArea>
    <c:legend>
      <c:legendPos val="r"/>
      <c:legendEntry>
        <c:idx val="0"/>
        <c:delete val="1"/>
      </c:legendEntry>
      <c:txPr>
        <a:bodyPr/>
        <a:lstStyle/>
        <a:p>
          <a:pPr>
            <a:defRPr>
              <a:latin typeface="+mj-lt"/>
            </a:defRPr>
          </a:pPr>
          <a:endParaRPr lang="ru-RU"/>
        </a:p>
      </c:txPr>
    </c:legend>
    <c:plotVisOnly val="1"/>
  </c:chart>
  <c:spPr>
    <a:ln>
      <a:noFill/>
    </a:ln>
  </c:sp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>
                <a:latin typeface="+mj-lt"/>
              </a:rPr>
              <a:t>Художественно-эстетическое</a:t>
            </a:r>
            <a:r>
              <a:rPr lang="ru-RU" baseline="0">
                <a:latin typeface="+mj-lt"/>
              </a:rPr>
              <a:t> развитие</a:t>
            </a:r>
            <a:endParaRPr lang="ru-RU">
              <a:latin typeface="+mj-lt"/>
            </a:endParaRPr>
          </a:p>
        </c:rich>
      </c:tx>
    </c:title>
    <c:plotArea>
      <c:layout/>
      <c:pieChart>
        <c:varyColors val="1"/>
        <c:ser>
          <c:idx val="0"/>
          <c:order val="0"/>
          <c:spPr>
            <a:ln>
              <a:solidFill>
                <a:sysClr val="windowText" lastClr="000000"/>
              </a:solidFill>
            </a:ln>
          </c:spPr>
          <c:explosion val="25"/>
          <c:dLbls>
            <c:dLblPos val="ctr"/>
            <c:showVal val="1"/>
            <c:showLeaderLines val="1"/>
          </c:dLbls>
          <c:cat>
            <c:strRef>
              <c:f>Лист1!$B$16:$B$19</c:f>
              <c:strCache>
                <c:ptCount val="4"/>
                <c:pt idx="0">
                  <c:v>в</c:v>
                </c:pt>
                <c:pt idx="1">
                  <c:v>д</c:v>
                </c:pt>
                <c:pt idx="2">
                  <c:v>с</c:v>
                </c:pt>
                <c:pt idx="3">
                  <c:v>н</c:v>
                </c:pt>
              </c:strCache>
            </c:strRef>
          </c:cat>
          <c:val>
            <c:numRef>
              <c:f>Лист1!$C$16:$C$19</c:f>
              <c:numCache>
                <c:formatCode>General</c:formatCode>
                <c:ptCount val="4"/>
                <c:pt idx="0">
                  <c:v>25</c:v>
                </c:pt>
                <c:pt idx="1">
                  <c:v>51</c:v>
                </c:pt>
                <c:pt idx="2">
                  <c:v>24</c:v>
                </c:pt>
              </c:numCache>
            </c:numRef>
          </c:val>
        </c:ser>
        <c:firstSliceAng val="0"/>
      </c:pieChart>
    </c:plotArea>
    <c:legend>
      <c:legendPos val="r"/>
      <c:legendEntry>
        <c:idx val="3"/>
        <c:delete val="1"/>
      </c:legendEntry>
      <c:txPr>
        <a:bodyPr/>
        <a:lstStyle/>
        <a:p>
          <a:pPr>
            <a:defRPr>
              <a:latin typeface="+mj-lt"/>
            </a:defRPr>
          </a:pPr>
          <a:endParaRPr lang="ru-RU"/>
        </a:p>
      </c:txPr>
    </c:legend>
    <c:plotVisOnly val="1"/>
  </c:chart>
  <c:spPr>
    <a:ln>
      <a:noFill/>
    </a:ln>
  </c:sp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Физическое развитие</a:t>
            </a:r>
          </a:p>
        </c:rich>
      </c:tx>
    </c:title>
    <c:plotArea>
      <c:layout/>
      <c:pieChart>
        <c:varyColors val="1"/>
        <c:ser>
          <c:idx val="0"/>
          <c:order val="0"/>
          <c:spPr>
            <a:ln>
              <a:solidFill>
                <a:schemeClr val="tx1"/>
              </a:solidFill>
            </a:ln>
          </c:spPr>
          <c:explosion val="25"/>
          <c:dLbls>
            <c:dLblPos val="ctr"/>
            <c:showVal val="1"/>
            <c:showLeaderLines val="1"/>
          </c:dLbls>
          <c:cat>
            <c:strRef>
              <c:f>Лист1!$B$16:$B$18</c:f>
              <c:strCache>
                <c:ptCount val="3"/>
                <c:pt idx="0">
                  <c:v>в</c:v>
                </c:pt>
                <c:pt idx="1">
                  <c:v>д</c:v>
                </c:pt>
                <c:pt idx="2">
                  <c:v>с</c:v>
                </c:pt>
              </c:strCache>
            </c:strRef>
          </c:cat>
          <c:val>
            <c:numRef>
              <c:f>Лист1!$C$16:$C$18</c:f>
              <c:numCache>
                <c:formatCode>General</c:formatCode>
                <c:ptCount val="3"/>
                <c:pt idx="0">
                  <c:v>15</c:v>
                </c:pt>
                <c:pt idx="1">
                  <c:v>42</c:v>
                </c:pt>
                <c:pt idx="2">
                  <c:v>33</c:v>
                </c:pt>
              </c:numCache>
            </c:numRef>
          </c:val>
        </c:ser>
        <c:firstSliceAng val="0"/>
      </c:pieChart>
    </c:plotArea>
    <c:legend>
      <c:legendPos val="r"/>
    </c:legend>
    <c:plotVisOnly val="1"/>
  </c:chart>
  <c:spPr>
    <a:ln>
      <a:noFill/>
    </a:ln>
  </c:spPr>
  <c:txPr>
    <a:bodyPr/>
    <a:lstStyle/>
    <a:p>
      <a:pPr>
        <a:defRPr>
          <a:latin typeface="+mj-lt"/>
        </a:defRPr>
      </a:pPr>
      <a:endParaRPr lang="ru-RU"/>
    </a:p>
  </c:txPr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Речевое</a:t>
            </a:r>
            <a:r>
              <a:rPr lang="ru-RU" baseline="0"/>
              <a:t> развитие</a:t>
            </a:r>
            <a:endParaRPr lang="ru-RU"/>
          </a:p>
        </c:rich>
      </c:tx>
    </c:title>
    <c:plotArea>
      <c:layout/>
      <c:pieChart>
        <c:varyColors val="1"/>
        <c:ser>
          <c:idx val="0"/>
          <c:order val="0"/>
          <c:spPr>
            <a:ln>
              <a:solidFill>
                <a:sysClr val="windowText" lastClr="000000"/>
              </a:solidFill>
            </a:ln>
          </c:spPr>
          <c:explosion val="25"/>
          <c:dLbls>
            <c:dLblPos val="ctr"/>
            <c:showVal val="1"/>
            <c:showLeaderLines val="1"/>
          </c:dLbls>
          <c:cat>
            <c:strRef>
              <c:f>'[Лист Microsoft Office Excel.xlsx]Лист1'!$B$16:$B$19</c:f>
              <c:strCache>
                <c:ptCount val="4"/>
                <c:pt idx="0">
                  <c:v>в</c:v>
                </c:pt>
                <c:pt idx="1">
                  <c:v>д</c:v>
                </c:pt>
                <c:pt idx="2">
                  <c:v>с</c:v>
                </c:pt>
                <c:pt idx="3">
                  <c:v>н</c:v>
                </c:pt>
              </c:strCache>
            </c:strRef>
          </c:cat>
          <c:val>
            <c:numRef>
              <c:f>'[Лист Microsoft Office Excel.xlsx]Лист1'!$C$16:$C$19</c:f>
              <c:numCache>
                <c:formatCode>General</c:formatCode>
                <c:ptCount val="4"/>
                <c:pt idx="0">
                  <c:v>15</c:v>
                </c:pt>
                <c:pt idx="1">
                  <c:v>42</c:v>
                </c:pt>
                <c:pt idx="2">
                  <c:v>33</c:v>
                </c:pt>
                <c:pt idx="3">
                  <c:v>10</c:v>
                </c:pt>
              </c:numCache>
            </c:numRef>
          </c:val>
        </c:ser>
        <c:firstSliceAng val="0"/>
      </c:pieChart>
    </c:plotArea>
    <c:legend>
      <c:legendPos val="r"/>
    </c:legend>
    <c:plotVisOnly val="1"/>
  </c:chart>
  <c:spPr>
    <a:ln>
      <a:noFill/>
    </a:ln>
  </c:spPr>
  <c:txPr>
    <a:bodyPr/>
    <a:lstStyle/>
    <a:p>
      <a:pPr>
        <a:defRPr>
          <a:latin typeface="+mj-lt"/>
        </a:defRPr>
      </a:pPr>
      <a:endParaRPr lang="ru-RU"/>
    </a:p>
  </c:txPr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AngAx val="1"/>
    </c:view3D>
    <c:plotArea>
      <c:layout/>
      <c:bar3DChart>
        <c:barDir val="col"/>
        <c:grouping val="stacked"/>
        <c:ser>
          <c:idx val="0"/>
          <c:order val="0"/>
          <c:dPt>
            <c:idx val="0"/>
            <c:spPr>
              <a:solidFill>
                <a:srgbClr val="FF0000"/>
              </a:solidFill>
            </c:spPr>
          </c:dPt>
          <c:dPt>
            <c:idx val="1"/>
            <c:spPr>
              <a:solidFill>
                <a:srgbClr val="FFC000"/>
              </a:solidFill>
            </c:spPr>
          </c:dPt>
          <c:dPt>
            <c:idx val="2"/>
            <c:spPr>
              <a:solidFill>
                <a:srgbClr val="FFFF00"/>
              </a:solidFill>
            </c:spPr>
          </c:dPt>
          <c:dPt>
            <c:idx val="3"/>
            <c:spPr>
              <a:solidFill>
                <a:srgbClr val="00B0F0"/>
              </a:solidFill>
            </c:spPr>
          </c:dPt>
          <c:dPt>
            <c:idx val="4"/>
            <c:spPr>
              <a:solidFill>
                <a:srgbClr val="7030A0"/>
              </a:solidFill>
            </c:spPr>
          </c:dPt>
          <c:dPt>
            <c:idx val="5"/>
            <c:spPr>
              <a:solidFill>
                <a:srgbClr val="0070C0"/>
              </a:solidFill>
            </c:spPr>
          </c:dPt>
          <c:dPt>
            <c:idx val="6"/>
            <c:spPr>
              <a:solidFill>
                <a:schemeClr val="accent6">
                  <a:lumMod val="75000"/>
                </a:schemeClr>
              </a:solidFill>
            </c:spPr>
          </c:dPt>
          <c:dPt>
            <c:idx val="7"/>
            <c:spPr>
              <a:solidFill>
                <a:schemeClr val="accent3">
                  <a:lumMod val="75000"/>
                </a:schemeClr>
              </a:solidFill>
            </c:spPr>
          </c:dPt>
          <c:cat>
            <c:strRef>
              <c:f>Лист2!$A$1:$A$8</c:f>
              <c:strCache>
                <c:ptCount val="8"/>
                <c:pt idx="0">
                  <c:v>всего работников</c:v>
                </c:pt>
                <c:pt idx="1">
                  <c:v>заведующий</c:v>
                </c:pt>
                <c:pt idx="2">
                  <c:v>воспитатель-методист</c:v>
                </c:pt>
                <c:pt idx="3">
                  <c:v>муз. руководитель</c:v>
                </c:pt>
                <c:pt idx="4">
                  <c:v>физ. инструктор</c:v>
                </c:pt>
                <c:pt idx="5">
                  <c:v>воспитатель</c:v>
                </c:pt>
                <c:pt idx="6">
                  <c:v>высшее</c:v>
                </c:pt>
                <c:pt idx="7">
                  <c:v>среднее специальное </c:v>
                </c:pt>
              </c:strCache>
            </c:strRef>
          </c:cat>
          <c:val>
            <c:numRef>
              <c:f>Лист2!$B$1:$B$8</c:f>
              <c:numCache>
                <c:formatCode>General</c:formatCode>
                <c:ptCount val="8"/>
                <c:pt idx="0">
                  <c:v>11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  <c:pt idx="4">
                  <c:v>1</c:v>
                </c:pt>
                <c:pt idx="5">
                  <c:v>7</c:v>
                </c:pt>
                <c:pt idx="6">
                  <c:v>4</c:v>
                </c:pt>
                <c:pt idx="7">
                  <c:v>7</c:v>
                </c:pt>
              </c:numCache>
            </c:numRef>
          </c:val>
        </c:ser>
        <c:shape val="box"/>
        <c:axId val="90303104"/>
        <c:axId val="90313088"/>
        <c:axId val="0"/>
      </c:bar3DChart>
      <c:catAx>
        <c:axId val="90303104"/>
        <c:scaling>
          <c:orientation val="minMax"/>
        </c:scaling>
        <c:delete val="1"/>
        <c:axPos val="b"/>
        <c:tickLblPos val="none"/>
        <c:crossAx val="90313088"/>
        <c:crosses val="autoZero"/>
        <c:auto val="1"/>
        <c:lblAlgn val="ctr"/>
        <c:lblOffset val="100"/>
      </c:catAx>
      <c:valAx>
        <c:axId val="90313088"/>
        <c:scaling>
          <c:orientation val="minMax"/>
        </c:scaling>
        <c:axPos val="l"/>
        <c:majorGridlines/>
        <c:numFmt formatCode="General" sourceLinked="1"/>
        <c:tickLblPos val="nextTo"/>
        <c:crossAx val="90303104"/>
        <c:crosses val="autoZero"/>
        <c:crossBetween val="between"/>
      </c:valAx>
    </c:plotArea>
    <c:legend>
      <c:legendPos val="r"/>
    </c:legend>
    <c:plotVisOnly val="1"/>
  </c:chart>
  <c:spPr>
    <a:ln>
      <a:noFill/>
    </a:ln>
  </c:spPr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AngAx val="1"/>
    </c:view3D>
    <c:plotArea>
      <c:layout/>
      <c:bar3DChart>
        <c:barDir val="col"/>
        <c:grouping val="stacked"/>
        <c:ser>
          <c:idx val="0"/>
          <c:order val="0"/>
          <c:dPt>
            <c:idx val="0"/>
            <c:spPr>
              <a:solidFill>
                <a:srgbClr val="FF0000"/>
              </a:solidFill>
            </c:spPr>
          </c:dPt>
          <c:dPt>
            <c:idx val="1"/>
            <c:spPr>
              <a:solidFill>
                <a:srgbClr val="FFFF00"/>
              </a:solidFill>
            </c:spPr>
          </c:dPt>
          <c:dPt>
            <c:idx val="2"/>
            <c:spPr>
              <a:solidFill>
                <a:srgbClr val="00B0F0"/>
              </a:solidFill>
            </c:spPr>
          </c:dPt>
          <c:dPt>
            <c:idx val="3"/>
            <c:spPr>
              <a:solidFill>
                <a:srgbClr val="00B050"/>
              </a:solidFill>
            </c:spPr>
          </c:dPt>
          <c:dPt>
            <c:idx val="4"/>
            <c:spPr>
              <a:solidFill>
                <a:srgbClr val="7030A0"/>
              </a:solidFill>
            </c:spPr>
          </c:dPt>
          <c:cat>
            <c:strRef>
              <c:f>Лист2!$A$13:$A$17</c:f>
              <c:strCache>
                <c:ptCount val="5"/>
                <c:pt idx="0">
                  <c:v>20-30 лет</c:v>
                </c:pt>
                <c:pt idx="1">
                  <c:v>30-40 лет</c:v>
                </c:pt>
                <c:pt idx="2">
                  <c:v>40-50 лет</c:v>
                </c:pt>
                <c:pt idx="3">
                  <c:v>50-60 лет</c:v>
                </c:pt>
                <c:pt idx="4">
                  <c:v>свыше 60 лет</c:v>
                </c:pt>
              </c:strCache>
            </c:strRef>
          </c:cat>
          <c:val>
            <c:numRef>
              <c:f>Лист2!$B$13:$B$17</c:f>
              <c:numCache>
                <c:formatCode>General</c:formatCode>
                <c:ptCount val="5"/>
                <c:pt idx="0">
                  <c:v>3</c:v>
                </c:pt>
                <c:pt idx="1">
                  <c:v>1</c:v>
                </c:pt>
                <c:pt idx="2">
                  <c:v>2</c:v>
                </c:pt>
                <c:pt idx="3">
                  <c:v>5</c:v>
                </c:pt>
                <c:pt idx="4">
                  <c:v>1</c:v>
                </c:pt>
              </c:numCache>
            </c:numRef>
          </c:val>
        </c:ser>
        <c:shape val="box"/>
        <c:axId val="91658112"/>
        <c:axId val="91659648"/>
        <c:axId val="0"/>
      </c:bar3DChart>
      <c:catAx>
        <c:axId val="91658112"/>
        <c:scaling>
          <c:orientation val="minMax"/>
        </c:scaling>
        <c:delete val="1"/>
        <c:axPos val="b"/>
        <c:tickLblPos val="none"/>
        <c:crossAx val="91659648"/>
        <c:crosses val="autoZero"/>
        <c:auto val="1"/>
        <c:lblAlgn val="ctr"/>
        <c:lblOffset val="100"/>
      </c:catAx>
      <c:valAx>
        <c:axId val="91659648"/>
        <c:scaling>
          <c:orientation val="minMax"/>
        </c:scaling>
        <c:axPos val="l"/>
        <c:majorGridlines/>
        <c:numFmt formatCode="General" sourceLinked="1"/>
        <c:tickLblPos val="nextTo"/>
        <c:crossAx val="91658112"/>
        <c:crosses val="autoZero"/>
        <c:crossBetween val="between"/>
      </c:valAx>
    </c:plotArea>
    <c:legend>
      <c:legendPos val="r"/>
    </c:legend>
    <c:plotVisOnly val="1"/>
  </c:chart>
  <c:spPr>
    <a:ln>
      <a:noFill/>
    </a:ln>
  </c:spPr>
  <c:externalData r:id="rId1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dPt>
            <c:idx val="0"/>
            <c:spPr>
              <a:solidFill>
                <a:srgbClr val="FF0000"/>
              </a:solidFill>
            </c:spPr>
          </c:dPt>
          <c:dPt>
            <c:idx val="1"/>
            <c:spPr>
              <a:solidFill>
                <a:srgbClr val="00B050"/>
              </a:solidFill>
            </c:spPr>
          </c:dPt>
          <c:dPt>
            <c:idx val="2"/>
            <c:spPr>
              <a:solidFill>
                <a:srgbClr val="7030A0"/>
              </a:solidFill>
            </c:spPr>
          </c:dPt>
          <c:dPt>
            <c:idx val="3"/>
            <c:spPr>
              <a:solidFill>
                <a:srgbClr val="FFFF00"/>
              </a:solidFill>
            </c:spPr>
          </c:dPt>
          <c:cat>
            <c:strRef>
              <c:f>Лист2!$A$25:$A$28</c:f>
              <c:strCache>
                <c:ptCount val="4"/>
                <c:pt idx="0">
                  <c:v>до 3-х лет</c:v>
                </c:pt>
                <c:pt idx="1">
                  <c:v>от 10 до 20 лет</c:v>
                </c:pt>
                <c:pt idx="2">
                  <c:v>от 20 до 25 лет</c:v>
                </c:pt>
                <c:pt idx="3">
                  <c:v>свыше 25</c:v>
                </c:pt>
              </c:strCache>
            </c:strRef>
          </c:cat>
          <c:val>
            <c:numRef>
              <c:f>Лист2!$B$25:$B$28</c:f>
              <c:numCache>
                <c:formatCode>General</c:formatCode>
                <c:ptCount val="4"/>
                <c:pt idx="0">
                  <c:v>3</c:v>
                </c:pt>
                <c:pt idx="1">
                  <c:v>2</c:v>
                </c:pt>
                <c:pt idx="2">
                  <c:v>1</c:v>
                </c:pt>
                <c:pt idx="3">
                  <c:v>6</c:v>
                </c:pt>
              </c:numCache>
            </c:numRef>
          </c:val>
        </c:ser>
        <c:shape val="box"/>
        <c:axId val="91714304"/>
        <c:axId val="91715840"/>
        <c:axId val="0"/>
      </c:bar3DChart>
      <c:catAx>
        <c:axId val="91714304"/>
        <c:scaling>
          <c:orientation val="minMax"/>
        </c:scaling>
        <c:delete val="1"/>
        <c:axPos val="b"/>
        <c:tickLblPos val="none"/>
        <c:crossAx val="91715840"/>
        <c:crosses val="autoZero"/>
        <c:auto val="1"/>
        <c:lblAlgn val="ctr"/>
        <c:lblOffset val="100"/>
      </c:catAx>
      <c:valAx>
        <c:axId val="91715840"/>
        <c:scaling>
          <c:orientation val="minMax"/>
        </c:scaling>
        <c:axPos val="l"/>
        <c:majorGridlines/>
        <c:numFmt formatCode="General" sourceLinked="1"/>
        <c:tickLblPos val="nextTo"/>
        <c:crossAx val="91714304"/>
        <c:crosses val="autoZero"/>
        <c:crossBetween val="between"/>
      </c:valAx>
    </c:plotArea>
    <c:legend>
      <c:legendPos val="r"/>
    </c:legend>
    <c:plotVisOnly val="1"/>
  </c:chart>
  <c:spPr>
    <a:noFill/>
    <a:ln>
      <a:noFill/>
    </a:ln>
  </c:sp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25789A-BE22-4994-9E5F-504B55B21E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3674</TotalTime>
  <Pages>47</Pages>
  <Words>9960</Words>
  <Characters>56772</Characters>
  <Application>Microsoft Office Word</Application>
  <DocSecurity>0</DocSecurity>
  <Lines>473</Lines>
  <Paragraphs>133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Kolokolchik5</cp:lastModifiedBy>
  <cp:revision>25</cp:revision>
  <cp:lastPrinted>2020-04-17T09:45:00Z</cp:lastPrinted>
  <dcterms:created xsi:type="dcterms:W3CDTF">2020-04-01T11:40:00Z</dcterms:created>
  <dcterms:modified xsi:type="dcterms:W3CDTF">2020-04-17T09:50:00Z</dcterms:modified>
</cp:coreProperties>
</file>