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50D" w:rsidRPr="009C250D" w:rsidRDefault="009C250D" w:rsidP="009C250D">
      <w:pPr>
        <w:pStyle w:val="NormalWeb"/>
        <w:numPr>
          <w:ilvl w:val="0"/>
          <w:numId w:val="6"/>
        </w:numPr>
      </w:pPr>
      <w:r w:rsidRPr="009C250D">
        <w:rPr>
          <w:rStyle w:val="Textoennegrita"/>
          <w:u w:val="single"/>
        </w:rPr>
        <w:t>Lisez le texte suivant et soulignez les figures de style</w:t>
      </w:r>
      <w:r w:rsidRPr="009C250D">
        <w:rPr>
          <w:u w:val="single"/>
        </w:rPr>
        <w:t> </w:t>
      </w:r>
      <w:r w:rsidRPr="009C250D">
        <w:rPr>
          <w:rStyle w:val="Textoennegrita"/>
          <w:u w:val="single"/>
        </w:rPr>
        <w:t>correspondantes.</w:t>
      </w:r>
    </w:p>
    <w:p w:rsidR="009C250D" w:rsidRPr="009C250D" w:rsidRDefault="009C250D" w:rsidP="009C250D">
      <w:pPr>
        <w:pStyle w:val="NormalWeb"/>
        <w:spacing w:line="276" w:lineRule="auto"/>
        <w:rPr>
          <w:sz w:val="28"/>
        </w:rPr>
      </w:pPr>
      <w:r w:rsidRPr="009C250D">
        <w:rPr>
          <w:sz w:val="28"/>
        </w:rPr>
        <w:t>Dès l’arrivée, on est frappé par le dépaysement : l’herbe verte est telle une infinie étendue, arrosée par le Soleil, qui vient saluer chaque brin d’herbe et lui amener le petit bout de vie qu’il demande. Et puis le ciel, aucun jour ne se ressemble : le matin, le Soleil est là et, l’orage éclate l’après-midi. Cet environnement fait ressortir la beauté de la maison : une maison en pierre, datant du XIX° siècle, elle est considérée comme l’âme de cet endroit où il n’y a qu’un habitant, ou une famille, isolée du reste du monde. Le temps s’arrête. Et dans ce silence assourdissant, on entend un ruissellement, lointain. La rivière s’éveille, et son bruit rafraîchit lorsque le temps change. Tous ces éléments se complètent et sont en harmonie avec le monde, la nature sauvage, les éléments comme la pluie, le vent... Quelle que soit l’intempérie, ce paysage est magnifique : la pluie et la neige étouffent les bruits, le Soleil réveille la vie et l’orage calme les esprits.</w:t>
      </w:r>
    </w:p>
    <w:p w:rsidR="009C250D" w:rsidRPr="009C250D" w:rsidRDefault="009C250D" w:rsidP="009C250D">
      <w:pPr>
        <w:pStyle w:val="NormalWeb"/>
        <w:rPr>
          <w:highlight w:val="cyan"/>
        </w:rPr>
      </w:pPr>
      <w:r>
        <w:rPr>
          <w:rStyle w:val="Textoennegrita"/>
        </w:rPr>
        <w:t>a.</w:t>
      </w:r>
      <w:r w:rsidRPr="009C250D">
        <w:rPr>
          <w:rStyle w:val="Textoennegrita"/>
        </w:rPr>
        <w:t xml:space="preserve">  </w:t>
      </w:r>
      <w:r w:rsidRPr="009C250D">
        <w:rPr>
          <w:rStyle w:val="Textoennegrita"/>
          <w:highlight w:val="cyan"/>
        </w:rPr>
        <w:t>Hyperbole</w:t>
      </w:r>
      <w:bookmarkStart w:id="0" w:name="_GoBack"/>
      <w:bookmarkEnd w:id="0"/>
    </w:p>
    <w:p w:rsidR="009C250D" w:rsidRDefault="009C250D" w:rsidP="009C250D">
      <w:pPr>
        <w:pStyle w:val="NormalWeb"/>
      </w:pPr>
      <w:r>
        <w:rPr>
          <w:rStyle w:val="Textoennegrita"/>
        </w:rPr>
        <w:t xml:space="preserve">b. </w:t>
      </w:r>
      <w:r w:rsidRPr="009C250D">
        <w:rPr>
          <w:rStyle w:val="Textoennegrita"/>
        </w:rPr>
        <w:t xml:space="preserve"> </w:t>
      </w:r>
      <w:r w:rsidRPr="009C250D">
        <w:rPr>
          <w:rStyle w:val="Textoennegrita"/>
          <w:highlight w:val="yellow"/>
        </w:rPr>
        <w:t>Métaphore</w:t>
      </w:r>
      <w:r w:rsidRPr="009C250D">
        <w:rPr>
          <w:rStyle w:val="Textoennegrita"/>
        </w:rPr>
        <w:t xml:space="preserve"> </w:t>
      </w:r>
      <w:r w:rsidRPr="009C250D">
        <w:rPr>
          <w:rStyle w:val="Textoennegrita"/>
          <w:highlight w:val="yellow"/>
        </w:rPr>
        <w:t>et personnification</w:t>
      </w:r>
    </w:p>
    <w:p w:rsidR="009C250D" w:rsidRPr="009C250D" w:rsidRDefault="009C250D" w:rsidP="009C250D">
      <w:pPr>
        <w:pStyle w:val="NormalWeb"/>
        <w:rPr>
          <w:highlight w:val="green"/>
        </w:rPr>
      </w:pPr>
      <w:r>
        <w:rPr>
          <w:rStyle w:val="Textoennegrita"/>
        </w:rPr>
        <w:t xml:space="preserve">c. </w:t>
      </w:r>
      <w:r w:rsidRPr="009C250D">
        <w:rPr>
          <w:rStyle w:val="Textoennegrita"/>
        </w:rPr>
        <w:t xml:space="preserve"> </w:t>
      </w:r>
      <w:r w:rsidRPr="009C250D">
        <w:rPr>
          <w:rStyle w:val="Textoennegrita"/>
          <w:highlight w:val="green"/>
        </w:rPr>
        <w:t>Personnifications</w:t>
      </w:r>
    </w:p>
    <w:p w:rsidR="009C250D" w:rsidRDefault="009C250D" w:rsidP="009C250D">
      <w:pPr>
        <w:pStyle w:val="NormalWeb"/>
      </w:pPr>
      <w:r w:rsidRPr="009C250D">
        <w:rPr>
          <w:rStyle w:val="Textoennegrita"/>
        </w:rPr>
        <w:t xml:space="preserve">d. </w:t>
      </w:r>
      <w:r w:rsidRPr="009C250D">
        <w:rPr>
          <w:rStyle w:val="Textoennegrita"/>
          <w:highlight w:val="red"/>
        </w:rPr>
        <w:t>Litote</w:t>
      </w:r>
      <w:r>
        <w:rPr>
          <w:rStyle w:val="Textoennegrita"/>
        </w:rPr>
        <w:t xml:space="preserve">  </w:t>
      </w:r>
    </w:p>
    <w:p w:rsidR="009C250D" w:rsidRDefault="009C250D"/>
    <w:sectPr w:rsidR="009C25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F0A1F"/>
    <w:multiLevelType w:val="hybridMultilevel"/>
    <w:tmpl w:val="EC82E9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5C4CB2"/>
    <w:multiLevelType w:val="multilevel"/>
    <w:tmpl w:val="0FD0F2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9B616FD"/>
    <w:multiLevelType w:val="multilevel"/>
    <w:tmpl w:val="0FD0F20A"/>
    <w:lvl w:ilvl="0">
      <w:start w:val="1"/>
      <w:numFmt w:val="lowerLetter"/>
      <w:lvlText w:val="%1."/>
      <w:lvlJc w:val="left"/>
      <w:pPr>
        <w:tabs>
          <w:tab w:val="num" w:pos="1353"/>
        </w:tabs>
        <w:ind w:left="1353"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2263616"/>
    <w:multiLevelType w:val="multilevel"/>
    <w:tmpl w:val="55B6A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3E10CD3"/>
    <w:multiLevelType w:val="multilevel"/>
    <w:tmpl w:val="0FD0F2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0165C67"/>
    <w:multiLevelType w:val="hybridMultilevel"/>
    <w:tmpl w:val="34120186"/>
    <w:lvl w:ilvl="0" w:tplc="B586492A">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0D"/>
    <w:rsid w:val="009C25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1CD1"/>
  <w15:chartTrackingRefBased/>
  <w15:docId w15:val="{D7FE9BD1-FDF2-4C7F-9963-518BCE6D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25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9C250D"/>
    <w:rPr>
      <w:color w:val="0000FF"/>
      <w:u w:val="single"/>
    </w:rPr>
  </w:style>
  <w:style w:type="character" w:styleId="Textoennegrita">
    <w:name w:val="Strong"/>
    <w:basedOn w:val="Fuentedeprrafopredeter"/>
    <w:uiPriority w:val="22"/>
    <w:qFormat/>
    <w:rsid w:val="009C250D"/>
    <w:rPr>
      <w:b/>
      <w:bCs/>
    </w:rPr>
  </w:style>
  <w:style w:type="paragraph" w:styleId="Prrafodelista">
    <w:name w:val="List Paragraph"/>
    <w:basedOn w:val="Normal"/>
    <w:uiPriority w:val="34"/>
    <w:qFormat/>
    <w:rsid w:val="009C2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3877">
      <w:bodyDiv w:val="1"/>
      <w:marLeft w:val="0"/>
      <w:marRight w:val="0"/>
      <w:marTop w:val="0"/>
      <w:marBottom w:val="0"/>
      <w:divBdr>
        <w:top w:val="none" w:sz="0" w:space="0" w:color="auto"/>
        <w:left w:val="none" w:sz="0" w:space="0" w:color="auto"/>
        <w:bottom w:val="none" w:sz="0" w:space="0" w:color="auto"/>
        <w:right w:val="none" w:sz="0" w:space="0" w:color="auto"/>
      </w:divBdr>
    </w:div>
    <w:div w:id="454492508">
      <w:bodyDiv w:val="1"/>
      <w:marLeft w:val="0"/>
      <w:marRight w:val="0"/>
      <w:marTop w:val="0"/>
      <w:marBottom w:val="0"/>
      <w:divBdr>
        <w:top w:val="none" w:sz="0" w:space="0" w:color="auto"/>
        <w:left w:val="none" w:sz="0" w:space="0" w:color="auto"/>
        <w:bottom w:val="none" w:sz="0" w:space="0" w:color="auto"/>
        <w:right w:val="none" w:sz="0" w:space="0" w:color="auto"/>
      </w:divBdr>
    </w:div>
    <w:div w:id="752362169">
      <w:bodyDiv w:val="1"/>
      <w:marLeft w:val="0"/>
      <w:marRight w:val="0"/>
      <w:marTop w:val="0"/>
      <w:marBottom w:val="0"/>
      <w:divBdr>
        <w:top w:val="none" w:sz="0" w:space="0" w:color="auto"/>
        <w:left w:val="none" w:sz="0" w:space="0" w:color="auto"/>
        <w:bottom w:val="none" w:sz="0" w:space="0" w:color="auto"/>
        <w:right w:val="none" w:sz="0" w:space="0" w:color="auto"/>
      </w:divBdr>
    </w:div>
    <w:div w:id="846749162">
      <w:bodyDiv w:val="1"/>
      <w:marLeft w:val="0"/>
      <w:marRight w:val="0"/>
      <w:marTop w:val="0"/>
      <w:marBottom w:val="0"/>
      <w:divBdr>
        <w:top w:val="none" w:sz="0" w:space="0" w:color="auto"/>
        <w:left w:val="none" w:sz="0" w:space="0" w:color="auto"/>
        <w:bottom w:val="none" w:sz="0" w:space="0" w:color="auto"/>
        <w:right w:val="none" w:sz="0" w:space="0" w:color="auto"/>
      </w:divBdr>
    </w:div>
    <w:div w:id="20512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959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CORTES LUIS CARLOS</dc:creator>
  <cp:keywords/>
  <dc:description/>
  <cp:lastModifiedBy>RAMOS CORTES LUIS CARLOS</cp:lastModifiedBy>
  <cp:revision>1</cp:revision>
  <dcterms:created xsi:type="dcterms:W3CDTF">2019-11-08T21:58:00Z</dcterms:created>
  <dcterms:modified xsi:type="dcterms:W3CDTF">2019-11-08T22:06:00Z</dcterms:modified>
</cp:coreProperties>
</file>