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BB" w:rsidRDefault="00B947BB" w:rsidP="00B947BB">
      <w:pPr>
        <w:suppressAutoHyphens/>
        <w:jc w:val="center"/>
        <w:rPr>
          <w:kern w:val="2"/>
          <w:sz w:val="36"/>
          <w:szCs w:val="36"/>
          <w:lang w:eastAsia="ar-SA"/>
        </w:rPr>
      </w:pPr>
      <w:r>
        <w:rPr>
          <w:kern w:val="2"/>
          <w:sz w:val="36"/>
          <w:szCs w:val="36"/>
          <w:lang w:eastAsia="ar-SA"/>
        </w:rPr>
        <w:t xml:space="preserve">Конспект внеклассного мероприятия </w:t>
      </w:r>
    </w:p>
    <w:p w:rsidR="00B947BB" w:rsidRDefault="00B947BB" w:rsidP="00B947BB">
      <w:pPr>
        <w:suppressAutoHyphens/>
        <w:jc w:val="center"/>
        <w:rPr>
          <w:kern w:val="2"/>
          <w:sz w:val="36"/>
          <w:szCs w:val="36"/>
          <w:lang w:eastAsia="ar-SA"/>
        </w:rPr>
      </w:pPr>
      <w:r>
        <w:rPr>
          <w:kern w:val="2"/>
          <w:sz w:val="36"/>
          <w:szCs w:val="36"/>
          <w:lang w:eastAsia="ar-SA"/>
        </w:rPr>
        <w:t>по математике в 5-х классах</w:t>
      </w:r>
    </w:p>
    <w:p w:rsidR="00B947BB" w:rsidRDefault="00B947BB" w:rsidP="00B947BB">
      <w:pPr>
        <w:suppressAutoHyphens/>
        <w:jc w:val="center"/>
        <w:rPr>
          <w:kern w:val="2"/>
          <w:sz w:val="36"/>
          <w:szCs w:val="36"/>
          <w:lang w:eastAsia="ar-SA"/>
        </w:rPr>
      </w:pPr>
      <w:r>
        <w:rPr>
          <w:kern w:val="2"/>
          <w:sz w:val="36"/>
          <w:szCs w:val="36"/>
          <w:lang w:eastAsia="ar-SA"/>
        </w:rPr>
        <w:t>«Остров сокровищ»</w:t>
      </w:r>
    </w:p>
    <w:p w:rsidR="00B947BB" w:rsidRDefault="00B947BB" w:rsidP="007B6A37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b/>
          <w:bCs/>
          <w:sz w:val="28"/>
          <w:szCs w:val="28"/>
        </w:rPr>
        <w:t>Цели:</w:t>
      </w:r>
      <w:r w:rsidRPr="007B6A37">
        <w:rPr>
          <w:sz w:val="28"/>
          <w:szCs w:val="28"/>
        </w:rPr>
        <w:t xml:space="preserve"> Формировать математическую культуру учащихся. </w:t>
      </w:r>
    </w:p>
    <w:p w:rsidR="009C603E" w:rsidRPr="007B6A37" w:rsidRDefault="009C603E" w:rsidP="007B6A37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Развивать логическое, абстрактное мышление, память, внимание, сообразительность. </w:t>
      </w:r>
    </w:p>
    <w:p w:rsidR="009C603E" w:rsidRPr="007B6A37" w:rsidRDefault="009C603E" w:rsidP="007B6A37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Расширить кругозор учащихся. </w:t>
      </w:r>
    </w:p>
    <w:p w:rsidR="009C603E" w:rsidRPr="007B6A37" w:rsidRDefault="009C603E" w:rsidP="007B6A37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Стимулировать интерес к предмету. </w:t>
      </w:r>
    </w:p>
    <w:p w:rsidR="009C603E" w:rsidRPr="007B6A37" w:rsidRDefault="009C603E" w:rsidP="007B6A37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Воспитывать взаимопомощь, самоорганизацию. </w:t>
      </w:r>
    </w:p>
    <w:p w:rsidR="009C603E" w:rsidRPr="007B6A37" w:rsidRDefault="009C603E" w:rsidP="007B6A37">
      <w:pPr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Разнообразить деятельность учащихся во внеурочное время. 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b/>
          <w:bCs/>
          <w:sz w:val="28"/>
          <w:szCs w:val="28"/>
        </w:rPr>
        <w:t>План.</w:t>
      </w:r>
      <w:r w:rsidRPr="007B6A37">
        <w:rPr>
          <w:sz w:val="28"/>
          <w:szCs w:val="28"/>
        </w:rPr>
        <w:t xml:space="preserve"> </w:t>
      </w:r>
    </w:p>
    <w:p w:rsidR="009C603E" w:rsidRPr="007B6A37" w:rsidRDefault="009C603E" w:rsidP="007B6A3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Организационный момент. </w:t>
      </w:r>
    </w:p>
    <w:p w:rsidR="009C603E" w:rsidRPr="007B6A37" w:rsidRDefault="009C603E" w:rsidP="007B6A3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Разминка. </w:t>
      </w:r>
    </w:p>
    <w:p w:rsidR="009C603E" w:rsidRPr="007B6A37" w:rsidRDefault="009C603E" w:rsidP="007B6A3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Этапы игры. </w:t>
      </w:r>
    </w:p>
    <w:p w:rsidR="009C603E" w:rsidRPr="007B6A37" w:rsidRDefault="009C603E" w:rsidP="007B6A3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Конкурс с болельщиками. </w:t>
      </w:r>
    </w:p>
    <w:p w:rsidR="009C603E" w:rsidRPr="007B6A37" w:rsidRDefault="009C603E" w:rsidP="007B6A37">
      <w:pPr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Итог. 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B6A37">
        <w:rPr>
          <w:b/>
          <w:sz w:val="28"/>
          <w:szCs w:val="28"/>
        </w:rPr>
        <w:t>ХОД МЕР</w:t>
      </w:r>
      <w:r w:rsidR="00E40254" w:rsidRPr="007B6A37">
        <w:rPr>
          <w:b/>
          <w:sz w:val="28"/>
          <w:szCs w:val="28"/>
        </w:rPr>
        <w:t>О</w:t>
      </w:r>
      <w:r w:rsidRPr="007B6A37">
        <w:rPr>
          <w:b/>
          <w:sz w:val="28"/>
          <w:szCs w:val="28"/>
        </w:rPr>
        <w:t>ПРИЯТИЯ</w:t>
      </w:r>
      <w:r w:rsidR="00260052" w:rsidRPr="007B6A37">
        <w:rPr>
          <w:b/>
          <w:sz w:val="28"/>
          <w:szCs w:val="28"/>
        </w:rPr>
        <w:t>: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5"/>
          <w:sz w:val="28"/>
          <w:szCs w:val="28"/>
        </w:rPr>
        <w:t>I. Организационный момент</w:t>
      </w:r>
    </w:p>
    <w:p w:rsidR="00AC3455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sz w:val="28"/>
          <w:szCs w:val="28"/>
        </w:rPr>
        <w:t xml:space="preserve">– Добрый день, ребята! Я очень рада видеть вас! Надеюсь, и у вас тоже хорошее настроение. Сегодня мы с вами побываем на необитаемом острове, где спрятан клад с сокровищами. </w:t>
      </w:r>
    </w:p>
    <w:p w:rsidR="00D95B37" w:rsidRPr="007B6A37" w:rsidRDefault="00D95B37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b/>
          <w:i/>
          <w:sz w:val="28"/>
          <w:szCs w:val="28"/>
          <w:u w:val="single"/>
        </w:rPr>
        <w:t>Пират</w:t>
      </w:r>
      <w:r w:rsidRPr="007B6A37">
        <w:rPr>
          <w:b/>
          <w:sz w:val="28"/>
          <w:szCs w:val="28"/>
        </w:rPr>
        <w:t>:</w:t>
      </w:r>
      <w:r w:rsidRPr="007B6A37">
        <w:rPr>
          <w:sz w:val="28"/>
          <w:szCs w:val="28"/>
        </w:rPr>
        <w:t xml:space="preserve"> Ой, а что вы делаете на моем острове?</w:t>
      </w:r>
    </w:p>
    <w:p w:rsidR="00D95B37" w:rsidRPr="007B6A37" w:rsidRDefault="00D95B37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b/>
          <w:i/>
          <w:sz w:val="28"/>
          <w:szCs w:val="28"/>
          <w:u w:val="single"/>
        </w:rPr>
        <w:t>Учитель:</w:t>
      </w:r>
      <w:r w:rsidRPr="007B6A37">
        <w:rPr>
          <w:sz w:val="28"/>
          <w:szCs w:val="28"/>
        </w:rPr>
        <w:t xml:space="preserve"> Мы с ребятами хотим найти сокровища.</w:t>
      </w:r>
    </w:p>
    <w:p w:rsidR="00D95B37" w:rsidRPr="007B6A37" w:rsidRDefault="00D95B37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b/>
          <w:i/>
          <w:sz w:val="28"/>
          <w:szCs w:val="28"/>
          <w:u w:val="single"/>
        </w:rPr>
        <w:t>Пират:</w:t>
      </w:r>
      <w:r w:rsidRPr="007B6A37">
        <w:rPr>
          <w:sz w:val="28"/>
          <w:szCs w:val="28"/>
        </w:rPr>
        <w:t xml:space="preserve"> Сомневаюсь, клад могут найти только самые смелые и умные ребята. А эти </w:t>
      </w:r>
      <w:r w:rsidR="00486A38" w:rsidRPr="007B6A37">
        <w:rPr>
          <w:sz w:val="28"/>
          <w:szCs w:val="28"/>
        </w:rPr>
        <w:t>«</w:t>
      </w:r>
      <w:r w:rsidRPr="007B6A37">
        <w:rPr>
          <w:sz w:val="28"/>
          <w:szCs w:val="28"/>
        </w:rPr>
        <w:t>малыши</w:t>
      </w:r>
      <w:r w:rsidR="00486A38" w:rsidRPr="007B6A37">
        <w:rPr>
          <w:sz w:val="28"/>
          <w:szCs w:val="28"/>
        </w:rPr>
        <w:t>»</w:t>
      </w:r>
      <w:r w:rsidRPr="007B6A37">
        <w:rPr>
          <w:sz w:val="28"/>
          <w:szCs w:val="28"/>
        </w:rPr>
        <w:t xml:space="preserve"> что умеют?</w:t>
      </w:r>
    </w:p>
    <w:p w:rsidR="00D95B37" w:rsidRPr="007B6A37" w:rsidRDefault="00D95B37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b/>
          <w:i/>
          <w:sz w:val="28"/>
          <w:szCs w:val="28"/>
          <w:u w:val="single"/>
        </w:rPr>
        <w:t>Учитель:</w:t>
      </w:r>
      <w:r w:rsidR="00AC3455" w:rsidRPr="007B6A37">
        <w:rPr>
          <w:sz w:val="28"/>
          <w:szCs w:val="28"/>
        </w:rPr>
        <w:t xml:space="preserve"> Умеют решать задачи</w:t>
      </w:r>
      <w:r w:rsidRPr="007B6A37">
        <w:rPr>
          <w:sz w:val="28"/>
          <w:szCs w:val="28"/>
        </w:rPr>
        <w:t>, отгадывать ребусы, кроссворды, решать логические задачи.</w:t>
      </w:r>
    </w:p>
    <w:p w:rsidR="00AC3455" w:rsidRPr="007B6A37" w:rsidRDefault="00AC3455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b/>
          <w:i/>
          <w:sz w:val="28"/>
          <w:szCs w:val="28"/>
          <w:u w:val="single"/>
        </w:rPr>
        <w:t xml:space="preserve">Пират: </w:t>
      </w:r>
      <w:r w:rsidRPr="007B6A37">
        <w:rPr>
          <w:sz w:val="28"/>
          <w:szCs w:val="28"/>
        </w:rPr>
        <w:t xml:space="preserve"> Хорошо. Это мы и проверим. Чтобы получить клад, надо пройти и</w:t>
      </w:r>
      <w:r w:rsidR="00992383" w:rsidRPr="007B6A37">
        <w:rPr>
          <w:sz w:val="28"/>
          <w:szCs w:val="28"/>
        </w:rPr>
        <w:t>спытания, преодолеть</w:t>
      </w:r>
      <w:r w:rsidRPr="007B6A37">
        <w:rPr>
          <w:sz w:val="28"/>
          <w:szCs w:val="28"/>
        </w:rPr>
        <w:t xml:space="preserve"> препятствия</w:t>
      </w:r>
      <w:r w:rsidR="008E50B4" w:rsidRPr="007B6A37">
        <w:rPr>
          <w:sz w:val="28"/>
          <w:szCs w:val="28"/>
        </w:rPr>
        <w:t xml:space="preserve">. Каждый верный ответ оценивается в один балл. </w:t>
      </w:r>
      <w:r w:rsidRPr="007B6A37">
        <w:rPr>
          <w:sz w:val="28"/>
          <w:szCs w:val="28"/>
        </w:rPr>
        <w:t xml:space="preserve">Время каждого испытания ограничено. Кто первый и с наибольшим количеством баллов пройдет испытания, тот и получит клад. </w:t>
      </w:r>
    </w:p>
    <w:p w:rsidR="009C603E" w:rsidRPr="007B6A37" w:rsidRDefault="00AC3455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b/>
          <w:i/>
          <w:sz w:val="28"/>
          <w:szCs w:val="28"/>
          <w:u w:val="single"/>
        </w:rPr>
        <w:lastRenderedPageBreak/>
        <w:t>Учитель:</w:t>
      </w:r>
      <w:r w:rsidRPr="007B6A37">
        <w:rPr>
          <w:sz w:val="28"/>
          <w:szCs w:val="28"/>
        </w:rPr>
        <w:t xml:space="preserve"> Хорошо, н</w:t>
      </w:r>
      <w:r w:rsidR="009C603E" w:rsidRPr="007B6A37">
        <w:rPr>
          <w:sz w:val="28"/>
          <w:szCs w:val="28"/>
        </w:rPr>
        <w:t>о, прежде чем отправиться искать клад, проведем тренировку.</w:t>
      </w:r>
      <w:r w:rsidR="00992383" w:rsidRPr="007B6A37">
        <w:rPr>
          <w:sz w:val="28"/>
          <w:szCs w:val="28"/>
        </w:rPr>
        <w:t xml:space="preserve"> Наши команды будет судить компетентное жюри: </w:t>
      </w:r>
    </w:p>
    <w:p w:rsidR="00992383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92383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6A37">
        <w:rPr>
          <w:sz w:val="28"/>
          <w:szCs w:val="28"/>
        </w:rPr>
        <w:t>А ты будешь мне помогать.</w:t>
      </w:r>
    </w:p>
    <w:p w:rsidR="00AC3455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rStyle w:val="a5"/>
          <w:sz w:val="28"/>
          <w:szCs w:val="28"/>
        </w:rPr>
      </w:pPr>
      <w:r w:rsidRPr="007B6A37">
        <w:rPr>
          <w:rStyle w:val="a5"/>
          <w:sz w:val="28"/>
          <w:szCs w:val="28"/>
        </w:rPr>
        <w:t>II. Разминка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– Назовите как можно больше пословиц, содержащих числительные, например, “Один в поле не воин”. </w:t>
      </w:r>
      <w:r w:rsidRPr="007B6A37">
        <w:rPr>
          <w:rStyle w:val="a6"/>
          <w:sz w:val="28"/>
          <w:szCs w:val="28"/>
        </w:rPr>
        <w:t>(Ребята приводят свои примеры.)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– Мы желаем вам удачи. В путь!</w:t>
      </w:r>
    </w:p>
    <w:p w:rsidR="008E50B4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7B6A37">
        <w:rPr>
          <w:b/>
          <w:bCs/>
          <w:sz w:val="28"/>
          <w:szCs w:val="28"/>
        </w:rPr>
        <w:t>III. Этапы игры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b/>
          <w:bCs/>
          <w:sz w:val="28"/>
          <w:szCs w:val="28"/>
        </w:rPr>
        <w:t>“Дешифровщики”</w:t>
      </w:r>
    </w:p>
    <w:p w:rsidR="00685F70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Каждой команд</w:t>
      </w:r>
      <w:r w:rsidR="00685F70" w:rsidRPr="007B6A37">
        <w:rPr>
          <w:sz w:val="28"/>
          <w:szCs w:val="28"/>
        </w:rPr>
        <w:t>е предлагается решить ребусы. На листочках записываете отгаданные ребусы. Каждый ребус показан на экране будет 15 секунд, в течени</w:t>
      </w:r>
      <w:proofErr w:type="gramStart"/>
      <w:r w:rsidR="00685F70" w:rsidRPr="007B6A37">
        <w:rPr>
          <w:sz w:val="28"/>
          <w:szCs w:val="28"/>
        </w:rPr>
        <w:t>и</w:t>
      </w:r>
      <w:proofErr w:type="gramEnd"/>
      <w:r w:rsidR="00685F70" w:rsidRPr="007B6A37">
        <w:rPr>
          <w:sz w:val="28"/>
          <w:szCs w:val="28"/>
        </w:rPr>
        <w:t xml:space="preserve"> которых вы должны будете отгадывать ребусы.</w:t>
      </w:r>
    </w:p>
    <w:p w:rsidR="00AC3455" w:rsidRPr="007B6A37" w:rsidRDefault="007B6A37" w:rsidP="007B6A37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16100" cy="1054100"/>
            <wp:effectExtent l="19050" t="0" r="0" b="0"/>
            <wp:docPr id="1" name="Рисунок 1" descr="Д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два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16100" cy="1320800"/>
            <wp:effectExtent l="19050" t="0" r="0" b="0"/>
            <wp:docPr id="2" name="Рисунок 2" descr="Вер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ши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>вершина</w:t>
      </w:r>
    </w:p>
    <w:p w:rsidR="00AC3455" w:rsidRPr="007B6A37" w:rsidRDefault="00AC3455" w:rsidP="007B6A37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B6A37">
        <w:rPr>
          <w:color w:val="000000"/>
          <w:sz w:val="28"/>
          <w:szCs w:val="28"/>
        </w:rPr>
        <w:t xml:space="preserve"> </w:t>
      </w:r>
      <w:r w:rsidR="007B6A37">
        <w:rPr>
          <w:noProof/>
          <w:color w:val="000000"/>
          <w:sz w:val="28"/>
          <w:szCs w:val="28"/>
        </w:rPr>
        <w:drawing>
          <wp:inline distT="0" distB="0" distL="0" distR="0">
            <wp:extent cx="1816100" cy="1003300"/>
            <wp:effectExtent l="19050" t="0" r="0" b="0"/>
            <wp:docPr id="3" name="Рисунок 3" descr="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ей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A37">
        <w:rPr>
          <w:color w:val="000000"/>
          <w:sz w:val="28"/>
          <w:szCs w:val="28"/>
        </w:rPr>
        <w:t xml:space="preserve">линейка      </w:t>
      </w:r>
      <w:r w:rsidR="007B6A37">
        <w:rPr>
          <w:noProof/>
          <w:color w:val="000000"/>
          <w:sz w:val="28"/>
          <w:szCs w:val="28"/>
        </w:rPr>
        <w:drawing>
          <wp:inline distT="0" distB="0" distL="0" distR="0">
            <wp:extent cx="1816100" cy="1003300"/>
            <wp:effectExtent l="19050" t="0" r="0" b="0"/>
            <wp:docPr id="4" name="Рисунок 4" descr="Сте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пен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A37">
        <w:rPr>
          <w:color w:val="000000"/>
          <w:sz w:val="28"/>
          <w:szCs w:val="28"/>
        </w:rPr>
        <w:t xml:space="preserve"> степень</w:t>
      </w:r>
    </w:p>
    <w:p w:rsidR="00AC3455" w:rsidRPr="007B6A37" w:rsidRDefault="007B6A37" w:rsidP="007B6A37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16100" cy="876300"/>
            <wp:effectExtent l="19050" t="0" r="0" b="0"/>
            <wp:docPr id="5" name="Рисунок 5" descr="Диа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мет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 диаметр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16100" cy="1447800"/>
            <wp:effectExtent l="19050" t="0" r="0" b="0"/>
            <wp:docPr id="6" name="Рисунок 6" descr="Показ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затель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 показатель</w:t>
      </w:r>
    </w:p>
    <w:p w:rsidR="00AC3455" w:rsidRPr="007B6A37" w:rsidRDefault="007B6A37" w:rsidP="007B6A37">
      <w:pPr>
        <w:pStyle w:val="a4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16100" cy="800100"/>
            <wp:effectExtent l="19050" t="0" r="0" b="0"/>
            <wp:docPr id="7" name="Рисунок 7" descr="Т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о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точка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816100" cy="965200"/>
            <wp:effectExtent l="19050" t="0" r="0" b="0"/>
            <wp:docPr id="8" name="Рисунок 8" descr="Числ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ислитель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 числитель</w:t>
      </w:r>
    </w:p>
    <w:p w:rsidR="00AC3455" w:rsidRPr="007B6A37" w:rsidRDefault="007B6A37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16100" cy="1473200"/>
            <wp:effectExtent l="19050" t="0" r="0" b="0"/>
            <wp:docPr id="9" name="Рисунок 9" descr="О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дин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 один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70100" cy="1206500"/>
            <wp:effectExtent l="19050" t="0" r="6350" b="0"/>
            <wp:docPr id="10" name="Рисунок 10" descr="Три в кубе равно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и в кубе равно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455" w:rsidRPr="007B6A37">
        <w:rPr>
          <w:color w:val="000000"/>
          <w:sz w:val="28"/>
          <w:szCs w:val="28"/>
        </w:rPr>
        <w:t xml:space="preserve">27 </w:t>
      </w:r>
      <w:r>
        <w:rPr>
          <w:noProof/>
          <w:sz w:val="28"/>
          <w:szCs w:val="28"/>
        </w:rPr>
        <w:drawing>
          <wp:inline distT="0" distB="0" distL="0" distR="0">
            <wp:extent cx="2159000" cy="1219200"/>
            <wp:effectExtent l="19050" t="0" r="0" b="0"/>
            <wp:docPr id="11" name="Рисунок 11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052" w:rsidRPr="007B6A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C603E" w:rsidRPr="007B6A37" w:rsidRDefault="00260052" w:rsidP="007B6A3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B6A37">
        <w:rPr>
          <w:sz w:val="28"/>
          <w:szCs w:val="28"/>
        </w:rPr>
        <w:t xml:space="preserve">                                                                       число</w:t>
      </w:r>
    </w:p>
    <w:p w:rsidR="00260052" w:rsidRPr="007B6A37" w:rsidRDefault="00260052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/>
          <w:bCs/>
          <w:sz w:val="28"/>
          <w:szCs w:val="28"/>
        </w:rPr>
      </w:pP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6"/>
          <w:b/>
          <w:bCs/>
          <w:sz w:val="28"/>
          <w:szCs w:val="28"/>
        </w:rPr>
      </w:pPr>
      <w:r w:rsidRPr="007B6A37">
        <w:rPr>
          <w:rStyle w:val="a6"/>
          <w:b/>
          <w:bCs/>
          <w:sz w:val="28"/>
          <w:szCs w:val="28"/>
        </w:rPr>
        <w:t>“Эрудиты”</w:t>
      </w:r>
    </w:p>
    <w:p w:rsidR="00685F70" w:rsidRPr="007B6A37" w:rsidRDefault="00260052" w:rsidP="007B6A37">
      <w:pPr>
        <w:pStyle w:val="a4"/>
        <w:spacing w:before="0" w:beforeAutospacing="0" w:after="0" w:afterAutospacing="0" w:line="360" w:lineRule="auto"/>
        <w:ind w:firstLine="709"/>
        <w:rPr>
          <w:rStyle w:val="a6"/>
          <w:bCs/>
          <w:i w:val="0"/>
          <w:sz w:val="28"/>
          <w:szCs w:val="28"/>
        </w:rPr>
      </w:pPr>
      <w:r w:rsidRPr="007B6A37">
        <w:rPr>
          <w:rStyle w:val="a6"/>
          <w:bCs/>
          <w:i w:val="0"/>
          <w:sz w:val="28"/>
          <w:szCs w:val="28"/>
        </w:rPr>
        <w:t xml:space="preserve">Командам предлагается разгадать кроссворд: </w:t>
      </w:r>
    </w:p>
    <w:p w:rsidR="006A34AC" w:rsidRPr="007B6A37" w:rsidRDefault="007B6A37" w:rsidP="007B6A37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0" cy="2032000"/>
            <wp:effectExtent l="19050" t="0" r="0" b="0"/>
            <wp:docPr id="12" name="Рисунок 12" descr="pict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5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AC" w:rsidRPr="007B6A37" w:rsidRDefault="006A34AC" w:rsidP="007B6A37">
      <w:pPr>
        <w:spacing w:line="360" w:lineRule="auto"/>
        <w:ind w:firstLine="709"/>
        <w:rPr>
          <w:i/>
          <w:sz w:val="28"/>
          <w:szCs w:val="28"/>
        </w:rPr>
      </w:pPr>
      <w:r w:rsidRPr="007B6A37">
        <w:rPr>
          <w:i/>
          <w:sz w:val="28"/>
          <w:szCs w:val="28"/>
        </w:rPr>
        <w:t>Вопросы к кроссворду: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1. Мера массы конца</w:t>
      </w:r>
      <w:proofErr w:type="gramStart"/>
      <w:r w:rsidRPr="007B6A37">
        <w:rPr>
          <w:sz w:val="28"/>
          <w:szCs w:val="28"/>
          <w:lang w:val="en-US"/>
        </w:rPr>
        <w:t>VII</w:t>
      </w:r>
      <w:proofErr w:type="gramEnd"/>
      <w:r w:rsidRPr="007B6A37">
        <w:rPr>
          <w:sz w:val="28"/>
          <w:szCs w:val="28"/>
        </w:rPr>
        <w:t xml:space="preserve"> века,  равная </w:t>
      </w:r>
      <w:smartTag w:uri="urn:schemas-microsoft-com:office:smarttags" w:element="metricconverter">
        <w:smartTagPr>
          <w:attr w:name="ProductID" w:val="40 фунтам"/>
        </w:smartTagPr>
        <w:r w:rsidRPr="007B6A37">
          <w:rPr>
            <w:sz w:val="28"/>
            <w:szCs w:val="28"/>
          </w:rPr>
          <w:t>40 фунтам</w:t>
        </w:r>
      </w:smartTag>
      <w:r w:rsidRPr="007B6A37">
        <w:rPr>
          <w:sz w:val="28"/>
          <w:szCs w:val="28"/>
        </w:rPr>
        <w:t>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2. Знак арифметического действия.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3. Обычно его проводят в больших городах по праздникам, может быть военным или числовым.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4. Последовательность чисел и знаков арифметических действий.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5. Сотая часть целого.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6. Для его нахождения необходимо знать длины сторон фигуры.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7. Действие, увеличивающее число в несколько раз.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8. Четырехугольник, у которого все углы прямые.</w:t>
      </w:r>
    </w:p>
    <w:p w:rsidR="006A34AC" w:rsidRPr="007B6A37" w:rsidRDefault="006A34AC" w:rsidP="007B6A37">
      <w:pPr>
        <w:spacing w:line="360" w:lineRule="auto"/>
        <w:ind w:firstLine="709"/>
        <w:rPr>
          <w:i/>
          <w:sz w:val="28"/>
          <w:szCs w:val="28"/>
        </w:rPr>
      </w:pPr>
      <w:r w:rsidRPr="007B6A37">
        <w:rPr>
          <w:i/>
          <w:sz w:val="28"/>
          <w:szCs w:val="28"/>
        </w:rPr>
        <w:t>Ответы:</w:t>
      </w:r>
    </w:p>
    <w:p w:rsidR="006A34AC" w:rsidRPr="007B6A37" w:rsidRDefault="007B6A37" w:rsidP="007B6A3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048000" cy="2032000"/>
            <wp:effectExtent l="19050" t="0" r="0" b="0"/>
            <wp:docPr id="13" name="Рисунок 13" descr="pict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5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Чтоб кроссворд разгадать,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Надо очень много знать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И про числа, и про знаки,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Про их свойства</w:t>
      </w:r>
    </w:p>
    <w:p w:rsidR="006A34AC" w:rsidRPr="007B6A37" w:rsidRDefault="006A34AC" w:rsidP="007B6A37">
      <w:pPr>
        <w:spacing w:line="360" w:lineRule="auto"/>
        <w:ind w:firstLine="709"/>
        <w:rPr>
          <w:sz w:val="28"/>
          <w:szCs w:val="28"/>
        </w:rPr>
      </w:pP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b/>
          <w:bCs/>
          <w:sz w:val="28"/>
          <w:szCs w:val="28"/>
        </w:rPr>
        <w:t>“Прошлое”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Команды должны ответить н</w:t>
      </w:r>
      <w:r w:rsidR="00A81B81" w:rsidRPr="007B6A37">
        <w:rPr>
          <w:sz w:val="28"/>
          <w:szCs w:val="28"/>
        </w:rPr>
        <w:t>а вопросы из истории математики, записав ответы на листочках.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b/>
          <w:bCs/>
          <w:sz w:val="28"/>
          <w:szCs w:val="28"/>
        </w:rPr>
        <w:t>Вопросы:</w:t>
      </w:r>
      <w:r w:rsidRPr="007B6A37">
        <w:rPr>
          <w:sz w:val="28"/>
          <w:szCs w:val="28"/>
        </w:rPr>
        <w:t xml:space="preserve">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Назовите первую женщину – математика, которая писала стихи, повести и пьесы. </w:t>
      </w:r>
      <w:r w:rsidRPr="007B6A37">
        <w:rPr>
          <w:rStyle w:val="a6"/>
          <w:sz w:val="28"/>
          <w:szCs w:val="28"/>
        </w:rPr>
        <w:t xml:space="preserve">(Софья Ковалевская)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>Какие книги написал профессор математик</w:t>
      </w:r>
      <w:r w:rsidR="00A81B81" w:rsidRPr="007B6A37">
        <w:rPr>
          <w:sz w:val="28"/>
          <w:szCs w:val="28"/>
        </w:rPr>
        <w:t>и</w:t>
      </w:r>
      <w:r w:rsidRPr="007B6A37">
        <w:rPr>
          <w:sz w:val="28"/>
          <w:szCs w:val="28"/>
        </w:rPr>
        <w:t xml:space="preserve"> Чарльз </w:t>
      </w:r>
      <w:proofErr w:type="spellStart"/>
      <w:r w:rsidRPr="007B6A37">
        <w:rPr>
          <w:sz w:val="28"/>
          <w:szCs w:val="28"/>
        </w:rPr>
        <w:t>Латуидж</w:t>
      </w:r>
      <w:proofErr w:type="spellEnd"/>
      <w:r w:rsidRPr="007B6A37">
        <w:rPr>
          <w:sz w:val="28"/>
          <w:szCs w:val="28"/>
        </w:rPr>
        <w:t xml:space="preserve"> </w:t>
      </w:r>
      <w:proofErr w:type="spellStart"/>
      <w:r w:rsidRPr="007B6A37">
        <w:rPr>
          <w:sz w:val="28"/>
          <w:szCs w:val="28"/>
        </w:rPr>
        <w:t>Доджсос</w:t>
      </w:r>
      <w:proofErr w:type="spellEnd"/>
      <w:r w:rsidRPr="007B6A37">
        <w:rPr>
          <w:sz w:val="28"/>
          <w:szCs w:val="28"/>
        </w:rPr>
        <w:t>, он же Льюис Кэрролл?</w:t>
      </w:r>
      <w:r w:rsidRPr="007B6A37">
        <w:rPr>
          <w:rStyle w:val="a6"/>
          <w:sz w:val="28"/>
          <w:szCs w:val="28"/>
        </w:rPr>
        <w:t xml:space="preserve"> (“Алиса в стране Чудес”, “В Зазеркалье”)</w:t>
      </w:r>
      <w:r w:rsidRPr="007B6A37">
        <w:rPr>
          <w:sz w:val="28"/>
          <w:szCs w:val="28"/>
        </w:rPr>
        <w:t xml:space="preserve">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Кому принадлежат эти строки: “Математику уже затем учить надо, что она ум в порядок приводит”? </w:t>
      </w:r>
      <w:r w:rsidRPr="007B6A37">
        <w:rPr>
          <w:rStyle w:val="a6"/>
          <w:sz w:val="28"/>
          <w:szCs w:val="28"/>
        </w:rPr>
        <w:t>(Ломоносову)</w:t>
      </w:r>
      <w:r w:rsidRPr="007B6A37">
        <w:rPr>
          <w:sz w:val="28"/>
          <w:szCs w:val="28"/>
        </w:rPr>
        <w:t xml:space="preserve">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Немецкий ученый, которого называют “ королем математики”. </w:t>
      </w:r>
      <w:r w:rsidRPr="007B6A37">
        <w:rPr>
          <w:rStyle w:val="a6"/>
          <w:sz w:val="28"/>
          <w:szCs w:val="28"/>
        </w:rPr>
        <w:t xml:space="preserve">(Гаусс)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Назовите науку о числах. </w:t>
      </w:r>
      <w:r w:rsidRPr="007B6A37">
        <w:rPr>
          <w:rStyle w:val="a6"/>
          <w:sz w:val="28"/>
          <w:szCs w:val="28"/>
        </w:rPr>
        <w:t xml:space="preserve">(Арифметика)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В какой области наук не присуждают Нобелевскую премию? </w:t>
      </w:r>
      <w:r w:rsidRPr="007B6A37">
        <w:rPr>
          <w:rStyle w:val="a6"/>
          <w:sz w:val="28"/>
          <w:szCs w:val="28"/>
        </w:rPr>
        <w:t>(Математика)</w:t>
      </w:r>
      <w:r w:rsidRPr="007B6A37">
        <w:rPr>
          <w:sz w:val="28"/>
          <w:szCs w:val="28"/>
        </w:rPr>
        <w:t xml:space="preserve">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Как назывались древние счеты у греков и римлян? </w:t>
      </w:r>
      <w:r w:rsidRPr="007B6A37">
        <w:rPr>
          <w:rStyle w:val="a6"/>
          <w:sz w:val="28"/>
          <w:szCs w:val="28"/>
        </w:rPr>
        <w:t>(Абак)</w:t>
      </w:r>
      <w:r w:rsidRPr="007B6A37">
        <w:rPr>
          <w:sz w:val="28"/>
          <w:szCs w:val="28"/>
        </w:rPr>
        <w:t xml:space="preserve"> </w:t>
      </w:r>
    </w:p>
    <w:p w:rsidR="009C603E" w:rsidRPr="007B6A37" w:rsidRDefault="009C603E" w:rsidP="007B6A37">
      <w:pPr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Что произнес Архимед, выскакивая из ванны? (Эврика) 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b/>
          <w:bCs/>
          <w:sz w:val="28"/>
          <w:szCs w:val="28"/>
        </w:rPr>
        <w:t>“Логогрифы”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i/>
          <w:iCs/>
          <w:sz w:val="28"/>
          <w:szCs w:val="28"/>
        </w:rPr>
        <w:t xml:space="preserve">Выполните задание: </w:t>
      </w:r>
      <w:r w:rsidRPr="007B6A37">
        <w:rPr>
          <w:sz w:val="28"/>
          <w:szCs w:val="28"/>
        </w:rPr>
        <w:t>Загаданное слово делится на части, причем каждая составляющая - самостоятельное слово. Вам надо отгадать эти части, затем их сложить, и вы сможете получить новое слово.</w:t>
      </w:r>
    </w:p>
    <w:p w:rsidR="008E50B4" w:rsidRPr="007B6A37" w:rsidRDefault="00685F70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lastRenderedPageBreak/>
        <w:t>Итак, отгадайте слова</w:t>
      </w:r>
      <w:r w:rsidR="008E50B4" w:rsidRPr="007B6A37">
        <w:rPr>
          <w:sz w:val="28"/>
          <w:szCs w:val="28"/>
        </w:rPr>
        <w:t>. Право ответа предоставляется той команде, которая первая поднимет руку.</w:t>
      </w:r>
    </w:p>
    <w:p w:rsidR="009C603E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7B6A37">
        <w:rPr>
          <w:sz w:val="28"/>
          <w:szCs w:val="28"/>
        </w:rPr>
        <w:t xml:space="preserve">1.  </w:t>
      </w:r>
      <w:r w:rsidR="009C603E" w:rsidRPr="007B6A37">
        <w:rPr>
          <w:sz w:val="28"/>
          <w:szCs w:val="28"/>
        </w:rPr>
        <w:t>Предлогом стоит в моем начале,</w:t>
      </w:r>
      <w:r w:rsidR="009C603E" w:rsidRPr="007B6A37">
        <w:rPr>
          <w:sz w:val="28"/>
          <w:szCs w:val="28"/>
        </w:rPr>
        <w:br/>
      </w:r>
      <w:r w:rsidRPr="007B6A37">
        <w:rPr>
          <w:sz w:val="28"/>
          <w:szCs w:val="28"/>
        </w:rPr>
        <w:t xml:space="preserve">     </w:t>
      </w:r>
      <w:r w:rsidR="009C603E" w:rsidRPr="007B6A37">
        <w:rPr>
          <w:sz w:val="28"/>
          <w:szCs w:val="28"/>
        </w:rPr>
        <w:t>В конце же – загородный дом.</w:t>
      </w:r>
      <w:r w:rsidR="009C603E" w:rsidRPr="007B6A37">
        <w:rPr>
          <w:sz w:val="28"/>
          <w:szCs w:val="28"/>
        </w:rPr>
        <w:br/>
      </w:r>
      <w:r w:rsidRPr="007B6A37">
        <w:rPr>
          <w:sz w:val="28"/>
          <w:szCs w:val="28"/>
        </w:rPr>
        <w:t xml:space="preserve">    </w:t>
      </w:r>
      <w:r w:rsidR="009C603E" w:rsidRPr="007B6A37">
        <w:rPr>
          <w:sz w:val="28"/>
          <w:szCs w:val="28"/>
        </w:rPr>
        <w:t>А целое мы все решали</w:t>
      </w:r>
      <w:proofErr w:type="gramStart"/>
      <w:r w:rsidR="009C603E" w:rsidRPr="007B6A37">
        <w:rPr>
          <w:sz w:val="28"/>
          <w:szCs w:val="28"/>
        </w:rPr>
        <w:br/>
      </w:r>
      <w:r w:rsidRPr="007B6A37">
        <w:rPr>
          <w:sz w:val="28"/>
          <w:szCs w:val="28"/>
        </w:rPr>
        <w:t xml:space="preserve">    </w:t>
      </w:r>
      <w:r w:rsidR="009C603E" w:rsidRPr="007B6A37">
        <w:rPr>
          <w:sz w:val="28"/>
          <w:szCs w:val="28"/>
        </w:rPr>
        <w:t>И</w:t>
      </w:r>
      <w:proofErr w:type="gramEnd"/>
      <w:r w:rsidR="009C603E" w:rsidRPr="007B6A37">
        <w:rPr>
          <w:sz w:val="28"/>
          <w:szCs w:val="28"/>
        </w:rPr>
        <w:t xml:space="preserve"> у доски, и за столом. </w:t>
      </w:r>
      <w:r w:rsidR="009C603E" w:rsidRPr="007B6A37">
        <w:rPr>
          <w:rStyle w:val="a6"/>
          <w:sz w:val="28"/>
          <w:szCs w:val="28"/>
        </w:rPr>
        <w:t>(</w:t>
      </w:r>
      <w:proofErr w:type="gramStart"/>
      <w:r w:rsidR="009C603E" w:rsidRPr="007B6A37">
        <w:rPr>
          <w:rStyle w:val="a6"/>
          <w:sz w:val="28"/>
          <w:szCs w:val="28"/>
        </w:rPr>
        <w:t>За</w:t>
      </w:r>
      <w:proofErr w:type="gramEnd"/>
      <w:r w:rsidR="009C603E" w:rsidRPr="007B6A37">
        <w:rPr>
          <w:rStyle w:val="a6"/>
          <w:sz w:val="28"/>
          <w:szCs w:val="28"/>
        </w:rPr>
        <w:t xml:space="preserve"> + Дача = Задача.)</w:t>
      </w:r>
    </w:p>
    <w:p w:rsidR="009C603E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2.</w:t>
      </w:r>
      <w:r w:rsidR="009C603E" w:rsidRPr="007B6A37">
        <w:rPr>
          <w:sz w:val="28"/>
          <w:szCs w:val="28"/>
        </w:rPr>
        <w:t xml:space="preserve">Игра – в ней лошади нужны, </w:t>
      </w:r>
      <w:r w:rsidR="009C603E" w:rsidRPr="007B6A37">
        <w:rPr>
          <w:sz w:val="28"/>
          <w:szCs w:val="28"/>
        </w:rPr>
        <w:br/>
        <w:t>К игре проступок пристегни.</w:t>
      </w:r>
      <w:r w:rsidR="009C603E" w:rsidRPr="007B6A37">
        <w:rPr>
          <w:sz w:val="28"/>
          <w:szCs w:val="28"/>
        </w:rPr>
        <w:br/>
        <w:t>И называй, дружочек, смело</w:t>
      </w:r>
      <w:proofErr w:type="gramStart"/>
      <w:r w:rsidR="009C603E" w:rsidRPr="007B6A37">
        <w:rPr>
          <w:sz w:val="28"/>
          <w:szCs w:val="28"/>
        </w:rPr>
        <w:br/>
        <w:t>Т</w:t>
      </w:r>
      <w:proofErr w:type="gramEnd"/>
      <w:r w:rsidR="009C603E" w:rsidRPr="007B6A37">
        <w:rPr>
          <w:sz w:val="28"/>
          <w:szCs w:val="28"/>
        </w:rPr>
        <w:t xml:space="preserve">о, что давно уже не цело. </w:t>
      </w:r>
      <w:r w:rsidR="009C603E" w:rsidRPr="007B6A37">
        <w:rPr>
          <w:rStyle w:val="a6"/>
          <w:sz w:val="28"/>
          <w:szCs w:val="28"/>
        </w:rPr>
        <w:t>(Поло + Вина = Половина.)</w:t>
      </w:r>
    </w:p>
    <w:p w:rsidR="009C603E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3.</w:t>
      </w:r>
      <w:r w:rsidR="009C603E" w:rsidRPr="007B6A37">
        <w:rPr>
          <w:sz w:val="28"/>
          <w:szCs w:val="28"/>
        </w:rPr>
        <w:t>Первый можно завязать,</w:t>
      </w:r>
      <w:r w:rsidR="009C603E" w:rsidRPr="007B6A37">
        <w:rPr>
          <w:sz w:val="28"/>
          <w:szCs w:val="28"/>
        </w:rPr>
        <w:br/>
        <w:t>Если галстук папин взять.</w:t>
      </w:r>
      <w:r w:rsidR="009C603E" w:rsidRPr="007B6A37">
        <w:rPr>
          <w:sz w:val="28"/>
          <w:szCs w:val="28"/>
        </w:rPr>
        <w:br/>
        <w:t xml:space="preserve">А второй, </w:t>
      </w:r>
      <w:proofErr w:type="gramStart"/>
      <w:r w:rsidR="009C603E" w:rsidRPr="007B6A37">
        <w:rPr>
          <w:sz w:val="28"/>
          <w:szCs w:val="28"/>
        </w:rPr>
        <w:t>словарь</w:t>
      </w:r>
      <w:proofErr w:type="gramEnd"/>
      <w:r w:rsidR="009C603E" w:rsidRPr="007B6A37">
        <w:rPr>
          <w:sz w:val="28"/>
          <w:szCs w:val="28"/>
        </w:rPr>
        <w:t xml:space="preserve"> листая, -</w:t>
      </w:r>
      <w:r w:rsidR="009C603E" w:rsidRPr="007B6A37">
        <w:rPr>
          <w:sz w:val="28"/>
          <w:szCs w:val="28"/>
        </w:rPr>
        <w:br/>
        <w:t xml:space="preserve">Мера скорости морская. </w:t>
      </w:r>
      <w:r w:rsidR="009C603E" w:rsidRPr="007B6A37">
        <w:rPr>
          <w:rStyle w:val="a6"/>
          <w:sz w:val="28"/>
          <w:szCs w:val="28"/>
        </w:rPr>
        <w:t>(Узел.)</w:t>
      </w:r>
    </w:p>
    <w:p w:rsidR="009C603E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4.</w:t>
      </w:r>
      <w:r w:rsidR="009C603E" w:rsidRPr="007B6A37">
        <w:rPr>
          <w:sz w:val="28"/>
          <w:szCs w:val="28"/>
        </w:rPr>
        <w:t>Две ноты – два слога,</w:t>
      </w:r>
      <w:r w:rsidR="009C603E" w:rsidRPr="007B6A37">
        <w:rPr>
          <w:sz w:val="28"/>
          <w:szCs w:val="28"/>
        </w:rPr>
        <w:br/>
        <w:t>А слово – одно,</w:t>
      </w:r>
      <w:r w:rsidR="009C603E" w:rsidRPr="007B6A37">
        <w:rPr>
          <w:sz w:val="28"/>
          <w:szCs w:val="28"/>
        </w:rPr>
        <w:br/>
        <w:t>И меру длины</w:t>
      </w:r>
      <w:proofErr w:type="gramStart"/>
      <w:r w:rsidR="009C603E" w:rsidRPr="007B6A37">
        <w:rPr>
          <w:sz w:val="28"/>
          <w:szCs w:val="28"/>
        </w:rPr>
        <w:br/>
        <w:t>О</w:t>
      </w:r>
      <w:proofErr w:type="gramEnd"/>
      <w:r w:rsidR="009C603E" w:rsidRPr="007B6A37">
        <w:rPr>
          <w:sz w:val="28"/>
          <w:szCs w:val="28"/>
        </w:rPr>
        <w:t xml:space="preserve">значает оно. </w:t>
      </w:r>
      <w:r w:rsidR="009C603E" w:rsidRPr="007B6A37">
        <w:rPr>
          <w:rStyle w:val="a6"/>
          <w:sz w:val="28"/>
          <w:szCs w:val="28"/>
        </w:rPr>
        <w:t>(Ми + Ля = Миля.)</w:t>
      </w:r>
    </w:p>
    <w:p w:rsidR="009C603E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5.</w:t>
      </w:r>
      <w:r w:rsidR="009C603E" w:rsidRPr="007B6A37">
        <w:rPr>
          <w:sz w:val="28"/>
          <w:szCs w:val="28"/>
        </w:rPr>
        <w:t>Первое – летом, весной выпадает,</w:t>
      </w:r>
      <w:r w:rsidR="009C603E" w:rsidRPr="007B6A37">
        <w:rPr>
          <w:sz w:val="28"/>
          <w:szCs w:val="28"/>
        </w:rPr>
        <w:br/>
        <w:t xml:space="preserve">Льдинками </w:t>
      </w:r>
      <w:proofErr w:type="gramStart"/>
      <w:r w:rsidR="009C603E" w:rsidRPr="007B6A37">
        <w:rPr>
          <w:sz w:val="28"/>
          <w:szCs w:val="28"/>
        </w:rPr>
        <w:t>все то</w:t>
      </w:r>
      <w:proofErr w:type="gramEnd"/>
      <w:r w:rsidR="009C603E" w:rsidRPr="007B6A37">
        <w:rPr>
          <w:sz w:val="28"/>
          <w:szCs w:val="28"/>
        </w:rPr>
        <w:t xml:space="preserve"> в садах побивает.</w:t>
      </w:r>
      <w:r w:rsidR="009C603E" w:rsidRPr="007B6A37">
        <w:rPr>
          <w:sz w:val="28"/>
          <w:szCs w:val="28"/>
        </w:rPr>
        <w:br/>
        <w:t>Ну, а второе – мужчин украшенье,</w:t>
      </w:r>
      <w:r w:rsidR="009C603E" w:rsidRPr="007B6A37">
        <w:rPr>
          <w:sz w:val="28"/>
          <w:szCs w:val="28"/>
        </w:rPr>
        <w:br/>
      </w:r>
      <w:proofErr w:type="gramStart"/>
      <w:r w:rsidR="009C603E" w:rsidRPr="007B6A37">
        <w:rPr>
          <w:sz w:val="28"/>
          <w:szCs w:val="28"/>
        </w:rPr>
        <w:t>Нету</w:t>
      </w:r>
      <w:proofErr w:type="gramEnd"/>
      <w:r w:rsidR="009C603E" w:rsidRPr="007B6A37">
        <w:rPr>
          <w:sz w:val="28"/>
          <w:szCs w:val="28"/>
        </w:rPr>
        <w:t xml:space="preserve"> у многих его, к сожаленью.</w:t>
      </w:r>
      <w:r w:rsidR="009C603E" w:rsidRPr="007B6A37">
        <w:rPr>
          <w:sz w:val="28"/>
          <w:szCs w:val="28"/>
        </w:rPr>
        <w:br/>
        <w:t>А вот все вместе – то мера углов,</w:t>
      </w:r>
      <w:r w:rsidR="009C603E" w:rsidRPr="007B6A37">
        <w:rPr>
          <w:sz w:val="28"/>
          <w:szCs w:val="28"/>
        </w:rPr>
        <w:br/>
        <w:t xml:space="preserve">Температуры горячих голов. </w:t>
      </w:r>
      <w:r w:rsidR="009C603E" w:rsidRPr="007B6A37">
        <w:rPr>
          <w:rStyle w:val="a6"/>
          <w:sz w:val="28"/>
          <w:szCs w:val="28"/>
        </w:rPr>
        <w:t>(Град + Усы = Градусы.)</w:t>
      </w:r>
    </w:p>
    <w:p w:rsidR="009C603E" w:rsidRPr="007B6A37" w:rsidRDefault="00992383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6. </w:t>
      </w:r>
      <w:r w:rsidR="009C603E" w:rsidRPr="007B6A37">
        <w:rPr>
          <w:sz w:val="28"/>
          <w:szCs w:val="28"/>
        </w:rPr>
        <w:t>Вначале – двойка. Далее – мужчина,</w:t>
      </w:r>
      <w:r w:rsidR="009C603E" w:rsidRPr="007B6A37">
        <w:rPr>
          <w:sz w:val="28"/>
          <w:szCs w:val="28"/>
        </w:rPr>
        <w:br/>
        <w:t>Высокого он титула и чина.</w:t>
      </w:r>
      <w:r w:rsidR="009C603E" w:rsidRPr="007B6A37">
        <w:rPr>
          <w:sz w:val="28"/>
          <w:szCs w:val="28"/>
        </w:rPr>
        <w:br/>
        <w:t>А слово целиком – обозначенье,</w:t>
      </w:r>
      <w:r w:rsidR="009C603E" w:rsidRPr="007B6A37">
        <w:rPr>
          <w:sz w:val="28"/>
          <w:szCs w:val="28"/>
        </w:rPr>
        <w:br/>
        <w:t xml:space="preserve">Дробящее на дозы обученье. </w:t>
      </w:r>
      <w:r w:rsidR="009C603E" w:rsidRPr="007B6A37">
        <w:rPr>
          <w:rStyle w:val="a6"/>
          <w:sz w:val="28"/>
          <w:szCs w:val="28"/>
        </w:rPr>
        <w:t>(Пара + Граф = Параграф.)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b/>
          <w:bCs/>
          <w:sz w:val="28"/>
          <w:szCs w:val="28"/>
        </w:rPr>
        <w:t>“Архитекторы”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sz w:val="28"/>
          <w:szCs w:val="28"/>
        </w:rPr>
        <w:t xml:space="preserve">На данном этапе команды решают </w:t>
      </w:r>
      <w:r w:rsidRPr="007B6A37">
        <w:rPr>
          <w:rStyle w:val="a6"/>
          <w:b/>
          <w:bCs/>
          <w:sz w:val="28"/>
          <w:szCs w:val="28"/>
        </w:rPr>
        <w:t>Задачи со спичками</w:t>
      </w:r>
      <w:r w:rsidRPr="007B6A37">
        <w:rPr>
          <w:rStyle w:val="a6"/>
          <w:sz w:val="28"/>
          <w:szCs w:val="28"/>
        </w:rPr>
        <w:t>.</w:t>
      </w:r>
    </w:p>
    <w:p w:rsidR="007B7A9F" w:rsidRPr="007B6A37" w:rsidRDefault="007B7A9F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1. </w:t>
      </w:r>
      <w:r w:rsidR="009C603E" w:rsidRPr="007B6A37">
        <w:rPr>
          <w:sz w:val="28"/>
          <w:szCs w:val="28"/>
        </w:rPr>
        <w:t>Положи 12 спичек так, чтобы получилось 5 квадратов.</w:t>
      </w:r>
    </w:p>
    <w:p w:rsidR="007B7A9F" w:rsidRPr="007B6A37" w:rsidRDefault="007B7A9F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lastRenderedPageBreak/>
        <w:t>2.  В фигуре, построенной в предыдущей задаче, убери 4 спички так, чтобы осталось два одинаковых квадрата.</w:t>
      </w:r>
      <w:r w:rsidRPr="007B6A37">
        <w:rPr>
          <w:sz w:val="28"/>
          <w:szCs w:val="28"/>
        </w:rPr>
        <w:br/>
        <w:t>3. В фигуре задачи № 1 убери 2 спички, чтобы осталось два квадрата разного размера.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br/>
      </w:r>
      <w:r w:rsidRPr="007B6A37">
        <w:rPr>
          <w:rStyle w:val="a6"/>
          <w:sz w:val="28"/>
          <w:szCs w:val="28"/>
        </w:rPr>
        <w:t>Ответы:</w:t>
      </w:r>
      <w:r w:rsidR="00A81B81" w:rsidRPr="007B6A37">
        <w:rPr>
          <w:sz w:val="28"/>
          <w:szCs w:val="28"/>
        </w:rPr>
        <w:t xml:space="preserve"> </w:t>
      </w:r>
      <w:r w:rsidR="007B6A37">
        <w:rPr>
          <w:noProof/>
          <w:sz w:val="28"/>
          <w:szCs w:val="28"/>
        </w:rPr>
        <w:drawing>
          <wp:inline distT="0" distB="0" distL="0" distR="0">
            <wp:extent cx="3556000" cy="1041400"/>
            <wp:effectExtent l="19050" t="0" r="6350" b="0"/>
            <wp:docPr id="14" name="Рисунок 14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b/>
          <w:bCs/>
          <w:sz w:val="28"/>
          <w:szCs w:val="28"/>
        </w:rPr>
        <w:t>“Умники”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– А сейчас, самый сложный этап – вам предстоит решить задачи: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5"/>
          <w:sz w:val="28"/>
          <w:szCs w:val="28"/>
        </w:rPr>
        <w:t xml:space="preserve">1. </w:t>
      </w:r>
      <w:r w:rsidRPr="007B6A37">
        <w:rPr>
          <w:sz w:val="28"/>
          <w:szCs w:val="28"/>
        </w:rPr>
        <w:t>Сколько ног всего плясали</w:t>
      </w:r>
      <w:r w:rsidRPr="007B6A37">
        <w:rPr>
          <w:sz w:val="28"/>
          <w:szCs w:val="28"/>
        </w:rPr>
        <w:br/>
        <w:t>Целый день на карнавале:</w:t>
      </w:r>
      <w:r w:rsidRPr="007B6A37">
        <w:rPr>
          <w:sz w:val="28"/>
          <w:szCs w:val="28"/>
        </w:rPr>
        <w:br/>
        <w:t>Осьминог, жираф, свинья</w:t>
      </w:r>
      <w:proofErr w:type="gramStart"/>
      <w:r w:rsidRPr="007B6A37">
        <w:rPr>
          <w:sz w:val="28"/>
          <w:szCs w:val="28"/>
        </w:rPr>
        <w:br/>
        <w:t>И</w:t>
      </w:r>
      <w:proofErr w:type="gramEnd"/>
      <w:r w:rsidRPr="007B6A37">
        <w:rPr>
          <w:sz w:val="28"/>
          <w:szCs w:val="28"/>
        </w:rPr>
        <w:t xml:space="preserve"> еще, в присядку, я? </w:t>
      </w:r>
      <w:r w:rsidRPr="007B6A37">
        <w:rPr>
          <w:rStyle w:val="a6"/>
          <w:sz w:val="28"/>
          <w:szCs w:val="28"/>
        </w:rPr>
        <w:t>(18)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5"/>
          <w:sz w:val="28"/>
          <w:szCs w:val="28"/>
        </w:rPr>
        <w:t>2.</w:t>
      </w:r>
      <w:r w:rsidRPr="007B6A37">
        <w:rPr>
          <w:sz w:val="28"/>
          <w:szCs w:val="28"/>
        </w:rPr>
        <w:t xml:space="preserve"> Меньше в десять раз, чем метр,</w:t>
      </w:r>
      <w:r w:rsidRPr="007B6A37">
        <w:rPr>
          <w:sz w:val="28"/>
          <w:szCs w:val="28"/>
        </w:rPr>
        <w:br/>
        <w:t xml:space="preserve">Всем известно –  … </w:t>
      </w:r>
      <w:r w:rsidRPr="007B6A37">
        <w:rPr>
          <w:rStyle w:val="a6"/>
          <w:sz w:val="28"/>
          <w:szCs w:val="28"/>
        </w:rPr>
        <w:t>(дециметр)</w:t>
      </w:r>
      <w:r w:rsidRPr="007B6A37">
        <w:rPr>
          <w:sz w:val="28"/>
          <w:szCs w:val="28"/>
        </w:rPr>
        <w:t>.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5"/>
          <w:sz w:val="28"/>
          <w:szCs w:val="28"/>
        </w:rPr>
        <w:t>3.</w:t>
      </w:r>
      <w:r w:rsidRPr="007B6A37">
        <w:rPr>
          <w:sz w:val="28"/>
          <w:szCs w:val="28"/>
        </w:rPr>
        <w:t xml:space="preserve"> Сережа шел по лестнице. Шагая через две ступени, он считал: “Один, два, три, четыре…” Когда ему нужно было сказать “пять”, то оказалось, что осталась одна ступенька. Сколько всего ступенек на лестнице?</w:t>
      </w:r>
      <w:r w:rsidRPr="007B6A37">
        <w:rPr>
          <w:rStyle w:val="a6"/>
          <w:sz w:val="28"/>
          <w:szCs w:val="28"/>
        </w:rPr>
        <w:t xml:space="preserve"> (14) 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b/>
          <w:bCs/>
          <w:sz w:val="28"/>
          <w:szCs w:val="28"/>
        </w:rPr>
        <w:t xml:space="preserve">4. </w:t>
      </w:r>
      <w:r w:rsidRPr="007B6A37">
        <w:rPr>
          <w:sz w:val="28"/>
          <w:szCs w:val="28"/>
        </w:rPr>
        <w:t>Дима и Гена занимались спортом и любили читать книги. Кто-то из них играл в шашки, кто-то в футбол, кто-то читал Лермонтова, кто-то читал Пушкина. Кто во что играл и что читал, если футболист не читал Лермонтова, а Дима не играл в футбол?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b/>
          <w:bCs/>
          <w:sz w:val="28"/>
          <w:szCs w:val="28"/>
        </w:rPr>
        <w:t>IV. Конкурс с болельщиками</w:t>
      </w:r>
      <w:r w:rsidR="008E50B4" w:rsidRPr="007B6A37">
        <w:rPr>
          <w:b/>
          <w:bCs/>
          <w:sz w:val="28"/>
          <w:szCs w:val="28"/>
        </w:rPr>
        <w:t xml:space="preserve"> проводит пират.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– Пока команды выполняют задания, проводится конкурс болельщиков </w:t>
      </w:r>
      <w:r w:rsidRPr="007B6A37">
        <w:rPr>
          <w:rStyle w:val="a5"/>
          <w:i/>
          <w:iCs/>
          <w:sz w:val="28"/>
          <w:szCs w:val="28"/>
        </w:rPr>
        <w:t>“Заработай для команды балл”</w:t>
      </w:r>
      <w:r w:rsidRPr="007B6A37">
        <w:rPr>
          <w:sz w:val="28"/>
          <w:szCs w:val="28"/>
        </w:rPr>
        <w:t>.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– Ребята, вы можете помочь своим командам, отвечая на вопросы. Каждый правильный ответ – дополнительный балл команде.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sz w:val="28"/>
          <w:szCs w:val="28"/>
        </w:rPr>
        <w:t>Вопросы: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1.Предмет для демонстрации симметрии. </w:t>
      </w:r>
      <w:r w:rsidRPr="007B6A37">
        <w:rPr>
          <w:rStyle w:val="a6"/>
          <w:sz w:val="28"/>
          <w:szCs w:val="28"/>
        </w:rPr>
        <w:t>(Зеркало)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2.Цифровой знак, обозначающий отсутствие величины. </w:t>
      </w:r>
      <w:r w:rsidRPr="007B6A37">
        <w:rPr>
          <w:rStyle w:val="a6"/>
          <w:sz w:val="28"/>
          <w:szCs w:val="28"/>
        </w:rPr>
        <w:t>(0)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3. Чему равен вес соли, которую надо съесть, чтобы хорошо узнать человека? </w:t>
      </w:r>
      <w:r w:rsidRPr="007B6A37">
        <w:rPr>
          <w:rStyle w:val="a6"/>
          <w:sz w:val="28"/>
          <w:szCs w:val="28"/>
        </w:rPr>
        <w:t>(Пуд)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4. Третья степень числа. </w:t>
      </w:r>
      <w:r w:rsidRPr="007B6A37">
        <w:rPr>
          <w:rStyle w:val="a6"/>
          <w:sz w:val="28"/>
          <w:szCs w:val="28"/>
        </w:rPr>
        <w:t>(Куб)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lastRenderedPageBreak/>
        <w:t xml:space="preserve">5. Приплюснутый круг (овал).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6. Английская мера длины, давшая имя героине известной сказки. </w:t>
      </w:r>
      <w:r w:rsidRPr="007B6A37">
        <w:rPr>
          <w:rStyle w:val="a6"/>
          <w:sz w:val="28"/>
          <w:szCs w:val="28"/>
        </w:rPr>
        <w:t>(Дюйм)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7. Заменитель числа 1 при счёте. </w:t>
      </w:r>
      <w:r w:rsidRPr="007B6A37">
        <w:rPr>
          <w:rStyle w:val="a6"/>
          <w:sz w:val="28"/>
          <w:szCs w:val="28"/>
        </w:rPr>
        <w:t>(Раз)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8. Шесть квадратов на двенадцати рёбрах. </w:t>
      </w:r>
      <w:r w:rsidRPr="007B6A37">
        <w:rPr>
          <w:rStyle w:val="a6"/>
          <w:sz w:val="28"/>
          <w:szCs w:val="28"/>
        </w:rPr>
        <w:t>(Куб)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9. Между плюсом и минусом. </w:t>
      </w:r>
      <w:r w:rsidRPr="007B6A37">
        <w:rPr>
          <w:rStyle w:val="a6"/>
          <w:sz w:val="28"/>
          <w:szCs w:val="28"/>
        </w:rPr>
        <w:t>(Ноль)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10. Единица измерения углов. </w:t>
      </w:r>
      <w:r w:rsidRPr="007B6A37">
        <w:rPr>
          <w:rStyle w:val="a6"/>
          <w:sz w:val="28"/>
          <w:szCs w:val="28"/>
        </w:rPr>
        <w:t>(Градус)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11. Дуэт в кубе. </w:t>
      </w:r>
      <w:r w:rsidRPr="007B6A37">
        <w:rPr>
          <w:rStyle w:val="a6"/>
          <w:sz w:val="28"/>
          <w:szCs w:val="28"/>
        </w:rPr>
        <w:t>(Восемь)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12. Этим математическим способом размножаются простейшие организмы. </w:t>
      </w:r>
      <w:r w:rsidRPr="007B6A37">
        <w:rPr>
          <w:rStyle w:val="a6"/>
          <w:sz w:val="28"/>
          <w:szCs w:val="28"/>
        </w:rPr>
        <w:t>(Деление)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13.Нахождение неизвестного. </w:t>
      </w:r>
      <w:r w:rsidRPr="007B6A37">
        <w:rPr>
          <w:rStyle w:val="a6"/>
          <w:sz w:val="28"/>
          <w:szCs w:val="28"/>
        </w:rPr>
        <w:t>(Решение)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14. Единица со свитой из шести нулей. </w:t>
      </w:r>
      <w:r w:rsidRPr="007B6A37">
        <w:rPr>
          <w:rStyle w:val="a6"/>
          <w:sz w:val="28"/>
          <w:szCs w:val="28"/>
        </w:rPr>
        <w:t>(Миллион)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>15. Эту неотъемлемую часть геометрической фигуры можно превратить в полезное ископаемое при помощи мягкого знака.</w:t>
      </w:r>
      <w:r w:rsidRPr="007B6A37">
        <w:rPr>
          <w:rStyle w:val="a6"/>
          <w:sz w:val="28"/>
          <w:szCs w:val="28"/>
        </w:rPr>
        <w:t xml:space="preserve"> (Угол)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16. Что такое жидкий килограмм? </w:t>
      </w:r>
      <w:r w:rsidRPr="007B6A37">
        <w:rPr>
          <w:rStyle w:val="a6"/>
          <w:sz w:val="28"/>
          <w:szCs w:val="28"/>
        </w:rPr>
        <w:t>(Литр)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17. Вопрос для решения. </w:t>
      </w:r>
      <w:r w:rsidRPr="007B6A37">
        <w:rPr>
          <w:rStyle w:val="a6"/>
          <w:sz w:val="28"/>
          <w:szCs w:val="28"/>
        </w:rPr>
        <w:t>(Задача)</w:t>
      </w:r>
      <w:r w:rsidRPr="007B6A37">
        <w:rPr>
          <w:sz w:val="28"/>
          <w:szCs w:val="28"/>
        </w:rPr>
        <w:t xml:space="preserve"> </w:t>
      </w: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19. Какую скорость развивает во время полёта птица Эму? </w:t>
      </w:r>
      <w:r w:rsidRPr="007B6A37">
        <w:rPr>
          <w:rStyle w:val="a6"/>
          <w:sz w:val="28"/>
          <w:szCs w:val="28"/>
        </w:rPr>
        <w:t>(Страусы не летают)</w:t>
      </w:r>
      <w:r w:rsidRPr="007B6A37">
        <w:rPr>
          <w:sz w:val="28"/>
          <w:szCs w:val="28"/>
        </w:rPr>
        <w:t xml:space="preserve"> </w:t>
      </w:r>
    </w:p>
    <w:p w:rsidR="009C603E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  <w:r w:rsidRPr="007B6A37">
        <w:rPr>
          <w:sz w:val="28"/>
          <w:szCs w:val="28"/>
        </w:rPr>
        <w:t xml:space="preserve"> 20. Названия многих русских городов произошли от числительных: Семипалатинск, Семилуки, Пятигорск. А какой город был назван в честь наибольшего числа? (</w:t>
      </w:r>
      <w:r w:rsidRPr="007B6A37">
        <w:rPr>
          <w:i/>
          <w:sz w:val="28"/>
          <w:szCs w:val="28"/>
        </w:rPr>
        <w:t>Тюмень, от тюркского слова «</w:t>
      </w:r>
      <w:proofErr w:type="spellStart"/>
      <w:r w:rsidRPr="007B6A37">
        <w:rPr>
          <w:i/>
          <w:sz w:val="28"/>
          <w:szCs w:val="28"/>
        </w:rPr>
        <w:t>тумен</w:t>
      </w:r>
      <w:proofErr w:type="spellEnd"/>
      <w:r w:rsidRPr="007B6A37">
        <w:rPr>
          <w:i/>
          <w:sz w:val="28"/>
          <w:szCs w:val="28"/>
        </w:rPr>
        <w:t>» - 10 000</w:t>
      </w:r>
      <w:r w:rsidRPr="007B6A37">
        <w:rPr>
          <w:sz w:val="28"/>
          <w:szCs w:val="28"/>
        </w:rPr>
        <w:t xml:space="preserve">.) </w:t>
      </w:r>
      <w:r w:rsidRPr="007B6A37">
        <w:rPr>
          <w:sz w:val="28"/>
          <w:szCs w:val="28"/>
        </w:rPr>
        <w:br/>
        <w:t xml:space="preserve">21. Какой город России назван «в честь» знака математической операции? </w:t>
      </w:r>
      <w:r w:rsidRPr="007B6A37">
        <w:rPr>
          <w:i/>
          <w:sz w:val="28"/>
          <w:szCs w:val="28"/>
        </w:rPr>
        <w:t>(Минусинск, Красноярский край.)</w:t>
      </w:r>
      <w:r w:rsidRPr="007B6A37">
        <w:rPr>
          <w:sz w:val="28"/>
          <w:szCs w:val="28"/>
        </w:rPr>
        <w:t xml:space="preserve"> </w:t>
      </w:r>
      <w:r w:rsidRPr="007B6A37">
        <w:rPr>
          <w:sz w:val="28"/>
          <w:szCs w:val="28"/>
        </w:rPr>
        <w:br/>
        <w:t xml:space="preserve"> 22.Назовите «математические» растения. </w:t>
      </w:r>
      <w:r w:rsidRPr="007B6A37">
        <w:rPr>
          <w:i/>
          <w:sz w:val="28"/>
          <w:szCs w:val="28"/>
        </w:rPr>
        <w:t xml:space="preserve">(Тысячелистник, столетник, золототысячник.) </w:t>
      </w:r>
      <w:r w:rsidRPr="007B6A37">
        <w:rPr>
          <w:i/>
          <w:sz w:val="28"/>
          <w:szCs w:val="28"/>
        </w:rPr>
        <w:br/>
      </w:r>
      <w:r w:rsidRPr="007B6A37">
        <w:rPr>
          <w:sz w:val="28"/>
          <w:szCs w:val="28"/>
        </w:rPr>
        <w:t xml:space="preserve">23.В какие цифры «одеваются» люди? </w:t>
      </w:r>
      <w:r w:rsidRPr="007B6A37">
        <w:rPr>
          <w:i/>
          <w:sz w:val="28"/>
          <w:szCs w:val="28"/>
        </w:rPr>
        <w:t xml:space="preserve">(В костюм-двойку, костюм-тройку и костюм-четверку) </w:t>
      </w:r>
      <w:r w:rsidRPr="007B6A37">
        <w:rPr>
          <w:i/>
          <w:sz w:val="28"/>
          <w:szCs w:val="28"/>
        </w:rPr>
        <w:br/>
      </w:r>
      <w:r w:rsidRPr="007B6A37">
        <w:rPr>
          <w:sz w:val="28"/>
          <w:szCs w:val="28"/>
        </w:rPr>
        <w:t>24. Какие цифры «пишут» лётчики на небе</w:t>
      </w:r>
      <w:proofErr w:type="gramStart"/>
      <w:r w:rsidRPr="007B6A37">
        <w:rPr>
          <w:i/>
          <w:sz w:val="28"/>
          <w:szCs w:val="28"/>
        </w:rPr>
        <w:t>?(</w:t>
      </w:r>
      <w:proofErr w:type="gramEnd"/>
      <w:r w:rsidRPr="007B6A37">
        <w:rPr>
          <w:i/>
          <w:sz w:val="28"/>
          <w:szCs w:val="28"/>
        </w:rPr>
        <w:t>Восьмёрки.)</w:t>
      </w:r>
      <w:r w:rsidRPr="007B6A37">
        <w:rPr>
          <w:sz w:val="28"/>
          <w:szCs w:val="28"/>
        </w:rPr>
        <w:t xml:space="preserve"> </w:t>
      </w:r>
      <w:r w:rsidRPr="007B6A37">
        <w:rPr>
          <w:sz w:val="28"/>
          <w:szCs w:val="28"/>
        </w:rPr>
        <w:br/>
        <w:t xml:space="preserve">25.Назовите «математические» упражнения «школы» фигурного катания. </w:t>
      </w:r>
      <w:r w:rsidRPr="007B6A37">
        <w:rPr>
          <w:i/>
          <w:sz w:val="28"/>
          <w:szCs w:val="28"/>
        </w:rPr>
        <w:t>(Круг, тройка, двукратная тройка, скобка, восьмёрка.)</w:t>
      </w:r>
      <w:r w:rsidRPr="007B6A37">
        <w:rPr>
          <w:sz w:val="28"/>
          <w:szCs w:val="28"/>
        </w:rPr>
        <w:t xml:space="preserve"> </w:t>
      </w:r>
      <w:r w:rsidRPr="007B6A37">
        <w:rPr>
          <w:sz w:val="28"/>
          <w:szCs w:val="28"/>
        </w:rPr>
        <w:br/>
      </w:r>
      <w:r w:rsidR="009C603E" w:rsidRPr="007B6A37">
        <w:rPr>
          <w:b/>
          <w:bCs/>
          <w:sz w:val="28"/>
          <w:szCs w:val="28"/>
        </w:rPr>
        <w:t>V. Итог игры</w:t>
      </w:r>
    </w:p>
    <w:p w:rsidR="009C603E" w:rsidRPr="007B6A37" w:rsidRDefault="009C603E" w:rsidP="007B6A37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B6A37">
        <w:rPr>
          <w:rStyle w:val="a6"/>
          <w:sz w:val="28"/>
          <w:szCs w:val="28"/>
        </w:rPr>
        <w:t>После нахождения клада жюри подводит итоги, объявляет результаты и проводится награждение команд.</w:t>
      </w:r>
    </w:p>
    <w:p w:rsidR="00F9229D" w:rsidRPr="007B6A37" w:rsidRDefault="00F9229D" w:rsidP="007B6A37">
      <w:pPr>
        <w:spacing w:line="360" w:lineRule="auto"/>
        <w:ind w:firstLine="709"/>
        <w:rPr>
          <w:sz w:val="28"/>
          <w:szCs w:val="28"/>
        </w:rPr>
      </w:pPr>
    </w:p>
    <w:p w:rsidR="008E50B4" w:rsidRPr="007B6A37" w:rsidRDefault="008E50B4" w:rsidP="007B6A37">
      <w:pPr>
        <w:spacing w:line="360" w:lineRule="auto"/>
        <w:ind w:firstLine="709"/>
        <w:rPr>
          <w:sz w:val="28"/>
          <w:szCs w:val="28"/>
        </w:rPr>
      </w:pPr>
    </w:p>
    <w:p w:rsidR="008E50B4" w:rsidRPr="007B6A37" w:rsidRDefault="008E50B4" w:rsidP="007B6A37">
      <w:pPr>
        <w:spacing w:line="360" w:lineRule="auto"/>
        <w:ind w:firstLine="709"/>
        <w:rPr>
          <w:sz w:val="28"/>
          <w:szCs w:val="28"/>
        </w:rPr>
      </w:pPr>
    </w:p>
    <w:p w:rsidR="008E50B4" w:rsidRPr="007B6A37" w:rsidRDefault="008E50B4" w:rsidP="007B6A37">
      <w:pPr>
        <w:spacing w:line="360" w:lineRule="auto"/>
        <w:ind w:firstLine="709"/>
        <w:rPr>
          <w:sz w:val="28"/>
          <w:szCs w:val="28"/>
        </w:rPr>
      </w:pPr>
    </w:p>
    <w:p w:rsidR="008E50B4" w:rsidRPr="007B6A37" w:rsidRDefault="008E50B4" w:rsidP="007B6A37">
      <w:pPr>
        <w:spacing w:line="360" w:lineRule="auto"/>
        <w:ind w:firstLine="709"/>
        <w:rPr>
          <w:sz w:val="28"/>
          <w:szCs w:val="28"/>
        </w:rPr>
      </w:pPr>
    </w:p>
    <w:p w:rsidR="008E50B4" w:rsidRPr="007B6A37" w:rsidRDefault="008E50B4" w:rsidP="007B6A37">
      <w:pPr>
        <w:spacing w:line="360" w:lineRule="auto"/>
        <w:ind w:firstLine="709"/>
        <w:rPr>
          <w:sz w:val="28"/>
          <w:szCs w:val="28"/>
        </w:rPr>
      </w:pPr>
    </w:p>
    <w:p w:rsidR="008E50B4" w:rsidRPr="007B6A37" w:rsidRDefault="008E50B4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p w:rsidR="00486A38" w:rsidRPr="007B6A37" w:rsidRDefault="00486A38" w:rsidP="007B6A37">
      <w:pPr>
        <w:spacing w:line="360" w:lineRule="auto"/>
        <w:ind w:firstLine="709"/>
        <w:rPr>
          <w:sz w:val="28"/>
          <w:szCs w:val="28"/>
        </w:rPr>
      </w:pPr>
    </w:p>
    <w:sectPr w:rsidR="00486A38" w:rsidRPr="007B6A37" w:rsidSect="009C60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F95"/>
    <w:multiLevelType w:val="multilevel"/>
    <w:tmpl w:val="EFB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2350"/>
    <w:multiLevelType w:val="multilevel"/>
    <w:tmpl w:val="DD82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125CF"/>
    <w:multiLevelType w:val="multilevel"/>
    <w:tmpl w:val="EFB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F594D"/>
    <w:multiLevelType w:val="multilevel"/>
    <w:tmpl w:val="718A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286900"/>
    <w:multiLevelType w:val="multilevel"/>
    <w:tmpl w:val="EFB2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A3B96"/>
    <w:multiLevelType w:val="multilevel"/>
    <w:tmpl w:val="466C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B13BF"/>
    <w:multiLevelType w:val="multilevel"/>
    <w:tmpl w:val="8C28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81EB3"/>
    <w:multiLevelType w:val="multilevel"/>
    <w:tmpl w:val="FEF8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C603E"/>
    <w:rsid w:val="002375B3"/>
    <w:rsid w:val="00260052"/>
    <w:rsid w:val="00294F5C"/>
    <w:rsid w:val="003B24AC"/>
    <w:rsid w:val="0044716B"/>
    <w:rsid w:val="00457F93"/>
    <w:rsid w:val="00486A38"/>
    <w:rsid w:val="00685F70"/>
    <w:rsid w:val="006A34AC"/>
    <w:rsid w:val="006B5272"/>
    <w:rsid w:val="007B6A37"/>
    <w:rsid w:val="007B7A9F"/>
    <w:rsid w:val="008E50B4"/>
    <w:rsid w:val="009202FB"/>
    <w:rsid w:val="00992383"/>
    <w:rsid w:val="009C603E"/>
    <w:rsid w:val="00A81B81"/>
    <w:rsid w:val="00AC3455"/>
    <w:rsid w:val="00B947BB"/>
    <w:rsid w:val="00CC03EB"/>
    <w:rsid w:val="00D949E1"/>
    <w:rsid w:val="00D95B37"/>
    <w:rsid w:val="00E40254"/>
    <w:rsid w:val="00F9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272"/>
    <w:rPr>
      <w:sz w:val="24"/>
      <w:szCs w:val="24"/>
    </w:rPr>
  </w:style>
  <w:style w:type="paragraph" w:styleId="1">
    <w:name w:val="heading 1"/>
    <w:basedOn w:val="a"/>
    <w:qFormat/>
    <w:rsid w:val="009C603E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03E"/>
    <w:rPr>
      <w:color w:val="000000"/>
      <w:u w:val="single"/>
    </w:rPr>
  </w:style>
  <w:style w:type="paragraph" w:styleId="a4">
    <w:name w:val="Normal (Web)"/>
    <w:basedOn w:val="a"/>
    <w:rsid w:val="009C603E"/>
    <w:pPr>
      <w:spacing w:before="100" w:beforeAutospacing="1" w:after="100" w:afterAutospacing="1"/>
    </w:pPr>
  </w:style>
  <w:style w:type="character" w:styleId="a5">
    <w:name w:val="Strong"/>
    <w:basedOn w:val="a0"/>
    <w:qFormat/>
    <w:rsid w:val="009C603E"/>
    <w:rPr>
      <w:b/>
      <w:bCs/>
    </w:rPr>
  </w:style>
  <w:style w:type="character" w:styleId="a6">
    <w:name w:val="Emphasis"/>
    <w:basedOn w:val="a0"/>
    <w:qFormat/>
    <w:rsid w:val="009C603E"/>
    <w:rPr>
      <w:i/>
      <w:iCs/>
    </w:rPr>
  </w:style>
  <w:style w:type="paragraph" w:styleId="a7">
    <w:name w:val="Balloon Text"/>
    <w:basedOn w:val="a"/>
    <w:semiHidden/>
    <w:rsid w:val="009C603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6A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0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2008-12-09T21:27:00Z</cp:lastPrinted>
  <dcterms:created xsi:type="dcterms:W3CDTF">2019-04-23T12:33:00Z</dcterms:created>
  <dcterms:modified xsi:type="dcterms:W3CDTF">2020-01-15T14:22:00Z</dcterms:modified>
</cp:coreProperties>
</file>