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4" w:rsidRDefault="00933674" w:rsidP="009336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математики 5 класс</w:t>
      </w:r>
    </w:p>
    <w:p w:rsidR="00933674" w:rsidRDefault="00933674" w:rsidP="00933674">
      <w:pPr>
        <w:pStyle w:val="Standard"/>
        <w:jc w:val="center"/>
        <w:rPr>
          <w:b/>
          <w:sz w:val="28"/>
          <w:szCs w:val="28"/>
        </w:rPr>
      </w:pPr>
    </w:p>
    <w:p w:rsidR="00933674" w:rsidRDefault="00933674" w:rsidP="00933674">
      <w:pPr>
        <w:pStyle w:val="Standard"/>
      </w:pPr>
      <w:r>
        <w:t>Учебный предмет: «Математика»</w:t>
      </w:r>
    </w:p>
    <w:p w:rsidR="00933674" w:rsidRDefault="00933674" w:rsidP="00933674">
      <w:pPr>
        <w:pStyle w:val="Standard"/>
      </w:pPr>
      <w:r>
        <w:t xml:space="preserve">Класс: 5    </w:t>
      </w:r>
    </w:p>
    <w:p w:rsidR="00933674" w:rsidRDefault="00933674" w:rsidP="00933674">
      <w:pPr>
        <w:pStyle w:val="Standard"/>
      </w:pPr>
      <w:r>
        <w:t xml:space="preserve">Учебник: С.М.Никольский, М.К.Потапов, Н.Н.Решетников, А.В. </w:t>
      </w:r>
      <w:proofErr w:type="spellStart"/>
      <w:r>
        <w:t>Шевкин</w:t>
      </w:r>
      <w:proofErr w:type="spellEnd"/>
      <w:r>
        <w:t>, «Математика»</w:t>
      </w:r>
    </w:p>
    <w:p w:rsidR="00933674" w:rsidRDefault="00933674" w:rsidP="00933674">
      <w:pPr>
        <w:pStyle w:val="Standard"/>
      </w:pPr>
    </w:p>
    <w:tbl>
      <w:tblPr>
        <w:tblW w:w="0" w:type="auto"/>
        <w:tblInd w:w="-198" w:type="dxa"/>
        <w:tblLayout w:type="fixed"/>
        <w:tblLook w:val="0000"/>
      </w:tblPr>
      <w:tblGrid>
        <w:gridCol w:w="2448"/>
        <w:gridCol w:w="180"/>
        <w:gridCol w:w="3612"/>
        <w:gridCol w:w="168"/>
        <w:gridCol w:w="1482"/>
        <w:gridCol w:w="1045"/>
        <w:gridCol w:w="3430"/>
        <w:gridCol w:w="2605"/>
      </w:tblGrid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933674">
            <w:pPr>
              <w:pStyle w:val="Standard"/>
              <w:snapToGrid w:val="0"/>
              <w:rPr>
                <w:rStyle w:val="FontStyle97"/>
                <w:b/>
              </w:rPr>
            </w:pPr>
            <w:r>
              <w:rPr>
                <w:b/>
              </w:rPr>
              <w:t>ТЕМА РАЗДЕЛА: «Натуральные числа и нуль</w:t>
            </w:r>
            <w:r>
              <w:rPr>
                <w:rStyle w:val="FontStyle97"/>
              </w:rPr>
              <w:t xml:space="preserve">» </w:t>
            </w: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Тема урока: «Степень с натуральным показателем»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</w:rPr>
              <w:t>Тип урока:</w:t>
            </w:r>
            <w:r>
              <w:t xml:space="preserve"> урок формирования первоначальных предметных знаний и УУД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Целеполагание</w:t>
            </w:r>
            <w:proofErr w:type="spellEnd"/>
            <w:r>
              <w:rPr>
                <w:b/>
              </w:rPr>
              <w:t xml:space="preserve"> для ученика</w:t>
            </w:r>
          </w:p>
          <w:p w:rsidR="00933674" w:rsidRDefault="00933674" w:rsidP="00582A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(ЗУН – что надо знать и уметь после изучения темы)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Целеполагание</w:t>
            </w:r>
            <w:proofErr w:type="spellEnd"/>
            <w:r>
              <w:rPr>
                <w:b/>
              </w:rPr>
              <w:t xml:space="preserve"> для учителя</w:t>
            </w:r>
          </w:p>
          <w:p w:rsidR="00933674" w:rsidRDefault="00933674" w:rsidP="00582A71">
            <w:pPr>
              <w:pStyle w:val="Standard"/>
              <w:rPr>
                <w:b/>
              </w:rPr>
            </w:pPr>
            <w:r>
              <w:rPr>
                <w:b/>
              </w:rPr>
              <w:t>(в управленческих формах: организовать, научить,  помочь осознать)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WW-Textbody"/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933674" w:rsidRDefault="00933674" w:rsidP="00582A71">
            <w:pPr>
              <w:pStyle w:val="Standard"/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933674" w:rsidRDefault="00933674" w:rsidP="00582A71">
            <w:pPr>
              <w:pStyle w:val="Standard"/>
            </w:pPr>
            <w:r>
              <w:t>- понятие степени;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t>- основание степени, показатель степени;</w:t>
            </w:r>
          </w:p>
          <w:p w:rsidR="00933674" w:rsidRDefault="00933674" w:rsidP="00582A71">
            <w:pPr>
              <w:pStyle w:val="Standard"/>
              <w:autoSpaceDE w:val="0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933674" w:rsidRDefault="00933674" w:rsidP="00582A71">
            <w:pPr>
              <w:pStyle w:val="Standard"/>
              <w:rPr>
                <w:rStyle w:val="FontStyle95"/>
              </w:rPr>
            </w:pPr>
            <w:r>
              <w:rPr>
                <w:iCs/>
              </w:rPr>
              <w:t>- читать и записывать выражения со степенями</w:t>
            </w:r>
            <w:r>
              <w:rPr>
                <w:rStyle w:val="FontStyle95"/>
              </w:rPr>
              <w:t>;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rPr>
                <w:iCs/>
              </w:rPr>
              <w:t>- находить значение степени в примерах</w:t>
            </w:r>
            <w:r>
              <w:t>;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t>-</w:t>
            </w:r>
            <w:r>
              <w:rPr>
                <w:iCs/>
              </w:rPr>
              <w:t xml:space="preserve">создавать творческие работы, презентации </w:t>
            </w:r>
            <w:r>
              <w:t>на заданную тему;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rPr>
                <w:iCs/>
              </w:rPr>
              <w:t xml:space="preserve">-оценивать свою деятельность </w:t>
            </w:r>
            <w:r>
              <w:t>(успех, неуспех, ошибки умение сотрудничать, принимать мнения и варианты решения одноклассников), высказывать свои суждения, предположения, аргументы.</w:t>
            </w:r>
          </w:p>
          <w:p w:rsidR="00933674" w:rsidRDefault="00933674" w:rsidP="00582A71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Понимать: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t>- в математике существует множество различных действий, знакомство с которыми будет происходить на протяжении всех лет обучения;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t>- важно научиться отличать умножение от степени и не путать их;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t>- многообразие предметов окружающего мира можно классифицировать, распределять на группы по существенным признакам.</w:t>
            </w:r>
          </w:p>
          <w:p w:rsidR="00933674" w:rsidRDefault="00933674" w:rsidP="00582A71">
            <w:pPr>
              <w:pStyle w:val="Standard"/>
              <w:autoSpaceDE w:val="0"/>
              <w:jc w:val="both"/>
              <w:rPr>
                <w:b/>
              </w:rPr>
            </w:pPr>
            <w:r>
              <w:rPr>
                <w:b/>
                <w:bCs/>
              </w:rPr>
              <w:t>Использовать (приобрётенные знания и умения в практической деятельности и повседневной жизни)</w:t>
            </w:r>
            <w:r>
              <w:t xml:space="preserve">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</w:rPr>
              <w:t>:</w:t>
            </w:r>
          </w:p>
          <w:p w:rsidR="00933674" w:rsidRDefault="00933674" w:rsidP="00582A71">
            <w:pPr>
              <w:pStyle w:val="Standard"/>
              <w:autoSpaceDE w:val="0"/>
              <w:jc w:val="both"/>
            </w:pPr>
            <w:r>
              <w:rPr>
                <w:iCs/>
              </w:rPr>
              <w:t>- вычисления площади, объема при покупке обоев, плитки, краски и других строительных материалов</w:t>
            </w:r>
            <w:r>
              <w:t>.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Цель: формировать  представление степени.</w:t>
            </w:r>
          </w:p>
          <w:p w:rsidR="00933674" w:rsidRDefault="00933674" w:rsidP="00582A71">
            <w:pPr>
              <w:pStyle w:val="a5"/>
              <w:rPr>
                <w:b/>
              </w:rPr>
            </w:pPr>
            <w:r>
              <w:rPr>
                <w:b/>
              </w:rPr>
              <w:t>Задачи</w:t>
            </w:r>
          </w:p>
          <w:p w:rsidR="00933674" w:rsidRDefault="00933674" w:rsidP="00582A71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Образовательные:</w:t>
            </w:r>
          </w:p>
          <w:p w:rsidR="00933674" w:rsidRDefault="00933674" w:rsidP="00582A71">
            <w:pPr>
              <w:pStyle w:val="a5"/>
              <w:jc w:val="both"/>
            </w:pPr>
            <w:r>
              <w:t>- сформировать понятие степени;</w:t>
            </w:r>
          </w:p>
          <w:p w:rsidR="00933674" w:rsidRDefault="00933674" w:rsidP="00582A71">
            <w:pPr>
              <w:pStyle w:val="a5"/>
              <w:jc w:val="both"/>
            </w:pPr>
            <w:r>
              <w:t xml:space="preserve">-  сформировать умение  чтения и записи выражений со степенями;  </w:t>
            </w:r>
          </w:p>
          <w:p w:rsidR="00933674" w:rsidRDefault="00933674" w:rsidP="00582A71">
            <w:pPr>
              <w:pStyle w:val="a5"/>
              <w:jc w:val="both"/>
            </w:pPr>
            <w:r>
              <w:t>-  тренировать вычислительные навыки;</w:t>
            </w:r>
          </w:p>
          <w:p w:rsidR="00933674" w:rsidRDefault="00933674" w:rsidP="00582A71">
            <w:pPr>
              <w:pStyle w:val="a5"/>
              <w:jc w:val="both"/>
            </w:pPr>
            <w:r>
              <w:t>-  отработать навыки нахождения значения степени на примерах.</w:t>
            </w:r>
          </w:p>
          <w:p w:rsidR="00933674" w:rsidRDefault="00933674" w:rsidP="00582A71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Развивающие:</w:t>
            </w:r>
          </w:p>
          <w:p w:rsidR="00933674" w:rsidRDefault="00933674" w:rsidP="00582A71">
            <w:pPr>
              <w:pStyle w:val="a5"/>
              <w:jc w:val="both"/>
            </w:pPr>
            <w:r>
              <w:t>- развивать</w:t>
            </w:r>
            <w:r>
              <w:rPr>
                <w:color w:val="FF0000"/>
              </w:rPr>
              <w:t xml:space="preserve"> </w:t>
            </w:r>
            <w:r>
              <w:t>умение добывать информацию из разных источников, умение наблюдать;</w:t>
            </w:r>
          </w:p>
          <w:p w:rsidR="00933674" w:rsidRDefault="00933674" w:rsidP="00582A71">
            <w:pPr>
              <w:pStyle w:val="a5"/>
              <w:jc w:val="both"/>
            </w:pPr>
            <w:r>
              <w:t>-развивать коммуникативные навыки и способности учащихся посредством  коллективной формы работы на уроке;</w:t>
            </w:r>
          </w:p>
          <w:p w:rsidR="00933674" w:rsidRDefault="00933674" w:rsidP="00582A71">
            <w:pPr>
              <w:pStyle w:val="a5"/>
              <w:jc w:val="both"/>
            </w:pPr>
            <w:r>
              <w:t xml:space="preserve">- обеспечить достижение указанной </w:t>
            </w:r>
            <w:r>
              <w:rPr>
                <w:bCs/>
              </w:rPr>
              <w:t>цели</w:t>
            </w:r>
            <w:r>
              <w:t xml:space="preserve"> </w:t>
            </w:r>
            <w:r>
              <w:rPr>
                <w:bCs/>
              </w:rPr>
              <w:t>урока</w:t>
            </w:r>
            <w:r>
              <w:t xml:space="preserve"> и создать на </w:t>
            </w:r>
            <w:r>
              <w:rPr>
                <w:bCs/>
              </w:rPr>
              <w:t>уроке</w:t>
            </w:r>
            <w:r>
              <w:t xml:space="preserve"> условия для </w:t>
            </w:r>
            <w:r>
              <w:rPr>
                <w:bCs/>
              </w:rPr>
              <w:t>развития</w:t>
            </w:r>
            <w:r>
              <w:t xml:space="preserve"> мыслительных способностей учащихся.</w:t>
            </w:r>
          </w:p>
          <w:p w:rsidR="00933674" w:rsidRDefault="00933674" w:rsidP="00582A71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Воспитывающие:</w:t>
            </w:r>
          </w:p>
          <w:p w:rsidR="00933674" w:rsidRDefault="00933674" w:rsidP="00582A71">
            <w:pPr>
              <w:pStyle w:val="a5"/>
              <w:jc w:val="both"/>
            </w:pPr>
            <w:r>
              <w:t>- воспитывать интерес к предмету;</w:t>
            </w:r>
          </w:p>
          <w:p w:rsidR="00933674" w:rsidRDefault="00933674" w:rsidP="00582A71">
            <w:pPr>
              <w:pStyle w:val="a5"/>
              <w:jc w:val="both"/>
            </w:pPr>
            <w:r>
              <w:t>- воспитывать упорство в достижении цели, побуждать учеников к самоконтролю, взаимоконтролю, самоанализу своей деятельности</w:t>
            </w:r>
          </w:p>
          <w:p w:rsidR="00933674" w:rsidRDefault="00933674" w:rsidP="00582A71">
            <w:pPr>
              <w:pStyle w:val="a5"/>
              <w:jc w:val="both"/>
            </w:pPr>
            <w:r>
              <w:t>-вызывать потребность в обосновании своих высказываний.</w:t>
            </w:r>
          </w:p>
          <w:p w:rsidR="00933674" w:rsidRDefault="00933674" w:rsidP="00582A71">
            <w:pPr>
              <w:pStyle w:val="Standard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Познавательные:</w:t>
            </w:r>
          </w:p>
          <w:p w:rsidR="00933674" w:rsidRDefault="00933674" w:rsidP="00582A71">
            <w:pPr>
              <w:pStyle w:val="Standard"/>
              <w:autoSpaceDE w:val="0"/>
            </w:pPr>
            <w:r>
              <w:t>-знать, какую операцию в математике называют степенью;</w:t>
            </w:r>
          </w:p>
          <w:p w:rsidR="00933674" w:rsidRDefault="00933674" w:rsidP="00582A71">
            <w:pPr>
              <w:pStyle w:val="a5"/>
              <w:autoSpaceDE w:val="0"/>
              <w:jc w:val="both"/>
            </w:pPr>
            <w:r>
              <w:t>- познакомить с историей записи степени и с историей шахмат.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Опорные понятия, термины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Новые понятия, термины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yle15"/>
              <w:snapToGrid w:val="0"/>
              <w:jc w:val="left"/>
              <w:rPr>
                <w:rStyle w:val="FontStyle95"/>
              </w:rPr>
            </w:pPr>
            <w:r>
              <w:rPr>
                <w:rStyle w:val="FontStyle95"/>
              </w:rPr>
              <w:t>Произведение чисел.</w:t>
            </w:r>
          </w:p>
          <w:p w:rsidR="00933674" w:rsidRDefault="00933674" w:rsidP="00582A71">
            <w:pPr>
              <w:pStyle w:val="Style15"/>
              <w:snapToGrid w:val="0"/>
              <w:jc w:val="left"/>
              <w:rPr>
                <w:rStyle w:val="FontStyle95"/>
              </w:rPr>
            </w:pPr>
            <w:r>
              <w:rPr>
                <w:rStyle w:val="FontStyle95"/>
              </w:rPr>
              <w:lastRenderedPageBreak/>
              <w:t>Умножение числа самого на себя.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yle15"/>
              <w:snapToGrid w:val="0"/>
              <w:jc w:val="both"/>
              <w:rPr>
                <w:rStyle w:val="FontStyle95"/>
              </w:rPr>
            </w:pPr>
            <w:r>
              <w:rPr>
                <w:rStyle w:val="FontStyle95"/>
              </w:rPr>
              <w:lastRenderedPageBreak/>
              <w:t>Степень.</w:t>
            </w:r>
          </w:p>
          <w:p w:rsidR="00933674" w:rsidRDefault="00933674" w:rsidP="00582A71">
            <w:pPr>
              <w:pStyle w:val="Standard"/>
              <w:rPr>
                <w:rStyle w:val="FontStyle95"/>
              </w:rPr>
            </w:pPr>
            <w:r>
              <w:rPr>
                <w:rStyle w:val="FontStyle95"/>
              </w:rPr>
              <w:lastRenderedPageBreak/>
              <w:t>Основание степени, показатель степени.</w:t>
            </w: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proofErr w:type="spellStart"/>
            <w:proofErr w:type="gramStart"/>
            <w:r>
              <w:rPr>
                <w:b/>
              </w:rPr>
              <w:lastRenderedPageBreak/>
              <w:t>Общеучебные</w:t>
            </w:r>
            <w:proofErr w:type="spellEnd"/>
            <w:r>
              <w:rPr>
                <w:b/>
              </w:rPr>
              <w:t xml:space="preserve"> компетенции: </w:t>
            </w:r>
            <w:r>
              <w:rPr>
                <w:b/>
              </w:rPr>
              <w:br/>
              <w:t xml:space="preserve">- </w:t>
            </w:r>
            <w:r>
              <w:t xml:space="preserve">учебно-организационные (организация рабочего места, осуществление само и взаимоконтроля); </w:t>
            </w:r>
            <w:r>
              <w:br/>
              <w:t xml:space="preserve">- учебно-интеллектуальные (умение анализировать, синтезировать, сравнивать, обобщать); </w:t>
            </w:r>
            <w:r>
              <w:br/>
              <w:t>- учебно-коммуникативные (умение слушать, задавать уточняющие вопросы);</w:t>
            </w:r>
            <w:proofErr w:type="gramEnd"/>
          </w:p>
          <w:p w:rsidR="00933674" w:rsidRDefault="00933674" w:rsidP="00582A71">
            <w:pPr>
              <w:pStyle w:val="Standard"/>
              <w:snapToGrid w:val="0"/>
              <w:rPr>
                <w:color w:val="000000"/>
              </w:rPr>
            </w:pPr>
            <w:r>
              <w:t xml:space="preserve">- </w:t>
            </w:r>
            <w:proofErr w:type="spellStart"/>
            <w:proofErr w:type="gram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>- информационные</w:t>
            </w:r>
            <w:proofErr w:type="gramEnd"/>
            <w:r>
              <w:rPr>
                <w:color w:val="000000"/>
              </w:rPr>
              <w:t xml:space="preserve"> (навык поиска информации с помощью ТСО).</w:t>
            </w:r>
          </w:p>
        </w:tc>
      </w:tr>
      <w:tr w:rsidR="00933674" w:rsidTr="00582A71">
        <w:trPr>
          <w:trHeight w:val="2235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1.По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наглядный, практический.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2.По степени взаимодействия учителя и учащегося</w:t>
            </w:r>
            <w:r>
              <w:t>: беседа, рассказ, самостоятельная работа.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3.В зависимости от конкретных дидактических задач</w:t>
            </w:r>
            <w:r>
              <w:t>: подготовка к восприятию, активизация, изучение нового материала, закрепление, обобщение нового материала.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 xml:space="preserve">4.По характеру </w:t>
            </w:r>
            <w:proofErr w:type="gramStart"/>
            <w:r>
              <w:rPr>
                <w:b/>
                <w:i/>
              </w:rPr>
              <w:t>познавательной</w:t>
            </w:r>
            <w:proofErr w:type="gramEnd"/>
            <w:r>
              <w:rPr>
                <w:b/>
                <w:i/>
              </w:rPr>
              <w:t xml:space="preserve"> деятельности учащихся и участия учителя в учебном процессе</w:t>
            </w:r>
            <w:r>
              <w:t>: проблемный.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5.По характеру движения мысли от незнания к  знанию:</w:t>
            </w:r>
            <w:r>
              <w:t xml:space="preserve"> </w:t>
            </w:r>
            <w:proofErr w:type="gramStart"/>
            <w:r>
              <w:t>индуктивный</w:t>
            </w:r>
            <w:proofErr w:type="gramEnd"/>
            <w:r>
              <w:t>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6.Метод проверки, оценки знаний, умений, навыков</w:t>
            </w:r>
            <w:r>
              <w:t>: самооценка, рефлексия.</w:t>
            </w:r>
          </w:p>
        </w:tc>
      </w:tr>
      <w:tr w:rsidR="00933674" w:rsidTr="00582A71">
        <w:trPr>
          <w:trHeight w:val="240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rPr>
                <w:b/>
              </w:rPr>
              <w:t xml:space="preserve">Форма организации </w:t>
            </w:r>
            <w:proofErr w:type="gramStart"/>
            <w:r>
              <w:rPr>
                <w:b/>
              </w:rPr>
              <w:t>учебно-познавательной</w:t>
            </w:r>
            <w:proofErr w:type="gramEnd"/>
            <w:r>
              <w:rPr>
                <w:b/>
              </w:rPr>
              <w:t xml:space="preserve"> деятельности:</w:t>
            </w:r>
            <w:r>
              <w:t xml:space="preserve"> коллективная</w:t>
            </w: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Оборудование и оснащение урока</w:t>
            </w:r>
          </w:p>
          <w:p w:rsidR="00933674" w:rsidRDefault="00933674" w:rsidP="00582A71">
            <w:pPr>
              <w:pStyle w:val="Standard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 - наглядные</w:t>
            </w:r>
            <w:proofErr w:type="gramEnd"/>
            <w:r>
              <w:rPr>
                <w:b/>
              </w:rPr>
              <w:t xml:space="preserve"> (информационные) пособия:</w:t>
            </w:r>
          </w:p>
          <w:p w:rsidR="00933674" w:rsidRDefault="00933674" w:rsidP="00582A71">
            <w:pPr>
              <w:pStyle w:val="Standard"/>
            </w:pPr>
            <w:r>
              <w:t>1.Учебник «Математика» для 5 класса</w:t>
            </w:r>
            <w:proofErr w:type="gramStart"/>
            <w:r>
              <w:t xml:space="preserve">, : </w:t>
            </w:r>
            <w:proofErr w:type="gramEnd"/>
            <w:r>
              <w:t xml:space="preserve">С.М.Никольский, М.К.Потапов, Н.Н.Решетников, </w:t>
            </w:r>
            <w:proofErr w:type="spellStart"/>
            <w:r>
              <w:t>А.В.Шевкин</w:t>
            </w:r>
            <w:proofErr w:type="spellEnd"/>
            <w:r>
              <w:t>, Москва. Просвещение. 2013</w:t>
            </w:r>
          </w:p>
          <w:p w:rsidR="00933674" w:rsidRDefault="00933674" w:rsidP="00582A71">
            <w:pPr>
              <w:pStyle w:val="Standard"/>
            </w:pPr>
            <w:r>
              <w:t>2.Ноутбук, проектор и экран.</w:t>
            </w:r>
          </w:p>
          <w:p w:rsidR="00933674" w:rsidRDefault="00933674" w:rsidP="00582A71">
            <w:pPr>
              <w:pStyle w:val="Standard"/>
            </w:pPr>
            <w:r>
              <w:t>3.Сообщение о зверобое</w:t>
            </w:r>
          </w:p>
          <w:p w:rsidR="00933674" w:rsidRDefault="00933674" w:rsidP="00582A71">
            <w:pPr>
              <w:pStyle w:val="Standard"/>
            </w:pPr>
            <w:r>
              <w:t xml:space="preserve">4.Презентации </w:t>
            </w:r>
            <w:proofErr w:type="gramStart"/>
            <w:r>
              <w:t>обучающихся</w:t>
            </w:r>
            <w:proofErr w:type="gramEnd"/>
            <w:r>
              <w:t xml:space="preserve"> «Легенда о шахматной доске», «История возникновения записи степени».</w:t>
            </w:r>
          </w:p>
          <w:p w:rsidR="00933674" w:rsidRDefault="00933674" w:rsidP="00582A71">
            <w:pPr>
              <w:pStyle w:val="Standard"/>
            </w:pPr>
            <w:r>
              <w:t>5.Презентация к уроку для обучающихся «Степень»</w:t>
            </w:r>
          </w:p>
          <w:p w:rsidR="00933674" w:rsidRDefault="00933674" w:rsidP="00582A71">
            <w:pPr>
              <w:pStyle w:val="Standard"/>
            </w:pPr>
            <w:r>
              <w:t>6.Иллюстрации</w:t>
            </w:r>
          </w:p>
          <w:p w:rsidR="00933674" w:rsidRDefault="00933674" w:rsidP="00582A71">
            <w:pPr>
              <w:pStyle w:val="Standard"/>
              <w:rPr>
                <w:b/>
              </w:rPr>
            </w:pPr>
            <w:r>
              <w:rPr>
                <w:b/>
              </w:rPr>
              <w:t>Технические средства информации:</w:t>
            </w:r>
          </w:p>
          <w:p w:rsidR="00933674" w:rsidRDefault="00933674" w:rsidP="00582A71">
            <w:pPr>
              <w:pStyle w:val="Standard"/>
            </w:pPr>
            <w:r>
              <w:t>1.Ноутбуки</w:t>
            </w:r>
          </w:p>
          <w:p w:rsidR="00933674" w:rsidRDefault="00933674" w:rsidP="00582A71">
            <w:pPr>
              <w:pStyle w:val="Standard"/>
              <w:rPr>
                <w:b/>
              </w:rPr>
            </w:pPr>
            <w:r>
              <w:rPr>
                <w:b/>
              </w:rPr>
              <w:t>Атрибуты:</w:t>
            </w:r>
          </w:p>
          <w:p w:rsidR="00933674" w:rsidRDefault="00933674" w:rsidP="00582A71">
            <w:pPr>
              <w:pStyle w:val="Standard"/>
            </w:pPr>
            <w:r>
              <w:t>1.Разрезные карточки</w:t>
            </w:r>
          </w:p>
          <w:p w:rsidR="00933674" w:rsidRDefault="00933674" w:rsidP="00582A71">
            <w:pPr>
              <w:pStyle w:val="Standard"/>
            </w:pPr>
            <w:r>
              <w:t>2.Тесты</w:t>
            </w:r>
          </w:p>
          <w:p w:rsidR="00933674" w:rsidRDefault="00933674" w:rsidP="00582A71">
            <w:pPr>
              <w:pStyle w:val="Standard"/>
            </w:pPr>
            <w:r>
              <w:t>3.Карточки для  работы в парах.</w:t>
            </w:r>
          </w:p>
          <w:p w:rsidR="00933674" w:rsidRDefault="00933674" w:rsidP="00582A71">
            <w:pPr>
              <w:pStyle w:val="Standard"/>
            </w:pPr>
            <w:r>
              <w:t>4.Карточки для рефлексии</w:t>
            </w: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rStyle w:val="a4"/>
              </w:rPr>
            </w:pPr>
            <w:r>
              <w:rPr>
                <w:rStyle w:val="a4"/>
              </w:rPr>
              <w:t>Ожидаемые результаты:</w:t>
            </w:r>
          </w:p>
          <w:p w:rsidR="00933674" w:rsidRDefault="00933674" w:rsidP="00582A71">
            <w:pPr>
              <w:pStyle w:val="Standard"/>
            </w:pPr>
            <w:r>
              <w:t>- умение вычислять степень;</w:t>
            </w:r>
          </w:p>
          <w:p w:rsidR="00933674" w:rsidRDefault="00933674" w:rsidP="00582A71">
            <w:pPr>
              <w:pStyle w:val="Standard"/>
            </w:pPr>
            <w:r>
              <w:t xml:space="preserve">-  повышение потребности у учащихся быть активным участником </w:t>
            </w:r>
            <w:proofErr w:type="gramStart"/>
            <w:r>
              <w:t>образовательного</w:t>
            </w:r>
            <w:proofErr w:type="gramEnd"/>
            <w:r>
              <w:t xml:space="preserve"> процесса на основе полученных знаний;</w:t>
            </w:r>
          </w:p>
          <w:p w:rsidR="00933674" w:rsidRDefault="00933674" w:rsidP="00582A71">
            <w:pPr>
              <w:pStyle w:val="Standard"/>
            </w:pPr>
            <w:r>
              <w:t>- развитие мотивации углубленного и самостоятельного изучения материала;</w:t>
            </w:r>
          </w:p>
          <w:p w:rsidR="00933674" w:rsidRDefault="00933674" w:rsidP="00582A71">
            <w:pPr>
              <w:pStyle w:val="Standard"/>
            </w:pPr>
            <w:r>
              <w:t>- формирование нравственных качеств;</w:t>
            </w:r>
          </w:p>
          <w:p w:rsidR="00933674" w:rsidRDefault="00933674" w:rsidP="00582A71">
            <w:pPr>
              <w:pStyle w:val="Standard"/>
            </w:pPr>
            <w:r>
              <w:t xml:space="preserve">- 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 </w:t>
            </w:r>
            <w:proofErr w:type="spellStart"/>
            <w:r>
              <w:t>компентенций</w:t>
            </w:r>
            <w:proofErr w:type="spellEnd"/>
            <w:r>
              <w:t>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УУД</w:t>
            </w:r>
          </w:p>
          <w:p w:rsidR="00933674" w:rsidRDefault="00933674" w:rsidP="00582A7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(универсальные учебные действия)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Дидактическое обеспечение</w:t>
            </w:r>
          </w:p>
        </w:tc>
      </w:tr>
      <w:tr w:rsidR="00933674" w:rsidRPr="007E15E9" w:rsidTr="00582A71">
        <w:tblPrEx>
          <w:tblCellMar>
            <w:left w:w="10" w:type="dxa"/>
            <w:right w:w="1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GB"/>
              </w:rPr>
              <w:t>I</w:t>
            </w:r>
            <w:r>
              <w:rPr>
                <w:b/>
              </w:rPr>
              <w:t>. Самоопределение к деятельности (организационный  момент)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a5"/>
              <w:snapToGrid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</w:t>
            </w:r>
            <w:r>
              <w:rPr>
                <w:color w:val="000000"/>
              </w:rPr>
              <w:t>Здравствуйте, дорогие ребята.   Итак, продолжаем свое путешествие по царству математики, и сегодня  наш  урок, как всегда, полон тайн и загадок.</w:t>
            </w:r>
          </w:p>
          <w:p w:rsidR="00933674" w:rsidRDefault="00933674" w:rsidP="00582A71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Да, путь познания не гладок,</w:t>
            </w:r>
          </w:p>
          <w:p w:rsidR="00933674" w:rsidRDefault="00933674" w:rsidP="00582A71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Но знайте вы со школьных лет.</w:t>
            </w:r>
          </w:p>
          <w:p w:rsidR="00933674" w:rsidRDefault="00933674" w:rsidP="00582A71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Загадок больше, чем разгадок,</w:t>
            </w:r>
          </w:p>
          <w:p w:rsidR="00933674" w:rsidRDefault="00933674" w:rsidP="00582A71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И поискам предела нет.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t>Готовность к уроку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c10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33674" w:rsidRDefault="00933674" w:rsidP="00582A71">
            <w:pPr>
              <w:pStyle w:val="c10"/>
              <w:spacing w:before="0" w:after="0"/>
            </w:pPr>
            <w:r>
              <w:rPr>
                <w:i/>
              </w:rPr>
              <w:t xml:space="preserve">- </w:t>
            </w:r>
            <w:r>
              <w:t>самоопределение</w:t>
            </w:r>
          </w:p>
          <w:p w:rsidR="00933674" w:rsidRDefault="00933674" w:rsidP="00582A71">
            <w:pPr>
              <w:pStyle w:val="Standard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933674" w:rsidRDefault="00933674" w:rsidP="00582A71">
            <w:pPr>
              <w:pStyle w:val="Standard"/>
            </w:pPr>
            <w:r>
              <w:t>- планирование ученического сотрудничества с учителем и сверстниками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a3"/>
              <w:snapToGrid w:val="0"/>
              <w:ind w:left="0"/>
              <w:jc w:val="both"/>
            </w:pPr>
            <w:r>
              <w:t xml:space="preserve">Учебник, </w:t>
            </w:r>
          </w:p>
          <w:p w:rsidR="00933674" w:rsidRPr="005465EC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Pr="005465EC" w:rsidRDefault="00933674" w:rsidP="00582A71">
            <w:pPr>
              <w:pStyle w:val="Standard"/>
              <w:snapToGrid w:val="0"/>
            </w:pPr>
            <w:r>
              <w:t>Презентация</w:t>
            </w:r>
            <w:r w:rsidRPr="005465EC">
              <w:t xml:space="preserve"> </w:t>
            </w:r>
            <w:r>
              <w:rPr>
                <w:lang w:val="en-US"/>
              </w:rPr>
              <w:t>Microsoft</w:t>
            </w:r>
            <w:r w:rsidRPr="005465EC">
              <w:t xml:space="preserve"> </w:t>
            </w:r>
            <w:r>
              <w:rPr>
                <w:lang w:val="en-US"/>
              </w:rPr>
              <w:t>Office</w:t>
            </w:r>
            <w:r w:rsidRPr="005465EC">
              <w:t>-</w:t>
            </w:r>
            <w:r>
              <w:rPr>
                <w:lang w:val="en-US"/>
              </w:rPr>
              <w:t>Power</w:t>
            </w:r>
            <w:r w:rsidRPr="005465EC">
              <w:t xml:space="preserve"> </w:t>
            </w:r>
            <w:r>
              <w:rPr>
                <w:lang w:val="en-US"/>
              </w:rPr>
              <w:t>Point</w:t>
            </w:r>
          </w:p>
          <w:p w:rsidR="00933674" w:rsidRPr="000A5353" w:rsidRDefault="00933674" w:rsidP="00582A71">
            <w:pPr>
              <w:pStyle w:val="Standard"/>
            </w:pPr>
            <w:r w:rsidRPr="000A5353">
              <w:t>«</w:t>
            </w:r>
            <w:r>
              <w:t>Степень</w:t>
            </w:r>
            <w:r w:rsidRPr="000A5353">
              <w:t>»</w:t>
            </w:r>
          </w:p>
          <w:p w:rsidR="00933674" w:rsidRPr="007E15E9" w:rsidRDefault="00933674" w:rsidP="00582A71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</w:t>
            </w:r>
            <w:r>
              <w:rPr>
                <w:b/>
                <w:u w:val="single"/>
                <w:lang w:val="en-US"/>
              </w:rPr>
              <w:t xml:space="preserve">  </w:t>
            </w:r>
            <w:r>
              <w:rPr>
                <w:b/>
                <w:u w:val="single"/>
              </w:rPr>
              <w:t>2.</w:t>
            </w: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В зависимости от конкретных дидактических задач</w:t>
            </w:r>
            <w:r>
              <w:t>: подготовка к восприятию, активизация.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GB"/>
              </w:rPr>
              <w:t>II</w:t>
            </w:r>
            <w:r>
              <w:rPr>
                <w:b/>
              </w:rPr>
              <w:t>. Актуализация знаний и фиксация затруднений деятельности (воспроизведение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учащимися необходимых и достаточных знаний для введения нового, завершается проблемой)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t xml:space="preserve">   К нам за помощью обратился герой мультфильма  Незнайка. Его друзья решили сделать в своем домике ремонт. Незнайке очень хочется отличиться. </w:t>
            </w:r>
            <w:proofErr w:type="spellStart"/>
            <w:r>
              <w:t>Знайка</w:t>
            </w:r>
            <w:proofErr w:type="spellEnd"/>
            <w:r>
              <w:t xml:space="preserve"> поручил ему вычислить площадь пола (квадрат), используя новый способ, изученный в школе. Этот вопрос оказался для Незнайки неразрешимым. Ребята, поможем ему!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 Вернемся в прошлое. Как только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>вы начали изучать математику, вы познакомились с первыми  арифметическими действиями</w:t>
            </w:r>
          </w:p>
          <w:p w:rsidR="00933674" w:rsidRDefault="00933674" w:rsidP="00582A71">
            <w:pPr>
              <w:pStyle w:val="Standard"/>
            </w:pPr>
            <w:r>
              <w:t>«+» и «</w:t>
            </w:r>
            <w:proofErr w:type="gramStart"/>
            <w:r>
              <w:t>-»</w:t>
            </w:r>
            <w:proofErr w:type="gramEnd"/>
            <w:r>
              <w:t>. К какому выводу вы пришли, решая примеры типа 2+2+2+2+2+2=</w:t>
            </w:r>
          </w:p>
          <w:p w:rsidR="00933674" w:rsidRDefault="00933674" w:rsidP="00582A71">
            <w:pPr>
              <w:pStyle w:val="Standard"/>
            </w:pPr>
            <w:r>
              <w:t xml:space="preserve">    Итак, вы стали использовать еще одно действие.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Он давно знакомый мой,</w:t>
            </w:r>
          </w:p>
          <w:p w:rsidR="00933674" w:rsidRDefault="00933674" w:rsidP="00582A71">
            <w:pPr>
              <w:pStyle w:val="Standard"/>
            </w:pPr>
            <w:r>
              <w:lastRenderedPageBreak/>
              <w:t xml:space="preserve"> Каждый угол в нем прямой.</w:t>
            </w:r>
          </w:p>
          <w:p w:rsidR="00933674" w:rsidRDefault="00933674" w:rsidP="00582A71">
            <w:pPr>
              <w:pStyle w:val="Standard"/>
            </w:pPr>
            <w:r>
              <w:t xml:space="preserve"> Все четыре стороны</w:t>
            </w:r>
          </w:p>
          <w:p w:rsidR="00933674" w:rsidRDefault="00933674" w:rsidP="00582A71">
            <w:pPr>
              <w:pStyle w:val="Standard"/>
            </w:pPr>
            <w:r>
              <w:t xml:space="preserve"> Одинаковой длины.</w:t>
            </w:r>
          </w:p>
          <w:p w:rsidR="00933674" w:rsidRDefault="00933674" w:rsidP="00582A71">
            <w:pPr>
              <w:pStyle w:val="Standard"/>
            </w:pPr>
            <w:r>
              <w:t xml:space="preserve"> Вам его представить рад.</w:t>
            </w:r>
          </w:p>
          <w:p w:rsidR="00933674" w:rsidRDefault="00933674" w:rsidP="00582A71">
            <w:pPr>
              <w:pStyle w:val="Standard"/>
            </w:pPr>
            <w:r>
              <w:t xml:space="preserve"> Как зовут его?</w:t>
            </w:r>
          </w:p>
          <w:p w:rsidR="00933674" w:rsidRDefault="00933674" w:rsidP="00582A71">
            <w:pPr>
              <w:pStyle w:val="Standard"/>
            </w:pPr>
            <w:r>
              <w:t xml:space="preserve">   Какие свойства квадрата вы знаете?</w:t>
            </w:r>
          </w:p>
          <w:p w:rsidR="00933674" w:rsidRDefault="00933674" w:rsidP="00582A71">
            <w:pPr>
              <w:pStyle w:val="Standard"/>
            </w:pPr>
            <w:r>
              <w:t xml:space="preserve">   Найдите площадь квадрата со стороной 5см</w:t>
            </w:r>
          </w:p>
          <w:p w:rsidR="00933674" w:rsidRDefault="00933674" w:rsidP="00582A71">
            <w:pPr>
              <w:pStyle w:val="Standard"/>
            </w:pPr>
            <w:r>
              <w:t xml:space="preserve">   Запишите выражение и найдите его значение.</w:t>
            </w:r>
          </w:p>
          <w:p w:rsidR="00933674" w:rsidRDefault="00933674" w:rsidP="00582A71">
            <w:pPr>
              <w:pStyle w:val="Standard"/>
            </w:pPr>
            <w:r>
              <w:t xml:space="preserve">   Следующее задание:</w:t>
            </w:r>
          </w:p>
          <w:p w:rsidR="00933674" w:rsidRDefault="00933674" w:rsidP="00582A71">
            <w:pPr>
              <w:pStyle w:val="Standard"/>
            </w:pPr>
            <w:r>
              <w:t xml:space="preserve">   Что интересного в данном ряду выражений?</w:t>
            </w:r>
          </w:p>
          <w:p w:rsidR="00933674" w:rsidRDefault="00933674" w:rsidP="00582A71">
            <w:pPr>
              <w:pStyle w:val="Standard"/>
            </w:pPr>
            <w:r>
              <w:t xml:space="preserve"> 5;   5· 5:    5· </w:t>
            </w:r>
            <w:proofErr w:type="spellStart"/>
            <w:r>
              <w:t>5·</w:t>
            </w:r>
            <w:proofErr w:type="spellEnd"/>
            <w:r>
              <w:t xml:space="preserve"> 5:    5· </w:t>
            </w:r>
            <w:proofErr w:type="spellStart"/>
            <w:r>
              <w:t>5·</w:t>
            </w:r>
            <w:proofErr w:type="spellEnd"/>
            <w:r>
              <w:t xml:space="preserve"> </w:t>
            </w:r>
            <w:proofErr w:type="spellStart"/>
            <w:r>
              <w:t>5·</w:t>
            </w:r>
            <w:proofErr w:type="spellEnd"/>
            <w:r>
              <w:t xml:space="preserve"> 5; </w:t>
            </w:r>
          </w:p>
          <w:p w:rsidR="00933674" w:rsidRDefault="00933674" w:rsidP="00582A71">
            <w:pPr>
              <w:pStyle w:val="Standard"/>
            </w:pPr>
            <w:r>
              <w:t xml:space="preserve"> 5· </w:t>
            </w:r>
            <w:proofErr w:type="spellStart"/>
            <w:r>
              <w:t>5·</w:t>
            </w:r>
            <w:proofErr w:type="spellEnd"/>
            <w:r>
              <w:t xml:space="preserve"> </w:t>
            </w:r>
            <w:proofErr w:type="spellStart"/>
            <w:r>
              <w:t>5·</w:t>
            </w:r>
            <w:proofErr w:type="spellEnd"/>
            <w:r>
              <w:t xml:space="preserve"> </w:t>
            </w:r>
            <w:proofErr w:type="spellStart"/>
            <w:r>
              <w:t>5·</w:t>
            </w:r>
            <w:proofErr w:type="spellEnd"/>
            <w:r>
              <w:t xml:space="preserve"> 5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 xml:space="preserve">  </w:t>
            </w:r>
          </w:p>
          <w:p w:rsidR="00933674" w:rsidRDefault="00933674" w:rsidP="00582A71">
            <w:pPr>
              <w:pStyle w:val="Standard"/>
            </w:pPr>
            <w:r>
              <w:t>Какое выражение лишнее?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 xml:space="preserve">   Сколько множителей содержит выражение, стоящее на 5-ом месте?</w:t>
            </w:r>
          </w:p>
          <w:p w:rsidR="00933674" w:rsidRDefault="00933674" w:rsidP="00582A71">
            <w:pPr>
              <w:pStyle w:val="Standard"/>
            </w:pPr>
            <w:r>
              <w:t xml:space="preserve"> На 10-ом?</w:t>
            </w:r>
          </w:p>
          <w:p w:rsidR="00933674" w:rsidRDefault="00933674" w:rsidP="00582A71">
            <w:pPr>
              <w:pStyle w:val="Standard"/>
            </w:pPr>
            <w:r>
              <w:t xml:space="preserve"> На 45-ом?</w:t>
            </w:r>
          </w:p>
          <w:p w:rsidR="00933674" w:rsidRDefault="00933674" w:rsidP="00582A71">
            <w:pPr>
              <w:pStyle w:val="Standard"/>
            </w:pPr>
            <w:r>
              <w:t xml:space="preserve"> На  100-ом?</w:t>
            </w:r>
          </w:p>
          <w:p w:rsidR="00933674" w:rsidRDefault="00933674" w:rsidP="00582A71">
            <w:pPr>
              <w:pStyle w:val="Standard"/>
            </w:pPr>
            <w:r>
              <w:t xml:space="preserve">    </w:t>
            </w:r>
          </w:p>
          <w:p w:rsidR="00933674" w:rsidRDefault="00933674" w:rsidP="00582A71">
            <w:pPr>
              <w:pStyle w:val="Standard"/>
            </w:pPr>
            <w:r>
              <w:t>Запишите выражение, которое стоит в данном ряду на 1000-ом месте.</w:t>
            </w:r>
          </w:p>
          <w:p w:rsidR="00933674" w:rsidRDefault="00933674" w:rsidP="00582A71">
            <w:pPr>
              <w:pStyle w:val="Standard"/>
            </w:pPr>
            <w:r>
              <w:t xml:space="preserve">    Почему вы не смогли выполнить задание?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 xml:space="preserve">Как же записать выражение короче?  </w:t>
            </w:r>
          </w:p>
          <w:p w:rsidR="00933674" w:rsidRDefault="00933674" w:rsidP="00582A71">
            <w:pPr>
              <w:pStyle w:val="Standard"/>
            </w:pPr>
            <w:r>
              <w:lastRenderedPageBreak/>
              <w:t xml:space="preserve"> Как вы думаете, какова  цель нашего урока?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Как  можно сформулировать тему нашего урока?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  <w:jc w:val="both"/>
            </w:pPr>
            <w:r>
              <w:t xml:space="preserve">  Ответы детей</w:t>
            </w:r>
          </w:p>
          <w:p w:rsidR="00933674" w:rsidRDefault="00933674" w:rsidP="00582A71">
            <w:pPr>
              <w:pStyle w:val="Standard"/>
              <w:jc w:val="both"/>
            </w:pPr>
            <w:r>
              <w:t xml:space="preserve">2+2+2+2+2+2 можно заменить умножением: </w:t>
            </w:r>
          </w:p>
          <w:p w:rsidR="00933674" w:rsidRDefault="00933674" w:rsidP="00582A71">
            <w:pPr>
              <w:pStyle w:val="Standard"/>
            </w:pPr>
            <w:r>
              <w:t>2·  6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Квадрат.</w:t>
            </w:r>
          </w:p>
          <w:p w:rsidR="00933674" w:rsidRDefault="00933674" w:rsidP="00582A71">
            <w:pPr>
              <w:pStyle w:val="Standard"/>
            </w:pPr>
            <w:r>
              <w:t>У квадрата все стороны равны.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rPr>
                <w:lang w:val="en-US"/>
              </w:rPr>
              <w:t>S</w:t>
            </w:r>
            <w:r>
              <w:t>= 5· 5=25см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933674" w:rsidRDefault="00933674" w:rsidP="00582A71">
            <w:pPr>
              <w:pStyle w:val="Standard"/>
            </w:pPr>
            <w:r>
              <w:t xml:space="preserve">   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 xml:space="preserve">  </w:t>
            </w:r>
          </w:p>
          <w:p w:rsidR="00933674" w:rsidRDefault="00933674" w:rsidP="00582A71">
            <w:pPr>
              <w:pStyle w:val="Standard"/>
            </w:pPr>
            <w:r>
              <w:t>Все выражения составлены из одинаковых цифр.</w:t>
            </w:r>
          </w:p>
          <w:p w:rsidR="00933674" w:rsidRDefault="00933674" w:rsidP="00582A71">
            <w:pPr>
              <w:pStyle w:val="Standard"/>
            </w:pPr>
            <w:r>
              <w:t xml:space="preserve">   В каждом следующем на один множитель больше.</w:t>
            </w:r>
          </w:p>
          <w:p w:rsidR="00933674" w:rsidRDefault="00933674" w:rsidP="00582A71">
            <w:pPr>
              <w:pStyle w:val="Standard"/>
            </w:pPr>
            <w:r>
              <w:t xml:space="preserve">  Первое, т.к. в выражении нет множителей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- 5</w:t>
            </w:r>
          </w:p>
          <w:p w:rsidR="00933674" w:rsidRDefault="00933674" w:rsidP="00582A71">
            <w:pPr>
              <w:pStyle w:val="Standard"/>
            </w:pPr>
            <w:r>
              <w:t>- 10</w:t>
            </w:r>
          </w:p>
          <w:p w:rsidR="00933674" w:rsidRDefault="00933674" w:rsidP="00582A71">
            <w:pPr>
              <w:pStyle w:val="Standard"/>
            </w:pPr>
            <w:r>
              <w:t>- 45</w:t>
            </w:r>
          </w:p>
          <w:p w:rsidR="00933674" w:rsidRDefault="00933674" w:rsidP="00582A71">
            <w:pPr>
              <w:pStyle w:val="Standard"/>
            </w:pPr>
            <w:r>
              <w:t>-100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-В таком произведении будет 1000 множителей, которые не поместятся в тетради.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lastRenderedPageBreak/>
              <w:t>-Придумать новый способ записи произведения одинаковых множителей.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???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Коммуникативные:</w:t>
            </w:r>
          </w:p>
          <w:p w:rsidR="00933674" w:rsidRDefault="00933674" w:rsidP="00582A71">
            <w:pPr>
              <w:pStyle w:val="Standard"/>
              <w:snapToGrid w:val="0"/>
              <w:jc w:val="both"/>
            </w:pPr>
            <w:r>
              <w:rPr>
                <w:i/>
              </w:rPr>
              <w:t>-</w:t>
            </w:r>
            <w:r>
              <w:t>планирование учебного сотрудничества</w:t>
            </w:r>
          </w:p>
          <w:p w:rsidR="00933674" w:rsidRDefault="00933674" w:rsidP="00582A71">
            <w:pPr>
              <w:pStyle w:val="Standard"/>
              <w:jc w:val="both"/>
            </w:pPr>
          </w:p>
          <w:p w:rsidR="00933674" w:rsidRDefault="00933674" w:rsidP="00582A71">
            <w:pPr>
              <w:pStyle w:val="Standard"/>
              <w:jc w:val="both"/>
            </w:pPr>
            <w:r>
              <w:rPr>
                <w:i/>
                <w:iCs/>
              </w:rPr>
              <w:t>Познавательные</w:t>
            </w:r>
            <w:r>
              <w:t>:</w:t>
            </w:r>
          </w:p>
          <w:p w:rsidR="00933674" w:rsidRDefault="00933674" w:rsidP="00582A71">
            <w:pPr>
              <w:pStyle w:val="Standard"/>
              <w:jc w:val="both"/>
            </w:pPr>
            <w:r>
              <w:t>-умение устанавливать аналогии;</w:t>
            </w:r>
          </w:p>
          <w:p w:rsidR="00933674" w:rsidRDefault="00933674" w:rsidP="00582A71">
            <w:pPr>
              <w:pStyle w:val="Standard"/>
              <w:jc w:val="both"/>
            </w:pPr>
            <w:r>
              <w:t>-умение действовать по алгоритму.</w:t>
            </w:r>
          </w:p>
          <w:p w:rsidR="00933674" w:rsidRDefault="00933674" w:rsidP="00582A71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Логические:</w:t>
            </w:r>
          </w:p>
          <w:p w:rsidR="00933674" w:rsidRDefault="00933674" w:rsidP="00582A71">
            <w:pPr>
              <w:pStyle w:val="Standard"/>
              <w:jc w:val="both"/>
            </w:pPr>
            <w:r>
              <w:t>- анализ объектов с целью выделения признаков;</w:t>
            </w:r>
          </w:p>
          <w:p w:rsidR="00933674" w:rsidRDefault="00933674" w:rsidP="00582A71">
            <w:pPr>
              <w:pStyle w:val="Standard"/>
              <w:jc w:val="both"/>
            </w:pPr>
            <w:r>
              <w:t>- актуализация</w:t>
            </w:r>
          </w:p>
          <w:p w:rsidR="00933674" w:rsidRDefault="00933674" w:rsidP="00582A71">
            <w:pPr>
              <w:pStyle w:val="Standard"/>
              <w:jc w:val="both"/>
            </w:pPr>
            <w:r>
              <w:t>мыслительных операций, необходимых для решения задач урока</w:t>
            </w:r>
          </w:p>
          <w:p w:rsidR="00933674" w:rsidRDefault="00933674" w:rsidP="00582A71">
            <w:pPr>
              <w:pStyle w:val="Standard"/>
              <w:jc w:val="both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lang w:val="en-US"/>
              </w:rPr>
            </w:pPr>
            <w:r>
              <w:t>Презентация</w:t>
            </w:r>
            <w:r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t>Степень</w:t>
            </w:r>
            <w:r>
              <w:rPr>
                <w:lang w:val="en-US"/>
              </w:rPr>
              <w:t>»</w:t>
            </w:r>
          </w:p>
          <w:p w:rsidR="00933674" w:rsidRPr="005465EC" w:rsidRDefault="00933674" w:rsidP="00582A71">
            <w:pPr>
              <w:pStyle w:val="Standard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Слайд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0A5353">
              <w:rPr>
                <w:b/>
                <w:u w:val="single"/>
                <w:lang w:val="en-US"/>
              </w:rPr>
              <w:t>3-4</w:t>
            </w:r>
            <w:r w:rsidRPr="005465EC">
              <w:rPr>
                <w:b/>
                <w:u w:val="single"/>
                <w:lang w:val="en-US"/>
              </w:rPr>
              <w:t>.</w:t>
            </w:r>
          </w:p>
          <w:p w:rsidR="00933674" w:rsidRPr="005465EC" w:rsidRDefault="00933674" w:rsidP="00582A71">
            <w:pPr>
              <w:pStyle w:val="Standard"/>
              <w:rPr>
                <w:lang w:val="en-US"/>
              </w:rPr>
            </w:pPr>
          </w:p>
          <w:p w:rsidR="00933674" w:rsidRDefault="00933674" w:rsidP="00582A71">
            <w:pPr>
              <w:pStyle w:val="Standard"/>
              <w:rPr>
                <w:lang w:val="en-US"/>
              </w:rPr>
            </w:pPr>
          </w:p>
          <w:p w:rsidR="00933674" w:rsidRDefault="00933674" w:rsidP="00582A71">
            <w:pPr>
              <w:pStyle w:val="Standard"/>
              <w:rPr>
                <w:lang w:val="en-US"/>
              </w:rPr>
            </w:pPr>
          </w:p>
          <w:p w:rsidR="00933674" w:rsidRPr="000A5353" w:rsidRDefault="00933674" w:rsidP="00582A71">
            <w:pPr>
              <w:pStyle w:val="Standard"/>
              <w:rPr>
                <w:lang w:val="en-US"/>
              </w:rPr>
            </w:pPr>
          </w:p>
          <w:p w:rsidR="00933674" w:rsidRPr="000A5353" w:rsidRDefault="00933674" w:rsidP="00582A71">
            <w:pPr>
              <w:pStyle w:val="Standard"/>
              <w:rPr>
                <w:lang w:val="en-US"/>
              </w:rPr>
            </w:pPr>
          </w:p>
          <w:p w:rsidR="00933674" w:rsidRPr="000A5353" w:rsidRDefault="00933674" w:rsidP="00582A71">
            <w:pPr>
              <w:pStyle w:val="Standard"/>
              <w:rPr>
                <w:lang w:val="en-US"/>
              </w:rPr>
            </w:pPr>
          </w:p>
          <w:p w:rsidR="00933674" w:rsidRDefault="00933674" w:rsidP="00582A71">
            <w:pPr>
              <w:pStyle w:val="Standard"/>
              <w:snapToGrid w:val="0"/>
              <w:rPr>
                <w:lang w:val="en-US"/>
              </w:rPr>
            </w:pPr>
            <w:r>
              <w:t>Презентация</w:t>
            </w:r>
            <w:r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</w:pPr>
            <w:r>
              <w:t>«Степень»</w:t>
            </w:r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5.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Standard"/>
            </w:pPr>
          </w:p>
          <w:p w:rsidR="00933674" w:rsidRPr="005465EC" w:rsidRDefault="00933674" w:rsidP="00582A71">
            <w:pPr>
              <w:pStyle w:val="a3"/>
              <w:ind w:left="0"/>
              <w:jc w:val="both"/>
            </w:pPr>
            <w:r>
              <w:lastRenderedPageBreak/>
              <w:t>Компьютер</w:t>
            </w:r>
          </w:p>
          <w:p w:rsidR="00933674" w:rsidRPr="005465EC" w:rsidRDefault="00933674" w:rsidP="00582A71">
            <w:pPr>
              <w:pStyle w:val="Standard"/>
            </w:pPr>
            <w:r>
              <w:t>Презентация</w:t>
            </w:r>
            <w:r w:rsidRPr="005465EC">
              <w:t xml:space="preserve"> </w:t>
            </w:r>
            <w:r>
              <w:rPr>
                <w:lang w:val="en-US"/>
              </w:rPr>
              <w:t>Microsoft</w:t>
            </w:r>
            <w:r w:rsidRPr="005465EC">
              <w:t xml:space="preserve"> </w:t>
            </w:r>
            <w:r>
              <w:rPr>
                <w:lang w:val="en-US"/>
              </w:rPr>
              <w:t>Office</w:t>
            </w:r>
            <w:r w:rsidRPr="005465EC">
              <w:t>-</w:t>
            </w:r>
            <w:r>
              <w:rPr>
                <w:lang w:val="en-US"/>
              </w:rPr>
              <w:t>Power</w:t>
            </w:r>
            <w:r w:rsidRPr="005465EC">
              <w:t xml:space="preserve"> </w:t>
            </w:r>
            <w:r>
              <w:rPr>
                <w:lang w:val="en-US"/>
              </w:rPr>
              <w:t>Point</w:t>
            </w:r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t xml:space="preserve">«Степень»  </w:t>
            </w:r>
            <w:r>
              <w:rPr>
                <w:b/>
                <w:u w:val="single"/>
              </w:rPr>
              <w:t>Слайд 6.</w:t>
            </w: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Default="00933674" w:rsidP="00582A71">
            <w:pPr>
              <w:pStyle w:val="Standard"/>
            </w:pPr>
            <w:r>
              <w:t xml:space="preserve">Презентация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Office-Power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:rsidR="00933674" w:rsidRDefault="00933674" w:rsidP="00582A71">
            <w:pPr>
              <w:pStyle w:val="Standard"/>
              <w:rPr>
                <w:b/>
                <w:bCs/>
                <w:u w:val="single"/>
              </w:rPr>
            </w:pPr>
            <w:r>
              <w:t xml:space="preserve">«Степень» </w:t>
            </w:r>
            <w:r w:rsidRPr="005465EC">
              <w:rPr>
                <w:b/>
                <w:bCs/>
                <w:u w:val="single"/>
              </w:rPr>
              <w:t>Слайд 7.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Default="00933674" w:rsidP="00582A71">
            <w:pPr>
              <w:pStyle w:val="Standard"/>
            </w:pPr>
            <w:r>
              <w:t xml:space="preserve">Презентация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Office-Power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t xml:space="preserve">«Степень»  </w:t>
            </w:r>
            <w:r>
              <w:rPr>
                <w:b/>
                <w:u w:val="single"/>
              </w:rPr>
              <w:t>Слайд 8.</w:t>
            </w:r>
          </w:p>
          <w:p w:rsidR="00933674" w:rsidRDefault="00933674" w:rsidP="00582A71">
            <w:pPr>
              <w:pStyle w:val="a3"/>
              <w:ind w:left="0"/>
              <w:jc w:val="both"/>
            </w:pP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степени взаимодействия учителя и учащегося</w:t>
            </w:r>
            <w:r>
              <w:t>: беседа.</w:t>
            </w:r>
          </w:p>
          <w:p w:rsidR="00933674" w:rsidRDefault="00933674" w:rsidP="00582A71">
            <w:pPr>
              <w:pStyle w:val="Standard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 характеру </w:t>
            </w:r>
            <w:proofErr w:type="gramStart"/>
            <w:r>
              <w:rPr>
                <w:b/>
                <w:i/>
                <w:color w:val="000000"/>
              </w:rPr>
              <w:t>познавательной</w:t>
            </w:r>
            <w:proofErr w:type="gramEnd"/>
            <w:r>
              <w:rPr>
                <w:b/>
                <w:i/>
                <w:color w:val="000000"/>
              </w:rPr>
              <w:t xml:space="preserve"> деятельности учащихся и участия учителя в учебном процессе</w:t>
            </w:r>
            <w:r>
              <w:rPr>
                <w:color w:val="000000"/>
              </w:rPr>
              <w:t>: исследовательский.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В зависимости от конкретных дидактических задач</w:t>
            </w:r>
            <w:r>
              <w:t>: активизация.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GB"/>
              </w:rPr>
              <w:t>III</w:t>
            </w:r>
            <w:r>
              <w:rPr>
                <w:b/>
              </w:rPr>
              <w:t>. Построение проекта выхода из затруднения.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t xml:space="preserve">   Какие есть идеи?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 Традиционную математическую запись придумать сложно, в математике принято записывать:</w:t>
            </w: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t xml:space="preserve">5· 5= 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Как записать второе произведение?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Третье? И т. д.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Что означает цифра 5 в каждой записи?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Что означают числа 2, 3, 4, 5?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</w:t>
            </w:r>
            <w:r w:rsidRPr="005465EC">
              <w:rPr>
                <w:b/>
              </w:rPr>
              <w:t>Записанные выражения в математике называются степенью числа</w:t>
            </w:r>
            <w:r>
              <w:t>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t>: вторая степень числа 5, 5 во второй степени.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Прочитайте записанные степени:</w:t>
            </w: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Итак, давайте сформулируем с вами тему сегодняшнего урока.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>У нас записаны разные степени. Что показывает число 5?</w:t>
            </w:r>
          </w:p>
          <w:p w:rsidR="00933674" w:rsidRDefault="00933674" w:rsidP="00582A71">
            <w:pPr>
              <w:pStyle w:val="Standard"/>
              <w:snapToGrid w:val="0"/>
            </w:pPr>
            <w:r w:rsidRPr="0082314C">
              <w:rPr>
                <w:b/>
              </w:rPr>
              <w:t>Это число называется основанием степени</w:t>
            </w:r>
            <w:r>
              <w:t>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lastRenderedPageBreak/>
              <w:t xml:space="preserve">  Что показывают числа 2,3,4?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</w:t>
            </w:r>
          </w:p>
          <w:p w:rsidR="00933674" w:rsidRPr="0082314C" w:rsidRDefault="00933674" w:rsidP="00582A71">
            <w:pPr>
              <w:pStyle w:val="Standard"/>
              <w:snapToGrid w:val="0"/>
              <w:rPr>
                <w:b/>
              </w:rPr>
            </w:pPr>
            <w:r w:rsidRPr="0082314C">
              <w:rPr>
                <w:b/>
              </w:rPr>
              <w:t>Эти числа называются показателями степени.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Так как же  записать число на 1000-ом месте в этом ряду?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Что означает </w:t>
            </w:r>
            <w:r>
              <w:rPr>
                <w:rFonts w:ascii="Arial" w:hAnsi="Arial" w:cs="Arial"/>
                <w:color w:val="000000"/>
              </w:rPr>
              <w:t>а</w:t>
            </w:r>
            <w:proofErr w:type="gramStart"/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n</w:t>
            </w:r>
            <w:proofErr w:type="gramEnd"/>
            <w:r>
              <w:t>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Как называется 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n</w:t>
            </w:r>
            <w:r>
              <w:t>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Как называются а и </w:t>
            </w:r>
            <w:r>
              <w:rPr>
                <w:lang w:val="en-US"/>
              </w:rPr>
              <w:t>n</w:t>
            </w:r>
            <w:r>
              <w:t>?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Историческая справка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(презентация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- опережающее задание)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 Сложение, вычитание, умножение и деление идут первыми в списке арифметических действий. У математиков не сразу сложилось представление о возведении в степень как о самостоятельной операции, хотя в самых древних математических текстах Древнего Египта и Междуречья встречаются задачи на вычисление степеней.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 В своей знаменитой «Арифметике» Диофант Александрийский описывает первые натуральные степени так: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>« Все числа..</w:t>
            </w:r>
            <w:proofErr w:type="gramStart"/>
            <w:r>
              <w:t>.с</w:t>
            </w:r>
            <w:proofErr w:type="gramEnd"/>
            <w:r>
              <w:t xml:space="preserve">остоят из некоторого количества единиц; ясно, что они продолжаются увеличиваясь до бесконечности... среди них находятся квадраты, получающиеся умножением некоторого числа самого на себя; это же число </w:t>
            </w:r>
            <w:r>
              <w:lastRenderedPageBreak/>
              <w:t xml:space="preserve">называется стороной квадрата, затем кубы, получающиеся от умножения квадратов на их сторону, далее </w:t>
            </w:r>
            <w:proofErr w:type="spellStart"/>
            <w:r>
              <w:t>квадрат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квадраты — от умножения квадратов самих на себя, далее </w:t>
            </w:r>
            <w:proofErr w:type="spellStart"/>
            <w:r>
              <w:t>квадрато</w:t>
            </w:r>
            <w:proofErr w:type="spellEnd"/>
            <w:r>
              <w:t xml:space="preserve"> — кубы, получающиеся от умножения квадрата на куб его стороны  и т. д.»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 Только около 1500г  француз, бакалавр медицины Никола </w:t>
            </w:r>
            <w:proofErr w:type="spellStart"/>
            <w:r>
              <w:t>Шюке</w:t>
            </w:r>
            <w:proofErr w:type="spellEnd"/>
            <w:r>
              <w:t xml:space="preserve"> смело ввел в свою символику  показатель степени. Он писал его мелким шрифтом сверху и справа от коэффициента.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lastRenderedPageBreak/>
              <w:t>Рассматриваются идеи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Ответы детей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Множитель.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Количество множителей.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  <w:snapToGrid w:val="0"/>
            </w:pPr>
            <w:r>
              <w:t>Рассматриваются идеи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Какой множитель в произведении.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lastRenderedPageBreak/>
              <w:t>Сколько множителей в произведении.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vertAlign w:val="superscript"/>
              </w:rPr>
              <w:t>1000</w:t>
            </w:r>
          </w:p>
          <w:p w:rsidR="00933674" w:rsidRDefault="00933674" w:rsidP="00582A71">
            <w:pPr>
              <w:pStyle w:val="Standard"/>
            </w:pPr>
            <w:r>
              <w:t xml:space="preserve">   а· </w:t>
            </w:r>
            <w:proofErr w:type="spellStart"/>
            <w:proofErr w:type="gramStart"/>
            <w:r>
              <w:t>а</w:t>
            </w:r>
            <w:proofErr w:type="gramEnd"/>
            <w:r>
              <w:t>·</w:t>
            </w:r>
            <w:proofErr w:type="spellEnd"/>
            <w:r>
              <w:t xml:space="preserve"> </w:t>
            </w:r>
            <w:proofErr w:type="spellStart"/>
            <w:r>
              <w:t>а·</w:t>
            </w:r>
            <w:proofErr w:type="spellEnd"/>
            <w:r>
              <w:t xml:space="preserve"> ...· а  </w:t>
            </w:r>
            <w:r>
              <w:rPr>
                <w:lang w:val="en-US"/>
              </w:rPr>
              <w:t>n</w:t>
            </w:r>
            <w:r>
              <w:t xml:space="preserve"> раз.</w:t>
            </w:r>
          </w:p>
          <w:p w:rsidR="00933674" w:rsidRDefault="00933674" w:rsidP="00582A71">
            <w:pPr>
              <w:pStyle w:val="Standard"/>
            </w:pPr>
            <w:r>
              <w:t xml:space="preserve"> Степень числа а.</w:t>
            </w:r>
          </w:p>
          <w:p w:rsidR="00933674" w:rsidRDefault="00933674" w:rsidP="00582A71">
            <w:pPr>
              <w:pStyle w:val="Standard"/>
            </w:pPr>
            <w:r>
              <w:t xml:space="preserve">  </w:t>
            </w:r>
            <w:proofErr w:type="gramStart"/>
            <w:r>
              <w:t>а-</w:t>
            </w:r>
            <w:proofErr w:type="gramEnd"/>
            <w:r>
              <w:t xml:space="preserve"> основание степени, </w:t>
            </w:r>
            <w:r>
              <w:rPr>
                <w:lang w:val="en-US"/>
              </w:rPr>
              <w:t>n</w:t>
            </w:r>
            <w:r>
              <w:t>- показатель степени.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c3"/>
              <w:snapToGrid w:val="0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Регулятивные:</w:t>
            </w:r>
          </w:p>
          <w:p w:rsidR="00933674" w:rsidRDefault="00933674" w:rsidP="00582A71">
            <w:pPr>
              <w:pStyle w:val="c3"/>
              <w:spacing w:before="0" w:after="0"/>
              <w:jc w:val="both"/>
            </w:pPr>
            <w:r>
              <w:t xml:space="preserve">- </w:t>
            </w:r>
            <w:proofErr w:type="spellStart"/>
            <w:r>
              <w:t>целеполагание</w:t>
            </w:r>
            <w:proofErr w:type="spellEnd"/>
            <w:r>
              <w:t>.</w:t>
            </w:r>
          </w:p>
          <w:p w:rsidR="00933674" w:rsidRDefault="00933674" w:rsidP="00582A71">
            <w:pPr>
              <w:pStyle w:val="c1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33674" w:rsidRDefault="00933674" w:rsidP="00582A71">
            <w:pPr>
              <w:pStyle w:val="c1"/>
              <w:spacing w:before="0" w:after="0"/>
              <w:jc w:val="both"/>
            </w:pPr>
            <w:r>
              <w:t>-</w:t>
            </w:r>
            <w:r>
              <w:rPr>
                <w:rStyle w:val="c0c1"/>
              </w:rPr>
              <w:t>самоопределение</w:t>
            </w:r>
            <w:r>
              <w:t>-мотивация учения.</w:t>
            </w:r>
          </w:p>
          <w:p w:rsidR="00933674" w:rsidRDefault="00933674" w:rsidP="00582A71">
            <w:pPr>
              <w:pStyle w:val="c1"/>
              <w:spacing w:before="0" w:after="0"/>
              <w:jc w:val="both"/>
              <w:rPr>
                <w:rStyle w:val="c9c2"/>
                <w:i/>
              </w:rPr>
            </w:pPr>
            <w:r>
              <w:rPr>
                <w:rStyle w:val="c9c2"/>
                <w:i/>
              </w:rPr>
              <w:t>Познавательные:</w:t>
            </w:r>
          </w:p>
          <w:p w:rsidR="00933674" w:rsidRDefault="00933674" w:rsidP="00582A71">
            <w:pPr>
              <w:pStyle w:val="c1"/>
              <w:spacing w:before="0" w:after="0"/>
              <w:jc w:val="both"/>
            </w:pPr>
            <w:r>
              <w:rPr>
                <w:rStyle w:val="c9c2"/>
                <w:i/>
              </w:rPr>
              <w:t>-</w:t>
            </w:r>
            <w:r>
              <w:t xml:space="preserve">уметь ориентироваться в своей системе знаний: </w:t>
            </w:r>
            <w:r>
              <w:rPr>
                <w:rStyle w:val="c7c9c2"/>
              </w:rPr>
              <w:t> </w:t>
            </w:r>
            <w:r>
              <w:t>отличать новое от уже известного с помощью учителя;</w:t>
            </w:r>
          </w:p>
          <w:p w:rsidR="00933674" w:rsidRDefault="00933674" w:rsidP="00582A71">
            <w:pPr>
              <w:pStyle w:val="c1"/>
              <w:spacing w:before="0" w:after="0"/>
              <w:jc w:val="both"/>
            </w:pPr>
            <w:r>
              <w:t xml:space="preserve">-умение структурировать знания, </w:t>
            </w:r>
            <w:r>
              <w:rPr>
                <w:rStyle w:val="c0c1"/>
              </w:rPr>
              <w:t>логическое</w:t>
            </w:r>
            <w:r>
              <w:t xml:space="preserve"> выдвижение.</w:t>
            </w:r>
          </w:p>
          <w:p w:rsidR="00933674" w:rsidRDefault="00933674" w:rsidP="00582A71">
            <w:pPr>
              <w:pStyle w:val="c1"/>
              <w:spacing w:before="0" w:after="0"/>
              <w:jc w:val="both"/>
              <w:rPr>
                <w:rStyle w:val="c9"/>
                <w:i/>
              </w:rPr>
            </w:pPr>
            <w:r>
              <w:rPr>
                <w:rStyle w:val="c9"/>
                <w:i/>
              </w:rPr>
              <w:t>Коммуникативные:</w:t>
            </w:r>
          </w:p>
          <w:p w:rsidR="00933674" w:rsidRDefault="00933674" w:rsidP="00582A71">
            <w:pPr>
              <w:pStyle w:val="c1"/>
              <w:spacing w:before="0" w:after="0"/>
              <w:jc w:val="both"/>
            </w:pPr>
            <w:r>
              <w:rPr>
                <w:rStyle w:val="c9"/>
                <w:i/>
              </w:rPr>
              <w:t>-</w:t>
            </w:r>
            <w:r>
              <w:t>умение слушать и понимать речь других;</w:t>
            </w:r>
          </w:p>
          <w:p w:rsidR="00933674" w:rsidRDefault="00933674" w:rsidP="00582A71">
            <w:pPr>
              <w:pStyle w:val="c1"/>
              <w:spacing w:before="0" w:after="0"/>
              <w:jc w:val="both"/>
            </w:pPr>
            <w:r>
              <w:t>-умение устанавливать аналогии;</w:t>
            </w:r>
          </w:p>
          <w:p w:rsidR="00933674" w:rsidRDefault="00933674" w:rsidP="00582A71">
            <w:pPr>
              <w:pStyle w:val="c1"/>
              <w:spacing w:before="0" w:after="0"/>
              <w:jc w:val="both"/>
            </w:pPr>
            <w:r>
              <w:t>-умение классифицировать и систематизировать.</w:t>
            </w:r>
          </w:p>
          <w:p w:rsidR="00933674" w:rsidRDefault="00933674" w:rsidP="00582A71">
            <w:pPr>
              <w:pStyle w:val="Standard"/>
              <w:jc w:val="both"/>
            </w:pPr>
            <w:proofErr w:type="spellStart"/>
            <w:proofErr w:type="gramStart"/>
            <w:r>
              <w:rPr>
                <w:i/>
                <w:iCs/>
              </w:rPr>
              <w:t>Учебно</w:t>
            </w:r>
            <w:proofErr w:type="spellEnd"/>
            <w:r>
              <w:rPr>
                <w:i/>
                <w:iCs/>
              </w:rPr>
              <w:t xml:space="preserve"> — информационные</w:t>
            </w:r>
            <w:proofErr w:type="gramEnd"/>
            <w:r>
              <w:t>:</w:t>
            </w:r>
          </w:p>
          <w:p w:rsidR="00933674" w:rsidRDefault="00933674" w:rsidP="00582A71">
            <w:pPr>
              <w:pStyle w:val="Standard"/>
              <w:jc w:val="both"/>
            </w:pPr>
            <w:r>
              <w:t>- умение искать дополнительную информацию в интернете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Pr="00B9622F" w:rsidRDefault="00933674" w:rsidP="00582A71">
            <w:pPr>
              <w:pStyle w:val="a3"/>
              <w:ind w:left="0"/>
              <w:jc w:val="both"/>
              <w:rPr>
                <w:lang w:val="en-US"/>
              </w:rPr>
            </w:pPr>
            <w:r>
              <w:t>Компьютер</w:t>
            </w:r>
          </w:p>
          <w:p w:rsidR="00933674" w:rsidRPr="005465EC" w:rsidRDefault="00933674" w:rsidP="00582A71">
            <w:pPr>
              <w:pStyle w:val="Standard"/>
              <w:rPr>
                <w:lang w:val="en-US"/>
              </w:rPr>
            </w:pPr>
            <w:r>
              <w:t>Презентация</w:t>
            </w:r>
            <w:r w:rsidRPr="005465EC"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t xml:space="preserve">«Степень»  </w:t>
            </w:r>
            <w:r>
              <w:rPr>
                <w:b/>
                <w:u w:val="single"/>
              </w:rPr>
              <w:t>Слайд 9.</w:t>
            </w: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Default="00933674" w:rsidP="00582A71">
            <w:pPr>
              <w:pStyle w:val="Standard"/>
            </w:pPr>
            <w:r>
              <w:t xml:space="preserve">Презентация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Office-Power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t xml:space="preserve">«Степень»  </w:t>
            </w:r>
            <w:r>
              <w:rPr>
                <w:b/>
                <w:u w:val="single"/>
              </w:rPr>
              <w:t>Слайд 10.</w:t>
            </w: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Default="00933674" w:rsidP="00582A71">
            <w:pPr>
              <w:pStyle w:val="Standard"/>
            </w:pPr>
            <w:r>
              <w:t xml:space="preserve">Презентация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Office-Power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t xml:space="preserve">«Степень»  </w:t>
            </w:r>
            <w:r>
              <w:rPr>
                <w:b/>
                <w:u w:val="single"/>
              </w:rPr>
              <w:t>Слайд 10.</w:t>
            </w: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Pr="00B9622F" w:rsidRDefault="00933674" w:rsidP="00582A71">
            <w:pPr>
              <w:pStyle w:val="Standard"/>
            </w:pPr>
            <w:r>
              <w:t>Презентация</w:t>
            </w:r>
            <w:r w:rsidRPr="00B9622F">
              <w:t xml:space="preserve"> </w:t>
            </w:r>
            <w:proofErr w:type="gramStart"/>
            <w:r>
              <w:t>обучающегося</w:t>
            </w:r>
            <w:proofErr w:type="gramEnd"/>
            <w:r w:rsidRPr="00B9622F">
              <w:t xml:space="preserve"> </w:t>
            </w:r>
            <w:r w:rsidRPr="000A5353">
              <w:rPr>
                <w:lang w:val="en-US"/>
              </w:rPr>
              <w:t>Microsoft</w:t>
            </w:r>
            <w:r w:rsidRPr="00B9622F">
              <w:t xml:space="preserve"> </w:t>
            </w:r>
            <w:r w:rsidRPr="000A5353">
              <w:rPr>
                <w:lang w:val="en-US"/>
              </w:rPr>
              <w:t>Office</w:t>
            </w:r>
            <w:r w:rsidRPr="00B9622F">
              <w:t>-</w:t>
            </w:r>
            <w:r w:rsidRPr="000A5353">
              <w:rPr>
                <w:lang w:val="en-US"/>
              </w:rPr>
              <w:t>Power</w:t>
            </w:r>
            <w:r w:rsidRPr="00B9622F">
              <w:t xml:space="preserve"> </w:t>
            </w:r>
            <w:r w:rsidRPr="000A5353">
              <w:rPr>
                <w:lang w:val="en-US"/>
              </w:rPr>
              <w:t>Point</w:t>
            </w:r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t>«</w:t>
            </w:r>
            <w:r>
              <w:rPr>
                <w:b/>
                <w:u w:val="single"/>
              </w:rPr>
              <w:t>История возникновения степени»</w:t>
            </w:r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11-13.</w:t>
            </w: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Standard"/>
            </w:pP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степени взаимодействия учителя и учащегося</w:t>
            </w:r>
            <w:r>
              <w:t>: беседа.</w:t>
            </w:r>
          </w:p>
          <w:p w:rsidR="00933674" w:rsidRDefault="00933674" w:rsidP="00582A71">
            <w:pPr>
              <w:pStyle w:val="Standard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 характеру </w:t>
            </w:r>
            <w:proofErr w:type="gramStart"/>
            <w:r>
              <w:rPr>
                <w:b/>
                <w:i/>
                <w:color w:val="000000"/>
              </w:rPr>
              <w:t>познавательной</w:t>
            </w:r>
            <w:proofErr w:type="gramEnd"/>
            <w:r>
              <w:rPr>
                <w:b/>
                <w:i/>
                <w:color w:val="000000"/>
              </w:rPr>
              <w:t xml:space="preserve"> деятельности учащихся и участия учителя в учебном процессе</w:t>
            </w:r>
            <w:r>
              <w:rPr>
                <w:color w:val="000000"/>
              </w:rPr>
              <w:t>: частично-поисковый.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характеру движения мысли от незнания к  знанию:</w:t>
            </w:r>
            <w:r>
              <w:t xml:space="preserve"> </w:t>
            </w:r>
            <w:proofErr w:type="gramStart"/>
            <w:r>
              <w:t>индуктивный</w:t>
            </w:r>
            <w:proofErr w:type="gramEnd"/>
            <w:r>
              <w:t>.</w:t>
            </w:r>
          </w:p>
        </w:tc>
      </w:tr>
      <w:tr w:rsidR="00933674" w:rsidRPr="007E15E9" w:rsidTr="00582A71">
        <w:tblPrEx>
          <w:tblCellMar>
            <w:left w:w="10" w:type="dxa"/>
            <w:right w:w="10" w:type="dxa"/>
          </w:tblCellMar>
        </w:tblPrEx>
        <w:trPr>
          <w:trHeight w:val="18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en-GB"/>
              </w:rPr>
              <w:t>V</w:t>
            </w:r>
            <w:r>
              <w:rPr>
                <w:b/>
              </w:rPr>
              <w:t>. Первичное закрепление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both"/>
            </w:pPr>
            <w:r>
              <w:t xml:space="preserve">   Кто быстрее?    </w:t>
            </w:r>
          </w:p>
          <w:p w:rsidR="00933674" w:rsidRDefault="00933674" w:rsidP="00582A71">
            <w:pPr>
              <w:pStyle w:val="Standard"/>
              <w:snapToGrid w:val="0"/>
              <w:jc w:val="both"/>
            </w:pPr>
            <w:r>
              <w:t>Работа по вариантам</w:t>
            </w:r>
          </w:p>
          <w:p w:rsidR="00933674" w:rsidRDefault="00933674" w:rsidP="00582A71">
            <w:pPr>
              <w:pStyle w:val="Standard"/>
              <w:snapToGrid w:val="0"/>
              <w:jc w:val="both"/>
            </w:pPr>
            <w:r>
              <w:t xml:space="preserve">1 вариант         2 вариант                       </w:t>
            </w:r>
          </w:p>
          <w:p w:rsidR="00933674" w:rsidRDefault="00933674" w:rsidP="00582A71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1*1                     1*1*1</w:t>
            </w:r>
          </w:p>
          <w:p w:rsidR="00933674" w:rsidRDefault="00933674" w:rsidP="00582A71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2*2*2                 2*2</w:t>
            </w:r>
          </w:p>
          <w:p w:rsidR="00933674" w:rsidRDefault="00933674" w:rsidP="00582A71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3*3                     3*3*3</w:t>
            </w:r>
          </w:p>
          <w:p w:rsidR="00933674" w:rsidRDefault="00933674" w:rsidP="00582A71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4*4*4                 4*4</w:t>
            </w:r>
          </w:p>
          <w:p w:rsidR="00933674" w:rsidRDefault="00933674" w:rsidP="00582A71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0*0                     0*0*0 </w:t>
            </w:r>
          </w:p>
          <w:p w:rsidR="00933674" w:rsidRDefault="00933674" w:rsidP="00582A71">
            <w:pPr>
              <w:pStyle w:val="a5"/>
              <w:snapToGrid w:val="0"/>
              <w:rPr>
                <w:b/>
                <w:bCs/>
              </w:rPr>
            </w:pPr>
          </w:p>
          <w:p w:rsidR="00933674" w:rsidRDefault="00933674" w:rsidP="00582A71">
            <w:pPr>
              <w:pStyle w:val="a5"/>
              <w:snapToGrid w:val="0"/>
            </w:pPr>
            <w:proofErr w:type="spellStart"/>
            <w:r>
              <w:rPr>
                <w:b/>
                <w:bCs/>
              </w:rPr>
              <w:t>Физминутка</w:t>
            </w:r>
            <w:proofErr w:type="spellEnd"/>
            <w:r>
              <w:rPr>
                <w:b/>
                <w:bCs/>
              </w:rPr>
              <w:t>.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>1, 2, 3, 4, 5 все умеем мы считать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>Раз! Подняться, потянуться.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>Два! В ладоши три хлопка,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>Головою три кивка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На </w:t>
            </w:r>
            <w:proofErr w:type="spellStart"/>
            <w:proofErr w:type="gramStart"/>
            <w:r>
              <w:rPr>
                <w:bCs/>
              </w:rPr>
              <w:t>четыре-руки</w:t>
            </w:r>
            <w:proofErr w:type="spellEnd"/>
            <w:proofErr w:type="gramEnd"/>
            <w:r>
              <w:rPr>
                <w:bCs/>
              </w:rPr>
              <w:t xml:space="preserve"> шире,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>Пять - руками помахать.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>Шесть — за парту тихо сесть.</w:t>
            </w:r>
          </w:p>
          <w:p w:rsidR="00933674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На семь восемь лень отбросить!</w:t>
            </w:r>
          </w:p>
          <w:p w:rsidR="00933674" w:rsidRPr="004C6102" w:rsidRDefault="00933674" w:rsidP="00582A71">
            <w:pPr>
              <w:pStyle w:val="a5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Итак, к</w:t>
            </w:r>
            <w:r w:rsidRPr="004C6102">
              <w:rPr>
                <w:bCs/>
              </w:rPr>
              <w:t>аким действием можно заменить сложение?</w:t>
            </w:r>
          </w:p>
          <w:p w:rsidR="00933674" w:rsidRDefault="00933674" w:rsidP="00582A71">
            <w:pPr>
              <w:pStyle w:val="Standard"/>
              <w:snapToGrid w:val="0"/>
              <w:jc w:val="both"/>
              <w:rPr>
                <w:bCs/>
              </w:rPr>
            </w:pPr>
            <w:r w:rsidRPr="004C6102">
              <w:rPr>
                <w:bCs/>
              </w:rPr>
              <w:t xml:space="preserve">2+2+2+2+2+2= </w:t>
            </w:r>
          </w:p>
          <w:p w:rsidR="00933674" w:rsidRPr="004C6102" w:rsidRDefault="00933674" w:rsidP="00582A71">
            <w:pPr>
              <w:pStyle w:val="Standard"/>
              <w:snapToGrid w:val="0"/>
              <w:jc w:val="both"/>
              <w:rPr>
                <w:bCs/>
              </w:rPr>
            </w:pPr>
            <w:r w:rsidRPr="004C6102">
              <w:rPr>
                <w:bCs/>
              </w:rPr>
              <w:t xml:space="preserve">   Что показывает число 2?</w:t>
            </w:r>
          </w:p>
          <w:p w:rsidR="00933674" w:rsidRPr="004C6102" w:rsidRDefault="00933674" w:rsidP="00582A71">
            <w:pPr>
              <w:pStyle w:val="Standard"/>
              <w:snapToGrid w:val="0"/>
              <w:jc w:val="both"/>
              <w:rPr>
                <w:bCs/>
              </w:rPr>
            </w:pPr>
            <w:r w:rsidRPr="004C6102">
              <w:rPr>
                <w:bCs/>
              </w:rPr>
              <w:t xml:space="preserve">    Что показывает число 6?</w:t>
            </w:r>
          </w:p>
          <w:p w:rsidR="00933674" w:rsidRPr="004C6102" w:rsidRDefault="00933674" w:rsidP="00582A71">
            <w:pPr>
              <w:pStyle w:val="Standard"/>
              <w:snapToGrid w:val="0"/>
              <w:jc w:val="both"/>
              <w:rPr>
                <w:bCs/>
              </w:rPr>
            </w:pPr>
            <w:r w:rsidRPr="004C6102">
              <w:rPr>
                <w:bCs/>
              </w:rPr>
              <w:t xml:space="preserve">Каким действием можно заменить произведение 2*2*2*2*2*2? </w:t>
            </w:r>
          </w:p>
          <w:p w:rsidR="00933674" w:rsidRDefault="00933674" w:rsidP="00582A71">
            <w:pPr>
              <w:pStyle w:val="Standard"/>
              <w:snapToGrid w:val="0"/>
              <w:jc w:val="both"/>
              <w:rPr>
                <w:bCs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</w:pPr>
            <w:r>
              <w:t>Выполняют работу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Представляют ответы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Оценивают ответы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Произведением 2*6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Ответы учащихся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Степенью, 2 в шестой степени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c3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lastRenderedPageBreak/>
              <w:t>Регулятивные:</w:t>
            </w:r>
          </w:p>
          <w:p w:rsidR="00933674" w:rsidRDefault="00933674" w:rsidP="00582A71">
            <w:pPr>
              <w:pStyle w:val="c3"/>
              <w:spacing w:before="0" w:after="0"/>
            </w:pPr>
            <w:r>
              <w:t>- контроль, оценка</w:t>
            </w:r>
          </w:p>
          <w:p w:rsidR="00933674" w:rsidRDefault="00933674" w:rsidP="00582A71">
            <w:pPr>
              <w:pStyle w:val="Standard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933674" w:rsidRDefault="00933674" w:rsidP="00582A71">
            <w:pPr>
              <w:pStyle w:val="Standard"/>
            </w:pPr>
            <w:r>
              <w:rPr>
                <w:i/>
              </w:rPr>
              <w:t>-</w:t>
            </w:r>
            <w:r>
              <w:t>умение с достаточной полнотой и точностью выражать свои мысли</w:t>
            </w:r>
          </w:p>
          <w:p w:rsidR="00933674" w:rsidRDefault="00933674" w:rsidP="00582A71">
            <w:pPr>
              <w:pStyle w:val="Standard"/>
              <w:jc w:val="both"/>
            </w:pPr>
            <w:proofErr w:type="spellStart"/>
            <w:proofErr w:type="gramStart"/>
            <w:r>
              <w:rPr>
                <w:i/>
                <w:iCs/>
              </w:rPr>
              <w:t>Учебно</w:t>
            </w:r>
            <w:proofErr w:type="spellEnd"/>
            <w:r>
              <w:rPr>
                <w:i/>
                <w:iCs/>
              </w:rPr>
              <w:t xml:space="preserve"> — информационные</w:t>
            </w:r>
            <w:proofErr w:type="gramEnd"/>
            <w:r>
              <w:t>:</w:t>
            </w:r>
          </w:p>
          <w:p w:rsidR="00933674" w:rsidRDefault="00933674" w:rsidP="00582A71">
            <w:pPr>
              <w:pStyle w:val="Standard"/>
              <w:jc w:val="both"/>
            </w:pPr>
            <w:r>
              <w:t>- умение искать дополнительную информацию в интернете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Pr="00B9622F" w:rsidRDefault="00933674" w:rsidP="00582A71">
            <w:pPr>
              <w:pStyle w:val="a3"/>
              <w:ind w:left="0"/>
              <w:jc w:val="both"/>
              <w:rPr>
                <w:lang w:val="en-US"/>
              </w:rPr>
            </w:pPr>
            <w:r>
              <w:t>Компьютер</w:t>
            </w:r>
          </w:p>
          <w:p w:rsidR="00933674" w:rsidRPr="0082314C" w:rsidRDefault="00933674" w:rsidP="00582A71">
            <w:pPr>
              <w:pStyle w:val="Standard"/>
              <w:rPr>
                <w:lang w:val="en-US"/>
              </w:rPr>
            </w:pPr>
            <w:r>
              <w:t>Презентация</w:t>
            </w:r>
            <w:r w:rsidRPr="0082314C"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rPr>
                <w:b/>
                <w:u w:val="single"/>
              </w:rPr>
            </w:pPr>
            <w:r>
              <w:t xml:space="preserve">«Степень»  </w:t>
            </w:r>
            <w:r>
              <w:rPr>
                <w:b/>
                <w:u w:val="single"/>
              </w:rPr>
              <w:t>Слайд 14.</w:t>
            </w:r>
          </w:p>
          <w:p w:rsidR="00933674" w:rsidRDefault="00933674" w:rsidP="00582A71">
            <w:pPr>
              <w:pStyle w:val="a3"/>
              <w:ind w:left="0"/>
              <w:jc w:val="both"/>
            </w:pPr>
          </w:p>
          <w:p w:rsidR="00933674" w:rsidRDefault="00933674" w:rsidP="00582A71">
            <w:pPr>
              <w:pStyle w:val="Standard"/>
              <w:snapToGrid w:val="0"/>
              <w:jc w:val="center"/>
            </w:pPr>
          </w:p>
          <w:p w:rsidR="00933674" w:rsidRDefault="00933674" w:rsidP="00582A71">
            <w:pPr>
              <w:pStyle w:val="Standard"/>
              <w:snapToGrid w:val="0"/>
              <w:jc w:val="center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Default="00933674" w:rsidP="00582A71">
            <w:pPr>
              <w:pStyle w:val="Standard"/>
            </w:pPr>
            <w:r>
              <w:t xml:space="preserve">Презентация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Office-Power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:rsidR="00933674" w:rsidRDefault="00933674" w:rsidP="00582A71">
            <w:pPr>
              <w:pStyle w:val="Standard"/>
              <w:snapToGrid w:val="0"/>
            </w:pPr>
            <w:r>
              <w:rPr>
                <w:b/>
              </w:rPr>
              <w:t xml:space="preserve">«Степень»  </w:t>
            </w:r>
            <w:r>
              <w:rPr>
                <w:b/>
                <w:u w:val="single"/>
              </w:rPr>
              <w:t xml:space="preserve">Слайд 15. 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Pr="000A5353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Pr="000A5353" w:rsidRDefault="00933674" w:rsidP="00582A71">
            <w:pPr>
              <w:pStyle w:val="Standard"/>
            </w:pPr>
            <w:r>
              <w:t>Презентация</w:t>
            </w:r>
            <w:r w:rsidRPr="000A5353">
              <w:t xml:space="preserve"> </w:t>
            </w:r>
            <w:r w:rsidRPr="007E15E9">
              <w:rPr>
                <w:lang w:val="en-US"/>
              </w:rPr>
              <w:t>Microsoft</w:t>
            </w:r>
            <w:r w:rsidRPr="000A5353">
              <w:t xml:space="preserve"> </w:t>
            </w:r>
            <w:r w:rsidRPr="007E15E9">
              <w:rPr>
                <w:lang w:val="en-US"/>
              </w:rPr>
              <w:t>Office</w:t>
            </w:r>
            <w:r w:rsidRPr="000A5353">
              <w:t>-</w:t>
            </w:r>
            <w:r w:rsidRPr="007E15E9">
              <w:rPr>
                <w:lang w:val="en-US"/>
              </w:rPr>
              <w:t>Power</w:t>
            </w:r>
            <w:r w:rsidRPr="000A5353">
              <w:t xml:space="preserve"> </w:t>
            </w:r>
            <w:r w:rsidRPr="007E15E9">
              <w:rPr>
                <w:lang w:val="en-US"/>
              </w:rPr>
              <w:t>Point</w:t>
            </w:r>
          </w:p>
          <w:p w:rsidR="00933674" w:rsidRPr="007E15E9" w:rsidRDefault="00933674" w:rsidP="00582A71">
            <w:pPr>
              <w:pStyle w:val="Standard"/>
              <w:rPr>
                <w:b/>
                <w:u w:val="single"/>
              </w:rPr>
            </w:pPr>
            <w:r>
              <w:t xml:space="preserve">«Степень»  </w:t>
            </w:r>
            <w:r>
              <w:rPr>
                <w:b/>
                <w:u w:val="single"/>
              </w:rPr>
              <w:t>Слайд 16.</w:t>
            </w: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В зависимости от конкретных дидактических задач</w:t>
            </w:r>
            <w:r>
              <w:t>: закрепление</w:t>
            </w:r>
          </w:p>
          <w:p w:rsidR="00933674" w:rsidRDefault="00933674" w:rsidP="00582A71">
            <w:pPr>
              <w:pStyle w:val="Standard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 характеру познавательной деятельности учащихся и участия учителя в учебном </w:t>
            </w:r>
            <w:proofErr w:type="spellStart"/>
            <w:r>
              <w:rPr>
                <w:b/>
                <w:i/>
                <w:color w:val="000000"/>
              </w:rPr>
              <w:t>процессе</w:t>
            </w:r>
            <w:proofErr w:type="gramStart"/>
            <w:r>
              <w:rPr>
                <w:color w:val="000000"/>
              </w:rPr>
              <w:t>:ч</w:t>
            </w:r>
            <w:proofErr w:type="gramEnd"/>
            <w:r>
              <w:rPr>
                <w:color w:val="000000"/>
              </w:rPr>
              <w:t>астично-поисковый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характеру движения мысли от незнания к  знанию:</w:t>
            </w:r>
            <w:r>
              <w:t xml:space="preserve"> </w:t>
            </w:r>
            <w:proofErr w:type="gramStart"/>
            <w:r>
              <w:t>индуктивный</w:t>
            </w:r>
            <w:proofErr w:type="gramEnd"/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rPr>
          <w:trHeight w:val="5174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GB"/>
              </w:rPr>
              <w:t>V</w:t>
            </w:r>
            <w:r>
              <w:rPr>
                <w:b/>
              </w:rPr>
              <w:t>. Самостоятельная</w:t>
            </w:r>
          </w:p>
          <w:p w:rsidR="00933674" w:rsidRDefault="00933674" w:rsidP="00582A71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работа с самопроверкой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jc w:val="both"/>
            </w:pPr>
            <w:r>
              <w:t xml:space="preserve">   Задание выполняете по парам.</w:t>
            </w:r>
          </w:p>
          <w:p w:rsidR="00933674" w:rsidRPr="004C6102" w:rsidRDefault="00933674" w:rsidP="00582A7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Pr="004C6102">
              <w:rPr>
                <w:b/>
                <w:bCs/>
                <w:sz w:val="22"/>
                <w:szCs w:val="22"/>
              </w:rPr>
              <w:t>Вариант 1</w:t>
            </w:r>
          </w:p>
          <w:p w:rsidR="00933674" w:rsidRPr="004C6102" w:rsidRDefault="00933674" w:rsidP="00582A71">
            <w:pPr>
              <w:pStyle w:val="Standard"/>
              <w:snapToGrid w:val="0"/>
              <w:rPr>
                <w:sz w:val="22"/>
                <w:szCs w:val="22"/>
              </w:rPr>
            </w:pPr>
            <w:r w:rsidRPr="004C6102">
              <w:rPr>
                <w:bCs/>
                <w:sz w:val="22"/>
                <w:szCs w:val="22"/>
              </w:rPr>
              <w:t xml:space="preserve">Задание  № 160 </w:t>
            </w:r>
            <w:r>
              <w:rPr>
                <w:bCs/>
                <w:sz w:val="22"/>
                <w:szCs w:val="22"/>
              </w:rPr>
              <w:t>а)</w:t>
            </w:r>
            <w:proofErr w:type="gramStart"/>
            <w:r>
              <w:rPr>
                <w:bCs/>
                <w:sz w:val="22"/>
                <w:szCs w:val="22"/>
              </w:rPr>
              <w:t>,б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  <w:r w:rsidRPr="004C6102">
              <w:rPr>
                <w:bCs/>
                <w:sz w:val="22"/>
                <w:szCs w:val="22"/>
              </w:rPr>
              <w:t xml:space="preserve"> на странице 40 </w:t>
            </w:r>
          </w:p>
          <w:p w:rsidR="00933674" w:rsidRPr="004C6102" w:rsidRDefault="00933674" w:rsidP="00582A71">
            <w:pPr>
              <w:pStyle w:val="Standard"/>
              <w:snapToGrid w:val="0"/>
              <w:rPr>
                <w:sz w:val="22"/>
                <w:szCs w:val="22"/>
              </w:rPr>
            </w:pPr>
            <w:r w:rsidRPr="004C6102">
              <w:rPr>
                <w:bCs/>
                <w:sz w:val="22"/>
                <w:szCs w:val="22"/>
              </w:rPr>
              <w:t xml:space="preserve">Прочитай абзац 4 на странице 39 учебника </w:t>
            </w:r>
          </w:p>
          <w:p w:rsidR="00933674" w:rsidRPr="004C6102" w:rsidRDefault="00933674" w:rsidP="00582A71">
            <w:pPr>
              <w:pStyle w:val="Standard"/>
              <w:snapToGrid w:val="0"/>
              <w:rPr>
                <w:b/>
              </w:rPr>
            </w:pPr>
            <w:r w:rsidRPr="004C6102">
              <w:t xml:space="preserve">  </w:t>
            </w:r>
            <w:r w:rsidRPr="004C6102">
              <w:rPr>
                <w:b/>
                <w:bCs/>
              </w:rPr>
              <w:t>Вариани 2</w:t>
            </w:r>
          </w:p>
          <w:p w:rsidR="00933674" w:rsidRPr="004C6102" w:rsidRDefault="00933674" w:rsidP="00582A71">
            <w:pPr>
              <w:pStyle w:val="Standard"/>
              <w:snapToGrid w:val="0"/>
            </w:pPr>
            <w:r>
              <w:rPr>
                <w:bCs/>
              </w:rPr>
              <w:t>Задание  № 161 а)</w:t>
            </w:r>
            <w:proofErr w:type="gramStart"/>
            <w:r>
              <w:rPr>
                <w:bCs/>
              </w:rPr>
              <w:t>,б</w:t>
            </w:r>
            <w:proofErr w:type="gramEnd"/>
            <w:r>
              <w:rPr>
                <w:bCs/>
              </w:rPr>
              <w:t>)</w:t>
            </w:r>
            <w:r w:rsidRPr="004C6102">
              <w:rPr>
                <w:bCs/>
              </w:rPr>
              <w:t xml:space="preserve"> на странице 40</w:t>
            </w:r>
          </w:p>
          <w:p w:rsidR="00933674" w:rsidRPr="004C6102" w:rsidRDefault="00933674" w:rsidP="00582A71">
            <w:pPr>
              <w:pStyle w:val="Standard"/>
              <w:snapToGrid w:val="0"/>
            </w:pPr>
            <w:r w:rsidRPr="004C6102">
              <w:rPr>
                <w:bCs/>
              </w:rPr>
              <w:t>Прочитай абзац 5 на странице 39 учебника</w:t>
            </w:r>
          </w:p>
          <w:p w:rsidR="00933674" w:rsidRPr="00007E3B" w:rsidRDefault="00933674" w:rsidP="00582A71">
            <w:pPr>
              <w:pStyle w:val="Standard"/>
              <w:snapToGrid w:val="0"/>
              <w:rPr>
                <w:b/>
              </w:rPr>
            </w:pPr>
            <w:r w:rsidRPr="004C6102">
              <w:t xml:space="preserve">  </w:t>
            </w:r>
            <w:r w:rsidRPr="00007E3B">
              <w:rPr>
                <w:b/>
                <w:bCs/>
              </w:rPr>
              <w:t>Расскажи соседу по парте о том, что узнал.</w:t>
            </w:r>
          </w:p>
          <w:p w:rsidR="00933674" w:rsidRDefault="00933674" w:rsidP="00582A71">
            <w:pPr>
              <w:pStyle w:val="Standard"/>
              <w:snapToGrid w:val="0"/>
            </w:pPr>
            <w:r w:rsidRPr="001B5E64">
              <w:t xml:space="preserve">         </w:t>
            </w:r>
            <w:r w:rsidRPr="001B5E64">
              <w:rPr>
                <w:b/>
                <w:bCs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Работа в парах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t xml:space="preserve">                    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                        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 xml:space="preserve">  </w:t>
            </w: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 xml:space="preserve">          </w:t>
            </w:r>
          </w:p>
          <w:p w:rsidR="00933674" w:rsidRDefault="00933674" w:rsidP="00582A71">
            <w:pPr>
              <w:pStyle w:val="Standard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 xml:space="preserve">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c3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933674" w:rsidRDefault="00933674" w:rsidP="00582A71">
            <w:pPr>
              <w:pStyle w:val="c1"/>
              <w:spacing w:before="0" w:after="0"/>
            </w:pPr>
            <w:r>
              <w:t>- уметь планировать своё действие в соответствии с поставленной задачей;</w:t>
            </w:r>
          </w:p>
          <w:p w:rsidR="00933674" w:rsidRDefault="00933674" w:rsidP="00582A71">
            <w:pPr>
              <w:pStyle w:val="c1"/>
              <w:spacing w:before="0" w:after="0"/>
            </w:pPr>
            <w:r>
              <w:t>- 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933674" w:rsidRDefault="00933674" w:rsidP="00582A71">
            <w:pPr>
              <w:pStyle w:val="c1"/>
              <w:spacing w:before="0" w:after="0"/>
              <w:rPr>
                <w:rStyle w:val="c9c2"/>
                <w:i/>
              </w:rPr>
            </w:pPr>
            <w:r>
              <w:rPr>
                <w:rStyle w:val="c9c2"/>
                <w:i/>
              </w:rPr>
              <w:t>Познавательные:</w:t>
            </w:r>
          </w:p>
          <w:p w:rsidR="00933674" w:rsidRDefault="00933674" w:rsidP="00582A71">
            <w:pPr>
              <w:pStyle w:val="c1"/>
              <w:spacing w:before="0" w:after="0"/>
            </w:pPr>
            <w:r>
              <w:t>- уметь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933674" w:rsidRDefault="00933674" w:rsidP="00582A71">
            <w:pPr>
              <w:pStyle w:val="c1"/>
              <w:spacing w:before="0" w:after="0"/>
              <w:rPr>
                <w:rStyle w:val="c9c2"/>
                <w:i/>
              </w:rPr>
            </w:pPr>
            <w:r>
              <w:t xml:space="preserve"> </w:t>
            </w:r>
            <w:r>
              <w:rPr>
                <w:rStyle w:val="c9c2"/>
                <w:i/>
              </w:rPr>
              <w:t>Коммуникативные:</w:t>
            </w:r>
          </w:p>
          <w:p w:rsidR="00933674" w:rsidRDefault="00933674" w:rsidP="00582A71">
            <w:pPr>
              <w:pStyle w:val="Standard"/>
            </w:pPr>
            <w:r>
              <w:t>- уметь оформлять свои мысли в устной форме; слушать и понимать речь других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Pr="00B9622F" w:rsidRDefault="00933674" w:rsidP="00582A71">
            <w:pPr>
              <w:pStyle w:val="a3"/>
              <w:ind w:left="0"/>
              <w:jc w:val="both"/>
              <w:rPr>
                <w:lang w:val="en-US"/>
              </w:rPr>
            </w:pPr>
            <w:r>
              <w:t>Компьютер</w:t>
            </w:r>
          </w:p>
          <w:p w:rsidR="00933674" w:rsidRPr="003E2307" w:rsidRDefault="00933674" w:rsidP="00582A71">
            <w:pPr>
              <w:pStyle w:val="Standard"/>
              <w:rPr>
                <w:lang w:val="en-US"/>
              </w:rPr>
            </w:pPr>
            <w:r>
              <w:t>Презентация</w:t>
            </w:r>
            <w:r w:rsidRPr="003E2307"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</w:rPr>
              <w:t xml:space="preserve">«Степень»  </w:t>
            </w:r>
            <w:r>
              <w:rPr>
                <w:b/>
                <w:u w:val="single"/>
              </w:rPr>
              <w:t>Слайд 17.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  <w:r>
              <w:t>Учебники</w:t>
            </w: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Pr="000A5353" w:rsidRDefault="00933674" w:rsidP="00582A71">
            <w:pPr>
              <w:pStyle w:val="Standard"/>
            </w:pPr>
            <w:r>
              <w:t>Презентация</w:t>
            </w:r>
            <w:r w:rsidRPr="000A5353">
              <w:t xml:space="preserve"> </w:t>
            </w:r>
            <w:r>
              <w:rPr>
                <w:lang w:val="en-US"/>
              </w:rPr>
              <w:t>Microsoft</w:t>
            </w:r>
            <w:r w:rsidRPr="000A5353">
              <w:t xml:space="preserve"> </w:t>
            </w:r>
            <w:r>
              <w:rPr>
                <w:lang w:val="en-US"/>
              </w:rPr>
              <w:t>Office</w:t>
            </w:r>
            <w:r w:rsidRPr="000A5353">
              <w:t>-</w:t>
            </w:r>
            <w:r>
              <w:rPr>
                <w:lang w:val="en-US"/>
              </w:rPr>
              <w:t>Power</w:t>
            </w:r>
            <w:r w:rsidRPr="000A5353">
              <w:t xml:space="preserve"> </w:t>
            </w:r>
            <w:r>
              <w:rPr>
                <w:lang w:val="en-US"/>
              </w:rPr>
              <w:t>Point</w:t>
            </w:r>
          </w:p>
          <w:p w:rsidR="00933674" w:rsidRPr="003E2307" w:rsidRDefault="00933674" w:rsidP="00582A71">
            <w:pPr>
              <w:pStyle w:val="Standard"/>
              <w:snapToGrid w:val="0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«</w:t>
            </w:r>
            <w:r>
              <w:rPr>
                <w:b/>
              </w:rPr>
              <w:t>Степень</w:t>
            </w:r>
            <w:proofErr w:type="gramStart"/>
            <w:r>
              <w:rPr>
                <w:b/>
                <w:lang w:val="en-US"/>
              </w:rPr>
              <w:t xml:space="preserve">»  </w:t>
            </w:r>
            <w:r>
              <w:rPr>
                <w:b/>
                <w:u w:val="single"/>
              </w:rPr>
              <w:t>Слайд</w:t>
            </w:r>
            <w:proofErr w:type="gramEnd"/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18-21</w:t>
            </w:r>
            <w:r w:rsidRPr="003E2307">
              <w:rPr>
                <w:b/>
                <w:u w:val="single"/>
                <w:lang w:val="en-US"/>
              </w:rPr>
              <w:t>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snapToGrid w:val="0"/>
              <w:jc w:val="center"/>
            </w:pP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практический</w:t>
            </w:r>
            <w:proofErr w:type="gramEnd"/>
            <w:r>
              <w:t>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степени взаимодействия учителя и учащегося</w:t>
            </w:r>
            <w:r>
              <w:t>: беседа, самостоятельная работа.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В зависимости от конкретных дидактических задач</w:t>
            </w:r>
            <w:r>
              <w:t>: закрепление.</w:t>
            </w:r>
          </w:p>
          <w:p w:rsidR="00933674" w:rsidRDefault="00933674" w:rsidP="00582A71">
            <w:pPr>
              <w:pStyle w:val="Standard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 характеру </w:t>
            </w:r>
            <w:proofErr w:type="gramStart"/>
            <w:r>
              <w:rPr>
                <w:b/>
                <w:i/>
                <w:color w:val="000000"/>
              </w:rPr>
              <w:t>познавательной</w:t>
            </w:r>
            <w:proofErr w:type="gramEnd"/>
            <w:r>
              <w:rPr>
                <w:b/>
                <w:i/>
                <w:color w:val="000000"/>
              </w:rPr>
              <w:t xml:space="preserve"> деятельности учащихся и участия учителя в учебном процессе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частично-поисковый.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характеру движения мысли от незнания к  знанию:</w:t>
            </w:r>
            <w:r>
              <w:t xml:space="preserve"> </w:t>
            </w:r>
            <w:proofErr w:type="gramStart"/>
            <w:r>
              <w:t>индуктивный</w:t>
            </w:r>
            <w:proofErr w:type="gramEnd"/>
            <w:r>
              <w:t>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Метод проверки, оценки знаний, умений, навыков</w:t>
            </w:r>
            <w:r>
              <w:t>: самопроверка, рефлексия.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rPr>
          <w:trHeight w:val="35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GB"/>
              </w:rPr>
              <w:t>VI</w:t>
            </w:r>
            <w:r>
              <w:rPr>
                <w:b/>
              </w:rPr>
              <w:t>. Включение знаний в систему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674" w:rsidRPr="00B57A47" w:rsidRDefault="00933674" w:rsidP="00582A71">
            <w:pPr>
              <w:pStyle w:val="Standard"/>
              <w:snapToGrid w:val="0"/>
              <w:jc w:val="both"/>
              <w:rPr>
                <w:b/>
              </w:rPr>
            </w:pPr>
            <w:r w:rsidRPr="00B64DD9">
              <w:rPr>
                <w:b/>
              </w:rPr>
              <w:t xml:space="preserve">                       </w:t>
            </w:r>
            <w:r w:rsidRPr="00B57A47">
              <w:rPr>
                <w:b/>
                <w:bCs/>
                <w:iCs/>
              </w:rPr>
              <w:t xml:space="preserve">Тест.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  <w:rPr>
                <w:b/>
              </w:rPr>
            </w:pPr>
            <w:r w:rsidRPr="00B57A47">
              <w:rPr>
                <w:b/>
              </w:rPr>
              <w:t xml:space="preserve">Заполни пропуски.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</w:pPr>
            <w:r w:rsidRPr="00B57A47">
              <w:t xml:space="preserve">Выражение вида______ называется степенью, где ____________- это основание степени, </w:t>
            </w:r>
            <w:r>
              <w:t>а ___________</w:t>
            </w:r>
            <w:r w:rsidRPr="00B57A47">
              <w:t xml:space="preserve">- это показатель степени.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</w:pPr>
            <w:r w:rsidRPr="00B57A47">
              <w:t>Основание степени – э</w:t>
            </w:r>
            <w:r>
              <w:t>то ________</w:t>
            </w:r>
            <w:r w:rsidRPr="00B57A47">
              <w:t xml:space="preserve">,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</w:pPr>
            <w:r w:rsidRPr="00B57A47">
              <w:t>а показатель равен __</w:t>
            </w:r>
            <w:r>
              <w:t>___________</w:t>
            </w:r>
            <w:r w:rsidRPr="00B57A47">
              <w:t xml:space="preserve">.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</w:pPr>
            <w:r w:rsidRPr="00B57A47">
              <w:t xml:space="preserve">Примеры: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</w:pPr>
            <w:r w:rsidRPr="00B57A47">
              <w:t>1.  В выражении 6</w:t>
            </w:r>
            <w:r w:rsidRPr="00B57A47">
              <w:rPr>
                <w:vertAlign w:val="superscript"/>
              </w:rPr>
              <w:t>4</w:t>
            </w:r>
            <w:r>
              <w:t xml:space="preserve"> число ________</w:t>
            </w:r>
            <w:r w:rsidRPr="00B57A47">
              <w:t xml:space="preserve"> основание степени,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</w:pPr>
            <w:r>
              <w:t>число ______</w:t>
            </w:r>
            <w:r w:rsidRPr="00B57A47">
              <w:t xml:space="preserve"> - показатель степени. </w:t>
            </w:r>
          </w:p>
          <w:p w:rsidR="00933674" w:rsidRPr="00B57A47" w:rsidRDefault="00933674" w:rsidP="00582A71">
            <w:pPr>
              <w:pStyle w:val="Standard"/>
              <w:snapToGrid w:val="0"/>
              <w:jc w:val="both"/>
            </w:pPr>
            <w:r>
              <w:t>2.  У степени _______</w:t>
            </w:r>
            <w:r w:rsidRPr="00B57A47">
              <w:t xml:space="preserve"> основание равно 2, а показатель равен 5. </w:t>
            </w:r>
          </w:p>
          <w:p w:rsidR="00933674" w:rsidRPr="00B64DD9" w:rsidRDefault="00933674" w:rsidP="00582A7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B64DD9">
              <w:rPr>
                <w:b/>
              </w:rPr>
              <w:t xml:space="preserve"> Тест</w:t>
            </w:r>
          </w:p>
          <w:p w:rsidR="00933674" w:rsidRPr="00B64DD9" w:rsidRDefault="00933674" w:rsidP="00582A71">
            <w:pPr>
              <w:pStyle w:val="Standard"/>
              <w:snapToGrid w:val="0"/>
              <w:jc w:val="center"/>
              <w:rPr>
                <w:b/>
              </w:rPr>
            </w:pPr>
            <w:proofErr w:type="gramStart"/>
            <w:r w:rsidRPr="00B64DD9">
              <w:rPr>
                <w:b/>
                <w:lang w:val="en-US"/>
              </w:rPr>
              <w:t>I</w:t>
            </w:r>
            <w:r w:rsidRPr="00B64DD9">
              <w:rPr>
                <w:b/>
              </w:rPr>
              <w:t xml:space="preserve">  Вариант</w:t>
            </w:r>
            <w:proofErr w:type="gramEnd"/>
            <w:r w:rsidRPr="00B64DD9">
              <w:rPr>
                <w:b/>
              </w:rPr>
              <w:t>.</w:t>
            </w:r>
          </w:p>
          <w:p w:rsidR="00933674" w:rsidRDefault="00933674" w:rsidP="00582A71">
            <w:pPr>
              <w:pStyle w:val="Standard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 xml:space="preserve">  З</w:t>
            </w:r>
            <w:proofErr w:type="gramEnd"/>
            <w:r>
              <w:rPr>
                <w:color w:val="000000"/>
              </w:rPr>
              <w:t>апиши выражение короче:</w:t>
            </w:r>
          </w:p>
          <w:p w:rsidR="00933674" w:rsidRDefault="00933674" w:rsidP="00582A71">
            <w:pPr>
              <w:pStyle w:val="Standard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9· </w:t>
            </w:r>
            <w:proofErr w:type="spellStart"/>
            <w:r>
              <w:rPr>
                <w:color w:val="000000"/>
              </w:rPr>
              <w:t>9·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9·</w:t>
            </w:r>
            <w:proofErr w:type="spellEnd"/>
            <w:r>
              <w:rPr>
                <w:color w:val="000000"/>
              </w:rPr>
              <w:t xml:space="preserve"> 9</w:t>
            </w:r>
            <w:r>
              <w:rPr>
                <w:color w:val="000000"/>
              </w:rPr>
              <w:br/>
              <w:t>а) 9· 4  б) 9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   в)9+4</w:t>
            </w:r>
          </w:p>
          <w:p w:rsidR="00933674" w:rsidRDefault="00933674" w:rsidP="00582A71">
            <w:pPr>
              <w:pStyle w:val="Standard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2  Известно, что 5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=25. Как будет выглядеть это разложение?</w:t>
            </w:r>
            <w:r>
              <w:rPr>
                <w:color w:val="000000"/>
              </w:rPr>
              <w:br/>
              <w:t>а) 5· 2   б)5· 5   в)5+2</w:t>
            </w:r>
          </w:p>
          <w:p w:rsidR="00933674" w:rsidRDefault="00933674" w:rsidP="00582A71">
            <w:pPr>
              <w:pStyle w:val="Standard"/>
              <w:spacing w:before="28" w:after="28" w:line="100" w:lineRule="atLeas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>ыберите возможный вариант сокращения 3· 3</w:t>
            </w:r>
            <w:r>
              <w:rPr>
                <w:color w:val="000000"/>
              </w:rPr>
              <w:br/>
              <w:t>а)3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   б) 3    в) 3</w:t>
            </w:r>
            <w:r>
              <w:rPr>
                <w:color w:val="000000"/>
                <w:vertAlign w:val="superscript"/>
              </w:rPr>
              <w:t>3</w:t>
            </w:r>
          </w:p>
          <w:p w:rsidR="00933674" w:rsidRDefault="00933674" w:rsidP="00582A71">
            <w:pPr>
              <w:pStyle w:val="Standard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proofErr w:type="gramStart"/>
            <w:r>
              <w:rPr>
                <w:color w:val="000000"/>
              </w:rPr>
              <w:t xml:space="preserve">   В</w:t>
            </w:r>
            <w:proofErr w:type="gramEnd"/>
            <w:r>
              <w:rPr>
                <w:color w:val="000000"/>
              </w:rPr>
              <w:t>ычислите 4</w:t>
            </w:r>
            <w:r>
              <w:rPr>
                <w:color w:val="000000"/>
                <w:vertAlign w:val="superscript"/>
              </w:rPr>
              <w:t>2 </w:t>
            </w:r>
            <w:r>
              <w:rPr>
                <w:color w:val="000000"/>
              </w:rPr>
              <w:br/>
              <w:t>а) 8   б)16   в)2</w:t>
            </w:r>
          </w:p>
          <w:p w:rsidR="00933674" w:rsidRPr="00B64DD9" w:rsidRDefault="00933674" w:rsidP="00582A71">
            <w:pPr>
              <w:pStyle w:val="Standard"/>
              <w:snapToGrid w:val="0"/>
              <w:spacing w:before="28" w:after="28" w:line="100" w:lineRule="atLeast"/>
              <w:jc w:val="both"/>
              <w:rPr>
                <w:b/>
                <w:color w:val="000000"/>
              </w:rPr>
            </w:pPr>
            <w:r>
              <w:t xml:space="preserve">                       </w:t>
            </w:r>
            <w:r w:rsidRPr="00B64DD9">
              <w:rPr>
                <w:b/>
                <w:color w:val="000000"/>
                <w:lang w:val="en-US"/>
              </w:rPr>
              <w:t>II</w:t>
            </w:r>
            <w:r w:rsidRPr="00B64DD9">
              <w:rPr>
                <w:b/>
                <w:color w:val="000000"/>
              </w:rPr>
              <w:t xml:space="preserve"> Вариант.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1.  </w:t>
            </w:r>
            <w:r>
              <w:rPr>
                <w:color w:val="000000"/>
                <w:sz w:val="26"/>
                <w:szCs w:val="26"/>
              </w:rPr>
              <w:t xml:space="preserve">Как называется цифра 5 в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выражении  </w:t>
            </w:r>
            <w:r>
              <w:rPr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=25.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а) основание степени;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б) показатель степени;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в) степень.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2.   Вычислите:   10</w:t>
            </w:r>
            <w:r>
              <w:rPr>
                <w:color w:val="000000"/>
                <w:vertAlign w:val="superscript"/>
              </w:rPr>
              <w:t>3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а) 30, б)100, 1000.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3.  Вычислите: 3· 5</w:t>
            </w:r>
            <w:r>
              <w:rPr>
                <w:color w:val="000000"/>
                <w:vertAlign w:val="superscript"/>
              </w:rPr>
              <w:t>2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а) 45, б)75, в) 45.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4. Найдите значение выражения:</w:t>
            </w:r>
          </w:p>
          <w:p w:rsidR="00933674" w:rsidRDefault="00933674" w:rsidP="00582A71">
            <w:pPr>
              <w:pStyle w:val="Standard"/>
              <w:snapToGrid w:val="0"/>
              <w:spacing w:before="28" w:after="28" w:line="100" w:lineRule="atLeast"/>
            </w:pPr>
            <w:r>
              <w:rPr>
                <w:color w:val="000000"/>
              </w:rPr>
              <w:t xml:space="preserve">    3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+ 5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br/>
              <w:t>а) 64  б) 16   в)34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lastRenderedPageBreak/>
              <w:t>Работа по карточкам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Самостоятельная работа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674" w:rsidRDefault="00933674" w:rsidP="00582A71">
            <w:pPr>
              <w:pStyle w:val="c1"/>
              <w:snapToGrid w:val="0"/>
              <w:spacing w:before="0" w:after="0"/>
              <w:rPr>
                <w:rStyle w:val="c9"/>
                <w:i/>
              </w:rPr>
            </w:pPr>
            <w:r>
              <w:rPr>
                <w:rStyle w:val="c9"/>
                <w:i/>
              </w:rPr>
              <w:lastRenderedPageBreak/>
              <w:t>Регулятивные:</w:t>
            </w:r>
          </w:p>
          <w:p w:rsidR="00933674" w:rsidRDefault="00933674" w:rsidP="00582A71">
            <w:pPr>
              <w:pStyle w:val="c1"/>
              <w:spacing w:before="0" w:after="0"/>
            </w:pPr>
            <w:r>
              <w:t>-уметь планировать своё действие в соответствии с поставленной задачей.</w:t>
            </w:r>
          </w:p>
          <w:p w:rsidR="00933674" w:rsidRDefault="00933674" w:rsidP="00582A71">
            <w:pPr>
              <w:pStyle w:val="c1"/>
              <w:spacing w:before="0"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933674" w:rsidRDefault="00933674" w:rsidP="00582A71">
            <w:pPr>
              <w:pStyle w:val="c1"/>
              <w:spacing w:before="0" w:after="0"/>
            </w:pPr>
            <w:r>
              <w:t>- уметь оформлять свои мысли в устной и письменной форме;</w:t>
            </w:r>
          </w:p>
          <w:p w:rsidR="00933674" w:rsidRDefault="00933674" w:rsidP="00582A71">
            <w:pPr>
              <w:pStyle w:val="c1"/>
              <w:spacing w:before="0" w:after="0"/>
            </w:pPr>
            <w:r>
              <w:t>- слушать и понимать речь других.</w:t>
            </w:r>
          </w:p>
          <w:p w:rsidR="00933674" w:rsidRDefault="00933674" w:rsidP="00582A71">
            <w:pPr>
              <w:pStyle w:val="Standard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933674" w:rsidRDefault="00933674" w:rsidP="00582A71">
            <w:pPr>
              <w:pStyle w:val="Standard"/>
            </w:pPr>
            <w:r>
              <w:rPr>
                <w:i/>
              </w:rPr>
              <w:t>-</w:t>
            </w:r>
            <w:r>
              <w:t>умение классифицировать и систематизировать;</w:t>
            </w:r>
          </w:p>
          <w:p w:rsidR="00933674" w:rsidRDefault="00933674" w:rsidP="00582A71">
            <w:pPr>
              <w:pStyle w:val="Standard"/>
            </w:pPr>
            <w:r>
              <w:t>-умение действовать по алгоритму.</w:t>
            </w:r>
          </w:p>
          <w:p w:rsidR="00933674" w:rsidRDefault="00933674" w:rsidP="00582A71">
            <w:pPr>
              <w:pStyle w:val="c1"/>
              <w:spacing w:before="0" w:after="0"/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33674" w:rsidRDefault="00933674" w:rsidP="00582A71">
            <w:pPr>
              <w:pStyle w:val="Standard"/>
            </w:pPr>
            <w:r>
              <w:t>- готовность оценивать свой учебный труд, принимать оценки одноклассников, учителя.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674" w:rsidRPr="00B9622F" w:rsidRDefault="00933674" w:rsidP="00582A71">
            <w:pPr>
              <w:pStyle w:val="a3"/>
              <w:ind w:left="0"/>
              <w:jc w:val="both"/>
              <w:rPr>
                <w:lang w:val="en-US"/>
              </w:rPr>
            </w:pPr>
            <w:r>
              <w:t>Компьютер</w:t>
            </w:r>
          </w:p>
          <w:p w:rsidR="00933674" w:rsidRPr="000A5353" w:rsidRDefault="00933674" w:rsidP="00582A71">
            <w:pPr>
              <w:pStyle w:val="Standard"/>
              <w:rPr>
                <w:lang w:val="en-US"/>
              </w:rPr>
            </w:pPr>
            <w:r>
              <w:t>Презентация</w:t>
            </w:r>
            <w:r w:rsidRPr="000A5353"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</w:rPr>
              <w:t xml:space="preserve">«Степень»  </w:t>
            </w:r>
            <w:r>
              <w:rPr>
                <w:b/>
                <w:u w:val="single"/>
              </w:rPr>
              <w:t>Слайд 22.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  <w:r>
              <w:t>Карточки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Pr="000A5353" w:rsidRDefault="00933674" w:rsidP="00582A71">
            <w:pPr>
              <w:pStyle w:val="a3"/>
              <w:ind w:left="0"/>
              <w:jc w:val="both"/>
            </w:pPr>
            <w:r>
              <w:t>Компьютер</w:t>
            </w:r>
          </w:p>
          <w:p w:rsidR="00933674" w:rsidRPr="000A5353" w:rsidRDefault="00933674" w:rsidP="00582A71">
            <w:pPr>
              <w:pStyle w:val="Standard"/>
            </w:pPr>
            <w:r>
              <w:t>Презентация</w:t>
            </w:r>
            <w:r w:rsidRPr="000A5353">
              <w:t xml:space="preserve"> </w:t>
            </w:r>
            <w:r w:rsidRPr="00B57A47">
              <w:rPr>
                <w:lang w:val="en-US"/>
              </w:rPr>
              <w:t>Microsoft</w:t>
            </w:r>
            <w:r w:rsidRPr="000A5353">
              <w:t xml:space="preserve"> </w:t>
            </w:r>
            <w:r w:rsidRPr="00B57A47">
              <w:rPr>
                <w:lang w:val="en-US"/>
              </w:rPr>
              <w:t>Office</w:t>
            </w:r>
            <w:r w:rsidRPr="000A5353">
              <w:t>-</w:t>
            </w:r>
            <w:r w:rsidRPr="00B57A47">
              <w:rPr>
                <w:lang w:val="en-US"/>
              </w:rPr>
              <w:t>Power</w:t>
            </w:r>
            <w:r w:rsidRPr="000A5353">
              <w:t xml:space="preserve"> </w:t>
            </w:r>
            <w:r w:rsidRPr="00B57A47">
              <w:rPr>
                <w:lang w:val="en-US"/>
              </w:rPr>
              <w:t>Point</w:t>
            </w:r>
          </w:p>
          <w:p w:rsidR="00933674" w:rsidRDefault="00933674" w:rsidP="00582A71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</w:rPr>
              <w:t xml:space="preserve">«Степень»  </w:t>
            </w:r>
            <w:r>
              <w:rPr>
                <w:b/>
                <w:u w:val="single"/>
              </w:rPr>
              <w:t>Слайд 23.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практический</w:t>
            </w:r>
            <w:proofErr w:type="gramEnd"/>
            <w:r>
              <w:t>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степени взаимодействия учителя и учащегося</w:t>
            </w:r>
            <w:r>
              <w:t>: самостоятельная работа.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В зависимости от конкретных дидактических задач</w:t>
            </w:r>
            <w:r>
              <w:t>: программированный контроль.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характеру движения мысли от незнания к  знанию:</w:t>
            </w:r>
            <w:r>
              <w:t xml:space="preserve"> </w:t>
            </w:r>
            <w:proofErr w:type="gramStart"/>
            <w:r>
              <w:t>частично-поисковый</w:t>
            </w:r>
            <w:proofErr w:type="gramEnd"/>
            <w:r>
              <w:t>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GB"/>
              </w:rPr>
              <w:t>VII</w:t>
            </w:r>
            <w:r>
              <w:rPr>
                <w:b/>
              </w:rPr>
              <w:t>. Контроль и оценка (рефлексия)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rPr>
                <w:b/>
              </w:rPr>
              <w:t xml:space="preserve"> </w:t>
            </w:r>
            <w:r>
              <w:t>Что нового вы сегодня узнали?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Как называется такая запись?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Как называется </w:t>
            </w:r>
            <w:r w:rsidRPr="00FB62A8">
              <w:rPr>
                <w:b/>
              </w:rPr>
              <w:t>а</w:t>
            </w:r>
            <w:r>
              <w:t>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Как называется число </w:t>
            </w:r>
            <w:r w:rsidRPr="00FB62A8">
              <w:rPr>
                <w:b/>
                <w:lang w:val="en-US"/>
              </w:rPr>
              <w:t>n</w:t>
            </w:r>
            <w:r>
              <w:t>?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</w:t>
            </w: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Скажите, сможете ли вы теперь помочь Незнайке? 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>Запишите формулу для вычисления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>площади пола квадратной комнаты.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>Поднимите одну из карточек: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зеленую, если вы поняли, что такое степень и у вас все получилось на уроке;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lastRenderedPageBreak/>
              <w:t xml:space="preserve">  желтую,  если вы поняли, что такое степень, но на уроке допускали ошибки;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t xml:space="preserve">  красную, если не до конца понял, что такое степень числа.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lastRenderedPageBreak/>
              <w:t xml:space="preserve">  Как можно короче записать произведение одинаковых множителей.</w:t>
            </w:r>
          </w:p>
          <w:p w:rsidR="00933674" w:rsidRDefault="00933674" w:rsidP="00582A71">
            <w:pPr>
              <w:pStyle w:val="Standard"/>
            </w:pPr>
            <w:r>
              <w:t xml:space="preserve"> Степенью числа.</w:t>
            </w:r>
          </w:p>
          <w:p w:rsidR="00933674" w:rsidRDefault="00933674" w:rsidP="00582A71">
            <w:pPr>
              <w:pStyle w:val="Standard"/>
            </w:pPr>
            <w:r>
              <w:t xml:space="preserve"> Основанием степени.</w:t>
            </w:r>
          </w:p>
          <w:p w:rsidR="00933674" w:rsidRDefault="00933674" w:rsidP="00582A71">
            <w:pPr>
              <w:pStyle w:val="Standard"/>
            </w:pPr>
            <w:r>
              <w:t xml:space="preserve"> Показателем степени.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Повторение учебной задачи детьми</w:t>
            </w:r>
          </w:p>
          <w:p w:rsidR="00933674" w:rsidRDefault="00933674" w:rsidP="00582A71">
            <w:pPr>
              <w:pStyle w:val="Standard"/>
            </w:pPr>
            <w:r>
              <w:t>Да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Записывают на доске</w:t>
            </w:r>
          </w:p>
          <w:p w:rsidR="00933674" w:rsidRDefault="00933674" w:rsidP="00582A71">
            <w:pPr>
              <w:pStyle w:val="Standard"/>
            </w:pPr>
          </w:p>
          <w:p w:rsidR="00933674" w:rsidRDefault="00933674" w:rsidP="00582A71">
            <w:pPr>
              <w:pStyle w:val="Standard"/>
            </w:pPr>
            <w:r>
              <w:t>Рефлексия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c3"/>
              <w:snapToGrid w:val="0"/>
              <w:spacing w:before="0"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933674" w:rsidRDefault="00933674" w:rsidP="00582A71">
            <w:pPr>
              <w:pStyle w:val="c3"/>
              <w:spacing w:before="0" w:after="0"/>
            </w:pPr>
            <w:r>
              <w:rPr>
                <w:i/>
              </w:rPr>
              <w:t xml:space="preserve">- </w:t>
            </w:r>
            <w:r>
              <w:t>умение с достаточной полнотой и точностью выражать свои мысли.</w:t>
            </w:r>
          </w:p>
          <w:p w:rsidR="00933674" w:rsidRDefault="00933674" w:rsidP="00582A71">
            <w:pPr>
              <w:pStyle w:val="c3"/>
              <w:spacing w:before="0"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933674" w:rsidRDefault="00933674" w:rsidP="00582A71">
            <w:pPr>
              <w:pStyle w:val="c3"/>
              <w:spacing w:before="0" w:after="0"/>
            </w:pPr>
            <w:r>
              <w:t>- самостоятельное выделение познавательной цели.</w:t>
            </w:r>
          </w:p>
          <w:p w:rsidR="00933674" w:rsidRDefault="00933674" w:rsidP="00582A71">
            <w:pPr>
              <w:pStyle w:val="Standard"/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33674" w:rsidRDefault="00933674" w:rsidP="00582A71">
            <w:pPr>
              <w:pStyle w:val="Standard"/>
            </w:pPr>
            <w:r>
              <w:t xml:space="preserve">- </w:t>
            </w:r>
            <w:proofErr w:type="spellStart"/>
            <w:r>
              <w:t>Смыслообразование</w:t>
            </w:r>
            <w:proofErr w:type="spellEnd"/>
            <w:r>
              <w:t>;</w:t>
            </w:r>
          </w:p>
          <w:p w:rsidR="00933674" w:rsidRDefault="00933674" w:rsidP="00582A71">
            <w:pPr>
              <w:pStyle w:val="Standard"/>
            </w:pPr>
            <w:r>
              <w:t>- проведение самооценки учениками работы на уроке, на основе критерия успешности учебной деятельности.</w:t>
            </w:r>
          </w:p>
          <w:p w:rsidR="00933674" w:rsidRDefault="00933674" w:rsidP="00582A71">
            <w:pPr>
              <w:pStyle w:val="Standard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Pr="00B9622F" w:rsidRDefault="00933674" w:rsidP="00582A71">
            <w:pPr>
              <w:pStyle w:val="a3"/>
              <w:ind w:left="0"/>
              <w:jc w:val="both"/>
              <w:rPr>
                <w:lang w:val="en-US"/>
              </w:rPr>
            </w:pPr>
            <w:r>
              <w:t>Компьютер</w:t>
            </w:r>
          </w:p>
          <w:p w:rsidR="00933674" w:rsidRPr="000A5353" w:rsidRDefault="00933674" w:rsidP="00582A71">
            <w:pPr>
              <w:pStyle w:val="Standard"/>
              <w:rPr>
                <w:lang w:val="en-US"/>
              </w:rPr>
            </w:pPr>
            <w:r>
              <w:t>Презентация</w:t>
            </w:r>
            <w:r w:rsidRPr="000A5353"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</w:rPr>
              <w:t xml:space="preserve">«Степень»  </w:t>
            </w:r>
            <w:r>
              <w:rPr>
                <w:b/>
                <w:u w:val="single"/>
              </w:rPr>
              <w:t>Слайд 10.</w:t>
            </w:r>
          </w:p>
          <w:p w:rsidR="00933674" w:rsidRDefault="00933674" w:rsidP="00582A71">
            <w:pPr>
              <w:pStyle w:val="Standard"/>
              <w:snapToGrid w:val="0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</w:p>
          <w:p w:rsidR="00933674" w:rsidRDefault="00933674" w:rsidP="00582A71">
            <w:pPr>
              <w:pStyle w:val="Standard"/>
              <w:jc w:val="center"/>
            </w:pPr>
            <w:r>
              <w:t>Карточки для рефлексии</w:t>
            </w:r>
          </w:p>
          <w:p w:rsidR="00933674" w:rsidRDefault="00933674" w:rsidP="00582A71">
            <w:pPr>
              <w:pStyle w:val="Standard"/>
            </w:pPr>
          </w:p>
        </w:tc>
      </w:tr>
      <w:tr w:rsidR="00933674" w:rsidTr="00582A71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степени взаимодействия учителя и учащегося</w:t>
            </w:r>
            <w:r>
              <w:t>: беседа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В зависимости от конкретных дидактических задач</w:t>
            </w:r>
            <w:r>
              <w:t>: обобщение нового материала.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Метод проверки, оценки знаний, умений, навыков</w:t>
            </w:r>
            <w:r>
              <w:t>: рефлексия.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a5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VIII</w:t>
            </w:r>
            <w:r>
              <w:rPr>
                <w:b/>
                <w:color w:val="000000"/>
              </w:rPr>
              <w:t>. Итог урока и</w:t>
            </w:r>
          </w:p>
          <w:p w:rsidR="00933674" w:rsidRDefault="00933674" w:rsidP="00582A71">
            <w:pPr>
              <w:pStyle w:val="a5"/>
              <w:snapToGri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з</w:t>
            </w:r>
            <w:proofErr w:type="spellEnd"/>
          </w:p>
          <w:p w:rsidR="00933674" w:rsidRDefault="00933674" w:rsidP="00582A71">
            <w:pPr>
              <w:pStyle w:val="Standard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r>
              <w:t>Домашнее задание</w:t>
            </w:r>
          </w:p>
          <w:p w:rsidR="00933674" w:rsidRDefault="00933674" w:rsidP="00582A71">
            <w:r>
              <w:t>п.1.11. учить определение,</w:t>
            </w:r>
          </w:p>
          <w:p w:rsidR="00933674" w:rsidRDefault="00933674" w:rsidP="00582A71">
            <w:r>
              <w:t xml:space="preserve"> № 162, 166</w:t>
            </w:r>
          </w:p>
          <w:p w:rsidR="00933674" w:rsidRPr="00FD5C39" w:rsidRDefault="00933674" w:rsidP="00582A71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Pr="00B9622F" w:rsidRDefault="00933674" w:rsidP="00582A71">
            <w:pPr>
              <w:pStyle w:val="a3"/>
              <w:ind w:left="0"/>
              <w:jc w:val="both"/>
              <w:rPr>
                <w:lang w:val="en-US"/>
              </w:rPr>
            </w:pPr>
            <w:r>
              <w:t>Компьютер</w:t>
            </w:r>
          </w:p>
          <w:p w:rsidR="00933674" w:rsidRPr="001D3F13" w:rsidRDefault="00933674" w:rsidP="00582A71">
            <w:pPr>
              <w:pStyle w:val="Standard"/>
              <w:rPr>
                <w:lang w:val="en-US"/>
              </w:rPr>
            </w:pPr>
            <w:r>
              <w:t>Презентация</w:t>
            </w:r>
            <w:r w:rsidRPr="001D3F13"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snapToGrid w:val="0"/>
              <w:rPr>
                <w:b/>
                <w:u w:val="single"/>
              </w:rPr>
            </w:pPr>
            <w:r>
              <w:rPr>
                <w:b/>
              </w:rPr>
              <w:t xml:space="preserve">«Степень»  </w:t>
            </w:r>
            <w:r>
              <w:rPr>
                <w:b/>
                <w:u w:val="single"/>
              </w:rPr>
              <w:t>Слайд 24.</w:t>
            </w:r>
          </w:p>
          <w:p w:rsidR="00933674" w:rsidRDefault="00933674" w:rsidP="00582A71">
            <w:pPr>
              <w:pStyle w:val="Standard"/>
              <w:snapToGrid w:val="0"/>
            </w:pP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a5"/>
              <w:snapToGrid w:val="0"/>
              <w:rPr>
                <w:b/>
                <w:color w:val="000000"/>
                <w:lang w:val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 урока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</w:pPr>
            <w:r>
              <w:t>Делают выводы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c1"/>
              <w:snapToGrid w:val="0"/>
              <w:spacing w:before="0" w:after="0"/>
            </w:pPr>
            <w:r>
              <w:t>Умение структурировать знания;</w:t>
            </w:r>
          </w:p>
          <w:p w:rsidR="00933674" w:rsidRDefault="00933674" w:rsidP="00582A71">
            <w:pPr>
              <w:pStyle w:val="c1"/>
              <w:snapToGrid w:val="0"/>
              <w:spacing w:before="0" w:after="0"/>
            </w:pPr>
            <w:r>
              <w:t>оценка процесса и результатов деятельности.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Pr="00B9622F" w:rsidRDefault="00933674" w:rsidP="00582A71">
            <w:pPr>
              <w:pStyle w:val="a3"/>
              <w:ind w:left="0"/>
              <w:jc w:val="both"/>
              <w:rPr>
                <w:lang w:val="en-US"/>
              </w:rPr>
            </w:pPr>
            <w:r>
              <w:t>Компьютер</w:t>
            </w:r>
          </w:p>
          <w:p w:rsidR="00933674" w:rsidRPr="001D3F13" w:rsidRDefault="00933674" w:rsidP="00582A71">
            <w:pPr>
              <w:pStyle w:val="Standard"/>
              <w:rPr>
                <w:lang w:val="en-US"/>
              </w:rPr>
            </w:pPr>
            <w:r>
              <w:t>Презентация</w:t>
            </w:r>
            <w:r w:rsidRPr="001D3F13">
              <w:rPr>
                <w:lang w:val="en-US"/>
              </w:rPr>
              <w:t xml:space="preserve"> Microsoft Office-Power Point</w:t>
            </w:r>
          </w:p>
          <w:p w:rsidR="00933674" w:rsidRDefault="00933674" w:rsidP="00582A71">
            <w:pPr>
              <w:pStyle w:val="Standard"/>
              <w:snapToGrid w:val="0"/>
            </w:pPr>
            <w:r>
              <w:rPr>
                <w:b/>
              </w:rPr>
              <w:t xml:space="preserve">«Степень»  </w:t>
            </w:r>
            <w:r>
              <w:rPr>
                <w:b/>
                <w:u w:val="single"/>
              </w:rPr>
              <w:t>Слайд 25.</w:t>
            </w:r>
          </w:p>
        </w:tc>
      </w:tr>
      <w:tr w:rsidR="00933674" w:rsidTr="00582A71">
        <w:tblPrEx>
          <w:tblCellMar>
            <w:left w:w="10" w:type="dxa"/>
            <w:right w:w="10" w:type="dxa"/>
          </w:tblCellMar>
        </w:tblPrEx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74" w:rsidRDefault="00933674" w:rsidP="00582A7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МЕТОДЫ ОБУЧЕНИЯ:</w:t>
            </w:r>
          </w:p>
          <w:p w:rsidR="00933674" w:rsidRDefault="00933674" w:rsidP="00582A71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</w:p>
          <w:p w:rsidR="00933674" w:rsidRDefault="00933674" w:rsidP="00582A71">
            <w:pPr>
              <w:pStyle w:val="Standard"/>
              <w:snapToGrid w:val="0"/>
            </w:pPr>
            <w:r>
              <w:rPr>
                <w:b/>
                <w:i/>
              </w:rPr>
              <w:t>Метод проверки, оценки знаний, умений, навыков</w:t>
            </w:r>
            <w:r>
              <w:t>: рефлексия.</w:t>
            </w:r>
          </w:p>
        </w:tc>
      </w:tr>
    </w:tbl>
    <w:p w:rsidR="00933674" w:rsidRDefault="00933674" w:rsidP="00933674"/>
    <w:p w:rsidR="009A0CB5" w:rsidRDefault="009A0CB5"/>
    <w:sectPr w:rsidR="009A0CB5" w:rsidSect="009336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674"/>
    <w:rsid w:val="00933674"/>
    <w:rsid w:val="009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674"/>
    <w:pPr>
      <w:ind w:left="720"/>
      <w:contextualSpacing/>
    </w:pPr>
  </w:style>
  <w:style w:type="character" w:customStyle="1" w:styleId="FontStyle97">
    <w:name w:val="Font Style97"/>
    <w:rsid w:val="00933674"/>
    <w:rPr>
      <w:rFonts w:ascii="Arial Black" w:hAnsi="Arial Black" w:cs="Arial Black"/>
      <w:sz w:val="16"/>
      <w:szCs w:val="16"/>
    </w:rPr>
  </w:style>
  <w:style w:type="character" w:customStyle="1" w:styleId="FontStyle95">
    <w:name w:val="Font Style95"/>
    <w:rsid w:val="00933674"/>
    <w:rPr>
      <w:rFonts w:ascii="Times New Roman" w:hAnsi="Times New Roman" w:cs="Times New Roman"/>
      <w:sz w:val="18"/>
      <w:szCs w:val="18"/>
    </w:rPr>
  </w:style>
  <w:style w:type="character" w:styleId="a4">
    <w:name w:val="Strong"/>
    <w:qFormat/>
    <w:rsid w:val="00933674"/>
    <w:rPr>
      <w:b/>
      <w:bCs/>
    </w:rPr>
  </w:style>
  <w:style w:type="paragraph" w:customStyle="1" w:styleId="Standard">
    <w:name w:val="Standard"/>
    <w:rsid w:val="00933674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WW-Textbody">
    <w:name w:val="WW-Text body"/>
    <w:basedOn w:val="Standard"/>
    <w:rsid w:val="00933674"/>
    <w:pPr>
      <w:spacing w:after="120"/>
    </w:pPr>
    <w:rPr>
      <w:rFonts w:eastAsia="MS Mincho"/>
    </w:rPr>
  </w:style>
  <w:style w:type="paragraph" w:styleId="a5">
    <w:name w:val="Normal (Web)"/>
    <w:basedOn w:val="Standard"/>
    <w:uiPriority w:val="99"/>
    <w:rsid w:val="00933674"/>
  </w:style>
  <w:style w:type="paragraph" w:customStyle="1" w:styleId="Style15">
    <w:name w:val="Style15"/>
    <w:basedOn w:val="Standard"/>
    <w:rsid w:val="00933674"/>
    <w:pPr>
      <w:widowControl w:val="0"/>
      <w:autoSpaceDE w:val="0"/>
      <w:jc w:val="center"/>
    </w:pPr>
    <w:rPr>
      <w:rFonts w:ascii="Arial Black" w:hAnsi="Arial Black"/>
    </w:rPr>
  </w:style>
  <w:style w:type="paragraph" w:customStyle="1" w:styleId="c10">
    <w:name w:val="c10"/>
    <w:basedOn w:val="Standard"/>
    <w:rsid w:val="00933674"/>
    <w:pPr>
      <w:spacing w:before="120" w:after="120"/>
    </w:pPr>
  </w:style>
  <w:style w:type="character" w:customStyle="1" w:styleId="c9c2">
    <w:name w:val="c9 c2"/>
    <w:basedOn w:val="a0"/>
    <w:rsid w:val="00933674"/>
  </w:style>
  <w:style w:type="character" w:customStyle="1" w:styleId="c9">
    <w:name w:val="c9"/>
    <w:basedOn w:val="a0"/>
    <w:rsid w:val="00933674"/>
  </w:style>
  <w:style w:type="character" w:customStyle="1" w:styleId="c7c9c2">
    <w:name w:val="c7 c9 c2"/>
    <w:basedOn w:val="a0"/>
    <w:rsid w:val="00933674"/>
  </w:style>
  <w:style w:type="character" w:customStyle="1" w:styleId="c0c1">
    <w:name w:val="c0 c1"/>
    <w:basedOn w:val="a0"/>
    <w:rsid w:val="00933674"/>
  </w:style>
  <w:style w:type="paragraph" w:customStyle="1" w:styleId="c1">
    <w:name w:val="c1"/>
    <w:basedOn w:val="Standard"/>
    <w:rsid w:val="00933674"/>
    <w:pPr>
      <w:spacing w:before="120" w:after="120"/>
    </w:pPr>
  </w:style>
  <w:style w:type="paragraph" w:customStyle="1" w:styleId="c3">
    <w:name w:val="c3"/>
    <w:basedOn w:val="Standard"/>
    <w:rsid w:val="00933674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2362</Words>
  <Characters>15637</Characters>
  <Application>Microsoft Office Word</Application>
  <DocSecurity>0</DocSecurity>
  <Lines>823</Lines>
  <Paragraphs>374</Paragraphs>
  <ScaleCrop>false</ScaleCrop>
  <Company>Школа 19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2019-11-22T13:12:00Z</dcterms:created>
  <dcterms:modified xsi:type="dcterms:W3CDTF">2019-11-22T13:13:00Z</dcterms:modified>
</cp:coreProperties>
</file>