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38" w:rsidRDefault="00FE5F38" w:rsidP="00A130B6">
      <w:pPr>
        <w:rPr>
          <w:rFonts w:ascii="Times New Roman" w:hAnsi="Times New Roman" w:cs="Times New Roman"/>
          <w:b/>
          <w:sz w:val="28"/>
        </w:rPr>
      </w:pPr>
    </w:p>
    <w:p w:rsidR="007A5FBC" w:rsidRPr="007A5FBC" w:rsidRDefault="007A5FBC" w:rsidP="007A5FBC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7A5FB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A5FBC" w:rsidRPr="007A5FBC" w:rsidRDefault="007A5FBC" w:rsidP="007A5FBC">
      <w:pPr>
        <w:spacing w:after="0" w:line="322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7A5FBC">
        <w:rPr>
          <w:rFonts w:ascii="Times New Roman" w:hAnsi="Times New Roman" w:cs="Times New Roman"/>
          <w:sz w:val="28"/>
          <w:szCs w:val="28"/>
        </w:rPr>
        <w:t>Заведующий ФГКОУ СОШ</w:t>
      </w:r>
      <w:r w:rsidR="00216F58">
        <w:rPr>
          <w:rFonts w:ascii="Times New Roman" w:hAnsi="Times New Roman" w:cs="Times New Roman"/>
          <w:sz w:val="28"/>
          <w:szCs w:val="28"/>
        </w:rPr>
        <w:t xml:space="preserve"> </w:t>
      </w:r>
      <w:r w:rsidRPr="007A5FBC">
        <w:rPr>
          <w:rFonts w:ascii="Times New Roman" w:hAnsi="Times New Roman" w:cs="Times New Roman"/>
          <w:sz w:val="28"/>
          <w:szCs w:val="28"/>
        </w:rPr>
        <w:t xml:space="preserve">№14 (детский сад </w:t>
      </w:r>
      <w:proofErr w:type="spellStart"/>
      <w:r w:rsidRPr="007A5FBC">
        <w:rPr>
          <w:rFonts w:ascii="Times New Roman" w:hAnsi="Times New Roman" w:cs="Times New Roman"/>
          <w:sz w:val="28"/>
          <w:szCs w:val="28"/>
        </w:rPr>
        <w:t>г.Гудаута</w:t>
      </w:r>
      <w:proofErr w:type="spellEnd"/>
      <w:r w:rsidRPr="007A5FB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A5FBC" w:rsidRPr="007A5FBC" w:rsidRDefault="007A5FBC" w:rsidP="007A5FBC">
      <w:pPr>
        <w:pStyle w:val="a5"/>
        <w:spacing w:line="274" w:lineRule="exact"/>
        <w:rPr>
          <w:sz w:val="28"/>
          <w:szCs w:val="28"/>
        </w:rPr>
      </w:pPr>
      <w:r w:rsidRPr="007A5FB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</w:t>
      </w:r>
      <w:r w:rsidRPr="007A5FBC">
        <w:rPr>
          <w:sz w:val="28"/>
          <w:szCs w:val="28"/>
        </w:rPr>
        <w:t>Курбанмухаметова А.А.</w:t>
      </w:r>
    </w:p>
    <w:p w:rsidR="007A5FBC" w:rsidRPr="00216F58" w:rsidRDefault="00216F58" w:rsidP="007A5FBC">
      <w:pPr>
        <w:pStyle w:val="a5"/>
        <w:spacing w:line="274" w:lineRule="exact"/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« 29</w:t>
      </w:r>
      <w:proofErr w:type="gramEnd"/>
      <w:r w:rsidR="007A5FBC" w:rsidRPr="00216F58">
        <w:rPr>
          <w:sz w:val="28"/>
          <w:szCs w:val="28"/>
        </w:rPr>
        <w:t xml:space="preserve"> » мая 2020 г.</w:t>
      </w:r>
    </w:p>
    <w:p w:rsidR="007A5FBC" w:rsidRPr="007A5FBC" w:rsidRDefault="007A5FBC" w:rsidP="007A5FBC">
      <w:pPr>
        <w:pStyle w:val="a5"/>
        <w:rPr>
          <w:color w:val="FF0000"/>
          <w:sz w:val="28"/>
          <w:szCs w:val="28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rPr>
          <w:sz w:val="26"/>
        </w:rPr>
      </w:pPr>
    </w:p>
    <w:p w:rsidR="007A5FBC" w:rsidRDefault="007A5FBC" w:rsidP="007A5FBC">
      <w:pPr>
        <w:pStyle w:val="a5"/>
        <w:spacing w:before="5"/>
        <w:rPr>
          <w:sz w:val="32"/>
        </w:rPr>
      </w:pPr>
    </w:p>
    <w:p w:rsidR="007A5FBC" w:rsidRDefault="007A5FBC" w:rsidP="007A5FBC">
      <w:pPr>
        <w:pStyle w:val="a7"/>
      </w:pPr>
      <w:r>
        <w:t>Публичный доклад</w:t>
      </w:r>
    </w:p>
    <w:p w:rsidR="007A5FBC" w:rsidRPr="004D231F" w:rsidRDefault="007A5FBC" w:rsidP="007A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231F">
        <w:rPr>
          <w:rFonts w:ascii="Times New Roman" w:hAnsi="Times New Roman"/>
          <w:b/>
          <w:sz w:val="28"/>
          <w:szCs w:val="28"/>
        </w:rPr>
        <w:t xml:space="preserve">Федерального государственного казенного общеобразовательного учреждения </w:t>
      </w:r>
    </w:p>
    <w:p w:rsidR="007A5FBC" w:rsidRPr="004D231F" w:rsidRDefault="007A5FBC" w:rsidP="007A5F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D231F"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7A5FBC" w:rsidRPr="004D231F" w:rsidRDefault="007A5FBC" w:rsidP="007A5FB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D231F">
        <w:rPr>
          <w:rFonts w:ascii="Times New Roman" w:hAnsi="Times New Roman"/>
          <w:b/>
          <w:sz w:val="28"/>
          <w:szCs w:val="28"/>
        </w:rPr>
        <w:t xml:space="preserve">(детский </w:t>
      </w:r>
      <w:proofErr w:type="gramStart"/>
      <w:r w:rsidRPr="004D231F">
        <w:rPr>
          <w:rFonts w:ascii="Times New Roman" w:hAnsi="Times New Roman"/>
          <w:b/>
          <w:sz w:val="28"/>
          <w:szCs w:val="28"/>
        </w:rPr>
        <w:t>сад  г.</w:t>
      </w:r>
      <w:proofErr w:type="gramEnd"/>
      <w:r w:rsidRPr="004D231F">
        <w:rPr>
          <w:rFonts w:ascii="Times New Roman" w:hAnsi="Times New Roman"/>
          <w:b/>
          <w:sz w:val="28"/>
          <w:szCs w:val="28"/>
        </w:rPr>
        <w:t xml:space="preserve"> Гудаута)</w:t>
      </w:r>
    </w:p>
    <w:p w:rsidR="007A5FBC" w:rsidRDefault="007A5FBC" w:rsidP="007A5FBC">
      <w:pPr>
        <w:pStyle w:val="a7"/>
      </w:pPr>
    </w:p>
    <w:p w:rsidR="007A5FBC" w:rsidRPr="007A5FBC" w:rsidRDefault="007A5FBC" w:rsidP="007A5FBC">
      <w:pPr>
        <w:tabs>
          <w:tab w:val="left" w:pos="3916"/>
          <w:tab w:val="left" w:pos="5639"/>
        </w:tabs>
        <w:spacing w:before="165" w:line="636" w:lineRule="auto"/>
        <w:ind w:left="535" w:right="604"/>
        <w:jc w:val="center"/>
        <w:rPr>
          <w:rFonts w:ascii="Times New Roman" w:hAnsi="Times New Roman" w:cs="Times New Roman"/>
          <w:b/>
          <w:sz w:val="28"/>
        </w:rPr>
      </w:pPr>
      <w:r w:rsidRPr="007A5FBC">
        <w:rPr>
          <w:rFonts w:ascii="Times New Roman" w:hAnsi="Times New Roman" w:cs="Times New Roman"/>
          <w:b/>
          <w:sz w:val="28"/>
        </w:rPr>
        <w:t>за</w:t>
      </w:r>
      <w:r w:rsidRPr="007A5FBC">
        <w:rPr>
          <w:rFonts w:ascii="Times New Roman" w:hAnsi="Times New Roman" w:cs="Times New Roman"/>
          <w:b/>
          <w:spacing w:val="63"/>
          <w:sz w:val="28"/>
        </w:rPr>
        <w:t xml:space="preserve"> </w:t>
      </w:r>
      <w:r w:rsidRPr="007A5FBC">
        <w:rPr>
          <w:rFonts w:ascii="Times New Roman" w:hAnsi="Times New Roman" w:cs="Times New Roman"/>
          <w:b/>
          <w:sz w:val="28"/>
        </w:rPr>
        <w:t>2019-2020</w:t>
      </w:r>
      <w:r w:rsidRPr="007A5FBC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7A5FBC">
        <w:rPr>
          <w:rFonts w:ascii="Times New Roman" w:hAnsi="Times New Roman" w:cs="Times New Roman"/>
          <w:b/>
          <w:sz w:val="28"/>
        </w:rPr>
        <w:t>УЧЕБНЫЙ</w:t>
      </w:r>
      <w:r w:rsidRPr="007A5FBC">
        <w:rPr>
          <w:rFonts w:ascii="Times New Roman" w:hAnsi="Times New Roman" w:cs="Times New Roman"/>
          <w:b/>
          <w:sz w:val="28"/>
        </w:rPr>
        <w:tab/>
        <w:t>ГОД.</w:t>
      </w:r>
    </w:p>
    <w:p w:rsidR="007A5FBC" w:rsidRDefault="007A5FBC" w:rsidP="007A5FBC">
      <w:pPr>
        <w:pStyle w:val="a5"/>
        <w:rPr>
          <w:b/>
          <w:sz w:val="30"/>
        </w:rPr>
      </w:pPr>
    </w:p>
    <w:p w:rsidR="00FE5F38" w:rsidRDefault="00FE5F38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7A5FBC" w:rsidRDefault="007A5FBC" w:rsidP="00D0101F">
      <w:pPr>
        <w:jc w:val="center"/>
        <w:rPr>
          <w:rFonts w:ascii="Times New Roman" w:hAnsi="Times New Roman" w:cs="Times New Roman"/>
          <w:b/>
          <w:sz w:val="28"/>
        </w:rPr>
      </w:pPr>
    </w:p>
    <w:p w:rsidR="00D0101F" w:rsidRPr="002B7822" w:rsidRDefault="00337DCB" w:rsidP="00FE5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казенное общеобразовательное учреждение «Средняя общеобразовательная школа №14» (детский сад г. Гудаута) находится в </w:t>
      </w:r>
      <w:r w:rsidRPr="002B7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7-ой Краснодарской Краснознамённой орденов Кутузова и Красной Звезды военной базе – в/ч 09332, дислоцируется в городе Гудаута Республики Абхазия. Детский сад </w:t>
      </w:r>
      <w:r w:rsidRPr="002B7822">
        <w:rPr>
          <w:rFonts w:ascii="Times New Roman" w:hAnsi="Times New Roman" w:cs="Times New Roman"/>
          <w:sz w:val="28"/>
          <w:szCs w:val="28"/>
        </w:rPr>
        <w:t>введен в эксплуатацию 27 июля 2019 года.</w:t>
      </w:r>
    </w:p>
    <w:p w:rsidR="00D0101F" w:rsidRPr="002B7822" w:rsidRDefault="00D0101F" w:rsidP="00FE5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>Детский сад рассчитан на 150 мест (на данный момент в дошкольном учреждении 150 детей) и осуществляет деятельность с детьми от трёх до семи лет.</w:t>
      </w:r>
    </w:p>
    <w:p w:rsidR="00337DCB" w:rsidRPr="002B7822" w:rsidRDefault="004A56BD" w:rsidP="002B7822">
      <w:pPr>
        <w:tabs>
          <w:tab w:val="left" w:pos="708"/>
          <w:tab w:val="center" w:pos="4677"/>
          <w:tab w:val="right" w:pos="9355"/>
        </w:tabs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DCB"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15.09.2020 год в детском саду работает 8 возрастных групп:</w:t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«</w:t>
      </w:r>
      <w:proofErr w:type="spellStart"/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Любознайки</w:t>
      </w:r>
      <w:proofErr w:type="spellEnd"/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3-4 года                           </w:t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«Почемучки» 4-5 лет                                 </w:t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«Ягодка» 4-5 лет                                </w:t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«Солнышко» 4-5 лет                                </w:t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«Пчёлка» 5-6 лет </w:t>
      </w: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«Звездочки» 5-6 лет                               </w:t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«</w:t>
      </w:r>
      <w:proofErr w:type="spellStart"/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6-7 лет </w:t>
      </w: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7DCB" w:rsidRPr="00337DCB" w:rsidRDefault="00337DCB" w:rsidP="002B7822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«</w:t>
      </w:r>
      <w:proofErr w:type="spellStart"/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33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6-7 лет                </w:t>
      </w:r>
    </w:p>
    <w:p w:rsidR="00D0101F" w:rsidRPr="002B7822" w:rsidRDefault="00337DCB" w:rsidP="00FE5F3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7DCB">
        <w:rPr>
          <w:rFonts w:ascii="Times New Roman" w:hAnsi="Times New Roman" w:cs="Times New Roman"/>
          <w:sz w:val="28"/>
          <w:szCs w:val="28"/>
        </w:rPr>
        <w:t>На 2020-2021 год очерёдность в ДОУ составляет 105 детей.</w:t>
      </w:r>
    </w:p>
    <w:p w:rsidR="00337DCB" w:rsidRPr="00337DCB" w:rsidRDefault="00337DCB" w:rsidP="002B7822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DCB">
        <w:rPr>
          <w:rFonts w:ascii="Times New Roman" w:eastAsia="Times New Roman" w:hAnsi="Times New Roman" w:cs="Times New Roman"/>
          <w:sz w:val="28"/>
          <w:szCs w:val="28"/>
        </w:rPr>
        <w:t>В настоящее время детский сад работает на основании лицензии на право образовательной деятельности выданной: 06 марта 2018 г. регистрационный номер-105-п.Приложение №2 к лицензии на право ведения образовательной деятельности от «06»</w:t>
      </w:r>
      <w:r w:rsidR="00290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DCB">
        <w:rPr>
          <w:rFonts w:ascii="Times New Roman" w:eastAsia="Times New Roman" w:hAnsi="Times New Roman" w:cs="Times New Roman"/>
          <w:sz w:val="28"/>
          <w:szCs w:val="28"/>
        </w:rPr>
        <w:t>февраля 2017г 06Л01№0000327</w:t>
      </w:r>
    </w:p>
    <w:p w:rsidR="00337DCB" w:rsidRPr="00337DCB" w:rsidRDefault="00337DCB" w:rsidP="002B7822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2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37DCB">
        <w:rPr>
          <w:rFonts w:ascii="Times New Roman" w:eastAsia="Times New Roman" w:hAnsi="Times New Roman" w:cs="Times New Roman"/>
          <w:sz w:val="28"/>
          <w:szCs w:val="28"/>
        </w:rPr>
        <w:t xml:space="preserve">2020-2021 учебном году </w:t>
      </w:r>
      <w:r w:rsidR="00A130B6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Pr="00337DCB">
        <w:rPr>
          <w:rFonts w:ascii="Times New Roman" w:eastAsia="Times New Roman" w:hAnsi="Times New Roman" w:cs="Times New Roman"/>
          <w:sz w:val="28"/>
          <w:szCs w:val="28"/>
        </w:rPr>
        <w:t>осуществляет образовательную деятельность по программам:</w:t>
      </w:r>
    </w:p>
    <w:p w:rsidR="00337DCB" w:rsidRPr="002B7822" w:rsidRDefault="00337DCB" w:rsidP="002B7822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DCB"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Pr="00337DCB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337D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7DCB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Pr="00337D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7DCB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337D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7DCB" w:rsidRPr="002B7822" w:rsidRDefault="00337DCB" w:rsidP="002B7822">
      <w:pPr>
        <w:pStyle w:val="a3"/>
        <w:keepNext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«Развитие речи детей дошкольного возраста в детском саду»</w:t>
      </w:r>
      <w:r w:rsidRPr="002B78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(О.С. Ушакова)</w:t>
      </w:r>
    </w:p>
    <w:p w:rsidR="00337DCB" w:rsidRPr="00337DCB" w:rsidRDefault="00337DCB" w:rsidP="002B7822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2B7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Ладушки"программа</w:t>
      </w:r>
      <w:proofErr w:type="spellEnd"/>
      <w:r w:rsidRPr="002B7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музыкального воспитания детей дошкольного возраста</w:t>
      </w: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редакцией И.М. </w:t>
      </w:r>
      <w:proofErr w:type="spellStart"/>
      <w:r w:rsidRPr="002B7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Каплунойвой</w:t>
      </w:r>
      <w:proofErr w:type="spellEnd"/>
      <w:r w:rsidRPr="002B7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 А. </w:t>
      </w:r>
      <w:proofErr w:type="spellStart"/>
      <w:r w:rsidRPr="002B7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Новоскольцевой</w:t>
      </w:r>
      <w:proofErr w:type="spellEnd"/>
    </w:p>
    <w:p w:rsidR="00337DCB" w:rsidRPr="002B7822" w:rsidRDefault="00337DCB" w:rsidP="002B7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B1D" w:rsidRDefault="001651DC" w:rsidP="002B7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769">
        <w:rPr>
          <w:rFonts w:ascii="Times New Roman" w:hAnsi="Times New Roman" w:cs="Times New Roman"/>
          <w:sz w:val="28"/>
          <w:szCs w:val="28"/>
        </w:rPr>
        <w:t xml:space="preserve">По штату </w:t>
      </w:r>
      <w:r w:rsidR="00807769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="00807769" w:rsidRPr="00807769">
        <w:rPr>
          <w:rFonts w:ascii="Times New Roman" w:hAnsi="Times New Roman" w:cs="Times New Roman"/>
          <w:sz w:val="28"/>
          <w:szCs w:val="28"/>
        </w:rPr>
        <w:t xml:space="preserve">52 </w:t>
      </w:r>
      <w:r w:rsidRPr="00807769">
        <w:rPr>
          <w:rFonts w:ascii="Times New Roman" w:hAnsi="Times New Roman" w:cs="Times New Roman"/>
          <w:sz w:val="28"/>
          <w:szCs w:val="28"/>
        </w:rPr>
        <w:t>сотрудник</w:t>
      </w:r>
      <w:r w:rsidR="00807769">
        <w:rPr>
          <w:rFonts w:ascii="Times New Roman" w:hAnsi="Times New Roman" w:cs="Times New Roman"/>
          <w:sz w:val="28"/>
          <w:szCs w:val="28"/>
        </w:rPr>
        <w:t>а</w:t>
      </w:r>
      <w:r w:rsidR="00290B1D">
        <w:rPr>
          <w:rFonts w:ascii="Times New Roman" w:hAnsi="Times New Roman" w:cs="Times New Roman"/>
          <w:sz w:val="28"/>
          <w:szCs w:val="28"/>
        </w:rPr>
        <w:t>.</w:t>
      </w:r>
    </w:p>
    <w:p w:rsidR="001651DC" w:rsidRPr="00807769" w:rsidRDefault="00290B1D" w:rsidP="002B78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51DC" w:rsidRPr="00807769">
        <w:rPr>
          <w:rFonts w:ascii="Times New Roman" w:hAnsi="Times New Roman" w:cs="Times New Roman"/>
          <w:sz w:val="28"/>
          <w:szCs w:val="28"/>
        </w:rPr>
        <w:t>о факту</w:t>
      </w:r>
      <w:r w:rsidR="00807769" w:rsidRPr="00807769">
        <w:rPr>
          <w:rFonts w:ascii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hAnsi="Times New Roman" w:cs="Times New Roman"/>
          <w:sz w:val="28"/>
          <w:szCs w:val="28"/>
        </w:rPr>
        <w:t>сотрудника.</w:t>
      </w:r>
    </w:p>
    <w:p w:rsidR="00290B1D" w:rsidRDefault="00290B1D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A1" w:rsidRDefault="00774FA1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A1" w:rsidRDefault="00774FA1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A1" w:rsidRDefault="00774FA1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A1" w:rsidRDefault="00774FA1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A1" w:rsidRDefault="00774FA1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A1" w:rsidRDefault="00774FA1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B1D" w:rsidRDefault="00290B1D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DC" w:rsidRPr="002B7822" w:rsidRDefault="001651DC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коллектив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69"/>
        <w:gridCol w:w="3019"/>
      </w:tblGrid>
      <w:tr w:rsidR="001651DC" w:rsidRPr="002B7822" w:rsidTr="00D505BA">
        <w:tc>
          <w:tcPr>
            <w:tcW w:w="626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1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651DC" w:rsidRPr="002B7822" w:rsidTr="00D505BA">
        <w:tc>
          <w:tcPr>
            <w:tcW w:w="626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01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16</w:t>
            </w:r>
          </w:p>
        </w:tc>
      </w:tr>
      <w:tr w:rsidR="001651DC" w:rsidRPr="002B7822" w:rsidTr="00D505BA">
        <w:tc>
          <w:tcPr>
            <w:tcW w:w="626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301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</w:tr>
      <w:tr w:rsidR="001651DC" w:rsidRPr="002B7822" w:rsidTr="00D505BA">
        <w:trPr>
          <w:trHeight w:val="373"/>
        </w:trPr>
        <w:tc>
          <w:tcPr>
            <w:tcW w:w="6269" w:type="dxa"/>
            <w:tcBorders>
              <w:bottom w:val="single" w:sz="4" w:space="0" w:color="auto"/>
            </w:tcBorders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</w:tr>
      <w:tr w:rsidR="001651DC" w:rsidRPr="002B7822" w:rsidTr="00D505BA">
        <w:tc>
          <w:tcPr>
            <w:tcW w:w="626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1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18</w:t>
            </w:r>
          </w:p>
        </w:tc>
      </w:tr>
    </w:tbl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1DC" w:rsidRPr="002B7822" w:rsidRDefault="001651DC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уровень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59"/>
        <w:gridCol w:w="1560"/>
        <w:gridCol w:w="1559"/>
        <w:gridCol w:w="1559"/>
        <w:gridCol w:w="1701"/>
      </w:tblGrid>
      <w:tr w:rsidR="001651DC" w:rsidRPr="002B7822" w:rsidTr="00D505BA">
        <w:trPr>
          <w:trHeight w:val="870"/>
        </w:trPr>
        <w:tc>
          <w:tcPr>
            <w:tcW w:w="1490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1560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Неполное высшее</w:t>
            </w:r>
          </w:p>
        </w:tc>
        <w:tc>
          <w:tcPr>
            <w:tcW w:w="155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Среднее</w:t>
            </w:r>
          </w:p>
        </w:tc>
      </w:tr>
      <w:tr w:rsidR="001651DC" w:rsidRPr="002B7822" w:rsidTr="00D505BA">
        <w:trPr>
          <w:trHeight w:val="285"/>
        </w:trPr>
        <w:tc>
          <w:tcPr>
            <w:tcW w:w="1490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55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56BD"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51DC" w:rsidRPr="002B7822" w:rsidRDefault="001651DC" w:rsidP="00FE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квалификации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505"/>
        <w:gridCol w:w="1418"/>
        <w:gridCol w:w="1417"/>
        <w:gridCol w:w="1843"/>
        <w:gridCol w:w="1730"/>
      </w:tblGrid>
      <w:tr w:rsidR="001651DC" w:rsidRPr="002B7822" w:rsidTr="00D505BA">
        <w:trPr>
          <w:trHeight w:val="315"/>
        </w:trPr>
        <w:tc>
          <w:tcPr>
            <w:tcW w:w="1686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 год</w:t>
            </w:r>
          </w:p>
        </w:tc>
        <w:tc>
          <w:tcPr>
            <w:tcW w:w="1505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педагогов</w:t>
            </w:r>
          </w:p>
        </w:tc>
        <w:tc>
          <w:tcPr>
            <w:tcW w:w="1418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843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Соответсвие</w:t>
            </w:r>
            <w:proofErr w:type="spellEnd"/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занимаемой должности</w:t>
            </w:r>
          </w:p>
        </w:tc>
        <w:tc>
          <w:tcPr>
            <w:tcW w:w="1730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аттестованы</w:t>
            </w:r>
          </w:p>
        </w:tc>
      </w:tr>
      <w:tr w:rsidR="001651DC" w:rsidRPr="002B7822" w:rsidTr="00D505BA">
        <w:trPr>
          <w:trHeight w:val="237"/>
        </w:trPr>
        <w:tc>
          <w:tcPr>
            <w:tcW w:w="1686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505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1651DC" w:rsidRPr="002B7822" w:rsidRDefault="001651DC" w:rsidP="002B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B7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1651DC" w:rsidRPr="002B7822" w:rsidRDefault="001651DC" w:rsidP="002B782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51DC" w:rsidRPr="002B7822" w:rsidRDefault="001651DC" w:rsidP="002B782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Характеристика педагогических кадров по стажу работы:</w:t>
      </w:r>
    </w:p>
    <w:p w:rsidR="001651DC" w:rsidRPr="002B7822" w:rsidRDefault="001651DC" w:rsidP="002B782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специалисты – 0 (0%)</w:t>
      </w:r>
    </w:p>
    <w:p w:rsidR="001651DC" w:rsidRPr="002B7822" w:rsidRDefault="001651DC" w:rsidP="002B782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1-10 лет – 1</w:t>
      </w:r>
      <w:r w:rsidR="00FE5F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(80 %)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10-20 лет – 3 педагога (</w:t>
      </w:r>
      <w:r w:rsidR="00FE5F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25 лет – 0 педагога </w:t>
      </w:r>
      <w:proofErr w:type="gramStart"/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( 0</w:t>
      </w:r>
      <w:proofErr w:type="gramEnd"/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Образование: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16 педагогов – высшее образование</w:t>
      </w:r>
    </w:p>
    <w:p w:rsidR="001651DC" w:rsidRPr="002B7822" w:rsidRDefault="001651DC" w:rsidP="002B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822">
        <w:rPr>
          <w:rFonts w:ascii="Times New Roman" w:eastAsia="Times New Roman" w:hAnsi="Times New Roman" w:cs="Times New Roman"/>
          <w:sz w:val="28"/>
          <w:szCs w:val="28"/>
          <w:lang w:eastAsia="ru-RU"/>
        </w:rPr>
        <w:t>2 педагога -  среднее профессиональное образование</w:t>
      </w:r>
    </w:p>
    <w:p w:rsidR="00FE5F38" w:rsidRPr="00FE5F38" w:rsidRDefault="00FE5F38" w:rsidP="00FE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5F38" w:rsidRPr="00FE5F38" w:rsidRDefault="00FE5F38" w:rsidP="00FE5F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</w:pPr>
      <w:r w:rsidRPr="00FE5F38"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</w:rPr>
        <w:t>Требования к материально-техническим условиям реализации осн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7"/>
          <w:szCs w:val="27"/>
        </w:rPr>
        <w:t>овной образовательной программы.</w:t>
      </w:r>
    </w:p>
    <w:p w:rsidR="00606035" w:rsidRDefault="00DD676B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>М</w:t>
      </w:r>
      <w:r w:rsidR="00E37EE8" w:rsidRPr="002B7822">
        <w:rPr>
          <w:rFonts w:ascii="Times New Roman" w:hAnsi="Times New Roman" w:cs="Times New Roman"/>
          <w:sz w:val="28"/>
          <w:szCs w:val="28"/>
        </w:rPr>
        <w:t xml:space="preserve">атериально-технические условия ДОУ отвечают санитарно-гигиеническим требованиям. Здание детского сада светлое, имеется центральное отопление, холодное и горячее водоснабжение, канализация, сантехническое оборудование в удовлетворительном состоянии. В </w:t>
      </w:r>
      <w:r w:rsidRPr="002B7822">
        <w:rPr>
          <w:rFonts w:ascii="Times New Roman" w:hAnsi="Times New Roman" w:cs="Times New Roman"/>
          <w:sz w:val="28"/>
          <w:szCs w:val="28"/>
        </w:rPr>
        <w:t>восьми</w:t>
      </w:r>
      <w:r w:rsidR="00E37EE8" w:rsidRPr="002B7822">
        <w:rPr>
          <w:rFonts w:ascii="Times New Roman" w:hAnsi="Times New Roman" w:cs="Times New Roman"/>
          <w:sz w:val="28"/>
          <w:szCs w:val="28"/>
        </w:rPr>
        <w:t xml:space="preserve"> групповых ячейках имеются комната для игр, занятий и приема пищи, спальные комнаты</w:t>
      </w:r>
      <w:r w:rsidRPr="002B7822">
        <w:rPr>
          <w:rFonts w:ascii="Times New Roman" w:hAnsi="Times New Roman" w:cs="Times New Roman"/>
          <w:sz w:val="28"/>
          <w:szCs w:val="28"/>
        </w:rPr>
        <w:t xml:space="preserve"> с пожарными выходами</w:t>
      </w:r>
      <w:r w:rsidR="00E37EE8" w:rsidRPr="002B7822">
        <w:rPr>
          <w:rFonts w:ascii="Times New Roman" w:hAnsi="Times New Roman" w:cs="Times New Roman"/>
          <w:sz w:val="28"/>
          <w:szCs w:val="28"/>
        </w:rPr>
        <w:t xml:space="preserve">, приемные комнаты, </w:t>
      </w:r>
      <w:r w:rsidRPr="002B7822">
        <w:rPr>
          <w:rFonts w:ascii="Times New Roman" w:hAnsi="Times New Roman" w:cs="Times New Roman"/>
          <w:sz w:val="28"/>
          <w:szCs w:val="28"/>
        </w:rPr>
        <w:t>буфетная</w:t>
      </w:r>
      <w:r w:rsidR="00E37EE8" w:rsidRPr="002B7822">
        <w:rPr>
          <w:rFonts w:ascii="Times New Roman" w:hAnsi="Times New Roman" w:cs="Times New Roman"/>
          <w:sz w:val="28"/>
          <w:szCs w:val="28"/>
        </w:rPr>
        <w:t xml:space="preserve">, туалет. Все помещение отделены друг от друга и имеют двери. На первом этаже здания расположены четыре группы: </w:t>
      </w:r>
      <w:r w:rsidRPr="002B7822">
        <w:rPr>
          <w:rFonts w:ascii="Times New Roman" w:hAnsi="Times New Roman" w:cs="Times New Roman"/>
          <w:sz w:val="28"/>
          <w:szCs w:val="28"/>
        </w:rPr>
        <w:t>младшая группа и три средних</w:t>
      </w:r>
      <w:r w:rsidR="006060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37EE8" w:rsidRPr="002B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1DC" w:rsidRPr="002B7822" w:rsidRDefault="00E37EE8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lastRenderedPageBreak/>
        <w:t>Здесь же находится кабинет заведующего, кабинет специалистов, медицинский блок, пищеблок, прачечн</w:t>
      </w:r>
      <w:r w:rsidR="00DD676B" w:rsidRPr="002B7822">
        <w:rPr>
          <w:rFonts w:ascii="Times New Roman" w:hAnsi="Times New Roman" w:cs="Times New Roman"/>
          <w:sz w:val="28"/>
          <w:szCs w:val="28"/>
        </w:rPr>
        <w:t>ая.</w:t>
      </w:r>
      <w:r w:rsidRPr="002B7822">
        <w:rPr>
          <w:rFonts w:ascii="Times New Roman" w:hAnsi="Times New Roman" w:cs="Times New Roman"/>
          <w:sz w:val="28"/>
          <w:szCs w:val="28"/>
        </w:rPr>
        <w:t xml:space="preserve"> На втором этаже четыре группы: </w:t>
      </w:r>
      <w:r w:rsidR="00DD676B" w:rsidRPr="002B7822">
        <w:rPr>
          <w:rFonts w:ascii="Times New Roman" w:hAnsi="Times New Roman" w:cs="Times New Roman"/>
          <w:sz w:val="28"/>
          <w:szCs w:val="28"/>
        </w:rPr>
        <w:t xml:space="preserve">две </w:t>
      </w:r>
      <w:r w:rsidRPr="002B7822">
        <w:rPr>
          <w:rFonts w:ascii="Times New Roman" w:hAnsi="Times New Roman" w:cs="Times New Roman"/>
          <w:sz w:val="28"/>
          <w:szCs w:val="28"/>
        </w:rPr>
        <w:t xml:space="preserve">подготовительных группы, </w:t>
      </w:r>
      <w:r w:rsidR="00DD676B" w:rsidRPr="002B7822">
        <w:rPr>
          <w:rFonts w:ascii="Times New Roman" w:hAnsi="Times New Roman" w:cs="Times New Roman"/>
          <w:sz w:val="28"/>
          <w:szCs w:val="28"/>
        </w:rPr>
        <w:t>две старших группы</w:t>
      </w:r>
      <w:r w:rsidRPr="002B7822">
        <w:rPr>
          <w:rFonts w:ascii="Times New Roman" w:hAnsi="Times New Roman" w:cs="Times New Roman"/>
          <w:sz w:val="28"/>
          <w:szCs w:val="28"/>
        </w:rPr>
        <w:t xml:space="preserve">. Каждая возрастная группа имеет прогулочный участок, оборудованный и оснащенный </w:t>
      </w:r>
      <w:r w:rsidR="00DD676B" w:rsidRPr="002B7822">
        <w:rPr>
          <w:rFonts w:ascii="Times New Roman" w:hAnsi="Times New Roman" w:cs="Times New Roman"/>
          <w:sz w:val="28"/>
          <w:szCs w:val="28"/>
        </w:rPr>
        <w:t>верандой.</w:t>
      </w:r>
    </w:p>
    <w:p w:rsidR="00DD676B" w:rsidRPr="002B7822" w:rsidRDefault="00DD676B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Групповые комнаты, включающие игровую, познавательную и обеденную зоны оборудованы согласно санитарных правил и нормативов. В соответствии с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 Что мы и пытаемся соблюдать: освобождая центральную часть групп, мы предоставляем условия для двигательной активности детей и возможности их выбора.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моторики. При создании предметно-пространственной среды учтены возрастные, индивидуальные особенности детей каждой группы. Группы постепенно пополняются современным игровым оборудованием, современными информационными стендами. </w:t>
      </w:r>
    </w:p>
    <w:p w:rsidR="00A51FF9" w:rsidRPr="002B7822" w:rsidRDefault="00A51FF9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>Одной из главных задач нашего детского сада является сохранение и укрепление здоровья детей. Решению этой задачи подчинена вся деятельность ДОУ и её сотрудников. Постоянно контролируется выполнение режима, карантинных мероприятий, проводится лечебно-профилактическая работа с детьми. Ведется постоянный контроль за освещением, температурным режимом в ДОУ, за питанием.</w:t>
      </w:r>
    </w:p>
    <w:p w:rsidR="00D60FCB" w:rsidRPr="002B7822" w:rsidRDefault="00A51FF9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b/>
          <w:sz w:val="28"/>
          <w:szCs w:val="28"/>
        </w:rPr>
        <w:t xml:space="preserve"> Организация питания в ДОУ</w:t>
      </w:r>
      <w:r w:rsidRPr="002B7822">
        <w:rPr>
          <w:rFonts w:ascii="Times New Roman" w:hAnsi="Times New Roman" w:cs="Times New Roman"/>
          <w:sz w:val="28"/>
          <w:szCs w:val="28"/>
        </w:rPr>
        <w:t>. Основа правильного питания — это нормы, которые утверждены постановлением правительства РФ. В нашем детском саду разработано и утверждено 10-дневное меню.</w:t>
      </w:r>
      <w:r w:rsidR="00FE5F38">
        <w:rPr>
          <w:rFonts w:ascii="Times New Roman" w:hAnsi="Times New Roman" w:cs="Times New Roman"/>
          <w:sz w:val="28"/>
          <w:szCs w:val="28"/>
        </w:rPr>
        <w:t xml:space="preserve"> </w:t>
      </w:r>
      <w:r w:rsidRPr="002B7822">
        <w:rPr>
          <w:rFonts w:ascii="Times New Roman" w:hAnsi="Times New Roman" w:cs="Times New Roman"/>
          <w:sz w:val="28"/>
          <w:szCs w:val="28"/>
        </w:rPr>
        <w:t xml:space="preserve"> Ежедне</w:t>
      </w:r>
      <w:r w:rsidR="00D60FCB" w:rsidRPr="002B7822">
        <w:rPr>
          <w:rFonts w:ascii="Times New Roman" w:hAnsi="Times New Roman" w:cs="Times New Roman"/>
          <w:sz w:val="28"/>
          <w:szCs w:val="28"/>
        </w:rPr>
        <w:t xml:space="preserve">вно ведется </w:t>
      </w:r>
      <w:proofErr w:type="spellStart"/>
      <w:r w:rsidR="00D60FCB" w:rsidRPr="002B7822">
        <w:rPr>
          <w:rFonts w:ascii="Times New Roman" w:hAnsi="Times New Roman" w:cs="Times New Roman"/>
          <w:sz w:val="28"/>
          <w:szCs w:val="28"/>
        </w:rPr>
        <w:t>брокеражный</w:t>
      </w:r>
      <w:proofErr w:type="spellEnd"/>
      <w:r w:rsidR="00D60FCB" w:rsidRPr="002B7822">
        <w:rPr>
          <w:rFonts w:ascii="Times New Roman" w:hAnsi="Times New Roman" w:cs="Times New Roman"/>
          <w:sz w:val="28"/>
          <w:szCs w:val="28"/>
        </w:rPr>
        <w:t xml:space="preserve"> журнал. </w:t>
      </w:r>
      <w:r w:rsidRPr="002B7822">
        <w:rPr>
          <w:rFonts w:ascii="Times New Roman" w:hAnsi="Times New Roman" w:cs="Times New Roman"/>
          <w:sz w:val="28"/>
          <w:szCs w:val="28"/>
        </w:rPr>
        <w:t xml:space="preserve">Закупка продуктов питания производится по договорам с поставщиками. Все продукты имеют санитарно-эпидемиологическое заключение. </w:t>
      </w:r>
      <w:r w:rsidR="00D60FCB" w:rsidRPr="002B7822">
        <w:rPr>
          <w:rFonts w:ascii="Times New Roman" w:hAnsi="Times New Roman" w:cs="Times New Roman"/>
          <w:sz w:val="28"/>
          <w:szCs w:val="28"/>
        </w:rPr>
        <w:t xml:space="preserve">Качество продуктов проверяется кладовщиком </w:t>
      </w:r>
      <w:proofErr w:type="gramStart"/>
      <w:r w:rsidR="00D60FCB" w:rsidRPr="002B7822">
        <w:rPr>
          <w:rFonts w:ascii="Times New Roman" w:hAnsi="Times New Roman" w:cs="Times New Roman"/>
          <w:sz w:val="28"/>
          <w:szCs w:val="28"/>
        </w:rPr>
        <w:t xml:space="preserve">и </w:t>
      </w:r>
      <w:r w:rsidRPr="002B7822">
        <w:rPr>
          <w:rFonts w:ascii="Times New Roman" w:hAnsi="Times New Roman" w:cs="Times New Roman"/>
          <w:sz w:val="28"/>
          <w:szCs w:val="28"/>
        </w:rPr>
        <w:t xml:space="preserve"> медицинской</w:t>
      </w:r>
      <w:proofErr w:type="gramEnd"/>
      <w:r w:rsidRPr="002B7822">
        <w:rPr>
          <w:rFonts w:ascii="Times New Roman" w:hAnsi="Times New Roman" w:cs="Times New Roman"/>
          <w:sz w:val="28"/>
          <w:szCs w:val="28"/>
        </w:rPr>
        <w:t xml:space="preserve"> сестрой. В детском саду осуществляется сбалансированное питание в соответствии с возрастными и физиологическими потребностями детей. В меню представлены разнообразные блюда. В ежедневный рацион питания включены овощи и фрукты Готовая пища выдается только после снятия пробы и соответствующей записи. 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</w:t>
      </w:r>
    </w:p>
    <w:p w:rsidR="00807769" w:rsidRDefault="00A51FF9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F38">
        <w:rPr>
          <w:rFonts w:ascii="Times New Roman" w:hAnsi="Times New Roman" w:cs="Times New Roman"/>
          <w:b/>
          <w:sz w:val="28"/>
          <w:szCs w:val="28"/>
        </w:rPr>
        <w:t>Пищеблок</w:t>
      </w:r>
      <w:r w:rsidRPr="002B7822">
        <w:rPr>
          <w:rFonts w:ascii="Times New Roman" w:hAnsi="Times New Roman" w:cs="Times New Roman"/>
          <w:sz w:val="28"/>
          <w:szCs w:val="28"/>
        </w:rPr>
        <w:t xml:space="preserve"> ДОУ оборудован моечными ваннами, стеллажами для посуды, раковиной для мытья рук, водонагревателем, конт</w:t>
      </w:r>
      <w:r w:rsidR="00D60FCB" w:rsidRPr="002B7822">
        <w:rPr>
          <w:rFonts w:ascii="Times New Roman" w:hAnsi="Times New Roman" w:cs="Times New Roman"/>
          <w:sz w:val="28"/>
          <w:szCs w:val="28"/>
        </w:rPr>
        <w:t>рольными весами, электроплитой,</w:t>
      </w:r>
      <w:r w:rsidRPr="002B7822">
        <w:rPr>
          <w:rFonts w:ascii="Times New Roman" w:hAnsi="Times New Roman" w:cs="Times New Roman"/>
          <w:sz w:val="28"/>
          <w:szCs w:val="28"/>
        </w:rPr>
        <w:t xml:space="preserve"> духовым (жарочным) шкафом, разделочными столами, шкафом для хлеба, ш</w:t>
      </w:r>
      <w:r w:rsidR="00D60FCB" w:rsidRPr="002B7822">
        <w:rPr>
          <w:rFonts w:ascii="Times New Roman" w:hAnsi="Times New Roman" w:cs="Times New Roman"/>
          <w:sz w:val="28"/>
          <w:szCs w:val="28"/>
        </w:rPr>
        <w:t>кафом для посуды, холодильникам оборудованием</w:t>
      </w:r>
      <w:r w:rsidR="00807769">
        <w:rPr>
          <w:rFonts w:ascii="Times New Roman" w:hAnsi="Times New Roman" w:cs="Times New Roman"/>
          <w:sz w:val="28"/>
          <w:szCs w:val="28"/>
        </w:rPr>
        <w:t xml:space="preserve"> и </w:t>
      </w:r>
      <w:r w:rsidR="00807769">
        <w:rPr>
          <w:rFonts w:ascii="Times New Roman" w:hAnsi="Times New Roman" w:cs="Times New Roman"/>
          <w:sz w:val="28"/>
          <w:szCs w:val="28"/>
        </w:rPr>
        <w:lastRenderedPageBreak/>
        <w:t>другое необходимое оборудование.</w:t>
      </w:r>
      <w:r w:rsidRPr="002B7822">
        <w:rPr>
          <w:rFonts w:ascii="Times New Roman" w:hAnsi="Times New Roman" w:cs="Times New Roman"/>
          <w:sz w:val="28"/>
          <w:szCs w:val="28"/>
        </w:rPr>
        <w:t xml:space="preserve"> В ДОУ имеется кладовая для хранения продуктов питания. </w:t>
      </w:r>
    </w:p>
    <w:p w:rsidR="00D60FCB" w:rsidRPr="00807769" w:rsidRDefault="00A51FF9" w:rsidP="002B782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2B7822">
        <w:rPr>
          <w:rFonts w:ascii="Times New Roman" w:hAnsi="Times New Roman" w:cs="Times New Roman"/>
          <w:b/>
          <w:sz w:val="28"/>
          <w:szCs w:val="28"/>
        </w:rPr>
        <w:t>Прачечная ДОУ</w:t>
      </w:r>
      <w:r w:rsidR="00D60FCB" w:rsidRPr="002B7822">
        <w:rPr>
          <w:rFonts w:ascii="Times New Roman" w:hAnsi="Times New Roman" w:cs="Times New Roman"/>
          <w:sz w:val="28"/>
          <w:szCs w:val="28"/>
        </w:rPr>
        <w:t>.</w:t>
      </w:r>
      <w:r w:rsidRPr="002B7822">
        <w:rPr>
          <w:rFonts w:ascii="Times New Roman" w:hAnsi="Times New Roman" w:cs="Times New Roman"/>
          <w:sz w:val="28"/>
          <w:szCs w:val="28"/>
        </w:rPr>
        <w:t xml:space="preserve"> Прачечная оборудована стиральной</w:t>
      </w:r>
      <w:r w:rsidR="00D60FCB" w:rsidRPr="002B7822">
        <w:rPr>
          <w:rFonts w:ascii="Times New Roman" w:hAnsi="Times New Roman" w:cs="Times New Roman"/>
          <w:sz w:val="28"/>
          <w:szCs w:val="28"/>
        </w:rPr>
        <w:t xml:space="preserve"> и сушильной</w:t>
      </w:r>
      <w:r w:rsidRPr="002B7822">
        <w:rPr>
          <w:rFonts w:ascii="Times New Roman" w:hAnsi="Times New Roman" w:cs="Times New Roman"/>
          <w:sz w:val="28"/>
          <w:szCs w:val="28"/>
        </w:rPr>
        <w:t xml:space="preserve"> машиной с автоматическим управлением, имеется гладильный стол, элект</w:t>
      </w:r>
      <w:r w:rsidR="00337DCB" w:rsidRPr="002B7822">
        <w:rPr>
          <w:rFonts w:ascii="Times New Roman" w:hAnsi="Times New Roman" w:cs="Times New Roman"/>
          <w:sz w:val="28"/>
          <w:szCs w:val="28"/>
        </w:rPr>
        <w:t>рический утюг.</w:t>
      </w:r>
      <w:r w:rsidR="00807769" w:rsidRPr="00807769">
        <w:rPr>
          <w:sz w:val="27"/>
          <w:szCs w:val="27"/>
        </w:rPr>
        <w:t xml:space="preserve"> </w:t>
      </w:r>
      <w:r w:rsidR="00807769" w:rsidRPr="00807769">
        <w:rPr>
          <w:rFonts w:ascii="Times New Roman" w:hAnsi="Times New Roman" w:cs="Times New Roman"/>
          <w:sz w:val="28"/>
          <w:szCs w:val="27"/>
        </w:rPr>
        <w:t>Имеется кладовая чистого белья для хранения и выдачи чистого белья.</w:t>
      </w:r>
    </w:p>
    <w:p w:rsidR="00D60FCB" w:rsidRPr="002B7822" w:rsidRDefault="00A51FF9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 </w:t>
      </w:r>
      <w:r w:rsidRPr="002B7822">
        <w:rPr>
          <w:rFonts w:ascii="Times New Roman" w:hAnsi="Times New Roman" w:cs="Times New Roman"/>
          <w:b/>
          <w:sz w:val="28"/>
          <w:szCs w:val="28"/>
        </w:rPr>
        <w:t>Территория ДОУ</w:t>
      </w:r>
      <w:r w:rsidR="00D60FCB" w:rsidRPr="002B7822">
        <w:rPr>
          <w:rFonts w:ascii="Times New Roman" w:hAnsi="Times New Roman" w:cs="Times New Roman"/>
          <w:b/>
          <w:sz w:val="28"/>
          <w:szCs w:val="28"/>
        </w:rPr>
        <w:t>.</w:t>
      </w:r>
      <w:r w:rsidRPr="002B7822">
        <w:rPr>
          <w:rFonts w:ascii="Times New Roman" w:hAnsi="Times New Roman" w:cs="Times New Roman"/>
          <w:sz w:val="28"/>
          <w:szCs w:val="28"/>
        </w:rPr>
        <w:t xml:space="preserve"> Территория ДОУ </w:t>
      </w:r>
      <w:r w:rsidR="00807769">
        <w:rPr>
          <w:rFonts w:ascii="Times New Roman" w:hAnsi="Times New Roman" w:cs="Times New Roman"/>
          <w:sz w:val="28"/>
          <w:szCs w:val="28"/>
        </w:rPr>
        <w:t xml:space="preserve">по периметру ограждена забором и имеет видеонаблюдение. </w:t>
      </w:r>
      <w:r w:rsidR="00D60FCB" w:rsidRPr="002B7822">
        <w:rPr>
          <w:rFonts w:ascii="Times New Roman" w:hAnsi="Times New Roman" w:cs="Times New Roman"/>
          <w:sz w:val="28"/>
          <w:szCs w:val="28"/>
        </w:rPr>
        <w:t xml:space="preserve">Она </w:t>
      </w:r>
      <w:r w:rsidRPr="002B7822">
        <w:rPr>
          <w:rFonts w:ascii="Times New Roman" w:hAnsi="Times New Roman" w:cs="Times New Roman"/>
          <w:sz w:val="28"/>
          <w:szCs w:val="28"/>
        </w:rPr>
        <w:t xml:space="preserve">достаточна для организации прогулок и игр детей на открытом воздухе. Каждая возрастная </w:t>
      </w:r>
      <w:r w:rsidR="00D60FCB" w:rsidRPr="002B7822">
        <w:rPr>
          <w:rFonts w:ascii="Times New Roman" w:hAnsi="Times New Roman" w:cs="Times New Roman"/>
          <w:sz w:val="28"/>
          <w:szCs w:val="28"/>
        </w:rPr>
        <w:t>группа детей имеет свой участок</w:t>
      </w:r>
      <w:r w:rsidRPr="002B7822">
        <w:rPr>
          <w:rFonts w:ascii="Times New Roman" w:hAnsi="Times New Roman" w:cs="Times New Roman"/>
          <w:sz w:val="28"/>
          <w:szCs w:val="28"/>
        </w:rPr>
        <w:t xml:space="preserve">. Площадки обеспечены необходимым оборудованием (снаряды для развития основных видов движений). Все участки имеют свои цветники. </w:t>
      </w:r>
    </w:p>
    <w:p w:rsidR="00D60FCB" w:rsidRPr="002B7822" w:rsidRDefault="00A51FF9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Обеспеченность ДОУ отведенной ему территорией, его оборудование и оснащение, соответствует нормативам. </w:t>
      </w:r>
      <w:r w:rsidR="00D60FCB" w:rsidRPr="002B7822">
        <w:rPr>
          <w:rFonts w:ascii="Times New Roman" w:hAnsi="Times New Roman" w:cs="Times New Roman"/>
          <w:sz w:val="28"/>
          <w:szCs w:val="28"/>
        </w:rPr>
        <w:t xml:space="preserve">Ограждены площадки зелёными насаждениями. </w:t>
      </w:r>
      <w:r w:rsidRPr="002B7822">
        <w:rPr>
          <w:rFonts w:ascii="Times New Roman" w:hAnsi="Times New Roman" w:cs="Times New Roman"/>
          <w:sz w:val="28"/>
          <w:szCs w:val="28"/>
        </w:rPr>
        <w:t xml:space="preserve">Для защиты детей от солнца и осадков на территории </w:t>
      </w:r>
      <w:r w:rsidR="00D60FCB" w:rsidRPr="002B7822">
        <w:rPr>
          <w:rFonts w:ascii="Times New Roman" w:hAnsi="Times New Roman" w:cs="Times New Roman"/>
          <w:sz w:val="28"/>
          <w:szCs w:val="28"/>
        </w:rPr>
        <w:t xml:space="preserve">площадок </w:t>
      </w:r>
      <w:r w:rsidRPr="002B7822">
        <w:rPr>
          <w:rFonts w:ascii="Times New Roman" w:hAnsi="Times New Roman" w:cs="Times New Roman"/>
          <w:sz w:val="28"/>
          <w:szCs w:val="28"/>
        </w:rPr>
        <w:t>установлен</w:t>
      </w:r>
      <w:r w:rsidR="00D60FCB" w:rsidRPr="002B7822">
        <w:rPr>
          <w:rFonts w:ascii="Times New Roman" w:hAnsi="Times New Roman" w:cs="Times New Roman"/>
          <w:sz w:val="28"/>
          <w:szCs w:val="28"/>
        </w:rPr>
        <w:t>ы веранды.</w:t>
      </w:r>
      <w:r w:rsidRPr="002B7822">
        <w:rPr>
          <w:rFonts w:ascii="Times New Roman" w:hAnsi="Times New Roman" w:cs="Times New Roman"/>
          <w:sz w:val="28"/>
          <w:szCs w:val="28"/>
        </w:rPr>
        <w:t xml:space="preserve"> Игровые площадки оборудованы игровыми сооружениями в соответствии с возрастом: песочницами, горками, лесенками, машинами и др. На территории детского сада </w:t>
      </w:r>
      <w:r w:rsidR="00D60FCB" w:rsidRPr="002B7822">
        <w:rPr>
          <w:rFonts w:ascii="Times New Roman" w:hAnsi="Times New Roman" w:cs="Times New Roman"/>
          <w:sz w:val="28"/>
          <w:szCs w:val="28"/>
        </w:rPr>
        <w:t>р</w:t>
      </w:r>
      <w:r w:rsidRPr="002B7822">
        <w:rPr>
          <w:rFonts w:ascii="Times New Roman" w:hAnsi="Times New Roman" w:cs="Times New Roman"/>
          <w:sz w:val="28"/>
          <w:szCs w:val="28"/>
        </w:rPr>
        <w:t>азбиты цветник</w:t>
      </w:r>
      <w:r w:rsidR="00D60FCB" w:rsidRPr="002B7822">
        <w:rPr>
          <w:rFonts w:ascii="Times New Roman" w:hAnsi="Times New Roman" w:cs="Times New Roman"/>
          <w:sz w:val="28"/>
          <w:szCs w:val="28"/>
        </w:rPr>
        <w:t>и,</w:t>
      </w:r>
      <w:r w:rsidRPr="002B7822">
        <w:rPr>
          <w:rFonts w:ascii="Times New Roman" w:hAnsi="Times New Roman" w:cs="Times New Roman"/>
          <w:sz w:val="28"/>
          <w:szCs w:val="28"/>
        </w:rPr>
        <w:t xml:space="preserve"> клумбы</w:t>
      </w:r>
      <w:r w:rsidR="00D60FCB" w:rsidRPr="002B7822">
        <w:rPr>
          <w:rFonts w:ascii="Times New Roman" w:hAnsi="Times New Roman" w:cs="Times New Roman"/>
          <w:sz w:val="28"/>
          <w:szCs w:val="28"/>
        </w:rPr>
        <w:t xml:space="preserve"> и мини-огород</w:t>
      </w:r>
      <w:r w:rsidRPr="002B7822">
        <w:rPr>
          <w:rFonts w:ascii="Times New Roman" w:hAnsi="Times New Roman" w:cs="Times New Roman"/>
          <w:sz w:val="28"/>
          <w:szCs w:val="28"/>
        </w:rPr>
        <w:t xml:space="preserve">, которые в теплый период используются для проведения с детьми наблюдений, опытно-экспериментальной работы, организации труда в природе. </w:t>
      </w:r>
    </w:p>
    <w:p w:rsidR="00D7042A" w:rsidRPr="002B7822" w:rsidRDefault="00D7042A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среда.</w:t>
      </w:r>
      <w:r w:rsidRPr="002B7822">
        <w:rPr>
          <w:rFonts w:ascii="Times New Roman" w:hAnsi="Times New Roman" w:cs="Times New Roman"/>
          <w:sz w:val="28"/>
          <w:szCs w:val="28"/>
        </w:rPr>
        <w:t xml:space="preserve"> </w:t>
      </w:r>
      <w:r w:rsidR="00337DCB" w:rsidRPr="002B7822">
        <w:rPr>
          <w:rFonts w:ascii="Times New Roman" w:hAnsi="Times New Roman" w:cs="Times New Roman"/>
          <w:sz w:val="28"/>
          <w:szCs w:val="28"/>
        </w:rPr>
        <w:t xml:space="preserve">Организация развивающей среды в нашем детском саду с учетом введения ФГОС ДО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  <w:r w:rsidRPr="002B7822">
        <w:rPr>
          <w:rFonts w:ascii="Times New Roman" w:hAnsi="Times New Roman" w:cs="Times New Roman"/>
          <w:sz w:val="28"/>
          <w:szCs w:val="28"/>
        </w:rPr>
        <w:t xml:space="preserve">Развивающее предметно-пространственное окружение групп предполагает возможность изменений среды в зависимости от образовательной ситуации. Имеется возможность разнообразного использования различных составляющих предметной среды: ширмы, маты, мягкие модули, детская мебель и т.п. В группе есть пространства для игры, конструирования, уединения. Разнообразнее материалов, игр, игрушек и оборудования, обеспечивают свободный выбор детей. У детей имеется свободный доступ к играм, игрушкам, материалам, пособиям, обеспечивающим все основные виды детской активности. Предметно- пространственная среда групп безопасна и соответствует всем требованиям по обеспечению надёжности их использования. Организация образовательного пространства обеспечивает: игровую, познавательную, исследовательскую и творческую активность всех воспитанников;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и самореализации детской деятельности. </w:t>
      </w:r>
    </w:p>
    <w:p w:rsidR="00D7042A" w:rsidRPr="002B7822" w:rsidRDefault="00D7042A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>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деятельности:</w:t>
      </w:r>
    </w:p>
    <w:p w:rsidR="00D7042A" w:rsidRPr="002B7822" w:rsidRDefault="00D7042A" w:rsidP="002B78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для развития игровой деятельности (игровые уголки в соответствии с возрастом детей); </w:t>
      </w:r>
    </w:p>
    <w:p w:rsidR="00D7042A" w:rsidRPr="002B7822" w:rsidRDefault="00D7042A" w:rsidP="002B78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условия для развития двигательной активности детей (физкультурные уголки); </w:t>
      </w:r>
    </w:p>
    <w:p w:rsidR="00D7042A" w:rsidRPr="002B7822" w:rsidRDefault="00D7042A" w:rsidP="002B78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>условия для развития детского творчества (уголки изобразительной, конструктивной, театрализованной и музыкальной деятельности детей);</w:t>
      </w:r>
    </w:p>
    <w:p w:rsidR="00D7042A" w:rsidRPr="002B7822" w:rsidRDefault="00D7042A" w:rsidP="002B78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 условия для воспитания экологической культуры (природные уголки и уголки детского экспериментирования); </w:t>
      </w:r>
    </w:p>
    <w:p w:rsidR="00D7042A" w:rsidRPr="002B7822" w:rsidRDefault="00D7042A" w:rsidP="002B78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условия для развития познавательной активности и речи (пособия и материалы). </w:t>
      </w:r>
    </w:p>
    <w:p w:rsidR="00D329B8" w:rsidRPr="002B7822" w:rsidRDefault="00D7042A" w:rsidP="002B78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spellStart"/>
      <w:r w:rsidRPr="002B782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B7822">
        <w:rPr>
          <w:rFonts w:ascii="Times New Roman" w:hAnsi="Times New Roman" w:cs="Times New Roman"/>
          <w:sz w:val="28"/>
          <w:szCs w:val="28"/>
        </w:rPr>
        <w:t xml:space="preserve"> детей. Для создания целостной системы </w:t>
      </w:r>
      <w:proofErr w:type="spellStart"/>
      <w:r w:rsidRPr="002B782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B7822">
        <w:rPr>
          <w:rFonts w:ascii="Times New Roman" w:hAnsi="Times New Roman" w:cs="Times New Roman"/>
          <w:sz w:val="28"/>
          <w:szCs w:val="28"/>
        </w:rPr>
        <w:t xml:space="preserve"> детей очень важным является организация двигательной развивающей среды в дошкольном учреждении. В нашем детском саду имеются необходимые условия для соблюдения двигательного режима детей, а также для их расслабления и отдыха. Оборудован физкультурны</w:t>
      </w:r>
      <w:r w:rsidR="00D329B8" w:rsidRPr="002B7822">
        <w:rPr>
          <w:rFonts w:ascii="Times New Roman" w:hAnsi="Times New Roman" w:cs="Times New Roman"/>
          <w:sz w:val="28"/>
          <w:szCs w:val="28"/>
        </w:rPr>
        <w:t>й зал со спортивным комплексом</w:t>
      </w:r>
      <w:r w:rsidRPr="002B7822">
        <w:rPr>
          <w:rFonts w:ascii="Times New Roman" w:hAnsi="Times New Roman" w:cs="Times New Roman"/>
          <w:sz w:val="28"/>
          <w:szCs w:val="28"/>
        </w:rPr>
        <w:t xml:space="preserve">, где представлено разнообразное физкультурное оборудование, которые повышают интерес к физической культуре, развивают жизненно-важные качества, увеличивают эффективность занятий. Уделяется большое внимание организации физкультурно-оздоровительной работы на свежем воздухе. Для совершенствования навыков, полученных на физкультурных занятиях, в группах созданы </w:t>
      </w:r>
      <w:r w:rsidR="00807769">
        <w:rPr>
          <w:rFonts w:ascii="Times New Roman" w:hAnsi="Times New Roman" w:cs="Times New Roman"/>
          <w:sz w:val="28"/>
          <w:szCs w:val="28"/>
        </w:rPr>
        <w:t xml:space="preserve">физкультурные </w:t>
      </w:r>
      <w:proofErr w:type="gramStart"/>
      <w:r w:rsidRPr="002B7822">
        <w:rPr>
          <w:rFonts w:ascii="Times New Roman" w:hAnsi="Times New Roman" w:cs="Times New Roman"/>
          <w:sz w:val="28"/>
          <w:szCs w:val="28"/>
        </w:rPr>
        <w:t>уголки</w:t>
      </w:r>
      <w:r w:rsidR="00807769">
        <w:rPr>
          <w:rFonts w:ascii="Times New Roman" w:hAnsi="Times New Roman" w:cs="Times New Roman"/>
          <w:sz w:val="28"/>
          <w:szCs w:val="28"/>
        </w:rPr>
        <w:t xml:space="preserve"> </w:t>
      </w:r>
      <w:r w:rsidRPr="002B78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7822">
        <w:rPr>
          <w:rFonts w:ascii="Times New Roman" w:hAnsi="Times New Roman" w:cs="Times New Roman"/>
          <w:sz w:val="28"/>
          <w:szCs w:val="28"/>
        </w:rPr>
        <w:t xml:space="preserve"> которые учитывают возрастные особенности детей,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различные дорожки, косички, для </w:t>
      </w:r>
      <w:proofErr w:type="spellStart"/>
      <w:r w:rsidRPr="002B7822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2B7822">
        <w:rPr>
          <w:rFonts w:ascii="Times New Roman" w:hAnsi="Times New Roman" w:cs="Times New Roman"/>
          <w:sz w:val="28"/>
          <w:szCs w:val="28"/>
        </w:rPr>
        <w:t xml:space="preserve"> – дуги</w:t>
      </w:r>
      <w:r w:rsidR="00D329B8" w:rsidRPr="002B7822">
        <w:rPr>
          <w:rFonts w:ascii="Times New Roman" w:hAnsi="Times New Roman" w:cs="Times New Roman"/>
          <w:sz w:val="28"/>
          <w:szCs w:val="28"/>
        </w:rPr>
        <w:t xml:space="preserve">. </w:t>
      </w:r>
      <w:r w:rsidRPr="002B7822">
        <w:rPr>
          <w:rFonts w:ascii="Times New Roman" w:hAnsi="Times New Roman" w:cs="Times New Roman"/>
          <w:sz w:val="28"/>
          <w:szCs w:val="28"/>
        </w:rPr>
        <w:t xml:space="preserve">Во всех группах имеются пособия для профилактики плоскостопия, для подвижных игр и упражнений общеразвивающего воздействия. Мелкое физкультурное оборудование размещено так, что оно доступно для детей. </w:t>
      </w:r>
      <w:r w:rsidR="00D329B8" w:rsidRPr="002B7822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2B7822">
        <w:rPr>
          <w:rFonts w:ascii="Times New Roman" w:hAnsi="Times New Roman" w:cs="Times New Roman"/>
          <w:sz w:val="28"/>
          <w:szCs w:val="28"/>
        </w:rPr>
        <w:t>си</w:t>
      </w:r>
      <w:r w:rsidR="00D329B8" w:rsidRPr="002B7822">
        <w:rPr>
          <w:rFonts w:ascii="Times New Roman" w:hAnsi="Times New Roman" w:cs="Times New Roman"/>
          <w:sz w:val="28"/>
          <w:szCs w:val="28"/>
        </w:rPr>
        <w:t xml:space="preserve">стема закаливающих мероприятий. </w:t>
      </w:r>
      <w:r w:rsidRPr="002B7822">
        <w:rPr>
          <w:rFonts w:ascii="Times New Roman" w:hAnsi="Times New Roman" w:cs="Times New Roman"/>
          <w:sz w:val="28"/>
          <w:szCs w:val="28"/>
        </w:rPr>
        <w:t>Начиная с младшей группы, дети обучаются полосканию рта, хождению босиком по массажным дорожкам</w:t>
      </w:r>
      <w:r w:rsidR="00807769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329B8" w:rsidRPr="002B7822" w:rsidRDefault="00D329B8" w:rsidP="008077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22">
        <w:rPr>
          <w:rFonts w:ascii="Times New Roman" w:hAnsi="Times New Roman" w:cs="Times New Roman"/>
          <w:sz w:val="28"/>
          <w:szCs w:val="28"/>
        </w:rPr>
        <w:t>Воспитанники детского сада регулярно участвует в интеллектуальных и творческих конкурсах, имеют дипломы и награды. Для качественного проведения праздников оборудован музыкальный зал, в котором есть все необходимые технические средства, музыкальные инструменты, фонотека. Музыкальные досуги и развлечения являются неотъемлемой частью воспитательного процесса в ДОУ</w:t>
      </w:r>
      <w:r w:rsidR="002B7822" w:rsidRPr="002B7822">
        <w:rPr>
          <w:rFonts w:ascii="Times New Roman" w:hAnsi="Times New Roman" w:cs="Times New Roman"/>
          <w:sz w:val="28"/>
          <w:szCs w:val="28"/>
        </w:rPr>
        <w:t>: «1 сентября-День Знаний», «Осенний бал», «Новогодняя сказка», «День Защитника Отечества», «8</w:t>
      </w:r>
      <w:r w:rsidR="00807769">
        <w:rPr>
          <w:rFonts w:ascii="Times New Roman" w:hAnsi="Times New Roman" w:cs="Times New Roman"/>
          <w:sz w:val="28"/>
          <w:szCs w:val="28"/>
        </w:rPr>
        <w:t xml:space="preserve"> </w:t>
      </w:r>
      <w:r w:rsidR="002B7822" w:rsidRPr="002B7822">
        <w:rPr>
          <w:rFonts w:ascii="Times New Roman" w:hAnsi="Times New Roman" w:cs="Times New Roman"/>
          <w:sz w:val="28"/>
          <w:szCs w:val="28"/>
        </w:rPr>
        <w:t>марта»</w:t>
      </w:r>
    </w:p>
    <w:p w:rsidR="00D329B8" w:rsidRPr="002B7822" w:rsidRDefault="00D329B8" w:rsidP="008077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2B7822">
        <w:rPr>
          <w:color w:val="111111"/>
          <w:sz w:val="28"/>
          <w:szCs w:val="28"/>
        </w:rPr>
        <w:t>Таким, образом, 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познавательное, речевое, социально-коммуникативное, художественно-эстетическое и физическое развитие детей.</w:t>
      </w:r>
    </w:p>
    <w:p w:rsidR="00A51FF9" w:rsidRDefault="00D329B8" w:rsidP="008077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2B7822">
        <w:rPr>
          <w:color w:val="111111"/>
          <w:sz w:val="28"/>
          <w:szCs w:val="28"/>
        </w:rPr>
        <w:lastRenderedPageBreak/>
        <w:t>Состояние материально-технической базы, учебно-методического обеспечения, развивающей предметно-пространственной среды позволяет осуществлять образовательный процесс в соответствие с современными требованиями.</w:t>
      </w:r>
    </w:p>
    <w:p w:rsidR="00807769" w:rsidRDefault="00807769" w:rsidP="00807769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807769" w:rsidRDefault="00807769" w:rsidP="00807769">
      <w:pPr>
        <w:pStyle w:val="a4"/>
        <w:shd w:val="clear" w:color="auto" w:fill="FFFFFF"/>
        <w:spacing w:before="225" w:beforeAutospacing="0" w:after="0" w:afterAutospacing="0"/>
        <w:ind w:firstLine="708"/>
        <w:jc w:val="both"/>
        <w:rPr>
          <w:sz w:val="44"/>
          <w:szCs w:val="28"/>
        </w:rPr>
      </w:pPr>
      <w:r>
        <w:rPr>
          <w:color w:val="111111"/>
          <w:sz w:val="28"/>
          <w:szCs w:val="28"/>
        </w:rPr>
        <w:t xml:space="preserve">Заведующий детским садом г. </w:t>
      </w:r>
      <w:proofErr w:type="gramStart"/>
      <w:r>
        <w:rPr>
          <w:color w:val="111111"/>
          <w:sz w:val="28"/>
          <w:szCs w:val="28"/>
        </w:rPr>
        <w:t>Гудаута  _</w:t>
      </w:r>
      <w:proofErr w:type="gramEnd"/>
      <w:r>
        <w:rPr>
          <w:color w:val="111111"/>
          <w:sz w:val="28"/>
          <w:szCs w:val="28"/>
        </w:rPr>
        <w:t>________А. Курбанмухаметова</w:t>
      </w:r>
    </w:p>
    <w:p w:rsidR="00807769" w:rsidRDefault="00807769" w:rsidP="00D7042A">
      <w:pPr>
        <w:ind w:firstLine="708"/>
        <w:jc w:val="both"/>
        <w:rPr>
          <w:rFonts w:ascii="Times New Roman" w:hAnsi="Times New Roman" w:cs="Times New Roman"/>
          <w:sz w:val="44"/>
          <w:szCs w:val="28"/>
        </w:rPr>
      </w:pPr>
    </w:p>
    <w:p w:rsidR="00807769" w:rsidRPr="00D7042A" w:rsidRDefault="00807769" w:rsidP="00D7042A">
      <w:pPr>
        <w:ind w:firstLine="708"/>
        <w:jc w:val="both"/>
        <w:rPr>
          <w:rFonts w:ascii="Times New Roman" w:hAnsi="Times New Roman" w:cs="Times New Roman"/>
          <w:sz w:val="44"/>
          <w:szCs w:val="28"/>
        </w:rPr>
      </w:pPr>
    </w:p>
    <w:sectPr w:rsidR="00807769" w:rsidRPr="00D7042A" w:rsidSect="00A130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A4B"/>
    <w:multiLevelType w:val="hybridMultilevel"/>
    <w:tmpl w:val="290C17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6A44A24"/>
    <w:multiLevelType w:val="multilevel"/>
    <w:tmpl w:val="F854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57B88"/>
    <w:multiLevelType w:val="hybridMultilevel"/>
    <w:tmpl w:val="BAA8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B9"/>
    <w:rsid w:val="001651DC"/>
    <w:rsid w:val="00216F58"/>
    <w:rsid w:val="00290B1D"/>
    <w:rsid w:val="002B7822"/>
    <w:rsid w:val="00337DCB"/>
    <w:rsid w:val="004A56BD"/>
    <w:rsid w:val="00573A31"/>
    <w:rsid w:val="00606035"/>
    <w:rsid w:val="00774FA1"/>
    <w:rsid w:val="007A5FBC"/>
    <w:rsid w:val="00807769"/>
    <w:rsid w:val="00A130B6"/>
    <w:rsid w:val="00A51FF9"/>
    <w:rsid w:val="00D008B9"/>
    <w:rsid w:val="00D0101F"/>
    <w:rsid w:val="00D329B8"/>
    <w:rsid w:val="00D505BA"/>
    <w:rsid w:val="00D60FCB"/>
    <w:rsid w:val="00D7042A"/>
    <w:rsid w:val="00DD676B"/>
    <w:rsid w:val="00E37EE8"/>
    <w:rsid w:val="00F76A4B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97301-2A7A-4FB4-B2BA-95B38D19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7A5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A5FB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7A5FBC"/>
    <w:pPr>
      <w:widowControl w:val="0"/>
      <w:autoSpaceDE w:val="0"/>
      <w:autoSpaceDN w:val="0"/>
      <w:spacing w:after="0" w:line="240" w:lineRule="auto"/>
      <w:ind w:left="529" w:right="6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1"/>
    <w:rsid w:val="007A5FB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0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2021-01-19T09:03:00Z</cp:lastPrinted>
  <dcterms:created xsi:type="dcterms:W3CDTF">2021-01-18T08:29:00Z</dcterms:created>
  <dcterms:modified xsi:type="dcterms:W3CDTF">2021-01-20T08:04:00Z</dcterms:modified>
</cp:coreProperties>
</file>