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01" w:rsidRPr="00E02F92" w:rsidRDefault="00743401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336B" w:rsidRPr="00E02F92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F92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науки Республики Саха (Якутия)</w:t>
      </w:r>
    </w:p>
    <w:p w:rsidR="00E5336B" w:rsidRPr="00E02F92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F92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</w:t>
      </w:r>
      <w:proofErr w:type="gramStart"/>
      <w:r w:rsidRPr="00E02F92">
        <w:rPr>
          <w:rFonts w:ascii="Times New Roman" w:eastAsia="Calibri" w:hAnsi="Times New Roman" w:cs="Times New Roman"/>
          <w:b/>
          <w:sz w:val="24"/>
          <w:szCs w:val="24"/>
        </w:rPr>
        <w:t>профессионального</w:t>
      </w:r>
      <w:proofErr w:type="gramEnd"/>
      <w:r w:rsidRPr="00E02F92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образовательное учреждение Республики Саха (Якутия)</w:t>
      </w:r>
    </w:p>
    <w:p w:rsidR="00E5336B" w:rsidRPr="00E02F92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F92">
        <w:rPr>
          <w:rFonts w:ascii="Times New Roman" w:eastAsia="Calibri" w:hAnsi="Times New Roman" w:cs="Times New Roman"/>
          <w:b/>
          <w:sz w:val="24"/>
          <w:szCs w:val="24"/>
        </w:rPr>
        <w:t xml:space="preserve">«Вилюйский </w:t>
      </w:r>
      <w:r w:rsidR="00DB48DF" w:rsidRPr="00E02F92">
        <w:rPr>
          <w:rFonts w:ascii="Times New Roman" w:eastAsia="Calibri" w:hAnsi="Times New Roman" w:cs="Times New Roman"/>
          <w:b/>
          <w:sz w:val="24"/>
          <w:szCs w:val="24"/>
        </w:rPr>
        <w:t>профессионально-</w:t>
      </w:r>
      <w:r w:rsidRPr="00E02F92">
        <w:rPr>
          <w:rFonts w:ascii="Times New Roman" w:eastAsia="Calibri" w:hAnsi="Times New Roman" w:cs="Times New Roman"/>
          <w:b/>
          <w:sz w:val="24"/>
          <w:szCs w:val="24"/>
        </w:rPr>
        <w:t>педагогический колледж им. Н.Г. Чернышевского»</w:t>
      </w:r>
    </w:p>
    <w:p w:rsidR="00E5336B" w:rsidRPr="00E02F92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F92">
        <w:rPr>
          <w:rFonts w:ascii="Times New Roman" w:eastAsia="Calibri" w:hAnsi="Times New Roman" w:cs="Times New Roman"/>
          <w:b/>
          <w:sz w:val="24"/>
          <w:szCs w:val="24"/>
        </w:rPr>
        <w:t>Отделение подготовки учителей начальных классов</w:t>
      </w:r>
    </w:p>
    <w:p w:rsidR="00E5336B" w:rsidRPr="00E02F92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F92">
        <w:rPr>
          <w:rFonts w:ascii="Times New Roman" w:eastAsia="Calibri" w:hAnsi="Times New Roman" w:cs="Times New Roman"/>
          <w:b/>
          <w:sz w:val="24"/>
          <w:szCs w:val="24"/>
        </w:rPr>
        <w:t xml:space="preserve">МБОУ «Вилюйская </w:t>
      </w:r>
      <w:r w:rsidR="00DB48DF" w:rsidRPr="00E02F92">
        <w:rPr>
          <w:rFonts w:ascii="Times New Roman" w:eastAsia="Calibri" w:hAnsi="Times New Roman" w:cs="Times New Roman"/>
          <w:b/>
          <w:sz w:val="24"/>
          <w:szCs w:val="24"/>
        </w:rPr>
        <w:t>начальная общеобразовательная школа №1</w:t>
      </w:r>
      <w:r w:rsidRPr="00E02F92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E5336B" w:rsidRPr="00E02F92" w:rsidRDefault="00E5336B" w:rsidP="00E533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E02F92" w:rsidRDefault="00E5336B" w:rsidP="00E533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85609D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5609D">
        <w:rPr>
          <w:rFonts w:ascii="Times New Roman" w:eastAsia="Calibri" w:hAnsi="Times New Roman" w:cs="Times New Roman"/>
          <w:b/>
          <w:sz w:val="28"/>
          <w:szCs w:val="24"/>
        </w:rPr>
        <w:t>ТЕХНОЛОГИЧЕСКАЯ КАРТА УРОКА</w:t>
      </w:r>
    </w:p>
    <w:p w:rsidR="00DB48DF" w:rsidRPr="00E02F92" w:rsidRDefault="00D812DB" w:rsidP="00E533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sah-RU"/>
        </w:rPr>
      </w:pPr>
      <w:r>
        <w:rPr>
          <w:rFonts w:ascii="Times New Roman" w:eastAsia="Calibri" w:hAnsi="Times New Roman" w:cs="Times New Roman"/>
          <w:sz w:val="28"/>
          <w:szCs w:val="24"/>
          <w:lang w:val="sah-RU"/>
        </w:rPr>
        <w:t>ТЕХНОЛОГИЯ</w:t>
      </w:r>
    </w:p>
    <w:p w:rsidR="00E5336B" w:rsidRPr="00306184" w:rsidRDefault="00DB48DF" w:rsidP="00E533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2</w:t>
      </w:r>
      <w:r w:rsidR="00E02F92">
        <w:rPr>
          <w:rFonts w:ascii="Times New Roman" w:eastAsia="Calibri" w:hAnsi="Times New Roman" w:cs="Times New Roman"/>
          <w:sz w:val="28"/>
          <w:szCs w:val="24"/>
        </w:rPr>
        <w:t xml:space="preserve"> «</w:t>
      </w:r>
      <w:r w:rsidR="00E02F92">
        <w:rPr>
          <w:rFonts w:ascii="Times New Roman" w:eastAsia="Calibri" w:hAnsi="Times New Roman" w:cs="Times New Roman"/>
          <w:sz w:val="28"/>
          <w:szCs w:val="24"/>
          <w:lang w:val="sah-RU"/>
        </w:rPr>
        <w:t>А</w:t>
      </w:r>
      <w:r w:rsidR="00E5336B" w:rsidRPr="00306184">
        <w:rPr>
          <w:rFonts w:ascii="Times New Roman" w:eastAsia="Calibri" w:hAnsi="Times New Roman" w:cs="Times New Roman"/>
          <w:sz w:val="28"/>
          <w:szCs w:val="24"/>
        </w:rPr>
        <w:t>» класс</w:t>
      </w:r>
    </w:p>
    <w:p w:rsidR="00E5336B" w:rsidRPr="00BF4D76" w:rsidRDefault="00E5336B" w:rsidP="00E533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5336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BF4D76">
        <w:rPr>
          <w:rFonts w:ascii="Times New Roman" w:eastAsia="Calibri" w:hAnsi="Times New Roman" w:cs="Times New Roman"/>
          <w:b/>
          <w:sz w:val="28"/>
          <w:szCs w:val="24"/>
        </w:rPr>
        <w:t>Подготовил:</w:t>
      </w:r>
    </w:p>
    <w:p w:rsidR="00E5336B" w:rsidRPr="00BF4D76" w:rsidRDefault="00DB48DF" w:rsidP="00E533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Студент 3</w:t>
      </w:r>
      <w:r w:rsidR="00E5336B" w:rsidRPr="00BF4D76">
        <w:rPr>
          <w:rFonts w:ascii="Times New Roman" w:eastAsia="Calibri" w:hAnsi="Times New Roman" w:cs="Times New Roman"/>
          <w:sz w:val="28"/>
          <w:szCs w:val="24"/>
        </w:rPr>
        <w:t xml:space="preserve"> курса</w:t>
      </w:r>
    </w:p>
    <w:p w:rsidR="00E5336B" w:rsidRPr="00BF4D76" w:rsidRDefault="00DB48DF" w:rsidP="00E533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</w:t>
      </w:r>
      <w:r w:rsidR="00E5336B" w:rsidRPr="00BF4D76">
        <w:rPr>
          <w:rFonts w:ascii="Times New Roman" w:eastAsia="Calibri" w:hAnsi="Times New Roman" w:cs="Times New Roman"/>
          <w:sz w:val="28"/>
          <w:szCs w:val="24"/>
        </w:rPr>
        <w:t>11 группы ОПУНК</w:t>
      </w:r>
    </w:p>
    <w:p w:rsidR="00E5336B" w:rsidRPr="00BF4D76" w:rsidRDefault="00E5336B" w:rsidP="00E533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BF4D76">
        <w:rPr>
          <w:rFonts w:ascii="Times New Roman" w:eastAsia="Calibri" w:hAnsi="Times New Roman" w:cs="Times New Roman"/>
          <w:sz w:val="28"/>
          <w:szCs w:val="24"/>
        </w:rPr>
        <w:t>Федоров Айаал Айаанович</w:t>
      </w:r>
    </w:p>
    <w:p w:rsidR="00E5336B" w:rsidRPr="00BF4D76" w:rsidRDefault="00E5336B" w:rsidP="00E5336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BF4D76">
        <w:rPr>
          <w:rFonts w:ascii="Times New Roman" w:eastAsia="Calibri" w:hAnsi="Times New Roman" w:cs="Times New Roman"/>
          <w:b/>
          <w:sz w:val="28"/>
          <w:szCs w:val="24"/>
        </w:rPr>
        <w:t>Подписи на утверждение:</w:t>
      </w:r>
    </w:p>
    <w:p w:rsidR="00E5336B" w:rsidRPr="00BF4D76" w:rsidRDefault="00E5336B" w:rsidP="00E5336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BF4D76">
        <w:rPr>
          <w:rFonts w:ascii="Times New Roman" w:eastAsia="Calibri" w:hAnsi="Times New Roman" w:cs="Times New Roman"/>
          <w:b/>
          <w:sz w:val="28"/>
          <w:szCs w:val="24"/>
        </w:rPr>
        <w:t xml:space="preserve">Учитель: </w:t>
      </w:r>
      <w:r w:rsidR="00DB48DF">
        <w:rPr>
          <w:rFonts w:ascii="Times New Roman" w:eastAsia="Calibri" w:hAnsi="Times New Roman" w:cs="Times New Roman"/>
          <w:sz w:val="28"/>
          <w:szCs w:val="24"/>
        </w:rPr>
        <w:t xml:space="preserve">Протопопова Е.А. </w:t>
      </w:r>
      <w:r w:rsidRPr="00BF4D76">
        <w:rPr>
          <w:rFonts w:ascii="Times New Roman" w:eastAsia="Calibri" w:hAnsi="Times New Roman" w:cs="Times New Roman"/>
          <w:sz w:val="28"/>
          <w:szCs w:val="24"/>
        </w:rPr>
        <w:t>/____________/</w:t>
      </w:r>
    </w:p>
    <w:p w:rsidR="00E5336B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B48DF" w:rsidRPr="00BF4D76" w:rsidRDefault="00DB48DF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BF4D76" w:rsidRDefault="00E5336B" w:rsidP="00E94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336B" w:rsidRPr="00DB48DF" w:rsidRDefault="00E5336B" w:rsidP="00E53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B48DF">
        <w:rPr>
          <w:rFonts w:ascii="Times New Roman" w:eastAsia="Calibri" w:hAnsi="Times New Roman" w:cs="Times New Roman"/>
          <w:b/>
          <w:sz w:val="28"/>
          <w:szCs w:val="24"/>
        </w:rPr>
        <w:t>Вилюйск, 2020 г.</w:t>
      </w:r>
    </w:p>
    <w:p w:rsidR="00E5336B" w:rsidRPr="00BF4D76" w:rsidRDefault="00E5336B" w:rsidP="00D812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76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часть</w:t>
      </w:r>
    </w:p>
    <w:p w:rsidR="00D812DB" w:rsidRPr="00D812DB" w:rsidRDefault="00E5336B" w:rsidP="00D812DB">
      <w:pPr>
        <w:pStyle w:val="a4"/>
        <w:spacing w:before="0" w:beforeAutospacing="0" w:after="0" w:afterAutospacing="0" w:line="276" w:lineRule="auto"/>
      </w:pPr>
      <w:r w:rsidRPr="00BF4D76">
        <w:rPr>
          <w:b/>
          <w:sz w:val="28"/>
          <w:szCs w:val="28"/>
        </w:rPr>
        <w:t>Тема урока:</w:t>
      </w:r>
      <w:r w:rsidRPr="00BF4D76">
        <w:rPr>
          <w:sz w:val="28"/>
          <w:szCs w:val="28"/>
        </w:rPr>
        <w:t xml:space="preserve"> </w:t>
      </w:r>
      <w:r w:rsidR="00D812DB" w:rsidRPr="00D812DB">
        <w:rPr>
          <w:sz w:val="28"/>
          <w:szCs w:val="28"/>
        </w:rPr>
        <w:t>«</w:t>
      </w:r>
      <w:r w:rsidR="00D812DB">
        <w:rPr>
          <w:sz w:val="28"/>
          <w:szCs w:val="28"/>
        </w:rPr>
        <w:t>Какова роль цвета в композиции</w:t>
      </w:r>
      <w:r w:rsidR="00D812DB" w:rsidRPr="00D812DB">
        <w:rPr>
          <w:sz w:val="28"/>
          <w:szCs w:val="28"/>
        </w:rPr>
        <w:t>»</w:t>
      </w:r>
    </w:p>
    <w:p w:rsidR="00E02F92" w:rsidRPr="00E02F92" w:rsidRDefault="00E02F92" w:rsidP="00D81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D76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E5336B" w:rsidRPr="00E02F92" w:rsidRDefault="00E5336B" w:rsidP="00D812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4D76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E02F92">
        <w:rPr>
          <w:rFonts w:ascii="Times New Roman" w:hAnsi="Times New Roman" w:cs="Times New Roman"/>
          <w:sz w:val="28"/>
          <w:szCs w:val="28"/>
        </w:rPr>
        <w:t>2 «А».</w:t>
      </w:r>
    </w:p>
    <w:p w:rsidR="00E02F92" w:rsidRDefault="00E5336B" w:rsidP="00D81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F92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="00796D3F" w:rsidRPr="00E02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2DB" w:rsidRPr="00D812DB">
        <w:rPr>
          <w:rFonts w:ascii="Times New Roman" w:hAnsi="Times New Roman" w:cs="Times New Roman"/>
          <w:sz w:val="28"/>
          <w:szCs w:val="28"/>
        </w:rPr>
        <w:t>Создать условия для самореализации учащихся в процессе продуктивной деятельности, овладения первоначальными умениями поиска информации, способствовать развитию умений подбирать цветовую гамму для создаваемой композиции, составлять композиции, выполнять разметку по шаблону и линейке; развивать творческое воображение, формировать мотивацию успеха и достижения, воспитывать трудолюбие</w:t>
      </w:r>
      <w:r w:rsidR="00D812DB">
        <w:rPr>
          <w:rFonts w:ascii="Times New Roman" w:hAnsi="Times New Roman" w:cs="Times New Roman"/>
          <w:sz w:val="28"/>
          <w:szCs w:val="28"/>
        </w:rPr>
        <w:t>.</w:t>
      </w:r>
    </w:p>
    <w:p w:rsidR="00E02F92" w:rsidRPr="00E02F92" w:rsidRDefault="00E02F92" w:rsidP="00D81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 образовательные результаты</w:t>
      </w:r>
      <w:r w:rsidRPr="00E02F92">
        <w:rPr>
          <w:rFonts w:ascii="Times New Roman" w:hAnsi="Times New Roman" w:cs="Times New Roman"/>
          <w:b/>
          <w:sz w:val="28"/>
          <w:szCs w:val="28"/>
        </w:rPr>
        <w:t>:</w:t>
      </w:r>
    </w:p>
    <w:p w:rsidR="00D812DB" w:rsidRDefault="00E02F92" w:rsidP="00D812DB">
      <w:pPr>
        <w:pStyle w:val="ParagraphStyle"/>
        <w:spacing w:line="276" w:lineRule="auto"/>
        <w:jc w:val="both"/>
      </w:pPr>
      <w:r w:rsidRPr="00E02F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</w:t>
      </w:r>
      <w:r w:rsidRPr="00E02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12DB" w:rsidRPr="00D812DB">
        <w:rPr>
          <w:rFonts w:ascii="Times New Roman" w:hAnsi="Times New Roman" w:cs="Times New Roman"/>
          <w:sz w:val="28"/>
          <w:szCs w:val="28"/>
        </w:rPr>
        <w:t>- Познакомятся со средствами художественной выразительности — цветом, цветовым кругом и его назначением; расширят представление о роли цвета в картинах художников; научатся составлять композиции, план предстоящей работы, самостоятельно организовывать рабочее место; размечать детали по шаблону и с помощью линейки</w:t>
      </w:r>
      <w:r w:rsidR="00D812DB">
        <w:rPr>
          <w:rFonts w:ascii="Times New Roman" w:hAnsi="Times New Roman" w:cs="Times New Roman"/>
          <w:sz w:val="28"/>
          <w:szCs w:val="28"/>
        </w:rPr>
        <w:t>.</w:t>
      </w:r>
    </w:p>
    <w:p w:rsidR="00D812DB" w:rsidRDefault="00E02F92" w:rsidP="00D812DB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proofErr w:type="spellStart"/>
      <w:r w:rsidRPr="00E02F92">
        <w:rPr>
          <w:b/>
          <w:bCs/>
          <w:i/>
          <w:iCs/>
          <w:sz w:val="28"/>
          <w:szCs w:val="28"/>
        </w:rPr>
        <w:t>Метапредметные</w:t>
      </w:r>
      <w:proofErr w:type="spellEnd"/>
      <w:r w:rsidR="00D812DB">
        <w:rPr>
          <w:b/>
          <w:bCs/>
          <w:sz w:val="28"/>
          <w:szCs w:val="28"/>
        </w:rPr>
        <w:t>:</w:t>
      </w:r>
    </w:p>
    <w:p w:rsidR="00D812DB" w:rsidRPr="00D812DB" w:rsidRDefault="00D812DB" w:rsidP="00D812DB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812DB">
        <w:rPr>
          <w:i/>
          <w:iCs/>
          <w:sz w:val="28"/>
          <w:szCs w:val="28"/>
        </w:rPr>
        <w:t xml:space="preserve">Регулятивные: </w:t>
      </w:r>
      <w:r w:rsidRPr="00D812DB">
        <w:rPr>
          <w:sz w:val="28"/>
          <w:szCs w:val="28"/>
        </w:rPr>
        <w:t xml:space="preserve">определять и формулировать цель деятельности на уроке с помощью учителя; контролировать свою деятельность по ориентированию в учебнике. </w:t>
      </w:r>
    </w:p>
    <w:p w:rsidR="00D812DB" w:rsidRPr="00D812DB" w:rsidRDefault="00D812DB" w:rsidP="00D812DB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D812DB">
        <w:rPr>
          <w:i/>
          <w:iCs/>
          <w:sz w:val="28"/>
          <w:szCs w:val="28"/>
        </w:rPr>
        <w:t xml:space="preserve">Познавательные: </w:t>
      </w:r>
      <w:r w:rsidRPr="00D812DB">
        <w:rPr>
          <w:sz w:val="28"/>
          <w:szCs w:val="28"/>
        </w:rPr>
        <w:t xml:space="preserve">осуществлять поиск необходимой информации в иллюстрациях учебника, наблюдать, сравнивать. </w:t>
      </w:r>
      <w:proofErr w:type="gramEnd"/>
    </w:p>
    <w:p w:rsidR="00D812DB" w:rsidRPr="00D812DB" w:rsidRDefault="00D812DB" w:rsidP="00D812DB">
      <w:pPr>
        <w:pStyle w:val="ParagraphSty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DB"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Коммуникативные: </w:t>
      </w:r>
      <w:r w:rsidRPr="00D812DB">
        <w:rPr>
          <w:rFonts w:ascii="Times New Roman" w:hAnsi="Times New Roman" w:cs="Times New Roman"/>
          <w:sz w:val="28"/>
          <w:szCs w:val="28"/>
        </w:rPr>
        <w:t xml:space="preserve">слушать и понимать речь других, вести познавательный диалог по теме урока </w:t>
      </w:r>
    </w:p>
    <w:p w:rsidR="00E02F92" w:rsidRPr="00E02F92" w:rsidRDefault="00E02F92" w:rsidP="00D812DB">
      <w:pPr>
        <w:pStyle w:val="ParagraphSty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  <w:r w:rsidRPr="00E02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2F92">
        <w:rPr>
          <w:rFonts w:ascii="Times New Roman" w:hAnsi="Times New Roman" w:cs="Times New Roman"/>
          <w:sz w:val="28"/>
          <w:szCs w:val="28"/>
        </w:rPr>
        <w:t>формировать эстетические потребности, ценности и чувства, целостный, социально ориентированный взгляд на мир в его органичном единстве и разнообразии природы, уважительное отношения к иному мнению; умение принимать и осваивать социальную роль обучающегося; развивать мотивы учебной деятельности и формировать личностный смысл учения</w:t>
      </w:r>
    </w:p>
    <w:p w:rsidR="00E944A2" w:rsidRPr="00E02F92" w:rsidRDefault="00796D3F" w:rsidP="00D812DB">
      <w:pPr>
        <w:spacing w:after="0"/>
        <w:rPr>
          <w:rFonts w:ascii="Times New Roman" w:hAnsi="Times New Roman" w:cs="Times New Roman"/>
          <w:sz w:val="28"/>
        </w:rPr>
      </w:pPr>
      <w:r w:rsidRPr="00796D3F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презентация,  учебник по предмету, </w:t>
      </w:r>
      <w:r w:rsidR="00D812DB">
        <w:rPr>
          <w:rFonts w:ascii="Times New Roman" w:hAnsi="Times New Roman" w:cs="Times New Roman"/>
          <w:sz w:val="28"/>
        </w:rPr>
        <w:t>ножницы, клей, цветная бумага и картон.</w:t>
      </w:r>
    </w:p>
    <w:p w:rsidR="00D812DB" w:rsidRDefault="00D812DB" w:rsidP="00D812DB">
      <w:pPr>
        <w:rPr>
          <w:rFonts w:ascii="Times New Roman" w:hAnsi="Times New Roman" w:cs="Times New Roman"/>
          <w:b/>
          <w:sz w:val="24"/>
          <w:szCs w:val="24"/>
        </w:rPr>
      </w:pPr>
    </w:p>
    <w:p w:rsidR="00D812DB" w:rsidRDefault="00D812DB" w:rsidP="00D812DB">
      <w:pPr>
        <w:rPr>
          <w:rFonts w:ascii="Times New Roman" w:hAnsi="Times New Roman" w:cs="Times New Roman"/>
          <w:b/>
          <w:sz w:val="24"/>
          <w:szCs w:val="24"/>
        </w:rPr>
      </w:pPr>
    </w:p>
    <w:p w:rsidR="00E5336B" w:rsidRPr="00E02F92" w:rsidRDefault="00E5336B" w:rsidP="00E944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F92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2"/>
        <w:tblW w:w="55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6"/>
        <w:gridCol w:w="1386"/>
        <w:gridCol w:w="1379"/>
        <w:gridCol w:w="4112"/>
        <w:gridCol w:w="2693"/>
        <w:gridCol w:w="1696"/>
        <w:gridCol w:w="1845"/>
        <w:gridCol w:w="2126"/>
      </w:tblGrid>
      <w:tr w:rsidR="00D411E8" w:rsidRPr="00DA575F" w:rsidTr="00DF1CCB">
        <w:trPr>
          <w:trHeight w:val="313"/>
        </w:trPr>
        <w:tc>
          <w:tcPr>
            <w:tcW w:w="327" w:type="pct"/>
            <w:vMerge w:val="restart"/>
          </w:tcPr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Этап урока</w:t>
            </w:r>
          </w:p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Этап урока</w:t>
            </w:r>
          </w:p>
        </w:tc>
        <w:tc>
          <w:tcPr>
            <w:tcW w:w="425" w:type="pct"/>
            <w:vMerge w:val="restart"/>
          </w:tcPr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proofErr w:type="gramStart"/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Обязательная</w:t>
            </w:r>
            <w:proofErr w:type="gramEnd"/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 xml:space="preserve"> задачи этапа урока</w:t>
            </w:r>
          </w:p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</w:tcPr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Методы и приёмы обучения</w:t>
            </w:r>
          </w:p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61" w:type="pct"/>
            <w:vMerge w:val="restart"/>
          </w:tcPr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Деятельность учителя</w:t>
            </w:r>
          </w:p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826" w:type="pct"/>
            <w:vMerge w:val="restart"/>
          </w:tcPr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 xml:space="preserve">Деятельность </w:t>
            </w:r>
            <w:proofErr w:type="gramStart"/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обучающихся</w:t>
            </w:r>
            <w:proofErr w:type="gramEnd"/>
          </w:p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520" w:type="pct"/>
            <w:vMerge w:val="restart"/>
          </w:tcPr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Форма организации учебной деятельности</w:t>
            </w:r>
          </w:p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566" w:type="pct"/>
            <w:vMerge w:val="restart"/>
          </w:tcPr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Дидактические средства, интерактивное оборудование</w:t>
            </w:r>
          </w:p>
          <w:p w:rsidR="00D411E8" w:rsidRPr="00DA575F" w:rsidRDefault="00D411E8" w:rsidP="002A25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652" w:type="pct"/>
            <w:vMerge w:val="restart"/>
          </w:tcPr>
          <w:p w:rsidR="00D411E8" w:rsidRPr="00DA575F" w:rsidRDefault="00D411E8" w:rsidP="00D411E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Формы контроля, взаимоконтроля и самоконтроля</w:t>
            </w:r>
          </w:p>
          <w:p w:rsidR="00D411E8" w:rsidRPr="00DA575F" w:rsidRDefault="00D411E8" w:rsidP="00D411E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</w:p>
        </w:tc>
      </w:tr>
      <w:tr w:rsidR="00D411E8" w:rsidRPr="00DA575F" w:rsidTr="00DF1CCB">
        <w:trPr>
          <w:trHeight w:val="1641"/>
        </w:trPr>
        <w:tc>
          <w:tcPr>
            <w:tcW w:w="327" w:type="pct"/>
            <w:vMerge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pct"/>
            <w:vMerge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3" w:type="pct"/>
            <w:vMerge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1" w:type="pct"/>
            <w:vMerge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26" w:type="pct"/>
            <w:vMerge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20" w:type="pct"/>
            <w:vMerge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6" w:type="pct"/>
            <w:vMerge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" w:type="pct"/>
            <w:vMerge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2F92" w:rsidRPr="00DA575F" w:rsidTr="00DF1CCB">
        <w:trPr>
          <w:trHeight w:val="167"/>
        </w:trPr>
        <w:tc>
          <w:tcPr>
            <w:tcW w:w="327" w:type="pct"/>
          </w:tcPr>
          <w:p w:rsidR="00E02F92" w:rsidRPr="00DA575F" w:rsidRDefault="00E02F92" w:rsidP="00FB277D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A575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1.Организационный этап</w:t>
            </w:r>
          </w:p>
        </w:tc>
        <w:tc>
          <w:tcPr>
            <w:tcW w:w="425" w:type="pct"/>
          </w:tcPr>
          <w:p w:rsidR="00E02F92" w:rsidRDefault="00E02F92" w:rsidP="00747FF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423" w:type="pct"/>
          </w:tcPr>
          <w:p w:rsidR="00E02F92" w:rsidRPr="00DA575F" w:rsidRDefault="00E02F92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Словестный</w:t>
            </w:r>
          </w:p>
        </w:tc>
        <w:tc>
          <w:tcPr>
            <w:tcW w:w="1261" w:type="pct"/>
          </w:tcPr>
          <w:p w:rsidR="00E02F92" w:rsidRPr="00DA575F" w:rsidRDefault="00E02F92" w:rsidP="00C33514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A575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Проверяет готовность </w:t>
            </w:r>
            <w:proofErr w:type="gramStart"/>
            <w:r w:rsidRPr="00DA575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DA575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к уроку</w:t>
            </w:r>
          </w:p>
          <w:p w:rsidR="00E02F92" w:rsidRDefault="00D812DB" w:rsidP="004E736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Сейчас будет урок Технологии.</w:t>
            </w:r>
          </w:p>
          <w:p w:rsidR="00D812DB" w:rsidRDefault="00D812DB" w:rsidP="004E736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У всех всё готово к уроку? </w:t>
            </w:r>
          </w:p>
          <w:p w:rsidR="00D812DB" w:rsidRPr="004E736B" w:rsidRDefault="00D812DB" w:rsidP="004E736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Пожалуйста, подготовьте рабочие материалы те, у кого не готово.</w:t>
            </w:r>
          </w:p>
        </w:tc>
        <w:tc>
          <w:tcPr>
            <w:tcW w:w="826" w:type="pct"/>
          </w:tcPr>
          <w:p w:rsidR="00E02F92" w:rsidRPr="00DA575F" w:rsidRDefault="00E02F92" w:rsidP="005B1F6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Приветствие </w:t>
            </w:r>
          </w:p>
          <w:p w:rsidR="00E02F92" w:rsidRPr="00DA575F" w:rsidRDefault="00E02F92" w:rsidP="005B1F6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Настраиваются на работу</w:t>
            </w:r>
          </w:p>
        </w:tc>
        <w:tc>
          <w:tcPr>
            <w:tcW w:w="520" w:type="pct"/>
          </w:tcPr>
          <w:p w:rsidR="00E02F92" w:rsidRPr="00DA575F" w:rsidRDefault="00E02F92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Фронтальный охват</w:t>
            </w:r>
          </w:p>
        </w:tc>
        <w:tc>
          <w:tcPr>
            <w:tcW w:w="566" w:type="pct"/>
          </w:tcPr>
          <w:p w:rsidR="00E02F92" w:rsidRPr="00DA575F" w:rsidRDefault="00E02F92" w:rsidP="00D411E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Слова учителя</w:t>
            </w:r>
          </w:p>
        </w:tc>
        <w:tc>
          <w:tcPr>
            <w:tcW w:w="652" w:type="pct"/>
          </w:tcPr>
          <w:p w:rsidR="00E02F92" w:rsidRPr="00DA575F" w:rsidRDefault="00E02F92" w:rsidP="002A25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Личностное:</w:t>
            </w:r>
            <w:r w:rsidRPr="00DA5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положительное отношение к школе и учебной деятельности</w:t>
            </w:r>
          </w:p>
          <w:p w:rsidR="00E02F92" w:rsidRPr="00DA575F" w:rsidRDefault="00E02F92" w:rsidP="002A254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2F92" w:rsidRPr="00DA575F" w:rsidTr="00DF1CCB">
        <w:trPr>
          <w:trHeight w:val="167"/>
        </w:trPr>
        <w:tc>
          <w:tcPr>
            <w:tcW w:w="327" w:type="pct"/>
          </w:tcPr>
          <w:p w:rsidR="00E02F92" w:rsidRPr="00DA575F" w:rsidRDefault="00E02F92" w:rsidP="00FB277D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A575F">
              <w:rPr>
                <w:rFonts w:ascii="Times New Roman" w:hAnsi="Times New Roman"/>
                <w:b/>
                <w:sz w:val="26"/>
                <w:szCs w:val="26"/>
              </w:rPr>
              <w:t>2. Актуализация знаний</w:t>
            </w:r>
          </w:p>
        </w:tc>
        <w:tc>
          <w:tcPr>
            <w:tcW w:w="425" w:type="pct"/>
          </w:tcPr>
          <w:p w:rsidR="00E02F92" w:rsidRPr="00E02F92" w:rsidRDefault="00E02F92" w:rsidP="00747FF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02F92">
              <w:rPr>
                <w:rFonts w:ascii="Times New Roman" w:hAnsi="Times New Roman" w:cs="Times New Roman"/>
                <w:color w:val="000000" w:themeColor="text1"/>
              </w:rPr>
              <w:t>Беседа по теме «Звёздное небо»</w:t>
            </w:r>
          </w:p>
        </w:tc>
        <w:tc>
          <w:tcPr>
            <w:tcW w:w="423" w:type="pct"/>
          </w:tcPr>
          <w:p w:rsidR="00E02F92" w:rsidRPr="00E02F92" w:rsidRDefault="00E02F92" w:rsidP="00FB277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02F9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Словесный метод работы</w:t>
            </w:r>
          </w:p>
        </w:tc>
        <w:tc>
          <w:tcPr>
            <w:tcW w:w="1261" w:type="pct"/>
          </w:tcPr>
          <w:p w:rsidR="00D812DB" w:rsidRPr="00D812DB" w:rsidRDefault="00D812DB" w:rsidP="00D812DB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812DB">
              <w:rPr>
                <w:sz w:val="26"/>
                <w:szCs w:val="26"/>
              </w:rPr>
              <w:t xml:space="preserve">— Что вы делали на предыдущем уроке? Как подбирали материалы? Что учитывали при этом? </w:t>
            </w:r>
            <w:r w:rsidRPr="00D812DB">
              <w:rPr>
                <w:i/>
                <w:iCs/>
                <w:sz w:val="26"/>
                <w:szCs w:val="26"/>
              </w:rPr>
              <w:t xml:space="preserve">(Форму, цвет, размер.) </w:t>
            </w:r>
            <w:r w:rsidRPr="00D812DB">
              <w:rPr>
                <w:i/>
                <w:iCs/>
                <w:sz w:val="26"/>
                <w:szCs w:val="26"/>
              </w:rPr>
              <w:br/>
            </w:r>
            <w:r w:rsidRPr="00D812DB">
              <w:rPr>
                <w:sz w:val="26"/>
                <w:szCs w:val="26"/>
              </w:rPr>
              <w:t xml:space="preserve">— Посмотрите на репродукции картин в учебнике (с. 14) и ответьте на вопросы. </w:t>
            </w:r>
          </w:p>
          <w:p w:rsidR="00E02F92" w:rsidRPr="00D812DB" w:rsidRDefault="00E02F92" w:rsidP="00D812DB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6" w:type="pct"/>
          </w:tcPr>
          <w:p w:rsidR="00E02F92" w:rsidRPr="00E02F92" w:rsidRDefault="00E02F92" w:rsidP="00747FF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02F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Отвечают на вопросы</w:t>
            </w:r>
          </w:p>
        </w:tc>
        <w:tc>
          <w:tcPr>
            <w:tcW w:w="520" w:type="pct"/>
          </w:tcPr>
          <w:p w:rsidR="00E02F92" w:rsidRPr="00E02F92" w:rsidRDefault="00E02F92" w:rsidP="00747FF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02F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Фронтальная</w:t>
            </w:r>
          </w:p>
        </w:tc>
        <w:tc>
          <w:tcPr>
            <w:tcW w:w="566" w:type="pct"/>
          </w:tcPr>
          <w:p w:rsidR="00E02F92" w:rsidRPr="00DA575F" w:rsidRDefault="00E02F92" w:rsidP="00BF4D7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Слова учителя, презентация</w:t>
            </w:r>
          </w:p>
        </w:tc>
        <w:tc>
          <w:tcPr>
            <w:tcW w:w="652" w:type="pct"/>
          </w:tcPr>
          <w:p w:rsidR="00E02F92" w:rsidRPr="00DA575F" w:rsidRDefault="00E02F92" w:rsidP="00817CE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/>
              </w:rPr>
              <w:t>строят осознанное и произвольно</w:t>
            </w:r>
            <w:r w:rsidR="00817CE7">
              <w:rPr>
                <w:rFonts w:ascii="Times New Roman" w:hAnsi="Times New Roman"/>
              </w:rPr>
              <w:t xml:space="preserve">е речевое высказывание в устной;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форме</w:t>
            </w:r>
            <w:r>
              <w:rPr>
                <w:rFonts w:ascii="Times New Roman" w:hAnsi="Times New Roman"/>
                <w:i/>
                <w:iCs/>
              </w:rPr>
              <w:t>логические –</w:t>
            </w:r>
            <w:r>
              <w:rPr>
                <w:rFonts w:ascii="Times New Roman" w:hAnsi="Times New Roman"/>
              </w:rPr>
              <w:t xml:space="preserve"> осуществляют поиск необходимой информации (из собственного жизненного опыта)</w:t>
            </w:r>
            <w:proofErr w:type="gramEnd"/>
          </w:p>
        </w:tc>
      </w:tr>
      <w:tr w:rsidR="00D411E8" w:rsidRPr="00DA575F" w:rsidTr="00DF1CCB">
        <w:trPr>
          <w:trHeight w:val="167"/>
        </w:trPr>
        <w:tc>
          <w:tcPr>
            <w:tcW w:w="327" w:type="pct"/>
          </w:tcPr>
          <w:p w:rsidR="00D411E8" w:rsidRPr="00DA575F" w:rsidRDefault="00D411E8" w:rsidP="00FB27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sz w:val="26"/>
                <w:szCs w:val="26"/>
              </w:rPr>
              <w:t xml:space="preserve">3. </w:t>
            </w:r>
            <w:r w:rsidRPr="00DA575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Изучение нового материала</w:t>
            </w:r>
          </w:p>
        </w:tc>
        <w:tc>
          <w:tcPr>
            <w:tcW w:w="425" w:type="pct"/>
          </w:tcPr>
          <w:p w:rsidR="00D411E8" w:rsidRPr="00DA575F" w:rsidRDefault="00595803" w:rsidP="005958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помощью презентации объясняется и изучается новая тема</w:t>
            </w:r>
          </w:p>
        </w:tc>
        <w:tc>
          <w:tcPr>
            <w:tcW w:w="423" w:type="pct"/>
          </w:tcPr>
          <w:p w:rsidR="00D411E8" w:rsidRPr="00DA575F" w:rsidRDefault="00595803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Словесны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й и иллюстративный метод работы</w:t>
            </w:r>
          </w:p>
        </w:tc>
        <w:tc>
          <w:tcPr>
            <w:tcW w:w="1261" w:type="pct"/>
          </w:tcPr>
          <w:p w:rsidR="00D812DB" w:rsidRPr="00D812DB" w:rsidRDefault="00D812DB" w:rsidP="00D812DB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812DB">
              <w:rPr>
                <w:sz w:val="26"/>
                <w:szCs w:val="26"/>
              </w:rPr>
              <w:lastRenderedPageBreak/>
              <w:t>1. Беседа. Пробные упражнения</w:t>
            </w:r>
          </w:p>
          <w:p w:rsidR="00D812DB" w:rsidRPr="00D812DB" w:rsidRDefault="00D812DB" w:rsidP="00D812DB">
            <w:pPr>
              <w:pStyle w:val="a4"/>
              <w:spacing w:before="0" w:beforeAutospacing="0" w:after="0" w:afterAutospacing="0"/>
              <w:jc w:val="both"/>
              <w:rPr>
                <w:i/>
                <w:iCs/>
                <w:sz w:val="26"/>
                <w:szCs w:val="26"/>
              </w:rPr>
            </w:pPr>
            <w:r w:rsidRPr="00D812DB">
              <w:rPr>
                <w:sz w:val="26"/>
                <w:szCs w:val="26"/>
              </w:rPr>
              <w:lastRenderedPageBreak/>
              <w:t xml:space="preserve">— Что бы мы с вами ни делали — аппликацию ли, орнамент из природного материала, каждый раз мы должны подумать о том, какого цвета будет наша поделка. Цвет делает любое произведение выразительным, передает настроение. Но выбирать цветовую гамму надо умело. Каждый мастер, художник умеют работать с цветовым кругом. </w:t>
            </w:r>
          </w:p>
          <w:p w:rsidR="00D812DB" w:rsidRPr="00D812DB" w:rsidRDefault="00D812DB" w:rsidP="00D812DB">
            <w:pPr>
              <w:pStyle w:val="a4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812DB">
              <w:rPr>
                <w:iCs/>
                <w:sz w:val="26"/>
                <w:szCs w:val="26"/>
              </w:rPr>
              <w:t xml:space="preserve">2. Рассматривание цветового круга в учебнике (с. 14) </w:t>
            </w:r>
          </w:p>
          <w:p w:rsidR="00D812DB" w:rsidRPr="00D812DB" w:rsidRDefault="00D812DB" w:rsidP="00D812DB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812DB">
              <w:rPr>
                <w:iCs/>
                <w:sz w:val="26"/>
                <w:szCs w:val="26"/>
              </w:rPr>
              <w:t xml:space="preserve"> - Что вы знаете о цветовых оттенках, покажите основные и составные цвета. </w:t>
            </w:r>
            <w:r w:rsidRPr="00D812DB">
              <w:rPr>
                <w:iCs/>
                <w:sz w:val="26"/>
                <w:szCs w:val="26"/>
              </w:rPr>
              <w:br/>
            </w:r>
            <w:r w:rsidRPr="00D812DB">
              <w:rPr>
                <w:sz w:val="26"/>
                <w:szCs w:val="26"/>
              </w:rPr>
              <w:t xml:space="preserve">— Если вы каждый раз сомневаетесь, сочетаются ли, например, фиолетовый с желтым, то для вас спасательным кругом станет именно цветовой круг. </w:t>
            </w:r>
            <w:r w:rsidRPr="00D812DB">
              <w:rPr>
                <w:i/>
                <w:iCs/>
                <w:sz w:val="26"/>
                <w:szCs w:val="26"/>
              </w:rPr>
              <w:t xml:space="preserve">(Показ рисунков или аппликаций, выполненных в разных цветовых гаммах.) </w:t>
            </w:r>
            <w:r w:rsidRPr="00D812DB">
              <w:rPr>
                <w:sz w:val="26"/>
                <w:szCs w:val="26"/>
              </w:rPr>
              <w:t xml:space="preserve">Яркой композицию делают противоположные (контрастные) цвета. Найдите такие пары на цветовом круге. Чтобы сделать композицию спокойной, выбирают цвета, расположенные рядом друг с другом. Приведите примеры. </w:t>
            </w:r>
            <w:r w:rsidRPr="00D812DB">
              <w:rPr>
                <w:sz w:val="26"/>
                <w:szCs w:val="26"/>
              </w:rPr>
              <w:br/>
            </w:r>
            <w:r w:rsidRPr="00D812DB">
              <w:rPr>
                <w:iCs/>
                <w:sz w:val="26"/>
                <w:szCs w:val="26"/>
              </w:rPr>
              <w:t xml:space="preserve">3. Выполнение задания (учебник, с. 15). </w:t>
            </w:r>
            <w:r w:rsidRPr="00D812DB">
              <w:rPr>
                <w:iCs/>
                <w:sz w:val="26"/>
                <w:szCs w:val="26"/>
              </w:rPr>
              <w:br/>
            </w:r>
            <w:r w:rsidRPr="00D812DB">
              <w:rPr>
                <w:sz w:val="26"/>
                <w:szCs w:val="26"/>
              </w:rPr>
              <w:lastRenderedPageBreak/>
              <w:t>— Сегодня мы будем делать цветочные композиции. Какой она у вас будет — яркой или спокойной, вы выберете сами. Я покажу приемы, которые, помогут вам сделать вашу работу более выразительной, придадут композиции объем.</w:t>
            </w:r>
          </w:p>
          <w:p w:rsidR="00D812DB" w:rsidRPr="00D812DB" w:rsidRDefault="00D812DB" w:rsidP="00D812DB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812DB">
              <w:rPr>
                <w:sz w:val="26"/>
                <w:szCs w:val="26"/>
              </w:rPr>
              <w:t xml:space="preserve">4. </w:t>
            </w:r>
            <w:r w:rsidRPr="00D812DB">
              <w:rPr>
                <w:iCs/>
                <w:sz w:val="26"/>
                <w:szCs w:val="26"/>
              </w:rPr>
              <w:t>Выполнение пробных упражнений (учебник, с. 16).</w:t>
            </w:r>
            <w:r w:rsidRPr="00D812DB">
              <w:rPr>
                <w:i/>
                <w:iCs/>
                <w:sz w:val="26"/>
                <w:szCs w:val="26"/>
              </w:rPr>
              <w:t xml:space="preserve"> </w:t>
            </w:r>
            <w:r w:rsidRPr="00D812DB">
              <w:rPr>
                <w:i/>
                <w:iCs/>
                <w:sz w:val="26"/>
                <w:szCs w:val="26"/>
              </w:rPr>
              <w:br/>
            </w:r>
            <w:r w:rsidRPr="00D812DB">
              <w:rPr>
                <w:sz w:val="26"/>
                <w:szCs w:val="26"/>
              </w:rPr>
              <w:t xml:space="preserve">5. Физкультминутка. Птицы на юг улетают... </w:t>
            </w:r>
            <w:r w:rsidRPr="00D812DB">
              <w:rPr>
                <w:sz w:val="26"/>
                <w:szCs w:val="26"/>
              </w:rPr>
              <w:br/>
            </w:r>
            <w:r w:rsidRPr="00D812DB">
              <w:rPr>
                <w:i/>
                <w:iCs/>
                <w:sz w:val="26"/>
                <w:szCs w:val="26"/>
              </w:rPr>
              <w:t xml:space="preserve">(Маховые движения руками из-за головы вперед.) </w:t>
            </w:r>
            <w:r w:rsidRPr="00D812DB">
              <w:rPr>
                <w:i/>
                <w:iCs/>
                <w:sz w:val="26"/>
                <w:szCs w:val="26"/>
              </w:rPr>
              <w:br/>
            </w:r>
            <w:r w:rsidRPr="00D812DB">
              <w:rPr>
                <w:sz w:val="26"/>
                <w:szCs w:val="26"/>
              </w:rPr>
              <w:tab/>
            </w:r>
            <w:r w:rsidRPr="00D812DB">
              <w:rPr>
                <w:sz w:val="26"/>
                <w:szCs w:val="26"/>
              </w:rPr>
              <w:tab/>
            </w:r>
            <w:r w:rsidRPr="00D812DB">
              <w:rPr>
                <w:sz w:val="26"/>
                <w:szCs w:val="26"/>
              </w:rPr>
              <w:tab/>
              <w:t xml:space="preserve">Гуси, грачи, журавли. </w:t>
            </w:r>
          </w:p>
          <w:p w:rsidR="00D812DB" w:rsidRPr="00D812DB" w:rsidRDefault="00D812DB" w:rsidP="00D812DB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812DB">
              <w:rPr>
                <w:i/>
                <w:iCs/>
                <w:sz w:val="26"/>
                <w:szCs w:val="26"/>
              </w:rPr>
              <w:t xml:space="preserve">(Круговые движения кистями перед грудью.) </w:t>
            </w:r>
            <w:r w:rsidRPr="00D812DB">
              <w:rPr>
                <w:i/>
                <w:iCs/>
                <w:sz w:val="26"/>
                <w:szCs w:val="26"/>
              </w:rPr>
              <w:br/>
            </w:r>
            <w:r w:rsidRPr="00D812DB">
              <w:rPr>
                <w:sz w:val="26"/>
                <w:szCs w:val="26"/>
              </w:rPr>
              <w:tab/>
            </w:r>
            <w:r w:rsidRPr="00D812DB">
              <w:rPr>
                <w:sz w:val="26"/>
                <w:szCs w:val="26"/>
              </w:rPr>
              <w:tab/>
            </w:r>
            <w:r w:rsidRPr="00D812DB">
              <w:rPr>
                <w:sz w:val="26"/>
                <w:szCs w:val="26"/>
              </w:rPr>
              <w:tab/>
              <w:t xml:space="preserve">Вот уж последняя стая </w:t>
            </w:r>
            <w:r w:rsidRPr="00D812DB">
              <w:rPr>
                <w:sz w:val="26"/>
                <w:szCs w:val="26"/>
              </w:rPr>
              <w:br/>
            </w:r>
            <w:r w:rsidRPr="00D812DB">
              <w:rPr>
                <w:sz w:val="26"/>
                <w:szCs w:val="26"/>
              </w:rPr>
              <w:tab/>
            </w:r>
            <w:r w:rsidRPr="00D812DB">
              <w:rPr>
                <w:sz w:val="26"/>
                <w:szCs w:val="26"/>
              </w:rPr>
              <w:tab/>
            </w:r>
            <w:r w:rsidRPr="00D812DB">
              <w:rPr>
                <w:sz w:val="26"/>
                <w:szCs w:val="26"/>
              </w:rPr>
              <w:tab/>
              <w:t xml:space="preserve">Крыльями машет вдали. </w:t>
            </w:r>
            <w:r w:rsidRPr="00D812DB">
              <w:rPr>
                <w:sz w:val="26"/>
                <w:szCs w:val="26"/>
              </w:rPr>
              <w:br/>
            </w:r>
            <w:r w:rsidRPr="00D812DB">
              <w:rPr>
                <w:i/>
                <w:iCs/>
                <w:sz w:val="26"/>
                <w:szCs w:val="26"/>
              </w:rPr>
              <w:t xml:space="preserve">(Движения руками имитируют махи крыльев.) </w:t>
            </w:r>
          </w:p>
          <w:p w:rsidR="00E02F92" w:rsidRPr="00D812DB" w:rsidRDefault="00E02F92" w:rsidP="00D812DB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26" w:type="pct"/>
          </w:tcPr>
          <w:p w:rsidR="00D411E8" w:rsidRPr="00E02F92" w:rsidRDefault="00E02F92" w:rsidP="00E02F9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2F9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Просматривают </w:t>
            </w:r>
            <w:r w:rsidRPr="00E02F92">
              <w:rPr>
                <w:rFonts w:ascii="Times New Roman" w:hAnsi="Times New Roman"/>
                <w:sz w:val="26"/>
                <w:szCs w:val="26"/>
              </w:rPr>
              <w:lastRenderedPageBreak/>
              <w:t>презентацию, отвечают на вопросы</w:t>
            </w:r>
          </w:p>
        </w:tc>
        <w:tc>
          <w:tcPr>
            <w:tcW w:w="520" w:type="pct"/>
          </w:tcPr>
          <w:p w:rsidR="00D411E8" w:rsidRPr="00DA575F" w:rsidRDefault="00595803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Фронтальн</w:t>
            </w:r>
            <w:r w:rsidR="000B5E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="000B5EF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й, индивидуальный метод работы</w:t>
            </w:r>
          </w:p>
        </w:tc>
        <w:tc>
          <w:tcPr>
            <w:tcW w:w="566" w:type="pct"/>
          </w:tcPr>
          <w:p w:rsidR="00D411E8" w:rsidRPr="00DA575F" w:rsidRDefault="00DF1CCB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Слова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учителя, презентация</w:t>
            </w:r>
          </w:p>
        </w:tc>
        <w:tc>
          <w:tcPr>
            <w:tcW w:w="652" w:type="pct"/>
          </w:tcPr>
          <w:p w:rsidR="005B1F63" w:rsidRPr="00E02F92" w:rsidRDefault="005B1F63" w:rsidP="002A2546">
            <w:pPr>
              <w:rPr>
                <w:rFonts w:ascii="Times New Roman" w:hAnsi="Times New Roman"/>
                <w:b/>
                <w:szCs w:val="26"/>
              </w:rPr>
            </w:pPr>
            <w:proofErr w:type="gramStart"/>
            <w:r w:rsidRPr="00E02F92">
              <w:rPr>
                <w:rFonts w:ascii="Times New Roman" w:hAnsi="Times New Roman"/>
                <w:b/>
                <w:szCs w:val="26"/>
              </w:rPr>
              <w:lastRenderedPageBreak/>
              <w:t>Коммуникативны</w:t>
            </w:r>
            <w:r w:rsidRPr="00E02F92">
              <w:rPr>
                <w:rFonts w:ascii="Times New Roman" w:hAnsi="Times New Roman"/>
                <w:b/>
                <w:szCs w:val="26"/>
              </w:rPr>
              <w:lastRenderedPageBreak/>
              <w:t>е</w:t>
            </w:r>
            <w:proofErr w:type="gramEnd"/>
            <w:r w:rsidRPr="00E02F92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="00D411E8" w:rsidRPr="00E02F92">
              <w:rPr>
                <w:rFonts w:ascii="Times New Roman" w:hAnsi="Times New Roman"/>
                <w:szCs w:val="26"/>
              </w:rPr>
              <w:t>умение слушать собеседника;</w:t>
            </w:r>
          </w:p>
          <w:p w:rsidR="00D411E8" w:rsidRPr="00E02F92" w:rsidRDefault="00D411E8" w:rsidP="002A2546">
            <w:pPr>
              <w:rPr>
                <w:rFonts w:ascii="Times New Roman" w:hAnsi="Times New Roman"/>
                <w:b/>
                <w:szCs w:val="26"/>
              </w:rPr>
            </w:pPr>
            <w:r w:rsidRPr="00E02F92">
              <w:rPr>
                <w:rFonts w:ascii="Times New Roman" w:hAnsi="Times New Roman"/>
                <w:szCs w:val="26"/>
              </w:rPr>
              <w:t>взаимоконтроль и взаимопомощь по ходу выполнения задания;</w:t>
            </w:r>
          </w:p>
          <w:p w:rsidR="00D411E8" w:rsidRPr="00E02F92" w:rsidRDefault="00D411E8" w:rsidP="002A2546">
            <w:pPr>
              <w:rPr>
                <w:rFonts w:ascii="Times New Roman" w:hAnsi="Times New Roman"/>
                <w:szCs w:val="26"/>
              </w:rPr>
            </w:pPr>
            <w:r w:rsidRPr="00E02F92">
              <w:rPr>
                <w:rFonts w:ascii="Times New Roman" w:hAnsi="Times New Roman"/>
                <w:szCs w:val="26"/>
              </w:rPr>
              <w:t>умение работать в паре.</w:t>
            </w:r>
          </w:p>
          <w:p w:rsidR="00D411E8" w:rsidRPr="00E02F92" w:rsidRDefault="00D411E8" w:rsidP="002A2546">
            <w:pPr>
              <w:rPr>
                <w:rFonts w:ascii="Times New Roman" w:hAnsi="Times New Roman"/>
                <w:b/>
                <w:szCs w:val="26"/>
              </w:rPr>
            </w:pPr>
            <w:r w:rsidRPr="00E02F92">
              <w:rPr>
                <w:rFonts w:ascii="Times New Roman" w:hAnsi="Times New Roman"/>
                <w:b/>
                <w:szCs w:val="26"/>
              </w:rPr>
              <w:t>Познавательные</w:t>
            </w:r>
            <w:r w:rsidR="005B1F63" w:rsidRPr="00E02F92">
              <w:rPr>
                <w:rFonts w:ascii="Times New Roman" w:hAnsi="Times New Roman"/>
                <w:b/>
                <w:szCs w:val="26"/>
              </w:rPr>
              <w:t>:</w:t>
            </w:r>
            <w:r w:rsidRPr="00E02F92">
              <w:rPr>
                <w:rFonts w:ascii="Times New Roman" w:hAnsi="Times New Roman"/>
                <w:b/>
                <w:szCs w:val="26"/>
              </w:rPr>
              <w:t xml:space="preserve"> </w:t>
            </w:r>
            <w:r w:rsidR="005B1F63" w:rsidRPr="00E02F92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E02F92">
              <w:rPr>
                <w:rFonts w:ascii="Times New Roman" w:hAnsi="Times New Roman"/>
                <w:szCs w:val="26"/>
              </w:rPr>
              <w:t>анализ объектов с целью выделения признаков.</w:t>
            </w:r>
          </w:p>
          <w:p w:rsidR="00D411E8" w:rsidRPr="00E02F92" w:rsidRDefault="00D411E8" w:rsidP="005B1F63">
            <w:pPr>
              <w:rPr>
                <w:rFonts w:ascii="Times New Roman" w:hAnsi="Times New Roman"/>
                <w:b/>
                <w:szCs w:val="26"/>
                <w:u w:val="single"/>
              </w:rPr>
            </w:pPr>
            <w:r w:rsidRPr="00E02F92">
              <w:rPr>
                <w:rFonts w:ascii="Times New Roman" w:hAnsi="Times New Roman"/>
                <w:b/>
                <w:szCs w:val="26"/>
              </w:rPr>
              <w:t>Л</w:t>
            </w:r>
            <w:r w:rsidR="005B1F63" w:rsidRPr="00E02F92">
              <w:rPr>
                <w:rFonts w:ascii="Times New Roman" w:hAnsi="Times New Roman"/>
                <w:b/>
                <w:szCs w:val="26"/>
              </w:rPr>
              <w:t xml:space="preserve">ичностные: </w:t>
            </w:r>
            <w:r w:rsidRPr="00E02F92">
              <w:rPr>
                <w:rFonts w:ascii="Times New Roman" w:hAnsi="Times New Roman"/>
                <w:szCs w:val="26"/>
              </w:rPr>
              <w:t>развитие доброжелательности, готовности к сотрудничеству.</w:t>
            </w:r>
          </w:p>
          <w:p w:rsidR="00D411E8" w:rsidRPr="00DA575F" w:rsidRDefault="00D411E8" w:rsidP="002A25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411E8" w:rsidRPr="00DA575F" w:rsidTr="00DF1CCB">
        <w:trPr>
          <w:trHeight w:val="167"/>
        </w:trPr>
        <w:tc>
          <w:tcPr>
            <w:tcW w:w="327" w:type="pct"/>
          </w:tcPr>
          <w:p w:rsidR="00D411E8" w:rsidRPr="00DA575F" w:rsidRDefault="00D411E8" w:rsidP="0085609D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A575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4. Физминутка</w:t>
            </w:r>
          </w:p>
        </w:tc>
        <w:tc>
          <w:tcPr>
            <w:tcW w:w="425" w:type="pct"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3" w:type="pct"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Словесный и наглядный метод работы</w:t>
            </w:r>
          </w:p>
        </w:tc>
        <w:tc>
          <w:tcPr>
            <w:tcW w:w="1261" w:type="pct"/>
          </w:tcPr>
          <w:p w:rsidR="00D411E8" w:rsidRPr="00EF6C08" w:rsidRDefault="00EF6C08" w:rsidP="00C3737F">
            <w:pPr>
              <w:rPr>
                <w:rFonts w:ascii="Times New Roman" w:hAnsi="Times New Roman"/>
                <w:sz w:val="26"/>
                <w:szCs w:val="26"/>
                <w:lang w:val="sah-RU"/>
              </w:rPr>
            </w:pPr>
            <w:r>
              <w:rPr>
                <w:rFonts w:ascii="Times New Roman" w:hAnsi="Times New Roman"/>
                <w:sz w:val="26"/>
                <w:szCs w:val="26"/>
                <w:lang w:val="sah-RU"/>
              </w:rPr>
              <w:t>- Провести, если есть время.</w:t>
            </w:r>
          </w:p>
        </w:tc>
        <w:tc>
          <w:tcPr>
            <w:tcW w:w="826" w:type="pct"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hAnsi="Times New Roman"/>
                <w:sz w:val="26"/>
                <w:szCs w:val="26"/>
              </w:rPr>
              <w:t>Учащиеся выполняют соответствующие  движения</w:t>
            </w:r>
            <w:r w:rsidRPr="00DA575F">
              <w:rPr>
                <w:sz w:val="26"/>
                <w:szCs w:val="26"/>
              </w:rPr>
              <w:t>.</w:t>
            </w:r>
          </w:p>
        </w:tc>
        <w:tc>
          <w:tcPr>
            <w:tcW w:w="520" w:type="pct"/>
          </w:tcPr>
          <w:p w:rsidR="00D411E8" w:rsidRPr="00DA575F" w:rsidRDefault="00DF1CCB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Фронтальный охват</w:t>
            </w:r>
          </w:p>
        </w:tc>
        <w:tc>
          <w:tcPr>
            <w:tcW w:w="566" w:type="pct"/>
          </w:tcPr>
          <w:p w:rsidR="00D411E8" w:rsidRPr="00DA575F" w:rsidRDefault="00DF1CCB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Слова учителя, презентация</w:t>
            </w:r>
          </w:p>
        </w:tc>
        <w:tc>
          <w:tcPr>
            <w:tcW w:w="652" w:type="pct"/>
          </w:tcPr>
          <w:p w:rsidR="00D411E8" w:rsidRPr="00DA575F" w:rsidRDefault="00D411E8" w:rsidP="002A25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411E8" w:rsidRPr="00DA575F" w:rsidTr="00E02F92">
        <w:trPr>
          <w:trHeight w:val="85"/>
        </w:trPr>
        <w:tc>
          <w:tcPr>
            <w:tcW w:w="327" w:type="pct"/>
          </w:tcPr>
          <w:p w:rsidR="00D411E8" w:rsidRPr="00DA575F" w:rsidRDefault="00D411E8" w:rsidP="0085609D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A575F">
              <w:rPr>
                <w:rFonts w:ascii="Times New Roman" w:hAnsi="Times New Roman"/>
                <w:b/>
                <w:sz w:val="26"/>
                <w:szCs w:val="26"/>
              </w:rPr>
              <w:t xml:space="preserve">5. </w:t>
            </w:r>
            <w:r w:rsidR="0085609D">
              <w:rPr>
                <w:rFonts w:ascii="Times New Roman" w:hAnsi="Times New Roman"/>
                <w:b/>
                <w:sz w:val="26"/>
                <w:szCs w:val="26"/>
              </w:rPr>
              <w:t>З</w:t>
            </w:r>
            <w:r w:rsidRPr="00DA575F">
              <w:rPr>
                <w:rFonts w:ascii="Times New Roman" w:hAnsi="Times New Roman"/>
                <w:b/>
                <w:sz w:val="26"/>
                <w:szCs w:val="26"/>
              </w:rPr>
              <w:t xml:space="preserve">акрепление </w:t>
            </w:r>
            <w:r w:rsidRPr="00DA575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изученного материала.</w:t>
            </w:r>
          </w:p>
        </w:tc>
        <w:tc>
          <w:tcPr>
            <w:tcW w:w="425" w:type="pct"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3" w:type="pct"/>
          </w:tcPr>
          <w:p w:rsidR="00D411E8" w:rsidRPr="00DA575F" w:rsidRDefault="00D411E8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5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Словесный метод работы</w:t>
            </w:r>
          </w:p>
        </w:tc>
        <w:tc>
          <w:tcPr>
            <w:tcW w:w="1261" w:type="pct"/>
          </w:tcPr>
          <w:p w:rsidR="00AC09A3" w:rsidRPr="00AC09A3" w:rsidRDefault="00AC09A3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iCs/>
                <w:sz w:val="26"/>
                <w:szCs w:val="26"/>
              </w:rPr>
              <w:t>1. Анализ готовых образцов</w:t>
            </w:r>
            <w:proofErr w:type="gramStart"/>
            <w:r w:rsidRPr="00AC09A3">
              <w:rPr>
                <w:iCs/>
                <w:sz w:val="26"/>
                <w:szCs w:val="26"/>
              </w:rPr>
              <w:t>.</w:t>
            </w:r>
            <w:proofErr w:type="gramEnd"/>
            <w:r w:rsidRPr="00AC09A3">
              <w:rPr>
                <w:i/>
                <w:iCs/>
                <w:sz w:val="26"/>
                <w:szCs w:val="26"/>
              </w:rPr>
              <w:t xml:space="preserve"> (</w:t>
            </w:r>
            <w:proofErr w:type="gramStart"/>
            <w:r w:rsidRPr="00AC09A3">
              <w:rPr>
                <w:i/>
                <w:iCs/>
                <w:sz w:val="26"/>
                <w:szCs w:val="26"/>
              </w:rPr>
              <w:t>п</w:t>
            </w:r>
            <w:proofErr w:type="gramEnd"/>
            <w:r w:rsidRPr="00AC09A3">
              <w:rPr>
                <w:i/>
                <w:iCs/>
                <w:sz w:val="26"/>
                <w:szCs w:val="26"/>
              </w:rPr>
              <w:t xml:space="preserve">амятка 1, учебник, с. 134). </w:t>
            </w:r>
            <w:r w:rsidRPr="00AC09A3">
              <w:rPr>
                <w:i/>
                <w:iCs/>
                <w:sz w:val="26"/>
                <w:szCs w:val="26"/>
              </w:rPr>
              <w:br/>
            </w:r>
            <w:r w:rsidRPr="00AC09A3">
              <w:rPr>
                <w:iCs/>
                <w:sz w:val="26"/>
                <w:szCs w:val="26"/>
              </w:rPr>
              <w:t xml:space="preserve"> 2. Определение собственного </w:t>
            </w:r>
            <w:r w:rsidRPr="00AC09A3">
              <w:rPr>
                <w:iCs/>
                <w:sz w:val="26"/>
                <w:szCs w:val="26"/>
              </w:rPr>
              <w:lastRenderedPageBreak/>
              <w:t>замысла.</w:t>
            </w:r>
          </w:p>
          <w:p w:rsidR="00AC09A3" w:rsidRPr="00AC09A3" w:rsidRDefault="00AC09A3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iCs/>
                <w:sz w:val="26"/>
                <w:szCs w:val="26"/>
              </w:rPr>
              <w:t xml:space="preserve">3.Планирование предстоящей работы. </w:t>
            </w:r>
          </w:p>
          <w:p w:rsidR="00AC09A3" w:rsidRPr="00AC09A3" w:rsidRDefault="00AC09A3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sz w:val="26"/>
                <w:szCs w:val="26"/>
              </w:rPr>
              <w:t xml:space="preserve">— Ориентируясь на рисунки в учебнике, выберите из двух вариантов </w:t>
            </w:r>
            <w:r w:rsidRPr="00AC09A3">
              <w:rPr>
                <w:i/>
                <w:iCs/>
                <w:sz w:val="26"/>
                <w:szCs w:val="26"/>
              </w:rPr>
              <w:t xml:space="preserve">(учебник, с. 17) </w:t>
            </w:r>
            <w:r w:rsidRPr="00AC09A3">
              <w:rPr>
                <w:sz w:val="26"/>
                <w:szCs w:val="26"/>
              </w:rPr>
              <w:t xml:space="preserve">план действий при работе над композицией. </w:t>
            </w:r>
            <w:r w:rsidRPr="00AC09A3">
              <w:rPr>
                <w:sz w:val="26"/>
                <w:szCs w:val="26"/>
              </w:rPr>
              <w:br/>
            </w:r>
            <w:r w:rsidRPr="00AC09A3">
              <w:rPr>
                <w:iCs/>
                <w:sz w:val="26"/>
                <w:szCs w:val="26"/>
              </w:rPr>
              <w:t xml:space="preserve">4. Практическая работа. </w:t>
            </w:r>
            <w:r w:rsidRPr="00AC09A3">
              <w:rPr>
                <w:sz w:val="26"/>
                <w:szCs w:val="26"/>
              </w:rPr>
              <w:t xml:space="preserve">Задание: выполнить цветочную композицию в технике аппликации. </w:t>
            </w:r>
          </w:p>
          <w:p w:rsidR="00AC09A3" w:rsidRPr="00AC09A3" w:rsidRDefault="00AC09A3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iCs/>
                <w:sz w:val="26"/>
                <w:szCs w:val="26"/>
              </w:rPr>
              <w:t xml:space="preserve">Наблюдение за работой </w:t>
            </w:r>
            <w:proofErr w:type="gramStart"/>
            <w:r w:rsidRPr="00AC09A3">
              <w:rPr>
                <w:iCs/>
                <w:sz w:val="26"/>
                <w:szCs w:val="26"/>
              </w:rPr>
              <w:t>обучающихся</w:t>
            </w:r>
            <w:proofErr w:type="gramEnd"/>
            <w:r w:rsidRPr="00AC09A3">
              <w:rPr>
                <w:iCs/>
                <w:sz w:val="26"/>
                <w:szCs w:val="26"/>
              </w:rPr>
              <w:t xml:space="preserve"> и при необходимости оказание помощи в выполнении задания. </w:t>
            </w:r>
          </w:p>
          <w:p w:rsidR="00AC09A3" w:rsidRPr="00AC09A3" w:rsidRDefault="00AC09A3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iCs/>
                <w:sz w:val="26"/>
                <w:szCs w:val="26"/>
              </w:rPr>
              <w:t xml:space="preserve">5. Уборка рабочих мест. </w:t>
            </w:r>
          </w:p>
          <w:p w:rsidR="00AC09A3" w:rsidRPr="00AC09A3" w:rsidRDefault="00AC09A3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sz w:val="26"/>
                <w:szCs w:val="26"/>
              </w:rPr>
              <w:t xml:space="preserve">6. Выставка работ. </w:t>
            </w:r>
          </w:p>
          <w:p w:rsidR="00AC09A3" w:rsidRPr="00AC09A3" w:rsidRDefault="00AC09A3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iCs/>
                <w:sz w:val="26"/>
                <w:szCs w:val="26"/>
              </w:rPr>
              <w:t>Рассматривание работ (оценить готовые изделия по следующим критериям в памятке № 3, с. 135 учебника)</w:t>
            </w:r>
          </w:p>
          <w:p w:rsidR="00E02F92" w:rsidRPr="00E02F92" w:rsidRDefault="00E02F92" w:rsidP="00E02F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6" w:type="pct"/>
          </w:tcPr>
          <w:p w:rsidR="008338C8" w:rsidRPr="00E02F92" w:rsidRDefault="00E02F92" w:rsidP="008338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02F92">
              <w:rPr>
                <w:rFonts w:ascii="Times New Roman" w:hAnsi="Times New Roman"/>
                <w:sz w:val="26"/>
                <w:szCs w:val="26"/>
              </w:rPr>
              <w:lastRenderedPageBreak/>
              <w:t>Выполнят работу ориентируясь</w:t>
            </w:r>
            <w:proofErr w:type="gramEnd"/>
            <w:r w:rsidRPr="00E02F92">
              <w:rPr>
                <w:rFonts w:ascii="Times New Roman" w:hAnsi="Times New Roman"/>
                <w:sz w:val="26"/>
                <w:szCs w:val="26"/>
              </w:rPr>
              <w:t xml:space="preserve"> на рабочие тетради.</w:t>
            </w:r>
          </w:p>
        </w:tc>
        <w:tc>
          <w:tcPr>
            <w:tcW w:w="520" w:type="pct"/>
          </w:tcPr>
          <w:p w:rsidR="00D411E8" w:rsidRPr="00DA575F" w:rsidRDefault="00DF1CCB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Фронтальная и индивидуаль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ная работа</w:t>
            </w:r>
          </w:p>
        </w:tc>
        <w:tc>
          <w:tcPr>
            <w:tcW w:w="566" w:type="pct"/>
          </w:tcPr>
          <w:p w:rsidR="00D411E8" w:rsidRPr="00DA575F" w:rsidRDefault="00DF1CCB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Слова учителя, учебник</w:t>
            </w:r>
          </w:p>
        </w:tc>
        <w:tc>
          <w:tcPr>
            <w:tcW w:w="652" w:type="pct"/>
          </w:tcPr>
          <w:p w:rsidR="00E02F92" w:rsidRDefault="00E02F92" w:rsidP="00E02F9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прояв</w:t>
            </w:r>
            <w:r w:rsidR="00817CE7">
              <w:rPr>
                <w:rFonts w:ascii="Times New Roman" w:hAnsi="Times New Roman" w:cs="Times New Roman"/>
              </w:rPr>
              <w:t xml:space="preserve">ляют интерес к новому </w:t>
            </w:r>
            <w:r w:rsidR="00817CE7">
              <w:rPr>
                <w:rFonts w:ascii="Times New Roman" w:hAnsi="Times New Roman" w:cs="Times New Roman"/>
              </w:rPr>
              <w:lastRenderedPageBreak/>
              <w:t>материалу.</w:t>
            </w:r>
          </w:p>
          <w:p w:rsidR="00D411E8" w:rsidRPr="00DA575F" w:rsidRDefault="00E02F92" w:rsidP="00E02F9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/>
              </w:rPr>
              <w:t>действуют с учетом выделенных учителем ориентиров; адекватно воспринимают оценку учителя знанию учебного материала</w:t>
            </w:r>
            <w:r w:rsidRPr="00DA5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22B86" w:rsidRPr="00DA575F" w:rsidTr="00DF1CCB">
        <w:trPr>
          <w:trHeight w:val="167"/>
        </w:trPr>
        <w:tc>
          <w:tcPr>
            <w:tcW w:w="327" w:type="pct"/>
          </w:tcPr>
          <w:p w:rsidR="00622B86" w:rsidRPr="00DA575F" w:rsidRDefault="00622B86" w:rsidP="0096135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575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Рефлексия.</w:t>
            </w:r>
          </w:p>
          <w:p w:rsidR="00622B86" w:rsidRPr="00DA575F" w:rsidRDefault="00622B86" w:rsidP="0096135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6135A">
              <w:rPr>
                <w:rFonts w:ascii="Times New Roman" w:hAnsi="Times New Roman"/>
                <w:i/>
                <w:szCs w:val="26"/>
              </w:rPr>
              <w:t xml:space="preserve">Цель –  зафиксировать новое содержание урока, организовать </w:t>
            </w:r>
            <w:r w:rsidRPr="0096135A">
              <w:rPr>
                <w:rFonts w:ascii="Times New Roman" w:hAnsi="Times New Roman"/>
                <w:i/>
                <w:szCs w:val="26"/>
              </w:rPr>
              <w:lastRenderedPageBreak/>
              <w:t>рефлексию и самооценку учениками собственной деятельности</w:t>
            </w:r>
            <w:r>
              <w:rPr>
                <w:rFonts w:ascii="Times New Roman" w:hAnsi="Times New Roman"/>
                <w:i/>
                <w:szCs w:val="26"/>
              </w:rPr>
              <w:t>.</w:t>
            </w:r>
          </w:p>
        </w:tc>
        <w:tc>
          <w:tcPr>
            <w:tcW w:w="425" w:type="pct"/>
          </w:tcPr>
          <w:p w:rsidR="00622B86" w:rsidRPr="00DA575F" w:rsidRDefault="00622B86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Сделать совместный итог урока.</w:t>
            </w:r>
          </w:p>
        </w:tc>
        <w:tc>
          <w:tcPr>
            <w:tcW w:w="423" w:type="pct"/>
          </w:tcPr>
          <w:p w:rsidR="00622B86" w:rsidRPr="00DA575F" w:rsidRDefault="00622B86" w:rsidP="00FB277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Словесный метод работы.</w:t>
            </w:r>
          </w:p>
        </w:tc>
        <w:tc>
          <w:tcPr>
            <w:tcW w:w="1261" w:type="pct"/>
          </w:tcPr>
          <w:p w:rsidR="00622B86" w:rsidRPr="00AC09A3" w:rsidRDefault="00622B86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sz w:val="26"/>
                <w:szCs w:val="26"/>
              </w:rPr>
              <w:t xml:space="preserve">— Что мы сегодня сделали? </w:t>
            </w:r>
          </w:p>
          <w:p w:rsidR="00622B86" w:rsidRPr="00AC09A3" w:rsidRDefault="00622B86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sz w:val="26"/>
                <w:szCs w:val="26"/>
              </w:rPr>
              <w:t xml:space="preserve">— Что нового узнали? </w:t>
            </w:r>
          </w:p>
          <w:p w:rsidR="00622B86" w:rsidRPr="00AC09A3" w:rsidRDefault="00622B86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sz w:val="26"/>
                <w:szCs w:val="26"/>
              </w:rPr>
              <w:t xml:space="preserve">— Понравилось ли вам то, что вы сделали? </w:t>
            </w:r>
          </w:p>
          <w:p w:rsidR="00622B86" w:rsidRPr="00AC09A3" w:rsidRDefault="00622B86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sz w:val="26"/>
                <w:szCs w:val="26"/>
              </w:rPr>
              <w:t xml:space="preserve">— Какую роль играл цвет в вашей композиции? </w:t>
            </w:r>
          </w:p>
          <w:p w:rsidR="00622B86" w:rsidRPr="00AC09A3" w:rsidRDefault="00622B86" w:rsidP="00AC09A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09A3">
              <w:rPr>
                <w:sz w:val="26"/>
                <w:szCs w:val="26"/>
              </w:rPr>
              <w:t xml:space="preserve">— Какая получилась композиция? </w:t>
            </w:r>
          </w:p>
          <w:p w:rsidR="00622B86" w:rsidRPr="00AC09A3" w:rsidRDefault="00622B86" w:rsidP="00AC09A3">
            <w:pPr>
              <w:pStyle w:val="a4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AC09A3">
              <w:rPr>
                <w:sz w:val="26"/>
                <w:szCs w:val="26"/>
              </w:rPr>
              <w:t xml:space="preserve"> — Дайте оценку уроку</w:t>
            </w:r>
            <w:r w:rsidRPr="00AC09A3">
              <w:rPr>
                <w:bCs/>
                <w:sz w:val="26"/>
                <w:szCs w:val="26"/>
              </w:rPr>
              <w:t>.</w:t>
            </w:r>
          </w:p>
          <w:p w:rsidR="00622B86" w:rsidRPr="00E02F92" w:rsidRDefault="00622B86" w:rsidP="00AC09A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09A3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</w:tc>
        <w:tc>
          <w:tcPr>
            <w:tcW w:w="826" w:type="pct"/>
          </w:tcPr>
          <w:p w:rsidR="00622B86" w:rsidRPr="00E02F92" w:rsidRDefault="00622B86" w:rsidP="00E02F9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2F92">
              <w:rPr>
                <w:rFonts w:ascii="Times New Roman" w:hAnsi="Times New Roman" w:cs="Times New Roman"/>
                <w:sz w:val="26"/>
                <w:szCs w:val="26"/>
              </w:rPr>
              <w:t>Отвечают на вопросы.</w:t>
            </w:r>
          </w:p>
          <w:p w:rsidR="00622B86" w:rsidRPr="00E02F92" w:rsidRDefault="00622B86" w:rsidP="00747F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2B86" w:rsidRPr="00E02F92" w:rsidRDefault="00622B86" w:rsidP="00E02F9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2F92">
              <w:rPr>
                <w:rFonts w:ascii="Times New Roman" w:hAnsi="Times New Roman" w:cs="Times New Roman"/>
                <w:sz w:val="26"/>
                <w:szCs w:val="26"/>
              </w:rPr>
              <w:t>Определяют свое эмоциональное состояние на уроке</w:t>
            </w:r>
          </w:p>
        </w:tc>
        <w:tc>
          <w:tcPr>
            <w:tcW w:w="520" w:type="pct"/>
          </w:tcPr>
          <w:p w:rsidR="00622B86" w:rsidRPr="00DA575F" w:rsidRDefault="00622B86" w:rsidP="00A221E0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Фронтальная и индивидуальная работа</w:t>
            </w:r>
          </w:p>
        </w:tc>
        <w:tc>
          <w:tcPr>
            <w:tcW w:w="566" w:type="pct"/>
          </w:tcPr>
          <w:p w:rsidR="00622B86" w:rsidRPr="00622B86" w:rsidRDefault="00622B86" w:rsidP="00622B8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sah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Слова учителя</w:t>
            </w:r>
          </w:p>
        </w:tc>
        <w:tc>
          <w:tcPr>
            <w:tcW w:w="652" w:type="pct"/>
          </w:tcPr>
          <w:p w:rsidR="00622B86" w:rsidRDefault="00622B86" w:rsidP="002A2546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6135A">
              <w:rPr>
                <w:rFonts w:ascii="Times New Roman" w:hAnsi="Times New Roman"/>
                <w:b/>
                <w:sz w:val="26"/>
                <w:szCs w:val="26"/>
              </w:rPr>
              <w:t>Коммуникативные</w:t>
            </w:r>
            <w:proofErr w:type="gramEnd"/>
            <w:r w:rsidRPr="0096135A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575F">
              <w:rPr>
                <w:rFonts w:ascii="Times New Roman" w:hAnsi="Times New Roman"/>
                <w:sz w:val="26"/>
                <w:szCs w:val="26"/>
              </w:rPr>
              <w:t>умение слушать собеседника;</w:t>
            </w:r>
          </w:p>
          <w:p w:rsidR="00622B86" w:rsidRPr="00DA575F" w:rsidRDefault="00622B86" w:rsidP="002A2546">
            <w:pPr>
              <w:rPr>
                <w:rFonts w:ascii="Times New Roman" w:hAnsi="Times New Roman"/>
                <w:sz w:val="26"/>
                <w:szCs w:val="26"/>
              </w:rPr>
            </w:pPr>
            <w:r w:rsidRPr="00DA575F">
              <w:rPr>
                <w:rFonts w:ascii="Times New Roman" w:hAnsi="Times New Roman"/>
                <w:sz w:val="26"/>
                <w:szCs w:val="26"/>
              </w:rPr>
              <w:t>умение оформлять свои мысли в устной форме</w:t>
            </w:r>
          </w:p>
          <w:p w:rsidR="00622B86" w:rsidRPr="0096135A" w:rsidRDefault="00622B86" w:rsidP="002A2546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6135A">
              <w:rPr>
                <w:rFonts w:ascii="Times New Roman" w:hAnsi="Times New Roman"/>
                <w:b/>
                <w:sz w:val="26"/>
                <w:szCs w:val="26"/>
              </w:rPr>
              <w:t>Личностные</w:t>
            </w:r>
            <w:proofErr w:type="gramEnd"/>
            <w:r w:rsidRPr="0096135A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A575F">
              <w:rPr>
                <w:rFonts w:ascii="Times New Roman" w:hAnsi="Times New Roman"/>
                <w:sz w:val="26"/>
                <w:szCs w:val="26"/>
              </w:rPr>
              <w:t xml:space="preserve">способность </w:t>
            </w:r>
            <w:r w:rsidRPr="00DA575F">
              <w:rPr>
                <w:rFonts w:ascii="Times New Roman" w:hAnsi="Times New Roman"/>
                <w:sz w:val="26"/>
                <w:szCs w:val="26"/>
              </w:rPr>
              <w:lastRenderedPageBreak/>
              <w:t>адекватно судить о причинах своего успеха/ неуспеха в учении, связывая с усилиями, старанием, трудолюбием</w:t>
            </w:r>
          </w:p>
        </w:tc>
      </w:tr>
    </w:tbl>
    <w:p w:rsidR="00E5336B" w:rsidRDefault="00E5336B">
      <w:pPr>
        <w:rPr>
          <w:rFonts w:ascii="Times New Roman" w:hAnsi="Times New Roman" w:cs="Times New Roman"/>
        </w:rPr>
      </w:pPr>
    </w:p>
    <w:p w:rsidR="00E02F92" w:rsidRPr="00BF4D76" w:rsidRDefault="00E02F92">
      <w:pPr>
        <w:rPr>
          <w:rFonts w:ascii="Times New Roman" w:hAnsi="Times New Roman" w:cs="Times New Roman"/>
        </w:rPr>
      </w:pPr>
    </w:p>
    <w:sectPr w:rsidR="00E02F92" w:rsidRPr="00BF4D76" w:rsidSect="00E5336B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6B"/>
    <w:rsid w:val="000477D1"/>
    <w:rsid w:val="000767A3"/>
    <w:rsid w:val="0008473E"/>
    <w:rsid w:val="000B5EF9"/>
    <w:rsid w:val="0017319B"/>
    <w:rsid w:val="001A0ACF"/>
    <w:rsid w:val="001B5574"/>
    <w:rsid w:val="001D151E"/>
    <w:rsid w:val="00216406"/>
    <w:rsid w:val="00221862"/>
    <w:rsid w:val="00234AF4"/>
    <w:rsid w:val="002D114E"/>
    <w:rsid w:val="00306184"/>
    <w:rsid w:val="003525FE"/>
    <w:rsid w:val="00405656"/>
    <w:rsid w:val="004358FA"/>
    <w:rsid w:val="00447994"/>
    <w:rsid w:val="00463E44"/>
    <w:rsid w:val="004E69E1"/>
    <w:rsid w:val="004E736B"/>
    <w:rsid w:val="00577181"/>
    <w:rsid w:val="00595803"/>
    <w:rsid w:val="005B1F63"/>
    <w:rsid w:val="00622B86"/>
    <w:rsid w:val="00624190"/>
    <w:rsid w:val="006A7ACC"/>
    <w:rsid w:val="00743401"/>
    <w:rsid w:val="00763DBC"/>
    <w:rsid w:val="007758BA"/>
    <w:rsid w:val="0078242D"/>
    <w:rsid w:val="00796D3F"/>
    <w:rsid w:val="007D124A"/>
    <w:rsid w:val="00817CE7"/>
    <w:rsid w:val="00823D3A"/>
    <w:rsid w:val="008338C8"/>
    <w:rsid w:val="008463D4"/>
    <w:rsid w:val="0085609D"/>
    <w:rsid w:val="0096135A"/>
    <w:rsid w:val="009622C2"/>
    <w:rsid w:val="00975C5A"/>
    <w:rsid w:val="00A07266"/>
    <w:rsid w:val="00AC09A3"/>
    <w:rsid w:val="00BA5ABF"/>
    <w:rsid w:val="00BF4D76"/>
    <w:rsid w:val="00C33514"/>
    <w:rsid w:val="00C3737F"/>
    <w:rsid w:val="00CA2280"/>
    <w:rsid w:val="00D0033F"/>
    <w:rsid w:val="00D210FC"/>
    <w:rsid w:val="00D411E8"/>
    <w:rsid w:val="00D429AD"/>
    <w:rsid w:val="00D812DB"/>
    <w:rsid w:val="00DA575F"/>
    <w:rsid w:val="00DB48DF"/>
    <w:rsid w:val="00DC2230"/>
    <w:rsid w:val="00DF1CCB"/>
    <w:rsid w:val="00E02F92"/>
    <w:rsid w:val="00E5336B"/>
    <w:rsid w:val="00E6729D"/>
    <w:rsid w:val="00E944A2"/>
    <w:rsid w:val="00EB77D1"/>
    <w:rsid w:val="00EF6C08"/>
    <w:rsid w:val="00FB277D"/>
    <w:rsid w:val="00FC57CD"/>
    <w:rsid w:val="00F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533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53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CCB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E02F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533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53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5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CCB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E02F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E5A1-855B-4DF2-AA37-D68E5FDE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Айаал Федоров</dc:creator>
  <cp:lastModifiedBy>Айаал Федоров</cp:lastModifiedBy>
  <cp:revision>5</cp:revision>
  <cp:lastPrinted>2020-03-03T13:15:00Z</cp:lastPrinted>
  <dcterms:created xsi:type="dcterms:W3CDTF">2020-10-07T14:08:00Z</dcterms:created>
  <dcterms:modified xsi:type="dcterms:W3CDTF">2020-10-18T04:21:00Z</dcterms:modified>
</cp:coreProperties>
</file>