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B54" w:rsidRPr="003D11E5" w:rsidRDefault="00B27B54" w:rsidP="00B27B54">
      <w:pPr>
        <w:suppressAutoHyphens/>
        <w:autoSpaceDE w:val="0"/>
        <w:spacing w:after="0" w:line="240" w:lineRule="auto"/>
        <w:ind w:right="-468"/>
        <w:jc w:val="both"/>
        <w:rPr>
          <w:rFonts w:ascii="Arial" w:eastAsia="Times New Roman" w:hAnsi="Arial" w:cs="Arial"/>
          <w:b/>
          <w:i/>
          <w:sz w:val="18"/>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6"/>
        <w:gridCol w:w="2604"/>
        <w:gridCol w:w="2007"/>
        <w:gridCol w:w="1151"/>
      </w:tblGrid>
      <w:tr w:rsidR="00B27B54" w:rsidRPr="003D11E5" w:rsidTr="000A37C8">
        <w:trPr>
          <w:trHeight w:val="382"/>
        </w:trPr>
        <w:tc>
          <w:tcPr>
            <w:tcW w:w="5000" w:type="pct"/>
            <w:gridSpan w:val="4"/>
            <w:vAlign w:val="center"/>
          </w:tcPr>
          <w:p w:rsidR="00B27B54" w:rsidRPr="003D11E5" w:rsidRDefault="00B27B54" w:rsidP="000A37C8">
            <w:pPr>
              <w:spacing w:after="0" w:line="240" w:lineRule="auto"/>
              <w:jc w:val="center"/>
              <w:rPr>
                <w:rFonts w:ascii="Arial" w:eastAsia="Times New Roman" w:hAnsi="Arial" w:cs="Arial"/>
                <w:b/>
                <w:sz w:val="18"/>
                <w:szCs w:val="20"/>
                <w:lang w:eastAsia="fr-FR"/>
              </w:rPr>
            </w:pPr>
            <w:r w:rsidRPr="003D11E5">
              <w:rPr>
                <w:rFonts w:ascii="Arial" w:eastAsia="Times New Roman" w:hAnsi="Arial" w:cs="Arial"/>
                <w:b/>
                <w:sz w:val="20"/>
                <w:szCs w:val="20"/>
                <w:lang w:eastAsia="fr-FR"/>
              </w:rPr>
              <w:t>BTS Support à l’action managériale - Session 2020</w:t>
            </w:r>
          </w:p>
        </w:tc>
      </w:tr>
      <w:tr w:rsidR="00B27B54" w:rsidRPr="003D11E5" w:rsidTr="000A37C8">
        <w:trPr>
          <w:trHeight w:val="676"/>
        </w:trPr>
        <w:tc>
          <w:tcPr>
            <w:tcW w:w="5000" w:type="pct"/>
            <w:gridSpan w:val="4"/>
            <w:vAlign w:val="center"/>
          </w:tcPr>
          <w:p w:rsidR="00B27B54" w:rsidRPr="003D11E5" w:rsidRDefault="00651F95" w:rsidP="00C46ACF">
            <w:pPr>
              <w:spacing w:before="60" w:after="60" w:line="240" w:lineRule="auto"/>
              <w:rPr>
                <w:rFonts w:ascii="Arial" w:eastAsia="Times New Roman" w:hAnsi="Arial" w:cs="Arial"/>
                <w:b/>
                <w:sz w:val="20"/>
                <w:szCs w:val="20"/>
                <w:lang w:eastAsia="fr-FR"/>
              </w:rPr>
            </w:pPr>
            <w:r>
              <w:rPr>
                <w:rFonts w:ascii="Arial" w:eastAsia="Times New Roman" w:hAnsi="Arial" w:cs="Arial"/>
                <w:b/>
                <w:sz w:val="20"/>
                <w:szCs w:val="20"/>
                <w:lang w:eastAsia="fr-FR"/>
              </w:rPr>
              <w:t>ÉPREUVE E5</w:t>
            </w:r>
            <w:r w:rsidR="00B27B54" w:rsidRPr="003D11E5">
              <w:rPr>
                <w:rFonts w:ascii="Arial" w:eastAsia="Times New Roman" w:hAnsi="Arial" w:cs="Arial"/>
                <w:b/>
                <w:sz w:val="20"/>
                <w:szCs w:val="20"/>
                <w:lang w:eastAsia="fr-FR"/>
              </w:rPr>
              <w:t xml:space="preserve"> : </w:t>
            </w:r>
            <w:r w:rsidR="00C46ACF">
              <w:rPr>
                <w:rFonts w:ascii="Arial" w:eastAsia="Times New Roman" w:hAnsi="Arial" w:cs="Arial"/>
                <w:b/>
                <w:sz w:val="20"/>
                <w:szCs w:val="20"/>
                <w:lang w:eastAsia="fr-FR"/>
              </w:rPr>
              <w:t>Gestion de Projets</w:t>
            </w:r>
          </w:p>
        </w:tc>
      </w:tr>
      <w:tr w:rsidR="00B27B54" w:rsidRPr="003D11E5" w:rsidTr="000A37C8">
        <w:trPr>
          <w:trHeight w:val="676"/>
        </w:trPr>
        <w:tc>
          <w:tcPr>
            <w:tcW w:w="1897" w:type="pct"/>
            <w:vAlign w:val="center"/>
          </w:tcPr>
          <w:p w:rsidR="00B27B54" w:rsidRPr="003D11E5" w:rsidRDefault="00B27B54" w:rsidP="000A37C8">
            <w:pPr>
              <w:spacing w:after="0" w:line="240" w:lineRule="auto"/>
              <w:jc w:val="both"/>
              <w:rPr>
                <w:rFonts w:ascii="Arial" w:eastAsia="Times New Roman" w:hAnsi="Arial" w:cs="Arial"/>
                <w:szCs w:val="20"/>
                <w:lang w:eastAsia="fr-FR"/>
              </w:rPr>
            </w:pPr>
            <w:r w:rsidRPr="003D11E5">
              <w:rPr>
                <w:rFonts w:ascii="Arial" w:eastAsia="Times New Roman" w:hAnsi="Arial" w:cs="Arial"/>
                <w:szCs w:val="20"/>
                <w:lang w:eastAsia="fr-FR"/>
              </w:rPr>
              <w:t>Nom et prénom :</w:t>
            </w:r>
          </w:p>
        </w:tc>
        <w:tc>
          <w:tcPr>
            <w:tcW w:w="3103" w:type="pct"/>
            <w:gridSpan w:val="3"/>
            <w:vAlign w:val="center"/>
          </w:tcPr>
          <w:p w:rsidR="00B27B54" w:rsidRPr="003D11E5" w:rsidRDefault="0076275B" w:rsidP="00C46ACF">
            <w:pPr>
              <w:spacing w:after="0" w:line="240" w:lineRule="auto"/>
              <w:rPr>
                <w:rFonts w:ascii="Arial" w:eastAsia="Times New Roman" w:hAnsi="Arial" w:cs="Arial"/>
                <w:sz w:val="20"/>
                <w:szCs w:val="20"/>
                <w:lang w:eastAsia="fr-FR"/>
              </w:rPr>
            </w:pPr>
            <w:bookmarkStart w:id="0" w:name="_GoBack"/>
            <w:bookmarkEnd w:id="0"/>
            <w:r>
              <w:rPr>
                <w:rFonts w:ascii="Arial" w:eastAsia="Times New Roman" w:hAnsi="Arial" w:cs="Arial"/>
                <w:sz w:val="20"/>
                <w:szCs w:val="20"/>
                <w:lang w:eastAsia="fr-FR"/>
              </w:rPr>
              <w:t>ALI MALIDI Laynat ; AYOUBA Moussihafidati ; DAOU Faridi</w:t>
            </w:r>
          </w:p>
        </w:tc>
      </w:tr>
      <w:tr w:rsidR="00B27B54" w:rsidRPr="003D11E5" w:rsidTr="00C46ACF">
        <w:trPr>
          <w:trHeight w:val="676"/>
        </w:trPr>
        <w:tc>
          <w:tcPr>
            <w:tcW w:w="1897" w:type="pct"/>
            <w:vAlign w:val="center"/>
          </w:tcPr>
          <w:p w:rsidR="00B27B54" w:rsidRPr="003D11E5" w:rsidRDefault="00C46ACF" w:rsidP="000A37C8">
            <w:pPr>
              <w:spacing w:after="0" w:line="240" w:lineRule="auto"/>
              <w:jc w:val="both"/>
              <w:rPr>
                <w:rFonts w:ascii="Arial" w:eastAsia="Times New Roman" w:hAnsi="Arial" w:cs="Arial"/>
                <w:szCs w:val="20"/>
                <w:lang w:eastAsia="fr-FR"/>
              </w:rPr>
            </w:pPr>
            <w:r>
              <w:rPr>
                <w:rFonts w:ascii="Arial" w:eastAsia="Times New Roman" w:hAnsi="Arial" w:cs="Arial"/>
                <w:szCs w:val="20"/>
                <w:lang w:eastAsia="fr-FR"/>
              </w:rPr>
              <w:t xml:space="preserve">Intitulé du projet : </w:t>
            </w:r>
          </w:p>
        </w:tc>
        <w:tc>
          <w:tcPr>
            <w:tcW w:w="1402" w:type="pct"/>
            <w:vAlign w:val="center"/>
          </w:tcPr>
          <w:p w:rsidR="00B27B54" w:rsidRPr="003D11E5" w:rsidRDefault="0076275B" w:rsidP="000A37C8">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 xml:space="preserve">Poursuite d’étude en métropole </w:t>
            </w:r>
            <w:r w:rsidR="00C46ACF">
              <w:rPr>
                <w:rFonts w:ascii="Arial" w:eastAsia="Times New Roman" w:hAnsi="Arial" w:cs="Arial"/>
                <w:sz w:val="20"/>
                <w:szCs w:val="20"/>
                <w:lang w:eastAsia="fr-FR"/>
              </w:rPr>
              <w:t xml:space="preserve"> </w:t>
            </w:r>
          </w:p>
        </w:tc>
        <w:tc>
          <w:tcPr>
            <w:tcW w:w="1081" w:type="pct"/>
            <w:vAlign w:val="center"/>
          </w:tcPr>
          <w:p w:rsidR="00B27B54" w:rsidRPr="003D11E5" w:rsidRDefault="006C5A1B" w:rsidP="000A37C8">
            <w:pPr>
              <w:spacing w:after="0" w:line="240" w:lineRule="auto"/>
              <w:jc w:val="center"/>
              <w:rPr>
                <w:rFonts w:ascii="Arial" w:eastAsia="Times New Roman" w:hAnsi="Arial" w:cs="Arial"/>
                <w:sz w:val="20"/>
                <w:szCs w:val="20"/>
                <w:lang w:eastAsia="fr-FR"/>
              </w:rPr>
            </w:pPr>
            <w:r>
              <w:rPr>
                <w:rFonts w:ascii="Arial" w:eastAsia="Times New Roman" w:hAnsi="Arial" w:cs="Arial"/>
                <w:szCs w:val="20"/>
                <w:lang w:eastAsia="fr-FR"/>
              </w:rPr>
              <w:t>Fiche d’analyse</w:t>
            </w:r>
            <w:r w:rsidR="00B27B54" w:rsidRPr="003D11E5">
              <w:rPr>
                <w:rFonts w:ascii="Arial" w:eastAsia="Times New Roman" w:hAnsi="Arial" w:cs="Arial"/>
                <w:szCs w:val="20"/>
                <w:lang w:eastAsia="fr-FR"/>
              </w:rPr>
              <w:t xml:space="preserve"> numéro </w:t>
            </w:r>
            <w:r w:rsidR="00B27B54" w:rsidRPr="003D11E5">
              <w:rPr>
                <w:rFonts w:ascii="Arial" w:eastAsia="Times New Roman" w:hAnsi="Arial" w:cs="Arial"/>
                <w:sz w:val="20"/>
                <w:szCs w:val="20"/>
                <w:lang w:eastAsia="fr-FR"/>
              </w:rPr>
              <w:t>:</w:t>
            </w:r>
          </w:p>
        </w:tc>
        <w:tc>
          <w:tcPr>
            <w:tcW w:w="620" w:type="pct"/>
            <w:vAlign w:val="center"/>
          </w:tcPr>
          <w:p w:rsidR="00B27B54" w:rsidRPr="003D11E5" w:rsidRDefault="0076275B" w:rsidP="000A37C8">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2</w:t>
            </w:r>
          </w:p>
        </w:tc>
      </w:tr>
      <w:tr w:rsidR="00B27B54" w:rsidRPr="003D11E5" w:rsidTr="000A37C8">
        <w:trPr>
          <w:trHeight w:val="676"/>
        </w:trPr>
        <w:tc>
          <w:tcPr>
            <w:tcW w:w="1897" w:type="pct"/>
            <w:vAlign w:val="center"/>
          </w:tcPr>
          <w:p w:rsidR="00B27B54" w:rsidRPr="003D11E5" w:rsidRDefault="00B27B54" w:rsidP="000A37C8">
            <w:pPr>
              <w:spacing w:after="0" w:line="240" w:lineRule="auto"/>
              <w:jc w:val="both"/>
              <w:rPr>
                <w:rFonts w:ascii="Arial" w:eastAsia="Times New Roman" w:hAnsi="Arial" w:cs="Arial"/>
                <w:szCs w:val="20"/>
                <w:lang w:eastAsia="fr-FR"/>
              </w:rPr>
            </w:pPr>
            <w:r>
              <w:rPr>
                <w:rFonts w:ascii="Arial" w:eastAsia="Times New Roman" w:hAnsi="Arial" w:cs="Arial"/>
                <w:szCs w:val="20"/>
                <w:lang w:eastAsia="fr-FR"/>
              </w:rPr>
              <w:t xml:space="preserve">Durée et date de réalisation </w:t>
            </w:r>
            <w:r w:rsidRPr="003D11E5">
              <w:rPr>
                <w:rFonts w:ascii="Arial" w:eastAsia="Times New Roman" w:hAnsi="Arial" w:cs="Arial"/>
                <w:szCs w:val="20"/>
                <w:lang w:eastAsia="fr-FR"/>
              </w:rPr>
              <w:t>:</w:t>
            </w:r>
          </w:p>
        </w:tc>
        <w:tc>
          <w:tcPr>
            <w:tcW w:w="3103" w:type="pct"/>
            <w:gridSpan w:val="3"/>
            <w:vAlign w:val="center"/>
          </w:tcPr>
          <w:p w:rsidR="00B27B54" w:rsidRPr="003D11E5" w:rsidRDefault="0076275B" w:rsidP="000A37C8">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Début : 15/01/2020</w:t>
            </w:r>
          </w:p>
        </w:tc>
      </w:tr>
      <w:tr w:rsidR="00B27B54" w:rsidRPr="003D11E5" w:rsidTr="000A37C8">
        <w:trPr>
          <w:trHeight w:val="563"/>
        </w:trPr>
        <w:tc>
          <w:tcPr>
            <w:tcW w:w="5000" w:type="pct"/>
            <w:gridSpan w:val="4"/>
            <w:vAlign w:val="center"/>
          </w:tcPr>
          <w:p w:rsidR="00B27B54" w:rsidRPr="003D11E5" w:rsidRDefault="00F47439" w:rsidP="000A37C8">
            <w:pPr>
              <w:spacing w:after="0" w:line="240" w:lineRule="auto"/>
              <w:jc w:val="center"/>
              <w:rPr>
                <w:rFonts w:ascii="Arial" w:eastAsia="Times New Roman" w:hAnsi="Arial" w:cs="Arial"/>
                <w:b/>
                <w:sz w:val="20"/>
                <w:szCs w:val="20"/>
                <w:lang w:eastAsia="fr-FR"/>
              </w:rPr>
            </w:pPr>
            <w:r>
              <w:rPr>
                <w:rFonts w:ascii="Arial" w:eastAsia="Times New Roman" w:hAnsi="Arial" w:cs="Arial"/>
                <w:b/>
                <w:szCs w:val="20"/>
                <w:lang w:eastAsia="fr-FR"/>
              </w:rPr>
              <w:t xml:space="preserve">Analyse </w:t>
            </w:r>
            <w:r w:rsidR="00B27B54">
              <w:rPr>
                <w:rFonts w:ascii="Arial" w:eastAsia="Times New Roman" w:hAnsi="Arial" w:cs="Arial"/>
                <w:b/>
                <w:szCs w:val="20"/>
                <w:lang w:eastAsia="fr-FR"/>
              </w:rPr>
              <w:t>d</w:t>
            </w:r>
            <w:r w:rsidR="00C46ACF">
              <w:rPr>
                <w:rFonts w:ascii="Arial" w:eastAsia="Times New Roman" w:hAnsi="Arial" w:cs="Arial"/>
                <w:b/>
                <w:szCs w:val="20"/>
                <w:lang w:eastAsia="fr-FR"/>
              </w:rPr>
              <w:t xml:space="preserve">u projet </w:t>
            </w:r>
          </w:p>
        </w:tc>
      </w:tr>
      <w:tr w:rsidR="00B27B54" w:rsidRPr="003D11E5" w:rsidTr="000E1107">
        <w:trPr>
          <w:trHeight w:val="6506"/>
        </w:trPr>
        <w:tc>
          <w:tcPr>
            <w:tcW w:w="5000" w:type="pct"/>
            <w:gridSpan w:val="4"/>
            <w:vAlign w:val="center"/>
          </w:tcPr>
          <w:p w:rsidR="00C46ACF" w:rsidRDefault="00C46ACF" w:rsidP="00C46ACF">
            <w:pPr>
              <w:rPr>
                <w:rFonts w:ascii="Arial" w:hAnsi="Arial" w:cs="Arial"/>
                <w:u w:val="single"/>
              </w:rPr>
            </w:pPr>
            <w:r w:rsidRPr="00C46ACF">
              <w:rPr>
                <w:rFonts w:ascii="Arial" w:hAnsi="Arial" w:cs="Arial"/>
                <w:b/>
                <w:u w:val="single"/>
              </w:rPr>
              <w:t>Contexte</w:t>
            </w:r>
            <w:r w:rsidRPr="0099358F">
              <w:rPr>
                <w:rFonts w:ascii="Arial" w:hAnsi="Arial" w:cs="Arial"/>
                <w:u w:val="single"/>
              </w:rPr>
              <w:t> :</w:t>
            </w:r>
          </w:p>
          <w:p w:rsidR="00E63AFB" w:rsidRDefault="0096137B" w:rsidP="00C46ACF">
            <w:pPr>
              <w:rPr>
                <w:rFonts w:ascii="Arial" w:hAnsi="Arial" w:cs="Arial"/>
              </w:rPr>
            </w:pPr>
            <w:r>
              <w:rPr>
                <w:rFonts w:ascii="Arial" w:hAnsi="Arial" w:cs="Arial"/>
              </w:rPr>
              <w:t xml:space="preserve">L’objectif de notre projet est de </w:t>
            </w:r>
            <w:r w:rsidR="005F4D96">
              <w:rPr>
                <w:rFonts w:ascii="Arial" w:hAnsi="Arial" w:cs="Arial"/>
              </w:rPr>
              <w:t>sensibiliser</w:t>
            </w:r>
            <w:r>
              <w:rPr>
                <w:rFonts w:ascii="Arial" w:hAnsi="Arial" w:cs="Arial"/>
              </w:rPr>
              <w:t xml:space="preserve"> et </w:t>
            </w:r>
            <w:r w:rsidR="005F4D96">
              <w:rPr>
                <w:rFonts w:ascii="Arial" w:hAnsi="Arial" w:cs="Arial"/>
              </w:rPr>
              <w:t>préparer</w:t>
            </w:r>
            <w:r>
              <w:rPr>
                <w:rFonts w:ascii="Arial" w:hAnsi="Arial" w:cs="Arial"/>
              </w:rPr>
              <w:t xml:space="preserve"> les bacheliers de la commune  </w:t>
            </w:r>
            <w:r w:rsidR="00E63AFB">
              <w:rPr>
                <w:rFonts w:ascii="Arial" w:hAnsi="Arial" w:cs="Arial"/>
              </w:rPr>
              <w:t>d’ACOUA</w:t>
            </w:r>
            <w:r>
              <w:rPr>
                <w:rFonts w:ascii="Arial" w:hAnsi="Arial" w:cs="Arial"/>
              </w:rPr>
              <w:t xml:space="preserve"> à </w:t>
            </w:r>
            <w:r w:rsidR="00E63AFB">
              <w:rPr>
                <w:rFonts w:ascii="Arial" w:hAnsi="Arial" w:cs="Arial"/>
              </w:rPr>
              <w:t>leur poursuite</w:t>
            </w:r>
            <w:r>
              <w:rPr>
                <w:rFonts w:ascii="Arial" w:hAnsi="Arial" w:cs="Arial"/>
              </w:rPr>
              <w:t xml:space="preserve"> d’étude </w:t>
            </w:r>
            <w:r w:rsidR="00E63AFB">
              <w:rPr>
                <w:rFonts w:ascii="Arial" w:hAnsi="Arial" w:cs="Arial"/>
              </w:rPr>
              <w:t xml:space="preserve">supérieure hors-Mayotte, </w:t>
            </w:r>
            <w:r>
              <w:rPr>
                <w:rFonts w:ascii="Arial" w:hAnsi="Arial" w:cs="Arial"/>
              </w:rPr>
              <w:t xml:space="preserve">plus précisément en </w:t>
            </w:r>
            <w:r w:rsidR="00E63AFB">
              <w:rPr>
                <w:rFonts w:ascii="Arial" w:hAnsi="Arial" w:cs="Arial"/>
              </w:rPr>
              <w:t>métropole. Le but est de préparer les futurs étudiants à leur futur mode de vie quotidien et leur vie étudiante</w:t>
            </w:r>
            <w:r w:rsidR="00405399">
              <w:rPr>
                <w:rFonts w:ascii="Arial" w:hAnsi="Arial" w:cs="Arial"/>
              </w:rPr>
              <w:t>.</w:t>
            </w:r>
          </w:p>
          <w:p w:rsidR="00EE6E97" w:rsidRDefault="00405399" w:rsidP="00C46ACF">
            <w:pPr>
              <w:rPr>
                <w:rFonts w:ascii="Arial" w:hAnsi="Arial" w:cs="Arial"/>
              </w:rPr>
            </w:pPr>
            <w:r>
              <w:rPr>
                <w:rFonts w:ascii="Arial" w:hAnsi="Arial" w:cs="Arial"/>
              </w:rPr>
              <w:t xml:space="preserve">La réalisation de ce projet nécessitera de mobiliser d’importantes </w:t>
            </w:r>
            <w:r w:rsidR="00C46ACF">
              <w:rPr>
                <w:rFonts w:ascii="Arial" w:hAnsi="Arial" w:cs="Arial"/>
              </w:rPr>
              <w:t>ressources financières,</w:t>
            </w:r>
            <w:r>
              <w:rPr>
                <w:rFonts w:ascii="Arial" w:hAnsi="Arial" w:cs="Arial"/>
              </w:rPr>
              <w:t xml:space="preserve"> matérielles, immatériels et humaines. Les conférenciers </w:t>
            </w:r>
            <w:r w:rsidR="00EE6E97">
              <w:rPr>
                <w:rFonts w:ascii="Arial" w:hAnsi="Arial" w:cs="Arial"/>
              </w:rPr>
              <w:t>choisis</w:t>
            </w:r>
            <w:r>
              <w:rPr>
                <w:rFonts w:ascii="Arial" w:hAnsi="Arial" w:cs="Arial"/>
              </w:rPr>
              <w:t xml:space="preserve"> auront différents </w:t>
            </w:r>
            <w:r w:rsidR="00EE6E97">
              <w:rPr>
                <w:rFonts w:ascii="Arial" w:hAnsi="Arial" w:cs="Arial"/>
              </w:rPr>
              <w:t>discours selon leur expérience de façon à affiner l’information afin qu’elle puisse être comprise par les participants. Pour que les discours des intervenants ne puissent pas se ressembler, nous allons choisir nos conférenciers selon des critères bien précis afin d’évitez la monotonie et d’endormir le public.</w:t>
            </w:r>
          </w:p>
          <w:p w:rsidR="005A3C27" w:rsidRDefault="00C46ACF" w:rsidP="00C46ACF">
            <w:pPr>
              <w:rPr>
                <w:rFonts w:ascii="Arial" w:hAnsi="Arial" w:cs="Arial"/>
              </w:rPr>
            </w:pPr>
            <w:r>
              <w:rPr>
                <w:rFonts w:ascii="Arial" w:hAnsi="Arial" w:cs="Arial"/>
              </w:rPr>
              <w:t>L’</w:t>
            </w:r>
            <w:r w:rsidRPr="00C46ACF">
              <w:rPr>
                <w:rFonts w:ascii="Arial" w:hAnsi="Arial" w:cs="Arial"/>
                <w:b/>
              </w:rPr>
              <w:t>objectif</w:t>
            </w:r>
            <w:r>
              <w:rPr>
                <w:rFonts w:ascii="Arial" w:hAnsi="Arial" w:cs="Arial"/>
              </w:rPr>
              <w:t xml:space="preserve"> est de réconcilier les deux villes</w:t>
            </w:r>
            <w:r w:rsidR="00C0561F">
              <w:rPr>
                <w:rFonts w:ascii="Arial" w:hAnsi="Arial" w:cs="Arial"/>
              </w:rPr>
              <w:t xml:space="preserve">, c’est donc un objectif pour l’intérêt </w:t>
            </w:r>
            <w:r w:rsidR="005A3C27">
              <w:rPr>
                <w:rFonts w:ascii="Arial" w:hAnsi="Arial" w:cs="Arial"/>
              </w:rPr>
              <w:t>général de la commune.</w:t>
            </w:r>
          </w:p>
          <w:p w:rsidR="00711B12" w:rsidRPr="004B19D8" w:rsidRDefault="005A3C27" w:rsidP="004B19D8">
            <w:pPr>
              <w:rPr>
                <w:rFonts w:ascii="Arial" w:hAnsi="Arial" w:cs="Arial"/>
              </w:rPr>
            </w:pPr>
            <w:r>
              <w:rPr>
                <w:rFonts w:ascii="Arial" w:hAnsi="Arial" w:cs="Arial"/>
              </w:rPr>
              <w:t xml:space="preserve"> </w:t>
            </w:r>
            <w:r w:rsidR="00804839" w:rsidRPr="005A3C27">
              <w:rPr>
                <w:rFonts w:ascii="Arial" w:hAnsi="Arial" w:cs="Arial"/>
                <w:b/>
              </w:rPr>
              <w:t>C</w:t>
            </w:r>
            <w:r w:rsidRPr="005A3C27">
              <w:rPr>
                <w:rFonts w:ascii="Arial" w:hAnsi="Arial" w:cs="Arial"/>
                <w:b/>
              </w:rPr>
              <w:t>ontraintes</w:t>
            </w:r>
            <w:r w:rsidR="00804839">
              <w:rPr>
                <w:rFonts w:ascii="Arial" w:hAnsi="Arial" w:cs="Arial"/>
                <w:b/>
              </w:rPr>
              <w:t xml:space="preserve"> (à prévoir sur le tableau) </w:t>
            </w:r>
            <w:r w:rsidRPr="005A3C27">
              <w:rPr>
                <w:rFonts w:ascii="Arial" w:hAnsi="Arial" w:cs="Arial"/>
                <w:b/>
              </w:rPr>
              <w:t>:</w:t>
            </w:r>
          </w:p>
          <w:tbl>
            <w:tblPr>
              <w:tblStyle w:val="Grilledutableau"/>
              <w:tblW w:w="9087" w:type="dxa"/>
              <w:tblLook w:val="04A0"/>
            </w:tblPr>
            <w:tblGrid>
              <w:gridCol w:w="3029"/>
              <w:gridCol w:w="3029"/>
              <w:gridCol w:w="3029"/>
            </w:tblGrid>
            <w:tr w:rsidR="004B19D8" w:rsidTr="004B19D8">
              <w:trPr>
                <w:trHeight w:val="587"/>
              </w:trPr>
              <w:tc>
                <w:tcPr>
                  <w:tcW w:w="3029" w:type="dxa"/>
                </w:tcPr>
                <w:p w:rsidR="004B19D8" w:rsidRDefault="004B19D8" w:rsidP="004B19D8">
                  <w:pPr>
                    <w:jc w:val="center"/>
                    <w:rPr>
                      <w:rFonts w:ascii="Arial" w:hAnsi="Arial" w:cs="Arial"/>
                    </w:rPr>
                  </w:pPr>
                  <w:r>
                    <w:rPr>
                      <w:rFonts w:ascii="Arial" w:hAnsi="Arial" w:cs="Arial"/>
                    </w:rPr>
                    <w:t>Ressources</w:t>
                  </w:r>
                </w:p>
              </w:tc>
              <w:tc>
                <w:tcPr>
                  <w:tcW w:w="3029" w:type="dxa"/>
                </w:tcPr>
                <w:p w:rsidR="004B19D8" w:rsidRDefault="004B19D8" w:rsidP="004B19D8">
                  <w:pPr>
                    <w:jc w:val="center"/>
                    <w:rPr>
                      <w:rFonts w:ascii="Arial" w:hAnsi="Arial" w:cs="Arial"/>
                    </w:rPr>
                  </w:pPr>
                  <w:r>
                    <w:rPr>
                      <w:rFonts w:ascii="Arial" w:hAnsi="Arial" w:cs="Arial"/>
                    </w:rPr>
                    <w:t xml:space="preserve">Disponible </w:t>
                  </w:r>
                </w:p>
              </w:tc>
              <w:tc>
                <w:tcPr>
                  <w:tcW w:w="3029" w:type="dxa"/>
                </w:tcPr>
                <w:p w:rsidR="004B19D8" w:rsidRDefault="004B19D8" w:rsidP="004B19D8">
                  <w:pPr>
                    <w:jc w:val="center"/>
                    <w:rPr>
                      <w:rFonts w:ascii="Arial" w:hAnsi="Arial" w:cs="Arial"/>
                    </w:rPr>
                  </w:pPr>
                  <w:r>
                    <w:rPr>
                      <w:rFonts w:ascii="Arial" w:hAnsi="Arial" w:cs="Arial"/>
                    </w:rPr>
                    <w:t xml:space="preserve">A prévoir </w:t>
                  </w:r>
                </w:p>
              </w:tc>
            </w:tr>
            <w:tr w:rsidR="004B19D8" w:rsidTr="004B19D8">
              <w:trPr>
                <w:trHeight w:val="2545"/>
              </w:trPr>
              <w:tc>
                <w:tcPr>
                  <w:tcW w:w="3029" w:type="dxa"/>
                </w:tcPr>
                <w:p w:rsidR="004B19D8" w:rsidRDefault="004B19D8" w:rsidP="004B19D8">
                  <w:pPr>
                    <w:jc w:val="center"/>
                    <w:rPr>
                      <w:rFonts w:ascii="Arial" w:hAnsi="Arial" w:cs="Arial"/>
                    </w:rPr>
                  </w:pPr>
                </w:p>
                <w:p w:rsidR="004B19D8" w:rsidRDefault="004B19D8" w:rsidP="004B19D8">
                  <w:pPr>
                    <w:rPr>
                      <w:rFonts w:ascii="Arial" w:hAnsi="Arial" w:cs="Arial"/>
                    </w:rPr>
                  </w:pPr>
                </w:p>
                <w:p w:rsidR="004B19D8" w:rsidRDefault="004B19D8" w:rsidP="004B19D8">
                  <w:pPr>
                    <w:rPr>
                      <w:rFonts w:ascii="Arial" w:hAnsi="Arial" w:cs="Arial"/>
                    </w:rPr>
                  </w:pPr>
                </w:p>
                <w:p w:rsidR="004B19D8" w:rsidRPr="004B19D8" w:rsidRDefault="004B19D8" w:rsidP="004B19D8">
                  <w:pPr>
                    <w:jc w:val="center"/>
                    <w:rPr>
                      <w:rFonts w:ascii="Arial" w:hAnsi="Arial" w:cs="Arial"/>
                    </w:rPr>
                  </w:pPr>
                  <w:r>
                    <w:rPr>
                      <w:rFonts w:ascii="Arial" w:hAnsi="Arial" w:cs="Arial"/>
                    </w:rPr>
                    <w:t xml:space="preserve">Matérielles </w:t>
                  </w:r>
                </w:p>
              </w:tc>
              <w:tc>
                <w:tcPr>
                  <w:tcW w:w="3029" w:type="dxa"/>
                </w:tcPr>
                <w:p w:rsidR="004B19D8" w:rsidRDefault="004B19D8" w:rsidP="00C46ACF">
                  <w:pPr>
                    <w:rPr>
                      <w:rFonts w:ascii="Arial" w:hAnsi="Arial" w:cs="Arial"/>
                    </w:rPr>
                  </w:pPr>
                </w:p>
              </w:tc>
              <w:tc>
                <w:tcPr>
                  <w:tcW w:w="3029" w:type="dxa"/>
                </w:tcPr>
                <w:p w:rsidR="004B19D8" w:rsidRDefault="004B19D8" w:rsidP="00C46ACF">
                  <w:pPr>
                    <w:rPr>
                      <w:rFonts w:ascii="Arial" w:hAnsi="Arial" w:cs="Arial"/>
                    </w:rPr>
                  </w:pPr>
                </w:p>
              </w:tc>
            </w:tr>
            <w:tr w:rsidR="004B19D8" w:rsidTr="004B19D8">
              <w:trPr>
                <w:trHeight w:val="3130"/>
              </w:trPr>
              <w:tc>
                <w:tcPr>
                  <w:tcW w:w="3029" w:type="dxa"/>
                </w:tcPr>
                <w:p w:rsidR="004B19D8" w:rsidRDefault="004B19D8" w:rsidP="00C46ACF">
                  <w:pPr>
                    <w:rPr>
                      <w:rFonts w:ascii="Arial" w:hAnsi="Arial" w:cs="Arial"/>
                    </w:rPr>
                  </w:pPr>
                </w:p>
                <w:p w:rsidR="004B19D8" w:rsidRPr="004B19D8" w:rsidRDefault="004B19D8" w:rsidP="004B19D8">
                  <w:pPr>
                    <w:rPr>
                      <w:rFonts w:ascii="Arial" w:hAnsi="Arial" w:cs="Arial"/>
                    </w:rPr>
                  </w:pPr>
                </w:p>
                <w:p w:rsidR="004B19D8" w:rsidRDefault="004B19D8" w:rsidP="004B19D8">
                  <w:pPr>
                    <w:rPr>
                      <w:rFonts w:ascii="Arial" w:hAnsi="Arial" w:cs="Arial"/>
                    </w:rPr>
                  </w:pPr>
                </w:p>
                <w:p w:rsidR="004B19D8" w:rsidRDefault="004B19D8" w:rsidP="004B19D8">
                  <w:pPr>
                    <w:rPr>
                      <w:rFonts w:ascii="Arial" w:hAnsi="Arial" w:cs="Arial"/>
                    </w:rPr>
                  </w:pPr>
                </w:p>
                <w:p w:rsidR="004B19D8" w:rsidRDefault="004B19D8" w:rsidP="004B19D8">
                  <w:pPr>
                    <w:rPr>
                      <w:rFonts w:ascii="Arial" w:hAnsi="Arial" w:cs="Arial"/>
                    </w:rPr>
                  </w:pPr>
                </w:p>
                <w:p w:rsidR="004B19D8" w:rsidRPr="004B19D8" w:rsidRDefault="004B19D8" w:rsidP="004B19D8">
                  <w:pPr>
                    <w:jc w:val="center"/>
                    <w:rPr>
                      <w:rFonts w:ascii="Arial" w:hAnsi="Arial" w:cs="Arial"/>
                    </w:rPr>
                  </w:pPr>
                  <w:r>
                    <w:rPr>
                      <w:rFonts w:ascii="Arial" w:hAnsi="Arial" w:cs="Arial"/>
                    </w:rPr>
                    <w:t xml:space="preserve">Immatérielles </w:t>
                  </w:r>
                </w:p>
              </w:tc>
              <w:tc>
                <w:tcPr>
                  <w:tcW w:w="3029" w:type="dxa"/>
                </w:tcPr>
                <w:p w:rsidR="004B19D8" w:rsidRDefault="004B19D8" w:rsidP="00C46ACF">
                  <w:pPr>
                    <w:rPr>
                      <w:rFonts w:ascii="Arial" w:hAnsi="Arial" w:cs="Arial"/>
                    </w:rPr>
                  </w:pPr>
                </w:p>
              </w:tc>
              <w:tc>
                <w:tcPr>
                  <w:tcW w:w="3029" w:type="dxa"/>
                </w:tcPr>
                <w:p w:rsidR="004B19D8" w:rsidRDefault="004B19D8" w:rsidP="00C46ACF">
                  <w:pPr>
                    <w:rPr>
                      <w:rFonts w:ascii="Arial" w:hAnsi="Arial" w:cs="Arial"/>
                    </w:rPr>
                  </w:pPr>
                </w:p>
              </w:tc>
            </w:tr>
            <w:tr w:rsidR="004B19D8" w:rsidTr="004B19D8">
              <w:trPr>
                <w:trHeight w:val="2464"/>
              </w:trPr>
              <w:tc>
                <w:tcPr>
                  <w:tcW w:w="3029" w:type="dxa"/>
                </w:tcPr>
                <w:p w:rsidR="004B19D8" w:rsidRDefault="004B19D8" w:rsidP="00C46ACF">
                  <w:pPr>
                    <w:rPr>
                      <w:rFonts w:ascii="Arial" w:hAnsi="Arial" w:cs="Arial"/>
                    </w:rPr>
                  </w:pPr>
                </w:p>
                <w:p w:rsidR="004B19D8" w:rsidRPr="004B19D8" w:rsidRDefault="004B19D8" w:rsidP="004B19D8">
                  <w:pPr>
                    <w:rPr>
                      <w:rFonts w:ascii="Arial" w:hAnsi="Arial" w:cs="Arial"/>
                    </w:rPr>
                  </w:pPr>
                </w:p>
                <w:p w:rsidR="004B19D8" w:rsidRDefault="004B19D8" w:rsidP="004B19D8">
                  <w:pPr>
                    <w:rPr>
                      <w:rFonts w:ascii="Arial" w:hAnsi="Arial" w:cs="Arial"/>
                    </w:rPr>
                  </w:pPr>
                </w:p>
                <w:p w:rsidR="004B19D8" w:rsidRDefault="004B19D8" w:rsidP="004B19D8">
                  <w:pPr>
                    <w:rPr>
                      <w:rFonts w:ascii="Arial" w:hAnsi="Arial" w:cs="Arial"/>
                    </w:rPr>
                  </w:pPr>
                </w:p>
                <w:p w:rsidR="004B19D8" w:rsidRDefault="004B19D8" w:rsidP="004B19D8">
                  <w:pPr>
                    <w:rPr>
                      <w:rFonts w:ascii="Arial" w:hAnsi="Arial" w:cs="Arial"/>
                    </w:rPr>
                  </w:pPr>
                </w:p>
                <w:p w:rsidR="004B19D8" w:rsidRPr="004B19D8" w:rsidRDefault="004B19D8" w:rsidP="004B19D8">
                  <w:pPr>
                    <w:jc w:val="center"/>
                    <w:rPr>
                      <w:rFonts w:ascii="Arial" w:hAnsi="Arial" w:cs="Arial"/>
                    </w:rPr>
                  </w:pPr>
                  <w:r>
                    <w:rPr>
                      <w:rFonts w:ascii="Arial" w:hAnsi="Arial" w:cs="Arial"/>
                    </w:rPr>
                    <w:t xml:space="preserve">Humaines </w:t>
                  </w:r>
                </w:p>
              </w:tc>
              <w:tc>
                <w:tcPr>
                  <w:tcW w:w="3029" w:type="dxa"/>
                </w:tcPr>
                <w:p w:rsidR="004B19D8" w:rsidRDefault="004B19D8" w:rsidP="00C46ACF">
                  <w:pPr>
                    <w:rPr>
                      <w:rFonts w:ascii="Arial" w:hAnsi="Arial" w:cs="Arial"/>
                    </w:rPr>
                  </w:pPr>
                </w:p>
              </w:tc>
              <w:tc>
                <w:tcPr>
                  <w:tcW w:w="3029" w:type="dxa"/>
                </w:tcPr>
                <w:p w:rsidR="004B19D8" w:rsidRDefault="004B19D8" w:rsidP="00C46ACF">
                  <w:pPr>
                    <w:rPr>
                      <w:rFonts w:ascii="Arial" w:hAnsi="Arial" w:cs="Arial"/>
                    </w:rPr>
                  </w:pPr>
                </w:p>
              </w:tc>
            </w:tr>
          </w:tbl>
          <w:p w:rsidR="004B19D8" w:rsidRPr="004B19D8" w:rsidRDefault="004B19D8" w:rsidP="00E67800">
            <w:pPr>
              <w:rPr>
                <w:rFonts w:ascii="Arial" w:eastAsia="Times New Roman" w:hAnsi="Arial" w:cs="Arial"/>
                <w:sz w:val="20"/>
                <w:szCs w:val="20"/>
                <w:lang w:eastAsia="fr-FR"/>
              </w:rPr>
            </w:pPr>
          </w:p>
        </w:tc>
      </w:tr>
    </w:tbl>
    <w:p w:rsidR="00B27B54" w:rsidRPr="003D11E5" w:rsidRDefault="00B27B54" w:rsidP="00B27B54">
      <w:pPr>
        <w:autoSpaceDE w:val="0"/>
        <w:autoSpaceDN w:val="0"/>
        <w:adjustRightInd w:val="0"/>
        <w:spacing w:after="0" w:line="240" w:lineRule="auto"/>
        <w:jc w:val="both"/>
        <w:rPr>
          <w:rFonts w:ascii="Arial" w:eastAsia="Times New Roman" w:hAnsi="Arial" w:cs="Arial"/>
          <w:sz w:val="20"/>
          <w:szCs w:val="20"/>
          <w:u w:val="single"/>
          <w:lang w:eastAsia="fr-FR"/>
        </w:rPr>
      </w:pPr>
    </w:p>
    <w:p w:rsidR="002E7ACF" w:rsidRDefault="002E7ACF"/>
    <w:sectPr w:rsidR="002E7ACF" w:rsidSect="002E7AC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BBB" w:rsidRDefault="00520BBB" w:rsidP="00E67800">
      <w:pPr>
        <w:spacing w:after="0" w:line="240" w:lineRule="auto"/>
      </w:pPr>
      <w:r>
        <w:separator/>
      </w:r>
    </w:p>
  </w:endnote>
  <w:endnote w:type="continuationSeparator" w:id="1">
    <w:p w:rsidR="00520BBB" w:rsidRDefault="00520BBB" w:rsidP="00E678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BBB" w:rsidRDefault="00520BBB" w:rsidP="00E67800">
      <w:pPr>
        <w:spacing w:after="0" w:line="240" w:lineRule="auto"/>
      </w:pPr>
      <w:r>
        <w:separator/>
      </w:r>
    </w:p>
  </w:footnote>
  <w:footnote w:type="continuationSeparator" w:id="1">
    <w:p w:rsidR="00520BBB" w:rsidRDefault="00520BBB" w:rsidP="00E678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0292C"/>
    <w:multiLevelType w:val="hybridMultilevel"/>
    <w:tmpl w:val="FF146208"/>
    <w:lvl w:ilvl="0" w:tplc="998405F2">
      <w:start w:val="1"/>
      <w:numFmt w:val="bullet"/>
      <w:lvlText w:val="-"/>
      <w:lvlJc w:val="left"/>
      <w:pPr>
        <w:ind w:left="838" w:hanging="360"/>
      </w:pPr>
      <w:rPr>
        <w:rFonts w:ascii="Calibri" w:hAnsi="Calibri" w:hint="default"/>
      </w:rPr>
    </w:lvl>
    <w:lvl w:ilvl="1" w:tplc="040C0003" w:tentative="1">
      <w:start w:val="1"/>
      <w:numFmt w:val="bullet"/>
      <w:lvlText w:val="o"/>
      <w:lvlJc w:val="left"/>
      <w:pPr>
        <w:ind w:left="1558" w:hanging="360"/>
      </w:pPr>
      <w:rPr>
        <w:rFonts w:ascii="Courier New" w:hAnsi="Courier New" w:cs="Courier New" w:hint="default"/>
      </w:rPr>
    </w:lvl>
    <w:lvl w:ilvl="2" w:tplc="040C0005" w:tentative="1">
      <w:start w:val="1"/>
      <w:numFmt w:val="bullet"/>
      <w:lvlText w:val=""/>
      <w:lvlJc w:val="left"/>
      <w:pPr>
        <w:ind w:left="2278" w:hanging="360"/>
      </w:pPr>
      <w:rPr>
        <w:rFonts w:ascii="Wingdings" w:hAnsi="Wingdings" w:hint="default"/>
      </w:rPr>
    </w:lvl>
    <w:lvl w:ilvl="3" w:tplc="040C0001" w:tentative="1">
      <w:start w:val="1"/>
      <w:numFmt w:val="bullet"/>
      <w:lvlText w:val=""/>
      <w:lvlJc w:val="left"/>
      <w:pPr>
        <w:ind w:left="2998" w:hanging="360"/>
      </w:pPr>
      <w:rPr>
        <w:rFonts w:ascii="Symbol" w:hAnsi="Symbol" w:hint="default"/>
      </w:rPr>
    </w:lvl>
    <w:lvl w:ilvl="4" w:tplc="040C0003" w:tentative="1">
      <w:start w:val="1"/>
      <w:numFmt w:val="bullet"/>
      <w:lvlText w:val="o"/>
      <w:lvlJc w:val="left"/>
      <w:pPr>
        <w:ind w:left="3718" w:hanging="360"/>
      </w:pPr>
      <w:rPr>
        <w:rFonts w:ascii="Courier New" w:hAnsi="Courier New" w:cs="Courier New" w:hint="default"/>
      </w:rPr>
    </w:lvl>
    <w:lvl w:ilvl="5" w:tplc="040C0005" w:tentative="1">
      <w:start w:val="1"/>
      <w:numFmt w:val="bullet"/>
      <w:lvlText w:val=""/>
      <w:lvlJc w:val="left"/>
      <w:pPr>
        <w:ind w:left="4438" w:hanging="360"/>
      </w:pPr>
      <w:rPr>
        <w:rFonts w:ascii="Wingdings" w:hAnsi="Wingdings" w:hint="default"/>
      </w:rPr>
    </w:lvl>
    <w:lvl w:ilvl="6" w:tplc="040C0001" w:tentative="1">
      <w:start w:val="1"/>
      <w:numFmt w:val="bullet"/>
      <w:lvlText w:val=""/>
      <w:lvlJc w:val="left"/>
      <w:pPr>
        <w:ind w:left="5158" w:hanging="360"/>
      </w:pPr>
      <w:rPr>
        <w:rFonts w:ascii="Symbol" w:hAnsi="Symbol" w:hint="default"/>
      </w:rPr>
    </w:lvl>
    <w:lvl w:ilvl="7" w:tplc="040C0003" w:tentative="1">
      <w:start w:val="1"/>
      <w:numFmt w:val="bullet"/>
      <w:lvlText w:val="o"/>
      <w:lvlJc w:val="left"/>
      <w:pPr>
        <w:ind w:left="5878" w:hanging="360"/>
      </w:pPr>
      <w:rPr>
        <w:rFonts w:ascii="Courier New" w:hAnsi="Courier New" w:cs="Courier New" w:hint="default"/>
      </w:rPr>
    </w:lvl>
    <w:lvl w:ilvl="8" w:tplc="040C0005" w:tentative="1">
      <w:start w:val="1"/>
      <w:numFmt w:val="bullet"/>
      <w:lvlText w:val=""/>
      <w:lvlJc w:val="left"/>
      <w:pPr>
        <w:ind w:left="6598" w:hanging="360"/>
      </w:pPr>
      <w:rPr>
        <w:rFonts w:ascii="Wingdings" w:hAnsi="Wingdings" w:hint="default"/>
      </w:rPr>
    </w:lvl>
  </w:abstractNum>
  <w:abstractNum w:abstractNumId="1">
    <w:nsid w:val="4E1C5E09"/>
    <w:multiLevelType w:val="hybridMultilevel"/>
    <w:tmpl w:val="76B223D6"/>
    <w:lvl w:ilvl="0" w:tplc="998405F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27B54"/>
    <w:rsid w:val="000307DF"/>
    <w:rsid w:val="000462D8"/>
    <w:rsid w:val="0006477C"/>
    <w:rsid w:val="00090871"/>
    <w:rsid w:val="000A37C8"/>
    <w:rsid w:val="000E1107"/>
    <w:rsid w:val="00177ED9"/>
    <w:rsid w:val="001F754F"/>
    <w:rsid w:val="00222DA1"/>
    <w:rsid w:val="002A413A"/>
    <w:rsid w:val="002E7ACF"/>
    <w:rsid w:val="00355F95"/>
    <w:rsid w:val="003D3F3E"/>
    <w:rsid w:val="003F3E03"/>
    <w:rsid w:val="00405399"/>
    <w:rsid w:val="004B19D8"/>
    <w:rsid w:val="004C6755"/>
    <w:rsid w:val="00520BBB"/>
    <w:rsid w:val="005315D2"/>
    <w:rsid w:val="005A3C27"/>
    <w:rsid w:val="005A5B1A"/>
    <w:rsid w:val="005B53FF"/>
    <w:rsid w:val="005F4D96"/>
    <w:rsid w:val="00646AB3"/>
    <w:rsid w:val="00651F95"/>
    <w:rsid w:val="006C5A1B"/>
    <w:rsid w:val="00711B12"/>
    <w:rsid w:val="0076275B"/>
    <w:rsid w:val="00804839"/>
    <w:rsid w:val="00827C29"/>
    <w:rsid w:val="00862DAE"/>
    <w:rsid w:val="008822F4"/>
    <w:rsid w:val="0096137B"/>
    <w:rsid w:val="009A3FA0"/>
    <w:rsid w:val="009A48E0"/>
    <w:rsid w:val="00A82D76"/>
    <w:rsid w:val="00AE66B1"/>
    <w:rsid w:val="00B27B54"/>
    <w:rsid w:val="00BB18C0"/>
    <w:rsid w:val="00C0561F"/>
    <w:rsid w:val="00C367B0"/>
    <w:rsid w:val="00C46ACF"/>
    <w:rsid w:val="00C53271"/>
    <w:rsid w:val="00C807E1"/>
    <w:rsid w:val="00DA0EE6"/>
    <w:rsid w:val="00E32624"/>
    <w:rsid w:val="00E5434C"/>
    <w:rsid w:val="00E63AFB"/>
    <w:rsid w:val="00E67800"/>
    <w:rsid w:val="00EE6E97"/>
    <w:rsid w:val="00F47439"/>
    <w:rsid w:val="00F67C2D"/>
    <w:rsid w:val="00FA38BA"/>
    <w:rsid w:val="00FF325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B54"/>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3C27"/>
    <w:pPr>
      <w:ind w:left="720"/>
      <w:contextualSpacing/>
    </w:pPr>
  </w:style>
  <w:style w:type="table" w:styleId="Grilledutableau">
    <w:name w:val="Table Grid"/>
    <w:basedOn w:val="TableauNormal"/>
    <w:uiPriority w:val="59"/>
    <w:rsid w:val="004B19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6780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67800"/>
    <w:rPr>
      <w:rFonts w:ascii="Calibri" w:eastAsia="Calibri" w:hAnsi="Calibri" w:cs="Times New Roman"/>
    </w:rPr>
  </w:style>
  <w:style w:type="paragraph" w:styleId="Pieddepage">
    <w:name w:val="footer"/>
    <w:basedOn w:val="Normal"/>
    <w:link w:val="PieddepageCar"/>
    <w:uiPriority w:val="99"/>
    <w:semiHidden/>
    <w:unhideWhenUsed/>
    <w:rsid w:val="00E6780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6780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205</Words>
  <Characters>1131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Y&amp;R</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faridi.daou@gmail.com</cp:lastModifiedBy>
  <cp:revision>4</cp:revision>
  <dcterms:created xsi:type="dcterms:W3CDTF">2020-01-15T09:07:00Z</dcterms:created>
  <dcterms:modified xsi:type="dcterms:W3CDTF">2020-01-15T10:00:00Z</dcterms:modified>
</cp:coreProperties>
</file>