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0FF" w:rsidRDefault="0032410E">
      <w:pPr>
        <w:rPr>
          <w:sz w:val="32"/>
          <w:szCs w:val="32"/>
        </w:rPr>
      </w:pPr>
      <w:r>
        <w:rPr>
          <w:sz w:val="32"/>
          <w:szCs w:val="32"/>
        </w:rPr>
        <w:t xml:space="preserve">                                      </w:t>
      </w:r>
      <w:r w:rsidR="00AE3EF3" w:rsidRPr="00AE3EF3">
        <w:rPr>
          <w:sz w:val="32"/>
          <w:szCs w:val="32"/>
        </w:rPr>
        <w:t>NOTE  DE  SYNTHÉSE N°1</w:t>
      </w:r>
    </w:p>
    <w:p w:rsidR="00AE3EF3" w:rsidRDefault="00AE3EF3">
      <w:pPr>
        <w:rPr>
          <w:sz w:val="32"/>
          <w:szCs w:val="32"/>
        </w:rPr>
      </w:pPr>
    </w:p>
    <w:p w:rsidR="0032410E" w:rsidRDefault="002A5CBE">
      <w:pPr>
        <w:rPr>
          <w:sz w:val="24"/>
          <w:szCs w:val="24"/>
        </w:rPr>
      </w:pPr>
      <w:r w:rsidRPr="002A5CBE">
        <w:rPr>
          <w:sz w:val="24"/>
          <w:szCs w:val="24"/>
        </w:rPr>
        <w:t>Objet :</w:t>
      </w:r>
      <w:r>
        <w:rPr>
          <w:sz w:val="24"/>
          <w:szCs w:val="24"/>
        </w:rPr>
        <w:t xml:space="preserve"> Réponse recueillis</w:t>
      </w:r>
      <w:r w:rsidR="0032410E">
        <w:rPr>
          <w:sz w:val="24"/>
          <w:szCs w:val="24"/>
        </w:rPr>
        <w:t xml:space="preserve"> aux terminales (FAQ)</w:t>
      </w:r>
    </w:p>
    <w:p w:rsidR="00D90788" w:rsidRDefault="00C24C18">
      <w:pPr>
        <w:rPr>
          <w:sz w:val="24"/>
          <w:szCs w:val="24"/>
        </w:rPr>
      </w:pPr>
      <w:r>
        <w:rPr>
          <w:sz w:val="24"/>
          <w:szCs w:val="24"/>
        </w:rPr>
        <w:t>Dans un premier temps nous</w:t>
      </w:r>
      <w:r w:rsidR="00D90788">
        <w:rPr>
          <w:sz w:val="24"/>
          <w:szCs w:val="24"/>
        </w:rPr>
        <w:t xml:space="preserve"> allons définir ce que c’est que la foires aux questions et ensuite  nous allons voir ce que l’on n’a fais pour recueillir les avis des terminales. Ainsi que les questions qu’ils se posent sur le BTS SAM.</w:t>
      </w:r>
    </w:p>
    <w:p w:rsidR="00D90788" w:rsidRPr="00D90788" w:rsidRDefault="00F767E6" w:rsidP="00D90788">
      <w:pPr>
        <w:rPr>
          <w:b/>
          <w:sz w:val="24"/>
          <w:szCs w:val="24"/>
        </w:rPr>
      </w:pPr>
      <w:r>
        <w:rPr>
          <w:b/>
          <w:sz w:val="24"/>
          <w:szCs w:val="24"/>
        </w:rPr>
        <w:t>1)</w:t>
      </w:r>
      <w:r w:rsidRPr="00D90788">
        <w:rPr>
          <w:b/>
          <w:sz w:val="24"/>
          <w:szCs w:val="24"/>
        </w:rPr>
        <w:t xml:space="preserve"> Foire</w:t>
      </w:r>
      <w:r w:rsidR="00D90788" w:rsidRPr="00D90788">
        <w:rPr>
          <w:b/>
          <w:sz w:val="24"/>
          <w:szCs w:val="24"/>
        </w:rPr>
        <w:t xml:space="preserve"> aux questions :</w:t>
      </w:r>
    </w:p>
    <w:p w:rsidR="00D90788" w:rsidRDefault="00D90788" w:rsidP="00D90788">
      <w:pPr>
        <w:rPr>
          <w:sz w:val="24"/>
          <w:szCs w:val="24"/>
        </w:rPr>
      </w:pPr>
      <w:r>
        <w:rPr>
          <w:sz w:val="24"/>
          <w:szCs w:val="24"/>
        </w:rPr>
        <w:t xml:space="preserve"> Les questions posé fréquemment et une liste faisant la synthèse des questions posé de manière récurent sur un sujet donné, accompagner des réponses correspondante que l’ont rédige a fin d’éviter les même questions soient toujours reposé, et d’avoir à y répondre constamment.</w:t>
      </w:r>
    </w:p>
    <w:p w:rsidR="00D90788" w:rsidRPr="00F767E6" w:rsidRDefault="00F767E6">
      <w:pPr>
        <w:rPr>
          <w:b/>
          <w:sz w:val="24"/>
          <w:szCs w:val="24"/>
        </w:rPr>
      </w:pPr>
      <w:r>
        <w:rPr>
          <w:b/>
          <w:sz w:val="24"/>
          <w:szCs w:val="24"/>
        </w:rPr>
        <w:t xml:space="preserve">2) </w:t>
      </w:r>
      <w:r w:rsidRPr="00F767E6">
        <w:rPr>
          <w:b/>
          <w:sz w:val="24"/>
          <w:szCs w:val="24"/>
        </w:rPr>
        <w:t>Les résultats recueillis</w:t>
      </w:r>
      <w:r w:rsidR="00D90788" w:rsidRPr="00F767E6">
        <w:rPr>
          <w:b/>
          <w:sz w:val="24"/>
          <w:szCs w:val="24"/>
        </w:rPr>
        <w:t xml:space="preserve"> </w:t>
      </w:r>
      <w:r w:rsidRPr="00F767E6">
        <w:rPr>
          <w:b/>
          <w:sz w:val="24"/>
          <w:szCs w:val="24"/>
        </w:rPr>
        <w:t>sur les questions posés aux terminales.</w:t>
      </w:r>
    </w:p>
    <w:p w:rsidR="006B53CE" w:rsidRDefault="00733B3D">
      <w:pPr>
        <w:rPr>
          <w:sz w:val="24"/>
          <w:szCs w:val="24"/>
        </w:rPr>
      </w:pPr>
      <w:r>
        <w:rPr>
          <w:sz w:val="24"/>
          <w:szCs w:val="24"/>
        </w:rPr>
        <w:t xml:space="preserve">Nous avons constaté qu’il </w:t>
      </w:r>
      <w:r w:rsidR="006B53CE">
        <w:rPr>
          <w:sz w:val="24"/>
          <w:szCs w:val="24"/>
        </w:rPr>
        <w:t xml:space="preserve"> ya beaucoup  de questions qui revienne plus souvent comme par exemple :</w:t>
      </w:r>
    </w:p>
    <w:p w:rsidR="006B53CE" w:rsidRDefault="006B53CE">
      <w:pPr>
        <w:rPr>
          <w:sz w:val="24"/>
          <w:szCs w:val="24"/>
        </w:rPr>
      </w:pPr>
      <w:r>
        <w:rPr>
          <w:sz w:val="24"/>
          <w:szCs w:val="24"/>
        </w:rPr>
        <w:t xml:space="preserve"> -Aspect financière</w:t>
      </w:r>
    </w:p>
    <w:p w:rsidR="00725478" w:rsidRDefault="006B53CE">
      <w:pPr>
        <w:rPr>
          <w:sz w:val="24"/>
          <w:szCs w:val="24"/>
        </w:rPr>
      </w:pPr>
      <w:r>
        <w:rPr>
          <w:sz w:val="24"/>
          <w:szCs w:val="24"/>
        </w:rPr>
        <w:t xml:space="preserve"> -les stages</w:t>
      </w:r>
    </w:p>
    <w:p w:rsidR="00725478" w:rsidRDefault="006B53CE">
      <w:pPr>
        <w:rPr>
          <w:sz w:val="24"/>
          <w:szCs w:val="24"/>
        </w:rPr>
      </w:pPr>
      <w:r>
        <w:rPr>
          <w:sz w:val="24"/>
          <w:szCs w:val="24"/>
        </w:rPr>
        <w:t xml:space="preserve"> </w:t>
      </w:r>
      <w:r w:rsidR="00725478">
        <w:rPr>
          <w:sz w:val="24"/>
          <w:szCs w:val="24"/>
        </w:rPr>
        <w:t>- les matières en BTS</w:t>
      </w:r>
    </w:p>
    <w:p w:rsidR="00725478" w:rsidRDefault="00725478">
      <w:pPr>
        <w:rPr>
          <w:sz w:val="24"/>
          <w:szCs w:val="24"/>
        </w:rPr>
      </w:pPr>
      <w:r>
        <w:rPr>
          <w:sz w:val="24"/>
          <w:szCs w:val="24"/>
        </w:rPr>
        <w:t>- Les difficultés rencontrées en BTS</w:t>
      </w:r>
    </w:p>
    <w:p w:rsidR="00725478" w:rsidRDefault="00725478">
      <w:pPr>
        <w:rPr>
          <w:sz w:val="24"/>
          <w:szCs w:val="24"/>
        </w:rPr>
      </w:pPr>
    </w:p>
    <w:p w:rsidR="00F767E6" w:rsidRDefault="00F767E6">
      <w:pPr>
        <w:rPr>
          <w:sz w:val="24"/>
          <w:szCs w:val="24"/>
        </w:rPr>
      </w:pPr>
      <w:r w:rsidRPr="00F767E6">
        <w:rPr>
          <w:b/>
          <w:sz w:val="24"/>
          <w:szCs w:val="24"/>
        </w:rPr>
        <w:t>En  conclusion</w:t>
      </w:r>
      <w:r>
        <w:rPr>
          <w:b/>
          <w:sz w:val="24"/>
          <w:szCs w:val="24"/>
        </w:rPr>
        <w:t> </w:t>
      </w:r>
      <w:r>
        <w:rPr>
          <w:sz w:val="24"/>
          <w:szCs w:val="24"/>
        </w:rPr>
        <w:t xml:space="preserve">: </w:t>
      </w:r>
    </w:p>
    <w:p w:rsidR="00725478" w:rsidRDefault="00F767E6">
      <w:pPr>
        <w:rPr>
          <w:sz w:val="24"/>
          <w:szCs w:val="24"/>
        </w:rPr>
      </w:pPr>
      <w:r>
        <w:rPr>
          <w:sz w:val="24"/>
          <w:szCs w:val="24"/>
        </w:rPr>
        <w:t xml:space="preserve"> Nous pouvons dire que les </w:t>
      </w:r>
      <w:r w:rsidR="00725478">
        <w:rPr>
          <w:sz w:val="24"/>
          <w:szCs w:val="24"/>
        </w:rPr>
        <w:t xml:space="preserve"> élèves étaient motivé et surtout content car nous avons répondu </w:t>
      </w:r>
      <w:r w:rsidR="002207EE">
        <w:rPr>
          <w:sz w:val="24"/>
          <w:szCs w:val="24"/>
        </w:rPr>
        <w:t>aux questions</w:t>
      </w:r>
      <w:r w:rsidR="00725478">
        <w:rPr>
          <w:sz w:val="24"/>
          <w:szCs w:val="24"/>
        </w:rPr>
        <w:t xml:space="preserve"> qu’il</w:t>
      </w:r>
      <w:r>
        <w:rPr>
          <w:sz w:val="24"/>
          <w:szCs w:val="24"/>
        </w:rPr>
        <w:t>s</w:t>
      </w:r>
      <w:r w:rsidR="00725478">
        <w:rPr>
          <w:sz w:val="24"/>
          <w:szCs w:val="24"/>
        </w:rPr>
        <w:t xml:space="preserve"> se </w:t>
      </w:r>
      <w:r>
        <w:rPr>
          <w:sz w:val="24"/>
          <w:szCs w:val="24"/>
        </w:rPr>
        <w:t>posaient</w:t>
      </w:r>
      <w:r w:rsidR="002207EE">
        <w:rPr>
          <w:sz w:val="24"/>
          <w:szCs w:val="24"/>
        </w:rPr>
        <w:t xml:space="preserve">, </w:t>
      </w:r>
      <w:r w:rsidR="00095D3A">
        <w:rPr>
          <w:sz w:val="24"/>
          <w:szCs w:val="24"/>
        </w:rPr>
        <w:t xml:space="preserve"> ils étaient</w:t>
      </w:r>
      <w:r>
        <w:rPr>
          <w:sz w:val="24"/>
          <w:szCs w:val="24"/>
        </w:rPr>
        <w:t xml:space="preserve"> à</w:t>
      </w:r>
      <w:r w:rsidR="00095D3A">
        <w:rPr>
          <w:sz w:val="24"/>
          <w:szCs w:val="24"/>
        </w:rPr>
        <w:t xml:space="preserve"> l’aise, ils</w:t>
      </w:r>
      <w:r>
        <w:rPr>
          <w:sz w:val="24"/>
          <w:szCs w:val="24"/>
        </w:rPr>
        <w:t xml:space="preserve"> </w:t>
      </w:r>
      <w:r w:rsidR="002207EE">
        <w:rPr>
          <w:sz w:val="24"/>
          <w:szCs w:val="24"/>
        </w:rPr>
        <w:t>ont</w:t>
      </w:r>
      <w:r w:rsidR="00725478">
        <w:rPr>
          <w:sz w:val="24"/>
          <w:szCs w:val="24"/>
        </w:rPr>
        <w:t xml:space="preserve"> bien </w:t>
      </w:r>
      <w:r w:rsidR="0088071D">
        <w:rPr>
          <w:sz w:val="24"/>
          <w:szCs w:val="24"/>
        </w:rPr>
        <w:t>joué</w:t>
      </w:r>
      <w:r w:rsidR="00725478">
        <w:rPr>
          <w:sz w:val="24"/>
          <w:szCs w:val="24"/>
        </w:rPr>
        <w:t xml:space="preserve"> </w:t>
      </w:r>
      <w:r w:rsidR="0088071D">
        <w:rPr>
          <w:sz w:val="24"/>
          <w:szCs w:val="24"/>
        </w:rPr>
        <w:t>les jeux</w:t>
      </w:r>
      <w:r w:rsidR="00095D3A">
        <w:rPr>
          <w:sz w:val="24"/>
          <w:szCs w:val="24"/>
        </w:rPr>
        <w:t>.</w:t>
      </w:r>
      <w:r w:rsidR="00725478">
        <w:rPr>
          <w:sz w:val="24"/>
          <w:szCs w:val="24"/>
        </w:rPr>
        <w:t xml:space="preserve"> </w:t>
      </w:r>
    </w:p>
    <w:p w:rsidR="00725478" w:rsidRDefault="00725478">
      <w:pPr>
        <w:rPr>
          <w:sz w:val="24"/>
          <w:szCs w:val="24"/>
        </w:rPr>
      </w:pPr>
    </w:p>
    <w:p w:rsidR="0032410E" w:rsidRDefault="00C24C18">
      <w:pPr>
        <w:rPr>
          <w:sz w:val="24"/>
          <w:szCs w:val="24"/>
        </w:rPr>
      </w:pPr>
      <w:r>
        <w:rPr>
          <w:sz w:val="24"/>
          <w:szCs w:val="24"/>
        </w:rPr>
        <w:t xml:space="preserve">  </w:t>
      </w:r>
      <w:r w:rsidR="0032410E">
        <w:rPr>
          <w:sz w:val="24"/>
          <w:szCs w:val="24"/>
        </w:rPr>
        <w:t xml:space="preserve">  </w:t>
      </w:r>
    </w:p>
    <w:p w:rsidR="0032410E" w:rsidRDefault="0032410E">
      <w:pPr>
        <w:rPr>
          <w:sz w:val="24"/>
          <w:szCs w:val="24"/>
        </w:rPr>
      </w:pPr>
    </w:p>
    <w:p w:rsidR="0032410E" w:rsidRDefault="0032410E">
      <w:pPr>
        <w:rPr>
          <w:sz w:val="24"/>
          <w:szCs w:val="24"/>
        </w:rPr>
      </w:pPr>
    </w:p>
    <w:p w:rsidR="002A5CBE" w:rsidRPr="002A5CBE" w:rsidRDefault="0032410E">
      <w:pPr>
        <w:rPr>
          <w:sz w:val="24"/>
          <w:szCs w:val="24"/>
        </w:rPr>
      </w:pPr>
      <w:r>
        <w:rPr>
          <w:sz w:val="24"/>
          <w:szCs w:val="24"/>
        </w:rPr>
        <w:t xml:space="preserve"> </w:t>
      </w:r>
      <w:r w:rsidR="002A5CBE">
        <w:rPr>
          <w:sz w:val="24"/>
          <w:szCs w:val="24"/>
        </w:rPr>
        <w:t xml:space="preserve"> </w:t>
      </w:r>
    </w:p>
    <w:sectPr w:rsidR="002A5CBE" w:rsidRPr="002A5CBE" w:rsidSect="00DA50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E3EF3"/>
    <w:rsid w:val="00095D3A"/>
    <w:rsid w:val="002207EE"/>
    <w:rsid w:val="002A5CBE"/>
    <w:rsid w:val="0032410E"/>
    <w:rsid w:val="006B53CE"/>
    <w:rsid w:val="00725478"/>
    <w:rsid w:val="00733B3D"/>
    <w:rsid w:val="0088071D"/>
    <w:rsid w:val="00AE3EF3"/>
    <w:rsid w:val="00C24C18"/>
    <w:rsid w:val="00D90788"/>
    <w:rsid w:val="00DA50FF"/>
    <w:rsid w:val="00F767E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0F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170</Words>
  <Characters>940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7</cp:revision>
  <dcterms:created xsi:type="dcterms:W3CDTF">2019-02-05T05:59:00Z</dcterms:created>
  <dcterms:modified xsi:type="dcterms:W3CDTF">2019-02-05T07:31:00Z</dcterms:modified>
</cp:coreProperties>
</file>