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07" w:rsidRPr="00772907" w:rsidRDefault="00772907" w:rsidP="00772907">
      <w:pPr>
        <w:shd w:val="clear" w:color="auto" w:fill="FFFFFF"/>
        <w:spacing w:after="0" w:line="181" w:lineRule="atLeast"/>
        <w:jc w:val="center"/>
        <w:rPr>
          <w:rFonts w:ascii="Helvetica" w:eastAsia="Times New Roman" w:hAnsi="Helvetica" w:cs="Helvetica"/>
          <w:color w:val="333333"/>
          <w:lang w:eastAsia="es-MX"/>
        </w:rPr>
      </w:pPr>
      <w:r w:rsidRPr="00772907">
        <w:rPr>
          <w:rFonts w:ascii="Helvetica" w:eastAsia="Times New Roman" w:hAnsi="Helvetica" w:cs="Helvetica"/>
          <w:b/>
          <w:bCs/>
          <w:color w:val="000000"/>
          <w:lang w:eastAsia="es-MX"/>
        </w:rPr>
        <w:t>Reporte de actividad</w:t>
      </w:r>
      <w:r w:rsidR="00751BC6">
        <w:rPr>
          <w:rFonts w:ascii="Helvetica" w:eastAsia="Times New Roman" w:hAnsi="Helvetica" w:cs="Helvetica"/>
          <w:b/>
          <w:bCs/>
          <w:color w:val="000000"/>
          <w:lang w:eastAsia="es-MX"/>
        </w:rPr>
        <w:t xml:space="preserve"> 5</w:t>
      </w:r>
    </w:p>
    <w:p w:rsidR="00772907" w:rsidRPr="00772907" w:rsidRDefault="00772907" w:rsidP="00772907">
      <w:pPr>
        <w:spacing w:after="0" w:line="240" w:lineRule="auto"/>
        <w:rPr>
          <w:rFonts w:ascii="Times New Roman" w:eastAsia="Times New Roman" w:hAnsi="Times New Roman" w:cs="Times New Roman"/>
          <w:lang w:eastAsia="es-MX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819"/>
        <w:gridCol w:w="2754"/>
      </w:tblGrid>
      <w:tr w:rsidR="00772907" w:rsidRPr="00772907" w:rsidTr="00104F17">
        <w:tc>
          <w:tcPr>
            <w:tcW w:w="6237" w:type="dxa"/>
            <w:gridSpan w:val="2"/>
            <w:tcBorders>
              <w:top w:val="dashed" w:sz="12" w:space="0" w:color="auto"/>
              <w:left w:val="dashed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907" w:rsidRPr="00772907" w:rsidRDefault="00772907" w:rsidP="007729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es-MX"/>
              </w:rPr>
            </w:pPr>
            <w:r w:rsidRPr="00772907">
              <w:rPr>
                <w:rFonts w:ascii="Century Gothic" w:eastAsia="Times New Roman" w:hAnsi="Century Gothic" w:cs="Helvetica"/>
                <w:noProof/>
                <w:color w:val="000000"/>
                <w:lang w:val="en-US"/>
              </w:rPr>
              <w:drawing>
                <wp:inline distT="0" distB="0" distL="0" distR="0" wp14:anchorId="34660E10" wp14:editId="4A3656DA">
                  <wp:extent cx="1108075" cy="668020"/>
                  <wp:effectExtent l="19050" t="0" r="0" b="0"/>
                  <wp:docPr id="1" name="Imagen 1" descr="http://1.bp.blogspot.com/-xuJmcbhTO2s/UbZqjE0R_RI/AAAAAAAAAAg/thJHBbk6MWw/s1600/logo-conal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xuJmcbhTO2s/UbZqjE0R_RI/AAAAAAAAAAg/thJHBbk6MWw/s1600/logo-conale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66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907">
              <w:rPr>
                <w:rFonts w:ascii="Century Gothic" w:eastAsia="Times New Roman" w:hAnsi="Century Gothic" w:cs="Helvetica"/>
                <w:color w:val="0B5394"/>
                <w:lang w:eastAsia="es-MX"/>
              </w:rPr>
              <w:t>CONALEP GUADALAJARA II</w:t>
            </w:r>
          </w:p>
          <w:p w:rsidR="00772907" w:rsidRPr="00772907" w:rsidRDefault="00772907" w:rsidP="0077290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es-MX"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B5394"/>
                <w:lang w:eastAsia="es-MX"/>
              </w:rPr>
              <w:t>CARRERA:   INFORMATICA</w:t>
            </w:r>
          </w:p>
        </w:tc>
        <w:tc>
          <w:tcPr>
            <w:tcW w:w="2817" w:type="dxa"/>
            <w:tcBorders>
              <w:top w:val="dashed" w:sz="12" w:space="0" w:color="auto"/>
              <w:left w:val="nil"/>
              <w:bottom w:val="single" w:sz="8" w:space="0" w:color="auto"/>
              <w:right w:val="dashed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907" w:rsidRPr="00772907" w:rsidRDefault="00772907" w:rsidP="007729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lang w:eastAsia="es-MX"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B5394"/>
                <w:lang w:eastAsia="es-MX"/>
              </w:rPr>
              <w:t>FECHA DE ENTREGA</w:t>
            </w:r>
            <w:r w:rsidRPr="00772907">
              <w:rPr>
                <w:rFonts w:ascii="Century Gothic" w:eastAsia="Times New Roman" w:hAnsi="Century Gothic" w:cs="Helvetica"/>
                <w:b/>
                <w:bCs/>
                <w:color w:val="000000"/>
                <w:lang w:eastAsia="es-MX"/>
              </w:rPr>
              <w:t>:</w:t>
            </w:r>
          </w:p>
          <w:p w:rsidR="00772907" w:rsidRPr="00772907" w:rsidRDefault="00772907" w:rsidP="007729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lang w:eastAsia="es-MX"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00000"/>
                <w:lang w:eastAsia="es-MX"/>
              </w:rPr>
              <w:t>_____03______</w:t>
            </w:r>
          </w:p>
        </w:tc>
      </w:tr>
      <w:tr w:rsidR="00772907" w:rsidRPr="00772907" w:rsidTr="00104F17">
        <w:tc>
          <w:tcPr>
            <w:tcW w:w="6237" w:type="dxa"/>
            <w:gridSpan w:val="2"/>
            <w:tcBorders>
              <w:top w:val="nil"/>
              <w:left w:val="dashed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907" w:rsidRPr="00772907" w:rsidRDefault="00772907" w:rsidP="007729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lang w:eastAsia="es-MX"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B5394"/>
                <w:lang w:eastAsia="es-MX"/>
              </w:rPr>
              <w:t>MODULO:</w:t>
            </w:r>
            <w:r w:rsidRPr="00772907">
              <w:rPr>
                <w:rFonts w:ascii="Century Gothic" w:eastAsia="Times New Roman" w:hAnsi="Century Gothic" w:cs="Helvetica"/>
                <w:b/>
                <w:bCs/>
                <w:color w:val="000000"/>
                <w:lang w:eastAsia="es-MX"/>
              </w:rPr>
              <w:t> Aplicación de la normatividad informática</w:t>
            </w:r>
          </w:p>
          <w:p w:rsidR="00772907" w:rsidRPr="00772907" w:rsidRDefault="00772907" w:rsidP="007729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lang w:eastAsia="es-MX"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00000"/>
                <w:lang w:eastAsia="es-MX"/>
              </w:rPr>
              <w:t>PSP. LIC. INF.  GEORGINA DE LA LUZ CURIEL CERVATES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dashed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907" w:rsidRPr="00772907" w:rsidRDefault="00772907" w:rsidP="0077290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lang w:eastAsia="es-MX"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B5394"/>
                <w:lang w:eastAsia="es-MX"/>
              </w:rPr>
              <w:t>GRUPO:</w:t>
            </w:r>
            <w:r w:rsidRPr="00772907">
              <w:rPr>
                <w:rFonts w:ascii="Century Gothic" w:eastAsia="Times New Roman" w:hAnsi="Century Gothic" w:cs="Helvetica"/>
                <w:b/>
                <w:bCs/>
                <w:color w:val="000000"/>
                <w:lang w:eastAsia="es-MX"/>
              </w:rPr>
              <w:t> 610</w:t>
            </w:r>
            <w:r w:rsidR="00F85543">
              <w:rPr>
                <w:rFonts w:ascii="Century Gothic" w:eastAsia="Times New Roman" w:hAnsi="Century Gothic" w:cs="Helvetica"/>
                <w:b/>
                <w:bCs/>
                <w:color w:val="000000"/>
                <w:lang w:eastAsia="es-MX"/>
              </w:rPr>
              <w:t>4</w:t>
            </w:r>
          </w:p>
        </w:tc>
      </w:tr>
      <w:tr w:rsidR="00772907" w:rsidRPr="00772907" w:rsidTr="00104F17">
        <w:tc>
          <w:tcPr>
            <w:tcW w:w="9054" w:type="dxa"/>
            <w:gridSpan w:val="3"/>
            <w:tcBorders>
              <w:top w:val="nil"/>
              <w:left w:val="dashed" w:sz="12" w:space="0" w:color="auto"/>
              <w:bottom w:val="single" w:sz="8" w:space="0" w:color="auto"/>
              <w:right w:val="dashed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907" w:rsidRPr="00ED2104" w:rsidRDefault="00772907" w:rsidP="00772907">
            <w:pPr>
              <w:spacing w:after="0" w:line="240" w:lineRule="auto"/>
              <w:jc w:val="both"/>
              <w:rPr>
                <w:rFonts w:ascii="Century Gothic" w:eastAsia="Times New Roman" w:hAnsi="Century Gothic" w:cs="Helvetica"/>
                <w:b/>
                <w:bCs/>
                <w:lang w:eastAsia="es-MX"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B5394"/>
                <w:lang w:eastAsia="es-MX"/>
              </w:rPr>
              <w:t>ALUMNO(A)</w:t>
            </w:r>
            <w:r w:rsidRPr="00772907">
              <w:rPr>
                <w:rFonts w:ascii="Century Gothic" w:eastAsia="Times New Roman" w:hAnsi="Century Gothic" w:cs="Helvetica"/>
                <w:b/>
                <w:bCs/>
                <w:color w:val="000000"/>
                <w:lang w:eastAsia="es-MX"/>
              </w:rPr>
              <w:t>:</w:t>
            </w:r>
            <w:r w:rsidR="00ED2104">
              <w:rPr>
                <w:rFonts w:ascii="Century Gothic" w:eastAsia="Times New Roman" w:hAnsi="Century Gothic" w:cs="Helvetica"/>
                <w:b/>
                <w:bCs/>
                <w:color w:val="000000"/>
                <w:lang w:eastAsia="es-MX"/>
              </w:rPr>
              <w:t xml:space="preserve"> Fátima Monserrat Méndez García</w:t>
            </w:r>
            <w:r w:rsidRPr="00772907">
              <w:rPr>
                <w:rFonts w:ascii="Century Gothic" w:eastAsia="Times New Roman" w:hAnsi="Century Gothic" w:cs="Helvetica"/>
                <w:b/>
                <w:bCs/>
                <w:color w:val="000000"/>
                <w:lang w:eastAsia="es-MX"/>
              </w:rPr>
              <w:t>                                 </w:t>
            </w:r>
          </w:p>
        </w:tc>
      </w:tr>
      <w:tr w:rsidR="00772907" w:rsidRPr="00772907" w:rsidTr="00104F17">
        <w:tc>
          <w:tcPr>
            <w:tcW w:w="2235" w:type="dxa"/>
            <w:tcBorders>
              <w:top w:val="nil"/>
              <w:left w:val="dashed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907" w:rsidRPr="00772907" w:rsidRDefault="00772907" w:rsidP="00772907">
            <w:pPr>
              <w:spacing w:after="0" w:line="181" w:lineRule="atLeast"/>
              <w:jc w:val="both"/>
              <w:rPr>
                <w:rFonts w:ascii="Helvetica" w:eastAsia="Times New Roman" w:hAnsi="Helvetica" w:cs="Helvetica"/>
                <w:color w:val="333333"/>
                <w:lang w:eastAsia="es-MX"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B5394"/>
                <w:lang w:eastAsia="es-MX"/>
              </w:rPr>
              <w:t>NO ACTIVIDAD:</w:t>
            </w:r>
            <w:r w:rsidRPr="00772907">
              <w:rPr>
                <w:rFonts w:ascii="Century Gothic" w:eastAsia="Times New Roman" w:hAnsi="Century Gothic" w:cs="Helvetica"/>
                <w:b/>
                <w:bCs/>
                <w:color w:val="000000"/>
                <w:lang w:eastAsia="es-MX"/>
              </w:rPr>
              <w:t> </w:t>
            </w:r>
            <w:r w:rsidR="00F27642">
              <w:rPr>
                <w:rFonts w:ascii="Century Gothic" w:eastAsia="Times New Roman" w:hAnsi="Century Gothic" w:cs="Helvetica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single" w:sz="8" w:space="0" w:color="auto"/>
              <w:right w:val="dashed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907" w:rsidRPr="00772907" w:rsidRDefault="00772907" w:rsidP="00772907">
            <w:pPr>
              <w:spacing w:after="0" w:line="181" w:lineRule="atLeast"/>
              <w:jc w:val="center"/>
              <w:rPr>
                <w:rFonts w:ascii="Helvetica" w:eastAsia="Times New Roman" w:hAnsi="Helvetica" w:cs="Helvetica"/>
                <w:color w:val="333333"/>
                <w:lang w:eastAsia="es-MX"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B5394"/>
                <w:lang w:eastAsia="es-MX"/>
              </w:rPr>
              <w:t>NOMBRE DE ACTIVIDAD:</w:t>
            </w:r>
          </w:p>
          <w:p w:rsidR="00772907" w:rsidRPr="00772907" w:rsidRDefault="00772907" w:rsidP="00772907">
            <w:pPr>
              <w:spacing w:after="0" w:line="181" w:lineRule="atLeast"/>
              <w:rPr>
                <w:rFonts w:ascii="Helvetica" w:eastAsia="Times New Roman" w:hAnsi="Helvetica" w:cs="Helvetica"/>
                <w:color w:val="333333"/>
                <w:lang w:eastAsia="es-MX"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00000"/>
                <w:lang w:eastAsia="es-MX"/>
              </w:rPr>
              <w:t xml:space="preserve">Identificación de las políticas y controles aplicables al software y de sistemas de una </w:t>
            </w:r>
            <w:bookmarkStart w:id="0" w:name="_GoBack"/>
            <w:bookmarkEnd w:id="0"/>
            <w:r w:rsidRPr="00772907">
              <w:rPr>
                <w:rFonts w:ascii="Century Gothic" w:eastAsia="Times New Roman" w:hAnsi="Century Gothic" w:cs="Helvetica"/>
                <w:b/>
                <w:bCs/>
                <w:color w:val="000000"/>
                <w:lang w:eastAsia="es-MX"/>
              </w:rPr>
              <w:t>organización.</w:t>
            </w:r>
          </w:p>
        </w:tc>
      </w:tr>
      <w:tr w:rsidR="00772907" w:rsidRPr="00772907" w:rsidTr="00104F17">
        <w:tc>
          <w:tcPr>
            <w:tcW w:w="9054" w:type="dxa"/>
            <w:gridSpan w:val="3"/>
            <w:tcBorders>
              <w:top w:val="nil"/>
              <w:left w:val="dashed" w:sz="12" w:space="0" w:color="auto"/>
              <w:bottom w:val="single" w:sz="8" w:space="0" w:color="auto"/>
              <w:right w:val="dashed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907" w:rsidRPr="00772907" w:rsidRDefault="00772907" w:rsidP="00772907">
            <w:pPr>
              <w:spacing w:after="0" w:line="181" w:lineRule="atLeast"/>
              <w:jc w:val="both"/>
              <w:rPr>
                <w:rFonts w:ascii="Helvetica" w:eastAsia="Times New Roman" w:hAnsi="Helvetica" w:cs="Helvetica"/>
                <w:color w:val="333333"/>
                <w:lang w:eastAsia="es-MX"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B5394"/>
                <w:lang w:eastAsia="es-MX"/>
              </w:rPr>
              <w:t>UNIDAD Y RESULTADO DE APRENDIZAJ</w:t>
            </w:r>
            <w:r w:rsidRPr="00772907">
              <w:rPr>
                <w:rFonts w:ascii="Century Gothic" w:eastAsia="Times New Roman" w:hAnsi="Century Gothic" w:cs="Helvetica"/>
                <w:b/>
                <w:bCs/>
                <w:color w:val="000000"/>
                <w:lang w:eastAsia="es-MX"/>
              </w:rPr>
              <w:t>E:</w:t>
            </w:r>
          </w:p>
          <w:p w:rsidR="00772907" w:rsidRPr="00772907" w:rsidRDefault="00772907" w:rsidP="00772907">
            <w:pPr>
              <w:spacing w:after="0" w:line="181" w:lineRule="atLeast"/>
              <w:jc w:val="both"/>
              <w:rPr>
                <w:rFonts w:ascii="Helvetica" w:eastAsia="Times New Roman" w:hAnsi="Helvetica" w:cs="Helvetica"/>
                <w:color w:val="333333"/>
                <w:lang w:eastAsia="es-MX"/>
              </w:rPr>
            </w:pPr>
            <w:r w:rsidRPr="00772907">
              <w:rPr>
                <w:rFonts w:ascii="Century Gothic" w:eastAsia="Times New Roman" w:hAnsi="Century Gothic" w:cs="Helvetica"/>
                <w:b/>
                <w:bCs/>
                <w:color w:val="000000"/>
                <w:lang w:eastAsia="es-MX"/>
              </w:rPr>
              <w:t>2.2 Relaciona la normatividad y controles aplicables al software y sistemas de información de acuerdo con la normatividad establecida en una organización.  </w:t>
            </w:r>
          </w:p>
        </w:tc>
      </w:tr>
      <w:tr w:rsidR="00772907" w:rsidRPr="00772907" w:rsidTr="00F435FE">
        <w:trPr>
          <w:trHeight w:val="2952"/>
        </w:trPr>
        <w:tc>
          <w:tcPr>
            <w:tcW w:w="9054" w:type="dxa"/>
            <w:gridSpan w:val="3"/>
            <w:tcBorders>
              <w:top w:val="nil"/>
              <w:left w:val="dashed" w:sz="12" w:space="0" w:color="auto"/>
              <w:bottom w:val="single" w:sz="8" w:space="0" w:color="auto"/>
              <w:right w:val="dashed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907" w:rsidRPr="00F27642" w:rsidRDefault="00772907" w:rsidP="00772907">
            <w:pPr>
              <w:spacing w:after="0" w:line="181" w:lineRule="atLeast"/>
              <w:jc w:val="both"/>
              <w:rPr>
                <w:rFonts w:ascii="Helvetica" w:eastAsia="Times New Roman" w:hAnsi="Helvetica" w:cs="Helvetica"/>
                <w:color w:val="333333"/>
                <w:lang w:eastAsia="es-MX"/>
              </w:rPr>
            </w:pPr>
            <w:r w:rsidRPr="00F27642">
              <w:rPr>
                <w:rFonts w:ascii="Century Gothic" w:eastAsia="Times New Roman" w:hAnsi="Century Gothic" w:cs="Helvetica"/>
                <w:b/>
                <w:bCs/>
                <w:color w:val="0B5394"/>
                <w:lang w:eastAsia="es-MX"/>
              </w:rPr>
              <w:t>INSTRUCCIONES:</w:t>
            </w:r>
          </w:p>
          <w:p w:rsidR="00772907" w:rsidRPr="00F27642" w:rsidRDefault="00F27642" w:rsidP="00772907">
            <w:pPr>
              <w:spacing w:after="0" w:line="181" w:lineRule="atLeast"/>
              <w:jc w:val="both"/>
              <w:rPr>
                <w:rFonts w:ascii="Century Gothic" w:eastAsia="Times New Roman" w:hAnsi="Century Gothic" w:cs="Helvetica"/>
                <w:b/>
                <w:bCs/>
                <w:color w:val="000000"/>
                <w:lang w:eastAsia="es-MX"/>
              </w:rPr>
            </w:pPr>
            <w:r w:rsidRPr="00F27642">
              <w:rPr>
                <w:rFonts w:ascii="Century Gothic" w:eastAsia="Times New Roman" w:hAnsi="Century Gothic" w:cs="Helvetica"/>
                <w:b/>
                <w:bCs/>
                <w:color w:val="000000"/>
                <w:lang w:eastAsia="es-MX"/>
              </w:rPr>
              <w:t>1.</w:t>
            </w:r>
            <w:r w:rsidR="00751BC6" w:rsidRPr="00F27642">
              <w:rPr>
                <w:rFonts w:ascii="Century Gothic" w:eastAsia="Times New Roman" w:hAnsi="Century Gothic" w:cs="Helvetica"/>
                <w:b/>
                <w:bCs/>
                <w:color w:val="000000"/>
                <w:lang w:eastAsia="es-MX"/>
              </w:rPr>
              <w:t>.2.1 E</w:t>
            </w:r>
            <w:r w:rsidR="00772907" w:rsidRPr="00F27642">
              <w:rPr>
                <w:rFonts w:ascii="Century Gothic" w:eastAsia="Times New Roman" w:hAnsi="Century Gothic" w:cs="Helvetica"/>
                <w:b/>
                <w:bCs/>
                <w:color w:val="000000"/>
                <w:lang w:eastAsia="es-MX"/>
              </w:rPr>
              <w:t>labora informe de las políticas y controles establecidas para regular los recursos informáticos de una organización en el que describe:</w:t>
            </w:r>
          </w:p>
          <w:p w:rsidR="00F27642" w:rsidRPr="00F27642" w:rsidRDefault="00F27642" w:rsidP="00772907">
            <w:pPr>
              <w:spacing w:after="0" w:line="181" w:lineRule="atLeast"/>
              <w:jc w:val="both"/>
              <w:rPr>
                <w:rFonts w:ascii="Century Gothic" w:eastAsia="Times New Roman" w:hAnsi="Century Gothic" w:cs="Helvetica"/>
                <w:b/>
                <w:bCs/>
                <w:color w:val="000000"/>
                <w:lang w:eastAsia="es-MX"/>
              </w:rPr>
            </w:pPr>
            <w:r w:rsidRPr="00F27642">
              <w:rPr>
                <w:rFonts w:ascii="Century Gothic" w:eastAsia="Times New Roman" w:hAnsi="Century Gothic" w:cs="Helvetica"/>
                <w:b/>
                <w:bCs/>
                <w:color w:val="000000"/>
                <w:lang w:eastAsia="es-MX"/>
              </w:rPr>
              <w:t xml:space="preserve">Sobre </w:t>
            </w:r>
            <w:r w:rsidR="007A7E5A" w:rsidRPr="00F27642">
              <w:rPr>
                <w:rFonts w:ascii="Century Gothic" w:eastAsia="Times New Roman" w:hAnsi="Century Gothic" w:cs="Helvetica"/>
                <w:b/>
                <w:bCs/>
                <w:color w:val="000000"/>
                <w:lang w:eastAsia="es-MX"/>
              </w:rPr>
              <w:t>señalamientos</w:t>
            </w:r>
            <w:r w:rsidRPr="00F27642">
              <w:rPr>
                <w:rFonts w:ascii="Century Gothic" w:eastAsia="Times New Roman" w:hAnsi="Century Gothic" w:cs="Helvetica"/>
                <w:b/>
                <w:bCs/>
                <w:color w:val="000000"/>
                <w:lang w:eastAsia="es-MX"/>
              </w:rPr>
              <w:t xml:space="preserve"> de delitos o faltas administrativas aplicables a la </w:t>
            </w:r>
            <w:r w:rsidR="007A7E5A" w:rsidRPr="00F27642">
              <w:rPr>
                <w:rFonts w:ascii="Century Gothic" w:eastAsia="Times New Roman" w:hAnsi="Century Gothic" w:cs="Helvetica"/>
                <w:b/>
                <w:bCs/>
                <w:color w:val="000000"/>
                <w:lang w:eastAsia="es-MX"/>
              </w:rPr>
              <w:t>información</w:t>
            </w:r>
          </w:p>
          <w:p w:rsidR="00F27642" w:rsidRPr="00104F17" w:rsidRDefault="00F27642" w:rsidP="00F27642">
            <w:pPr>
              <w:pStyle w:val="Prrafodelista"/>
              <w:numPr>
                <w:ilvl w:val="0"/>
                <w:numId w:val="1"/>
              </w:numPr>
              <w:spacing w:after="0" w:line="181" w:lineRule="atLeast"/>
              <w:jc w:val="both"/>
              <w:rPr>
                <w:rFonts w:ascii="Helvetica" w:eastAsia="Times New Roman" w:hAnsi="Helvetica" w:cs="Helvetica"/>
                <w:color w:val="333333"/>
                <w:lang w:eastAsia="es-MX"/>
              </w:rPr>
            </w:pPr>
            <w:r w:rsidRPr="00104F17">
              <w:rPr>
                <w:rFonts w:ascii="Helvetica" w:eastAsia="Times New Roman" w:hAnsi="Helvetica" w:cs="Helvetica"/>
                <w:b/>
                <w:color w:val="333333"/>
                <w:sz w:val="24"/>
                <w:lang w:eastAsia="es-MX"/>
              </w:rPr>
              <w:t>Definición de datos</w:t>
            </w:r>
            <w:r w:rsidR="00342BA7">
              <w:rPr>
                <w:b/>
                <w:sz w:val="24"/>
              </w:rPr>
              <w:t xml:space="preserve">: </w:t>
            </w:r>
            <w:r w:rsidR="00342BA7">
              <w:t>es un</w:t>
            </w:r>
            <w:r w:rsidR="00104F17" w:rsidRPr="00104F17">
              <w:t> documento, una </w:t>
            </w:r>
            <w:hyperlink r:id="rId6" w:history="1">
              <w:r w:rsidR="00104F17" w:rsidRPr="00104F17">
                <w:rPr>
                  <w:rStyle w:val="Hipervnculo"/>
                  <w:color w:val="auto"/>
                  <w:u w:val="none"/>
                </w:rPr>
                <w:t>información</w:t>
              </w:r>
            </w:hyperlink>
            <w:r w:rsidR="00104F17" w:rsidRPr="00104F17">
              <w:t> o un testimonio que permite llegar al conocimiento de algo o deducir las consecuencias legítimas de un hecho.</w:t>
            </w:r>
          </w:p>
          <w:p w:rsidR="00104F17" w:rsidRPr="00F27642" w:rsidRDefault="00104F17" w:rsidP="00104F17">
            <w:pPr>
              <w:pStyle w:val="Prrafodelista"/>
              <w:spacing w:after="0" w:line="181" w:lineRule="atLeast"/>
              <w:jc w:val="both"/>
              <w:rPr>
                <w:rFonts w:ascii="Helvetica" w:eastAsia="Times New Roman" w:hAnsi="Helvetica" w:cs="Helvetica"/>
                <w:color w:val="333333"/>
                <w:lang w:eastAsia="es-MX"/>
              </w:rPr>
            </w:pPr>
          </w:p>
          <w:p w:rsidR="00F27642" w:rsidRPr="00104F17" w:rsidRDefault="00104F17" w:rsidP="00F27642">
            <w:pPr>
              <w:pStyle w:val="Prrafodelista"/>
              <w:numPr>
                <w:ilvl w:val="0"/>
                <w:numId w:val="1"/>
              </w:numPr>
              <w:spacing w:after="0" w:line="181" w:lineRule="atLeast"/>
              <w:jc w:val="both"/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  <w:t xml:space="preserve">Datos personales: </w:t>
            </w:r>
            <w:r w:rsidRPr="00104F17">
              <w:t>son datos que identifican a una persona como asimismo a sus señas más relevantes. Podríamos decir que los mismos incluyen al nombre y apellido, a la fecha, al lugar de nacimiento y a un número de identificación único que se otorga a cada persona en cada país.</w:t>
            </w:r>
          </w:p>
          <w:p w:rsidR="00104F17" w:rsidRPr="00104F17" w:rsidRDefault="00104F17" w:rsidP="00104F17">
            <w:pPr>
              <w:spacing w:after="0" w:line="181" w:lineRule="atLeast"/>
              <w:jc w:val="both"/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</w:pPr>
          </w:p>
          <w:p w:rsidR="00F27642" w:rsidRPr="00F435FE" w:rsidRDefault="00F27642" w:rsidP="00F27642">
            <w:pPr>
              <w:pStyle w:val="Prrafodelista"/>
              <w:numPr>
                <w:ilvl w:val="0"/>
                <w:numId w:val="1"/>
              </w:numPr>
              <w:spacing w:after="0" w:line="181" w:lineRule="atLeast"/>
              <w:jc w:val="both"/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</w:pPr>
            <w:r w:rsidRPr="00104F17"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  <w:t xml:space="preserve">Datos </w:t>
            </w:r>
            <w:r w:rsidR="007A7E5A" w:rsidRPr="00104F17"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  <w:t>sensibles</w:t>
            </w:r>
            <w:r w:rsidR="00104F17"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  <w:t xml:space="preserve">: </w:t>
            </w:r>
            <w:r w:rsidR="00F435FE">
              <w:rPr>
                <w:rFonts w:ascii="Arial" w:hAnsi="Arial" w:cs="Arial"/>
                <w:color w:val="404040"/>
                <w:shd w:val="clear" w:color="auto" w:fill="FFFFFF"/>
              </w:rPr>
              <w:t>Aquellos datos personales que revelen origen racial o étnico, opiniones políticas, convicciones religiosas o morales, afiliación sindical, información referente a la salud o a la vida sexual o cualquier otro dato que pueda producir, por su naturaleza o su contexto, algún trato discriminatorio al titular de los datos. </w:t>
            </w:r>
          </w:p>
          <w:p w:rsidR="00F435FE" w:rsidRPr="00F435FE" w:rsidRDefault="00F435FE" w:rsidP="00F435FE">
            <w:pPr>
              <w:spacing w:after="0" w:line="181" w:lineRule="atLeast"/>
              <w:jc w:val="both"/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</w:pPr>
          </w:p>
          <w:p w:rsidR="00F27642" w:rsidRPr="00F435FE" w:rsidRDefault="00F27642" w:rsidP="00F27642">
            <w:pPr>
              <w:pStyle w:val="Prrafodelista"/>
              <w:numPr>
                <w:ilvl w:val="0"/>
                <w:numId w:val="1"/>
              </w:numPr>
              <w:spacing w:after="0" w:line="181" w:lineRule="atLeast"/>
              <w:jc w:val="both"/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</w:pPr>
            <w:r w:rsidRPr="00F435FE"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  <w:t>Archivos y registros o bases de datos</w:t>
            </w:r>
            <w:r w:rsidR="00F435FE" w:rsidRPr="00F435FE"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  <w:t>:</w:t>
            </w:r>
            <w:r w:rsidR="00F435FE">
              <w:rPr>
                <w:rFonts w:ascii="Arial" w:hAnsi="Arial" w:cs="Arial"/>
                <w:color w:val="222222"/>
                <w:shd w:val="clear" w:color="auto" w:fill="FFFFFF"/>
              </w:rPr>
              <w:t xml:space="preserve"> es una colección de información organizada de forma que un programa de ordenador pueda seleccionar rápidamente los fragmentos de </w:t>
            </w:r>
            <w:r w:rsidR="00F435FE" w:rsidRPr="00F435FE">
              <w:rPr>
                <w:rFonts w:ascii="Arial" w:hAnsi="Arial" w:cs="Arial"/>
                <w:bCs/>
                <w:color w:val="222222"/>
                <w:shd w:val="clear" w:color="auto" w:fill="FFFFFF"/>
              </w:rPr>
              <w:t>datos</w:t>
            </w:r>
            <w:r w:rsidR="00F435FE">
              <w:rPr>
                <w:rFonts w:ascii="Arial" w:hAnsi="Arial" w:cs="Arial"/>
                <w:color w:val="222222"/>
                <w:shd w:val="clear" w:color="auto" w:fill="FFFFFF"/>
              </w:rPr>
              <w:t> que necesite. </w:t>
            </w:r>
          </w:p>
          <w:p w:rsidR="00F435FE" w:rsidRPr="00F435FE" w:rsidRDefault="00F435FE" w:rsidP="00F435FE">
            <w:pPr>
              <w:spacing w:after="0" w:line="181" w:lineRule="atLeast"/>
              <w:jc w:val="both"/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</w:pPr>
          </w:p>
          <w:p w:rsidR="00F27642" w:rsidRPr="00F435FE" w:rsidRDefault="00F27642" w:rsidP="00F27642">
            <w:pPr>
              <w:pStyle w:val="Prrafodelista"/>
              <w:numPr>
                <w:ilvl w:val="0"/>
                <w:numId w:val="1"/>
              </w:numPr>
              <w:spacing w:after="0" w:line="181" w:lineRule="atLeast"/>
              <w:jc w:val="both"/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</w:pPr>
            <w:r w:rsidRPr="00F435FE"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  <w:t>Tratamiento de datos</w:t>
            </w:r>
            <w:r w:rsidR="00F435FE"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  <w:t xml:space="preserve">: </w:t>
            </w:r>
            <w:r w:rsidR="00F435FE" w:rsidRPr="00F435FE">
              <w:t>se refiere a cualquier operación o conjunto de operaciones que se realicen con los datos personales de una persona, a través de procedimientos automatizados o físicos, que va desde la obtención, registro, organización, conservación, utilización, cesión, difusión, interconexión, hasta la rectificación, cancelación u oposición de sus datos.</w:t>
            </w:r>
          </w:p>
          <w:p w:rsidR="00F435FE" w:rsidRPr="00F435FE" w:rsidRDefault="00F435FE" w:rsidP="00F435FE">
            <w:pPr>
              <w:pStyle w:val="Prrafodelista"/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</w:pPr>
          </w:p>
          <w:p w:rsidR="00F435FE" w:rsidRDefault="00F435FE" w:rsidP="00F435FE">
            <w:pPr>
              <w:spacing w:after="0" w:line="181" w:lineRule="atLeast"/>
              <w:jc w:val="both"/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</w:pPr>
          </w:p>
          <w:p w:rsidR="00F435FE" w:rsidRPr="00F435FE" w:rsidRDefault="00F435FE" w:rsidP="00F435FE">
            <w:pPr>
              <w:spacing w:after="0" w:line="181" w:lineRule="atLeast"/>
              <w:jc w:val="both"/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</w:pPr>
          </w:p>
          <w:p w:rsidR="00F27642" w:rsidRPr="00F435FE" w:rsidRDefault="00F27642" w:rsidP="00F27642">
            <w:pPr>
              <w:pStyle w:val="Prrafodelista"/>
              <w:numPr>
                <w:ilvl w:val="0"/>
                <w:numId w:val="1"/>
              </w:numPr>
              <w:spacing w:after="0" w:line="181" w:lineRule="atLeast"/>
              <w:jc w:val="both"/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</w:pPr>
            <w:r w:rsidRPr="00F435FE"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  <w:lastRenderedPageBreak/>
              <w:t xml:space="preserve">Implicación de daños (relacionarlos con las sanciones y delitos sujeto activo y pasivo con </w:t>
            </w:r>
            <w:r w:rsidR="007A7E5A" w:rsidRPr="00F435FE"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  <w:t>respecto</w:t>
            </w:r>
            <w:r w:rsidRPr="00F435FE"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  <w:t xml:space="preserve"> al robo, daño, alteración, </w:t>
            </w:r>
            <w:r w:rsidR="007A7E5A" w:rsidRPr="00F435FE"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  <w:t>sustracción</w:t>
            </w:r>
            <w:r w:rsidRPr="00F435FE"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  <w:t xml:space="preserve"> y de la </w:t>
            </w:r>
            <w:r w:rsidR="007A7E5A" w:rsidRPr="00F435FE"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  <w:t>información</w:t>
            </w:r>
            <w:r w:rsidRPr="00F435FE"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  <w:t xml:space="preserve"> por medios ele</w:t>
            </w:r>
            <w:r w:rsidR="00F435FE"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  <w:t xml:space="preserve">ctrónicos aplicables al derecho: </w:t>
            </w:r>
            <w:r w:rsidR="00F435FE">
              <w:rPr>
                <w:rFonts w:ascii="Arial" w:hAnsi="Arial" w:cs="Arial"/>
                <w:color w:val="59646D"/>
                <w:sz w:val="20"/>
                <w:szCs w:val="20"/>
                <w:shd w:val="clear" w:color="auto" w:fill="FFFFFF"/>
              </w:rPr>
              <w:t> </w:t>
            </w:r>
            <w:r w:rsidR="00F435FE" w:rsidRPr="00F435F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Bien sea creando una cuenta nueva, o modificando la contraseña de acceso del usuario a alguna de sus cuentas, para que la víctima no pueda tener control sobre ella y únicamente pueda acceder el atacante</w:t>
            </w:r>
            <w:r w:rsidR="00F435F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r w:rsidR="00342BA7">
              <w:rPr>
                <w:rFonts w:ascii="Arial" w:hAnsi="Arial" w:cs="Arial"/>
                <w:color w:val="222222"/>
                <w:shd w:val="clear" w:color="auto" w:fill="FFFFFF"/>
              </w:rPr>
              <w:t>E</w:t>
            </w:r>
            <w:r w:rsidR="00F435FE">
              <w:rPr>
                <w:rFonts w:ascii="Arial" w:hAnsi="Arial" w:cs="Arial"/>
                <w:color w:val="222222"/>
                <w:shd w:val="clear" w:color="auto" w:fill="FFFFFF"/>
              </w:rPr>
              <w:t>l delito tiene asignada una sentencia de 15 años en prisión, una </w:t>
            </w:r>
            <w:r w:rsidR="00F435FE" w:rsidRPr="00342BA7">
              <w:rPr>
                <w:rFonts w:ascii="Arial" w:hAnsi="Arial" w:cs="Arial"/>
                <w:bCs/>
                <w:color w:val="222222"/>
                <w:shd w:val="clear" w:color="auto" w:fill="FFFFFF"/>
              </w:rPr>
              <w:t>multa</w:t>
            </w:r>
            <w:r w:rsidR="00F435FE">
              <w:rPr>
                <w:rFonts w:ascii="Arial" w:hAnsi="Arial" w:cs="Arial"/>
                <w:color w:val="222222"/>
                <w:shd w:val="clear" w:color="auto" w:fill="FFFFFF"/>
              </w:rPr>
              <w:t> y, la confiscación de cualquier propiedad utilizada o que se tenía intención de utilizar </w:t>
            </w:r>
            <w:r w:rsidR="00F435FE" w:rsidRPr="00342BA7">
              <w:rPr>
                <w:rFonts w:ascii="Arial" w:hAnsi="Arial" w:cs="Arial"/>
                <w:bCs/>
                <w:color w:val="222222"/>
                <w:shd w:val="clear" w:color="auto" w:fill="FFFFFF"/>
              </w:rPr>
              <w:t>para</w:t>
            </w:r>
            <w:r w:rsidR="00F435FE">
              <w:rPr>
                <w:rFonts w:ascii="Arial" w:hAnsi="Arial" w:cs="Arial"/>
                <w:color w:val="222222"/>
                <w:shd w:val="clear" w:color="auto" w:fill="FFFFFF"/>
              </w:rPr>
              <w:t> cometer el delito.</w:t>
            </w:r>
          </w:p>
          <w:p w:rsidR="00F435FE" w:rsidRDefault="00F435FE" w:rsidP="00F435FE">
            <w:pPr>
              <w:pStyle w:val="Prrafodelista"/>
              <w:spacing w:after="0" w:line="181" w:lineRule="atLeast"/>
              <w:jc w:val="both"/>
              <w:rPr>
                <w:rFonts w:ascii="Helvetica" w:eastAsia="Times New Roman" w:hAnsi="Helvetica" w:cs="Helvetica"/>
                <w:color w:val="333333"/>
                <w:lang w:eastAsia="es-MX"/>
              </w:rPr>
            </w:pPr>
          </w:p>
          <w:p w:rsidR="007A7E5A" w:rsidRPr="00342BA7" w:rsidRDefault="007A7E5A" w:rsidP="00F27642">
            <w:pPr>
              <w:pStyle w:val="Prrafodelista"/>
              <w:numPr>
                <w:ilvl w:val="0"/>
                <w:numId w:val="1"/>
              </w:numPr>
              <w:spacing w:after="0" w:line="181" w:lineRule="atLeast"/>
              <w:jc w:val="both"/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</w:pPr>
            <w:r w:rsidRPr="00342BA7">
              <w:rPr>
                <w:rFonts w:ascii="Helvetica" w:eastAsia="Times New Roman" w:hAnsi="Helvetica" w:cs="Helvetica"/>
                <w:b/>
                <w:color w:val="333333"/>
                <w:lang w:eastAsia="es-MX"/>
              </w:rPr>
              <w:t>Integre un mapa conceptual después de la información.</w:t>
            </w:r>
          </w:p>
          <w:p w:rsidR="00F27642" w:rsidRPr="00F27642" w:rsidRDefault="00772907" w:rsidP="00F27642">
            <w:pPr>
              <w:spacing w:after="0" w:line="181" w:lineRule="atLeast"/>
              <w:ind w:hanging="360"/>
              <w:jc w:val="both"/>
              <w:rPr>
                <w:rFonts w:ascii="Helvetica" w:eastAsia="Times New Roman" w:hAnsi="Helvetica" w:cs="Helvetica"/>
                <w:color w:val="333333"/>
                <w:lang w:eastAsia="es-MX"/>
              </w:rPr>
            </w:pPr>
            <w:r w:rsidRPr="00F2764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         </w:t>
            </w:r>
          </w:p>
          <w:p w:rsidR="00772907" w:rsidRPr="00F27642" w:rsidRDefault="00772907" w:rsidP="00772907">
            <w:pPr>
              <w:spacing w:after="0" w:line="181" w:lineRule="atLeast"/>
              <w:ind w:hanging="360"/>
              <w:jc w:val="both"/>
              <w:rPr>
                <w:rFonts w:ascii="Helvetica" w:eastAsia="Times New Roman" w:hAnsi="Helvetica" w:cs="Helvetica"/>
                <w:color w:val="333333"/>
                <w:lang w:eastAsia="es-MX"/>
              </w:rPr>
            </w:pPr>
          </w:p>
          <w:p w:rsidR="00772907" w:rsidRPr="00F27642" w:rsidRDefault="00772907" w:rsidP="00772907">
            <w:pPr>
              <w:spacing w:after="0" w:line="181" w:lineRule="atLeast"/>
              <w:jc w:val="both"/>
              <w:rPr>
                <w:rFonts w:ascii="Helvetica" w:eastAsia="Times New Roman" w:hAnsi="Helvetica" w:cs="Helvetica"/>
                <w:color w:val="333333"/>
                <w:lang w:eastAsia="es-MX"/>
              </w:rPr>
            </w:pPr>
          </w:p>
        </w:tc>
      </w:tr>
    </w:tbl>
    <w:p w:rsidR="00D339A7" w:rsidRPr="00772907" w:rsidRDefault="00ED2104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5793740</wp:posOffset>
                </wp:positionH>
                <wp:positionV relativeFrom="paragraph">
                  <wp:posOffset>2465070</wp:posOffset>
                </wp:positionV>
                <wp:extent cx="10795" cy="356870"/>
                <wp:effectExtent l="6350" t="8890" r="11430" b="5715"/>
                <wp:wrapNone/>
                <wp:docPr id="2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356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A1A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456.2pt;margin-top:194.1pt;width:.85pt;height:2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WNJQIAAEA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1708150</wp:posOffset>
                </wp:positionV>
                <wp:extent cx="10795" cy="273050"/>
                <wp:effectExtent l="13970" t="13970" r="13335" b="8255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705C4" id="AutoShape 11" o:spid="_x0000_s1026" type="#_x0000_t32" style="position:absolute;margin-left:447.05pt;margin-top:134.5pt;width:.8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1708150</wp:posOffset>
                </wp:positionV>
                <wp:extent cx="6137910" cy="0"/>
                <wp:effectExtent l="11430" t="13970" r="13335" b="5080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7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0F7F3" id="AutoShape 3" o:spid="_x0000_s1026" type="#_x0000_t32" style="position:absolute;margin-left:-35.4pt;margin-top:134.5pt;width:483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5n8Hw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2465070</wp:posOffset>
                </wp:positionV>
                <wp:extent cx="0" cy="2301240"/>
                <wp:effectExtent l="5715" t="8890" r="13335" b="13970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1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44331" id="AutoShape 25" o:spid="_x0000_s1026" type="#_x0000_t32" style="position:absolute;margin-left:327.9pt;margin-top:194.1pt;width:0;height:18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2465070</wp:posOffset>
                </wp:positionV>
                <wp:extent cx="10795" cy="273050"/>
                <wp:effectExtent l="5080" t="8890" r="12700" b="13335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3956A" id="AutoShape 24" o:spid="_x0000_s1026" type="#_x0000_t32" style="position:absolute;margin-left:215.35pt;margin-top:194.1pt;width:.85pt;height:2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2727325</wp:posOffset>
                </wp:positionV>
                <wp:extent cx="1507490" cy="1870710"/>
                <wp:effectExtent l="9525" t="13970" r="6985" b="10795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1870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2BA7" w:rsidRDefault="00342BA7">
                            <w:r>
                              <w:rPr>
                                <w:rFonts w:ascii="Arial" w:hAnsi="Arial" w:cs="Arial"/>
                                <w:color w:val="404040"/>
                                <w:shd w:val="clear" w:color="auto" w:fill="FFFFFF"/>
                              </w:rPr>
                              <w:t>Aquellos datos personales que revelen origen racial o étnico, opiniones políticas, convicciones religiosas o morales.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margin-left:182.7pt;margin-top:214.75pt;width:118.7pt;height:14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">
                <v:textbox>
                  <w:txbxContent>
                    <w:p w:rsidR="00342BA7" w:rsidRDefault="00342BA7">
                      <w:r>
                        <w:rPr>
                          <w:rFonts w:ascii="Arial" w:hAnsi="Arial" w:cs="Arial"/>
                          <w:color w:val="404040"/>
                          <w:shd w:val="clear" w:color="auto" w:fill="FFFFFF"/>
                        </w:rPr>
                        <w:t>Aquellos datos personales que revelen origen racial o étnico, opiniones políticas, convicciones religiosas o morales.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4766310</wp:posOffset>
                </wp:positionV>
                <wp:extent cx="1513840" cy="2154555"/>
                <wp:effectExtent l="10160" t="5080" r="9525" b="12065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2154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2BA7" w:rsidRDefault="00342BA7"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es una colección de información organizada de forma que un programa de ordenador pueda seleccionar rápidamente los fragmentos de </w:t>
                            </w:r>
                            <w:r w:rsidRPr="00F435FE">
                              <w:rPr>
                                <w:rFonts w:ascii="Arial" w:hAnsi="Arial" w:cs="Arial"/>
                                <w:bCs/>
                                <w:color w:val="222222"/>
                                <w:shd w:val="clear" w:color="auto" w:fill="FFFFFF"/>
                              </w:rPr>
                              <w:t>datos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que necesite.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7" style="position:absolute;margin-left:268.25pt;margin-top:375.3pt;width:119.2pt;height:16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">
                <v:textbox>
                  <w:txbxContent>
                    <w:p w:rsidR="00342BA7" w:rsidRDefault="00342BA7"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es una colección de información organizada de forma que un programa de ordenador pueda seleccionar rápidamente los fragmentos de </w:t>
                      </w:r>
                      <w:r w:rsidRPr="00F435FE">
                        <w:rPr>
                          <w:rFonts w:ascii="Arial" w:hAnsi="Arial" w:cs="Arial"/>
                          <w:bCs/>
                          <w:color w:val="222222"/>
                          <w:shd w:val="clear" w:color="auto" w:fill="FFFFFF"/>
                        </w:rPr>
                        <w:t>datos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que necesite.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2821940</wp:posOffset>
                </wp:positionV>
                <wp:extent cx="1471930" cy="2333625"/>
                <wp:effectExtent l="9525" t="13335" r="13970" b="5715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2333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6571" w:rsidRDefault="00EF6571">
                            <w:r w:rsidRPr="00F435FE">
                              <w:t>se refiere a cualquier operación o conjunto de operaciones que se realicen con los datos personales de una persona, a través de procedimientos automatizados o físicos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8" style="position:absolute;margin-left:394.95pt;margin-top:222.2pt;width:115.9pt;height:18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">
                <v:textbox>
                  <w:txbxContent>
                    <w:p w:rsidR="00EF6571" w:rsidRDefault="00EF6571">
                      <w:r w:rsidRPr="00F435FE">
                        <w:t>se refiere a cualquier operación o conjunto de operaciones que se realicen con los datos personales de una persona, a través de procedimientos automatizados o físicos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4231005</wp:posOffset>
                </wp:positionV>
                <wp:extent cx="1607820" cy="2017395"/>
                <wp:effectExtent l="9525" t="12700" r="11430" b="825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2017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2BA7" w:rsidRDefault="00342BA7">
                            <w:r w:rsidRPr="00104F17">
                              <w:t>Son datos que identifican a una persona como asimismo a sus señas más relevantes. Podríamos decir que los mismos incluyen al nombre y apellido, a la fecha</w:t>
                            </w:r>
                            <w:r>
                              <w:t>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margin-left:50.7pt;margin-top:333.15pt;width:126.6pt;height:15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">
                <v:textbox>
                  <w:txbxContent>
                    <w:p w:rsidR="00342BA7" w:rsidRDefault="00342BA7">
                      <w:r w:rsidRPr="00104F17">
                        <w:t>Son datos que identifican a una persona como asimismo a sus señas más relevantes. Podríamos decir que los mismos incluyen al nombre y apellido, a la fecha</w:t>
                      </w:r>
                      <w:r>
                        <w:t>, etc.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2465070</wp:posOffset>
                </wp:positionV>
                <wp:extent cx="10795" cy="1765935"/>
                <wp:effectExtent l="13335" t="8890" r="13970" b="6350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1765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D154A" id="AutoShape 20" o:spid="_x0000_s1026" type="#_x0000_t32" style="position:absolute;margin-left:78pt;margin-top:194.1pt;width:.85pt;height:13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-965200</wp:posOffset>
                </wp:positionH>
                <wp:positionV relativeFrom="paragraph">
                  <wp:posOffset>3158490</wp:posOffset>
                </wp:positionV>
                <wp:extent cx="1524000" cy="1828800"/>
                <wp:effectExtent l="10160" t="6985" r="8890" b="1206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2BA7" w:rsidRPr="00342BA7" w:rsidRDefault="00342BA7" w:rsidP="00342BA7">
                            <w:pPr>
                              <w:spacing w:after="0" w:line="181" w:lineRule="atLeast"/>
                              <w:rPr>
                                <w:rFonts w:ascii="Helvetica" w:eastAsia="Times New Roman" w:hAnsi="Helvetica" w:cs="Helvetica"/>
                                <w:color w:val="333333"/>
                                <w:lang w:eastAsia="es-MX"/>
                              </w:rPr>
                            </w:pPr>
                            <w:r>
                              <w:t>Es un</w:t>
                            </w:r>
                            <w:r w:rsidRPr="00104F17">
                              <w:t> documento, una </w:t>
                            </w:r>
                            <w:hyperlink r:id="rId7" w:history="1">
                              <w:r w:rsidRPr="00342BA7">
                                <w:rPr>
                                  <w:rStyle w:val="Hipervnculo"/>
                                  <w:color w:val="auto"/>
                                  <w:u w:val="none"/>
                                </w:rPr>
                                <w:t>información</w:t>
                              </w:r>
                            </w:hyperlink>
                            <w:r w:rsidRPr="00104F17">
                              <w:t> o un testimonio que permite llegar al conocimiento de algo o deducir las consecuencias legítimas de un hecho.</w:t>
                            </w:r>
                          </w:p>
                          <w:p w:rsidR="00342BA7" w:rsidRPr="00F27642" w:rsidRDefault="00342BA7" w:rsidP="00342BA7">
                            <w:pPr>
                              <w:pStyle w:val="Prrafodelista"/>
                              <w:spacing w:after="0" w:line="181" w:lineRule="atLeast"/>
                              <w:jc w:val="both"/>
                              <w:rPr>
                                <w:rFonts w:ascii="Helvetica" w:eastAsia="Times New Roman" w:hAnsi="Helvetica" w:cs="Helvetica"/>
                                <w:color w:val="333333"/>
                                <w:lang w:eastAsia="es-MX"/>
                              </w:rPr>
                            </w:pPr>
                          </w:p>
                          <w:p w:rsidR="00342BA7" w:rsidRDefault="00342B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0" style="position:absolute;margin-left:-76pt;margin-top:248.7pt;width:120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">
                <v:textbox>
                  <w:txbxContent>
                    <w:p w:rsidR="00342BA7" w:rsidRPr="00342BA7" w:rsidRDefault="00342BA7" w:rsidP="00342BA7">
                      <w:pPr>
                        <w:spacing w:after="0" w:line="181" w:lineRule="atLeast"/>
                        <w:rPr>
                          <w:rFonts w:ascii="Helvetica" w:eastAsia="Times New Roman" w:hAnsi="Helvetica" w:cs="Helvetica"/>
                          <w:color w:val="333333"/>
                          <w:lang w:eastAsia="es-MX"/>
                        </w:rPr>
                      </w:pPr>
                      <w:r>
                        <w:t>Es un</w:t>
                      </w:r>
                      <w:r w:rsidRPr="00104F17">
                        <w:t> documento, una </w:t>
                      </w:r>
                      <w:hyperlink r:id="rId8" w:history="1">
                        <w:r w:rsidRPr="00342BA7">
                          <w:rPr>
                            <w:rStyle w:val="Hipervnculo"/>
                            <w:color w:val="auto"/>
                            <w:u w:val="none"/>
                          </w:rPr>
                          <w:t>información</w:t>
                        </w:r>
                      </w:hyperlink>
                      <w:r w:rsidRPr="00104F17">
                        <w:t> o un testimonio que permite llegar al conocimiento de algo o deducir las consecuencias legítimas de un hecho.</w:t>
                      </w:r>
                    </w:p>
                    <w:p w:rsidR="00342BA7" w:rsidRPr="00F27642" w:rsidRDefault="00342BA7" w:rsidP="00342BA7">
                      <w:pPr>
                        <w:pStyle w:val="Prrafodelista"/>
                        <w:spacing w:after="0" w:line="181" w:lineRule="atLeast"/>
                        <w:jc w:val="both"/>
                        <w:rPr>
                          <w:rFonts w:ascii="Helvetica" w:eastAsia="Times New Roman" w:hAnsi="Helvetica" w:cs="Helvetica"/>
                          <w:color w:val="333333"/>
                          <w:lang w:eastAsia="es-MX"/>
                        </w:rPr>
                      </w:pPr>
                    </w:p>
                    <w:p w:rsidR="00342BA7" w:rsidRDefault="00342BA7"/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2465070</wp:posOffset>
                </wp:positionV>
                <wp:extent cx="10795" cy="693420"/>
                <wp:effectExtent l="12700" t="8890" r="5080" b="1206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693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61A05" id="AutoShape 17" o:spid="_x0000_s1026" type="#_x0000_t32" style="position:absolute;margin-left:-34.55pt;margin-top:194.1pt;width:.85pt;height:5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1981200</wp:posOffset>
                </wp:positionV>
                <wp:extent cx="1172210" cy="483870"/>
                <wp:effectExtent l="12065" t="10795" r="6350" b="1016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2BA7" w:rsidRDefault="00342BA7" w:rsidP="00342BA7">
                            <w:pPr>
                              <w:jc w:val="center"/>
                            </w:pPr>
                            <w:r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lang w:eastAsia="es-MX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1" style="position:absolute;margin-left:25.4pt;margin-top:156pt;width:92.3pt;height:3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">
                <v:textbox>
                  <w:txbxContent>
                    <w:p w:rsidR="00342BA7" w:rsidRDefault="00342BA7" w:rsidP="00342BA7">
                      <w:pPr>
                        <w:jc w:val="center"/>
                      </w:pPr>
                      <w:r>
                        <w:rPr>
                          <w:rFonts w:ascii="Helvetica" w:eastAsia="Times New Roman" w:hAnsi="Helvetica" w:cs="Helvetica"/>
                          <w:b/>
                          <w:color w:val="333333"/>
                          <w:lang w:eastAsia="es-MX"/>
                        </w:rPr>
                        <w:t>Datos personales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1708150</wp:posOffset>
                </wp:positionV>
                <wp:extent cx="10795" cy="273050"/>
                <wp:effectExtent l="12065" t="13970" r="5715" b="825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31E66" id="AutoShape 9" o:spid="_x0000_s1026" type="#_x0000_t32" style="position:absolute;margin-left:77.15pt;margin-top:134.5pt;width:.8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rAIwIAAD8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1708150</wp:posOffset>
                </wp:positionV>
                <wp:extent cx="10795" cy="273050"/>
                <wp:effectExtent l="11430" t="13970" r="6350" b="825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EC270" id="AutoShape 6" o:spid="_x0000_s1026" type="#_x0000_t32" style="position:absolute;margin-left:-35.4pt;margin-top:134.5pt;width:.8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kVIwIAAD8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-796290</wp:posOffset>
                </wp:positionH>
                <wp:positionV relativeFrom="paragraph">
                  <wp:posOffset>1981200</wp:posOffset>
                </wp:positionV>
                <wp:extent cx="935355" cy="483870"/>
                <wp:effectExtent l="7620" t="10795" r="9525" b="1016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2BA7" w:rsidRPr="00342BA7" w:rsidRDefault="00342BA7" w:rsidP="00342BA7">
                            <w:pPr>
                              <w:jc w:val="center"/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lang w:eastAsia="es-MX"/>
                              </w:rPr>
                            </w:pPr>
                            <w:r w:rsidRPr="00342BA7"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lang w:eastAsia="es-MX"/>
                              </w:rPr>
                              <w:t>Definición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2" style="position:absolute;margin-left:-62.7pt;margin-top:156pt;width:73.65pt;height:3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">
                <v:textbox>
                  <w:txbxContent>
                    <w:p w:rsidR="00342BA7" w:rsidRPr="00342BA7" w:rsidRDefault="00342BA7" w:rsidP="00342BA7">
                      <w:pPr>
                        <w:jc w:val="center"/>
                        <w:rPr>
                          <w:rFonts w:ascii="Helvetica" w:eastAsia="Times New Roman" w:hAnsi="Helvetica" w:cs="Helvetica"/>
                          <w:b/>
                          <w:color w:val="333333"/>
                          <w:lang w:eastAsia="es-MX"/>
                        </w:rPr>
                      </w:pPr>
                      <w:r w:rsidRPr="00342BA7">
                        <w:rPr>
                          <w:rFonts w:ascii="Helvetica" w:eastAsia="Times New Roman" w:hAnsi="Helvetica" w:cs="Helvetica"/>
                          <w:b/>
                          <w:color w:val="333333"/>
                          <w:lang w:eastAsia="es-MX"/>
                        </w:rPr>
                        <w:t>Definición de datos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1981200</wp:posOffset>
                </wp:positionV>
                <wp:extent cx="1177290" cy="483870"/>
                <wp:effectExtent l="9525" t="10795" r="13335" b="1016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2BA7" w:rsidRDefault="00342BA7" w:rsidP="00342BA7">
                            <w:pPr>
                              <w:jc w:val="center"/>
                            </w:pPr>
                            <w:r w:rsidRPr="00F435FE"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lang w:eastAsia="es-MX"/>
                              </w:rPr>
                              <w:t>Tratamiento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3" style="position:absolute;margin-left:387.45pt;margin-top:156pt;width:92.7pt;height:3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">
                <v:textbox>
                  <w:txbxContent>
                    <w:p w:rsidR="00342BA7" w:rsidRDefault="00342BA7" w:rsidP="00342BA7">
                      <w:pPr>
                        <w:jc w:val="center"/>
                      </w:pPr>
                      <w:r w:rsidRPr="00F435FE">
                        <w:rPr>
                          <w:rFonts w:ascii="Helvetica" w:eastAsia="Times New Roman" w:hAnsi="Helvetica" w:cs="Helvetica"/>
                          <w:b/>
                          <w:color w:val="333333"/>
                          <w:lang w:eastAsia="es-MX"/>
                        </w:rPr>
                        <w:t>Tratamiento de datos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1981200</wp:posOffset>
                </wp:positionV>
                <wp:extent cx="1177290" cy="483870"/>
                <wp:effectExtent l="6985" t="10795" r="6350" b="1016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2BA7" w:rsidRDefault="00342BA7" w:rsidP="00342BA7">
                            <w:pPr>
                              <w:jc w:val="center"/>
                            </w:pPr>
                            <w:r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lang w:eastAsia="es-MX"/>
                              </w:rPr>
                              <w:t>B</w:t>
                            </w:r>
                            <w:r w:rsidRPr="00F435FE"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lang w:eastAsia="es-MX"/>
                              </w:rPr>
                              <w:t>ases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4" style="position:absolute;margin-left:261.25pt;margin-top:156pt;width:92.7pt;height:3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">
                <v:textbox>
                  <w:txbxContent>
                    <w:p w:rsidR="00342BA7" w:rsidRDefault="00342BA7" w:rsidP="00342BA7">
                      <w:pPr>
                        <w:jc w:val="center"/>
                      </w:pPr>
                      <w:r>
                        <w:rPr>
                          <w:rFonts w:ascii="Helvetica" w:eastAsia="Times New Roman" w:hAnsi="Helvetica" w:cs="Helvetica"/>
                          <w:b/>
                          <w:color w:val="333333"/>
                          <w:lang w:eastAsia="es-MX"/>
                        </w:rPr>
                        <w:t>B</w:t>
                      </w:r>
                      <w:r w:rsidRPr="00F435FE">
                        <w:rPr>
                          <w:rFonts w:ascii="Helvetica" w:eastAsia="Times New Roman" w:hAnsi="Helvetica" w:cs="Helvetica"/>
                          <w:b/>
                          <w:color w:val="333333"/>
                          <w:lang w:eastAsia="es-MX"/>
                        </w:rPr>
                        <w:t>ases de datos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1981200</wp:posOffset>
                </wp:positionV>
                <wp:extent cx="1177290" cy="483870"/>
                <wp:effectExtent l="5715" t="10795" r="7620" b="1016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2BA7" w:rsidRDefault="00342BA7" w:rsidP="00342BA7">
                            <w:pPr>
                              <w:jc w:val="center"/>
                            </w:pPr>
                            <w:r w:rsidRPr="00104F17"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lang w:eastAsia="es-MX"/>
                              </w:rPr>
                              <w:t>Datos sensibles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5" style="position:absolute;margin-left:144.15pt;margin-top:156pt;width:92.7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">
                <v:textbox>
                  <w:txbxContent>
                    <w:p w:rsidR="00342BA7" w:rsidRDefault="00342BA7" w:rsidP="00342BA7">
                      <w:pPr>
                        <w:jc w:val="center"/>
                      </w:pPr>
                      <w:r w:rsidRPr="00104F17">
                        <w:rPr>
                          <w:rFonts w:ascii="Helvetica" w:eastAsia="Times New Roman" w:hAnsi="Helvetica" w:cs="Helvetica"/>
                          <w:b/>
                          <w:color w:val="333333"/>
                          <w:lang w:eastAsia="es-MX"/>
                        </w:rPr>
                        <w:t>Datos sensibles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1708150</wp:posOffset>
                </wp:positionV>
                <wp:extent cx="10795" cy="273050"/>
                <wp:effectExtent l="13335" t="13970" r="13970" b="825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629CA" id="AutoShape 8" o:spid="_x0000_s1026" type="#_x0000_t32" style="position:absolute;margin-left:198pt;margin-top:134.5pt;width:.8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7W5Iw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1708150</wp:posOffset>
                </wp:positionV>
                <wp:extent cx="10795" cy="273050"/>
                <wp:effectExtent l="12065" t="13970" r="5715" b="825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C59D0" id="AutoShape 10" o:spid="_x0000_s1026" type="#_x0000_t32" style="position:absolute;margin-left:301.4pt;margin-top:134.5pt;width:.85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dpIwIAAD8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1213485</wp:posOffset>
                </wp:positionV>
                <wp:extent cx="10795" cy="494665"/>
                <wp:effectExtent l="12065" t="5080" r="5715" b="508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494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2CE78" id="AutoShape 5" o:spid="_x0000_s1026" type="#_x0000_t32" style="position:absolute;margin-left:197.15pt;margin-top:95.55pt;width:.85pt;height:3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nCIw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404495</wp:posOffset>
                </wp:positionV>
                <wp:extent cx="1734185" cy="808990"/>
                <wp:effectExtent l="17780" t="24765" r="19685" b="234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185" cy="808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2BA7" w:rsidRDefault="00342BA7">
                            <w:r w:rsidRPr="00772907">
                              <w:rPr>
                                <w:rFonts w:ascii="Century Gothic" w:eastAsia="Times New Roman" w:hAnsi="Century Gothic" w:cs="Helvetica"/>
                                <w:b/>
                                <w:bCs/>
                                <w:color w:val="000000"/>
                                <w:lang w:eastAsia="es-MX"/>
                              </w:rPr>
                              <w:t>Identificación de las políticas y controles aplicables al 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6" style="position:absolute;margin-left:130.1pt;margin-top:31.85pt;width:136.55pt;height:6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" fillcolor="white [3201]" strokecolor="black [3200]" strokeweight="2.5pt">
                <v:shadow color="#868686"/>
                <v:textbox>
                  <w:txbxContent>
                    <w:p w:rsidR="00342BA7" w:rsidRDefault="00342BA7">
                      <w:r w:rsidRPr="00772907">
                        <w:rPr>
                          <w:rFonts w:ascii="Century Gothic" w:eastAsia="Times New Roman" w:hAnsi="Century Gothic" w:cs="Helvetica"/>
                          <w:b/>
                          <w:bCs/>
                          <w:color w:val="000000"/>
                          <w:lang w:eastAsia="es-MX"/>
                        </w:rPr>
                        <w:t>Identificación de las políticas y controles aplicables al software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339A7" w:rsidRPr="00772907" w:rsidSect="00D339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010D"/>
    <w:multiLevelType w:val="hybridMultilevel"/>
    <w:tmpl w:val="4AB09CCA"/>
    <w:lvl w:ilvl="0" w:tplc="811234C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07"/>
    <w:rsid w:val="00030AB9"/>
    <w:rsid w:val="00104F17"/>
    <w:rsid w:val="002A4BDA"/>
    <w:rsid w:val="002C3220"/>
    <w:rsid w:val="00342BA7"/>
    <w:rsid w:val="00576DCE"/>
    <w:rsid w:val="00631C84"/>
    <w:rsid w:val="00661367"/>
    <w:rsid w:val="00751BC6"/>
    <w:rsid w:val="00772907"/>
    <w:rsid w:val="007A7E5A"/>
    <w:rsid w:val="00BB2A43"/>
    <w:rsid w:val="00C445C3"/>
    <w:rsid w:val="00D339A7"/>
    <w:rsid w:val="00DA529A"/>
    <w:rsid w:val="00DB2689"/>
    <w:rsid w:val="00ED2104"/>
    <w:rsid w:val="00EF6571"/>
    <w:rsid w:val="00F27642"/>
    <w:rsid w:val="00F435FE"/>
    <w:rsid w:val="00F85543"/>
    <w:rsid w:val="00FB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EF2B3"/>
  <w15:docId w15:val="{E88C35C7-E58A-4DF9-AA43-D1EFC1FA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72907"/>
  </w:style>
  <w:style w:type="paragraph" w:styleId="Textodeglobo">
    <w:name w:val="Balloon Text"/>
    <w:basedOn w:val="Normal"/>
    <w:link w:val="TextodegloboCar"/>
    <w:uiPriority w:val="99"/>
    <w:semiHidden/>
    <w:unhideWhenUsed/>
    <w:rsid w:val="0077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9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764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04F1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04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informac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finicion.de/informac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finicion.de/informacion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Alvaro</cp:lastModifiedBy>
  <cp:revision>2</cp:revision>
  <cp:lastPrinted>2019-04-01T05:37:00Z</cp:lastPrinted>
  <dcterms:created xsi:type="dcterms:W3CDTF">2019-06-04T04:10:00Z</dcterms:created>
  <dcterms:modified xsi:type="dcterms:W3CDTF">2019-06-04T04:10:00Z</dcterms:modified>
</cp:coreProperties>
</file>