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8C" w:rsidRPr="003F26B7" w:rsidRDefault="00311C8C" w:rsidP="00311C8C">
      <w:pPr>
        <w:shd w:val="clear" w:color="auto" w:fill="FFFFFF"/>
        <w:bidi/>
        <w:spacing w:before="300" w:after="150" w:line="240" w:lineRule="auto"/>
        <w:jc w:val="center"/>
        <w:outlineLvl w:val="0"/>
        <w:rPr>
          <w:rFonts w:ascii="Traditional Arabic" w:eastAsia="Times New Roman" w:hAnsi="Traditional Arabic" w:cs="Traditional Arabic"/>
          <w:b/>
          <w:bCs/>
          <w:color w:val="333333"/>
          <w:kern w:val="36"/>
          <w:sz w:val="52"/>
          <w:szCs w:val="52"/>
        </w:rPr>
      </w:pPr>
      <w:r w:rsidRPr="003F26B7">
        <w:rPr>
          <w:rFonts w:ascii="Traditional Arabic" w:eastAsia="Times New Roman" w:hAnsi="Traditional Arabic" w:cs="Traditional Arabic"/>
          <w:b/>
          <w:bCs/>
          <w:color w:val="C00000"/>
          <w:kern w:val="36"/>
          <w:sz w:val="52"/>
          <w:szCs w:val="52"/>
          <w:rtl/>
        </w:rPr>
        <w:t>يا قومنا لا تجيبوا داعي الحراقيص!</w:t>
      </w:r>
    </w:p>
    <w:p w:rsidR="00311C8C" w:rsidRPr="003F26B7" w:rsidRDefault="00311C8C" w:rsidP="00311C8C">
      <w:pPr>
        <w:shd w:val="clear" w:color="auto" w:fill="FFFFFF"/>
        <w:bidi/>
        <w:spacing w:before="300" w:after="150" w:line="240" w:lineRule="auto"/>
        <w:jc w:val="center"/>
        <w:outlineLvl w:val="0"/>
        <w:rPr>
          <w:rFonts w:ascii="Traditional Arabic" w:eastAsia="Times New Roman" w:hAnsi="Traditional Arabic" w:cs="Traditional Arabic"/>
          <w:b/>
          <w:bCs/>
          <w:color w:val="333333"/>
          <w:kern w:val="36"/>
          <w:sz w:val="52"/>
          <w:szCs w:val="52"/>
          <w:rtl/>
        </w:rPr>
      </w:pPr>
      <w:bookmarkStart w:id="0" w:name="_GoBack"/>
      <w:r w:rsidRPr="003F26B7">
        <w:rPr>
          <w:rFonts w:ascii="Traditional Arabic" w:eastAsia="Times New Roman" w:hAnsi="Traditional Arabic" w:cs="Traditional Arabic"/>
          <w:b/>
          <w:bCs/>
          <w:color w:val="0000CC"/>
          <w:kern w:val="36"/>
          <w:sz w:val="52"/>
          <w:szCs w:val="52"/>
          <w:rtl/>
        </w:rPr>
        <w:t>خلافة البغدادي تتنفس تكفيراً وتفجيراً</w:t>
      </w:r>
      <w:bookmarkEnd w:id="0"/>
    </w:p>
    <w:p w:rsidR="00311C8C" w:rsidRPr="003F26B7" w:rsidRDefault="00311C8C" w:rsidP="00311C8C">
      <w:pPr>
        <w:shd w:val="clear" w:color="auto" w:fill="FFFFFF"/>
        <w:bidi/>
        <w:spacing w:before="300" w:after="150" w:line="240" w:lineRule="auto"/>
        <w:jc w:val="center"/>
        <w:outlineLvl w:val="0"/>
        <w:rPr>
          <w:rFonts w:ascii="Traditional Arabic" w:eastAsia="Times New Roman" w:hAnsi="Traditional Arabic" w:cs="Traditional Arabic"/>
          <w:b/>
          <w:bCs/>
          <w:color w:val="333333"/>
          <w:kern w:val="36"/>
          <w:sz w:val="52"/>
          <w:szCs w:val="52"/>
          <w:rtl/>
        </w:rPr>
      </w:pPr>
      <w:r w:rsidRPr="003F26B7">
        <w:rPr>
          <w:rFonts w:ascii="Traditional Arabic" w:eastAsia="Times New Roman" w:hAnsi="Traditional Arabic" w:cs="Traditional Arabic"/>
          <w:b/>
          <w:bCs/>
          <w:color w:val="339933"/>
          <w:kern w:val="36"/>
          <w:sz w:val="52"/>
          <w:szCs w:val="52"/>
          <w:rtl/>
        </w:rPr>
        <w:t>"فإنك بقتال الدولة الإسلامية تقع بالكفر من حيث تدري أو لا تدري" العدناني</w:t>
      </w:r>
    </w:p>
    <w:p w:rsidR="00311C8C" w:rsidRPr="003F26B7" w:rsidRDefault="00311C8C" w:rsidP="00311C8C">
      <w:pPr>
        <w:shd w:val="clear" w:color="auto" w:fill="FFFFFF"/>
        <w:bidi/>
        <w:spacing w:before="300" w:after="150" w:line="240" w:lineRule="auto"/>
        <w:jc w:val="center"/>
        <w:outlineLvl w:val="0"/>
        <w:rPr>
          <w:rFonts w:ascii="Traditional Arabic" w:eastAsia="Times New Roman" w:hAnsi="Traditional Arabic" w:cs="Traditional Arabic" w:hint="cs"/>
          <w:color w:val="333333"/>
          <w:kern w:val="36"/>
          <w:sz w:val="44"/>
          <w:szCs w:val="44"/>
          <w:rtl/>
        </w:rPr>
      </w:pPr>
      <w:r w:rsidRPr="003F26B7">
        <w:rPr>
          <w:rFonts w:ascii="Traditional Arabic" w:eastAsia="Times New Roman" w:hAnsi="Traditional Arabic" w:cs="Traditional Arabic"/>
          <w:color w:val="333333"/>
          <w:kern w:val="36"/>
          <w:sz w:val="44"/>
          <w:szCs w:val="44"/>
          <w:rtl/>
        </w:rPr>
        <w:t xml:space="preserve">بقلم </w:t>
      </w:r>
      <w:proofErr w:type="spellStart"/>
      <w:r w:rsidRPr="003F26B7">
        <w:rPr>
          <w:rFonts w:ascii="Traditional Arabic" w:eastAsia="Times New Roman" w:hAnsi="Traditional Arabic" w:cs="Traditional Arabic"/>
          <w:color w:val="333333"/>
          <w:kern w:val="36"/>
          <w:sz w:val="44"/>
          <w:szCs w:val="44"/>
          <w:rtl/>
        </w:rPr>
        <w:t>د.هاني</w:t>
      </w:r>
      <w:proofErr w:type="spellEnd"/>
      <w:r w:rsidRPr="003F26B7">
        <w:rPr>
          <w:rFonts w:ascii="Traditional Arabic" w:eastAsia="Times New Roman" w:hAnsi="Traditional Arabic" w:cs="Traditional Arabic"/>
          <w:color w:val="333333"/>
          <w:kern w:val="36"/>
          <w:sz w:val="44"/>
          <w:szCs w:val="44"/>
          <w:rtl/>
        </w:rPr>
        <w:t xml:space="preserve"> السباعي</w:t>
      </w:r>
    </w:p>
    <w:p w:rsidR="003F26B7" w:rsidRPr="003F26B7" w:rsidRDefault="003F26B7" w:rsidP="003F26B7">
      <w:pPr>
        <w:shd w:val="clear" w:color="auto" w:fill="FFFFFF"/>
        <w:bidi/>
        <w:spacing w:before="300" w:after="150" w:line="240" w:lineRule="auto"/>
        <w:jc w:val="center"/>
        <w:outlineLvl w:val="0"/>
        <w:rPr>
          <w:rFonts w:ascii="Traditional Arabic" w:eastAsia="Times New Roman" w:hAnsi="Traditional Arabic" w:cs="Traditional Arabic"/>
          <w:color w:val="333333"/>
          <w:kern w:val="36"/>
          <w:sz w:val="36"/>
          <w:szCs w:val="36"/>
          <w:rtl/>
        </w:rPr>
      </w:pPr>
      <w:r>
        <w:rPr>
          <w:rFonts w:ascii="Traditional Arabic" w:eastAsia="Times New Roman" w:hAnsi="Traditional Arabic" w:cs="Traditional Arabic" w:hint="cs"/>
          <w:color w:val="333333"/>
          <w:kern w:val="36"/>
          <w:sz w:val="36"/>
          <w:szCs w:val="36"/>
          <w:rtl/>
        </w:rPr>
        <w:t>،،،،،،،،،،،،،،،،،،،،،،،،،،،،،،،،،،،،</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color w:val="333333"/>
          <w:kern w:val="36"/>
          <w:sz w:val="36"/>
          <w:szCs w:val="36"/>
          <w:rtl/>
        </w:rPr>
        <w:t>الحمد لله والصلاة والسلام على رسول الله صلى الله عليه وسلم وبعد!.</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color w:val="333333"/>
          <w:kern w:val="36"/>
          <w:sz w:val="36"/>
          <w:szCs w:val="36"/>
          <w:rtl/>
        </w:rPr>
        <w:t>هذا تعليق بسيط على كلمة المتحدث باسم دولة البغدادي الموسوم بـ"يا قومنا أجيبوا داعي الله" المنشورة بتاريخ 6 رمضان 1436هـ. أقول وبالله التوفيق:</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أولاً</w:t>
      </w:r>
      <w:r w:rsidRPr="003F26B7">
        <w:rPr>
          <w:rFonts w:ascii="Traditional Arabic" w:eastAsia="Times New Roman" w:hAnsi="Traditional Arabic" w:cs="Traditional Arabic"/>
          <w:color w:val="333333"/>
          <w:kern w:val="36"/>
          <w:sz w:val="36"/>
          <w:szCs w:val="36"/>
          <w:rtl/>
        </w:rPr>
        <w:t xml:space="preserve">: كان من المفترض على المتحدث باسم خلافة البغدادي! حرقوصهم المبرز </w:t>
      </w:r>
      <w:proofErr w:type="spellStart"/>
      <w:r w:rsidRPr="003F26B7">
        <w:rPr>
          <w:rFonts w:ascii="Traditional Arabic" w:eastAsia="Times New Roman" w:hAnsi="Traditional Arabic" w:cs="Traditional Arabic"/>
          <w:color w:val="333333"/>
          <w:kern w:val="36"/>
          <w:sz w:val="36"/>
          <w:szCs w:val="36"/>
          <w:rtl/>
        </w:rPr>
        <w:t>المتشظي</w:t>
      </w:r>
      <w:proofErr w:type="spellEnd"/>
      <w:r w:rsidRPr="003F26B7">
        <w:rPr>
          <w:rFonts w:ascii="Traditional Arabic" w:eastAsia="Times New Roman" w:hAnsi="Traditional Arabic" w:cs="Traditional Arabic"/>
          <w:color w:val="333333"/>
          <w:kern w:val="36"/>
          <w:sz w:val="36"/>
          <w:szCs w:val="36"/>
          <w:rtl/>
        </w:rPr>
        <w:t xml:space="preserve"> تكفيراً! أن يحدث الأمة أو على الأقل لحراقيصهم!؛ بحصاد عام على إعلان خلافتهم في غرة رمضان 1435هـ! لكنه يعلم أن الحصاد مرٌ، وأن الحصاد حصاد الهشيم بحق!.</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ثانياً</w:t>
      </w:r>
      <w:r w:rsidRPr="003F26B7">
        <w:rPr>
          <w:rFonts w:ascii="Traditional Arabic" w:eastAsia="Times New Roman" w:hAnsi="Traditional Arabic" w:cs="Traditional Arabic"/>
          <w:color w:val="333333"/>
          <w:kern w:val="36"/>
          <w:sz w:val="36"/>
          <w:szCs w:val="36"/>
          <w:rtl/>
        </w:rPr>
        <w:t xml:space="preserve">: فماذا عساه أن يحكي! هل يحدثهم الحرقوص ـ نسبة لحرقوص بن زهير رأس الخوارج في صدر الإسلام ـ عن التمدد </w:t>
      </w:r>
      <w:proofErr w:type="spellStart"/>
      <w:r w:rsidRPr="003F26B7">
        <w:rPr>
          <w:rFonts w:ascii="Traditional Arabic" w:eastAsia="Times New Roman" w:hAnsi="Traditional Arabic" w:cs="Traditional Arabic"/>
          <w:color w:val="333333"/>
          <w:kern w:val="36"/>
          <w:sz w:val="36"/>
          <w:szCs w:val="36"/>
          <w:rtl/>
        </w:rPr>
        <w:t>أوالتبدد</w:t>
      </w:r>
      <w:proofErr w:type="spellEnd"/>
      <w:r w:rsidRPr="003F26B7">
        <w:rPr>
          <w:rFonts w:ascii="Traditional Arabic" w:eastAsia="Times New Roman" w:hAnsi="Traditional Arabic" w:cs="Traditional Arabic"/>
          <w:color w:val="333333"/>
          <w:kern w:val="36"/>
          <w:sz w:val="36"/>
          <w:szCs w:val="36"/>
          <w:rtl/>
        </w:rPr>
        <w:t xml:space="preserve"> </w:t>
      </w:r>
      <w:proofErr w:type="spellStart"/>
      <w:r w:rsidRPr="003F26B7">
        <w:rPr>
          <w:rFonts w:ascii="Traditional Arabic" w:eastAsia="Times New Roman" w:hAnsi="Traditional Arabic" w:cs="Traditional Arabic"/>
          <w:color w:val="333333"/>
          <w:kern w:val="36"/>
          <w:sz w:val="36"/>
          <w:szCs w:val="36"/>
          <w:rtl/>
        </w:rPr>
        <w:t>أوالتيه</w:t>
      </w:r>
      <w:proofErr w:type="spellEnd"/>
      <w:r w:rsidRPr="003F26B7">
        <w:rPr>
          <w:rFonts w:ascii="Traditional Arabic" w:eastAsia="Times New Roman" w:hAnsi="Traditional Arabic" w:cs="Traditional Arabic"/>
          <w:color w:val="333333"/>
          <w:kern w:val="36"/>
          <w:sz w:val="36"/>
          <w:szCs w:val="36"/>
          <w:rtl/>
        </w:rPr>
        <w:t xml:space="preserve"> والتشرذم! هل يحدثهم عن الخلافة المنكمشة! هل لا يزال يصر على تعيينه لخلافة البغدادي بقوله "هذا وعد الله"! لقد كذبوا وافتروا؛ فالله لا يخلف </w:t>
      </w:r>
      <w:r w:rsidRPr="003F26B7">
        <w:rPr>
          <w:rFonts w:ascii="Traditional Arabic" w:eastAsia="Times New Roman" w:hAnsi="Traditional Arabic" w:cs="Traditional Arabic"/>
          <w:color w:val="333333"/>
          <w:kern w:val="36"/>
          <w:sz w:val="36"/>
          <w:szCs w:val="36"/>
          <w:rtl/>
        </w:rPr>
        <w:lastRenderedPageBreak/>
        <w:t>وعده!. هل يحدثهم "إنكم لا تنهزمون أبداً"! رغم أن أصحاب النبي صلى الله عليه وسلم هزموا في أحد! والخلفاء الراشدون مصابيح الإسلام كانت جيوشهم تنهزم أحياناً!.</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ثالثاً</w:t>
      </w:r>
      <w:r w:rsidRPr="003F26B7">
        <w:rPr>
          <w:rFonts w:ascii="Traditional Arabic" w:eastAsia="Times New Roman" w:hAnsi="Traditional Arabic" w:cs="Traditional Arabic"/>
          <w:color w:val="333333"/>
          <w:kern w:val="36"/>
          <w:sz w:val="36"/>
          <w:szCs w:val="36"/>
          <w:rtl/>
        </w:rPr>
        <w:t xml:space="preserve">: لم يجد حرقوص </w:t>
      </w:r>
      <w:proofErr w:type="spellStart"/>
      <w:r w:rsidRPr="003F26B7">
        <w:rPr>
          <w:rFonts w:ascii="Traditional Arabic" w:eastAsia="Times New Roman" w:hAnsi="Traditional Arabic" w:cs="Traditional Arabic"/>
          <w:color w:val="333333"/>
          <w:kern w:val="36"/>
          <w:sz w:val="36"/>
          <w:szCs w:val="36"/>
          <w:rtl/>
        </w:rPr>
        <w:t>أزارقة</w:t>
      </w:r>
      <w:proofErr w:type="spellEnd"/>
      <w:r w:rsidRPr="003F26B7">
        <w:rPr>
          <w:rFonts w:ascii="Traditional Arabic" w:eastAsia="Times New Roman" w:hAnsi="Traditional Arabic" w:cs="Traditional Arabic"/>
          <w:color w:val="333333"/>
          <w:kern w:val="36"/>
          <w:sz w:val="36"/>
          <w:szCs w:val="36"/>
          <w:rtl/>
        </w:rPr>
        <w:t xml:space="preserve"> العصر! إلا النبش في كتب المطالعة لعله يختلس جملة أو يقتبس عبارة أو يحفظ بيتاً يردده أمام المرآة قبل التسجيل ليدغدغ مشاعر عقول صهرتها </w:t>
      </w:r>
      <w:proofErr w:type="spellStart"/>
      <w:r w:rsidRPr="003F26B7">
        <w:rPr>
          <w:rFonts w:ascii="Traditional Arabic" w:eastAsia="Times New Roman" w:hAnsi="Traditional Arabic" w:cs="Traditional Arabic"/>
          <w:color w:val="333333"/>
          <w:kern w:val="36"/>
          <w:sz w:val="36"/>
          <w:szCs w:val="36"/>
          <w:rtl/>
        </w:rPr>
        <w:t>البلسكة</w:t>
      </w:r>
      <w:proofErr w:type="spellEnd"/>
      <w:r w:rsidRPr="003F26B7">
        <w:rPr>
          <w:rFonts w:ascii="Traditional Arabic" w:eastAsia="Times New Roman" w:hAnsi="Traditional Arabic" w:cs="Traditional Arabic"/>
          <w:color w:val="333333"/>
          <w:kern w:val="36"/>
          <w:sz w:val="36"/>
          <w:szCs w:val="36"/>
          <w:rtl/>
        </w:rPr>
        <w:t xml:space="preserve"> وأفلام الرعب </w:t>
      </w:r>
      <w:proofErr w:type="spellStart"/>
      <w:r w:rsidRPr="003F26B7">
        <w:rPr>
          <w:rFonts w:ascii="Traditional Arabic" w:eastAsia="Times New Roman" w:hAnsi="Traditional Arabic" w:cs="Traditional Arabic"/>
          <w:color w:val="333333"/>
          <w:kern w:val="36"/>
          <w:sz w:val="36"/>
          <w:szCs w:val="36"/>
          <w:rtl/>
        </w:rPr>
        <w:t>الهوليودية</w:t>
      </w:r>
      <w:proofErr w:type="spellEnd"/>
      <w:r w:rsidRPr="003F26B7">
        <w:rPr>
          <w:rFonts w:ascii="Traditional Arabic" w:eastAsia="Times New Roman" w:hAnsi="Traditional Arabic" w:cs="Traditional Arabic"/>
          <w:color w:val="333333"/>
          <w:kern w:val="36"/>
          <w:sz w:val="36"/>
          <w:szCs w:val="36"/>
          <w:rtl/>
        </w:rPr>
        <w:t xml:space="preserve">؛ قطع رؤوس، حرق، غرق، هدم، تدمير، تكفير تفجير بالجملة </w:t>
      </w:r>
      <w:proofErr w:type="spellStart"/>
      <w:r w:rsidRPr="003F26B7">
        <w:rPr>
          <w:rFonts w:ascii="Traditional Arabic" w:eastAsia="Times New Roman" w:hAnsi="Traditional Arabic" w:cs="Traditional Arabic"/>
          <w:color w:val="333333"/>
          <w:kern w:val="36"/>
          <w:sz w:val="36"/>
          <w:szCs w:val="36"/>
          <w:rtl/>
        </w:rPr>
        <w:t>والتجزئة!وأفعال</w:t>
      </w:r>
      <w:proofErr w:type="spellEnd"/>
      <w:r w:rsidRPr="003F26B7">
        <w:rPr>
          <w:rFonts w:ascii="Traditional Arabic" w:eastAsia="Times New Roman" w:hAnsi="Traditional Arabic" w:cs="Traditional Arabic"/>
          <w:color w:val="333333"/>
          <w:kern w:val="36"/>
          <w:sz w:val="36"/>
          <w:szCs w:val="36"/>
          <w:rtl/>
        </w:rPr>
        <w:t xml:space="preserve"> ذبح وأخواتها! زرافات ووحداناً!.</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رابعاً</w:t>
      </w:r>
      <w:r w:rsidRPr="003F26B7">
        <w:rPr>
          <w:rFonts w:ascii="Traditional Arabic" w:eastAsia="Times New Roman" w:hAnsi="Traditional Arabic" w:cs="Traditional Arabic"/>
          <w:color w:val="333333"/>
          <w:kern w:val="36"/>
          <w:sz w:val="36"/>
          <w:szCs w:val="36"/>
          <w:rtl/>
        </w:rPr>
        <w:t xml:space="preserve">: هكذا صارت تلكم العقول عجينة بلاستيكية سهلة التشكيل والحشو! حركتها آلية حسب أفلامهم وكلماته التي تقطر صراخاً </w:t>
      </w:r>
      <w:proofErr w:type="spellStart"/>
      <w:r w:rsidRPr="003F26B7">
        <w:rPr>
          <w:rFonts w:ascii="Traditional Arabic" w:eastAsia="Times New Roman" w:hAnsi="Traditional Arabic" w:cs="Traditional Arabic"/>
          <w:color w:val="333333"/>
          <w:kern w:val="36"/>
          <w:sz w:val="36"/>
          <w:szCs w:val="36"/>
          <w:rtl/>
        </w:rPr>
        <w:t>وتتشظى</w:t>
      </w:r>
      <w:proofErr w:type="spellEnd"/>
      <w:r w:rsidRPr="003F26B7">
        <w:rPr>
          <w:rFonts w:ascii="Traditional Arabic" w:eastAsia="Times New Roman" w:hAnsi="Traditional Arabic" w:cs="Traditional Arabic"/>
          <w:color w:val="333333"/>
          <w:kern w:val="36"/>
          <w:sz w:val="36"/>
          <w:szCs w:val="36"/>
          <w:rtl/>
        </w:rPr>
        <w:t xml:space="preserve"> تكفيراً وتفجيراً! مجرد ضجيج وعجيج! أشبه بولولة نائحة مستأجرة لتشعل المأتم صراخاً وعويلاً!!.</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خامساً</w:t>
      </w:r>
      <w:r w:rsidRPr="003F26B7">
        <w:rPr>
          <w:rFonts w:ascii="Traditional Arabic" w:eastAsia="Times New Roman" w:hAnsi="Traditional Arabic" w:cs="Traditional Arabic"/>
          <w:color w:val="333333"/>
          <w:kern w:val="36"/>
          <w:sz w:val="36"/>
          <w:szCs w:val="36"/>
          <w:rtl/>
        </w:rPr>
        <w:t xml:space="preserve">: نعم أخيرا خرج حرقوص </w:t>
      </w:r>
      <w:proofErr w:type="spellStart"/>
      <w:r w:rsidRPr="003F26B7">
        <w:rPr>
          <w:rFonts w:ascii="Traditional Arabic" w:eastAsia="Times New Roman" w:hAnsi="Traditional Arabic" w:cs="Traditional Arabic"/>
          <w:color w:val="333333"/>
          <w:kern w:val="36"/>
          <w:sz w:val="36"/>
          <w:szCs w:val="36"/>
          <w:rtl/>
        </w:rPr>
        <w:t>أزارقة</w:t>
      </w:r>
      <w:proofErr w:type="spellEnd"/>
      <w:r w:rsidRPr="003F26B7">
        <w:rPr>
          <w:rFonts w:ascii="Traditional Arabic" w:eastAsia="Times New Roman" w:hAnsi="Traditional Arabic" w:cs="Traditional Arabic"/>
          <w:color w:val="333333"/>
          <w:kern w:val="36"/>
          <w:sz w:val="36"/>
          <w:szCs w:val="36"/>
          <w:rtl/>
        </w:rPr>
        <w:t xml:space="preserve"> العصر! يرغي ويزبد! </w:t>
      </w:r>
      <w:proofErr w:type="spellStart"/>
      <w:r w:rsidRPr="003F26B7">
        <w:rPr>
          <w:rFonts w:ascii="Traditional Arabic" w:eastAsia="Times New Roman" w:hAnsi="Traditional Arabic" w:cs="Traditional Arabic"/>
          <w:color w:val="333333"/>
          <w:kern w:val="36"/>
          <w:sz w:val="36"/>
          <w:szCs w:val="36"/>
          <w:rtl/>
        </w:rPr>
        <w:t>مكفرا</w:t>
      </w:r>
      <w:proofErr w:type="spellEnd"/>
      <w:r w:rsidRPr="003F26B7">
        <w:rPr>
          <w:rFonts w:ascii="Traditional Arabic" w:eastAsia="Times New Roman" w:hAnsi="Traditional Arabic" w:cs="Traditional Arabic"/>
          <w:color w:val="333333"/>
          <w:kern w:val="36"/>
          <w:sz w:val="36"/>
          <w:szCs w:val="36"/>
          <w:rtl/>
        </w:rPr>
        <w:t xml:space="preserve"> من يقاتل دولة البغدادي! يعتبر الحرقوص دولة البغدادي هي الإسلام! وعصمة الدم وعدمه ببيعتهم أو قتالهم!.</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سادساً</w:t>
      </w:r>
      <w:r w:rsidRPr="003F26B7">
        <w:rPr>
          <w:rFonts w:ascii="Traditional Arabic" w:eastAsia="Times New Roman" w:hAnsi="Traditional Arabic" w:cs="Traditional Arabic"/>
          <w:color w:val="333333"/>
          <w:kern w:val="36"/>
          <w:sz w:val="36"/>
          <w:szCs w:val="36"/>
          <w:rtl/>
        </w:rPr>
        <w:t>: ما أحمق الحراقيص! ما أتعس ابن الكواء! وابن ملجم! وابن الأزرق بأحفادهم الحمقى المغفلين! لقد سهل هذا الأحمق المطاع بين حراقيص خرافة! إثبات خارجية خلافتهم وأنهم خوارج للنخاع!! كما أثبتها في بيانه الأسبق "ما كان هذا منهجنا" وكذلك بيان إعلان خلافتهم "هذا وعد الله"!.</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سابعاً</w:t>
      </w:r>
      <w:r w:rsidRPr="003F26B7">
        <w:rPr>
          <w:rFonts w:ascii="Traditional Arabic" w:eastAsia="Times New Roman" w:hAnsi="Traditional Arabic" w:cs="Traditional Arabic"/>
          <w:color w:val="333333"/>
          <w:kern w:val="36"/>
          <w:sz w:val="36"/>
          <w:szCs w:val="36"/>
          <w:rtl/>
        </w:rPr>
        <w:t xml:space="preserve">: هذه عصابة </w:t>
      </w:r>
      <w:proofErr w:type="spellStart"/>
      <w:r w:rsidRPr="003F26B7">
        <w:rPr>
          <w:rFonts w:ascii="Traditional Arabic" w:eastAsia="Times New Roman" w:hAnsi="Traditional Arabic" w:cs="Traditional Arabic"/>
          <w:color w:val="333333"/>
          <w:kern w:val="36"/>
          <w:sz w:val="36"/>
          <w:szCs w:val="36"/>
          <w:rtl/>
        </w:rPr>
        <w:t>حرقوصية</w:t>
      </w:r>
      <w:proofErr w:type="spellEnd"/>
      <w:r w:rsidRPr="003F26B7">
        <w:rPr>
          <w:rFonts w:ascii="Traditional Arabic" w:eastAsia="Times New Roman" w:hAnsi="Traditional Arabic" w:cs="Traditional Arabic"/>
          <w:color w:val="333333"/>
          <w:kern w:val="36"/>
          <w:sz w:val="36"/>
          <w:szCs w:val="36"/>
          <w:rtl/>
        </w:rPr>
        <w:t xml:space="preserve"> تتقلب في حمأة التكفير من رأسها لأخمص قدميها! لقد ذكر الحرقوص العدناني بالنص في كلمته الصوتية المنشورة بتاريخ 6 رمضان 1436هـ الموافق 23 </w:t>
      </w:r>
      <w:proofErr w:type="spellStart"/>
      <w:r w:rsidRPr="003F26B7">
        <w:rPr>
          <w:rFonts w:ascii="Traditional Arabic" w:eastAsia="Times New Roman" w:hAnsi="Traditional Arabic" w:cs="Traditional Arabic"/>
          <w:color w:val="333333"/>
          <w:kern w:val="36"/>
          <w:sz w:val="36"/>
          <w:szCs w:val="36"/>
          <w:rtl/>
        </w:rPr>
        <w:t>يونية</w:t>
      </w:r>
      <w:proofErr w:type="spellEnd"/>
      <w:r w:rsidRPr="003F26B7">
        <w:rPr>
          <w:rFonts w:ascii="Traditional Arabic" w:eastAsia="Times New Roman" w:hAnsi="Traditional Arabic" w:cs="Traditional Arabic"/>
          <w:color w:val="333333"/>
          <w:kern w:val="36"/>
          <w:sz w:val="36"/>
          <w:szCs w:val="36"/>
          <w:rtl/>
        </w:rPr>
        <w:t xml:space="preserve"> 2015 بقوله: "فإنك بقتال الدولة الإسلامية تقع بالكفر من حيث تدري أو لا </w:t>
      </w:r>
      <w:proofErr w:type="spellStart"/>
      <w:r w:rsidRPr="003F26B7">
        <w:rPr>
          <w:rFonts w:ascii="Traditional Arabic" w:eastAsia="Times New Roman" w:hAnsi="Traditional Arabic" w:cs="Traditional Arabic"/>
          <w:color w:val="333333"/>
          <w:kern w:val="36"/>
          <w:sz w:val="36"/>
          <w:szCs w:val="36"/>
          <w:rtl/>
        </w:rPr>
        <w:t>تدري"أه</w:t>
      </w:r>
      <w:proofErr w:type="spellEnd"/>
      <w:r w:rsidRPr="003F26B7">
        <w:rPr>
          <w:rFonts w:ascii="Traditional Arabic" w:eastAsia="Times New Roman" w:hAnsi="Traditional Arabic" w:cs="Traditional Arabic"/>
          <w:color w:val="333333"/>
          <w:kern w:val="36"/>
          <w:sz w:val="36"/>
          <w:szCs w:val="36"/>
          <w:rtl/>
        </w:rPr>
        <w:t>ـ. أقول: إذا لم يكن هؤلاء خوارج أقحاحاً! فمن الخوارج! إذن؟ وهذه نظريتهم "</w:t>
      </w:r>
      <w:proofErr w:type="spellStart"/>
      <w:r w:rsidRPr="003F26B7">
        <w:rPr>
          <w:rFonts w:ascii="Traditional Arabic" w:eastAsia="Times New Roman" w:hAnsi="Traditional Arabic" w:cs="Traditional Arabic"/>
          <w:color w:val="333333"/>
          <w:kern w:val="36"/>
          <w:sz w:val="36"/>
          <w:szCs w:val="36"/>
          <w:rtl/>
        </w:rPr>
        <w:t>الكفروبيدية</w:t>
      </w:r>
      <w:proofErr w:type="spellEnd"/>
      <w:r w:rsidRPr="003F26B7">
        <w:rPr>
          <w:rFonts w:ascii="Traditional Arabic" w:eastAsia="Times New Roman" w:hAnsi="Traditional Arabic" w:cs="Traditional Arabic"/>
          <w:color w:val="333333"/>
          <w:kern w:val="36"/>
          <w:sz w:val="36"/>
          <w:szCs w:val="36"/>
          <w:rtl/>
        </w:rPr>
        <w:t>"!عبارة عن رياضة بحتة! "من يبايع ثم ينشق يفلق رأسه"!.</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lastRenderedPageBreak/>
        <w:t>ثامناً</w:t>
      </w:r>
      <w:r w:rsidRPr="003F26B7">
        <w:rPr>
          <w:rFonts w:ascii="Traditional Arabic" w:eastAsia="Times New Roman" w:hAnsi="Traditional Arabic" w:cs="Traditional Arabic"/>
          <w:color w:val="333333"/>
          <w:kern w:val="36"/>
          <w:sz w:val="36"/>
          <w:szCs w:val="36"/>
          <w:rtl/>
        </w:rPr>
        <w:t>: هذا ما ذكره خطيب الغفلة خطيب التكفير والتفجير! فمعلوم بالضرورة أن عصمة الدم لا تكون إلا بالإٍسلام أو بأمان مسلم لكافر، فمن دخل الإسلام فقد عصم دمه! ومن خرج من الإسلام فقد ارتد ولم يعصم دمه!..</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تاسعاً</w:t>
      </w:r>
      <w:r w:rsidRPr="003F26B7">
        <w:rPr>
          <w:rFonts w:ascii="Traditional Arabic" w:eastAsia="Times New Roman" w:hAnsi="Traditional Arabic" w:cs="Traditional Arabic"/>
          <w:color w:val="333333"/>
          <w:kern w:val="36"/>
          <w:sz w:val="36"/>
          <w:szCs w:val="36"/>
          <w:rtl/>
        </w:rPr>
        <w:t xml:space="preserve">: فحراقيص دولة </w:t>
      </w:r>
      <w:proofErr w:type="spellStart"/>
      <w:r w:rsidRPr="003F26B7">
        <w:rPr>
          <w:rFonts w:ascii="Traditional Arabic" w:eastAsia="Times New Roman" w:hAnsi="Traditional Arabic" w:cs="Traditional Arabic"/>
          <w:color w:val="333333"/>
          <w:kern w:val="36"/>
          <w:sz w:val="36"/>
          <w:szCs w:val="36"/>
          <w:rtl/>
        </w:rPr>
        <w:t>البلاسكة</w:t>
      </w:r>
      <w:proofErr w:type="spellEnd"/>
      <w:r w:rsidRPr="003F26B7">
        <w:rPr>
          <w:rFonts w:ascii="Traditional Arabic" w:eastAsia="Times New Roman" w:hAnsi="Traditional Arabic" w:cs="Traditional Arabic"/>
          <w:color w:val="333333"/>
          <w:kern w:val="36"/>
          <w:sz w:val="36"/>
          <w:szCs w:val="36"/>
          <w:rtl/>
        </w:rPr>
        <w:t xml:space="preserve">! يعتبرون دولة البغدادي هي الإسلام! "من يقاتل الدولة الإسلامية! أي دولة البغدادي يكفر من حيث يدري أو لا يدري!!" إذن دولة البغدادي هي الإسلام! هكذا يفكر مجلس </w:t>
      </w:r>
      <w:proofErr w:type="spellStart"/>
      <w:r w:rsidRPr="003F26B7">
        <w:rPr>
          <w:rFonts w:ascii="Traditional Arabic" w:eastAsia="Times New Roman" w:hAnsi="Traditional Arabic" w:cs="Traditional Arabic"/>
          <w:color w:val="333333"/>
          <w:kern w:val="36"/>
          <w:sz w:val="36"/>
          <w:szCs w:val="36"/>
          <w:rtl/>
        </w:rPr>
        <w:t>الأزارقة</w:t>
      </w:r>
      <w:proofErr w:type="spellEnd"/>
      <w:r w:rsidRPr="003F26B7">
        <w:rPr>
          <w:rFonts w:ascii="Traditional Arabic" w:eastAsia="Times New Roman" w:hAnsi="Traditional Arabic" w:cs="Traditional Arabic"/>
          <w:color w:val="333333"/>
          <w:kern w:val="36"/>
          <w:sz w:val="36"/>
          <w:szCs w:val="36"/>
          <w:rtl/>
        </w:rPr>
        <w:t xml:space="preserve"> الجدد! بقيادة كبير الحراقيص خليفتهم البغدادي!.</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عاشراً</w:t>
      </w:r>
      <w:r w:rsidRPr="003F26B7">
        <w:rPr>
          <w:rFonts w:ascii="Traditional Arabic" w:eastAsia="Times New Roman" w:hAnsi="Traditional Arabic" w:cs="Traditional Arabic"/>
          <w:color w:val="333333"/>
          <w:kern w:val="36"/>
          <w:sz w:val="36"/>
          <w:szCs w:val="36"/>
          <w:rtl/>
        </w:rPr>
        <w:t>: </w:t>
      </w:r>
      <w:r w:rsidRPr="003F26B7">
        <w:rPr>
          <w:rFonts w:ascii="Traditional Arabic" w:eastAsia="Times New Roman" w:hAnsi="Traditional Arabic" w:cs="Traditional Arabic"/>
          <w:color w:val="333333"/>
          <w:kern w:val="36"/>
          <w:sz w:val="36"/>
          <w:szCs w:val="36"/>
          <w:u w:val="single"/>
          <w:rtl/>
        </w:rPr>
        <w:t xml:space="preserve">وبهذا المفهوم التكفيري </w:t>
      </w:r>
      <w:proofErr w:type="spellStart"/>
      <w:r w:rsidRPr="003F26B7">
        <w:rPr>
          <w:rFonts w:ascii="Traditional Arabic" w:eastAsia="Times New Roman" w:hAnsi="Traditional Arabic" w:cs="Traditional Arabic"/>
          <w:color w:val="333333"/>
          <w:kern w:val="36"/>
          <w:sz w:val="36"/>
          <w:szCs w:val="36"/>
          <w:u w:val="single"/>
          <w:rtl/>
        </w:rPr>
        <w:t>العوادي</w:t>
      </w:r>
      <w:proofErr w:type="spellEnd"/>
      <w:r w:rsidRPr="003F26B7">
        <w:rPr>
          <w:rFonts w:ascii="Traditional Arabic" w:eastAsia="Times New Roman" w:hAnsi="Traditional Arabic" w:cs="Traditional Arabic"/>
          <w:color w:val="333333"/>
          <w:kern w:val="36"/>
          <w:sz w:val="36"/>
          <w:szCs w:val="36"/>
          <w:u w:val="single"/>
          <w:rtl/>
        </w:rPr>
        <w:t>! فإن أصحاب معركة الجمل بقيادة بعض المبشرين بالجنة؛ طلحة بن عبيد الله، والزبير بن العوام ومعهم أم المؤمنين عائشة رضي الله عنه، وخلق كبير من الصحابة وأبنائهم! وكذلك أصحاب معركة صفين بقيادة معاوية بن أبي سفيان وبعض الصحابة رضي الله عنهم وجماهير غفيرة من المسلمين!؛ قد كفروا ـ حاشاهم ـ لماذا؟! لأنهم قاتلوا دولة الخلافة العظمى</w:t>
      </w:r>
      <w:r w:rsidRPr="003F26B7">
        <w:rPr>
          <w:rFonts w:ascii="Traditional Arabic" w:eastAsia="Times New Roman" w:hAnsi="Traditional Arabic" w:cs="Traditional Arabic"/>
          <w:color w:val="333333"/>
          <w:kern w:val="36"/>
          <w:sz w:val="36"/>
          <w:szCs w:val="36"/>
          <w:rtl/>
        </w:rPr>
        <w:t> بإمرة أمير المؤمنين علي بن أبي طالب رضي الله عنه!! حسب مقياس حراقيص لزلازل التكفير والتفجير!.</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حادي عشر</w:t>
      </w:r>
      <w:r w:rsidRPr="003F26B7">
        <w:rPr>
          <w:rFonts w:ascii="Traditional Arabic" w:eastAsia="Times New Roman" w:hAnsi="Traditional Arabic" w:cs="Traditional Arabic"/>
          <w:color w:val="333333"/>
          <w:kern w:val="36"/>
          <w:sz w:val="36"/>
          <w:szCs w:val="36"/>
          <w:rtl/>
        </w:rPr>
        <w:t>: هل ادعى الإمام الأعظم الخليفة بحق؛ علي بن أبي طالب رضي الله عنه أن أصحاب الجمل وصفين كفار لأنهم يقاتلونه! معاذ الله!.</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ثاني عشر</w:t>
      </w:r>
      <w:r w:rsidRPr="003F26B7">
        <w:rPr>
          <w:rFonts w:ascii="Traditional Arabic" w:eastAsia="Times New Roman" w:hAnsi="Traditional Arabic" w:cs="Traditional Arabic"/>
          <w:color w:val="333333"/>
          <w:kern w:val="36"/>
          <w:sz w:val="36"/>
          <w:szCs w:val="36"/>
          <w:rtl/>
        </w:rPr>
        <w:t>: فحسب </w:t>
      </w:r>
      <w:r w:rsidRPr="003F26B7">
        <w:rPr>
          <w:rFonts w:ascii="Traditional Arabic" w:eastAsia="Times New Roman" w:hAnsi="Traditional Arabic" w:cs="Traditional Arabic"/>
          <w:color w:val="333333"/>
          <w:kern w:val="36"/>
          <w:sz w:val="36"/>
          <w:szCs w:val="36"/>
          <w:u w:val="single"/>
          <w:rtl/>
        </w:rPr>
        <w:t>مفهوم الحراقيص في التسلسل التكفيري! إذا هزم الخليفة علي بن أبي طالب رضي الله عنه فإن الفرس والروم سيحتلون بلاد المسلمين ويحكمونهم بقوانين فارس أو الروم!!</w:t>
      </w:r>
      <w:r w:rsidRPr="003F26B7">
        <w:rPr>
          <w:rFonts w:ascii="Traditional Arabic" w:eastAsia="Times New Roman" w:hAnsi="Traditional Arabic" w:cs="Traditional Arabic"/>
          <w:color w:val="333333"/>
          <w:kern w:val="36"/>
          <w:sz w:val="36"/>
          <w:szCs w:val="36"/>
          <w:rtl/>
        </w:rPr>
        <w:t> ومن ثم فأصحاب الجمل وصفين كفروا لأن سيكونون السبب في حكم الروم والفرس لبلاد المسلمين!! سلامة عقولنا يا رب العالمين!.</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ثالث عشر</w:t>
      </w:r>
      <w:r w:rsidRPr="003F26B7">
        <w:rPr>
          <w:rFonts w:ascii="Traditional Arabic" w:eastAsia="Times New Roman" w:hAnsi="Traditional Arabic" w:cs="Traditional Arabic"/>
          <w:color w:val="333333"/>
          <w:kern w:val="36"/>
          <w:sz w:val="36"/>
          <w:szCs w:val="36"/>
          <w:rtl/>
        </w:rPr>
        <w:t>: هل رأيتم أسخف من عقول خلافة البغدادي وحراقيصه!! أرأيتم هذه اللوازم والفرضيات والتسلسل التكفيري! حقاً خلافة حراقيص تتنفس تكفيراً وتفجيراً! لسان حالهم أنت تكفر وتفجر! إذن أنت موجود!.</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lastRenderedPageBreak/>
        <w:t>رابع عشر</w:t>
      </w:r>
      <w:r w:rsidRPr="003F26B7">
        <w:rPr>
          <w:rFonts w:ascii="Traditional Arabic" w:eastAsia="Times New Roman" w:hAnsi="Traditional Arabic" w:cs="Traditional Arabic"/>
          <w:color w:val="333333"/>
          <w:kern w:val="36"/>
          <w:sz w:val="36"/>
          <w:szCs w:val="36"/>
          <w:rtl/>
        </w:rPr>
        <w:t>: كان أولى بالمتحدث باسم تنظيم الدولة أن يذكر لنا كيف حال الأخت "باقية وتتمدد"! وماذا عن أسوار روما، وساعة بج بن، والبيت الأبيض! وما سر هذا التبدد والانكماش في أرض الخلافة!.</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خامس عشر</w:t>
      </w:r>
      <w:r w:rsidRPr="003F26B7">
        <w:rPr>
          <w:rFonts w:ascii="Traditional Arabic" w:eastAsia="Times New Roman" w:hAnsi="Traditional Arabic" w:cs="Traditional Arabic"/>
          <w:color w:val="333333"/>
          <w:kern w:val="36"/>
          <w:sz w:val="36"/>
          <w:szCs w:val="36"/>
          <w:rtl/>
        </w:rPr>
        <w:t>: وماذا عن عين العرب "</w:t>
      </w:r>
      <w:proofErr w:type="spellStart"/>
      <w:r w:rsidRPr="003F26B7">
        <w:rPr>
          <w:rFonts w:ascii="Traditional Arabic" w:eastAsia="Times New Roman" w:hAnsi="Traditional Arabic" w:cs="Traditional Arabic"/>
          <w:color w:val="333333"/>
          <w:kern w:val="36"/>
          <w:sz w:val="36"/>
          <w:szCs w:val="36"/>
          <w:rtl/>
        </w:rPr>
        <w:t>كوباني</w:t>
      </w:r>
      <w:proofErr w:type="spellEnd"/>
      <w:r w:rsidRPr="003F26B7">
        <w:rPr>
          <w:rFonts w:ascii="Traditional Arabic" w:eastAsia="Times New Roman" w:hAnsi="Traditional Arabic" w:cs="Traditional Arabic"/>
          <w:color w:val="333333"/>
          <w:kern w:val="36"/>
          <w:sz w:val="36"/>
          <w:szCs w:val="36"/>
          <w:rtl/>
        </w:rPr>
        <w:t xml:space="preserve">" التي فقئت وضاعت! وكانت محرقة لمغامرات خليفة ذبح الأنفس المعصومة! أين "تكريت" </w:t>
      </w:r>
      <w:proofErr w:type="spellStart"/>
      <w:r w:rsidRPr="003F26B7">
        <w:rPr>
          <w:rFonts w:ascii="Traditional Arabic" w:eastAsia="Times New Roman" w:hAnsi="Traditional Arabic" w:cs="Traditional Arabic"/>
          <w:color w:val="333333"/>
          <w:kern w:val="36"/>
          <w:sz w:val="36"/>
          <w:szCs w:val="36"/>
          <w:rtl/>
        </w:rPr>
        <w:t>و"بيجي</w:t>
      </w:r>
      <w:proofErr w:type="spellEnd"/>
      <w:r w:rsidRPr="003F26B7">
        <w:rPr>
          <w:rFonts w:ascii="Traditional Arabic" w:eastAsia="Times New Roman" w:hAnsi="Traditional Arabic" w:cs="Traditional Arabic"/>
          <w:color w:val="333333"/>
          <w:kern w:val="36"/>
          <w:sz w:val="36"/>
          <w:szCs w:val="36"/>
          <w:rtl/>
        </w:rPr>
        <w:t xml:space="preserve">" بل أين </w:t>
      </w:r>
      <w:proofErr w:type="spellStart"/>
      <w:r w:rsidRPr="003F26B7">
        <w:rPr>
          <w:rFonts w:ascii="Traditional Arabic" w:eastAsia="Times New Roman" w:hAnsi="Traditional Arabic" w:cs="Traditional Arabic"/>
          <w:color w:val="333333"/>
          <w:kern w:val="36"/>
          <w:sz w:val="36"/>
          <w:szCs w:val="36"/>
          <w:rtl/>
        </w:rPr>
        <w:t>اليزيديون</w:t>
      </w:r>
      <w:proofErr w:type="spellEnd"/>
      <w:r w:rsidRPr="003F26B7">
        <w:rPr>
          <w:rFonts w:ascii="Traditional Arabic" w:eastAsia="Times New Roman" w:hAnsi="Traditional Arabic" w:cs="Traditional Arabic"/>
          <w:color w:val="333333"/>
          <w:kern w:val="36"/>
          <w:sz w:val="36"/>
          <w:szCs w:val="36"/>
          <w:rtl/>
        </w:rPr>
        <w:t xml:space="preserve"> الذين يشنون غارات بأطراف الموصل على أرض الخلافة!.</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سادس عشر</w:t>
      </w:r>
      <w:r w:rsidRPr="003F26B7">
        <w:rPr>
          <w:rFonts w:ascii="Traditional Arabic" w:eastAsia="Times New Roman" w:hAnsi="Traditional Arabic" w:cs="Traditional Arabic"/>
          <w:color w:val="333333"/>
          <w:kern w:val="36"/>
          <w:sz w:val="36"/>
          <w:szCs w:val="36"/>
          <w:rtl/>
        </w:rPr>
        <w:t xml:space="preserve">: وثالثة الأثافي "تل أبيض"! أين جنود الخلافة الأشاوس أمام نساء </w:t>
      </w:r>
      <w:proofErr w:type="spellStart"/>
      <w:r w:rsidRPr="003F26B7">
        <w:rPr>
          <w:rFonts w:ascii="Traditional Arabic" w:eastAsia="Times New Roman" w:hAnsi="Traditional Arabic" w:cs="Traditional Arabic"/>
          <w:color w:val="333333"/>
          <w:kern w:val="36"/>
          <w:sz w:val="36"/>
          <w:szCs w:val="36"/>
          <w:rtl/>
        </w:rPr>
        <w:t>البككه</w:t>
      </w:r>
      <w:proofErr w:type="spellEnd"/>
      <w:r w:rsidRPr="003F26B7">
        <w:rPr>
          <w:rFonts w:ascii="Traditional Arabic" w:eastAsia="Times New Roman" w:hAnsi="Traditional Arabic" w:cs="Traditional Arabic"/>
          <w:color w:val="333333"/>
          <w:kern w:val="36"/>
          <w:sz w:val="36"/>
          <w:szCs w:val="36"/>
          <w:rtl/>
        </w:rPr>
        <w:t xml:space="preserve"> الأكراد! حتى الرقة عقر دياركم التي شهدت جرائمكم بحق المسلمين تتآكل وآيلة للسقوط!.</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سابع عشر</w:t>
      </w:r>
      <w:r w:rsidRPr="003F26B7">
        <w:rPr>
          <w:rFonts w:ascii="Traditional Arabic" w:eastAsia="Times New Roman" w:hAnsi="Traditional Arabic" w:cs="Traditional Arabic"/>
          <w:color w:val="333333"/>
          <w:kern w:val="36"/>
          <w:sz w:val="36"/>
          <w:szCs w:val="36"/>
          <w:rtl/>
        </w:rPr>
        <w:t xml:space="preserve">: ثم يختم الحرقوص الضليل! تضليلا وتدليساً على خسائر وهزائم خلافتهم! قبول بيعة حفنة من </w:t>
      </w:r>
      <w:proofErr w:type="spellStart"/>
      <w:r w:rsidRPr="003F26B7">
        <w:rPr>
          <w:rFonts w:ascii="Traditional Arabic" w:eastAsia="Times New Roman" w:hAnsi="Traditional Arabic" w:cs="Traditional Arabic"/>
          <w:color w:val="333333"/>
          <w:kern w:val="36"/>
          <w:sz w:val="36"/>
          <w:szCs w:val="36"/>
          <w:rtl/>
        </w:rPr>
        <w:t>المطاريد</w:t>
      </w:r>
      <w:proofErr w:type="spellEnd"/>
      <w:r w:rsidRPr="003F26B7">
        <w:rPr>
          <w:rFonts w:ascii="Traditional Arabic" w:eastAsia="Times New Roman" w:hAnsi="Traditional Arabic" w:cs="Traditional Arabic"/>
          <w:color w:val="333333"/>
          <w:kern w:val="36"/>
          <w:sz w:val="36"/>
          <w:szCs w:val="36"/>
          <w:rtl/>
        </w:rPr>
        <w:t xml:space="preserve"> المتمردين المنشقين المخدوعين في الشيشان يسميها ولاية! وهم لا يستطيعون رفع راية في قرية أو مدينة وحالهم يرثى له! ولا يكادون يستقرون في قرية أو مدينة أو جبل!!</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ثامن عشر</w:t>
      </w:r>
      <w:r w:rsidRPr="003F26B7">
        <w:rPr>
          <w:rFonts w:ascii="Traditional Arabic" w:eastAsia="Times New Roman" w:hAnsi="Traditional Arabic" w:cs="Traditional Arabic"/>
          <w:color w:val="333333"/>
          <w:kern w:val="36"/>
          <w:sz w:val="36"/>
          <w:szCs w:val="36"/>
          <w:rtl/>
        </w:rPr>
        <w:t xml:space="preserve">: ثم يوزع هدايا التهديد بقطع الرؤوس، وحرق الأبدان والدور التي يحترفونها؛ لمجاهدي خراسان وأسود </w:t>
      </w:r>
      <w:proofErr w:type="spellStart"/>
      <w:r w:rsidRPr="003F26B7">
        <w:rPr>
          <w:rFonts w:ascii="Traditional Arabic" w:eastAsia="Times New Roman" w:hAnsi="Traditional Arabic" w:cs="Traditional Arabic"/>
          <w:color w:val="333333"/>
          <w:kern w:val="36"/>
          <w:sz w:val="36"/>
          <w:szCs w:val="36"/>
          <w:rtl/>
        </w:rPr>
        <w:t>الهندكوش</w:t>
      </w:r>
      <w:proofErr w:type="spellEnd"/>
      <w:r w:rsidRPr="003F26B7">
        <w:rPr>
          <w:rFonts w:ascii="Traditional Arabic" w:eastAsia="Times New Roman" w:hAnsi="Traditional Arabic" w:cs="Traditional Arabic"/>
          <w:color w:val="333333"/>
          <w:kern w:val="36"/>
          <w:sz w:val="36"/>
          <w:szCs w:val="36"/>
          <w:rtl/>
        </w:rPr>
        <w:t xml:space="preserve"> وليبيا وسائر الساحات! يتكلم </w:t>
      </w:r>
      <w:proofErr w:type="spellStart"/>
      <w:r w:rsidRPr="003F26B7">
        <w:rPr>
          <w:rFonts w:ascii="Traditional Arabic" w:eastAsia="Times New Roman" w:hAnsi="Traditional Arabic" w:cs="Traditional Arabic"/>
          <w:color w:val="333333"/>
          <w:kern w:val="36"/>
          <w:sz w:val="36"/>
          <w:szCs w:val="36"/>
          <w:rtl/>
        </w:rPr>
        <w:t>أغيلم</w:t>
      </w:r>
      <w:proofErr w:type="spellEnd"/>
      <w:r w:rsidRPr="003F26B7">
        <w:rPr>
          <w:rFonts w:ascii="Traditional Arabic" w:eastAsia="Times New Roman" w:hAnsi="Traditional Arabic" w:cs="Traditional Arabic"/>
          <w:color w:val="333333"/>
          <w:kern w:val="36"/>
          <w:sz w:val="36"/>
          <w:szCs w:val="36"/>
          <w:rtl/>
        </w:rPr>
        <w:t xml:space="preserve"> خرافة! عن شيوخ </w:t>
      </w:r>
      <w:proofErr w:type="spellStart"/>
      <w:r w:rsidRPr="003F26B7">
        <w:rPr>
          <w:rFonts w:ascii="Traditional Arabic" w:eastAsia="Times New Roman" w:hAnsi="Traditional Arabic" w:cs="Traditional Arabic"/>
          <w:color w:val="333333"/>
          <w:kern w:val="36"/>
          <w:sz w:val="36"/>
          <w:szCs w:val="36"/>
          <w:rtl/>
        </w:rPr>
        <w:t>وطأوا</w:t>
      </w:r>
      <w:proofErr w:type="spellEnd"/>
      <w:r w:rsidRPr="003F26B7">
        <w:rPr>
          <w:rFonts w:ascii="Traditional Arabic" w:eastAsia="Times New Roman" w:hAnsi="Traditional Arabic" w:cs="Traditional Arabic"/>
          <w:color w:val="333333"/>
          <w:kern w:val="36"/>
          <w:sz w:val="36"/>
          <w:szCs w:val="36"/>
          <w:rtl/>
        </w:rPr>
        <w:t xml:space="preserve"> أرض الجهاد في أفغانستان وغيرها وقت أن كان في حضانة النساء أو كان يلعب مع الصبية في الحواري والأزقة!!؛ يشكك في نياتهم بزعمه أن هؤلاء الشيوخ لا يحدثون أنفسهم بالغزو!. ما أدراك يا حرقوص! أوحيٌ بعد رسول الله صلى الله عليه وسلم! حماقة مركبة وغباء مستحكم مطهم بالسفاهة!!. </w:t>
      </w:r>
      <w:proofErr w:type="spellStart"/>
      <w:r w:rsidRPr="003F26B7">
        <w:rPr>
          <w:rFonts w:ascii="Traditional Arabic" w:eastAsia="Times New Roman" w:hAnsi="Traditional Arabic" w:cs="Traditional Arabic"/>
          <w:color w:val="333333"/>
          <w:kern w:val="36"/>
          <w:sz w:val="36"/>
          <w:szCs w:val="36"/>
          <w:rtl/>
        </w:rPr>
        <w:t>تخليوا</w:t>
      </w:r>
      <w:proofErr w:type="spellEnd"/>
      <w:r w:rsidRPr="003F26B7">
        <w:rPr>
          <w:rFonts w:ascii="Traditional Arabic" w:eastAsia="Times New Roman" w:hAnsi="Traditional Arabic" w:cs="Traditional Arabic"/>
          <w:color w:val="333333"/>
          <w:kern w:val="36"/>
          <w:sz w:val="36"/>
          <w:szCs w:val="36"/>
          <w:rtl/>
        </w:rPr>
        <w:t xml:space="preserve"> هذا هو عقل المتحدث ـ زعماً ـ باسم الإمامة العظمى! منصب حراسة الدنيا بالدين! لقد أهين منصب الخلافة العظمة وصار يا للحسرة في الطين!! وحاشا للخلافة أن يمثلها هؤلاء! سيظل الحمار حماراً ولو ألبسوه الحرير!.</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color w:val="333333"/>
          <w:kern w:val="36"/>
          <w:sz w:val="36"/>
          <w:szCs w:val="36"/>
          <w:rtl/>
        </w:rPr>
        <w:t xml:space="preserve">فلو لبس الحمارُ ثياب خزٍ ** لقال الناس </w:t>
      </w:r>
      <w:proofErr w:type="spellStart"/>
      <w:r w:rsidRPr="003F26B7">
        <w:rPr>
          <w:rFonts w:ascii="Traditional Arabic" w:eastAsia="Times New Roman" w:hAnsi="Traditional Arabic" w:cs="Traditional Arabic"/>
          <w:color w:val="333333"/>
          <w:kern w:val="36"/>
          <w:sz w:val="36"/>
          <w:szCs w:val="36"/>
          <w:rtl/>
        </w:rPr>
        <w:t>يالك</w:t>
      </w:r>
      <w:proofErr w:type="spellEnd"/>
      <w:r w:rsidRPr="003F26B7">
        <w:rPr>
          <w:rFonts w:ascii="Traditional Arabic" w:eastAsia="Times New Roman" w:hAnsi="Traditional Arabic" w:cs="Traditional Arabic"/>
          <w:color w:val="333333"/>
          <w:kern w:val="36"/>
          <w:sz w:val="36"/>
          <w:szCs w:val="36"/>
          <w:rtl/>
        </w:rPr>
        <w:t xml:space="preserve"> من حمارِ</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lastRenderedPageBreak/>
        <w:t>تاسع عشر</w:t>
      </w:r>
      <w:r w:rsidRPr="003F26B7">
        <w:rPr>
          <w:rFonts w:ascii="Traditional Arabic" w:eastAsia="Times New Roman" w:hAnsi="Traditional Arabic" w:cs="Traditional Arabic"/>
          <w:color w:val="333333"/>
          <w:kern w:val="36"/>
          <w:sz w:val="36"/>
          <w:szCs w:val="36"/>
          <w:rtl/>
        </w:rPr>
        <w:t xml:space="preserve">: ما أبأس الأمة بكم! وما أشقى الجهاد بجرائمكم! تعساً ثم تعساً لكم إن متم على ذلك! لقد غررتم الشباب وزججتم بهم في مغامرات صبيانية وأحلام </w:t>
      </w:r>
      <w:proofErr w:type="spellStart"/>
      <w:r w:rsidRPr="003F26B7">
        <w:rPr>
          <w:rFonts w:ascii="Traditional Arabic" w:eastAsia="Times New Roman" w:hAnsi="Traditional Arabic" w:cs="Traditional Arabic"/>
          <w:color w:val="333333"/>
          <w:kern w:val="36"/>
          <w:sz w:val="36"/>
          <w:szCs w:val="36"/>
          <w:rtl/>
        </w:rPr>
        <w:t>هوليودية</w:t>
      </w:r>
      <w:proofErr w:type="spellEnd"/>
      <w:r w:rsidRPr="003F26B7">
        <w:rPr>
          <w:rFonts w:ascii="Traditional Arabic" w:eastAsia="Times New Roman" w:hAnsi="Traditional Arabic" w:cs="Traditional Arabic"/>
          <w:color w:val="333333"/>
          <w:kern w:val="36"/>
          <w:sz w:val="36"/>
          <w:szCs w:val="36"/>
          <w:rtl/>
        </w:rPr>
        <w:t>! لقد سفكتم الدماء المعصومة؛ وقتلتم قادة المجاهدين واستبحتم دماء عامة المسلمين بتأويلات باردة، ولوازم ما أنزل الله بها من سلطان!، خربتم البلاد، وشردتم العباد، هتكتم الأستار، وشوهتم الإسلام، وشرختم الجهاد! فأنتم خزي وعار على أمة الإسلام.</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b/>
          <w:bCs/>
          <w:color w:val="C00000"/>
          <w:kern w:val="36"/>
          <w:sz w:val="36"/>
          <w:szCs w:val="36"/>
          <w:rtl/>
        </w:rPr>
        <w:t>عشرون</w:t>
      </w:r>
      <w:r w:rsidRPr="003F26B7">
        <w:rPr>
          <w:rFonts w:ascii="Traditional Arabic" w:eastAsia="Times New Roman" w:hAnsi="Traditional Arabic" w:cs="Traditional Arabic"/>
          <w:color w:val="333333"/>
          <w:kern w:val="36"/>
          <w:sz w:val="36"/>
          <w:szCs w:val="36"/>
          <w:rtl/>
        </w:rPr>
        <w:t>: لا يسعني إلا أن أحوقل وأسترجع على حال أمتنا التي امتطى ظهرها حراقيص حمقى! أحسنهم طريقة أحمق من "</w:t>
      </w:r>
      <w:proofErr w:type="spellStart"/>
      <w:r w:rsidRPr="003F26B7">
        <w:rPr>
          <w:rFonts w:ascii="Traditional Arabic" w:eastAsia="Times New Roman" w:hAnsi="Traditional Arabic" w:cs="Traditional Arabic"/>
          <w:color w:val="333333"/>
          <w:kern w:val="36"/>
          <w:sz w:val="36"/>
          <w:szCs w:val="36"/>
          <w:rtl/>
        </w:rPr>
        <w:t>هبنقة</w:t>
      </w:r>
      <w:proofErr w:type="spellEnd"/>
      <w:r w:rsidRPr="003F26B7">
        <w:rPr>
          <w:rFonts w:ascii="Traditional Arabic" w:eastAsia="Times New Roman" w:hAnsi="Traditional Arabic" w:cs="Traditional Arabic"/>
          <w:color w:val="333333"/>
          <w:kern w:val="36"/>
          <w:sz w:val="36"/>
          <w:szCs w:val="36"/>
          <w:rtl/>
        </w:rPr>
        <w:t>"! بل لو أحيا الله "</w:t>
      </w:r>
      <w:proofErr w:type="spellStart"/>
      <w:r w:rsidRPr="003F26B7">
        <w:rPr>
          <w:rFonts w:ascii="Traditional Arabic" w:eastAsia="Times New Roman" w:hAnsi="Traditional Arabic" w:cs="Traditional Arabic"/>
          <w:color w:val="333333"/>
          <w:kern w:val="36"/>
          <w:sz w:val="36"/>
          <w:szCs w:val="36"/>
          <w:rtl/>
        </w:rPr>
        <w:t>هبنقة</w:t>
      </w:r>
      <w:proofErr w:type="spellEnd"/>
      <w:r w:rsidRPr="003F26B7">
        <w:rPr>
          <w:rFonts w:ascii="Traditional Arabic" w:eastAsia="Times New Roman" w:hAnsi="Traditional Arabic" w:cs="Traditional Arabic"/>
          <w:color w:val="333333"/>
          <w:kern w:val="36"/>
          <w:sz w:val="36"/>
          <w:szCs w:val="36"/>
          <w:rtl/>
        </w:rPr>
        <w:t xml:space="preserve">"! لربما ذهب حمقه وعاد عقله سوياً! وخير أنموذج لدولة الحمقى والمغفلين هو مجلس </w:t>
      </w:r>
      <w:proofErr w:type="spellStart"/>
      <w:r w:rsidRPr="003F26B7">
        <w:rPr>
          <w:rFonts w:ascii="Traditional Arabic" w:eastAsia="Times New Roman" w:hAnsi="Traditional Arabic" w:cs="Traditional Arabic"/>
          <w:color w:val="333333"/>
          <w:kern w:val="36"/>
          <w:sz w:val="36"/>
          <w:szCs w:val="36"/>
          <w:rtl/>
        </w:rPr>
        <w:t>أزراقة</w:t>
      </w:r>
      <w:proofErr w:type="spellEnd"/>
      <w:r w:rsidRPr="003F26B7">
        <w:rPr>
          <w:rFonts w:ascii="Traditional Arabic" w:eastAsia="Times New Roman" w:hAnsi="Traditional Arabic" w:cs="Traditional Arabic"/>
          <w:color w:val="333333"/>
          <w:kern w:val="36"/>
          <w:sz w:val="36"/>
          <w:szCs w:val="36"/>
          <w:rtl/>
        </w:rPr>
        <w:t xml:space="preserve"> دولة البغدادي؛ حراقيص العصر الذين ينقضون غزلهم بأيديهم وهم لا يشعرون!!.</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color w:val="333333"/>
          <w:kern w:val="36"/>
          <w:sz w:val="36"/>
          <w:szCs w:val="36"/>
          <w:rtl/>
        </w:rPr>
        <w:t>فحذار ثم حذار! يا أمة الإسلام من الحراقيص! يا قومنا لا تجيبوا داعي الحراقيص!.</w:t>
      </w:r>
    </w:p>
    <w:p w:rsidR="00311C8C" w:rsidRPr="003F26B7" w:rsidRDefault="00311C8C" w:rsidP="00311C8C">
      <w:pPr>
        <w:shd w:val="clear" w:color="auto" w:fill="FFFFFF"/>
        <w:bidi/>
        <w:spacing w:before="300" w:after="150" w:line="240" w:lineRule="auto"/>
        <w:jc w:val="both"/>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color w:val="333333"/>
          <w:kern w:val="36"/>
          <w:sz w:val="36"/>
          <w:szCs w:val="36"/>
          <w:rtl/>
        </w:rPr>
        <w:t>حقاً وصدقاً وواقعاً إذا كان "الحرقوص" دليل قوم فبشرهم بالخراب!!.</w:t>
      </w:r>
    </w:p>
    <w:p w:rsidR="00311C8C" w:rsidRPr="003F26B7" w:rsidRDefault="00311C8C" w:rsidP="00311C8C">
      <w:pPr>
        <w:shd w:val="clear" w:color="auto" w:fill="FFFFFF"/>
        <w:bidi/>
        <w:spacing w:before="300" w:after="150" w:line="240" w:lineRule="auto"/>
        <w:jc w:val="center"/>
        <w:outlineLvl w:val="0"/>
        <w:rPr>
          <w:rFonts w:ascii="Traditional Arabic" w:eastAsia="Times New Roman" w:hAnsi="Traditional Arabic" w:cs="Traditional Arabic"/>
          <w:color w:val="333333"/>
          <w:kern w:val="36"/>
          <w:sz w:val="36"/>
          <w:szCs w:val="36"/>
          <w:rtl/>
        </w:rPr>
      </w:pPr>
      <w:proofErr w:type="spellStart"/>
      <w:r w:rsidRPr="003F26B7">
        <w:rPr>
          <w:rFonts w:ascii="Traditional Arabic" w:eastAsia="Times New Roman" w:hAnsi="Traditional Arabic" w:cs="Traditional Arabic"/>
          <w:color w:val="333333"/>
          <w:kern w:val="36"/>
          <w:sz w:val="36"/>
          <w:szCs w:val="36"/>
          <w:rtl/>
        </w:rPr>
        <w:t>د.هاني</w:t>
      </w:r>
      <w:proofErr w:type="spellEnd"/>
      <w:r w:rsidRPr="003F26B7">
        <w:rPr>
          <w:rFonts w:ascii="Traditional Arabic" w:eastAsia="Times New Roman" w:hAnsi="Traditional Arabic" w:cs="Traditional Arabic"/>
          <w:color w:val="333333"/>
          <w:kern w:val="36"/>
          <w:sz w:val="36"/>
          <w:szCs w:val="36"/>
          <w:rtl/>
        </w:rPr>
        <w:t xml:space="preserve"> السباعي</w:t>
      </w:r>
    </w:p>
    <w:p w:rsidR="00311C8C" w:rsidRPr="003F26B7" w:rsidRDefault="00311C8C" w:rsidP="00311C8C">
      <w:pPr>
        <w:shd w:val="clear" w:color="auto" w:fill="FFFFFF"/>
        <w:bidi/>
        <w:spacing w:before="300" w:after="150" w:line="240" w:lineRule="auto"/>
        <w:jc w:val="center"/>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color w:val="333333"/>
          <w:kern w:val="36"/>
          <w:sz w:val="36"/>
          <w:szCs w:val="36"/>
          <w:rtl/>
        </w:rPr>
        <w:t xml:space="preserve">7 رمضان 1436هـ ـ 24 </w:t>
      </w:r>
      <w:proofErr w:type="spellStart"/>
      <w:r w:rsidRPr="003F26B7">
        <w:rPr>
          <w:rFonts w:ascii="Traditional Arabic" w:eastAsia="Times New Roman" w:hAnsi="Traditional Arabic" w:cs="Traditional Arabic"/>
          <w:color w:val="333333"/>
          <w:kern w:val="36"/>
          <w:sz w:val="36"/>
          <w:szCs w:val="36"/>
          <w:rtl/>
        </w:rPr>
        <w:t>يونية</w:t>
      </w:r>
      <w:proofErr w:type="spellEnd"/>
      <w:r w:rsidRPr="003F26B7">
        <w:rPr>
          <w:rFonts w:ascii="Traditional Arabic" w:eastAsia="Times New Roman" w:hAnsi="Traditional Arabic" w:cs="Traditional Arabic"/>
          <w:color w:val="333333"/>
          <w:kern w:val="36"/>
          <w:sz w:val="36"/>
          <w:szCs w:val="36"/>
          <w:rtl/>
        </w:rPr>
        <w:t xml:space="preserve"> 2015</w:t>
      </w:r>
    </w:p>
    <w:p w:rsidR="00311C8C" w:rsidRPr="003F26B7" w:rsidRDefault="00311C8C" w:rsidP="00311C8C">
      <w:pPr>
        <w:shd w:val="clear" w:color="auto" w:fill="FFFFFF"/>
        <w:bidi/>
        <w:spacing w:before="300" w:after="150" w:line="240" w:lineRule="auto"/>
        <w:jc w:val="center"/>
        <w:outlineLvl w:val="0"/>
        <w:rPr>
          <w:rFonts w:ascii="Traditional Arabic" w:eastAsia="Times New Roman" w:hAnsi="Traditional Arabic" w:cs="Traditional Arabic"/>
          <w:color w:val="333333"/>
          <w:kern w:val="36"/>
          <w:sz w:val="36"/>
          <w:szCs w:val="36"/>
          <w:rtl/>
        </w:rPr>
      </w:pPr>
      <w:r w:rsidRPr="003F26B7">
        <w:rPr>
          <w:rFonts w:ascii="Traditional Arabic" w:eastAsia="Times New Roman" w:hAnsi="Traditional Arabic" w:cs="Traditional Arabic"/>
          <w:color w:val="333333"/>
          <w:kern w:val="36"/>
          <w:sz w:val="36"/>
          <w:szCs w:val="36"/>
          <w:rtl/>
        </w:rPr>
        <w:t> </w:t>
      </w:r>
    </w:p>
    <w:p w:rsidR="00321113" w:rsidRPr="003F26B7" w:rsidRDefault="00321113" w:rsidP="00311C8C">
      <w:pPr>
        <w:rPr>
          <w:rFonts w:ascii="Traditional Arabic" w:hAnsi="Traditional Arabic" w:cs="Traditional Arabic"/>
          <w:sz w:val="18"/>
          <w:szCs w:val="18"/>
        </w:rPr>
      </w:pPr>
    </w:p>
    <w:sectPr w:rsidR="00321113" w:rsidRPr="003F26B7" w:rsidSect="003F26B7">
      <w:pgSz w:w="12240" w:h="15840"/>
      <w:pgMar w:top="1440" w:right="1800" w:bottom="1440" w:left="180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CB"/>
    <w:rsid w:val="00311C8C"/>
    <w:rsid w:val="00321113"/>
    <w:rsid w:val="003F26B7"/>
    <w:rsid w:val="00420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11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B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311C8C"/>
    <w:rPr>
      <w:rFonts w:ascii="Times New Roman" w:eastAsia="Times New Roman" w:hAnsi="Times New Roman" w:cs="Times New Roman"/>
      <w:b/>
      <w:bCs/>
      <w:kern w:val="36"/>
      <w:sz w:val="48"/>
      <w:szCs w:val="48"/>
    </w:rPr>
  </w:style>
  <w:style w:type="character" w:styleId="a4">
    <w:name w:val="Strong"/>
    <w:basedOn w:val="a0"/>
    <w:uiPriority w:val="22"/>
    <w:qFormat/>
    <w:rsid w:val="00311C8C"/>
    <w:rPr>
      <w:b/>
      <w:bCs/>
    </w:rPr>
  </w:style>
  <w:style w:type="character" w:customStyle="1" w:styleId="apple-converted-space">
    <w:name w:val="apple-converted-space"/>
    <w:basedOn w:val="a0"/>
    <w:rsid w:val="00311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311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B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311C8C"/>
    <w:rPr>
      <w:rFonts w:ascii="Times New Roman" w:eastAsia="Times New Roman" w:hAnsi="Times New Roman" w:cs="Times New Roman"/>
      <w:b/>
      <w:bCs/>
      <w:kern w:val="36"/>
      <w:sz w:val="48"/>
      <w:szCs w:val="48"/>
    </w:rPr>
  </w:style>
  <w:style w:type="character" w:styleId="a4">
    <w:name w:val="Strong"/>
    <w:basedOn w:val="a0"/>
    <w:uiPriority w:val="22"/>
    <w:qFormat/>
    <w:rsid w:val="00311C8C"/>
    <w:rPr>
      <w:b/>
      <w:bCs/>
    </w:rPr>
  </w:style>
  <w:style w:type="character" w:customStyle="1" w:styleId="apple-converted-space">
    <w:name w:val="apple-converted-space"/>
    <w:basedOn w:val="a0"/>
    <w:rsid w:val="0031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158786">
      <w:bodyDiv w:val="1"/>
      <w:marLeft w:val="0"/>
      <w:marRight w:val="0"/>
      <w:marTop w:val="0"/>
      <w:marBottom w:val="0"/>
      <w:divBdr>
        <w:top w:val="none" w:sz="0" w:space="0" w:color="auto"/>
        <w:left w:val="none" w:sz="0" w:space="0" w:color="auto"/>
        <w:bottom w:val="none" w:sz="0" w:space="0" w:color="auto"/>
        <w:right w:val="none" w:sz="0" w:space="0" w:color="auto"/>
      </w:divBdr>
    </w:div>
    <w:div w:id="21040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 Council</dc:creator>
  <cp:lastModifiedBy>TOSHIBA</cp:lastModifiedBy>
  <cp:revision>2</cp:revision>
  <dcterms:created xsi:type="dcterms:W3CDTF">2016-07-08T07:42:00Z</dcterms:created>
  <dcterms:modified xsi:type="dcterms:W3CDTF">2016-07-08T07:42:00Z</dcterms:modified>
</cp:coreProperties>
</file>