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D49" w:rsidRPr="006241EF" w:rsidRDefault="00B44D49" w:rsidP="006241EF">
      <w:pPr>
        <w:bidi w:val="0"/>
        <w:jc w:val="center"/>
        <w:rPr>
          <w:rtl/>
        </w:rPr>
      </w:pPr>
      <w:r w:rsidRPr="00185008">
        <w:rPr>
          <w:rFonts w:ascii="Sakkal Majalla" w:hAnsi="Sakkal Majalla" w:cs="Sakkal Majalla" w:hint="cs"/>
          <w:b/>
          <w:bCs/>
          <w:color w:val="E36C0A" w:themeColor="accent6" w:themeShade="BF"/>
          <w:sz w:val="44"/>
          <w:szCs w:val="44"/>
          <w:rtl/>
        </w:rPr>
        <w:t>مؤسسة</w:t>
      </w:r>
      <w:r w:rsidRPr="00185008">
        <w:rPr>
          <w:rFonts w:ascii="Sakkal Majalla" w:hAnsi="Sakkal Majalla" w:cs="Sakkal Majalla"/>
          <w:b/>
          <w:bCs/>
          <w:color w:val="E36C0A" w:themeColor="accent6" w:themeShade="BF"/>
          <w:sz w:val="44"/>
          <w:szCs w:val="44"/>
          <w:rtl/>
        </w:rPr>
        <w:t xml:space="preserve"> </w:t>
      </w:r>
      <w:r w:rsidRPr="00185008">
        <w:rPr>
          <w:rFonts w:ascii="Sakkal Majalla" w:hAnsi="Sakkal Majalla" w:cs="Sakkal Majalla" w:hint="cs"/>
          <w:b/>
          <w:bCs/>
          <w:color w:val="E36C0A" w:themeColor="accent6" w:themeShade="BF"/>
          <w:sz w:val="44"/>
          <w:szCs w:val="44"/>
          <w:rtl/>
        </w:rPr>
        <w:t>التحايا</w:t>
      </w:r>
      <w:r w:rsidRPr="00185008">
        <w:rPr>
          <w:rFonts w:ascii="Sakkal Majalla" w:hAnsi="Sakkal Majalla" w:cs="Sakkal Majalla"/>
          <w:b/>
          <w:bCs/>
          <w:color w:val="E36C0A" w:themeColor="accent6" w:themeShade="BF"/>
          <w:sz w:val="44"/>
          <w:szCs w:val="44"/>
          <w:rtl/>
        </w:rPr>
        <w:t xml:space="preserve"> </w:t>
      </w:r>
      <w:r w:rsidRPr="00185008">
        <w:rPr>
          <w:rFonts w:ascii="Sakkal Majalla" w:hAnsi="Sakkal Majalla" w:cs="Sakkal Majalla" w:hint="cs"/>
          <w:b/>
          <w:bCs/>
          <w:color w:val="E36C0A" w:themeColor="accent6" w:themeShade="BF"/>
          <w:sz w:val="44"/>
          <w:szCs w:val="44"/>
          <w:rtl/>
        </w:rPr>
        <w:t>تقدم</w:t>
      </w:r>
      <w:r w:rsidRPr="00185008">
        <w:rPr>
          <w:rFonts w:ascii="Sakkal Majalla" w:hAnsi="Sakkal Majalla" w:cs="Sakkal Majalla"/>
          <w:b/>
          <w:bCs/>
          <w:color w:val="E36C0A" w:themeColor="accent6" w:themeShade="BF"/>
          <w:sz w:val="44"/>
          <w:szCs w:val="44"/>
          <w:rtl/>
        </w:rPr>
        <w:t xml:space="preserve"> :</w:t>
      </w:r>
    </w:p>
    <w:p w:rsidR="00B44D49" w:rsidRPr="00185008" w:rsidRDefault="00B44D49" w:rsidP="00B44D49">
      <w:pPr>
        <w:tabs>
          <w:tab w:val="left" w:pos="6236"/>
        </w:tabs>
        <w:rPr>
          <w:rFonts w:ascii="Sakkal Majalla" w:hAnsi="Sakkal Majalla" w:cs="Sakkal Majalla"/>
          <w:b/>
          <w:bCs/>
          <w:sz w:val="44"/>
          <w:szCs w:val="44"/>
          <w:rtl/>
        </w:rPr>
      </w:pPr>
      <w:r>
        <w:rPr>
          <w:rFonts w:ascii="Sakkal Majalla" w:hAnsi="Sakkal Majalla" w:cs="Sakkal Majalla"/>
          <w:b/>
          <w:bCs/>
          <w:sz w:val="44"/>
          <w:szCs w:val="44"/>
          <w:rtl/>
        </w:rPr>
        <w:tab/>
      </w:r>
    </w:p>
    <w:p w:rsidR="00B44D49" w:rsidRPr="00185008" w:rsidRDefault="00B44D49" w:rsidP="006241EF">
      <w:pPr>
        <w:jc w:val="center"/>
        <w:rPr>
          <w:rFonts w:ascii="Sakkal Majalla" w:hAnsi="Sakkal Majalla" w:cs="Sakkal Majalla"/>
          <w:b/>
          <w:bCs/>
          <w:sz w:val="44"/>
          <w:szCs w:val="44"/>
          <w:rtl/>
        </w:rPr>
      </w:pPr>
      <w:r w:rsidRPr="00185008">
        <w:rPr>
          <w:rFonts w:ascii="Sakkal Majalla" w:hAnsi="Sakkal Majalla" w:cs="Sakkal Majalla" w:hint="cs"/>
          <w:b/>
          <w:bCs/>
          <w:sz w:val="44"/>
          <w:szCs w:val="44"/>
          <w:rtl/>
        </w:rPr>
        <w:t>تفريغ</w:t>
      </w:r>
      <w:r w:rsidRPr="00185008">
        <w:rPr>
          <w:rFonts w:ascii="Sakkal Majalla" w:hAnsi="Sakkal Majalla" w:cs="Sakkal Majalla"/>
          <w:b/>
          <w:bCs/>
          <w:sz w:val="44"/>
          <w:szCs w:val="44"/>
          <w:rtl/>
        </w:rPr>
        <w:t xml:space="preserve"> </w:t>
      </w:r>
      <w:r w:rsidR="006241EF">
        <w:rPr>
          <w:rFonts w:ascii="Sakkal Majalla" w:hAnsi="Sakkal Majalla" w:cs="Sakkal Majalla" w:hint="cs"/>
          <w:b/>
          <w:bCs/>
          <w:sz w:val="44"/>
          <w:szCs w:val="44"/>
          <w:rtl/>
        </w:rPr>
        <w:t xml:space="preserve">الكلمة المرئية </w:t>
      </w:r>
      <w:r w:rsidRPr="00185008">
        <w:rPr>
          <w:rFonts w:ascii="Sakkal Majalla" w:hAnsi="Sakkal Majalla" w:cs="Sakkal Majalla"/>
          <w:b/>
          <w:bCs/>
          <w:sz w:val="44"/>
          <w:szCs w:val="44"/>
          <w:rtl/>
        </w:rPr>
        <w:t xml:space="preserve"> :</w:t>
      </w:r>
      <w:r w:rsidR="006241EF">
        <w:rPr>
          <w:rFonts w:ascii="Sakkal Majalla" w:hAnsi="Sakkal Majalla" w:cs="Sakkal Majalla" w:hint="cs"/>
          <w:b/>
          <w:bCs/>
          <w:sz w:val="44"/>
          <w:szCs w:val="44"/>
          <w:rtl/>
        </w:rPr>
        <w:br/>
        <w:t xml:space="preserve">للشيخ أبو سليمان المهاجر </w:t>
      </w:r>
      <w:r w:rsidR="006241EF">
        <w:rPr>
          <w:rFonts w:ascii="Sakkal Majalla" w:hAnsi="Sakkal Majalla" w:cs="Sakkal Majalla" w:hint="cs"/>
          <w:b/>
          <w:bCs/>
          <w:sz w:val="44"/>
          <w:szCs w:val="44"/>
          <w:rtl/>
        </w:rPr>
        <w:br/>
        <w:t>في إصدار</w:t>
      </w:r>
    </w:p>
    <w:p w:rsidR="00B44D49" w:rsidRPr="00B44D49" w:rsidRDefault="00B44D49" w:rsidP="006241EF">
      <w:pPr>
        <w:jc w:val="center"/>
        <w:rPr>
          <w:rFonts w:ascii="Traditional Arabic" w:hAnsi="Traditional Arabic" w:cs="Traditional Arabic"/>
          <w:b/>
          <w:bCs/>
          <w:sz w:val="72"/>
          <w:szCs w:val="72"/>
          <w:rtl/>
        </w:rPr>
      </w:pPr>
      <w:r>
        <w:rPr>
          <w:rFonts w:ascii="Aljazeera" w:hAnsi="Aljazeera" w:cs="Aljazeera"/>
          <w:b/>
          <w:bCs/>
          <w:sz w:val="72"/>
          <w:szCs w:val="72"/>
          <w:rtl/>
        </w:rPr>
        <w:br/>
      </w:r>
      <w:r>
        <w:rPr>
          <w:rFonts w:ascii="Aljazeera" w:hAnsi="Aljazeera" w:cs="Aljazeera" w:hint="cs"/>
          <w:b/>
          <w:bCs/>
          <w:sz w:val="72"/>
          <w:szCs w:val="72"/>
          <w:rtl/>
        </w:rPr>
        <w:t>بل هذا منهجهم</w:t>
      </w:r>
      <w:r>
        <w:rPr>
          <w:rFonts w:ascii="Aljazeera" w:hAnsi="Aljazeera" w:cs="Aljazeera" w:hint="cs"/>
          <w:b/>
          <w:bCs/>
          <w:sz w:val="72"/>
          <w:szCs w:val="72"/>
          <w:rtl/>
        </w:rPr>
        <w:br/>
      </w:r>
      <w:r>
        <w:rPr>
          <w:rFonts w:ascii="Traditional Arabic" w:hAnsi="Traditional Arabic" w:cs="Traditional Arabic"/>
          <w:b/>
          <w:bCs/>
          <w:sz w:val="72"/>
          <w:szCs w:val="72"/>
          <w:rtl/>
        </w:rPr>
        <w:br/>
      </w:r>
    </w:p>
    <w:p w:rsidR="00B44D49" w:rsidRDefault="00B44D49">
      <w:pPr>
        <w:bidi w:val="0"/>
        <w:rPr>
          <w:rFonts w:ascii="Sakkal Majalla" w:hAnsi="Sakkal Majalla" w:cs="Sakkal Majalla"/>
          <w:b/>
          <w:bCs/>
          <w:sz w:val="44"/>
          <w:szCs w:val="44"/>
          <w:rtl/>
          <w:lang w:bidi="ar-BH"/>
        </w:rPr>
      </w:pPr>
      <w:r>
        <w:rPr>
          <w:rFonts w:ascii="Sakkal Majalla" w:hAnsi="Sakkal Majalla" w:cs="Sakkal Majalla"/>
          <w:b/>
          <w:bCs/>
          <w:sz w:val="44"/>
          <w:szCs w:val="44"/>
          <w:rtl/>
          <w:lang w:bidi="ar-BH"/>
        </w:rPr>
        <w:br w:type="page"/>
      </w:r>
    </w:p>
    <w:p w:rsidR="00B44D49" w:rsidRPr="00B44D49" w:rsidRDefault="00B44D49" w:rsidP="00204244">
      <w:pPr>
        <w:jc w:val="center"/>
        <w:rPr>
          <w:rFonts w:ascii="Simplified Arabic" w:hAnsi="Simplified Arabic" w:cs="Simplified Arabic"/>
          <w:b/>
          <w:bCs/>
          <w:sz w:val="32"/>
          <w:szCs w:val="32"/>
          <w:rtl/>
          <w:lang w:bidi="ar-BH"/>
        </w:rPr>
      </w:pPr>
      <w:r w:rsidRPr="00B44D49">
        <w:rPr>
          <w:rFonts w:ascii="Simplified Arabic" w:hAnsi="Simplified Arabic" w:cs="Simplified Arabic"/>
          <w:b/>
          <w:bCs/>
          <w:sz w:val="32"/>
          <w:szCs w:val="32"/>
          <w:rtl/>
          <w:lang w:bidi="ar-BH"/>
        </w:rPr>
        <w:lastRenderedPageBreak/>
        <w:t>الشيخ أبو سليمان المهاجر –حفظه الله- :</w:t>
      </w:r>
    </w:p>
    <w:p w:rsidR="00B44D49" w:rsidRPr="00B44D49" w:rsidRDefault="00204244" w:rsidP="00B44D49">
      <w:pPr>
        <w:jc w:val="center"/>
        <w:rPr>
          <w:rFonts w:ascii="Simplified Arabic" w:hAnsi="Simplified Arabic" w:cs="Simplified Arabic"/>
          <w:b/>
          <w:bCs/>
          <w:sz w:val="32"/>
          <w:szCs w:val="32"/>
          <w:rtl/>
          <w:lang w:bidi="ar-BH"/>
        </w:rPr>
      </w:pPr>
      <w:r>
        <w:rPr>
          <w:rFonts w:ascii="Simplified Arabic" w:hAnsi="Simplified Arabic" w:cs="Simplified Arabic"/>
          <w:b/>
          <w:bCs/>
          <w:sz w:val="32"/>
          <w:szCs w:val="32"/>
          <w:rtl/>
          <w:lang w:bidi="ar-BH"/>
        </w:rPr>
        <w:br/>
      </w:r>
      <w:r>
        <w:rPr>
          <w:rFonts w:ascii="Simplified Arabic" w:hAnsi="Simplified Arabic" w:cs="Simplified Arabic" w:hint="cs"/>
          <w:b/>
          <w:bCs/>
          <w:noProof/>
          <w:sz w:val="32"/>
          <w:szCs w:val="32"/>
          <w:rtl/>
        </w:rPr>
        <w:drawing>
          <wp:inline distT="0" distB="0" distL="0" distR="0">
            <wp:extent cx="5274310" cy="2966720"/>
            <wp:effectExtent l="19050" t="0" r="2540" b="0"/>
            <wp:docPr id="3" name="صورة 2" descr="BL_Manhagohom.mp4_snapshot_01.41_[2014.04.19_12.3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_Manhagohom.mp4_snapshot_01.41_[2014.04.19_12.36.48].jpg"/>
                    <pic:cNvPicPr/>
                  </pic:nvPicPr>
                  <pic:blipFill>
                    <a:blip r:embed="rId7" cstate="print"/>
                    <a:stretch>
                      <a:fillRect/>
                    </a:stretch>
                  </pic:blipFill>
                  <pic:spPr>
                    <a:xfrm>
                      <a:off x="0" y="0"/>
                      <a:ext cx="5274310" cy="2966720"/>
                    </a:xfrm>
                    <a:prstGeom prst="rect">
                      <a:avLst/>
                    </a:prstGeom>
                  </pic:spPr>
                </pic:pic>
              </a:graphicData>
            </a:graphic>
          </wp:inline>
        </w:drawing>
      </w:r>
      <w:r>
        <w:rPr>
          <w:rFonts w:ascii="Simplified Arabic" w:hAnsi="Simplified Arabic" w:cs="Simplified Arabic" w:hint="cs"/>
          <w:b/>
          <w:bCs/>
          <w:sz w:val="32"/>
          <w:szCs w:val="32"/>
          <w:rtl/>
          <w:lang w:bidi="ar-BH"/>
        </w:rPr>
        <w:br/>
      </w:r>
    </w:p>
    <w:p w:rsidR="00B44D49" w:rsidRPr="00B44D49" w:rsidRDefault="00B44D49" w:rsidP="006241EF">
      <w:pPr>
        <w:jc w:val="center"/>
        <w:rPr>
          <w:rFonts w:ascii="Simplified Arabic" w:hAnsi="Simplified Arabic" w:cs="Simplified Arabic"/>
          <w:b/>
          <w:bCs/>
          <w:sz w:val="32"/>
          <w:szCs w:val="32"/>
          <w:rtl/>
          <w:lang w:bidi="ar-BH"/>
        </w:rPr>
      </w:pPr>
      <w:r w:rsidRPr="00B44D49">
        <w:rPr>
          <w:rFonts w:ascii="Simplified Arabic" w:hAnsi="Simplified Arabic" w:cs="Simplified Arabic"/>
          <w:b/>
          <w:bCs/>
          <w:sz w:val="32"/>
          <w:szCs w:val="32"/>
          <w:rtl/>
          <w:lang w:bidi="ar-BH"/>
        </w:rPr>
        <w:t>بسم الله الرحمن الرحيم، والحمد لله رب العالمين، والصلاة والسلام على أشرف الأنبياء وسيد المرسلين نبينا محمد وعلى آله وصحبه أجمعين، أما بعد:</w:t>
      </w:r>
    </w:p>
    <w:p w:rsidR="00B44D49" w:rsidRPr="00B44D49" w:rsidRDefault="00B44D49" w:rsidP="006241EF">
      <w:pPr>
        <w:tabs>
          <w:tab w:val="left" w:pos="1140"/>
        </w:tabs>
        <w:jc w:val="center"/>
        <w:rPr>
          <w:rFonts w:ascii="Simplified Arabic" w:hAnsi="Simplified Arabic" w:cs="Simplified Arabic"/>
          <w:b/>
          <w:bCs/>
          <w:sz w:val="32"/>
          <w:szCs w:val="32"/>
          <w:rtl/>
          <w:lang w:bidi="ar-BH"/>
        </w:rPr>
      </w:pPr>
    </w:p>
    <w:p w:rsidR="00B44D49" w:rsidRPr="00B44D49" w:rsidRDefault="00B44D49" w:rsidP="006241EF">
      <w:pPr>
        <w:jc w:val="center"/>
        <w:rPr>
          <w:rFonts w:ascii="Simplified Arabic" w:hAnsi="Simplified Arabic" w:cs="Simplified Arabic"/>
          <w:b/>
          <w:bCs/>
          <w:sz w:val="32"/>
          <w:szCs w:val="32"/>
          <w:rtl/>
          <w:lang w:bidi="ar-BH"/>
        </w:rPr>
      </w:pPr>
      <w:r w:rsidRPr="00B44D49">
        <w:rPr>
          <w:rFonts w:ascii="Simplified Arabic" w:hAnsi="Simplified Arabic" w:cs="Simplified Arabic"/>
          <w:b/>
          <w:bCs/>
          <w:sz w:val="32"/>
          <w:szCs w:val="32"/>
          <w:rtl/>
          <w:lang w:bidi="ar-BH"/>
        </w:rPr>
        <w:t>أخونا الشيخ أبو محمد الفاتح المسؤول العام لمدينة إدلب، كان -رحمه الله- رجلًا بألف رجل، كان من خيرة من عرفنا ولزمنا وتشرفنا بصداقته، ونسأل المولى عز وجل أن يتقبله في الشهداء، وأن يتقبل من قتل معه في الشهداء.</w:t>
      </w:r>
    </w:p>
    <w:p w:rsidR="00B44D49" w:rsidRPr="00B44D49" w:rsidRDefault="00B44D49" w:rsidP="006241EF">
      <w:pPr>
        <w:jc w:val="center"/>
        <w:rPr>
          <w:rFonts w:ascii="Simplified Arabic" w:hAnsi="Simplified Arabic" w:cs="Simplified Arabic"/>
          <w:b/>
          <w:bCs/>
          <w:sz w:val="32"/>
          <w:szCs w:val="32"/>
          <w:rtl/>
          <w:lang w:bidi="ar-BH"/>
        </w:rPr>
      </w:pPr>
    </w:p>
    <w:p w:rsidR="00B44D49" w:rsidRPr="00B44D49" w:rsidRDefault="00B44D49" w:rsidP="006241EF">
      <w:pPr>
        <w:jc w:val="center"/>
        <w:rPr>
          <w:rFonts w:ascii="Simplified Arabic" w:hAnsi="Simplified Arabic" w:cs="Simplified Arabic"/>
          <w:b/>
          <w:bCs/>
          <w:sz w:val="32"/>
          <w:szCs w:val="32"/>
          <w:rtl/>
          <w:lang w:bidi="ar-BH"/>
        </w:rPr>
      </w:pPr>
      <w:r w:rsidRPr="00B44D49">
        <w:rPr>
          <w:rFonts w:ascii="Simplified Arabic" w:hAnsi="Simplified Arabic" w:cs="Simplified Arabic"/>
          <w:b/>
          <w:bCs/>
          <w:sz w:val="32"/>
          <w:szCs w:val="32"/>
          <w:rtl/>
          <w:lang w:bidi="ar-BH"/>
        </w:rPr>
        <w:t xml:space="preserve">كان -رحمه الله- يتصف بصفاتٍ قلَّ ما تجتمعُ في رجلٍ واحدٍ، كان شديد الحياء، كان مقدامًا شجاعًا، كان مُنفِقاً في سبيل الله، زاهدًا في ما عند سواه، </w:t>
      </w:r>
      <w:r w:rsidR="00204244">
        <w:rPr>
          <w:rFonts w:ascii="Simplified Arabic" w:hAnsi="Simplified Arabic" w:cs="Simplified Arabic" w:hint="cs"/>
          <w:b/>
          <w:bCs/>
          <w:sz w:val="32"/>
          <w:szCs w:val="32"/>
          <w:rtl/>
          <w:lang w:bidi="ar-BH"/>
        </w:rPr>
        <w:br/>
      </w:r>
      <w:r w:rsidRPr="00B44D49">
        <w:rPr>
          <w:rFonts w:ascii="Simplified Arabic" w:hAnsi="Simplified Arabic" w:cs="Simplified Arabic"/>
          <w:b/>
          <w:bCs/>
          <w:sz w:val="32"/>
          <w:szCs w:val="32"/>
          <w:rtl/>
          <w:lang w:bidi="ar-BH"/>
        </w:rPr>
        <w:lastRenderedPageBreak/>
        <w:t>كان -رحمه الله- يحمل همَّ هذه الأمة ويظهر ذلك في تصرفاته مع الناس وفي جهاده مع الكفار، كثير السهر، كثير الاهتمام بشؤون المسلمين، حافظًا لكتاب الله -عز وجل- يتلوه آناء الليل وأطراف النهار.</w:t>
      </w:r>
    </w:p>
    <w:p w:rsidR="00B44D49" w:rsidRPr="00B44D49" w:rsidRDefault="00B44D49" w:rsidP="006241EF">
      <w:pPr>
        <w:jc w:val="center"/>
        <w:rPr>
          <w:rFonts w:ascii="Simplified Arabic" w:hAnsi="Simplified Arabic" w:cs="Simplified Arabic"/>
          <w:b/>
          <w:bCs/>
          <w:sz w:val="32"/>
          <w:szCs w:val="32"/>
          <w:rtl/>
          <w:lang w:bidi="ar-BH"/>
        </w:rPr>
      </w:pPr>
    </w:p>
    <w:p w:rsidR="00B44D49" w:rsidRPr="00B44D49" w:rsidRDefault="00B44D49" w:rsidP="006241EF">
      <w:pPr>
        <w:jc w:val="center"/>
        <w:rPr>
          <w:rFonts w:ascii="Simplified Arabic" w:hAnsi="Simplified Arabic" w:cs="Simplified Arabic"/>
          <w:b/>
          <w:bCs/>
          <w:sz w:val="32"/>
          <w:szCs w:val="32"/>
          <w:rtl/>
          <w:lang w:bidi="ar-BH"/>
        </w:rPr>
      </w:pPr>
      <w:r w:rsidRPr="00B44D49">
        <w:rPr>
          <w:rFonts w:ascii="Simplified Arabic" w:hAnsi="Simplified Arabic" w:cs="Simplified Arabic"/>
          <w:b/>
          <w:bCs/>
          <w:sz w:val="32"/>
          <w:szCs w:val="32"/>
          <w:rtl/>
          <w:lang w:bidi="ar-BH"/>
        </w:rPr>
        <w:t>كان -رحمه الله تعالى- حنونًا، أخًا حنونًا على إخوانه يتشرف كل أخٍ من "جبهة النصرة" بمعرفته؛ ففي هذه الفترة الأخيرة كم من رجل عرفه ولازمه من خارج جماعة "جبهة النصرة" و تأثر بمقتله على أيدي هؤلاء الظالمين الفاسقين، قطاع الطرق، هؤلاء الخوارج المارقين، هؤلاء الظالمين قتلة المسلمين، هؤلاء الذين لم يرقبوا فينا إلًّا ولا ذمة، نسأل المولى عز وجل أن يخلص أمة الإسلام منهم.</w:t>
      </w:r>
    </w:p>
    <w:p w:rsidR="00B44D49" w:rsidRPr="00B44D49" w:rsidRDefault="00B44D49" w:rsidP="006241EF">
      <w:pPr>
        <w:jc w:val="center"/>
        <w:rPr>
          <w:rFonts w:ascii="Simplified Arabic" w:hAnsi="Simplified Arabic" w:cs="Simplified Arabic"/>
          <w:b/>
          <w:bCs/>
          <w:sz w:val="32"/>
          <w:szCs w:val="32"/>
          <w:rtl/>
          <w:lang w:bidi="ar-BH"/>
        </w:rPr>
      </w:pPr>
    </w:p>
    <w:p w:rsidR="00B44D49" w:rsidRPr="00B44D49" w:rsidRDefault="00B44D49" w:rsidP="006241EF">
      <w:pPr>
        <w:jc w:val="center"/>
        <w:rPr>
          <w:rFonts w:ascii="Simplified Arabic" w:hAnsi="Simplified Arabic" w:cs="Simplified Arabic"/>
          <w:b/>
          <w:bCs/>
          <w:sz w:val="32"/>
          <w:szCs w:val="32"/>
          <w:rtl/>
          <w:lang w:bidi="ar-BH"/>
        </w:rPr>
      </w:pPr>
      <w:r w:rsidRPr="00B44D49">
        <w:rPr>
          <w:rFonts w:ascii="Simplified Arabic" w:hAnsi="Simplified Arabic" w:cs="Simplified Arabic"/>
          <w:b/>
          <w:bCs/>
          <w:sz w:val="32"/>
          <w:szCs w:val="32"/>
          <w:rtl/>
          <w:lang w:bidi="ar-BH"/>
        </w:rPr>
        <w:t>كان الشيخ أبو محمد -رحمه الله-  كثير الاحترام لأقرانه، وكان حريصًا على لقاء المشايخ وطلبة العلم وأخذ النصح منهم، وكان لا يتحرك إلا بمشورة المشايخ والعلماء.</w:t>
      </w:r>
    </w:p>
    <w:p w:rsidR="00B44D49" w:rsidRPr="00B44D49" w:rsidRDefault="00B44D49" w:rsidP="006241EF">
      <w:pPr>
        <w:jc w:val="center"/>
        <w:rPr>
          <w:rFonts w:ascii="Simplified Arabic" w:hAnsi="Simplified Arabic" w:cs="Simplified Arabic"/>
          <w:b/>
          <w:bCs/>
          <w:sz w:val="32"/>
          <w:szCs w:val="32"/>
          <w:rtl/>
          <w:lang w:bidi="ar-BH"/>
        </w:rPr>
      </w:pPr>
    </w:p>
    <w:p w:rsidR="00B44D49" w:rsidRPr="00B44D49" w:rsidRDefault="00B44D49" w:rsidP="006241EF">
      <w:pPr>
        <w:jc w:val="center"/>
        <w:rPr>
          <w:rFonts w:ascii="Simplified Arabic" w:hAnsi="Simplified Arabic" w:cs="Simplified Arabic"/>
          <w:b/>
          <w:bCs/>
          <w:sz w:val="32"/>
          <w:szCs w:val="32"/>
          <w:rtl/>
          <w:lang w:bidi="ar-BH"/>
        </w:rPr>
      </w:pPr>
      <w:r w:rsidRPr="00B44D49">
        <w:rPr>
          <w:rFonts w:ascii="Simplified Arabic" w:hAnsi="Simplified Arabic" w:cs="Simplified Arabic"/>
          <w:b/>
          <w:bCs/>
          <w:sz w:val="32"/>
          <w:szCs w:val="32"/>
          <w:rtl/>
          <w:lang w:bidi="ar-BH"/>
        </w:rPr>
        <w:t>وكان -رحمه الله- حريصًا على مشاركة طلبة العلم في المعارك وغرف العمليات؛ فأعجبني ذلك فيه كثيرًا، فجمع صفاتٍ عديدة في آنٍ واحد في طلب العلم والحرص على  طلب العلم، وكان يطلب مني دائمًا كتبًا مختلفة في فنونٍ كثيرة -رحمه الله-، وكان حريصًا على ما يصدر من العلماء في الخارج حول الأحداث الجارية في بلاد الشام، يقرأ ويسأل ويستفسر ويتبصر في جهاده قبل أن يقوم بأي عمل.</w:t>
      </w:r>
    </w:p>
    <w:p w:rsidR="00B44D49" w:rsidRPr="00B44D49" w:rsidRDefault="00B44D49" w:rsidP="006241EF">
      <w:pPr>
        <w:jc w:val="center"/>
        <w:rPr>
          <w:rFonts w:ascii="Simplified Arabic" w:hAnsi="Simplified Arabic" w:cs="Simplified Arabic"/>
          <w:b/>
          <w:bCs/>
          <w:sz w:val="32"/>
          <w:szCs w:val="32"/>
          <w:rtl/>
          <w:lang w:bidi="ar-BH"/>
        </w:rPr>
      </w:pPr>
    </w:p>
    <w:p w:rsidR="00B44D49" w:rsidRPr="00B44D49" w:rsidRDefault="00B44D49" w:rsidP="006241EF">
      <w:pPr>
        <w:jc w:val="center"/>
        <w:rPr>
          <w:rFonts w:ascii="Simplified Arabic" w:hAnsi="Simplified Arabic" w:cs="Simplified Arabic"/>
          <w:b/>
          <w:bCs/>
          <w:sz w:val="32"/>
          <w:szCs w:val="32"/>
          <w:rtl/>
          <w:lang w:bidi="ar-BH"/>
        </w:rPr>
      </w:pPr>
      <w:r w:rsidRPr="00B44D49">
        <w:rPr>
          <w:rFonts w:ascii="Simplified Arabic" w:hAnsi="Simplified Arabic" w:cs="Simplified Arabic"/>
          <w:b/>
          <w:bCs/>
          <w:sz w:val="32"/>
          <w:szCs w:val="32"/>
          <w:rtl/>
          <w:lang w:bidi="ar-BH"/>
        </w:rPr>
        <w:lastRenderedPageBreak/>
        <w:t>كان -رحمه الله- قبل أيامٍ من مقتله –كنتُ في زيارة له- وكنا في حديث جميل حول أهمية ذكر الله -عز وجل- وتلاوة القرآن في مثل وضعه، قد أصيب -رحمه الله-عندما اصطدمت سيارته وانقلبت، فأُصيب بإصابة بليغة في ظهره وكان في بيته لفترة وجيزة  قبل أن يقتله هؤلاء المارقون، هؤلاء الخوارج بدمٍ بارد إجرامي، نسأل الله -عز وجل- أن ينتقم منهم.</w:t>
      </w:r>
    </w:p>
    <w:p w:rsidR="00B44D49" w:rsidRPr="00B44D49" w:rsidRDefault="00B44D49" w:rsidP="00B44D49">
      <w:pPr>
        <w:jc w:val="center"/>
        <w:rPr>
          <w:rFonts w:ascii="Simplified Arabic" w:hAnsi="Simplified Arabic" w:cs="Simplified Arabic"/>
          <w:b/>
          <w:bCs/>
          <w:sz w:val="32"/>
          <w:szCs w:val="32"/>
          <w:rtl/>
          <w:lang w:bidi="ar-BH"/>
        </w:rPr>
      </w:pPr>
    </w:p>
    <w:p w:rsidR="00B44D49" w:rsidRPr="00B44D49" w:rsidRDefault="00B44D49" w:rsidP="00B44D49">
      <w:pPr>
        <w:jc w:val="center"/>
        <w:rPr>
          <w:rFonts w:ascii="Simplified Arabic" w:hAnsi="Simplified Arabic" w:cs="Simplified Arabic"/>
          <w:b/>
          <w:bCs/>
          <w:sz w:val="32"/>
          <w:szCs w:val="32"/>
          <w:rtl/>
          <w:lang w:bidi="ar-BH"/>
        </w:rPr>
      </w:pPr>
    </w:p>
    <w:p w:rsidR="00B44D49" w:rsidRPr="00B44D49" w:rsidRDefault="00B44D49" w:rsidP="00B44D49">
      <w:pPr>
        <w:jc w:val="center"/>
        <w:rPr>
          <w:rFonts w:ascii="Simplified Arabic" w:hAnsi="Simplified Arabic" w:cs="Simplified Arabic"/>
          <w:b/>
          <w:bCs/>
          <w:sz w:val="32"/>
          <w:szCs w:val="32"/>
          <w:rtl/>
          <w:lang w:bidi="ar-BH"/>
        </w:rPr>
      </w:pPr>
    </w:p>
    <w:p w:rsidR="00204244" w:rsidRDefault="00204244" w:rsidP="006241EF">
      <w:pPr>
        <w:rPr>
          <w:rFonts w:ascii="Simplified Arabic" w:hAnsi="Simplified Arabic" w:cs="Simplified Arabic"/>
          <w:b/>
          <w:bCs/>
          <w:sz w:val="32"/>
          <w:szCs w:val="32"/>
          <w:rtl/>
          <w:lang w:bidi="ar-BH"/>
        </w:rPr>
        <w:sectPr w:rsidR="00204244" w:rsidSect="00677191">
          <w:headerReference w:type="even" r:id="rId8"/>
          <w:headerReference w:type="default" r:id="rId9"/>
          <w:footerReference w:type="default" r:id="rId10"/>
          <w:headerReference w:type="first" r:id="rId11"/>
          <w:pgSz w:w="11906" w:h="16838"/>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AD12A0" w:rsidRPr="006241EF" w:rsidRDefault="00AD12A0" w:rsidP="006241EF">
      <w:pPr>
        <w:tabs>
          <w:tab w:val="left" w:pos="1970"/>
        </w:tabs>
        <w:rPr>
          <w:lang w:bidi="ar-BH"/>
        </w:rPr>
      </w:pPr>
    </w:p>
    <w:sectPr w:rsidR="00AD12A0" w:rsidRPr="006241EF" w:rsidSect="00677191">
      <w:pgSz w:w="11906" w:h="16838"/>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B0F" w:rsidRDefault="00500B0F" w:rsidP="00204244">
      <w:pPr>
        <w:spacing w:after="0" w:line="240" w:lineRule="auto"/>
      </w:pPr>
      <w:r>
        <w:separator/>
      </w:r>
    </w:p>
  </w:endnote>
  <w:endnote w:type="continuationSeparator" w:id="1">
    <w:p w:rsidR="00500B0F" w:rsidRDefault="00500B0F" w:rsidP="002042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Aljazeera">
    <w:panose1 w:val="02000000000000000000"/>
    <w:charset w:val="00"/>
    <w:family w:val="auto"/>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XSpec="right" w:tblpY="1"/>
      <w:bidiVisual/>
      <w:tblW w:w="5000" w:type="pct"/>
      <w:tblLook w:val="04A0"/>
    </w:tblPr>
    <w:tblGrid>
      <w:gridCol w:w="3835"/>
      <w:gridCol w:w="852"/>
      <w:gridCol w:w="3835"/>
    </w:tblGrid>
    <w:tr w:rsidR="00677191">
      <w:trPr>
        <w:trHeight w:val="151"/>
      </w:trPr>
      <w:tc>
        <w:tcPr>
          <w:tcW w:w="2250" w:type="pct"/>
          <w:tcBorders>
            <w:bottom w:val="single" w:sz="4" w:space="0" w:color="4F81BD" w:themeColor="accent1"/>
          </w:tcBorders>
        </w:tcPr>
        <w:p w:rsidR="00677191" w:rsidRDefault="00677191">
          <w:pPr>
            <w:pStyle w:val="a6"/>
            <w:rPr>
              <w:rFonts w:asciiTheme="majorHAnsi" w:eastAsiaTheme="majorEastAsia" w:hAnsiTheme="majorHAnsi" w:cstheme="majorBidi"/>
              <w:b/>
              <w:bCs/>
            </w:rPr>
          </w:pPr>
        </w:p>
      </w:tc>
      <w:tc>
        <w:tcPr>
          <w:tcW w:w="500" w:type="pct"/>
          <w:vMerge w:val="restart"/>
          <w:noWrap/>
          <w:vAlign w:val="center"/>
        </w:tcPr>
        <w:p w:rsidR="00677191" w:rsidRDefault="00077A84" w:rsidP="00677191">
          <w:pPr>
            <w:pStyle w:val="a8"/>
            <w:jc w:val="center"/>
            <w:rPr>
              <w:rFonts w:asciiTheme="majorHAnsi" w:hAnsiTheme="majorHAnsi"/>
            </w:rPr>
          </w:pPr>
          <w:fldSimple w:instr=" PAGE  \* MERGEFORMAT ">
            <w:r w:rsidR="006241EF" w:rsidRPr="006241EF">
              <w:rPr>
                <w:rFonts w:asciiTheme="majorHAnsi" w:hAnsiTheme="majorHAnsi" w:cs="Cambria"/>
                <w:b/>
                <w:bCs/>
                <w:noProof/>
                <w:rtl/>
                <w:lang w:val="ar-SA"/>
              </w:rPr>
              <w:t>1</w:t>
            </w:r>
          </w:fldSimple>
        </w:p>
      </w:tc>
      <w:tc>
        <w:tcPr>
          <w:tcW w:w="2250" w:type="pct"/>
          <w:tcBorders>
            <w:bottom w:val="single" w:sz="4" w:space="0" w:color="4F81BD" w:themeColor="accent1"/>
          </w:tcBorders>
        </w:tcPr>
        <w:p w:rsidR="00677191" w:rsidRDefault="00677191">
          <w:pPr>
            <w:pStyle w:val="a6"/>
            <w:rPr>
              <w:rFonts w:asciiTheme="majorHAnsi" w:eastAsiaTheme="majorEastAsia" w:hAnsiTheme="majorHAnsi" w:cstheme="majorBidi"/>
              <w:b/>
              <w:bCs/>
            </w:rPr>
          </w:pPr>
        </w:p>
      </w:tc>
    </w:tr>
    <w:tr w:rsidR="00677191">
      <w:trPr>
        <w:trHeight w:val="150"/>
      </w:trPr>
      <w:tc>
        <w:tcPr>
          <w:tcW w:w="2250" w:type="pct"/>
          <w:tcBorders>
            <w:top w:val="single" w:sz="4" w:space="0" w:color="4F81BD" w:themeColor="accent1"/>
          </w:tcBorders>
        </w:tcPr>
        <w:p w:rsidR="00677191" w:rsidRDefault="00677191">
          <w:pPr>
            <w:pStyle w:val="a6"/>
            <w:rPr>
              <w:rFonts w:asciiTheme="majorHAnsi" w:eastAsiaTheme="majorEastAsia" w:hAnsiTheme="majorHAnsi" w:cstheme="majorBidi"/>
              <w:b/>
              <w:bCs/>
            </w:rPr>
          </w:pPr>
        </w:p>
      </w:tc>
      <w:tc>
        <w:tcPr>
          <w:tcW w:w="500" w:type="pct"/>
          <w:vMerge/>
        </w:tcPr>
        <w:p w:rsidR="00677191" w:rsidRDefault="00677191">
          <w:pPr>
            <w:pStyle w:val="a6"/>
            <w:jc w:val="center"/>
            <w:rPr>
              <w:rFonts w:asciiTheme="majorHAnsi" w:eastAsiaTheme="majorEastAsia" w:hAnsiTheme="majorHAnsi" w:cstheme="majorBidi"/>
              <w:b/>
              <w:bCs/>
            </w:rPr>
          </w:pPr>
        </w:p>
      </w:tc>
      <w:tc>
        <w:tcPr>
          <w:tcW w:w="2250" w:type="pct"/>
          <w:tcBorders>
            <w:top w:val="single" w:sz="4" w:space="0" w:color="4F81BD" w:themeColor="accent1"/>
          </w:tcBorders>
        </w:tcPr>
        <w:p w:rsidR="00677191" w:rsidRDefault="00677191">
          <w:pPr>
            <w:pStyle w:val="a6"/>
            <w:rPr>
              <w:rFonts w:asciiTheme="majorHAnsi" w:eastAsiaTheme="majorEastAsia" w:hAnsiTheme="majorHAnsi" w:cstheme="majorBidi"/>
              <w:b/>
              <w:bCs/>
            </w:rPr>
          </w:pPr>
        </w:p>
      </w:tc>
    </w:tr>
  </w:tbl>
  <w:p w:rsidR="00677191" w:rsidRDefault="0067719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B0F" w:rsidRDefault="00500B0F" w:rsidP="00204244">
      <w:pPr>
        <w:spacing w:after="0" w:line="240" w:lineRule="auto"/>
      </w:pPr>
      <w:r>
        <w:separator/>
      </w:r>
    </w:p>
  </w:footnote>
  <w:footnote w:type="continuationSeparator" w:id="1">
    <w:p w:rsidR="00500B0F" w:rsidRDefault="00500B0F" w:rsidP="002042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07E" w:rsidRDefault="00077A84">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9012802" o:spid="_x0000_s2050" type="#_x0000_t75" style="position:absolute;left:0;text-align:left;margin-left:0;margin-top:0;width:415.1pt;height:450.45pt;z-index:-251657216;mso-position-horizontal:center;mso-position-horizontal-relative:margin;mso-position-vertical:center;mso-position-vertical-relative:margin" o:allowincell="f">
          <v:imagedata r:id="rId1" o:title="VZCIoz"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07E" w:rsidRDefault="00077A84">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9012803" o:spid="_x0000_s2051" type="#_x0000_t75" style="position:absolute;left:0;text-align:left;margin-left:0;margin-top:0;width:415.1pt;height:450.45pt;z-index:-251656192;mso-position-horizontal:center;mso-position-horizontal-relative:margin;mso-position-vertical:center;mso-position-vertical-relative:margin" o:allowincell="f">
          <v:imagedata r:id="rId1" o:title="VZCIoz"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07E" w:rsidRDefault="00077A84">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9012801" o:spid="_x0000_s2049" type="#_x0000_t75" style="position:absolute;left:0;text-align:left;margin-left:0;margin-top:0;width:415.1pt;height:450.45pt;z-index:-251658240;mso-position-horizontal:center;mso-position-horizontal-relative:margin;mso-position-vertical:center;mso-position-vertical-relative:margin" o:allowincell="f">
          <v:imagedata r:id="rId1" o:title="VZCIoz"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seFELayout/>
  </w:compat>
  <w:rsids>
    <w:rsidRoot w:val="00B44D49"/>
    <w:rsid w:val="00077A84"/>
    <w:rsid w:val="000A4B9D"/>
    <w:rsid w:val="001A72AA"/>
    <w:rsid w:val="00204244"/>
    <w:rsid w:val="002E589C"/>
    <w:rsid w:val="002F407E"/>
    <w:rsid w:val="003767AE"/>
    <w:rsid w:val="00500B0F"/>
    <w:rsid w:val="006241EF"/>
    <w:rsid w:val="00677191"/>
    <w:rsid w:val="0077252E"/>
    <w:rsid w:val="009973AF"/>
    <w:rsid w:val="00AD12A0"/>
    <w:rsid w:val="00B44D49"/>
    <w:rsid w:val="00BA4589"/>
    <w:rsid w:val="00CA5B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2A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44D49"/>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44D49"/>
    <w:rPr>
      <w:rFonts w:ascii="Tahoma" w:hAnsi="Tahoma" w:cs="Tahoma"/>
      <w:sz w:val="16"/>
      <w:szCs w:val="16"/>
    </w:rPr>
  </w:style>
  <w:style w:type="paragraph" w:styleId="a4">
    <w:name w:val="footnote text"/>
    <w:basedOn w:val="a"/>
    <w:link w:val="Char0"/>
    <w:uiPriority w:val="99"/>
    <w:semiHidden/>
    <w:unhideWhenUsed/>
    <w:rsid w:val="00204244"/>
    <w:pPr>
      <w:spacing w:after="0" w:line="240" w:lineRule="auto"/>
    </w:pPr>
    <w:rPr>
      <w:sz w:val="20"/>
      <w:szCs w:val="20"/>
    </w:rPr>
  </w:style>
  <w:style w:type="character" w:customStyle="1" w:styleId="Char0">
    <w:name w:val="نص حاشية سفلية Char"/>
    <w:basedOn w:val="a0"/>
    <w:link w:val="a4"/>
    <w:uiPriority w:val="99"/>
    <w:semiHidden/>
    <w:rsid w:val="00204244"/>
    <w:rPr>
      <w:sz w:val="20"/>
      <w:szCs w:val="20"/>
    </w:rPr>
  </w:style>
  <w:style w:type="character" w:styleId="a5">
    <w:name w:val="footnote reference"/>
    <w:basedOn w:val="a0"/>
    <w:uiPriority w:val="99"/>
    <w:semiHidden/>
    <w:unhideWhenUsed/>
    <w:rsid w:val="00204244"/>
    <w:rPr>
      <w:vertAlign w:val="superscript"/>
    </w:rPr>
  </w:style>
  <w:style w:type="paragraph" w:styleId="a6">
    <w:name w:val="header"/>
    <w:basedOn w:val="a"/>
    <w:link w:val="Char1"/>
    <w:uiPriority w:val="99"/>
    <w:unhideWhenUsed/>
    <w:rsid w:val="00204244"/>
    <w:pPr>
      <w:tabs>
        <w:tab w:val="center" w:pos="4153"/>
        <w:tab w:val="right" w:pos="8306"/>
      </w:tabs>
      <w:spacing w:after="0" w:line="240" w:lineRule="auto"/>
    </w:pPr>
  </w:style>
  <w:style w:type="character" w:customStyle="1" w:styleId="Char1">
    <w:name w:val="رأس صفحة Char"/>
    <w:basedOn w:val="a0"/>
    <w:link w:val="a6"/>
    <w:uiPriority w:val="99"/>
    <w:rsid w:val="00204244"/>
  </w:style>
  <w:style w:type="paragraph" w:styleId="a7">
    <w:name w:val="footer"/>
    <w:basedOn w:val="a"/>
    <w:link w:val="Char2"/>
    <w:uiPriority w:val="99"/>
    <w:semiHidden/>
    <w:unhideWhenUsed/>
    <w:rsid w:val="00204244"/>
    <w:pPr>
      <w:tabs>
        <w:tab w:val="center" w:pos="4153"/>
        <w:tab w:val="right" w:pos="8306"/>
      </w:tabs>
      <w:spacing w:after="0" w:line="240" w:lineRule="auto"/>
    </w:pPr>
  </w:style>
  <w:style w:type="character" w:customStyle="1" w:styleId="Char2">
    <w:name w:val="تذييل صفحة Char"/>
    <w:basedOn w:val="a0"/>
    <w:link w:val="a7"/>
    <w:uiPriority w:val="99"/>
    <w:semiHidden/>
    <w:rsid w:val="00204244"/>
  </w:style>
  <w:style w:type="paragraph" w:styleId="a8">
    <w:name w:val="No Spacing"/>
    <w:link w:val="Char3"/>
    <w:uiPriority w:val="1"/>
    <w:qFormat/>
    <w:rsid w:val="00677191"/>
    <w:pPr>
      <w:bidi/>
      <w:spacing w:after="0" w:line="240" w:lineRule="auto"/>
    </w:pPr>
  </w:style>
  <w:style w:type="character" w:customStyle="1" w:styleId="Char3">
    <w:name w:val="بلا تباعد Char"/>
    <w:basedOn w:val="a0"/>
    <w:link w:val="a8"/>
    <w:uiPriority w:val="1"/>
    <w:rsid w:val="006771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65E18-8376-442C-8BE1-FB0C993AF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304</Words>
  <Characters>1736</Characters>
  <Application>Microsoft Office Word</Application>
  <DocSecurity>0</DocSecurity>
  <Lines>14</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cp:lastPrinted>2014-04-19T10:46:00Z</cp:lastPrinted>
  <dcterms:created xsi:type="dcterms:W3CDTF">2014-04-19T09:21:00Z</dcterms:created>
  <dcterms:modified xsi:type="dcterms:W3CDTF">2014-04-22T11:58:00Z</dcterms:modified>
</cp:coreProperties>
</file>