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B1" w:rsidRDefault="001C03D0" w:rsidP="00CF1DB1">
      <w:pPr>
        <w:jc w:val="center"/>
        <w:rPr>
          <w:sz w:val="28"/>
          <w:szCs w:val="28"/>
          <w:rtl/>
          <w:cs/>
        </w:rPr>
      </w:pPr>
      <w:r w:rsidRPr="001C03D0">
        <w:rPr>
          <w:rFonts w:cs="Arial"/>
          <w:noProof/>
          <w:sz w:val="28"/>
          <w:szCs w:val="28"/>
          <w:rtl/>
          <w:lang w:eastAsia="en-US"/>
        </w:rPr>
        <w:drawing>
          <wp:inline distT="0" distB="0" distL="0" distR="0">
            <wp:extent cx="5943600" cy="8414766"/>
            <wp:effectExtent l="0" t="0" r="0" b="0"/>
            <wp:docPr id="2" name="صورة 2" descr="J:\documents\هداية\421317258_13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ocuments\هداية\421317258_13365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cs"/>
          <w:sz w:val="28"/>
          <w:szCs w:val="28"/>
          <w:rtl/>
          <w:cs/>
        </w:rPr>
        <w:lastRenderedPageBreak/>
        <w:t>ب</w:t>
      </w:r>
      <w:r w:rsidR="00B32D9C" w:rsidRPr="00194599">
        <w:rPr>
          <w:sz w:val="28"/>
          <w:szCs w:val="28"/>
          <w:rtl/>
          <w:cs/>
        </w:rPr>
        <w:t>سم الله</w:t>
      </w:r>
      <w:r w:rsidR="00CF1DB1">
        <w:rPr>
          <w:rFonts w:hint="cs"/>
          <w:sz w:val="28"/>
          <w:szCs w:val="28"/>
          <w:rtl/>
          <w:cs/>
        </w:rPr>
        <w:t xml:space="preserve"> الرحمن الرحيم</w:t>
      </w:r>
    </w:p>
    <w:p w:rsidR="006E4341" w:rsidRPr="00194599" w:rsidRDefault="00B32D9C" w:rsidP="00CF1DB1">
      <w:pPr>
        <w:jc w:val="both"/>
        <w:rPr>
          <w:sz w:val="28"/>
          <w:szCs w:val="28"/>
          <w:rtl/>
          <w:cs/>
        </w:rPr>
      </w:pPr>
      <w:r w:rsidRPr="00194599">
        <w:rPr>
          <w:sz w:val="28"/>
          <w:szCs w:val="28"/>
          <w:rtl/>
          <w:cs/>
        </w:rPr>
        <w:t xml:space="preserve"> </w:t>
      </w:r>
      <w:r w:rsidR="00CF1DB1">
        <w:rPr>
          <w:rFonts w:hint="cs"/>
          <w:sz w:val="28"/>
          <w:szCs w:val="28"/>
          <w:rtl/>
          <w:cs/>
        </w:rPr>
        <w:t>الحمد لله</w:t>
      </w:r>
      <w:r w:rsidRPr="00194599">
        <w:rPr>
          <w:sz w:val="28"/>
          <w:szCs w:val="28"/>
          <w:cs/>
        </w:rPr>
        <w:t xml:space="preserve"> </w:t>
      </w:r>
      <w:r w:rsidRPr="00194599">
        <w:rPr>
          <w:sz w:val="28"/>
          <w:szCs w:val="28"/>
          <w:rtl/>
          <w:cs/>
        </w:rPr>
        <w:t xml:space="preserve">والصلاة والسلام على رسول الله </w:t>
      </w:r>
      <w:proofErr w:type="gramStart"/>
      <w:r w:rsidRPr="00194599">
        <w:rPr>
          <w:sz w:val="28"/>
          <w:szCs w:val="28"/>
          <w:rtl/>
          <w:cs/>
        </w:rPr>
        <w:t xml:space="preserve">وبعد </w:t>
      </w:r>
      <w:r w:rsidRPr="00194599">
        <w:rPr>
          <w:sz w:val="28"/>
          <w:szCs w:val="28"/>
          <w:cs/>
        </w:rPr>
        <w:t>:</w:t>
      </w:r>
      <w:proofErr w:type="gramEnd"/>
    </w:p>
    <w:p w:rsidR="006E4341" w:rsidRPr="00194599" w:rsidRDefault="00B32D9C" w:rsidP="00CF1DB1">
      <w:pPr>
        <w:jc w:val="both"/>
        <w:rPr>
          <w:sz w:val="28"/>
          <w:szCs w:val="28"/>
          <w:rtl/>
          <w:cs/>
        </w:rPr>
      </w:pPr>
      <w:r w:rsidRPr="00194599">
        <w:rPr>
          <w:sz w:val="28"/>
          <w:szCs w:val="28"/>
          <w:rtl/>
          <w:cs/>
        </w:rPr>
        <w:t>فإن قيادة القاعدة في جزيرة العرب</w:t>
      </w:r>
      <w:r w:rsidR="00CF1DB1">
        <w:rPr>
          <w:rFonts w:hint="cs"/>
          <w:sz w:val="28"/>
          <w:szCs w:val="28"/>
          <w:rtl/>
          <w:cs/>
        </w:rPr>
        <w:t xml:space="preserve"> </w:t>
      </w:r>
      <w:r w:rsidRPr="00194599">
        <w:rPr>
          <w:sz w:val="28"/>
          <w:szCs w:val="28"/>
          <w:rtl/>
          <w:cs/>
        </w:rPr>
        <w:t>تحرص على النزول لميدان الحجة والبرهان مع جميع المخالفين من أبناء الأمة مهما بلغ ضلالهم والتاريخ يشهد</w:t>
      </w:r>
      <w:r w:rsidR="00194599">
        <w:rPr>
          <w:rFonts w:hint="cs"/>
          <w:sz w:val="28"/>
          <w:szCs w:val="28"/>
          <w:rtl/>
          <w:cs/>
        </w:rPr>
        <w:t xml:space="preserve">، </w:t>
      </w:r>
      <w:r w:rsidRPr="00194599">
        <w:rPr>
          <w:sz w:val="28"/>
          <w:szCs w:val="28"/>
          <w:rtl/>
          <w:cs/>
        </w:rPr>
        <w:t xml:space="preserve">فمن أوائل ظهور التنظيم في اليمن كان الشيخ أحمد الفرهود </w:t>
      </w:r>
      <w:r w:rsidRPr="00194599">
        <w:rPr>
          <w:sz w:val="28"/>
          <w:szCs w:val="28"/>
          <w:cs/>
        </w:rPr>
        <w:t>"</w:t>
      </w:r>
      <w:r w:rsidRPr="00194599">
        <w:rPr>
          <w:sz w:val="28"/>
          <w:szCs w:val="28"/>
          <w:rtl/>
          <w:cs/>
        </w:rPr>
        <w:t>حيدرة</w:t>
      </w:r>
      <w:r w:rsidRPr="00194599">
        <w:rPr>
          <w:sz w:val="28"/>
          <w:szCs w:val="28"/>
          <w:cs/>
        </w:rPr>
        <w:t xml:space="preserve">" </w:t>
      </w:r>
      <w:r w:rsidR="00194599">
        <w:rPr>
          <w:rFonts w:hint="cs"/>
          <w:sz w:val="28"/>
          <w:szCs w:val="28"/>
          <w:rtl/>
          <w:cs/>
        </w:rPr>
        <w:t xml:space="preserve"> -رحمه الله- </w:t>
      </w:r>
      <w:r w:rsidRPr="00194599">
        <w:rPr>
          <w:sz w:val="28"/>
          <w:szCs w:val="28"/>
          <w:rtl/>
          <w:cs/>
        </w:rPr>
        <w:t>يجلس شبه يومياً على جهاز لاسلكي وكان في حوار مع جميع أطياف المجتمع</w:t>
      </w:r>
      <w:r w:rsidR="00194599">
        <w:rPr>
          <w:rFonts w:hint="cs"/>
          <w:sz w:val="28"/>
          <w:szCs w:val="28"/>
          <w:rtl/>
          <w:cs/>
        </w:rPr>
        <w:t xml:space="preserve">، </w:t>
      </w:r>
      <w:r w:rsidRPr="00194599">
        <w:rPr>
          <w:sz w:val="28"/>
          <w:szCs w:val="28"/>
          <w:rtl/>
          <w:cs/>
        </w:rPr>
        <w:t xml:space="preserve">وقد كان لذلك تأثير عظيم شهدته الساحة وغالب تلك </w:t>
      </w:r>
      <w:r w:rsidR="00194599">
        <w:rPr>
          <w:rFonts w:hint="cs"/>
          <w:sz w:val="28"/>
          <w:szCs w:val="28"/>
          <w:rtl/>
          <w:cs/>
        </w:rPr>
        <w:t>المناقشات</w:t>
      </w:r>
      <w:r w:rsidRPr="00194599">
        <w:rPr>
          <w:sz w:val="28"/>
          <w:szCs w:val="28"/>
          <w:rtl/>
          <w:cs/>
        </w:rPr>
        <w:t xml:space="preserve"> في ذلك الوقت </w:t>
      </w:r>
      <w:r w:rsidR="00194599">
        <w:rPr>
          <w:rFonts w:hint="cs"/>
          <w:sz w:val="28"/>
          <w:szCs w:val="28"/>
          <w:rtl/>
          <w:cs/>
        </w:rPr>
        <w:t>للرد على</w:t>
      </w:r>
      <w:r w:rsidRPr="00194599">
        <w:rPr>
          <w:sz w:val="28"/>
          <w:szCs w:val="28"/>
          <w:rtl/>
          <w:cs/>
        </w:rPr>
        <w:t xml:space="preserve"> شبهات المرجئة وقد فندها الشيخ تقبله الله أيما تفن</w:t>
      </w:r>
      <w:r w:rsidRPr="00194599">
        <w:rPr>
          <w:sz w:val="28"/>
          <w:szCs w:val="28"/>
          <w:rtl/>
          <w:cs/>
        </w:rPr>
        <w:t xml:space="preserve">يد بعد ذلك أستلم زمام هذه </w:t>
      </w:r>
      <w:r w:rsidR="00194599" w:rsidRPr="00194599">
        <w:rPr>
          <w:rFonts w:hint="cs"/>
          <w:sz w:val="28"/>
          <w:szCs w:val="28"/>
          <w:rtl/>
        </w:rPr>
        <w:t>المهمة</w:t>
      </w:r>
      <w:r w:rsidRPr="00194599">
        <w:rPr>
          <w:sz w:val="28"/>
          <w:szCs w:val="28"/>
          <w:rtl/>
          <w:cs/>
        </w:rPr>
        <w:t xml:space="preserve"> الشيخ إبراهيم </w:t>
      </w:r>
      <w:proofErr w:type="spellStart"/>
      <w:r w:rsidRPr="00194599">
        <w:rPr>
          <w:sz w:val="28"/>
          <w:szCs w:val="28"/>
          <w:rtl/>
          <w:cs/>
        </w:rPr>
        <w:t>الربيش</w:t>
      </w:r>
      <w:proofErr w:type="spellEnd"/>
      <w:r w:rsidR="00194599">
        <w:rPr>
          <w:rFonts w:hint="cs"/>
          <w:sz w:val="28"/>
          <w:szCs w:val="28"/>
          <w:rtl/>
          <w:cs/>
        </w:rPr>
        <w:t xml:space="preserve"> -رحمه الله-</w:t>
      </w:r>
      <w:r w:rsidRPr="00194599">
        <w:rPr>
          <w:sz w:val="28"/>
          <w:szCs w:val="28"/>
          <w:rtl/>
          <w:cs/>
        </w:rPr>
        <w:t xml:space="preserve"> فكان يخاطر بنفسه ويتجاوز القيود الأمنية </w:t>
      </w:r>
      <w:r w:rsidR="00194599" w:rsidRPr="00194599">
        <w:rPr>
          <w:rFonts w:hint="cs"/>
          <w:sz w:val="28"/>
          <w:szCs w:val="28"/>
          <w:rtl/>
        </w:rPr>
        <w:t>المفروضة</w:t>
      </w:r>
      <w:r w:rsidRPr="00194599">
        <w:rPr>
          <w:sz w:val="28"/>
          <w:szCs w:val="28"/>
          <w:rtl/>
          <w:cs/>
        </w:rPr>
        <w:t xml:space="preserve"> عليه فكان يتنقل بين عدة محافظات لطلب الجلوس مع بعض العلماء الذين يرمون المجاهدين بما ليس فيهم ويتهمونهم جُزافا بلا بينة ولا</w:t>
      </w:r>
      <w:r w:rsidR="00194599">
        <w:rPr>
          <w:rFonts w:hint="cs"/>
          <w:sz w:val="28"/>
          <w:szCs w:val="28"/>
          <w:rtl/>
          <w:cs/>
        </w:rPr>
        <w:t xml:space="preserve"> </w:t>
      </w:r>
      <w:r w:rsidRPr="00194599">
        <w:rPr>
          <w:sz w:val="28"/>
          <w:szCs w:val="28"/>
          <w:rtl/>
          <w:cs/>
        </w:rPr>
        <w:t>برهان</w:t>
      </w:r>
      <w:r w:rsidR="00194599">
        <w:rPr>
          <w:rFonts w:hint="cs"/>
          <w:sz w:val="28"/>
          <w:szCs w:val="28"/>
          <w:rtl/>
          <w:cs/>
        </w:rPr>
        <w:t xml:space="preserve"> </w:t>
      </w:r>
      <w:r w:rsidRPr="00194599">
        <w:rPr>
          <w:sz w:val="28"/>
          <w:szCs w:val="28"/>
          <w:rtl/>
          <w:cs/>
        </w:rPr>
        <w:t>وقد جلس مع كثير منهم وكا</w:t>
      </w:r>
      <w:r w:rsidRPr="00194599">
        <w:rPr>
          <w:sz w:val="28"/>
          <w:szCs w:val="28"/>
          <w:rtl/>
          <w:cs/>
        </w:rPr>
        <w:t>ن لذلك أثر عظيم</w:t>
      </w:r>
      <w:r w:rsidR="00194599">
        <w:rPr>
          <w:rFonts w:hint="cs"/>
          <w:sz w:val="28"/>
          <w:szCs w:val="28"/>
          <w:rtl/>
          <w:cs/>
        </w:rPr>
        <w:t>.</w:t>
      </w:r>
    </w:p>
    <w:p w:rsidR="006E4341" w:rsidRPr="00194599" w:rsidRDefault="00B32D9C" w:rsidP="00194599">
      <w:pPr>
        <w:jc w:val="both"/>
        <w:rPr>
          <w:sz w:val="28"/>
          <w:szCs w:val="28"/>
          <w:rtl/>
          <w:cs/>
        </w:rPr>
      </w:pPr>
      <w:r w:rsidRPr="00194599">
        <w:rPr>
          <w:sz w:val="28"/>
          <w:szCs w:val="28"/>
          <w:rtl/>
          <w:cs/>
        </w:rPr>
        <w:t xml:space="preserve">وفي خلال السنتين </w:t>
      </w:r>
      <w:r w:rsidR="00194599" w:rsidRPr="00194599">
        <w:rPr>
          <w:rFonts w:hint="cs"/>
          <w:sz w:val="28"/>
          <w:szCs w:val="28"/>
          <w:rtl/>
        </w:rPr>
        <w:t>المنصرمة</w:t>
      </w:r>
      <w:r w:rsidRPr="00194599">
        <w:rPr>
          <w:sz w:val="28"/>
          <w:szCs w:val="28"/>
          <w:rtl/>
          <w:cs/>
        </w:rPr>
        <w:t xml:space="preserve"> ظهرت فتنة جماعة البغدادي وبدأت الأبواق تنشر سمومها ابتداءً</w:t>
      </w:r>
      <w:r w:rsidR="00194599">
        <w:rPr>
          <w:rFonts w:hint="cs"/>
          <w:sz w:val="28"/>
          <w:szCs w:val="28"/>
          <w:rtl/>
          <w:cs/>
        </w:rPr>
        <w:t xml:space="preserve"> </w:t>
      </w:r>
      <w:r w:rsidRPr="00194599">
        <w:rPr>
          <w:sz w:val="28"/>
          <w:szCs w:val="28"/>
          <w:rtl/>
          <w:cs/>
        </w:rPr>
        <w:t xml:space="preserve">من </w:t>
      </w:r>
      <w:proofErr w:type="spellStart"/>
      <w:r w:rsidRPr="00194599">
        <w:rPr>
          <w:sz w:val="28"/>
          <w:szCs w:val="28"/>
          <w:rtl/>
          <w:cs/>
        </w:rPr>
        <w:t>متحدثهم</w:t>
      </w:r>
      <w:proofErr w:type="spellEnd"/>
      <w:r w:rsidRPr="00194599">
        <w:rPr>
          <w:sz w:val="28"/>
          <w:szCs w:val="28"/>
          <w:rtl/>
          <w:cs/>
        </w:rPr>
        <w:t xml:space="preserve"> وانتهاءً</w:t>
      </w:r>
      <w:r w:rsidR="00194599">
        <w:rPr>
          <w:rFonts w:hint="cs"/>
          <w:sz w:val="28"/>
          <w:szCs w:val="28"/>
          <w:rtl/>
          <w:cs/>
        </w:rPr>
        <w:t xml:space="preserve"> </w:t>
      </w:r>
      <w:r w:rsidR="00194599" w:rsidRPr="00194599">
        <w:rPr>
          <w:rFonts w:hint="cs"/>
          <w:sz w:val="28"/>
          <w:szCs w:val="28"/>
          <w:rtl/>
        </w:rPr>
        <w:t>بمشايخهم</w:t>
      </w:r>
      <w:r w:rsidRPr="00194599">
        <w:rPr>
          <w:sz w:val="28"/>
          <w:szCs w:val="28"/>
          <w:rtl/>
          <w:cs/>
        </w:rPr>
        <w:t xml:space="preserve"> الذين تزببو</w:t>
      </w:r>
      <w:r w:rsidR="00194599">
        <w:rPr>
          <w:rFonts w:hint="cs"/>
          <w:sz w:val="28"/>
          <w:szCs w:val="28"/>
          <w:rtl/>
          <w:cs/>
        </w:rPr>
        <w:t>ا</w:t>
      </w:r>
      <w:r w:rsidRPr="00194599">
        <w:rPr>
          <w:sz w:val="28"/>
          <w:szCs w:val="28"/>
          <w:rtl/>
          <w:cs/>
        </w:rPr>
        <w:t xml:space="preserve"> قبل أن </w:t>
      </w:r>
      <w:r w:rsidR="00194599" w:rsidRPr="00194599">
        <w:rPr>
          <w:rFonts w:hint="cs"/>
          <w:sz w:val="28"/>
          <w:szCs w:val="28"/>
          <w:rtl/>
        </w:rPr>
        <w:t>يتحصرمو</w:t>
      </w:r>
      <w:r w:rsidR="00194599" w:rsidRPr="00194599">
        <w:rPr>
          <w:rFonts w:hint="eastAsia"/>
          <w:sz w:val="28"/>
          <w:szCs w:val="28"/>
          <w:rtl/>
        </w:rPr>
        <w:t>ا</w:t>
      </w:r>
      <w:r w:rsidR="00194599">
        <w:rPr>
          <w:rFonts w:hint="cs"/>
          <w:sz w:val="28"/>
          <w:szCs w:val="28"/>
          <w:rtl/>
          <w:cs/>
        </w:rPr>
        <w:t>.</w:t>
      </w:r>
    </w:p>
    <w:p w:rsidR="006E4341" w:rsidRPr="00194599" w:rsidRDefault="00B32D9C" w:rsidP="00194599">
      <w:pPr>
        <w:jc w:val="both"/>
        <w:rPr>
          <w:sz w:val="28"/>
          <w:szCs w:val="28"/>
          <w:rtl/>
          <w:cs/>
        </w:rPr>
      </w:pPr>
      <w:r w:rsidRPr="00194599">
        <w:rPr>
          <w:sz w:val="28"/>
          <w:szCs w:val="28"/>
          <w:rtl/>
          <w:cs/>
        </w:rPr>
        <w:t xml:space="preserve">فكان لتلك الفتنة رجال وعلى رأسهم الشيخ زكريا </w:t>
      </w:r>
      <w:r w:rsidRPr="00194599">
        <w:rPr>
          <w:sz w:val="28"/>
          <w:szCs w:val="28"/>
          <w:cs/>
        </w:rPr>
        <w:t>-</w:t>
      </w:r>
      <w:r w:rsidRPr="00194599">
        <w:rPr>
          <w:sz w:val="28"/>
          <w:szCs w:val="28"/>
          <w:rtl/>
          <w:cs/>
        </w:rPr>
        <w:t xml:space="preserve">تقبله </w:t>
      </w:r>
      <w:proofErr w:type="gramStart"/>
      <w:r w:rsidRPr="00194599">
        <w:rPr>
          <w:sz w:val="28"/>
          <w:szCs w:val="28"/>
          <w:rtl/>
          <w:cs/>
        </w:rPr>
        <w:t>الله</w:t>
      </w:r>
      <w:r w:rsidR="00194599">
        <w:rPr>
          <w:rFonts w:hint="cs"/>
          <w:sz w:val="28"/>
          <w:szCs w:val="28"/>
          <w:rtl/>
          <w:cs/>
        </w:rPr>
        <w:t xml:space="preserve">- </w:t>
      </w:r>
      <w:r w:rsidRPr="00194599">
        <w:rPr>
          <w:sz w:val="28"/>
          <w:szCs w:val="28"/>
          <w:cs/>
        </w:rPr>
        <w:t xml:space="preserve"> </w:t>
      </w:r>
      <w:proofErr w:type="gramEnd"/>
      <w:r w:rsidRPr="00194599">
        <w:rPr>
          <w:sz w:val="28"/>
          <w:szCs w:val="28"/>
          <w:rtl/>
          <w:cs/>
        </w:rPr>
        <w:t xml:space="preserve">وكان مجرد </w:t>
      </w:r>
      <w:r w:rsidR="00194599">
        <w:rPr>
          <w:sz w:val="28"/>
          <w:szCs w:val="28"/>
          <w:rtl/>
          <w:cs/>
        </w:rPr>
        <w:t xml:space="preserve">ذكر اسم هذا العلم كفيل </w:t>
      </w:r>
      <w:r w:rsidR="00194599">
        <w:rPr>
          <w:rFonts w:hint="cs"/>
          <w:sz w:val="28"/>
          <w:szCs w:val="28"/>
          <w:rtl/>
        </w:rPr>
        <w:t>باحمرار</w:t>
      </w:r>
      <w:r w:rsidR="00194599">
        <w:rPr>
          <w:sz w:val="28"/>
          <w:szCs w:val="28"/>
          <w:rtl/>
          <w:cs/>
        </w:rPr>
        <w:t xml:space="preserve"> </w:t>
      </w:r>
      <w:r w:rsidR="00194599">
        <w:rPr>
          <w:rFonts w:hint="cs"/>
          <w:sz w:val="28"/>
          <w:szCs w:val="28"/>
          <w:rtl/>
          <w:cs/>
        </w:rPr>
        <w:t>أ</w:t>
      </w:r>
      <w:r w:rsidR="00194599">
        <w:rPr>
          <w:sz w:val="28"/>
          <w:szCs w:val="28"/>
          <w:rtl/>
          <w:cs/>
        </w:rPr>
        <w:t xml:space="preserve">نوف أهل الغلو </w:t>
      </w:r>
      <w:proofErr w:type="spellStart"/>
      <w:r w:rsidR="00194599">
        <w:rPr>
          <w:sz w:val="28"/>
          <w:szCs w:val="28"/>
          <w:rtl/>
          <w:cs/>
        </w:rPr>
        <w:t>والتنطع</w:t>
      </w:r>
      <w:proofErr w:type="spellEnd"/>
      <w:r w:rsidR="00CF1DB1">
        <w:rPr>
          <w:rFonts w:hint="cs"/>
          <w:sz w:val="28"/>
          <w:szCs w:val="28"/>
          <w:rtl/>
          <w:cs/>
        </w:rPr>
        <w:t>،</w:t>
      </w:r>
      <w:r w:rsidR="00194599">
        <w:rPr>
          <w:sz w:val="28"/>
          <w:szCs w:val="28"/>
          <w:rtl/>
          <w:cs/>
        </w:rPr>
        <w:t xml:space="preserve"> </w:t>
      </w:r>
      <w:r w:rsidR="00194599">
        <w:rPr>
          <w:rFonts w:hint="cs"/>
          <w:sz w:val="28"/>
          <w:szCs w:val="28"/>
          <w:rtl/>
          <w:cs/>
        </w:rPr>
        <w:t>إ</w:t>
      </w:r>
      <w:r w:rsidRPr="00194599">
        <w:rPr>
          <w:sz w:val="28"/>
          <w:szCs w:val="28"/>
          <w:rtl/>
          <w:cs/>
        </w:rPr>
        <w:t>ضافة الى جهود الش</w:t>
      </w:r>
      <w:r w:rsidR="00194599">
        <w:rPr>
          <w:sz w:val="28"/>
          <w:szCs w:val="28"/>
          <w:rtl/>
          <w:cs/>
        </w:rPr>
        <w:t>يخان حارث وإبراهيم تقبلهما الل</w:t>
      </w:r>
      <w:r w:rsidR="00194599">
        <w:rPr>
          <w:rFonts w:hint="cs"/>
          <w:sz w:val="28"/>
          <w:szCs w:val="28"/>
          <w:rtl/>
          <w:cs/>
        </w:rPr>
        <w:t>ه،</w:t>
      </w:r>
      <w:r w:rsidRPr="00194599">
        <w:rPr>
          <w:sz w:val="28"/>
          <w:szCs w:val="28"/>
          <w:cs/>
        </w:rPr>
        <w:t xml:space="preserve"> </w:t>
      </w:r>
      <w:r w:rsidRPr="00194599">
        <w:rPr>
          <w:sz w:val="28"/>
          <w:szCs w:val="28"/>
          <w:rtl/>
          <w:cs/>
        </w:rPr>
        <w:t xml:space="preserve">ولكن كان المتصدر لها </w:t>
      </w:r>
      <w:r w:rsidR="00194599">
        <w:rPr>
          <w:rFonts w:hint="cs"/>
          <w:sz w:val="28"/>
          <w:szCs w:val="28"/>
          <w:rtl/>
          <w:cs/>
        </w:rPr>
        <w:t xml:space="preserve">الشيخ </w:t>
      </w:r>
      <w:r w:rsidRPr="00194599">
        <w:rPr>
          <w:sz w:val="28"/>
          <w:szCs w:val="28"/>
          <w:cs/>
        </w:rPr>
        <w:t>.</w:t>
      </w:r>
      <w:r w:rsidRPr="00194599">
        <w:rPr>
          <w:sz w:val="28"/>
          <w:szCs w:val="28"/>
          <w:rtl/>
          <w:cs/>
        </w:rPr>
        <w:t>زكريا</w:t>
      </w:r>
      <w:r w:rsidR="00194599">
        <w:rPr>
          <w:rFonts w:hint="cs"/>
          <w:sz w:val="28"/>
          <w:szCs w:val="28"/>
          <w:rtl/>
          <w:cs/>
        </w:rPr>
        <w:t xml:space="preserve"> </w:t>
      </w:r>
      <w:r w:rsidR="00194599">
        <w:rPr>
          <w:sz w:val="28"/>
          <w:szCs w:val="28"/>
          <w:rtl/>
        </w:rPr>
        <w:t>–</w:t>
      </w:r>
      <w:r w:rsidR="00194599">
        <w:rPr>
          <w:rFonts w:hint="cs"/>
          <w:sz w:val="28"/>
          <w:szCs w:val="28"/>
          <w:rtl/>
          <w:cs/>
        </w:rPr>
        <w:t>رحمه الله -</w:t>
      </w:r>
      <w:r w:rsidRPr="00194599">
        <w:rPr>
          <w:sz w:val="28"/>
          <w:szCs w:val="28"/>
          <w:rtl/>
          <w:cs/>
        </w:rPr>
        <w:t xml:space="preserve"> فكان له أثر كبير في الساحة يشهد له العدو قبل الصديق ولازال كثير من الإخوة يدعون له على تبصيره لهم بحقيقة القوم بالحجة والبرهان فكان </w:t>
      </w:r>
      <w:r w:rsidR="00194599" w:rsidRPr="00194599">
        <w:rPr>
          <w:rFonts w:hint="cs"/>
          <w:sz w:val="28"/>
          <w:szCs w:val="28"/>
          <w:rtl/>
        </w:rPr>
        <w:t>شرعيو</w:t>
      </w:r>
      <w:r w:rsidRPr="00194599">
        <w:rPr>
          <w:sz w:val="28"/>
          <w:szCs w:val="28"/>
          <w:rtl/>
          <w:cs/>
        </w:rPr>
        <w:t xml:space="preserve"> البغدادي يتهربو</w:t>
      </w:r>
      <w:r w:rsidRPr="00194599">
        <w:rPr>
          <w:sz w:val="28"/>
          <w:szCs w:val="28"/>
          <w:rtl/>
          <w:cs/>
        </w:rPr>
        <w:t xml:space="preserve">ن منه </w:t>
      </w:r>
      <w:r w:rsidR="00194599" w:rsidRPr="00194599">
        <w:rPr>
          <w:rFonts w:hint="cs"/>
          <w:sz w:val="28"/>
          <w:szCs w:val="28"/>
          <w:rtl/>
        </w:rPr>
        <w:t>بحجة</w:t>
      </w:r>
      <w:r w:rsidRPr="00194599">
        <w:rPr>
          <w:sz w:val="28"/>
          <w:szCs w:val="28"/>
          <w:rtl/>
          <w:cs/>
        </w:rPr>
        <w:t xml:space="preserve"> أن خليفتهم منعهم من المناظرة لأن </w:t>
      </w:r>
      <w:r w:rsidRPr="00194599">
        <w:rPr>
          <w:sz w:val="28"/>
          <w:szCs w:val="28"/>
          <w:cs/>
        </w:rPr>
        <w:t>"</w:t>
      </w:r>
      <w:r w:rsidRPr="00194599">
        <w:rPr>
          <w:sz w:val="28"/>
          <w:szCs w:val="28"/>
          <w:rtl/>
          <w:cs/>
        </w:rPr>
        <w:t>أنصار الشريعة</w:t>
      </w:r>
      <w:r w:rsidRPr="00194599">
        <w:rPr>
          <w:sz w:val="28"/>
          <w:szCs w:val="28"/>
          <w:cs/>
        </w:rPr>
        <w:t xml:space="preserve">" </w:t>
      </w:r>
      <w:r w:rsidRPr="00194599">
        <w:rPr>
          <w:sz w:val="28"/>
          <w:szCs w:val="28"/>
          <w:rtl/>
          <w:cs/>
        </w:rPr>
        <w:t xml:space="preserve">اخوانكم </w:t>
      </w:r>
      <w:r w:rsidRPr="00194599">
        <w:rPr>
          <w:sz w:val="28"/>
          <w:szCs w:val="28"/>
          <w:cs/>
        </w:rPr>
        <w:t>!</w:t>
      </w:r>
    </w:p>
    <w:p w:rsidR="006E4341" w:rsidRPr="00194599" w:rsidRDefault="00B32D9C" w:rsidP="00194599">
      <w:pPr>
        <w:jc w:val="both"/>
        <w:rPr>
          <w:sz w:val="28"/>
          <w:szCs w:val="28"/>
          <w:rtl/>
          <w:cs/>
        </w:rPr>
      </w:pPr>
      <w:r w:rsidRPr="00194599">
        <w:rPr>
          <w:sz w:val="28"/>
          <w:szCs w:val="28"/>
          <w:rtl/>
          <w:cs/>
        </w:rPr>
        <w:t xml:space="preserve">وبعد احتداد الخلاف طلب بعض الدعاة من </w:t>
      </w:r>
      <w:r w:rsidR="00194599" w:rsidRPr="00194599">
        <w:rPr>
          <w:rFonts w:hint="cs"/>
          <w:sz w:val="28"/>
          <w:szCs w:val="28"/>
          <w:rtl/>
        </w:rPr>
        <w:t>أنصار</w:t>
      </w:r>
      <w:r w:rsidR="00194599" w:rsidRPr="00194599">
        <w:rPr>
          <w:rFonts w:hint="cs"/>
          <w:sz w:val="28"/>
          <w:szCs w:val="28"/>
        </w:rPr>
        <w:t xml:space="preserve"> </w:t>
      </w:r>
      <w:r w:rsidR="00194599" w:rsidRPr="00194599">
        <w:rPr>
          <w:rFonts w:hint="cs"/>
          <w:sz w:val="28"/>
          <w:szCs w:val="28"/>
          <w:rtl/>
        </w:rPr>
        <w:t>الشريعة</w:t>
      </w:r>
      <w:r w:rsidRPr="00194599">
        <w:rPr>
          <w:sz w:val="28"/>
          <w:szCs w:val="28"/>
          <w:rtl/>
          <w:cs/>
        </w:rPr>
        <w:t xml:space="preserve"> اضافة إلى عدد كبير من جنود الطرفين بمطلب مهم وهو </w:t>
      </w:r>
      <w:r w:rsidRPr="00194599">
        <w:rPr>
          <w:sz w:val="28"/>
          <w:szCs w:val="28"/>
          <w:cs/>
        </w:rPr>
        <w:t>"</w:t>
      </w:r>
      <w:r w:rsidRPr="00194599">
        <w:rPr>
          <w:sz w:val="28"/>
          <w:szCs w:val="28"/>
          <w:rtl/>
          <w:cs/>
        </w:rPr>
        <w:t>المناظرة</w:t>
      </w:r>
      <w:r w:rsidRPr="00194599">
        <w:rPr>
          <w:sz w:val="28"/>
          <w:szCs w:val="28"/>
          <w:cs/>
        </w:rPr>
        <w:t xml:space="preserve">" </w:t>
      </w:r>
      <w:r w:rsidRPr="00194599">
        <w:rPr>
          <w:sz w:val="28"/>
          <w:szCs w:val="28"/>
          <w:rtl/>
          <w:cs/>
        </w:rPr>
        <w:t>فكان يظن جنود البغدادي أن مجرد طلب ورقة رسميه من الشيخ أبي بصي</w:t>
      </w:r>
      <w:r w:rsidR="00194599">
        <w:rPr>
          <w:rFonts w:hint="cs"/>
          <w:sz w:val="28"/>
          <w:szCs w:val="28"/>
          <w:rtl/>
          <w:cs/>
        </w:rPr>
        <w:t>ـ</w:t>
      </w:r>
      <w:r w:rsidRPr="00194599">
        <w:rPr>
          <w:sz w:val="28"/>
          <w:szCs w:val="28"/>
          <w:rtl/>
          <w:cs/>
        </w:rPr>
        <w:t>ر تقبله الله</w:t>
      </w:r>
      <w:r w:rsidRPr="00194599">
        <w:rPr>
          <w:sz w:val="28"/>
          <w:szCs w:val="28"/>
          <w:rtl/>
          <w:cs/>
        </w:rPr>
        <w:t xml:space="preserve"> للمناظرة كفيل بإنهاء ذلك الشبح الذي يلاحقهم ولكن كان الواقع خلاف </w:t>
      </w:r>
      <w:r w:rsidR="00194599" w:rsidRPr="00194599">
        <w:rPr>
          <w:rFonts w:hint="cs"/>
          <w:sz w:val="28"/>
          <w:szCs w:val="28"/>
          <w:rtl/>
        </w:rPr>
        <w:t>ما يظنو</w:t>
      </w:r>
      <w:r w:rsidR="00194599" w:rsidRPr="00194599">
        <w:rPr>
          <w:rFonts w:hint="eastAsia"/>
          <w:sz w:val="28"/>
          <w:szCs w:val="28"/>
          <w:rtl/>
        </w:rPr>
        <w:t>ن</w:t>
      </w:r>
      <w:r w:rsidRPr="00194599">
        <w:rPr>
          <w:sz w:val="28"/>
          <w:szCs w:val="28"/>
          <w:rtl/>
          <w:cs/>
        </w:rPr>
        <w:t xml:space="preserve"> فكانت المفاجئة</w:t>
      </w:r>
      <w:proofErr w:type="gramStart"/>
      <w:r w:rsidR="00194599">
        <w:rPr>
          <w:rFonts w:hint="cs"/>
          <w:sz w:val="28"/>
          <w:szCs w:val="28"/>
          <w:rtl/>
          <w:cs/>
        </w:rPr>
        <w:t>.....</w:t>
      </w:r>
      <w:proofErr w:type="gramEnd"/>
      <w:r w:rsidR="00194599">
        <w:rPr>
          <w:rFonts w:hint="cs"/>
          <w:sz w:val="28"/>
          <w:szCs w:val="28"/>
          <w:rtl/>
          <w:cs/>
        </w:rPr>
        <w:t xml:space="preserve"> </w:t>
      </w:r>
      <w:r w:rsidRPr="00194599">
        <w:rPr>
          <w:sz w:val="28"/>
          <w:szCs w:val="28"/>
          <w:rtl/>
          <w:cs/>
        </w:rPr>
        <w:t>ورقة رسمية من الشيخ بصير تقبله الله يطلب فيها طرف جماعة البغدادي بقبول المناظرة وتوثيقها ونشرها لإحقاق الحق</w:t>
      </w:r>
      <w:r w:rsidR="00194599">
        <w:rPr>
          <w:rFonts w:hint="cs"/>
          <w:sz w:val="28"/>
          <w:szCs w:val="28"/>
          <w:rtl/>
          <w:cs/>
        </w:rPr>
        <w:t xml:space="preserve">، </w:t>
      </w:r>
      <w:r w:rsidRPr="00194599">
        <w:rPr>
          <w:sz w:val="28"/>
          <w:szCs w:val="28"/>
          <w:rtl/>
          <w:cs/>
        </w:rPr>
        <w:t xml:space="preserve">فكانت تلك </w:t>
      </w:r>
      <w:r w:rsidR="00194599" w:rsidRPr="00194599">
        <w:rPr>
          <w:rFonts w:hint="cs"/>
          <w:sz w:val="28"/>
          <w:szCs w:val="28"/>
          <w:rtl/>
        </w:rPr>
        <w:t>القشة</w:t>
      </w:r>
      <w:r w:rsidRPr="00194599">
        <w:rPr>
          <w:sz w:val="28"/>
          <w:szCs w:val="28"/>
          <w:rtl/>
          <w:cs/>
        </w:rPr>
        <w:t xml:space="preserve"> التي قصمت ظهر جنود البغدادي</w:t>
      </w:r>
      <w:r w:rsidR="00194599">
        <w:rPr>
          <w:rFonts w:hint="cs"/>
          <w:sz w:val="28"/>
          <w:szCs w:val="28"/>
          <w:rtl/>
          <w:cs/>
        </w:rPr>
        <w:t>.</w:t>
      </w:r>
    </w:p>
    <w:p w:rsidR="006E4341" w:rsidRPr="00194599" w:rsidRDefault="00B32D9C" w:rsidP="00CF1DB1">
      <w:pPr>
        <w:jc w:val="both"/>
        <w:rPr>
          <w:sz w:val="28"/>
          <w:szCs w:val="28"/>
          <w:rtl/>
          <w:cs/>
        </w:rPr>
      </w:pPr>
      <w:r w:rsidRPr="00194599">
        <w:rPr>
          <w:sz w:val="28"/>
          <w:szCs w:val="28"/>
          <w:rtl/>
          <w:cs/>
        </w:rPr>
        <w:t>اضطر وجهاء البغ</w:t>
      </w:r>
      <w:r w:rsidRPr="00194599">
        <w:rPr>
          <w:sz w:val="28"/>
          <w:szCs w:val="28"/>
          <w:rtl/>
          <w:cs/>
        </w:rPr>
        <w:t>دادي الحف</w:t>
      </w:r>
      <w:r w:rsidR="00194599">
        <w:rPr>
          <w:rFonts w:hint="cs"/>
          <w:sz w:val="28"/>
          <w:szCs w:val="28"/>
          <w:rtl/>
          <w:cs/>
        </w:rPr>
        <w:t>ا</w:t>
      </w:r>
      <w:r w:rsidRPr="00194599">
        <w:rPr>
          <w:sz w:val="28"/>
          <w:szCs w:val="28"/>
          <w:rtl/>
          <w:cs/>
        </w:rPr>
        <w:t xml:space="preserve">ظ على ماء الوجه وتوقيع تلك الورقة التي أظن أن الأزدي وزمرته لو </w:t>
      </w:r>
      <w:r w:rsidR="00194599" w:rsidRPr="00194599">
        <w:rPr>
          <w:rFonts w:hint="cs"/>
          <w:sz w:val="28"/>
          <w:szCs w:val="28"/>
          <w:rtl/>
        </w:rPr>
        <w:t>استقبلو</w:t>
      </w:r>
      <w:r w:rsidR="00194599" w:rsidRPr="00194599">
        <w:rPr>
          <w:rFonts w:hint="eastAsia"/>
          <w:sz w:val="28"/>
          <w:szCs w:val="28"/>
          <w:rtl/>
        </w:rPr>
        <w:t>ا</w:t>
      </w:r>
      <w:r w:rsidRPr="00194599">
        <w:rPr>
          <w:sz w:val="28"/>
          <w:szCs w:val="28"/>
          <w:rtl/>
          <w:cs/>
        </w:rPr>
        <w:t xml:space="preserve"> من أمرهم </w:t>
      </w:r>
      <w:r w:rsidR="00194599">
        <w:rPr>
          <w:rFonts w:hint="cs"/>
          <w:sz w:val="28"/>
          <w:szCs w:val="28"/>
          <w:rtl/>
          <w:cs/>
        </w:rPr>
        <w:t xml:space="preserve">ما </w:t>
      </w:r>
      <w:r w:rsidR="00194599" w:rsidRPr="00194599">
        <w:rPr>
          <w:rFonts w:hint="cs"/>
          <w:sz w:val="28"/>
          <w:szCs w:val="28"/>
          <w:rtl/>
        </w:rPr>
        <w:t>استدبروا</w:t>
      </w:r>
      <w:r w:rsidRPr="00194599">
        <w:rPr>
          <w:sz w:val="28"/>
          <w:szCs w:val="28"/>
          <w:rtl/>
          <w:cs/>
        </w:rPr>
        <w:t xml:space="preserve"> </w:t>
      </w:r>
      <w:r w:rsidR="00194599" w:rsidRPr="00194599">
        <w:rPr>
          <w:rFonts w:hint="cs"/>
          <w:sz w:val="28"/>
          <w:szCs w:val="28"/>
          <w:rtl/>
        </w:rPr>
        <w:t>ما وقع</w:t>
      </w:r>
      <w:r w:rsidR="00194599" w:rsidRPr="00194599">
        <w:rPr>
          <w:rFonts w:hint="eastAsia"/>
          <w:sz w:val="28"/>
          <w:szCs w:val="28"/>
          <w:rtl/>
        </w:rPr>
        <w:t>و</w:t>
      </w:r>
      <w:r w:rsidR="00CF1DB1">
        <w:rPr>
          <w:rFonts w:hint="cs"/>
          <w:sz w:val="28"/>
          <w:szCs w:val="28"/>
          <w:rtl/>
        </w:rPr>
        <w:t>ا</w:t>
      </w:r>
      <w:r w:rsidRPr="00194599">
        <w:rPr>
          <w:sz w:val="28"/>
          <w:szCs w:val="28"/>
          <w:rtl/>
          <w:cs/>
        </w:rPr>
        <w:t xml:space="preserve"> على تلك </w:t>
      </w:r>
      <w:r w:rsidR="00CF1DB1" w:rsidRPr="00194599">
        <w:rPr>
          <w:rFonts w:hint="cs"/>
          <w:sz w:val="28"/>
          <w:szCs w:val="28"/>
          <w:rtl/>
        </w:rPr>
        <w:t>الوثيقة</w:t>
      </w:r>
      <w:r w:rsidRPr="00194599">
        <w:rPr>
          <w:sz w:val="28"/>
          <w:szCs w:val="28"/>
          <w:rtl/>
          <w:cs/>
        </w:rPr>
        <w:t xml:space="preserve"> وقد مضى على ذلك </w:t>
      </w:r>
      <w:r w:rsidR="00CF1DB1" w:rsidRPr="00194599">
        <w:rPr>
          <w:rFonts w:hint="cs"/>
          <w:sz w:val="28"/>
          <w:szCs w:val="28"/>
          <w:rtl/>
        </w:rPr>
        <w:t>ما يزي</w:t>
      </w:r>
      <w:r w:rsidR="00CF1DB1" w:rsidRPr="00194599">
        <w:rPr>
          <w:rFonts w:hint="eastAsia"/>
          <w:sz w:val="28"/>
          <w:szCs w:val="28"/>
          <w:rtl/>
        </w:rPr>
        <w:t>د</w:t>
      </w:r>
      <w:r w:rsidRPr="00194599">
        <w:rPr>
          <w:sz w:val="28"/>
          <w:szCs w:val="28"/>
          <w:rtl/>
          <w:cs/>
        </w:rPr>
        <w:t xml:space="preserve"> عن عام ويتحججون بأنهم </w:t>
      </w:r>
      <w:r w:rsidR="00CF1DB1" w:rsidRPr="00194599">
        <w:rPr>
          <w:rFonts w:hint="cs"/>
          <w:sz w:val="28"/>
          <w:szCs w:val="28"/>
          <w:rtl/>
        </w:rPr>
        <w:t>أرسلو</w:t>
      </w:r>
      <w:r w:rsidR="00CF1DB1" w:rsidRPr="00194599">
        <w:rPr>
          <w:rFonts w:hint="eastAsia"/>
          <w:sz w:val="28"/>
          <w:szCs w:val="28"/>
          <w:rtl/>
        </w:rPr>
        <w:t>ا</w:t>
      </w:r>
      <w:r w:rsidRPr="00194599">
        <w:rPr>
          <w:sz w:val="28"/>
          <w:szCs w:val="28"/>
          <w:rtl/>
          <w:cs/>
        </w:rPr>
        <w:t xml:space="preserve"> طلب الشيخ إلى الوالي ومن ثم الوالي سي</w:t>
      </w:r>
      <w:r w:rsidR="00CF1DB1">
        <w:rPr>
          <w:sz w:val="28"/>
          <w:szCs w:val="28"/>
          <w:rtl/>
          <w:cs/>
        </w:rPr>
        <w:t>رسله إلى خليفة المسلمين وحتى ال</w:t>
      </w:r>
      <w:r w:rsidR="00CF1DB1">
        <w:rPr>
          <w:rFonts w:hint="cs"/>
          <w:sz w:val="28"/>
          <w:szCs w:val="28"/>
          <w:rtl/>
          <w:cs/>
        </w:rPr>
        <w:t>أ</w:t>
      </w:r>
      <w:r w:rsidRPr="00194599">
        <w:rPr>
          <w:sz w:val="28"/>
          <w:szCs w:val="28"/>
          <w:rtl/>
          <w:cs/>
        </w:rPr>
        <w:t xml:space="preserve">ن الخليفة </w:t>
      </w:r>
      <w:r w:rsidR="00CF1DB1">
        <w:rPr>
          <w:rFonts w:hint="cs"/>
          <w:sz w:val="28"/>
          <w:szCs w:val="28"/>
          <w:rtl/>
          <w:cs/>
        </w:rPr>
        <w:t>لم ي</w:t>
      </w:r>
      <w:r w:rsidRPr="00194599">
        <w:rPr>
          <w:sz w:val="28"/>
          <w:szCs w:val="28"/>
          <w:rtl/>
          <w:cs/>
        </w:rPr>
        <w:t xml:space="preserve">رد </w:t>
      </w:r>
      <w:r w:rsidR="00CF1DB1" w:rsidRPr="00194599">
        <w:rPr>
          <w:rFonts w:hint="cs"/>
          <w:sz w:val="28"/>
          <w:szCs w:val="28"/>
          <w:rtl/>
        </w:rPr>
        <w:t>لانشغاله</w:t>
      </w:r>
      <w:r w:rsidRPr="00194599">
        <w:rPr>
          <w:sz w:val="28"/>
          <w:szCs w:val="28"/>
          <w:rtl/>
          <w:cs/>
        </w:rPr>
        <w:t xml:space="preserve"> بمصالح المسلمين</w:t>
      </w:r>
      <w:r w:rsidR="00CF1DB1">
        <w:rPr>
          <w:rFonts w:hint="cs"/>
          <w:sz w:val="28"/>
          <w:szCs w:val="28"/>
          <w:rtl/>
          <w:cs/>
        </w:rPr>
        <w:t>.</w:t>
      </w:r>
      <w:r w:rsidRPr="00194599">
        <w:rPr>
          <w:sz w:val="28"/>
          <w:szCs w:val="28"/>
          <w:rtl/>
          <w:cs/>
        </w:rPr>
        <w:t xml:space="preserve"> </w:t>
      </w:r>
    </w:p>
    <w:p w:rsidR="006E4341" w:rsidRPr="00194599" w:rsidRDefault="006E4341" w:rsidP="00194599">
      <w:pPr>
        <w:jc w:val="both"/>
        <w:rPr>
          <w:sz w:val="28"/>
          <w:szCs w:val="28"/>
          <w:rtl/>
          <w:cs/>
        </w:rPr>
      </w:pPr>
    </w:p>
    <w:p w:rsidR="006E4341" w:rsidRPr="00194599" w:rsidRDefault="00CF1DB1" w:rsidP="00CF1DB1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  <w:cs/>
        </w:rPr>
        <w:t xml:space="preserve">كتبه: </w:t>
      </w:r>
      <w:r w:rsidRPr="00194599">
        <w:rPr>
          <w:rFonts w:hint="cs"/>
          <w:sz w:val="28"/>
          <w:szCs w:val="28"/>
          <w:rtl/>
        </w:rPr>
        <w:t>أبو الخي</w:t>
      </w:r>
      <w:r w:rsidRPr="00194599">
        <w:rPr>
          <w:rFonts w:hint="eastAsia"/>
          <w:sz w:val="28"/>
          <w:szCs w:val="28"/>
          <w:rtl/>
        </w:rPr>
        <w:t>ر</w:t>
      </w:r>
      <w:r w:rsidR="00B32D9C" w:rsidRPr="00194599">
        <w:rPr>
          <w:sz w:val="28"/>
          <w:szCs w:val="28"/>
          <w:rtl/>
          <w:cs/>
        </w:rPr>
        <w:t xml:space="preserve"> النجدي</w:t>
      </w:r>
    </w:p>
    <w:sectPr w:rsidR="006E4341" w:rsidRPr="00194599" w:rsidSect="001C03D0">
      <w:headerReference w:type="default" r:id="rId8"/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D0" w:rsidRDefault="001C03D0" w:rsidP="001C03D0">
      <w:pPr>
        <w:spacing w:after="0" w:line="240" w:lineRule="auto"/>
      </w:pPr>
      <w:r>
        <w:separator/>
      </w:r>
    </w:p>
  </w:endnote>
  <w:endnote w:type="continuationSeparator" w:id="0">
    <w:p w:rsidR="001C03D0" w:rsidRDefault="001C03D0" w:rsidP="001C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D0" w:rsidRDefault="001C03D0" w:rsidP="001C03D0">
      <w:pPr>
        <w:spacing w:after="0" w:line="240" w:lineRule="auto"/>
      </w:pPr>
      <w:r>
        <w:separator/>
      </w:r>
    </w:p>
  </w:footnote>
  <w:footnote w:type="continuationSeparator" w:id="0">
    <w:p w:rsidR="001C03D0" w:rsidRDefault="001C03D0" w:rsidP="001C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3D0" w:rsidRPr="001C03D0" w:rsidRDefault="001C03D0" w:rsidP="001C03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341"/>
    <w:rsid w:val="00194599"/>
    <w:rsid w:val="001C03D0"/>
    <w:rsid w:val="006E4341"/>
    <w:rsid w:val="00CF1DB1"/>
    <w:rsid w:val="00E8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7A7EC-A5AC-49FE-9D88-D9391B90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51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1C0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03D0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1C0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03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B9E7-8195-40FC-B436-26B238EE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trev</cp:lastModifiedBy>
  <cp:revision>4</cp:revision>
  <dcterms:created xsi:type="dcterms:W3CDTF">2014-08-15T01:05:00Z</dcterms:created>
  <dcterms:modified xsi:type="dcterms:W3CDTF">2014-08-15T01:26:00Z</dcterms:modified>
</cp:coreProperties>
</file>