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7CB" w:rsidRPr="007318FE" w:rsidRDefault="00E827CB" w:rsidP="00E827CB">
      <w:pPr>
        <w:ind w:left="567"/>
        <w:rPr>
          <w:lang w:eastAsia="uk-UA"/>
        </w:rPr>
      </w:pPr>
      <w:r>
        <w:rPr>
          <w:sz w:val="28"/>
          <w:szCs w:val="28"/>
        </w:rPr>
        <w:t xml:space="preserve">                                                  </w:t>
      </w:r>
      <w:r>
        <w:rPr>
          <w:color w:val="4F5054"/>
          <w:sz w:val="28"/>
          <w:szCs w:val="28"/>
          <w:lang w:eastAsia="uk-UA"/>
        </w:rPr>
        <w:t xml:space="preserve">       </w:t>
      </w:r>
      <w:r w:rsidRPr="002221F6">
        <w:rPr>
          <w:noProof/>
          <w:color w:val="4F5054"/>
          <w:sz w:val="28"/>
          <w:szCs w:val="28"/>
          <w:lang w:eastAsia="uk-UA"/>
        </w:rPr>
        <w:drawing>
          <wp:inline distT="0" distB="0" distL="0" distR="0">
            <wp:extent cx="546100" cy="55880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6000"/>
                    </a:blip>
                    <a:srcRect l="-117" t="-113" r="-117" b="-113"/>
                    <a:stretch>
                      <a:fillRect/>
                    </a:stretch>
                  </pic:blipFill>
                  <pic:spPr bwMode="auto">
                    <a:xfrm>
                      <a:off x="0" y="0"/>
                      <a:ext cx="546100" cy="558800"/>
                    </a:xfrm>
                    <a:prstGeom prst="rect">
                      <a:avLst/>
                    </a:prstGeom>
                    <a:solidFill>
                      <a:srgbClr val="FFFFFF"/>
                    </a:solidFill>
                    <a:ln w="9525">
                      <a:noFill/>
                      <a:miter lim="800000"/>
                      <a:headEnd/>
                      <a:tailEnd/>
                    </a:ln>
                  </pic:spPr>
                </pic:pic>
              </a:graphicData>
            </a:graphic>
          </wp:inline>
        </w:drawing>
      </w:r>
    </w:p>
    <w:p w:rsidR="00E827CB" w:rsidRDefault="00E827CB" w:rsidP="00E827CB">
      <w:pPr>
        <w:pStyle w:val="a3"/>
        <w:ind w:left="567"/>
        <w:jc w:val="center"/>
        <w:rPr>
          <w:rFonts w:ascii="Times New Roman" w:hAnsi="Times New Roman" w:cs="Times New Roman"/>
          <w:sz w:val="20"/>
          <w:szCs w:val="20"/>
          <w:lang w:eastAsia="uk-UA"/>
        </w:rPr>
      </w:pPr>
      <w:r w:rsidRPr="00974B8F">
        <w:rPr>
          <w:rFonts w:ascii="Times New Roman" w:hAnsi="Times New Roman" w:cs="Times New Roman"/>
          <w:b/>
          <w:sz w:val="20"/>
          <w:szCs w:val="20"/>
          <w:lang w:eastAsia="uk-UA"/>
        </w:rPr>
        <w:t>ВІДДІЛ ОСВІТИ,</w:t>
      </w:r>
      <w:r>
        <w:rPr>
          <w:rFonts w:ascii="Times New Roman" w:hAnsi="Times New Roman" w:cs="Times New Roman"/>
          <w:b/>
          <w:sz w:val="20"/>
          <w:szCs w:val="20"/>
          <w:lang w:eastAsia="uk-UA"/>
        </w:rPr>
        <w:t xml:space="preserve"> </w:t>
      </w:r>
      <w:r w:rsidRPr="00974B8F">
        <w:rPr>
          <w:rFonts w:ascii="Times New Roman" w:hAnsi="Times New Roman" w:cs="Times New Roman"/>
          <w:b/>
          <w:sz w:val="20"/>
          <w:szCs w:val="20"/>
          <w:lang w:eastAsia="uk-UA"/>
        </w:rPr>
        <w:t>МОЛОДІ ТА СПОРТУ</w:t>
      </w:r>
      <w:r w:rsidRPr="00974B8F">
        <w:rPr>
          <w:rFonts w:ascii="Times New Roman" w:hAnsi="Times New Roman" w:cs="Times New Roman"/>
          <w:b/>
          <w:bCs/>
          <w:sz w:val="20"/>
          <w:szCs w:val="20"/>
          <w:lang w:eastAsia="uk-UA"/>
        </w:rPr>
        <w:t xml:space="preserve"> </w:t>
      </w:r>
      <w:r w:rsidRPr="005958B5">
        <w:rPr>
          <w:rFonts w:ascii="Times New Roman" w:hAnsi="Times New Roman" w:cs="Times New Roman"/>
          <w:b/>
          <w:bCs/>
          <w:sz w:val="20"/>
          <w:szCs w:val="20"/>
          <w:lang w:eastAsia="uk-UA"/>
        </w:rPr>
        <w:t>МОСТИСЬКОЇ МІСЬКОЇ РАДИ</w:t>
      </w:r>
    </w:p>
    <w:p w:rsidR="00E827CB" w:rsidRPr="005958B5" w:rsidRDefault="00E827CB" w:rsidP="00E827CB">
      <w:pPr>
        <w:pStyle w:val="a3"/>
        <w:ind w:left="567"/>
        <w:jc w:val="center"/>
        <w:rPr>
          <w:rFonts w:ascii="Times New Roman" w:hAnsi="Times New Roman" w:cs="Times New Roman"/>
          <w:b/>
          <w:bCs/>
          <w:sz w:val="20"/>
          <w:szCs w:val="20"/>
          <w:lang w:eastAsia="uk-UA"/>
        </w:rPr>
      </w:pPr>
      <w:r w:rsidRPr="005958B5">
        <w:rPr>
          <w:rFonts w:ascii="Times New Roman" w:hAnsi="Times New Roman" w:cs="Times New Roman"/>
          <w:b/>
          <w:bCs/>
          <w:sz w:val="20"/>
          <w:szCs w:val="20"/>
          <w:lang w:eastAsia="uk-UA"/>
        </w:rPr>
        <w:t>БЕРЕГІВСЬКИЙ ЗАКЛАД ЗАГАЛЬНОЇ</w:t>
      </w:r>
    </w:p>
    <w:p w:rsidR="00E827CB" w:rsidRPr="005958B5" w:rsidRDefault="00E827CB" w:rsidP="00E827CB">
      <w:pPr>
        <w:pStyle w:val="a3"/>
        <w:ind w:left="567"/>
        <w:jc w:val="center"/>
        <w:rPr>
          <w:rFonts w:ascii="Times New Roman" w:hAnsi="Times New Roman" w:cs="Times New Roman"/>
          <w:b/>
          <w:bCs/>
          <w:sz w:val="20"/>
          <w:szCs w:val="20"/>
          <w:lang w:eastAsia="uk-UA"/>
        </w:rPr>
      </w:pPr>
      <w:r w:rsidRPr="005958B5">
        <w:rPr>
          <w:rFonts w:ascii="Times New Roman" w:hAnsi="Times New Roman" w:cs="Times New Roman"/>
          <w:b/>
          <w:bCs/>
          <w:sz w:val="20"/>
          <w:szCs w:val="20"/>
          <w:lang w:eastAsia="uk-UA"/>
        </w:rPr>
        <w:t>СЕРЕДНЬОЇ ОСВІТИ  І-ІІ СТУПЕНІВ</w:t>
      </w:r>
    </w:p>
    <w:p w:rsidR="00E827CB" w:rsidRPr="005958B5" w:rsidRDefault="00E827CB" w:rsidP="00E827CB">
      <w:pPr>
        <w:pStyle w:val="a3"/>
        <w:ind w:left="567"/>
        <w:jc w:val="center"/>
        <w:rPr>
          <w:rFonts w:ascii="Times New Roman" w:hAnsi="Times New Roman" w:cs="Times New Roman"/>
          <w:b/>
          <w:bCs/>
          <w:sz w:val="20"/>
          <w:szCs w:val="20"/>
          <w:lang w:eastAsia="uk-UA"/>
        </w:rPr>
      </w:pPr>
      <w:r w:rsidRPr="005958B5">
        <w:rPr>
          <w:rFonts w:ascii="Times New Roman" w:hAnsi="Times New Roman" w:cs="Times New Roman"/>
          <w:b/>
          <w:bCs/>
          <w:sz w:val="20"/>
          <w:szCs w:val="20"/>
          <w:lang w:eastAsia="uk-UA"/>
        </w:rPr>
        <w:t>МОСТИСЬКОЇ МІСЬКОЇ РАДИ ЛЬВІВСЬКОЇ ОБЛАСТІ</w:t>
      </w:r>
    </w:p>
    <w:p w:rsidR="00E827CB" w:rsidRDefault="00E827CB" w:rsidP="00E827CB">
      <w:pPr>
        <w:pStyle w:val="a3"/>
        <w:ind w:left="567"/>
        <w:rPr>
          <w:rFonts w:ascii="Times New Roman" w:hAnsi="Times New Roman" w:cs="Times New Roman"/>
          <w:b/>
          <w:bCs/>
          <w:sz w:val="20"/>
          <w:szCs w:val="20"/>
          <w:lang w:eastAsia="uk-UA"/>
        </w:rPr>
      </w:pPr>
      <w:r>
        <w:rPr>
          <w:rFonts w:ascii="Times New Roman" w:hAnsi="Times New Roman" w:cs="Times New Roman"/>
          <w:sz w:val="20"/>
          <w:szCs w:val="20"/>
          <w:lang w:eastAsia="uk-UA"/>
        </w:rPr>
        <w:t xml:space="preserve">  </w:t>
      </w:r>
      <w:r w:rsidRPr="005958B5">
        <w:rPr>
          <w:rFonts w:ascii="Times New Roman" w:hAnsi="Times New Roman" w:cs="Times New Roman"/>
          <w:sz w:val="20"/>
          <w:szCs w:val="20"/>
          <w:lang w:eastAsia="uk-UA"/>
        </w:rPr>
        <w:t xml:space="preserve"> </w:t>
      </w:r>
      <w:r w:rsidRPr="005958B5">
        <w:rPr>
          <w:rFonts w:ascii="Times New Roman" w:hAnsi="Times New Roman" w:cs="Times New Roman"/>
          <w:b/>
          <w:bCs/>
          <w:sz w:val="20"/>
          <w:szCs w:val="20"/>
          <w:lang w:eastAsia="uk-UA"/>
        </w:rPr>
        <w:t xml:space="preserve">81334, Львівська обл., Яворівський р-н., </w:t>
      </w:r>
      <w:proofErr w:type="spellStart"/>
      <w:r w:rsidRPr="005958B5">
        <w:rPr>
          <w:rFonts w:ascii="Times New Roman" w:hAnsi="Times New Roman" w:cs="Times New Roman"/>
          <w:b/>
          <w:bCs/>
          <w:sz w:val="20"/>
          <w:szCs w:val="20"/>
          <w:lang w:eastAsia="uk-UA"/>
        </w:rPr>
        <w:t>с.Берегове</w:t>
      </w:r>
      <w:proofErr w:type="spellEnd"/>
      <w:r w:rsidRPr="005958B5">
        <w:rPr>
          <w:rFonts w:ascii="Times New Roman" w:hAnsi="Times New Roman" w:cs="Times New Roman"/>
          <w:b/>
          <w:bCs/>
          <w:sz w:val="20"/>
          <w:szCs w:val="20"/>
          <w:lang w:eastAsia="uk-UA"/>
        </w:rPr>
        <w:t xml:space="preserve">,                                                  </w:t>
      </w:r>
      <w:r>
        <w:rPr>
          <w:rFonts w:ascii="Times New Roman" w:hAnsi="Times New Roman" w:cs="Times New Roman"/>
          <w:b/>
          <w:bCs/>
          <w:sz w:val="20"/>
          <w:szCs w:val="20"/>
          <w:lang w:eastAsia="uk-UA"/>
        </w:rPr>
        <w:t xml:space="preserve">           </w:t>
      </w:r>
    </w:p>
    <w:p w:rsidR="00E827CB" w:rsidRPr="005958B5" w:rsidRDefault="00E827CB" w:rsidP="00E827CB">
      <w:pPr>
        <w:pStyle w:val="a3"/>
        <w:ind w:left="567"/>
        <w:rPr>
          <w:rFonts w:ascii="Times New Roman" w:hAnsi="Times New Roman" w:cs="Times New Roman"/>
          <w:sz w:val="20"/>
          <w:szCs w:val="20"/>
        </w:rPr>
      </w:pPr>
      <w:r>
        <w:rPr>
          <w:rFonts w:ascii="Times New Roman" w:hAnsi="Times New Roman" w:cs="Times New Roman"/>
          <w:b/>
          <w:bCs/>
          <w:sz w:val="20"/>
          <w:szCs w:val="20"/>
          <w:lang w:eastAsia="uk-UA"/>
        </w:rPr>
        <w:t xml:space="preserve">      </w:t>
      </w:r>
      <w:r w:rsidRPr="005958B5">
        <w:rPr>
          <w:rFonts w:ascii="Times New Roman" w:hAnsi="Times New Roman" w:cs="Times New Roman"/>
          <w:b/>
          <w:bCs/>
          <w:sz w:val="20"/>
          <w:szCs w:val="20"/>
          <w:lang w:eastAsia="uk-UA"/>
        </w:rPr>
        <w:t>тел. (234) 3-34-48, e-</w:t>
      </w:r>
      <w:proofErr w:type="spellStart"/>
      <w:r w:rsidRPr="005958B5">
        <w:rPr>
          <w:rFonts w:ascii="Times New Roman" w:hAnsi="Times New Roman" w:cs="Times New Roman"/>
          <w:b/>
          <w:bCs/>
          <w:sz w:val="20"/>
          <w:szCs w:val="20"/>
          <w:lang w:eastAsia="uk-UA"/>
        </w:rPr>
        <w:t>mail</w:t>
      </w:r>
      <w:proofErr w:type="spellEnd"/>
      <w:r w:rsidRPr="005958B5">
        <w:rPr>
          <w:rFonts w:ascii="Times New Roman" w:hAnsi="Times New Roman" w:cs="Times New Roman"/>
          <w:b/>
          <w:bCs/>
          <w:sz w:val="20"/>
          <w:szCs w:val="20"/>
          <w:lang w:eastAsia="uk-UA"/>
        </w:rPr>
        <w:t> </w:t>
      </w:r>
      <w:hyperlink r:id="rId6" w:history="1">
        <w:r w:rsidRPr="005958B5">
          <w:rPr>
            <w:rFonts w:ascii="Times New Roman" w:hAnsi="Times New Roman" w:cs="Times New Roman"/>
            <w:b/>
            <w:bCs/>
            <w:sz w:val="20"/>
            <w:szCs w:val="20"/>
            <w:lang w:eastAsia="uk-UA"/>
          </w:rPr>
          <w:t>beregove1@ukr.net</w:t>
        </w:r>
      </w:hyperlink>
    </w:p>
    <w:p w:rsidR="00E827CB" w:rsidRPr="005958B5" w:rsidRDefault="00E827CB" w:rsidP="00E827CB">
      <w:pPr>
        <w:pStyle w:val="a3"/>
        <w:ind w:left="567"/>
        <w:jc w:val="center"/>
        <w:rPr>
          <w:rFonts w:ascii="Times New Roman" w:hAnsi="Times New Roman" w:cs="Times New Roman"/>
          <w:sz w:val="20"/>
          <w:szCs w:val="20"/>
          <w:lang w:val="ru-RU"/>
        </w:rPr>
      </w:pPr>
    </w:p>
    <w:p w:rsidR="00E827CB" w:rsidRPr="00BD034E" w:rsidRDefault="00E827CB" w:rsidP="00E827CB">
      <w:pPr>
        <w:pStyle w:val="a3"/>
        <w:ind w:left="567"/>
        <w:jc w:val="center"/>
        <w:rPr>
          <w:rFonts w:ascii="Times New Roman" w:hAnsi="Times New Roman" w:cs="Times New Roman"/>
          <w:lang w:val="ru-RU"/>
        </w:rPr>
      </w:pPr>
    </w:p>
    <w:p w:rsidR="00E827CB" w:rsidRPr="00A3422C" w:rsidRDefault="00E827CB" w:rsidP="00E827CB">
      <w:pPr>
        <w:ind w:left="567"/>
        <w:outlineLvl w:val="0"/>
        <w:rPr>
          <w:rFonts w:ascii="Times New Roman" w:hAnsi="Times New Roman" w:cs="Times New Roman"/>
          <w:b/>
          <w:sz w:val="28"/>
          <w:szCs w:val="28"/>
        </w:rPr>
      </w:pPr>
      <w:r w:rsidRPr="00A3422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3422C">
        <w:rPr>
          <w:rFonts w:ascii="Times New Roman" w:hAnsi="Times New Roman" w:cs="Times New Roman"/>
          <w:b/>
          <w:sz w:val="28"/>
          <w:szCs w:val="28"/>
        </w:rPr>
        <w:t xml:space="preserve"> НАКАЗ</w:t>
      </w:r>
    </w:p>
    <w:p w:rsidR="00E827CB" w:rsidRPr="0044673C" w:rsidRDefault="00210086" w:rsidP="00E827CB">
      <w:pPr>
        <w:ind w:left="567"/>
        <w:rPr>
          <w:rFonts w:ascii="Times New Roman" w:hAnsi="Times New Roman" w:cs="Times New Roman"/>
          <w:sz w:val="28"/>
        </w:rPr>
      </w:pPr>
      <w:r>
        <w:rPr>
          <w:rFonts w:ascii="Times New Roman" w:hAnsi="Times New Roman" w:cs="Times New Roman"/>
          <w:sz w:val="28"/>
        </w:rPr>
        <w:t xml:space="preserve"> 30</w:t>
      </w:r>
      <w:r w:rsidR="00E827CB">
        <w:rPr>
          <w:rFonts w:ascii="Times New Roman" w:hAnsi="Times New Roman" w:cs="Times New Roman"/>
          <w:sz w:val="28"/>
        </w:rPr>
        <w:t>.05</w:t>
      </w:r>
      <w:r w:rsidR="00E827CB" w:rsidRPr="00A3422C">
        <w:rPr>
          <w:rFonts w:ascii="Times New Roman" w:hAnsi="Times New Roman" w:cs="Times New Roman"/>
          <w:sz w:val="28"/>
        </w:rPr>
        <w:t xml:space="preserve">.2024                              Берегове            </w:t>
      </w:r>
      <w:r w:rsidR="00E827CB">
        <w:rPr>
          <w:rFonts w:ascii="Times New Roman" w:hAnsi="Times New Roman" w:cs="Times New Roman"/>
          <w:sz w:val="28"/>
        </w:rPr>
        <w:t xml:space="preserve">                         </w:t>
      </w:r>
      <w:r w:rsidR="00E827CB" w:rsidRPr="00A3422C">
        <w:rPr>
          <w:rFonts w:ascii="Times New Roman" w:hAnsi="Times New Roman" w:cs="Times New Roman"/>
          <w:sz w:val="28"/>
        </w:rPr>
        <w:t xml:space="preserve"> №</w:t>
      </w:r>
      <w:r>
        <w:rPr>
          <w:rFonts w:ascii="Times New Roman" w:hAnsi="Times New Roman" w:cs="Times New Roman"/>
          <w:sz w:val="28"/>
        </w:rPr>
        <w:t>40</w:t>
      </w:r>
      <w:r w:rsidR="00E827CB">
        <w:rPr>
          <w:rFonts w:ascii="Times New Roman" w:hAnsi="Times New Roman" w:cs="Times New Roman"/>
          <w:sz w:val="28"/>
        </w:rPr>
        <w:t>-о</w:t>
      </w:r>
    </w:p>
    <w:p w:rsidR="00E827CB" w:rsidRDefault="00E827CB" w:rsidP="00E827CB">
      <w:pPr>
        <w:pStyle w:val="a3"/>
        <w:rPr>
          <w:rFonts w:ascii="Times New Roman" w:hAnsi="Times New Roman" w:cs="Times New Roman"/>
          <w:b/>
          <w:sz w:val="28"/>
          <w:szCs w:val="28"/>
        </w:rPr>
      </w:pPr>
    </w:p>
    <w:p w:rsidR="008D513A" w:rsidRPr="00E827CB" w:rsidRDefault="008D513A" w:rsidP="00210086">
      <w:pPr>
        <w:pStyle w:val="a3"/>
        <w:spacing w:line="276" w:lineRule="auto"/>
        <w:rPr>
          <w:rFonts w:ascii="Times New Roman" w:hAnsi="Times New Roman" w:cs="Times New Roman"/>
          <w:b/>
          <w:sz w:val="28"/>
          <w:szCs w:val="28"/>
        </w:rPr>
      </w:pPr>
      <w:r w:rsidRPr="00E827CB">
        <w:rPr>
          <w:rFonts w:ascii="Times New Roman" w:hAnsi="Times New Roman" w:cs="Times New Roman"/>
          <w:b/>
          <w:sz w:val="28"/>
          <w:szCs w:val="28"/>
        </w:rPr>
        <w:t>Про підсумки роботи з обдарованими учнями</w:t>
      </w:r>
    </w:p>
    <w:p w:rsidR="008D513A" w:rsidRDefault="008D513A" w:rsidP="00210086">
      <w:pPr>
        <w:pStyle w:val="a3"/>
        <w:spacing w:line="276" w:lineRule="auto"/>
        <w:rPr>
          <w:rFonts w:ascii="Times New Roman" w:hAnsi="Times New Roman" w:cs="Times New Roman"/>
          <w:b/>
          <w:sz w:val="28"/>
          <w:szCs w:val="28"/>
        </w:rPr>
      </w:pPr>
      <w:r w:rsidRPr="00E827CB">
        <w:rPr>
          <w:rFonts w:ascii="Times New Roman" w:hAnsi="Times New Roman" w:cs="Times New Roman"/>
          <w:b/>
          <w:sz w:val="28"/>
          <w:szCs w:val="28"/>
        </w:rPr>
        <w:t xml:space="preserve"> у 2023/2024 навчальному році</w:t>
      </w:r>
    </w:p>
    <w:p w:rsidR="00E827CB" w:rsidRPr="00E827CB" w:rsidRDefault="00E827CB" w:rsidP="00210086">
      <w:pPr>
        <w:pStyle w:val="a3"/>
        <w:spacing w:line="276" w:lineRule="auto"/>
        <w:rPr>
          <w:rFonts w:ascii="Times New Roman" w:hAnsi="Times New Roman" w:cs="Times New Roman"/>
          <w:b/>
          <w:sz w:val="28"/>
          <w:szCs w:val="28"/>
        </w:rPr>
      </w:pPr>
    </w:p>
    <w:p w:rsidR="008D513A" w:rsidRPr="00E827CB" w:rsidRDefault="008041BB" w:rsidP="002100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8D513A" w:rsidRPr="00E827CB">
        <w:rPr>
          <w:rFonts w:ascii="Times New Roman" w:hAnsi="Times New Roman" w:cs="Times New Roman"/>
          <w:sz w:val="28"/>
          <w:szCs w:val="28"/>
        </w:rPr>
        <w:t xml:space="preserve">На виконання наказу від </w:t>
      </w:r>
      <w:r>
        <w:rPr>
          <w:rFonts w:ascii="Times New Roman" w:hAnsi="Times New Roman" w:cs="Times New Roman"/>
          <w:sz w:val="28"/>
          <w:szCs w:val="28"/>
        </w:rPr>
        <w:t>14</w:t>
      </w:r>
      <w:r w:rsidR="008D513A" w:rsidRPr="00E827CB">
        <w:rPr>
          <w:rFonts w:ascii="Times New Roman" w:hAnsi="Times New Roman" w:cs="Times New Roman"/>
          <w:sz w:val="28"/>
          <w:szCs w:val="28"/>
        </w:rPr>
        <w:t>.09.2023 №</w:t>
      </w:r>
      <w:r>
        <w:rPr>
          <w:rFonts w:ascii="Times New Roman" w:hAnsi="Times New Roman" w:cs="Times New Roman"/>
          <w:sz w:val="28"/>
          <w:szCs w:val="28"/>
        </w:rPr>
        <w:t>57-о</w:t>
      </w:r>
      <w:r w:rsidR="008D513A" w:rsidRPr="00E827CB">
        <w:rPr>
          <w:rFonts w:ascii="Times New Roman" w:hAnsi="Times New Roman" w:cs="Times New Roman"/>
          <w:sz w:val="28"/>
          <w:szCs w:val="28"/>
        </w:rPr>
        <w:t xml:space="preserve"> «Про організацію роботи з обдарованими учнями</w:t>
      </w:r>
      <w:r>
        <w:rPr>
          <w:rFonts w:ascii="Times New Roman" w:hAnsi="Times New Roman" w:cs="Times New Roman"/>
          <w:sz w:val="28"/>
          <w:szCs w:val="28"/>
        </w:rPr>
        <w:t xml:space="preserve"> у </w:t>
      </w:r>
      <w:r w:rsidR="008D513A" w:rsidRPr="00E827CB">
        <w:rPr>
          <w:rFonts w:ascii="Times New Roman" w:hAnsi="Times New Roman" w:cs="Times New Roman"/>
          <w:sz w:val="28"/>
          <w:szCs w:val="28"/>
        </w:rPr>
        <w:t xml:space="preserve"> 2023/2024навчальному році», відповідно до Положення про Всеукраїнські учнівські олімпіади з базових і спеціальних дисциплін, турніри та конкурси фахової майстерності, затвердженого наказом Міністерства освіти і науки України від 18.08.1998 р. № 305, згідно з  планом роботи закладу, з метою пошуку та розвитку творчого потенціалу, створення належних умов для виявлення та підтримки талановитої молоді, розвитку її інтересів, схильностей та природних обдарувань, в закладі створена система роботи з обдарованими учнями, що забезпечило участь найбільш обдарованої </w:t>
      </w:r>
      <w:r w:rsidR="00E827CB">
        <w:rPr>
          <w:rFonts w:ascii="Times New Roman" w:hAnsi="Times New Roman" w:cs="Times New Roman"/>
          <w:sz w:val="28"/>
          <w:szCs w:val="28"/>
        </w:rPr>
        <w:t xml:space="preserve">учнівської молоді у </w:t>
      </w:r>
      <w:r w:rsidR="008D513A" w:rsidRPr="00E827CB">
        <w:rPr>
          <w:rFonts w:ascii="Times New Roman" w:hAnsi="Times New Roman" w:cs="Times New Roman"/>
          <w:sz w:val="28"/>
          <w:szCs w:val="28"/>
        </w:rPr>
        <w:t>Всеукраїнських олімпіад</w:t>
      </w:r>
      <w:r w:rsidR="00E827CB">
        <w:rPr>
          <w:rFonts w:ascii="Times New Roman" w:hAnsi="Times New Roman" w:cs="Times New Roman"/>
          <w:sz w:val="28"/>
          <w:szCs w:val="28"/>
        </w:rPr>
        <w:t>ах</w:t>
      </w:r>
      <w:r w:rsidR="008D513A" w:rsidRPr="00E827CB">
        <w:rPr>
          <w:rFonts w:ascii="Times New Roman" w:hAnsi="Times New Roman" w:cs="Times New Roman"/>
          <w:sz w:val="28"/>
          <w:szCs w:val="28"/>
        </w:rPr>
        <w:t>, у конкурсах різнома</w:t>
      </w:r>
      <w:r w:rsidR="00210086">
        <w:rPr>
          <w:rFonts w:ascii="Times New Roman" w:hAnsi="Times New Roman" w:cs="Times New Roman"/>
          <w:sz w:val="28"/>
          <w:szCs w:val="28"/>
        </w:rPr>
        <w:t xml:space="preserve">нітного спрямування </w:t>
      </w:r>
      <w:r w:rsidR="008D513A" w:rsidRPr="00E827CB">
        <w:rPr>
          <w:rFonts w:ascii="Times New Roman" w:hAnsi="Times New Roman" w:cs="Times New Roman"/>
          <w:sz w:val="28"/>
          <w:szCs w:val="28"/>
        </w:rPr>
        <w:t xml:space="preserve">. </w:t>
      </w:r>
    </w:p>
    <w:p w:rsidR="008D513A" w:rsidRPr="00E827CB" w:rsidRDefault="008041BB" w:rsidP="002100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8D513A" w:rsidRPr="00E827CB">
        <w:rPr>
          <w:rFonts w:ascii="Times New Roman" w:hAnsi="Times New Roman" w:cs="Times New Roman"/>
          <w:sz w:val="28"/>
          <w:szCs w:val="28"/>
        </w:rPr>
        <w:t>В рамках реалізації цього напряму роботи було заплановано та здійснено ряд заходів:</w:t>
      </w:r>
    </w:p>
    <w:p w:rsidR="008D513A" w:rsidRPr="00E827CB" w:rsidRDefault="008041BB" w:rsidP="002100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 переглянут</w:t>
      </w:r>
      <w:r w:rsidR="008D513A" w:rsidRPr="00E827CB">
        <w:rPr>
          <w:rFonts w:ascii="Times New Roman" w:hAnsi="Times New Roman" w:cs="Times New Roman"/>
          <w:sz w:val="28"/>
          <w:szCs w:val="28"/>
        </w:rPr>
        <w:t>о та п</w:t>
      </w:r>
      <w:r>
        <w:rPr>
          <w:rFonts w:ascii="Times New Roman" w:hAnsi="Times New Roman" w:cs="Times New Roman"/>
          <w:sz w:val="28"/>
          <w:szCs w:val="28"/>
        </w:rPr>
        <w:t xml:space="preserve">оновлено шкільний банк даних </w:t>
      </w:r>
      <w:r w:rsidR="008D513A" w:rsidRPr="00E827CB">
        <w:rPr>
          <w:rFonts w:ascii="Times New Roman" w:hAnsi="Times New Roman" w:cs="Times New Roman"/>
          <w:sz w:val="28"/>
          <w:szCs w:val="28"/>
        </w:rPr>
        <w:t xml:space="preserve"> обдарованих учнів;</w:t>
      </w:r>
    </w:p>
    <w:p w:rsidR="008D513A" w:rsidRPr="00E827CB" w:rsidRDefault="008D513A" w:rsidP="00210086">
      <w:pPr>
        <w:pStyle w:val="a3"/>
        <w:spacing w:line="276" w:lineRule="auto"/>
        <w:rPr>
          <w:rFonts w:ascii="Times New Roman" w:hAnsi="Times New Roman" w:cs="Times New Roman"/>
          <w:sz w:val="28"/>
          <w:szCs w:val="28"/>
        </w:rPr>
      </w:pPr>
      <w:r w:rsidRPr="00E827CB">
        <w:rPr>
          <w:rFonts w:ascii="Times New Roman" w:hAnsi="Times New Roman" w:cs="Times New Roman"/>
          <w:sz w:val="28"/>
          <w:szCs w:val="28"/>
        </w:rPr>
        <w:t xml:space="preserve"> - на педагогічних радах, нарадах при директору розглядалися питання про підсумки участі учнів закладу в олімпіадах, турнірах, конкурсах;</w:t>
      </w:r>
    </w:p>
    <w:p w:rsidR="008D513A" w:rsidRPr="00E827CB" w:rsidRDefault="008D513A" w:rsidP="00210086">
      <w:pPr>
        <w:pStyle w:val="a3"/>
        <w:spacing w:line="276" w:lineRule="auto"/>
        <w:rPr>
          <w:rFonts w:ascii="Times New Roman" w:hAnsi="Times New Roman" w:cs="Times New Roman"/>
          <w:sz w:val="28"/>
          <w:szCs w:val="28"/>
        </w:rPr>
      </w:pPr>
      <w:r w:rsidRPr="00E827CB">
        <w:rPr>
          <w:rFonts w:ascii="Times New Roman" w:hAnsi="Times New Roman" w:cs="Times New Roman"/>
          <w:sz w:val="28"/>
          <w:szCs w:val="28"/>
        </w:rPr>
        <w:t xml:space="preserve"> - велась індивідуальна підготовка учнів до участі в міському етапі олімпіад; </w:t>
      </w:r>
    </w:p>
    <w:p w:rsidR="008D513A" w:rsidRPr="00E827CB" w:rsidRDefault="008D513A" w:rsidP="00210086">
      <w:pPr>
        <w:pStyle w:val="a3"/>
        <w:spacing w:line="276" w:lineRule="auto"/>
        <w:rPr>
          <w:rFonts w:ascii="Times New Roman" w:hAnsi="Times New Roman" w:cs="Times New Roman"/>
          <w:sz w:val="28"/>
          <w:szCs w:val="28"/>
        </w:rPr>
      </w:pPr>
      <w:r w:rsidRPr="00E827CB">
        <w:rPr>
          <w:rFonts w:ascii="Times New Roman" w:hAnsi="Times New Roman" w:cs="Times New Roman"/>
          <w:sz w:val="28"/>
          <w:szCs w:val="28"/>
        </w:rPr>
        <w:t xml:space="preserve">- забезпечувалась робота гуртка «Джура»; </w:t>
      </w:r>
    </w:p>
    <w:p w:rsidR="008D513A" w:rsidRPr="00E827CB" w:rsidRDefault="008D513A" w:rsidP="00210086">
      <w:pPr>
        <w:pStyle w:val="a3"/>
        <w:spacing w:line="276" w:lineRule="auto"/>
        <w:rPr>
          <w:rFonts w:ascii="Times New Roman" w:hAnsi="Times New Roman" w:cs="Times New Roman"/>
          <w:sz w:val="28"/>
          <w:szCs w:val="28"/>
        </w:rPr>
      </w:pPr>
      <w:r w:rsidRPr="00E827CB">
        <w:rPr>
          <w:rFonts w:ascii="Times New Roman" w:hAnsi="Times New Roman" w:cs="Times New Roman"/>
          <w:sz w:val="28"/>
          <w:szCs w:val="28"/>
        </w:rPr>
        <w:t>- створені умови для реалізації потреб учнів у спортивних заняттях.</w:t>
      </w:r>
    </w:p>
    <w:p w:rsidR="008D513A" w:rsidRPr="00E827CB" w:rsidRDefault="008D513A" w:rsidP="00210086">
      <w:pPr>
        <w:pStyle w:val="a3"/>
        <w:spacing w:line="276" w:lineRule="auto"/>
        <w:rPr>
          <w:rFonts w:ascii="Times New Roman" w:hAnsi="Times New Roman" w:cs="Times New Roman"/>
          <w:sz w:val="28"/>
          <w:szCs w:val="28"/>
        </w:rPr>
      </w:pPr>
      <w:r w:rsidRPr="00E827CB">
        <w:rPr>
          <w:rFonts w:ascii="Times New Roman" w:hAnsi="Times New Roman" w:cs="Times New Roman"/>
          <w:sz w:val="28"/>
          <w:szCs w:val="28"/>
        </w:rPr>
        <w:t xml:space="preserve">  Робота педагогічного колективу, яка велась з метою виявлення і підтримки талановитої молоді, створення умов, необхідних для розвитку індивідуальності та неординарних здібностей учнів</w:t>
      </w:r>
      <w:r w:rsidR="00E827CB">
        <w:rPr>
          <w:rFonts w:ascii="Times New Roman" w:hAnsi="Times New Roman" w:cs="Times New Roman"/>
          <w:sz w:val="28"/>
          <w:szCs w:val="28"/>
        </w:rPr>
        <w:t>,</w:t>
      </w:r>
      <w:r w:rsidRPr="00E827CB">
        <w:rPr>
          <w:rFonts w:ascii="Times New Roman" w:hAnsi="Times New Roman" w:cs="Times New Roman"/>
          <w:sz w:val="28"/>
          <w:szCs w:val="28"/>
        </w:rPr>
        <w:t xml:space="preserve">  має свої позитивні результати. Про результати участі учнів у Всеукраїнських олімпіадах І та ІІ етапів, художніх та спортивних конкурсах оформлено відповідні н</w:t>
      </w:r>
      <w:r w:rsidR="00E827CB">
        <w:rPr>
          <w:rFonts w:ascii="Times New Roman" w:hAnsi="Times New Roman" w:cs="Times New Roman"/>
          <w:sz w:val="28"/>
          <w:szCs w:val="28"/>
        </w:rPr>
        <w:t>ака</w:t>
      </w:r>
      <w:r w:rsidR="00210086">
        <w:rPr>
          <w:rFonts w:ascii="Times New Roman" w:hAnsi="Times New Roman" w:cs="Times New Roman"/>
          <w:sz w:val="28"/>
          <w:szCs w:val="28"/>
        </w:rPr>
        <w:t>з</w:t>
      </w:r>
      <w:r w:rsidR="00E827CB">
        <w:rPr>
          <w:rFonts w:ascii="Times New Roman" w:hAnsi="Times New Roman" w:cs="Times New Roman"/>
          <w:sz w:val="28"/>
          <w:szCs w:val="28"/>
        </w:rPr>
        <w:t>ах</w:t>
      </w:r>
      <w:r w:rsidRPr="00E827CB">
        <w:rPr>
          <w:rFonts w:ascii="Times New Roman" w:hAnsi="Times New Roman" w:cs="Times New Roman"/>
          <w:sz w:val="28"/>
          <w:szCs w:val="28"/>
        </w:rPr>
        <w:t xml:space="preserve">. Слід відмітити окремих учнів, які досягли найкращих результатів у ІІ етапі Всеукраїнських учнівських </w:t>
      </w:r>
      <w:r w:rsidRPr="00E827CB">
        <w:rPr>
          <w:rFonts w:ascii="Times New Roman" w:hAnsi="Times New Roman" w:cs="Times New Roman"/>
          <w:sz w:val="28"/>
          <w:szCs w:val="28"/>
        </w:rPr>
        <w:lastRenderedPageBreak/>
        <w:t>олімпіад з базових дисциплін</w:t>
      </w:r>
      <w:r w:rsidR="00E827CB">
        <w:rPr>
          <w:rFonts w:ascii="Times New Roman" w:hAnsi="Times New Roman" w:cs="Times New Roman"/>
          <w:sz w:val="28"/>
          <w:szCs w:val="28"/>
        </w:rPr>
        <w:t xml:space="preserve">: Арсеній </w:t>
      </w:r>
      <w:proofErr w:type="spellStart"/>
      <w:r w:rsidR="00E827CB">
        <w:rPr>
          <w:rFonts w:ascii="Times New Roman" w:hAnsi="Times New Roman" w:cs="Times New Roman"/>
          <w:sz w:val="28"/>
          <w:szCs w:val="28"/>
        </w:rPr>
        <w:t>Куцериб</w:t>
      </w:r>
      <w:proofErr w:type="spellEnd"/>
      <w:r w:rsidR="00E827CB">
        <w:rPr>
          <w:rFonts w:ascii="Times New Roman" w:hAnsi="Times New Roman" w:cs="Times New Roman"/>
          <w:sz w:val="28"/>
          <w:szCs w:val="28"/>
        </w:rPr>
        <w:t xml:space="preserve"> ( 9клас),Анастасія Солтис (9клас), Соломія </w:t>
      </w:r>
      <w:proofErr w:type="spellStart"/>
      <w:r w:rsidR="00E827CB">
        <w:rPr>
          <w:rFonts w:ascii="Times New Roman" w:hAnsi="Times New Roman" w:cs="Times New Roman"/>
          <w:sz w:val="28"/>
          <w:szCs w:val="28"/>
        </w:rPr>
        <w:t>Шельонг</w:t>
      </w:r>
      <w:proofErr w:type="spellEnd"/>
      <w:r w:rsidR="00E827CB">
        <w:rPr>
          <w:rFonts w:ascii="Times New Roman" w:hAnsi="Times New Roman" w:cs="Times New Roman"/>
          <w:sz w:val="28"/>
          <w:szCs w:val="28"/>
        </w:rPr>
        <w:t xml:space="preserve"> (9 клас),Олена Грицик (6 клас), Андрій Бойко (8 клас).</w:t>
      </w:r>
      <w:r w:rsidRPr="00E827CB">
        <w:rPr>
          <w:rFonts w:ascii="Times New Roman" w:hAnsi="Times New Roman" w:cs="Times New Roman"/>
          <w:sz w:val="28"/>
          <w:szCs w:val="28"/>
        </w:rPr>
        <w:t xml:space="preserve"> </w:t>
      </w:r>
    </w:p>
    <w:p w:rsidR="00210086" w:rsidRDefault="00210086" w:rsidP="00210086">
      <w:pPr>
        <w:rPr>
          <w:rFonts w:ascii="Times New Roman" w:hAnsi="Times New Roman" w:cs="Times New Roman"/>
          <w:sz w:val="28"/>
          <w:szCs w:val="28"/>
        </w:rPr>
      </w:pPr>
      <w:r>
        <w:rPr>
          <w:rFonts w:ascii="Times New Roman" w:hAnsi="Times New Roman" w:cs="Times New Roman"/>
          <w:sz w:val="28"/>
          <w:szCs w:val="28"/>
        </w:rPr>
        <w:t xml:space="preserve">   </w:t>
      </w:r>
      <w:r w:rsidR="00E827CB" w:rsidRPr="00210086">
        <w:rPr>
          <w:rFonts w:ascii="Times New Roman" w:hAnsi="Times New Roman" w:cs="Times New Roman"/>
          <w:sz w:val="28"/>
          <w:szCs w:val="28"/>
        </w:rPr>
        <w:t xml:space="preserve">  Упродовж </w:t>
      </w:r>
      <w:r w:rsidR="008D513A" w:rsidRPr="00210086">
        <w:rPr>
          <w:rFonts w:ascii="Times New Roman" w:hAnsi="Times New Roman" w:cs="Times New Roman"/>
          <w:sz w:val="28"/>
          <w:szCs w:val="28"/>
        </w:rPr>
        <w:t xml:space="preserve"> року учні були активними учасниками </w:t>
      </w:r>
      <w:proofErr w:type="spellStart"/>
      <w:r w:rsidR="008D513A" w:rsidRPr="00210086">
        <w:rPr>
          <w:rFonts w:ascii="Times New Roman" w:hAnsi="Times New Roman" w:cs="Times New Roman"/>
          <w:sz w:val="28"/>
          <w:szCs w:val="28"/>
        </w:rPr>
        <w:t>інтернет-олімпіад</w:t>
      </w:r>
      <w:proofErr w:type="spellEnd"/>
      <w:r w:rsidR="008D513A" w:rsidRPr="00210086">
        <w:rPr>
          <w:rFonts w:ascii="Times New Roman" w:hAnsi="Times New Roman" w:cs="Times New Roman"/>
          <w:sz w:val="28"/>
          <w:szCs w:val="28"/>
        </w:rPr>
        <w:t>, різноманітних міжнародних та всеукраїнс</w:t>
      </w:r>
      <w:r w:rsidR="00E827CB" w:rsidRPr="00210086">
        <w:rPr>
          <w:rFonts w:ascii="Times New Roman" w:hAnsi="Times New Roman" w:cs="Times New Roman"/>
          <w:sz w:val="28"/>
          <w:szCs w:val="28"/>
        </w:rPr>
        <w:t xml:space="preserve">ьких конкурсів, акцій,  уроків: учениці 9 класу Анастасія Солтис та 6 класу Олена Грицик взяли участь в обласному конкурсі відео презентацій  « У пошуках скарбів: </w:t>
      </w:r>
      <w:r w:rsidR="00663877" w:rsidRPr="00210086">
        <w:rPr>
          <w:rFonts w:ascii="Times New Roman" w:hAnsi="Times New Roman" w:cs="Times New Roman"/>
          <w:sz w:val="28"/>
          <w:szCs w:val="28"/>
        </w:rPr>
        <w:t>полюємо на мовні помилки»» і посіли ІІ і ІІІ місця відповідно (</w:t>
      </w:r>
      <w:proofErr w:type="spellStart"/>
      <w:r w:rsidR="00663877" w:rsidRPr="00210086">
        <w:rPr>
          <w:rFonts w:ascii="Times New Roman" w:hAnsi="Times New Roman" w:cs="Times New Roman"/>
          <w:sz w:val="28"/>
          <w:szCs w:val="28"/>
        </w:rPr>
        <w:t>Вч.Оксана</w:t>
      </w:r>
      <w:proofErr w:type="spellEnd"/>
      <w:r w:rsidR="00663877" w:rsidRPr="00210086">
        <w:rPr>
          <w:rFonts w:ascii="Times New Roman" w:hAnsi="Times New Roman" w:cs="Times New Roman"/>
          <w:sz w:val="28"/>
          <w:szCs w:val="28"/>
        </w:rPr>
        <w:t xml:space="preserve"> </w:t>
      </w:r>
      <w:proofErr w:type="spellStart"/>
      <w:r w:rsidR="00663877" w:rsidRPr="00210086">
        <w:rPr>
          <w:rFonts w:ascii="Times New Roman" w:hAnsi="Times New Roman" w:cs="Times New Roman"/>
          <w:sz w:val="28"/>
          <w:szCs w:val="28"/>
        </w:rPr>
        <w:t>Скабара</w:t>
      </w:r>
      <w:proofErr w:type="spellEnd"/>
      <w:r w:rsidR="00663877" w:rsidRPr="00210086">
        <w:rPr>
          <w:rFonts w:ascii="Times New Roman" w:hAnsi="Times New Roman" w:cs="Times New Roman"/>
          <w:sz w:val="28"/>
          <w:szCs w:val="28"/>
        </w:rPr>
        <w:t xml:space="preserve"> та Романія </w:t>
      </w:r>
      <w:proofErr w:type="spellStart"/>
      <w:r w:rsidR="00663877" w:rsidRPr="00210086">
        <w:rPr>
          <w:rFonts w:ascii="Times New Roman" w:hAnsi="Times New Roman" w:cs="Times New Roman"/>
          <w:sz w:val="28"/>
          <w:szCs w:val="28"/>
        </w:rPr>
        <w:t>Ящишин</w:t>
      </w:r>
      <w:proofErr w:type="spellEnd"/>
      <w:r w:rsidR="00663877" w:rsidRPr="00210086">
        <w:rPr>
          <w:rFonts w:ascii="Times New Roman" w:hAnsi="Times New Roman" w:cs="Times New Roman"/>
          <w:sz w:val="28"/>
          <w:szCs w:val="28"/>
        </w:rPr>
        <w:t>).</w:t>
      </w:r>
    </w:p>
    <w:p w:rsidR="00210086" w:rsidRPr="00210086" w:rsidRDefault="00210086" w:rsidP="00210086">
      <w:pPr>
        <w:rPr>
          <w:rFonts w:ascii="Times New Roman" w:hAnsi="Times New Roman" w:cs="Times New Roman"/>
          <w:sz w:val="28"/>
          <w:szCs w:val="28"/>
        </w:rPr>
      </w:pPr>
      <w:r>
        <w:rPr>
          <w:rFonts w:ascii="Times New Roman" w:hAnsi="Times New Roman" w:cs="Times New Roman"/>
          <w:sz w:val="28"/>
          <w:szCs w:val="28"/>
        </w:rPr>
        <w:t xml:space="preserve">     </w:t>
      </w:r>
      <w:r w:rsidR="00663877" w:rsidRPr="00210086">
        <w:rPr>
          <w:rFonts w:ascii="Times New Roman" w:hAnsi="Times New Roman" w:cs="Times New Roman"/>
          <w:sz w:val="28"/>
          <w:szCs w:val="28"/>
        </w:rPr>
        <w:t xml:space="preserve">Здобувачі освіти взяли участь у мовному </w:t>
      </w:r>
      <w:proofErr w:type="spellStart"/>
      <w:r w:rsidR="00663877" w:rsidRPr="00210086">
        <w:rPr>
          <w:rFonts w:ascii="Times New Roman" w:hAnsi="Times New Roman" w:cs="Times New Roman"/>
          <w:sz w:val="28"/>
          <w:szCs w:val="28"/>
        </w:rPr>
        <w:t>онлайн-квесті</w:t>
      </w:r>
      <w:proofErr w:type="spellEnd"/>
      <w:r w:rsidR="00663877" w:rsidRPr="00210086">
        <w:rPr>
          <w:rFonts w:ascii="Times New Roman" w:hAnsi="Times New Roman" w:cs="Times New Roman"/>
          <w:sz w:val="28"/>
          <w:szCs w:val="28"/>
        </w:rPr>
        <w:t xml:space="preserve"> « Слідами слів» до Міжнародного дня рідної мови ( </w:t>
      </w:r>
      <w:proofErr w:type="spellStart"/>
      <w:r w:rsidR="00663877" w:rsidRPr="00210086">
        <w:rPr>
          <w:rFonts w:ascii="Times New Roman" w:hAnsi="Times New Roman" w:cs="Times New Roman"/>
          <w:sz w:val="28"/>
          <w:szCs w:val="28"/>
        </w:rPr>
        <w:t>Вч</w:t>
      </w:r>
      <w:proofErr w:type="spellEnd"/>
      <w:r w:rsidR="00663877" w:rsidRPr="00210086">
        <w:rPr>
          <w:rFonts w:ascii="Times New Roman" w:hAnsi="Times New Roman" w:cs="Times New Roman"/>
          <w:sz w:val="28"/>
          <w:szCs w:val="28"/>
        </w:rPr>
        <w:t xml:space="preserve">. Романія </w:t>
      </w:r>
      <w:proofErr w:type="spellStart"/>
      <w:r w:rsidR="00663877" w:rsidRPr="00210086">
        <w:rPr>
          <w:rFonts w:ascii="Times New Roman" w:hAnsi="Times New Roman" w:cs="Times New Roman"/>
          <w:sz w:val="28"/>
          <w:szCs w:val="28"/>
        </w:rPr>
        <w:t>Ящишин</w:t>
      </w:r>
      <w:proofErr w:type="spellEnd"/>
      <w:r w:rsidR="00663877" w:rsidRPr="00210086">
        <w:rPr>
          <w:rFonts w:ascii="Times New Roman" w:hAnsi="Times New Roman" w:cs="Times New Roman"/>
          <w:sz w:val="28"/>
          <w:szCs w:val="28"/>
        </w:rPr>
        <w:t>).</w:t>
      </w:r>
      <w:r w:rsidRPr="00210086">
        <w:rPr>
          <w:rFonts w:ascii="Times New Roman" w:hAnsi="Times New Roman" w:cs="Times New Roman"/>
          <w:sz w:val="28"/>
          <w:szCs w:val="28"/>
        </w:rPr>
        <w:t xml:space="preserve"> </w:t>
      </w:r>
    </w:p>
    <w:p w:rsidR="00E827CB" w:rsidRDefault="00210086" w:rsidP="00210086">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10086">
        <w:rPr>
          <w:rFonts w:ascii="Times New Roman" w:hAnsi="Times New Roman" w:cs="Times New Roman"/>
          <w:sz w:val="28"/>
          <w:szCs w:val="28"/>
        </w:rPr>
        <w:t>Куцериб</w:t>
      </w:r>
      <w:proofErr w:type="spellEnd"/>
      <w:r w:rsidRPr="00210086">
        <w:rPr>
          <w:rFonts w:ascii="Times New Roman" w:hAnsi="Times New Roman" w:cs="Times New Roman"/>
          <w:sz w:val="28"/>
          <w:szCs w:val="28"/>
        </w:rPr>
        <w:t xml:space="preserve"> Арсеній та команда учнів 9 класу  посіли ІІ місце в конкурсі командних математичних головоломок «</w:t>
      </w:r>
      <w:proofErr w:type="spellStart"/>
      <w:r w:rsidRPr="00210086">
        <w:rPr>
          <w:rFonts w:ascii="Times New Roman" w:hAnsi="Times New Roman" w:cs="Times New Roman"/>
          <w:sz w:val="28"/>
          <w:szCs w:val="28"/>
        </w:rPr>
        <w:t>Командоломки</w:t>
      </w:r>
      <w:proofErr w:type="spellEnd"/>
      <w:r w:rsidRPr="00210086">
        <w:rPr>
          <w:rFonts w:ascii="Times New Roman" w:hAnsi="Times New Roman" w:cs="Times New Roman"/>
          <w:sz w:val="28"/>
          <w:szCs w:val="28"/>
        </w:rPr>
        <w:t>».</w:t>
      </w:r>
    </w:p>
    <w:p w:rsidR="00CE01EB" w:rsidRPr="00CE01EB" w:rsidRDefault="00CE01EB" w:rsidP="00210086">
      <w:pPr>
        <w:rPr>
          <w:rFonts w:ascii="Times New Roman" w:hAnsi="Times New Roman" w:cs="Times New Roman"/>
          <w:sz w:val="28"/>
          <w:szCs w:val="28"/>
          <w:lang w:val="en-US"/>
        </w:rPr>
      </w:pPr>
      <w:r>
        <w:rPr>
          <w:rFonts w:ascii="Times New Roman" w:hAnsi="Times New Roman" w:cs="Times New Roman"/>
          <w:sz w:val="28"/>
          <w:szCs w:val="28"/>
        </w:rPr>
        <w:t xml:space="preserve">      Здобувачі освіти взяли участь у всеукраїнському </w:t>
      </w:r>
      <w:r>
        <w:rPr>
          <w:rFonts w:ascii="Times New Roman" w:hAnsi="Times New Roman" w:cs="Times New Roman"/>
          <w:sz w:val="28"/>
          <w:szCs w:val="28"/>
          <w:lang w:val="en-US"/>
        </w:rPr>
        <w:t>S</w:t>
      </w:r>
      <w:r>
        <w:rPr>
          <w:rFonts w:ascii="Times New Roman" w:hAnsi="Times New Roman" w:cs="Times New Roman"/>
          <w:sz w:val="28"/>
          <w:szCs w:val="28"/>
        </w:rPr>
        <w:t xml:space="preserve">ТЕМ-турнірі у рамках фестивалю </w:t>
      </w:r>
      <w:r>
        <w:rPr>
          <w:rFonts w:ascii="Times New Roman" w:hAnsi="Times New Roman" w:cs="Times New Roman"/>
          <w:sz w:val="28"/>
          <w:szCs w:val="28"/>
          <w:lang w:val="en-US"/>
        </w:rPr>
        <w:t>S</w:t>
      </w:r>
      <w:r>
        <w:rPr>
          <w:rFonts w:ascii="Times New Roman" w:hAnsi="Times New Roman" w:cs="Times New Roman"/>
          <w:sz w:val="28"/>
          <w:szCs w:val="28"/>
        </w:rPr>
        <w:t>ТЕМ-весна-2024».</w:t>
      </w:r>
    </w:p>
    <w:p w:rsidR="00FA6DEB" w:rsidRPr="00E827CB" w:rsidRDefault="00860C77" w:rsidP="002100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8D513A" w:rsidRPr="00E827CB">
        <w:rPr>
          <w:rFonts w:ascii="Times New Roman" w:hAnsi="Times New Roman" w:cs="Times New Roman"/>
          <w:sz w:val="28"/>
          <w:szCs w:val="28"/>
        </w:rPr>
        <w:t xml:space="preserve"> Проте слід зазначити, що не всі вчителі приділяють достатньо уваги мотивації та розвитку учнівських обдарувань. Підготовка до конкурсів, олімпіад часто має стихійний характер, що негативно впливає на результативність. Знизилась кількість учасників у Міжнародних і Всеук</w:t>
      </w:r>
      <w:r w:rsidR="00F2032D" w:rsidRPr="00E827CB">
        <w:rPr>
          <w:rFonts w:ascii="Times New Roman" w:hAnsi="Times New Roman" w:cs="Times New Roman"/>
          <w:sz w:val="28"/>
          <w:szCs w:val="28"/>
        </w:rPr>
        <w:t>раїнських предметних конкурсах</w:t>
      </w:r>
      <w:r w:rsidR="00FA6DEB" w:rsidRPr="00E827CB">
        <w:rPr>
          <w:rFonts w:ascii="Times New Roman" w:hAnsi="Times New Roman" w:cs="Times New Roman"/>
          <w:sz w:val="28"/>
          <w:szCs w:val="28"/>
        </w:rPr>
        <w:t>:</w:t>
      </w:r>
      <w:r w:rsidR="008D513A" w:rsidRPr="00E827CB">
        <w:rPr>
          <w:rFonts w:ascii="Times New Roman" w:hAnsi="Times New Roman" w:cs="Times New Roman"/>
          <w:sz w:val="28"/>
          <w:szCs w:val="28"/>
        </w:rPr>
        <w:t xml:space="preserve"> </w:t>
      </w:r>
    </w:p>
    <w:p w:rsidR="00FA6DEB" w:rsidRPr="00E827CB" w:rsidRDefault="008D513A" w:rsidP="00210086">
      <w:pPr>
        <w:pStyle w:val="a3"/>
        <w:spacing w:line="276" w:lineRule="auto"/>
        <w:rPr>
          <w:rFonts w:ascii="Times New Roman" w:hAnsi="Times New Roman" w:cs="Times New Roman"/>
          <w:sz w:val="28"/>
          <w:szCs w:val="28"/>
        </w:rPr>
      </w:pPr>
      <w:r w:rsidRPr="00E827CB">
        <w:rPr>
          <w:rFonts w:ascii="Times New Roman" w:hAnsi="Times New Roman" w:cs="Times New Roman"/>
          <w:sz w:val="28"/>
          <w:szCs w:val="28"/>
        </w:rPr>
        <w:t>Недоліком є рівень організації роботи вчителів з батьками обдарованих дітей. Відповідна робота з учнями і батьками (індивідуальні бесіди, консультації, тощо) практично відсутня.</w:t>
      </w:r>
    </w:p>
    <w:p w:rsidR="00FA6DEB" w:rsidRDefault="00860C77" w:rsidP="002100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8D513A" w:rsidRPr="00E827CB">
        <w:rPr>
          <w:rFonts w:ascii="Times New Roman" w:hAnsi="Times New Roman" w:cs="Times New Roman"/>
          <w:sz w:val="28"/>
          <w:szCs w:val="28"/>
        </w:rPr>
        <w:t xml:space="preserve"> З метою забезпечення системного підходу до супроводу цілорічної особистісно-орієнтованої підготовки зд</w:t>
      </w:r>
      <w:r w:rsidR="00FA6DEB" w:rsidRPr="00E827CB">
        <w:rPr>
          <w:rFonts w:ascii="Times New Roman" w:hAnsi="Times New Roman" w:cs="Times New Roman"/>
          <w:sz w:val="28"/>
          <w:szCs w:val="28"/>
        </w:rPr>
        <w:t>ібних і обдарованих учнів у 2024/2025</w:t>
      </w:r>
      <w:r w:rsidR="008D513A" w:rsidRPr="00E827CB">
        <w:rPr>
          <w:rFonts w:ascii="Times New Roman" w:hAnsi="Times New Roman" w:cs="Times New Roman"/>
          <w:sz w:val="28"/>
          <w:szCs w:val="28"/>
        </w:rPr>
        <w:t xml:space="preserve"> навчальному році, виходячи з вище зазначеного,</w:t>
      </w:r>
    </w:p>
    <w:p w:rsidR="00E827CB" w:rsidRPr="00E827CB" w:rsidRDefault="00E827CB" w:rsidP="00210086">
      <w:pPr>
        <w:pStyle w:val="a3"/>
        <w:spacing w:line="276" w:lineRule="auto"/>
        <w:rPr>
          <w:rFonts w:ascii="Times New Roman" w:hAnsi="Times New Roman" w:cs="Times New Roman"/>
          <w:sz w:val="28"/>
          <w:szCs w:val="28"/>
        </w:rPr>
      </w:pPr>
    </w:p>
    <w:p w:rsidR="00FA6DEB" w:rsidRDefault="008D513A" w:rsidP="00210086">
      <w:pPr>
        <w:pStyle w:val="a3"/>
        <w:spacing w:line="276" w:lineRule="auto"/>
        <w:rPr>
          <w:rFonts w:ascii="Times New Roman" w:hAnsi="Times New Roman" w:cs="Times New Roman"/>
          <w:sz w:val="28"/>
          <w:szCs w:val="28"/>
        </w:rPr>
      </w:pPr>
      <w:r w:rsidRPr="00E827CB">
        <w:rPr>
          <w:rFonts w:ascii="Times New Roman" w:hAnsi="Times New Roman" w:cs="Times New Roman"/>
          <w:sz w:val="28"/>
          <w:szCs w:val="28"/>
        </w:rPr>
        <w:t xml:space="preserve"> НАКАЗУЮ: </w:t>
      </w:r>
    </w:p>
    <w:p w:rsidR="00E827CB" w:rsidRPr="00E827CB" w:rsidRDefault="00E827CB" w:rsidP="00210086">
      <w:pPr>
        <w:pStyle w:val="a3"/>
        <w:spacing w:line="276" w:lineRule="auto"/>
        <w:rPr>
          <w:rFonts w:ascii="Times New Roman" w:hAnsi="Times New Roman" w:cs="Times New Roman"/>
          <w:sz w:val="28"/>
          <w:szCs w:val="28"/>
        </w:rPr>
      </w:pPr>
    </w:p>
    <w:p w:rsidR="008041BB" w:rsidRDefault="008D513A" w:rsidP="00210086">
      <w:pPr>
        <w:pStyle w:val="a3"/>
        <w:spacing w:line="276" w:lineRule="auto"/>
        <w:rPr>
          <w:rFonts w:ascii="Times New Roman" w:hAnsi="Times New Roman" w:cs="Times New Roman"/>
          <w:sz w:val="28"/>
          <w:szCs w:val="28"/>
        </w:rPr>
      </w:pPr>
      <w:r w:rsidRPr="00E827CB">
        <w:rPr>
          <w:rFonts w:ascii="Times New Roman" w:hAnsi="Times New Roman" w:cs="Times New Roman"/>
          <w:sz w:val="28"/>
          <w:szCs w:val="28"/>
        </w:rPr>
        <w:t xml:space="preserve">1.Вважати роботу педагогічного колективу з обдарованими та здібними учнями задовільною. </w:t>
      </w:r>
    </w:p>
    <w:p w:rsidR="008041BB" w:rsidRDefault="008041BB" w:rsidP="00210086">
      <w:pPr>
        <w:pStyle w:val="a3"/>
        <w:spacing w:line="276" w:lineRule="auto"/>
        <w:rPr>
          <w:rFonts w:ascii="Times New Roman" w:hAnsi="Times New Roman" w:cs="Times New Roman"/>
          <w:sz w:val="28"/>
          <w:szCs w:val="28"/>
        </w:rPr>
      </w:pPr>
    </w:p>
    <w:p w:rsidR="00FA6DEB" w:rsidRPr="00E827CB" w:rsidRDefault="008D513A" w:rsidP="00210086">
      <w:pPr>
        <w:pStyle w:val="a3"/>
        <w:spacing w:line="276" w:lineRule="auto"/>
        <w:rPr>
          <w:rFonts w:ascii="Times New Roman" w:hAnsi="Times New Roman" w:cs="Times New Roman"/>
          <w:sz w:val="28"/>
          <w:szCs w:val="28"/>
        </w:rPr>
      </w:pPr>
      <w:r w:rsidRPr="00E827CB">
        <w:rPr>
          <w:rFonts w:ascii="Times New Roman" w:hAnsi="Times New Roman" w:cs="Times New Roman"/>
          <w:sz w:val="28"/>
          <w:szCs w:val="28"/>
        </w:rPr>
        <w:t xml:space="preserve">2. </w:t>
      </w:r>
      <w:proofErr w:type="spellStart"/>
      <w:r w:rsidRPr="00E827CB">
        <w:rPr>
          <w:rFonts w:ascii="Times New Roman" w:hAnsi="Times New Roman" w:cs="Times New Roman"/>
          <w:sz w:val="28"/>
          <w:szCs w:val="28"/>
        </w:rPr>
        <w:t>Вчителям-предметникам</w:t>
      </w:r>
      <w:proofErr w:type="spellEnd"/>
      <w:r w:rsidRPr="00E827CB">
        <w:rPr>
          <w:rFonts w:ascii="Times New Roman" w:hAnsi="Times New Roman" w:cs="Times New Roman"/>
          <w:sz w:val="28"/>
          <w:szCs w:val="28"/>
        </w:rPr>
        <w:t xml:space="preserve">: </w:t>
      </w:r>
    </w:p>
    <w:p w:rsidR="00FA6DEB" w:rsidRPr="00E827CB" w:rsidRDefault="00E827CB" w:rsidP="002100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8D513A" w:rsidRPr="00E827CB">
        <w:rPr>
          <w:rFonts w:ascii="Times New Roman" w:hAnsi="Times New Roman" w:cs="Times New Roman"/>
          <w:sz w:val="28"/>
          <w:szCs w:val="28"/>
        </w:rPr>
        <w:t xml:space="preserve">2.1. Залучати учнів </w:t>
      </w:r>
      <w:r w:rsidRPr="00E827CB">
        <w:rPr>
          <w:rFonts w:ascii="Times New Roman" w:hAnsi="Times New Roman" w:cs="Times New Roman"/>
          <w:sz w:val="28"/>
          <w:szCs w:val="28"/>
        </w:rPr>
        <w:t>до позакласної роботи з предметів</w:t>
      </w:r>
      <w:r w:rsidR="008D513A" w:rsidRPr="00E827CB">
        <w:rPr>
          <w:rFonts w:ascii="Times New Roman" w:hAnsi="Times New Roman" w:cs="Times New Roman"/>
          <w:sz w:val="28"/>
          <w:szCs w:val="28"/>
        </w:rPr>
        <w:t>.</w:t>
      </w:r>
    </w:p>
    <w:p w:rsidR="00FA6DEB" w:rsidRPr="00E827CB" w:rsidRDefault="00FA6DEB" w:rsidP="00210086">
      <w:pPr>
        <w:pStyle w:val="a3"/>
        <w:spacing w:line="276" w:lineRule="auto"/>
        <w:rPr>
          <w:rFonts w:ascii="Times New Roman" w:hAnsi="Times New Roman" w:cs="Times New Roman"/>
          <w:sz w:val="28"/>
          <w:szCs w:val="28"/>
        </w:rPr>
      </w:pPr>
      <w:r w:rsidRPr="00E827CB">
        <w:rPr>
          <w:rFonts w:ascii="Times New Roman" w:hAnsi="Times New Roman" w:cs="Times New Roman"/>
          <w:sz w:val="28"/>
          <w:szCs w:val="28"/>
        </w:rPr>
        <w:t xml:space="preserve">                                                                         </w:t>
      </w:r>
      <w:r w:rsidR="00E827CB" w:rsidRPr="00E827CB">
        <w:rPr>
          <w:rFonts w:ascii="Times New Roman" w:hAnsi="Times New Roman" w:cs="Times New Roman"/>
          <w:sz w:val="28"/>
          <w:szCs w:val="28"/>
        </w:rPr>
        <w:t xml:space="preserve">          </w:t>
      </w:r>
      <w:r w:rsidR="008D513A" w:rsidRPr="00E827CB">
        <w:rPr>
          <w:rFonts w:ascii="Times New Roman" w:hAnsi="Times New Roman" w:cs="Times New Roman"/>
          <w:sz w:val="28"/>
          <w:szCs w:val="28"/>
        </w:rPr>
        <w:t xml:space="preserve"> </w:t>
      </w:r>
      <w:r w:rsidRPr="00E827CB">
        <w:rPr>
          <w:rFonts w:ascii="Times New Roman" w:hAnsi="Times New Roman" w:cs="Times New Roman"/>
          <w:sz w:val="28"/>
          <w:szCs w:val="28"/>
        </w:rPr>
        <w:t>П</w:t>
      </w:r>
      <w:r w:rsidR="008D513A" w:rsidRPr="00E827CB">
        <w:rPr>
          <w:rFonts w:ascii="Times New Roman" w:hAnsi="Times New Roman" w:cs="Times New Roman"/>
          <w:sz w:val="28"/>
          <w:szCs w:val="28"/>
        </w:rPr>
        <w:t>остійно</w:t>
      </w:r>
    </w:p>
    <w:p w:rsidR="00FA6DEB" w:rsidRPr="00E827CB" w:rsidRDefault="00E827CB" w:rsidP="002100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8D513A" w:rsidRPr="00E827CB">
        <w:rPr>
          <w:rFonts w:ascii="Times New Roman" w:hAnsi="Times New Roman" w:cs="Times New Roman"/>
          <w:sz w:val="28"/>
          <w:szCs w:val="28"/>
        </w:rPr>
        <w:t xml:space="preserve"> 2.2. Спланувати </w:t>
      </w:r>
      <w:r w:rsidRPr="00E827CB">
        <w:rPr>
          <w:rFonts w:ascii="Times New Roman" w:hAnsi="Times New Roman" w:cs="Times New Roman"/>
          <w:sz w:val="28"/>
          <w:szCs w:val="28"/>
        </w:rPr>
        <w:t>індивідуальну роботу з учнями для підготовки</w:t>
      </w:r>
      <w:r w:rsidR="008D513A" w:rsidRPr="00E827CB">
        <w:rPr>
          <w:rFonts w:ascii="Times New Roman" w:hAnsi="Times New Roman" w:cs="Times New Roman"/>
          <w:sz w:val="28"/>
          <w:szCs w:val="28"/>
        </w:rPr>
        <w:t xml:space="preserve"> до участі в олімпіадах, турнірах, конкурсах, спортивних змаганнях.</w:t>
      </w:r>
    </w:p>
    <w:p w:rsidR="00FA6DEB" w:rsidRPr="00E827CB" w:rsidRDefault="00E827CB" w:rsidP="00210086">
      <w:pPr>
        <w:pStyle w:val="a3"/>
        <w:spacing w:line="276" w:lineRule="auto"/>
        <w:rPr>
          <w:rFonts w:ascii="Times New Roman" w:hAnsi="Times New Roman" w:cs="Times New Roman"/>
          <w:sz w:val="28"/>
          <w:szCs w:val="28"/>
        </w:rPr>
      </w:pPr>
      <w:r w:rsidRPr="00E827CB">
        <w:rPr>
          <w:rFonts w:ascii="Times New Roman" w:hAnsi="Times New Roman" w:cs="Times New Roman"/>
          <w:sz w:val="28"/>
          <w:szCs w:val="28"/>
        </w:rPr>
        <w:t xml:space="preserve">                                                                               до 05.09.2024</w:t>
      </w:r>
    </w:p>
    <w:p w:rsidR="00FA6DEB" w:rsidRDefault="00E827CB" w:rsidP="00210086">
      <w:pPr>
        <w:pStyle w:val="a3"/>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513A" w:rsidRPr="00E827CB">
        <w:rPr>
          <w:rFonts w:ascii="Times New Roman" w:hAnsi="Times New Roman" w:cs="Times New Roman"/>
          <w:sz w:val="28"/>
          <w:szCs w:val="28"/>
        </w:rPr>
        <w:t xml:space="preserve"> 2.3. Залучати учнів до участі в Міжнародних та Всеукра</w:t>
      </w:r>
      <w:r w:rsidRPr="00E827CB">
        <w:rPr>
          <w:rFonts w:ascii="Times New Roman" w:hAnsi="Times New Roman" w:cs="Times New Roman"/>
          <w:sz w:val="28"/>
          <w:szCs w:val="28"/>
        </w:rPr>
        <w:t>їнських конкурсах. протягом 2024/2025</w:t>
      </w:r>
      <w:r w:rsidR="008D513A" w:rsidRPr="00E827CB">
        <w:rPr>
          <w:rFonts w:ascii="Times New Roman" w:hAnsi="Times New Roman" w:cs="Times New Roman"/>
          <w:sz w:val="28"/>
          <w:szCs w:val="28"/>
        </w:rPr>
        <w:t xml:space="preserve"> </w:t>
      </w:r>
      <w:proofErr w:type="spellStart"/>
      <w:r w:rsidR="008D513A" w:rsidRPr="00E827CB">
        <w:rPr>
          <w:rFonts w:ascii="Times New Roman" w:hAnsi="Times New Roman" w:cs="Times New Roman"/>
          <w:sz w:val="28"/>
          <w:szCs w:val="28"/>
        </w:rPr>
        <w:t>н.р</w:t>
      </w:r>
      <w:proofErr w:type="spellEnd"/>
      <w:r w:rsidR="008D513A" w:rsidRPr="00E827CB">
        <w:rPr>
          <w:rFonts w:ascii="Times New Roman" w:hAnsi="Times New Roman" w:cs="Times New Roman"/>
          <w:sz w:val="28"/>
          <w:szCs w:val="28"/>
        </w:rPr>
        <w:t>.</w:t>
      </w:r>
    </w:p>
    <w:p w:rsidR="008041BB" w:rsidRPr="00E827CB" w:rsidRDefault="008041BB" w:rsidP="00210086">
      <w:pPr>
        <w:pStyle w:val="a3"/>
        <w:tabs>
          <w:tab w:val="left" w:pos="5820"/>
        </w:tabs>
        <w:spacing w:line="276" w:lineRule="auto"/>
        <w:rPr>
          <w:rFonts w:ascii="Times New Roman" w:hAnsi="Times New Roman" w:cs="Times New Roman"/>
          <w:sz w:val="28"/>
          <w:szCs w:val="28"/>
        </w:rPr>
      </w:pPr>
      <w:r>
        <w:rPr>
          <w:rFonts w:ascii="Times New Roman" w:hAnsi="Times New Roman" w:cs="Times New Roman"/>
          <w:sz w:val="28"/>
          <w:szCs w:val="28"/>
        </w:rPr>
        <w:tab/>
        <w:t>Постійно</w:t>
      </w:r>
    </w:p>
    <w:p w:rsidR="008B0D39" w:rsidRDefault="00E827CB" w:rsidP="002100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3</w:t>
      </w:r>
      <w:r w:rsidR="008D513A" w:rsidRPr="00E827CB">
        <w:rPr>
          <w:rFonts w:ascii="Times New Roman" w:hAnsi="Times New Roman" w:cs="Times New Roman"/>
          <w:sz w:val="28"/>
          <w:szCs w:val="28"/>
        </w:rPr>
        <w:t xml:space="preserve">.Контроль за виконанням наказу покласти на заступника </w:t>
      </w:r>
      <w:r w:rsidRPr="00E827CB">
        <w:rPr>
          <w:rFonts w:ascii="Times New Roman" w:hAnsi="Times New Roman" w:cs="Times New Roman"/>
          <w:sz w:val="28"/>
          <w:szCs w:val="28"/>
        </w:rPr>
        <w:t xml:space="preserve">директора з </w:t>
      </w:r>
      <w:proofErr w:type="spellStart"/>
      <w:r w:rsidRPr="00E827CB">
        <w:rPr>
          <w:rFonts w:ascii="Times New Roman" w:hAnsi="Times New Roman" w:cs="Times New Roman"/>
          <w:sz w:val="28"/>
          <w:szCs w:val="28"/>
        </w:rPr>
        <w:t>навчально</w:t>
      </w:r>
      <w:proofErr w:type="spellEnd"/>
      <w:r w:rsidRPr="00E827CB">
        <w:rPr>
          <w:rFonts w:ascii="Times New Roman" w:hAnsi="Times New Roman" w:cs="Times New Roman"/>
          <w:sz w:val="28"/>
          <w:szCs w:val="28"/>
        </w:rPr>
        <w:t xml:space="preserve"> - </w:t>
      </w:r>
      <w:r w:rsidRPr="008041BB">
        <w:rPr>
          <w:rFonts w:ascii="Times New Roman" w:hAnsi="Times New Roman" w:cs="Times New Roman"/>
          <w:sz w:val="28"/>
          <w:szCs w:val="28"/>
        </w:rPr>
        <w:t>виховної</w:t>
      </w:r>
      <w:r w:rsidR="008D513A" w:rsidRPr="008041BB">
        <w:rPr>
          <w:rFonts w:ascii="Times New Roman" w:hAnsi="Times New Roman" w:cs="Times New Roman"/>
          <w:sz w:val="28"/>
          <w:szCs w:val="28"/>
        </w:rPr>
        <w:t xml:space="preserve"> роботи</w:t>
      </w:r>
      <w:r w:rsidR="008041BB">
        <w:rPr>
          <w:rFonts w:ascii="Times New Roman" w:hAnsi="Times New Roman" w:cs="Times New Roman"/>
          <w:sz w:val="28"/>
          <w:szCs w:val="28"/>
        </w:rPr>
        <w:t xml:space="preserve">  </w:t>
      </w:r>
      <w:proofErr w:type="spellStart"/>
      <w:r w:rsidR="008041BB">
        <w:rPr>
          <w:rFonts w:ascii="Times New Roman" w:hAnsi="Times New Roman" w:cs="Times New Roman"/>
          <w:sz w:val="28"/>
          <w:szCs w:val="28"/>
        </w:rPr>
        <w:t>Скабару</w:t>
      </w:r>
      <w:proofErr w:type="spellEnd"/>
      <w:r w:rsidR="008041BB">
        <w:rPr>
          <w:rFonts w:ascii="Times New Roman" w:hAnsi="Times New Roman" w:cs="Times New Roman"/>
          <w:sz w:val="28"/>
          <w:szCs w:val="28"/>
        </w:rPr>
        <w:t xml:space="preserve"> О.В.</w:t>
      </w:r>
    </w:p>
    <w:p w:rsidR="00210086" w:rsidRDefault="00210086" w:rsidP="00210086">
      <w:pPr>
        <w:pStyle w:val="a3"/>
        <w:spacing w:line="276" w:lineRule="auto"/>
        <w:rPr>
          <w:rFonts w:ascii="Times New Roman" w:hAnsi="Times New Roman" w:cs="Times New Roman"/>
          <w:sz w:val="28"/>
          <w:szCs w:val="28"/>
        </w:rPr>
      </w:pPr>
    </w:p>
    <w:p w:rsidR="00210086" w:rsidRDefault="00210086" w:rsidP="002100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Директор                 Валерій </w:t>
      </w:r>
      <w:proofErr w:type="spellStart"/>
      <w:r>
        <w:rPr>
          <w:rFonts w:ascii="Times New Roman" w:hAnsi="Times New Roman" w:cs="Times New Roman"/>
          <w:sz w:val="28"/>
          <w:szCs w:val="28"/>
        </w:rPr>
        <w:t>Куцериб</w:t>
      </w:r>
      <w:proofErr w:type="spellEnd"/>
    </w:p>
    <w:p w:rsidR="00210086" w:rsidRPr="00210086" w:rsidRDefault="00210086" w:rsidP="00210086">
      <w:pPr>
        <w:tabs>
          <w:tab w:val="left" w:pos="940"/>
        </w:tabs>
        <w:rPr>
          <w:rFonts w:ascii="Times New Roman" w:hAnsi="Times New Roman" w:cs="Times New Roman"/>
          <w:sz w:val="28"/>
          <w:szCs w:val="28"/>
        </w:rPr>
      </w:pPr>
      <w:r>
        <w:tab/>
      </w:r>
      <w:r w:rsidRPr="00210086">
        <w:rPr>
          <w:rFonts w:ascii="Times New Roman" w:hAnsi="Times New Roman" w:cs="Times New Roman"/>
          <w:sz w:val="28"/>
          <w:szCs w:val="28"/>
        </w:rPr>
        <w:t xml:space="preserve">З наказом ознайомлена      </w:t>
      </w:r>
      <w:r>
        <w:rPr>
          <w:rFonts w:ascii="Times New Roman" w:hAnsi="Times New Roman" w:cs="Times New Roman"/>
          <w:sz w:val="28"/>
          <w:szCs w:val="28"/>
        </w:rPr>
        <w:t xml:space="preserve">           </w:t>
      </w:r>
      <w:r w:rsidRPr="00210086">
        <w:rPr>
          <w:rFonts w:ascii="Times New Roman" w:hAnsi="Times New Roman" w:cs="Times New Roman"/>
          <w:sz w:val="28"/>
          <w:szCs w:val="28"/>
        </w:rPr>
        <w:t xml:space="preserve">Оксана </w:t>
      </w:r>
      <w:proofErr w:type="spellStart"/>
      <w:r w:rsidRPr="00210086">
        <w:rPr>
          <w:rFonts w:ascii="Times New Roman" w:hAnsi="Times New Roman" w:cs="Times New Roman"/>
          <w:sz w:val="28"/>
          <w:szCs w:val="28"/>
        </w:rPr>
        <w:t>Скабара</w:t>
      </w:r>
      <w:proofErr w:type="spellEnd"/>
    </w:p>
    <w:sectPr w:rsidR="00210086" w:rsidRPr="00210086" w:rsidSect="002C064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5541D"/>
    <w:multiLevelType w:val="hybridMultilevel"/>
    <w:tmpl w:val="9858F5DC"/>
    <w:lvl w:ilvl="0" w:tplc="7B76C874">
      <w:start w:val="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0D39"/>
    <w:rsid w:val="00210086"/>
    <w:rsid w:val="002C064C"/>
    <w:rsid w:val="00485B0E"/>
    <w:rsid w:val="005624FC"/>
    <w:rsid w:val="00663877"/>
    <w:rsid w:val="008041BB"/>
    <w:rsid w:val="00860C77"/>
    <w:rsid w:val="008B0D39"/>
    <w:rsid w:val="008D513A"/>
    <w:rsid w:val="00CE01EB"/>
    <w:rsid w:val="00E827CB"/>
    <w:rsid w:val="00F013F3"/>
    <w:rsid w:val="00F2032D"/>
    <w:rsid w:val="00F23EEF"/>
    <w:rsid w:val="00FA6DE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7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27CB"/>
    <w:pPr>
      <w:spacing w:after="0" w:line="240" w:lineRule="auto"/>
    </w:pPr>
  </w:style>
  <w:style w:type="paragraph" w:styleId="a4">
    <w:name w:val="Balloon Text"/>
    <w:basedOn w:val="a"/>
    <w:link w:val="a5"/>
    <w:uiPriority w:val="99"/>
    <w:semiHidden/>
    <w:unhideWhenUsed/>
    <w:rsid w:val="00E827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27CB"/>
    <w:rPr>
      <w:rFonts w:ascii="Tahoma" w:hAnsi="Tahoma" w:cs="Tahoma"/>
      <w:sz w:val="16"/>
      <w:szCs w:val="16"/>
    </w:rPr>
  </w:style>
  <w:style w:type="paragraph" w:styleId="a6">
    <w:name w:val="List Paragraph"/>
    <w:basedOn w:val="a"/>
    <w:uiPriority w:val="34"/>
    <w:qFormat/>
    <w:rsid w:val="00210086"/>
    <w:pPr>
      <w:ind w:left="720"/>
      <w:contextualSpacing/>
    </w:pPr>
    <w:rPr>
      <w:rFonts w:eastAsiaTheme="minorEastAsia"/>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egove1@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3032</Words>
  <Characters>1729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8</cp:revision>
  <cp:lastPrinted>2024-06-11T09:01:00Z</cp:lastPrinted>
  <dcterms:created xsi:type="dcterms:W3CDTF">2024-05-09T10:21:00Z</dcterms:created>
  <dcterms:modified xsi:type="dcterms:W3CDTF">2024-06-11T09:05:00Z</dcterms:modified>
</cp:coreProperties>
</file>