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A6" w:rsidRPr="007666E9" w:rsidRDefault="002F1AA6" w:rsidP="00DD7FAF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>ПРОТОКОЛ №3</w:t>
      </w:r>
    </w:p>
    <w:p w:rsidR="002F1AA6" w:rsidRDefault="002F1AA6" w:rsidP="00DD7FAF">
      <w:pPr>
        <w:spacing w:after="0"/>
        <w:ind w:left="42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засідання   К</w:t>
      </w:r>
      <w:r w:rsidRPr="0073402A">
        <w:rPr>
          <w:rFonts w:ascii="Times New Roman" w:hAnsi="Times New Roman" w:cs="Times New Roman"/>
          <w:sz w:val="28"/>
          <w:szCs w:val="28"/>
        </w:rPr>
        <w:t>оманди  психолого-педагогічного    супроводу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48B">
        <w:rPr>
          <w:rFonts w:ascii="Times New Roman" w:hAnsi="Times New Roman"/>
          <w:color w:val="000000"/>
          <w:sz w:val="28"/>
          <w:szCs w:val="28"/>
        </w:rPr>
        <w:t>дитини з особливими освітніми потребами</w:t>
      </w:r>
    </w:p>
    <w:p w:rsidR="002F1AA6" w:rsidRDefault="002F1AA6" w:rsidP="00DD7FAF">
      <w:pPr>
        <w:spacing w:after="0"/>
        <w:ind w:left="42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Берегівського  ЗЗСО І-ІІ ступенів</w:t>
      </w:r>
    </w:p>
    <w:p w:rsidR="002F1AA6" w:rsidRPr="009763F0" w:rsidRDefault="002F1AA6" w:rsidP="00DD7FAF">
      <w:pPr>
        <w:spacing w:after="0"/>
        <w:ind w:left="426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Гандза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Маркіяна Мар</w:t>
      </w:r>
      <w:r w:rsidRPr="009763F0">
        <w:rPr>
          <w:rFonts w:ascii="Times New Roman" w:hAnsi="Times New Roman"/>
          <w:color w:val="000000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яновича</w:t>
      </w:r>
      <w:proofErr w:type="spellEnd"/>
    </w:p>
    <w:p w:rsidR="002F1AA6" w:rsidRPr="002150DC" w:rsidRDefault="002F1AA6" w:rsidP="00DD7FAF">
      <w:pPr>
        <w:tabs>
          <w:tab w:val="left" w:pos="6240"/>
        </w:tabs>
        <w:spacing w:line="240" w:lineRule="auto"/>
        <w:ind w:left="426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F3241D">
        <w:rPr>
          <w:rFonts w:ascii="Times New Roman" w:hAnsi="Times New Roman" w:cs="Times New Roman"/>
          <w:sz w:val="28"/>
          <w:szCs w:val="28"/>
        </w:rPr>
        <w:t>від 24</w:t>
      </w:r>
      <w:r w:rsidRPr="0073402A">
        <w:rPr>
          <w:rFonts w:ascii="Times New Roman" w:hAnsi="Times New Roman" w:cs="Times New Roman"/>
          <w:sz w:val="28"/>
          <w:szCs w:val="28"/>
        </w:rPr>
        <w:t>.0</w:t>
      </w:r>
      <w:r w:rsidR="00F3241D">
        <w:rPr>
          <w:rFonts w:ascii="Times New Roman" w:hAnsi="Times New Roman" w:cs="Times New Roman"/>
          <w:sz w:val="28"/>
          <w:szCs w:val="28"/>
        </w:rPr>
        <w:t>5.2024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02A">
        <w:rPr>
          <w:rFonts w:ascii="Times New Roman" w:hAnsi="Times New Roman" w:cs="Times New Roman"/>
          <w:sz w:val="28"/>
          <w:szCs w:val="28"/>
        </w:rPr>
        <w:tab/>
      </w:r>
    </w:p>
    <w:p w:rsidR="002F1AA6" w:rsidRPr="009763F0" w:rsidRDefault="002F1AA6" w:rsidP="00DD7FA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763F0">
        <w:rPr>
          <w:rFonts w:ascii="Times New Roman" w:hAnsi="Times New Roman"/>
          <w:sz w:val="28"/>
          <w:szCs w:val="28"/>
        </w:rPr>
        <w:t>Голова засідання: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63F0">
        <w:rPr>
          <w:rFonts w:ascii="Times New Roman" w:hAnsi="Times New Roman"/>
          <w:sz w:val="28"/>
          <w:szCs w:val="28"/>
        </w:rPr>
        <w:t>Куцериб</w:t>
      </w:r>
      <w:proofErr w:type="spellEnd"/>
      <w:r w:rsidRPr="009763F0">
        <w:rPr>
          <w:rFonts w:ascii="Times New Roman" w:hAnsi="Times New Roman"/>
          <w:sz w:val="28"/>
          <w:szCs w:val="28"/>
        </w:rPr>
        <w:t xml:space="preserve"> В.В.</w:t>
      </w:r>
    </w:p>
    <w:p w:rsidR="002F1AA6" w:rsidRPr="009763F0" w:rsidRDefault="002F1AA6" w:rsidP="00DD7FA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763F0">
        <w:rPr>
          <w:rFonts w:ascii="Times New Roman" w:hAnsi="Times New Roman"/>
          <w:sz w:val="28"/>
          <w:szCs w:val="28"/>
        </w:rPr>
        <w:t>Секретар:</w:t>
      </w:r>
      <w:r w:rsidR="000C59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593C">
        <w:rPr>
          <w:rFonts w:ascii="Times New Roman" w:hAnsi="Times New Roman"/>
          <w:sz w:val="28"/>
          <w:szCs w:val="28"/>
        </w:rPr>
        <w:t>Чубак</w:t>
      </w:r>
      <w:proofErr w:type="spellEnd"/>
      <w:r w:rsidR="000C593C">
        <w:rPr>
          <w:rFonts w:ascii="Times New Roman" w:hAnsi="Times New Roman"/>
          <w:sz w:val="28"/>
          <w:szCs w:val="28"/>
        </w:rPr>
        <w:t xml:space="preserve"> Л.М.</w:t>
      </w:r>
    </w:p>
    <w:p w:rsidR="002F1AA6" w:rsidRDefault="002F1AA6" w:rsidP="00DD7FAF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1AA6" w:rsidRDefault="002F1AA6" w:rsidP="00DD7FAF">
      <w:pPr>
        <w:spacing w:after="0" w:line="240" w:lineRule="auto"/>
        <w:ind w:left="426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14BDD">
        <w:rPr>
          <w:rFonts w:ascii="Times New Roman" w:hAnsi="Times New Roman"/>
          <w:b/>
          <w:i/>
          <w:color w:val="000000"/>
          <w:sz w:val="28"/>
          <w:szCs w:val="28"/>
        </w:rPr>
        <w:t>ПРИСУТНІ:</w:t>
      </w:r>
    </w:p>
    <w:p w:rsidR="002F1AA6" w:rsidRPr="007666E9" w:rsidRDefault="002F1AA6" w:rsidP="00DD7FAF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666E9">
        <w:rPr>
          <w:rFonts w:ascii="Times New Roman" w:hAnsi="Times New Roman"/>
          <w:color w:val="000000"/>
          <w:sz w:val="28"/>
          <w:szCs w:val="28"/>
        </w:rPr>
        <w:t>Куцериб</w:t>
      </w:r>
      <w:proofErr w:type="spellEnd"/>
      <w:r w:rsidRPr="007666E9">
        <w:rPr>
          <w:rFonts w:ascii="Times New Roman" w:hAnsi="Times New Roman"/>
          <w:color w:val="000000"/>
          <w:sz w:val="28"/>
          <w:szCs w:val="28"/>
        </w:rPr>
        <w:t xml:space="preserve"> В.В.- директор закладу освіти</w:t>
      </w:r>
    </w:p>
    <w:p w:rsidR="002F1AA6" w:rsidRPr="009763F0" w:rsidRDefault="002F1AA6" w:rsidP="00DD7FAF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763F0">
        <w:rPr>
          <w:rFonts w:ascii="Times New Roman" w:hAnsi="Times New Roman"/>
          <w:color w:val="000000"/>
          <w:sz w:val="28"/>
          <w:szCs w:val="28"/>
        </w:rPr>
        <w:t>Скабара</w:t>
      </w:r>
      <w:proofErr w:type="spellEnd"/>
      <w:r w:rsidRPr="009763F0">
        <w:rPr>
          <w:rFonts w:ascii="Times New Roman" w:hAnsi="Times New Roman"/>
          <w:color w:val="000000"/>
          <w:sz w:val="28"/>
          <w:szCs w:val="28"/>
        </w:rPr>
        <w:t xml:space="preserve"> О.В.- заступни</w:t>
      </w:r>
      <w:r>
        <w:rPr>
          <w:rFonts w:ascii="Times New Roman" w:hAnsi="Times New Roman"/>
          <w:color w:val="000000"/>
          <w:sz w:val="28"/>
          <w:szCs w:val="28"/>
        </w:rPr>
        <w:t>ця</w:t>
      </w:r>
      <w:r w:rsidRPr="009763F0">
        <w:rPr>
          <w:rFonts w:ascii="Times New Roman" w:hAnsi="Times New Roman"/>
          <w:color w:val="000000"/>
          <w:sz w:val="28"/>
          <w:szCs w:val="28"/>
        </w:rPr>
        <w:t xml:space="preserve"> директора</w:t>
      </w:r>
    </w:p>
    <w:p w:rsidR="002F1AA6" w:rsidRPr="009763F0" w:rsidRDefault="002F1AA6" w:rsidP="00DD7FAF">
      <w:pPr>
        <w:spacing w:after="0"/>
        <w:ind w:left="426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proofErr w:type="spellStart"/>
      <w:r w:rsidRPr="00F072E2">
        <w:rPr>
          <w:rFonts w:ascii="Times New Roman" w:hAnsi="Times New Roman" w:cs="Times New Roman"/>
          <w:sz w:val="28"/>
          <w:szCs w:val="28"/>
        </w:rPr>
        <w:t>Чубак</w:t>
      </w:r>
      <w:proofErr w:type="spellEnd"/>
      <w:r w:rsidRPr="00F07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–асистент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вчителя, класний керівник </w:t>
      </w:r>
      <w:r w:rsidR="00F3241D">
        <w:rPr>
          <w:rFonts w:ascii="Times New Roman" w:hAnsi="Times New Roman" w:cs="Times New Roman"/>
          <w:sz w:val="28"/>
          <w:szCs w:val="28"/>
        </w:rPr>
        <w:t>7</w:t>
      </w:r>
      <w:r w:rsidRPr="00F072E2">
        <w:rPr>
          <w:rFonts w:ascii="Times New Roman" w:hAnsi="Times New Roman" w:cs="Times New Roman"/>
          <w:sz w:val="28"/>
          <w:szCs w:val="28"/>
        </w:rPr>
        <w:t xml:space="preserve">класу </w:t>
      </w:r>
      <w:r w:rsidRPr="00F072E2">
        <w:rPr>
          <w:rFonts w:ascii="Times New Roman" w:hAnsi="Times New Roman" w:cs="Times New Roman"/>
          <w:bCs/>
          <w:spacing w:val="10"/>
          <w:sz w:val="28"/>
          <w:szCs w:val="28"/>
        </w:rPr>
        <w:t xml:space="preserve">     </w:t>
      </w:r>
    </w:p>
    <w:p w:rsidR="002F1AA6" w:rsidRPr="009763F0" w:rsidRDefault="002F1AA6" w:rsidP="00DD7FAF">
      <w:pPr>
        <w:tabs>
          <w:tab w:val="left" w:pos="6525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Андрусевич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З.Ю</w:t>
      </w:r>
      <w:r w:rsidRPr="00F072E2">
        <w:rPr>
          <w:rFonts w:ascii="Times New Roman" w:hAnsi="Times New Roman" w:cs="Times New Roman"/>
          <w:sz w:val="28"/>
          <w:szCs w:val="28"/>
        </w:rPr>
        <w:t>.- вчитель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F072E2">
        <w:rPr>
          <w:rFonts w:ascii="Times New Roman" w:hAnsi="Times New Roman" w:cs="Times New Roman"/>
          <w:sz w:val="28"/>
          <w:szCs w:val="28"/>
        </w:rPr>
        <w:t xml:space="preserve"> англійської мови </w:t>
      </w:r>
      <w:r>
        <w:rPr>
          <w:rFonts w:ascii="Times New Roman" w:hAnsi="Times New Roman" w:cs="Times New Roman"/>
          <w:bCs/>
          <w:spacing w:val="10"/>
          <w:sz w:val="28"/>
          <w:szCs w:val="28"/>
        </w:rPr>
        <w:t xml:space="preserve">                                                                                     </w:t>
      </w:r>
      <w:proofErr w:type="spellStart"/>
      <w:r w:rsidRPr="00F072E2">
        <w:rPr>
          <w:rFonts w:ascii="Times New Roman" w:hAnsi="Times New Roman" w:cs="Times New Roman"/>
          <w:sz w:val="28"/>
          <w:szCs w:val="28"/>
        </w:rPr>
        <w:t>Куцериб</w:t>
      </w:r>
      <w:proofErr w:type="spellEnd"/>
      <w:r w:rsidRPr="00F072E2">
        <w:rPr>
          <w:rFonts w:ascii="Times New Roman" w:hAnsi="Times New Roman" w:cs="Times New Roman"/>
          <w:sz w:val="28"/>
          <w:szCs w:val="28"/>
        </w:rPr>
        <w:t xml:space="preserve"> М.М.- практичний психолог, соціальний педагог</w:t>
      </w:r>
      <w:r w:rsidRPr="00F072E2">
        <w:rPr>
          <w:rFonts w:ascii="Times New Roman" w:hAnsi="Times New Roman" w:cs="Times New Roman"/>
          <w:bCs/>
          <w:spacing w:val="1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Cs/>
          <w:spacing w:val="10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Новіцька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М.І.- вчителька математики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Л.С.- вчителька історії та географії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>Шмигельська</w:t>
      </w:r>
      <w:proofErr w:type="spellEnd"/>
      <w:r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>О.Ю</w:t>
      </w:r>
      <w:r w:rsidRPr="00F072E2"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>.-фахівець</w:t>
      </w:r>
      <w:proofErr w:type="spellEnd"/>
      <w:r w:rsidRPr="00F072E2"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 xml:space="preserve">(консультант) </w:t>
      </w:r>
      <w:proofErr w:type="spellStart"/>
      <w:r w:rsidRPr="00F072E2"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>ІРЦ</w:t>
      </w:r>
      <w:proofErr w:type="spellEnd"/>
      <w:r w:rsidRPr="00F072E2">
        <w:rPr>
          <w:rFonts w:ascii="Times New Roman" w:hAnsi="Times New Roman" w:cs="Times New Roman"/>
          <w:bCs/>
          <w:spacing w:val="1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Cs/>
          <w:spacing w:val="10"/>
          <w:sz w:val="28"/>
          <w:szCs w:val="28"/>
        </w:rPr>
        <w:t xml:space="preserve">                                                Батько </w:t>
      </w:r>
      <w:r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>учня 7</w:t>
      </w:r>
      <w:r w:rsidRPr="00F072E2"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 xml:space="preserve"> класу з ООП </w:t>
      </w:r>
      <w:proofErr w:type="spellStart"/>
      <w:r w:rsidRPr="00F072E2"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>Гандза</w:t>
      </w:r>
      <w:proofErr w:type="spellEnd"/>
      <w:r w:rsidRPr="00F072E2"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 xml:space="preserve"> М.М.- </w:t>
      </w:r>
      <w:proofErr w:type="spellStart"/>
      <w:r w:rsidRPr="00F072E2"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>Гандз</w:t>
      </w:r>
      <w:proofErr w:type="spellEnd"/>
      <w:r w:rsidRPr="00F072E2"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>М.П.</w:t>
      </w:r>
    </w:p>
    <w:p w:rsidR="002F1AA6" w:rsidRPr="00814BDD" w:rsidRDefault="002F1AA6" w:rsidP="00DD7FAF">
      <w:pPr>
        <w:spacing w:after="0" w:line="240" w:lineRule="auto"/>
        <w:ind w:left="426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2F1AA6" w:rsidRDefault="002F1AA6" w:rsidP="00DD7FAF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814BDD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2F1AA6" w:rsidRPr="00F3241D" w:rsidRDefault="002F1AA6" w:rsidP="00DD7FAF">
      <w:pPr>
        <w:pStyle w:val="a4"/>
        <w:ind w:left="426"/>
        <w:rPr>
          <w:rFonts w:ascii="Times New Roman" w:hAnsi="Times New Roman" w:cs="Times New Roman"/>
          <w:sz w:val="28"/>
          <w:szCs w:val="28"/>
          <w:lang w:val="ru-RU"/>
        </w:rPr>
      </w:pPr>
    </w:p>
    <w:p w:rsidR="002F1AA6" w:rsidRPr="00F3241D" w:rsidRDefault="00F3241D" w:rsidP="00DD7FAF">
      <w:pPr>
        <w:pStyle w:val="a4"/>
        <w:spacing w:line="276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2F1AA6" w:rsidRPr="00F3241D">
        <w:rPr>
          <w:rFonts w:ascii="Times New Roman" w:eastAsia="Calibri" w:hAnsi="Times New Roman" w:cs="Times New Roman"/>
          <w:sz w:val="28"/>
          <w:szCs w:val="28"/>
        </w:rPr>
        <w:t xml:space="preserve">Аналіз навчальних досягнень </w:t>
      </w:r>
      <w:proofErr w:type="spellStart"/>
      <w:r w:rsidR="002F1AA6" w:rsidRPr="00F3241D">
        <w:rPr>
          <w:rFonts w:ascii="Times New Roman" w:eastAsia="Calibri" w:hAnsi="Times New Roman" w:cs="Times New Roman"/>
          <w:sz w:val="28"/>
          <w:szCs w:val="28"/>
        </w:rPr>
        <w:t>уч</w:t>
      </w:r>
      <w:r w:rsidR="002F1AA6" w:rsidRPr="00F3241D">
        <w:rPr>
          <w:rFonts w:ascii="Times New Roman" w:eastAsia="Calibri" w:hAnsi="Times New Roman" w:cs="Times New Roman"/>
          <w:sz w:val="28"/>
          <w:szCs w:val="28"/>
          <w:lang w:val="ru-RU"/>
        </w:rPr>
        <w:t>ня</w:t>
      </w:r>
      <w:proofErr w:type="spellEnd"/>
      <w:r w:rsidR="002F1AA6" w:rsidRPr="00F324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1AA6" w:rsidRPr="00F3241D">
        <w:rPr>
          <w:rFonts w:ascii="Times New Roman" w:eastAsia="Calibri" w:hAnsi="Times New Roman" w:cs="Times New Roman"/>
          <w:sz w:val="28"/>
          <w:szCs w:val="28"/>
          <w:lang w:val="ru-RU"/>
        </w:rPr>
        <w:t>7</w:t>
      </w:r>
      <w:r w:rsidR="002F1AA6" w:rsidRPr="00F3241D">
        <w:rPr>
          <w:rFonts w:ascii="Times New Roman" w:eastAsia="Calibri" w:hAnsi="Times New Roman" w:cs="Times New Roman"/>
          <w:sz w:val="28"/>
          <w:szCs w:val="28"/>
        </w:rPr>
        <w:t xml:space="preserve"> класу за ІІ семестр</w:t>
      </w:r>
      <w:r w:rsidR="002F1AA6" w:rsidRPr="00F3241D">
        <w:rPr>
          <w:rFonts w:ascii="Times New Roman" w:hAnsi="Times New Roman" w:cs="Times New Roman"/>
          <w:sz w:val="28"/>
          <w:szCs w:val="28"/>
        </w:rPr>
        <w:t xml:space="preserve"> </w:t>
      </w:r>
      <w:r w:rsidR="002F1AA6" w:rsidRPr="00F3241D">
        <w:rPr>
          <w:rFonts w:ascii="Times New Roman" w:eastAsia="Calibri" w:hAnsi="Times New Roman" w:cs="Times New Roman"/>
          <w:sz w:val="28"/>
          <w:szCs w:val="28"/>
        </w:rPr>
        <w:t>2023</w:t>
      </w:r>
      <w:r w:rsidR="002F1AA6" w:rsidRPr="00F3241D">
        <w:rPr>
          <w:rFonts w:ascii="Times New Roman" w:eastAsia="Calibri" w:hAnsi="Times New Roman" w:cs="Times New Roman"/>
          <w:sz w:val="28"/>
          <w:szCs w:val="28"/>
          <w:lang w:val="ru-RU"/>
        </w:rPr>
        <w:t>/</w:t>
      </w:r>
      <w:r w:rsidR="002F1AA6" w:rsidRPr="00F3241D">
        <w:rPr>
          <w:rFonts w:ascii="Times New Roman" w:eastAsia="Calibri" w:hAnsi="Times New Roman" w:cs="Times New Roman"/>
          <w:sz w:val="28"/>
          <w:szCs w:val="28"/>
        </w:rPr>
        <w:t xml:space="preserve">2024н.р.та </w:t>
      </w:r>
    </w:p>
    <w:p w:rsidR="002F1AA6" w:rsidRPr="00F3241D" w:rsidRDefault="002F1AA6" w:rsidP="00DD7FAF">
      <w:pPr>
        <w:pStyle w:val="a4"/>
        <w:spacing w:line="276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F3241D">
        <w:rPr>
          <w:rFonts w:ascii="Times New Roman" w:eastAsia="Calibri" w:hAnsi="Times New Roman" w:cs="Times New Roman"/>
          <w:sz w:val="28"/>
          <w:szCs w:val="28"/>
        </w:rPr>
        <w:t xml:space="preserve"> за 2023</w:t>
      </w:r>
      <w:r w:rsidRPr="00F3241D">
        <w:rPr>
          <w:rFonts w:ascii="Times New Roman" w:eastAsia="Calibri" w:hAnsi="Times New Roman" w:cs="Times New Roman"/>
          <w:sz w:val="28"/>
          <w:szCs w:val="28"/>
          <w:lang w:val="ru-RU"/>
        </w:rPr>
        <w:t>/</w:t>
      </w:r>
      <w:r w:rsidRPr="00F3241D">
        <w:rPr>
          <w:rFonts w:ascii="Times New Roman" w:eastAsia="Calibri" w:hAnsi="Times New Roman" w:cs="Times New Roman"/>
          <w:sz w:val="28"/>
          <w:szCs w:val="28"/>
        </w:rPr>
        <w:t>2024н.р.</w:t>
      </w:r>
    </w:p>
    <w:p w:rsidR="002F1AA6" w:rsidRPr="00F3241D" w:rsidRDefault="00F3241D" w:rsidP="00DD7FAF">
      <w:pPr>
        <w:pStyle w:val="a4"/>
        <w:spacing w:line="276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2F1AA6" w:rsidRPr="00F3241D">
        <w:rPr>
          <w:rFonts w:ascii="Times New Roman" w:eastAsia="Calibri" w:hAnsi="Times New Roman" w:cs="Times New Roman"/>
          <w:sz w:val="28"/>
          <w:szCs w:val="28"/>
        </w:rPr>
        <w:t xml:space="preserve">Моніторинг рівня навчальних досягнень учня 7 класу </w:t>
      </w:r>
      <w:proofErr w:type="spellStart"/>
      <w:r w:rsidR="002F1AA6" w:rsidRPr="00F3241D">
        <w:rPr>
          <w:rFonts w:ascii="Times New Roman" w:eastAsia="Calibri" w:hAnsi="Times New Roman" w:cs="Times New Roman"/>
          <w:sz w:val="28"/>
          <w:szCs w:val="28"/>
        </w:rPr>
        <w:t>Гандза</w:t>
      </w:r>
      <w:proofErr w:type="spellEnd"/>
      <w:r w:rsidR="002F1AA6" w:rsidRPr="00F3241D">
        <w:rPr>
          <w:rFonts w:ascii="Times New Roman" w:eastAsia="Calibri" w:hAnsi="Times New Roman" w:cs="Times New Roman"/>
          <w:sz w:val="28"/>
          <w:szCs w:val="28"/>
        </w:rPr>
        <w:t xml:space="preserve"> М.М.</w:t>
      </w:r>
    </w:p>
    <w:p w:rsidR="002F1AA6" w:rsidRPr="00F3241D" w:rsidRDefault="00F3241D" w:rsidP="00DD7FAF">
      <w:pPr>
        <w:pStyle w:val="a4"/>
        <w:spacing w:line="276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2F1AA6" w:rsidRPr="00F3241D">
        <w:rPr>
          <w:rFonts w:ascii="Times New Roman" w:eastAsia="Calibri" w:hAnsi="Times New Roman" w:cs="Times New Roman"/>
          <w:sz w:val="28"/>
          <w:szCs w:val="28"/>
        </w:rPr>
        <w:t xml:space="preserve">Звіт за </w:t>
      </w:r>
      <w:proofErr w:type="spellStart"/>
      <w:r w:rsidR="002F1AA6" w:rsidRPr="00F3241D">
        <w:rPr>
          <w:rFonts w:ascii="Times New Roman" w:eastAsia="Calibri" w:hAnsi="Times New Roman" w:cs="Times New Roman"/>
          <w:sz w:val="28"/>
          <w:szCs w:val="28"/>
        </w:rPr>
        <w:t>корекційно-</w:t>
      </w:r>
      <w:proofErr w:type="spellEnd"/>
      <w:r w:rsidR="002F1AA6" w:rsidRPr="00F324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F1AA6" w:rsidRPr="00F3241D">
        <w:rPr>
          <w:rFonts w:ascii="Times New Roman" w:eastAsia="Calibri" w:hAnsi="Times New Roman" w:cs="Times New Roman"/>
          <w:sz w:val="28"/>
          <w:szCs w:val="28"/>
        </w:rPr>
        <w:t>-розвитковій</w:t>
      </w:r>
      <w:proofErr w:type="spellEnd"/>
      <w:r w:rsidR="002F1AA6" w:rsidRPr="00F3241D">
        <w:rPr>
          <w:rFonts w:ascii="Times New Roman" w:eastAsia="Calibri" w:hAnsi="Times New Roman" w:cs="Times New Roman"/>
          <w:sz w:val="28"/>
          <w:szCs w:val="28"/>
        </w:rPr>
        <w:t xml:space="preserve"> роботі.</w:t>
      </w:r>
    </w:p>
    <w:p w:rsidR="002F1AA6" w:rsidRPr="00F3241D" w:rsidRDefault="00F3241D" w:rsidP="00DD7FAF">
      <w:pPr>
        <w:pStyle w:val="a4"/>
        <w:spacing w:line="276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2F1AA6" w:rsidRPr="00F3241D">
        <w:rPr>
          <w:rFonts w:ascii="Times New Roman" w:eastAsia="Calibri" w:hAnsi="Times New Roman" w:cs="Times New Roman"/>
          <w:sz w:val="28"/>
          <w:szCs w:val="28"/>
        </w:rPr>
        <w:t>Співпраця з батьками учня</w:t>
      </w:r>
      <w:r w:rsidRPr="00F324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1AA6" w:rsidRPr="00F3241D" w:rsidRDefault="002F1AA6" w:rsidP="00DD7FAF">
      <w:pPr>
        <w:pStyle w:val="a4"/>
        <w:spacing w:line="276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</w:p>
    <w:p w:rsidR="002F1AA6" w:rsidRPr="005F05F1" w:rsidRDefault="00065D9F" w:rsidP="00DD7FAF">
      <w:pPr>
        <w:pStyle w:val="a3"/>
        <w:spacing w:line="240" w:lineRule="auto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2F1AA6" w:rsidRPr="005F05F1">
        <w:rPr>
          <w:rFonts w:ascii="Times New Roman" w:eastAsia="Calibri" w:hAnsi="Times New Roman" w:cs="Times New Roman"/>
          <w:b/>
          <w:sz w:val="28"/>
          <w:szCs w:val="28"/>
        </w:rPr>
        <w:t>СЛУХАЛИ:</w:t>
      </w:r>
    </w:p>
    <w:p w:rsidR="002F1AA6" w:rsidRPr="00CB0569" w:rsidRDefault="002F1AA6" w:rsidP="00DD7FAF">
      <w:pPr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Чубак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Л.М., </w:t>
      </w:r>
      <w:r w:rsidRPr="005F05F1">
        <w:rPr>
          <w:rFonts w:ascii="Times New Roman" w:eastAsia="Calibri" w:hAnsi="Times New Roman" w:cs="Times New Roman"/>
          <w:sz w:val="28"/>
          <w:szCs w:val="28"/>
        </w:rPr>
        <w:t xml:space="preserve">асистента вчителя та </w:t>
      </w:r>
      <w:r>
        <w:rPr>
          <w:rFonts w:ascii="Times New Roman" w:eastAsia="Calibri" w:hAnsi="Times New Roman" w:cs="Times New Roman"/>
          <w:sz w:val="28"/>
          <w:szCs w:val="28"/>
        </w:rPr>
        <w:t>класного керівника</w:t>
      </w:r>
      <w:r w:rsidRPr="005F05F1">
        <w:rPr>
          <w:rFonts w:ascii="Times New Roman" w:eastAsia="Calibri" w:hAnsi="Times New Roman" w:cs="Times New Roman"/>
          <w:sz w:val="28"/>
          <w:szCs w:val="28"/>
        </w:rPr>
        <w:t>, яка дала анал</w:t>
      </w:r>
      <w:r>
        <w:rPr>
          <w:rFonts w:ascii="Times New Roman" w:eastAsia="Calibri" w:hAnsi="Times New Roman" w:cs="Times New Roman"/>
          <w:sz w:val="28"/>
          <w:szCs w:val="28"/>
        </w:rPr>
        <w:t>із навчальних досягнень учня  за 2023</w:t>
      </w:r>
      <w:r w:rsidRPr="002F1AA6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5F05F1">
        <w:rPr>
          <w:rFonts w:ascii="Times New Roman" w:eastAsia="Calibri" w:hAnsi="Times New Roman" w:cs="Times New Roman"/>
          <w:sz w:val="28"/>
          <w:szCs w:val="28"/>
        </w:rPr>
        <w:t xml:space="preserve"> навчальний рік. Нагадала присутнім, що згідно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 Висновком</w:t>
      </w:r>
      <w:r w:rsidRPr="005F05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1AA6">
        <w:rPr>
          <w:rFonts w:ascii="Times New Roman" w:eastAsia="Calibri" w:hAnsi="Times New Roman" w:cs="Times New Roman"/>
          <w:sz w:val="28"/>
          <w:szCs w:val="28"/>
        </w:rPr>
        <w:t>про</w:t>
      </w:r>
      <w:r w:rsidRPr="005F05F1">
        <w:rPr>
          <w:rFonts w:ascii="Times New Roman" w:eastAsia="Calibri" w:hAnsi="Times New Roman" w:cs="Times New Roman"/>
          <w:sz w:val="28"/>
          <w:szCs w:val="28"/>
        </w:rPr>
        <w:t xml:space="preserve"> повторну  комплексну психолого-педагогічну оцінку  розвитку дит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ини </w:t>
      </w:r>
      <w:proofErr w:type="spellStart"/>
      <w:r w:rsidRPr="00071032">
        <w:rPr>
          <w:rFonts w:ascii="Times New Roman" w:hAnsi="Times New Roman" w:cs="Times New Roman"/>
          <w:sz w:val="28"/>
          <w:szCs w:val="28"/>
        </w:rPr>
        <w:t>Гандз</w:t>
      </w:r>
      <w:proofErr w:type="spellEnd"/>
      <w:r w:rsidRPr="00071032">
        <w:rPr>
          <w:rFonts w:ascii="Times New Roman" w:hAnsi="Times New Roman" w:cs="Times New Roman"/>
          <w:sz w:val="28"/>
          <w:szCs w:val="28"/>
        </w:rPr>
        <w:t xml:space="preserve"> Маркіян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5F1">
        <w:rPr>
          <w:rFonts w:ascii="Times New Roman" w:eastAsia="Calibri" w:hAnsi="Times New Roman" w:cs="Times New Roman"/>
          <w:sz w:val="28"/>
          <w:szCs w:val="28"/>
        </w:rPr>
        <w:t xml:space="preserve"> навчається за загальноосвітньою п</w:t>
      </w:r>
      <w:r>
        <w:rPr>
          <w:rFonts w:ascii="Times New Roman" w:eastAsia="Calibri" w:hAnsi="Times New Roman" w:cs="Times New Roman"/>
          <w:sz w:val="28"/>
          <w:szCs w:val="28"/>
        </w:rPr>
        <w:t>рограмою і має</w:t>
      </w:r>
      <w:r w:rsidRPr="005F05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1032">
        <w:rPr>
          <w:rFonts w:ascii="Times New Roman" w:eastAsia="Calibri" w:hAnsi="Times New Roman" w:cs="Times New Roman"/>
          <w:sz w:val="28"/>
          <w:szCs w:val="28"/>
        </w:rPr>
        <w:t xml:space="preserve">третій рівень </w:t>
      </w:r>
      <w:proofErr w:type="spellStart"/>
      <w:r w:rsidRPr="00071032">
        <w:rPr>
          <w:rFonts w:ascii="Times New Roman" w:eastAsia="Calibri" w:hAnsi="Times New Roman" w:cs="Times New Roman"/>
          <w:sz w:val="28"/>
          <w:szCs w:val="28"/>
        </w:rPr>
        <w:t>підтримки</w:t>
      </w: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proofErr w:type="spellEnd"/>
      <w:r w:rsidRPr="005F05F1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Pr="005F05F1">
        <w:rPr>
          <w:rFonts w:ascii="Times New Roman" w:eastAsia="Calibri" w:hAnsi="Times New Roman" w:cs="Times New Roman"/>
          <w:sz w:val="28"/>
          <w:szCs w:val="28"/>
        </w:rPr>
        <w:t xml:space="preserve">має категорії освітніх труднощів: </w:t>
      </w:r>
      <w:r w:rsidRPr="00071032">
        <w:rPr>
          <w:rFonts w:ascii="Times New Roman" w:eastAsia="Calibri" w:hAnsi="Times New Roman" w:cs="Times New Roman"/>
          <w:sz w:val="28"/>
          <w:szCs w:val="28"/>
        </w:rPr>
        <w:t xml:space="preserve">навчальні труднощі 3 рівня прояву). </w:t>
      </w:r>
      <w:proofErr w:type="spellStart"/>
      <w:r w:rsidRPr="00CB0569">
        <w:rPr>
          <w:rFonts w:ascii="Times New Roman" w:eastAsia="Calibri" w:hAnsi="Times New Roman" w:cs="Times New Roman"/>
          <w:sz w:val="28"/>
          <w:szCs w:val="28"/>
        </w:rPr>
        <w:t>Гандз</w:t>
      </w:r>
      <w:proofErr w:type="spellEnd"/>
      <w:r w:rsidRPr="00CB0569">
        <w:rPr>
          <w:rFonts w:ascii="Times New Roman" w:eastAsia="Calibri" w:hAnsi="Times New Roman" w:cs="Times New Roman"/>
          <w:sz w:val="28"/>
          <w:szCs w:val="28"/>
        </w:rPr>
        <w:t xml:space="preserve"> Маркіян </w:t>
      </w:r>
      <w:r>
        <w:rPr>
          <w:rFonts w:ascii="Times New Roman" w:eastAsia="Calibri" w:hAnsi="Times New Roman" w:cs="Times New Roman"/>
          <w:sz w:val="28"/>
          <w:szCs w:val="28"/>
        </w:rPr>
        <w:t>адаптував</w:t>
      </w:r>
      <w:r w:rsidRPr="00CB0569">
        <w:rPr>
          <w:rFonts w:ascii="Times New Roman" w:eastAsia="Calibri" w:hAnsi="Times New Roman" w:cs="Times New Roman"/>
          <w:sz w:val="28"/>
          <w:szCs w:val="28"/>
        </w:rPr>
        <w:t>ся до навчального процесу, працює у загальному тем</w:t>
      </w:r>
      <w:r w:rsidR="00F3241D">
        <w:rPr>
          <w:rFonts w:ascii="Times New Roman" w:eastAsia="Calibri" w:hAnsi="Times New Roman" w:cs="Times New Roman"/>
          <w:sz w:val="28"/>
          <w:szCs w:val="28"/>
        </w:rPr>
        <w:t xml:space="preserve">пі класу. </w:t>
      </w:r>
      <w:r w:rsidR="00DD7FAF">
        <w:rPr>
          <w:rFonts w:ascii="Times New Roman" w:eastAsia="Calibri" w:hAnsi="Times New Roman" w:cs="Times New Roman"/>
          <w:sz w:val="28"/>
          <w:szCs w:val="28"/>
        </w:rPr>
        <w:t>Найбільші т</w:t>
      </w:r>
      <w:r w:rsidRPr="00CB0569">
        <w:rPr>
          <w:rFonts w:ascii="Times New Roman" w:eastAsia="Calibri" w:hAnsi="Times New Roman" w:cs="Times New Roman"/>
          <w:sz w:val="28"/>
          <w:szCs w:val="28"/>
        </w:rPr>
        <w:t>руднощі</w:t>
      </w:r>
      <w:r w:rsidR="00F3241D">
        <w:rPr>
          <w:rFonts w:ascii="Times New Roman" w:eastAsia="Calibri" w:hAnsi="Times New Roman" w:cs="Times New Roman"/>
          <w:sz w:val="28"/>
          <w:szCs w:val="28"/>
        </w:rPr>
        <w:t xml:space="preserve"> в учня </w:t>
      </w:r>
      <w:r w:rsidRPr="00CB0569">
        <w:rPr>
          <w:rFonts w:ascii="Times New Roman" w:eastAsia="Calibri" w:hAnsi="Times New Roman" w:cs="Times New Roman"/>
          <w:sz w:val="28"/>
          <w:szCs w:val="28"/>
        </w:rPr>
        <w:t xml:space="preserve"> виникають при вивченні математики, української  мови, англійської мови, географії. Важко дається запам’ятовування вірш</w:t>
      </w:r>
      <w:r w:rsidR="00DD7FAF">
        <w:rPr>
          <w:rFonts w:ascii="Times New Roman" w:eastAsia="Calibri" w:hAnsi="Times New Roman" w:cs="Times New Roman"/>
          <w:sz w:val="28"/>
          <w:szCs w:val="28"/>
        </w:rPr>
        <w:t>ів,</w:t>
      </w:r>
      <w:r w:rsidRPr="00CB0569">
        <w:rPr>
          <w:rFonts w:ascii="Times New Roman" w:eastAsia="Calibri" w:hAnsi="Times New Roman" w:cs="Times New Roman"/>
          <w:sz w:val="28"/>
          <w:szCs w:val="28"/>
        </w:rPr>
        <w:t xml:space="preserve">  переказ прочитаного та почутого. </w:t>
      </w:r>
    </w:p>
    <w:p w:rsidR="002F1AA6" w:rsidRPr="00CB0569" w:rsidRDefault="002F1AA6" w:rsidP="00DD7FAF">
      <w:pPr>
        <w:spacing w:after="0"/>
        <w:ind w:left="42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AA6" w:rsidRPr="00CB0569" w:rsidRDefault="00DD7FAF" w:rsidP="00DD7FAF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</w:t>
      </w:r>
      <w:r w:rsidR="002F1AA6" w:rsidRPr="00CB05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ВИСТУПИЛИ:</w:t>
      </w:r>
    </w:p>
    <w:p w:rsidR="002F1AA6" w:rsidRPr="00CB0569" w:rsidRDefault="002F1AA6" w:rsidP="00DD7FAF">
      <w:pPr>
        <w:ind w:left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bidi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bidi="uk-UA"/>
        </w:rPr>
        <w:t xml:space="preserve">    </w:t>
      </w:r>
      <w:proofErr w:type="spellStart"/>
      <w:r w:rsidRPr="00CB0569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uk-UA"/>
        </w:rPr>
        <w:t>Скабара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bidi="uk-UA"/>
        </w:rPr>
        <w:t xml:space="preserve"> </w:t>
      </w:r>
      <w:r w:rsidRPr="00CB0569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uk-UA"/>
        </w:rPr>
        <w:t>О.В.,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bidi="uk-UA"/>
        </w:rPr>
        <w:t>заступниця</w:t>
      </w:r>
      <w:r w:rsidRPr="00CB0569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uk-UA"/>
        </w:rPr>
        <w:t xml:space="preserve"> директора з навчально-виховної роботи, яка наголосила на тому, що зміст, фор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bidi="uk-UA"/>
        </w:rPr>
        <w:t xml:space="preserve">ми та методи освітньої </w:t>
      </w:r>
      <w:r w:rsidRPr="00CB0569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uk-UA"/>
        </w:rPr>
        <w:t xml:space="preserve">роботи в інклюзивному класі </w:t>
      </w:r>
      <w:proofErr w:type="spellStart"/>
      <w:r w:rsidRPr="00CB0569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uk-UA"/>
        </w:rPr>
        <w:t>корекційно</w:t>
      </w:r>
      <w:proofErr w:type="spellEnd"/>
      <w:r w:rsidRPr="00CB0569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uk-UA"/>
        </w:rPr>
        <w:t xml:space="preserve"> сп</w:t>
      </w:r>
      <w:r w:rsidR="00065D9F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uk-UA"/>
        </w:rPr>
        <w:t>рямовані.</w:t>
      </w:r>
      <w:r w:rsidRPr="00CB0569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uk-UA"/>
        </w:rPr>
        <w:t xml:space="preserve"> Важливими моментами у роботі є поглиблений індивідуальний та диференційований підхід, опора на здібності дитини, які є більш розвиненими.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bidi="uk-UA"/>
        </w:rPr>
        <w:t>Освітній</w:t>
      </w:r>
      <w:r w:rsidRPr="00CB0569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uk-UA"/>
        </w:rPr>
        <w:t xml:space="preserve"> процес організований так, щоб уникнути перевантаження і без того вразливої нервової системи дитини.</w:t>
      </w:r>
    </w:p>
    <w:p w:rsidR="002F1AA6" w:rsidRDefault="002F1AA6" w:rsidP="00DD7FAF">
      <w:pPr>
        <w:pStyle w:val="cdeef0ece0ebfcede8e9f2e5eaf1f2"/>
        <w:spacing w:before="0" w:line="276" w:lineRule="auto"/>
        <w:ind w:left="426" w:firstLine="0"/>
        <w:rPr>
          <w:color w:val="000000" w:themeColor="text1"/>
          <w:sz w:val="28"/>
          <w:szCs w:val="28"/>
        </w:rPr>
      </w:pPr>
      <w:r w:rsidRPr="00C813DC">
        <w:rPr>
          <w:color w:val="000000" w:themeColor="text1"/>
          <w:sz w:val="28"/>
          <w:szCs w:val="28"/>
        </w:rPr>
        <w:t xml:space="preserve"> </w:t>
      </w:r>
      <w:r w:rsidR="00065D9F">
        <w:rPr>
          <w:color w:val="000000" w:themeColor="text1"/>
          <w:sz w:val="28"/>
          <w:szCs w:val="28"/>
        </w:rPr>
        <w:t xml:space="preserve">    </w:t>
      </w:r>
      <w:proofErr w:type="spellStart"/>
      <w:r>
        <w:rPr>
          <w:color w:val="000000" w:themeColor="text1"/>
          <w:sz w:val="28"/>
          <w:szCs w:val="28"/>
        </w:rPr>
        <w:t>Карплюк</w:t>
      </w:r>
      <w:proofErr w:type="spellEnd"/>
      <w:r>
        <w:rPr>
          <w:color w:val="000000" w:themeColor="text1"/>
          <w:sz w:val="28"/>
          <w:szCs w:val="28"/>
        </w:rPr>
        <w:t xml:space="preserve"> С.Я..вчителька української мови та літератури сказала, що учень н</w:t>
      </w:r>
      <w:r w:rsidRPr="00C813DC">
        <w:rPr>
          <w:color w:val="000000" w:themeColor="text1"/>
          <w:sz w:val="28"/>
          <w:szCs w:val="28"/>
        </w:rPr>
        <w:t xml:space="preserve">е може переказати прочитане, відповідає одним словом або набором слів (мовлення тихе, сповільнене). Може пропустити букву, склад, коротке слово при письмі під диктовку, також не розставляє розділові знаки. Уявлення про пряме і переносне значення слів в учня не сформувалось. Забуває про написання слів з великої літери, плутає просте і складне речення. </w:t>
      </w:r>
    </w:p>
    <w:p w:rsidR="00065D9F" w:rsidRPr="00C813DC" w:rsidRDefault="00065D9F" w:rsidP="00DD7FAF">
      <w:pPr>
        <w:pStyle w:val="cdeef0ece0ebfcede8e9f2e5eaf1f2"/>
        <w:spacing w:before="0" w:line="276" w:lineRule="auto"/>
        <w:ind w:left="426" w:firstLine="0"/>
        <w:rPr>
          <w:color w:val="000000" w:themeColor="text1"/>
          <w:sz w:val="28"/>
          <w:szCs w:val="28"/>
        </w:rPr>
      </w:pPr>
    </w:p>
    <w:p w:rsidR="002F1AA6" w:rsidRDefault="00065D9F" w:rsidP="00DD7FAF">
      <w:pPr>
        <w:pStyle w:val="cdeef0ece0ebfcede8e9f2e5eaf1f2"/>
        <w:spacing w:before="0" w:line="276" w:lineRule="auto"/>
        <w:ind w:left="426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 xml:space="preserve">    </w:t>
      </w:r>
      <w:r w:rsidR="002F1AA6" w:rsidRPr="00C813DC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F1AA6">
        <w:rPr>
          <w:color w:val="000000" w:themeColor="text1"/>
          <w:sz w:val="28"/>
          <w:szCs w:val="28"/>
          <w:lang w:val="ru-RU"/>
        </w:rPr>
        <w:t>Новіцька</w:t>
      </w:r>
      <w:proofErr w:type="spellEnd"/>
      <w:r w:rsidR="002F1AA6">
        <w:rPr>
          <w:color w:val="000000" w:themeColor="text1"/>
          <w:sz w:val="28"/>
          <w:szCs w:val="28"/>
          <w:lang w:val="ru-RU"/>
        </w:rPr>
        <w:t xml:space="preserve"> М.І., </w:t>
      </w:r>
      <w:proofErr w:type="spellStart"/>
      <w:r w:rsidR="002F1AA6">
        <w:rPr>
          <w:color w:val="000000" w:themeColor="text1"/>
          <w:sz w:val="28"/>
          <w:szCs w:val="28"/>
          <w:lang w:val="ru-RU"/>
        </w:rPr>
        <w:t>вчителька</w:t>
      </w:r>
      <w:proofErr w:type="spellEnd"/>
      <w:r w:rsidR="002F1AA6">
        <w:rPr>
          <w:color w:val="000000" w:themeColor="text1"/>
          <w:sz w:val="28"/>
          <w:szCs w:val="28"/>
          <w:lang w:val="ru-RU"/>
        </w:rPr>
        <w:t xml:space="preserve"> математики, </w:t>
      </w:r>
      <w:proofErr w:type="spellStart"/>
      <w:r w:rsidR="002F1AA6">
        <w:rPr>
          <w:color w:val="000000" w:themeColor="text1"/>
          <w:sz w:val="28"/>
          <w:szCs w:val="28"/>
          <w:lang w:val="ru-RU"/>
        </w:rPr>
        <w:t>наголосила</w:t>
      </w:r>
      <w:proofErr w:type="spellEnd"/>
      <w:r w:rsidR="002F1AA6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2F1AA6">
        <w:rPr>
          <w:color w:val="000000" w:themeColor="text1"/>
          <w:sz w:val="28"/>
          <w:szCs w:val="28"/>
          <w:lang w:val="ru-RU"/>
        </w:rPr>
        <w:t>що</w:t>
      </w:r>
      <w:proofErr w:type="spellEnd"/>
      <w:r w:rsidR="002F1AA6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F1AA6">
        <w:rPr>
          <w:color w:val="000000" w:themeColor="text1"/>
          <w:sz w:val="28"/>
          <w:szCs w:val="28"/>
          <w:lang w:val="ru-RU"/>
        </w:rPr>
        <w:t>дитина</w:t>
      </w:r>
      <w:proofErr w:type="spellEnd"/>
      <w:r w:rsidR="002F1AA6">
        <w:rPr>
          <w:color w:val="000000" w:themeColor="text1"/>
          <w:sz w:val="28"/>
          <w:szCs w:val="28"/>
          <w:lang w:val="ru-RU"/>
        </w:rPr>
        <w:t xml:space="preserve"> </w:t>
      </w:r>
      <w:r w:rsidR="002F1AA6" w:rsidRPr="00C813DC"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 w:rsidR="002F1AA6">
        <w:rPr>
          <w:color w:val="000000" w:themeColor="text1"/>
          <w:sz w:val="28"/>
          <w:szCs w:val="28"/>
          <w:lang w:val="ru-RU"/>
        </w:rPr>
        <w:t>н</w:t>
      </w:r>
      <w:proofErr w:type="spellEnd"/>
      <w:r w:rsidR="002F1AA6" w:rsidRPr="00C813DC">
        <w:rPr>
          <w:color w:val="000000" w:themeColor="text1"/>
          <w:sz w:val="28"/>
          <w:szCs w:val="28"/>
        </w:rPr>
        <w:t xml:space="preserve">е знає </w:t>
      </w:r>
      <w:proofErr w:type="gramStart"/>
      <w:r w:rsidR="002F1AA6" w:rsidRPr="00C813DC">
        <w:rPr>
          <w:color w:val="000000" w:themeColor="text1"/>
          <w:sz w:val="28"/>
          <w:szCs w:val="28"/>
        </w:rPr>
        <w:t>посл</w:t>
      </w:r>
      <w:proofErr w:type="gramEnd"/>
      <w:r w:rsidR="002F1AA6" w:rsidRPr="00C813DC">
        <w:rPr>
          <w:color w:val="000000" w:themeColor="text1"/>
          <w:sz w:val="28"/>
          <w:szCs w:val="28"/>
        </w:rPr>
        <w:t>ідовності виконання математичних обчислень у виразах.</w:t>
      </w:r>
      <w:r w:rsidR="002F1AA6" w:rsidRPr="00C813DC">
        <w:rPr>
          <w:color w:val="000000" w:themeColor="text1"/>
          <w:sz w:val="28"/>
          <w:szCs w:val="28"/>
          <w:lang w:val="ru-RU"/>
        </w:rPr>
        <w:t xml:space="preserve"> </w:t>
      </w:r>
      <w:r w:rsidR="002F1AA6" w:rsidRPr="00C813DC">
        <w:rPr>
          <w:color w:val="000000" w:themeColor="text1"/>
          <w:sz w:val="28"/>
          <w:szCs w:val="28"/>
        </w:rPr>
        <w:t>Учень уміє креслити фігуру за поданими параметрами чи виміряти периметр, радіус чи діаметр тощо.</w:t>
      </w:r>
      <w:r w:rsidR="002F1AA6" w:rsidRPr="00C813DC">
        <w:rPr>
          <w:color w:val="000000" w:themeColor="text1"/>
          <w:sz w:val="28"/>
          <w:szCs w:val="28"/>
          <w:lang w:val="ru-RU"/>
        </w:rPr>
        <w:t xml:space="preserve"> </w:t>
      </w:r>
      <w:r w:rsidR="002F1AA6" w:rsidRPr="00C813DC">
        <w:rPr>
          <w:color w:val="000000" w:themeColor="text1"/>
          <w:sz w:val="28"/>
          <w:szCs w:val="28"/>
        </w:rPr>
        <w:t xml:space="preserve">Не може самостійно </w:t>
      </w:r>
      <w:proofErr w:type="spellStart"/>
      <w:r w:rsidR="002F1AA6" w:rsidRPr="00C813DC">
        <w:rPr>
          <w:color w:val="000000" w:themeColor="text1"/>
          <w:sz w:val="28"/>
          <w:szCs w:val="28"/>
        </w:rPr>
        <w:t>розв</w:t>
      </w:r>
      <w:proofErr w:type="spellEnd"/>
      <w:r w:rsidR="002F1AA6" w:rsidRPr="00C813DC">
        <w:rPr>
          <w:color w:val="000000" w:themeColor="text1"/>
          <w:sz w:val="28"/>
          <w:szCs w:val="28"/>
          <w:lang w:val="ru-RU"/>
        </w:rPr>
        <w:t>’</w:t>
      </w:r>
      <w:proofErr w:type="spellStart"/>
      <w:r w:rsidR="002F1AA6" w:rsidRPr="00C813DC">
        <w:rPr>
          <w:color w:val="000000" w:themeColor="text1"/>
          <w:sz w:val="28"/>
          <w:szCs w:val="28"/>
        </w:rPr>
        <w:t>язати</w:t>
      </w:r>
      <w:proofErr w:type="spellEnd"/>
      <w:r w:rsidR="002F1AA6" w:rsidRPr="00C813DC">
        <w:rPr>
          <w:color w:val="000000" w:themeColor="text1"/>
          <w:sz w:val="28"/>
          <w:szCs w:val="28"/>
        </w:rPr>
        <w:t xml:space="preserve"> математичну задачу достатнього рівня. Важко справляється з дробами,в яких  різні знаменники (не вміє знаходити додат</w:t>
      </w:r>
      <w:r>
        <w:rPr>
          <w:color w:val="000000" w:themeColor="text1"/>
          <w:sz w:val="28"/>
          <w:szCs w:val="28"/>
        </w:rPr>
        <w:t xml:space="preserve">кового множника). Часто </w:t>
      </w:r>
      <w:r w:rsidR="002F1AA6" w:rsidRPr="00C813DC">
        <w:rPr>
          <w:color w:val="000000" w:themeColor="text1"/>
          <w:sz w:val="28"/>
          <w:szCs w:val="28"/>
        </w:rPr>
        <w:t>виникають труднощі при розв’язуванні рівнянь.  Логічне мислення розвинене недостатньо.</w:t>
      </w:r>
    </w:p>
    <w:p w:rsidR="002F1AA6" w:rsidRDefault="002F1AA6" w:rsidP="00DD7FAF">
      <w:pPr>
        <w:pStyle w:val="cdeef0ece0ebfcede8e9f2e5eaf1f2"/>
        <w:spacing w:before="0" w:line="276" w:lineRule="auto"/>
        <w:ind w:left="426" w:firstLine="0"/>
        <w:rPr>
          <w:color w:val="000000" w:themeColor="text1"/>
          <w:sz w:val="28"/>
          <w:szCs w:val="28"/>
        </w:rPr>
      </w:pPr>
    </w:p>
    <w:p w:rsidR="002F1AA6" w:rsidRDefault="002F1AA6" w:rsidP="00DD7FAF">
      <w:p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0F5">
        <w:rPr>
          <w:color w:val="000000" w:themeColor="text1"/>
          <w:sz w:val="28"/>
          <w:szCs w:val="28"/>
        </w:rPr>
        <w:t xml:space="preserve">   </w:t>
      </w:r>
      <w:proofErr w:type="spellStart"/>
      <w:r w:rsidRPr="00DF40F5">
        <w:rPr>
          <w:rFonts w:ascii="Times New Roman" w:hAnsi="Times New Roman" w:cs="Times New Roman"/>
          <w:color w:val="000000" w:themeColor="text1"/>
          <w:sz w:val="28"/>
          <w:szCs w:val="28"/>
        </w:rPr>
        <w:t>Андрусевич</w:t>
      </w:r>
      <w:proofErr w:type="spellEnd"/>
      <w:r w:rsidRPr="00DF4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241D">
        <w:rPr>
          <w:rFonts w:ascii="Times New Roman" w:hAnsi="Times New Roman" w:cs="Times New Roman"/>
          <w:color w:val="000000" w:themeColor="text1"/>
          <w:sz w:val="28"/>
          <w:szCs w:val="28"/>
        </w:rPr>
        <w:t>З.Ю.,вчителька англійської мови,</w:t>
      </w:r>
      <w:r w:rsidRPr="00DF40F5">
        <w:rPr>
          <w:rFonts w:ascii="Times New Roman" w:hAnsi="Times New Roman" w:cs="Times New Roman"/>
          <w:color w:val="000000" w:themeColor="text1"/>
          <w:sz w:val="28"/>
          <w:szCs w:val="28"/>
        </w:rPr>
        <w:t>зазначила,що в учня низький рівень запам’ятовування іноземних слів, важко дається складання речення, через низький словниковий запас іноземних слів. Не вміє будувати речень, а також важко дається сприйняття на слух та списування за поданим зразком.</w:t>
      </w:r>
      <w:r w:rsidRPr="00DF40F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DF40F5">
        <w:rPr>
          <w:rFonts w:ascii="Times New Roman" w:hAnsi="Times New Roman" w:cs="Times New Roman"/>
          <w:color w:val="000000" w:themeColor="text1"/>
          <w:sz w:val="28"/>
          <w:szCs w:val="28"/>
        </w:rPr>
        <w:t>Краще сприймає наочний матеріал, ніж усну форму роботи.</w:t>
      </w:r>
    </w:p>
    <w:p w:rsidR="002F1AA6" w:rsidRPr="00CB0569" w:rsidRDefault="002F1AA6" w:rsidP="00DD7FAF">
      <w:p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AA6" w:rsidRDefault="002F1AA6" w:rsidP="00DD7FAF">
      <w:pPr>
        <w:spacing w:line="240" w:lineRule="auto"/>
        <w:ind w:left="426" w:hanging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40F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УХВАЛИЛИ:</w:t>
      </w:r>
    </w:p>
    <w:p w:rsidR="002F1AA6" w:rsidRPr="00DF40F5" w:rsidRDefault="002F1AA6" w:rsidP="00DD7FAF">
      <w:pPr>
        <w:spacing w:line="240" w:lineRule="auto"/>
        <w:ind w:left="426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0F5">
        <w:rPr>
          <w:rFonts w:ascii="Times New Roman" w:eastAsia="Calibri" w:hAnsi="Times New Roman" w:cs="Times New Roman"/>
          <w:sz w:val="28"/>
          <w:szCs w:val="28"/>
        </w:rPr>
        <w:t xml:space="preserve">                Вчителям:</w:t>
      </w:r>
    </w:p>
    <w:p w:rsidR="002F1AA6" w:rsidRPr="00C813DC" w:rsidRDefault="002F1AA6" w:rsidP="00DD7FAF">
      <w:pPr>
        <w:pStyle w:val="cdeef0ece0ebfcede8e9f2e5eaf1f2"/>
        <w:spacing w:before="0" w:line="276" w:lineRule="auto"/>
        <w:ind w:left="426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C813DC">
        <w:rPr>
          <w:color w:val="000000" w:themeColor="text1"/>
          <w:sz w:val="28"/>
          <w:szCs w:val="28"/>
        </w:rPr>
        <w:t>Використовувати чіткі вказівки та покрокові інструкції у роботі.</w:t>
      </w:r>
    </w:p>
    <w:p w:rsidR="002F1AA6" w:rsidRDefault="002F1AA6" w:rsidP="00DD7FAF">
      <w:pPr>
        <w:pStyle w:val="cdeef0ece0ebfcede8e9f2e5eaf1f2"/>
        <w:spacing w:before="0" w:line="276" w:lineRule="auto"/>
        <w:ind w:left="426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Pr="00C813DC">
        <w:rPr>
          <w:color w:val="000000" w:themeColor="text1"/>
          <w:sz w:val="28"/>
          <w:szCs w:val="28"/>
        </w:rPr>
        <w:t xml:space="preserve">Працювати з текстами, малюнками, ілюстраціями, текстами-малюнками, аналізувати їх. </w:t>
      </w:r>
    </w:p>
    <w:p w:rsidR="002F1AA6" w:rsidRDefault="002F1AA6" w:rsidP="00DD7FAF">
      <w:pPr>
        <w:pStyle w:val="cdeef0ece0ebfcede8e9f2e5eaf1f2"/>
        <w:spacing w:before="0" w:line="276" w:lineRule="auto"/>
        <w:ind w:left="426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Pr="00C813DC">
        <w:rPr>
          <w:color w:val="000000" w:themeColor="text1"/>
          <w:sz w:val="28"/>
          <w:szCs w:val="28"/>
        </w:rPr>
        <w:t xml:space="preserve">Розвивати математичні уміння та навички. Працювати над удосконаленням обчислювальних навичок. Вчити </w:t>
      </w:r>
      <w:proofErr w:type="spellStart"/>
      <w:r w:rsidRPr="00C813DC">
        <w:rPr>
          <w:color w:val="000000" w:themeColor="text1"/>
          <w:sz w:val="28"/>
          <w:szCs w:val="28"/>
        </w:rPr>
        <w:t>розв</w:t>
      </w:r>
      <w:proofErr w:type="spellEnd"/>
      <w:r w:rsidRPr="00C813DC">
        <w:rPr>
          <w:color w:val="000000" w:themeColor="text1"/>
          <w:sz w:val="28"/>
          <w:szCs w:val="28"/>
          <w:lang w:val="ru-RU"/>
        </w:rPr>
        <w:t>’</w:t>
      </w:r>
      <w:proofErr w:type="spellStart"/>
      <w:r w:rsidRPr="00C813DC">
        <w:rPr>
          <w:color w:val="000000" w:themeColor="text1"/>
          <w:sz w:val="28"/>
          <w:szCs w:val="28"/>
        </w:rPr>
        <w:t>язувати</w:t>
      </w:r>
      <w:proofErr w:type="spellEnd"/>
      <w:r w:rsidRPr="00C813DC">
        <w:rPr>
          <w:color w:val="000000" w:themeColor="text1"/>
          <w:sz w:val="28"/>
          <w:szCs w:val="28"/>
        </w:rPr>
        <w:t xml:space="preserve"> задачі та завдання для розвитку логічного мислення.</w:t>
      </w:r>
    </w:p>
    <w:p w:rsidR="00F3241D" w:rsidRDefault="002F1AA6" w:rsidP="00DD7FAF">
      <w:pPr>
        <w:pStyle w:val="cdeef0ece0ebfcede8e9f2e5eaf1f2"/>
        <w:spacing w:before="0" w:line="276" w:lineRule="auto"/>
        <w:ind w:left="426" w:firstLine="0"/>
        <w:rPr>
          <w:color w:val="000000" w:themeColor="text1"/>
          <w:sz w:val="28"/>
          <w:szCs w:val="28"/>
        </w:rPr>
      </w:pPr>
      <w:r w:rsidRPr="00C813DC">
        <w:rPr>
          <w:color w:val="000000" w:themeColor="text1"/>
          <w:sz w:val="28"/>
          <w:szCs w:val="28"/>
        </w:rPr>
        <w:lastRenderedPageBreak/>
        <w:t xml:space="preserve"> </w:t>
      </w:r>
      <w:r>
        <w:rPr>
          <w:color w:val="000000" w:themeColor="text1"/>
          <w:sz w:val="28"/>
          <w:szCs w:val="28"/>
        </w:rPr>
        <w:t>4.</w:t>
      </w:r>
      <w:r w:rsidRPr="00C813DC">
        <w:rPr>
          <w:color w:val="000000" w:themeColor="text1"/>
          <w:sz w:val="28"/>
          <w:szCs w:val="28"/>
        </w:rPr>
        <w:t>Розвивати словниковий запас з іноземної мови, вчити будувати прості та складні речення.</w:t>
      </w:r>
    </w:p>
    <w:p w:rsidR="00F3241D" w:rsidRDefault="00F3241D" w:rsidP="00DD7FAF">
      <w:pPr>
        <w:pStyle w:val="cdeef0ece0ebfcede8e9f2e5eaf1f2"/>
        <w:spacing w:before="0" w:line="276" w:lineRule="auto"/>
        <w:ind w:left="426" w:firstLine="0"/>
        <w:rPr>
          <w:color w:val="000000" w:themeColor="text1"/>
          <w:sz w:val="28"/>
          <w:szCs w:val="28"/>
        </w:rPr>
      </w:pPr>
    </w:p>
    <w:p w:rsidR="00F3241D" w:rsidRPr="00065D9F" w:rsidRDefault="00F3241D" w:rsidP="00DD7FAF">
      <w:pPr>
        <w:pStyle w:val="cdeef0ece0ebfcede8e9f2e5eaf1f2"/>
        <w:spacing w:before="0" w:line="276" w:lineRule="auto"/>
        <w:ind w:left="426" w:firstLine="0"/>
        <w:rPr>
          <w:b/>
          <w:color w:val="000000" w:themeColor="text1"/>
          <w:sz w:val="28"/>
          <w:szCs w:val="28"/>
        </w:rPr>
      </w:pPr>
      <w:r w:rsidRPr="00065D9F">
        <w:rPr>
          <w:b/>
          <w:color w:val="000000" w:themeColor="text1"/>
          <w:sz w:val="28"/>
          <w:szCs w:val="28"/>
        </w:rPr>
        <w:t>2.СЛУХАЛИ:</w:t>
      </w:r>
    </w:p>
    <w:p w:rsidR="00EA2888" w:rsidRDefault="00F3241D" w:rsidP="00DD7FAF">
      <w:pPr>
        <w:pStyle w:val="cdeef0ece0ebfcede8e9f2e5eaf1f2"/>
        <w:spacing w:before="0" w:line="276" w:lineRule="auto"/>
        <w:ind w:left="426" w:firstLine="0"/>
        <w:rPr>
          <w:rFonts w:eastAsia="Calibri"/>
          <w:sz w:val="28"/>
          <w:szCs w:val="28"/>
        </w:rPr>
      </w:pPr>
      <w:r>
        <w:rPr>
          <w:rFonts w:eastAsia="Times New Roman"/>
          <w:b/>
          <w:bCs/>
          <w:color w:val="333333"/>
          <w:sz w:val="28"/>
        </w:rPr>
        <w:tab/>
      </w:r>
      <w:proofErr w:type="spellStart"/>
      <w:r w:rsidRPr="00EA2888">
        <w:rPr>
          <w:rFonts w:eastAsia="Times New Roman"/>
          <w:bCs/>
          <w:color w:val="333333"/>
          <w:sz w:val="28"/>
        </w:rPr>
        <w:t>Чубак</w:t>
      </w:r>
      <w:proofErr w:type="spellEnd"/>
      <w:r w:rsidRPr="00EA2888">
        <w:rPr>
          <w:rFonts w:eastAsia="Times New Roman"/>
          <w:bCs/>
          <w:color w:val="333333"/>
          <w:sz w:val="28"/>
        </w:rPr>
        <w:t xml:space="preserve"> Л.М.  про</w:t>
      </w:r>
      <w:r>
        <w:rPr>
          <w:rFonts w:eastAsia="Times New Roman"/>
          <w:b/>
          <w:bCs/>
          <w:color w:val="333333"/>
          <w:sz w:val="28"/>
        </w:rPr>
        <w:t xml:space="preserve"> </w:t>
      </w:r>
      <w:r>
        <w:rPr>
          <w:rFonts w:eastAsia="Calibri"/>
          <w:sz w:val="28"/>
          <w:szCs w:val="28"/>
        </w:rPr>
        <w:t>м</w:t>
      </w:r>
      <w:r w:rsidRPr="00F3241D">
        <w:rPr>
          <w:rFonts w:eastAsia="Calibri"/>
          <w:sz w:val="28"/>
          <w:szCs w:val="28"/>
        </w:rPr>
        <w:t xml:space="preserve">оніторинг рівня навчальних досягнень учня </w:t>
      </w:r>
    </w:p>
    <w:p w:rsidR="00F3241D" w:rsidRDefault="00F3241D" w:rsidP="00DD7FAF">
      <w:pPr>
        <w:pStyle w:val="cdeef0ece0ebfcede8e9f2e5eaf1f2"/>
        <w:spacing w:before="0" w:line="276" w:lineRule="auto"/>
        <w:ind w:left="426" w:firstLine="0"/>
        <w:rPr>
          <w:rFonts w:eastAsia="Times New Roman"/>
          <w:b/>
          <w:bCs/>
          <w:color w:val="333333"/>
          <w:sz w:val="28"/>
        </w:rPr>
      </w:pPr>
      <w:r w:rsidRPr="00F3241D">
        <w:rPr>
          <w:rFonts w:eastAsia="Calibri"/>
          <w:sz w:val="28"/>
          <w:szCs w:val="28"/>
        </w:rPr>
        <w:t xml:space="preserve">7 класу </w:t>
      </w:r>
      <w:proofErr w:type="spellStart"/>
      <w:r w:rsidRPr="00F3241D">
        <w:rPr>
          <w:rFonts w:eastAsia="Calibri"/>
          <w:sz w:val="28"/>
          <w:szCs w:val="28"/>
        </w:rPr>
        <w:t>Гандза</w:t>
      </w:r>
      <w:proofErr w:type="spellEnd"/>
      <w:r w:rsidRPr="00F3241D">
        <w:rPr>
          <w:rFonts w:eastAsia="Calibri"/>
          <w:sz w:val="28"/>
          <w:szCs w:val="28"/>
        </w:rPr>
        <w:t xml:space="preserve"> М.М.</w:t>
      </w:r>
      <w:r>
        <w:rPr>
          <w:rFonts w:eastAsia="Calibri"/>
          <w:sz w:val="28"/>
          <w:szCs w:val="28"/>
        </w:rPr>
        <w:t xml:space="preserve"> за освітніми галузями:</w:t>
      </w:r>
      <w:r>
        <w:rPr>
          <w:rFonts w:eastAsia="Times New Roman"/>
          <w:b/>
          <w:bCs/>
          <w:color w:val="333333"/>
          <w:sz w:val="28"/>
        </w:rPr>
        <w:tab/>
      </w:r>
      <w:r w:rsidRPr="00F3241D">
        <w:rPr>
          <w:rFonts w:eastAsia="Times New Roman"/>
          <w:b/>
          <w:bCs/>
          <w:color w:val="333333"/>
          <w:sz w:val="28"/>
        </w:rPr>
        <w:t> </w:t>
      </w:r>
    </w:p>
    <w:p w:rsidR="00065D9F" w:rsidRDefault="00065D9F" w:rsidP="00DD7FAF">
      <w:pPr>
        <w:pStyle w:val="cdeef0ece0ebfcede8e9f2e5eaf1f2"/>
        <w:spacing w:before="0" w:line="276" w:lineRule="auto"/>
        <w:ind w:left="426" w:firstLine="0"/>
        <w:rPr>
          <w:rFonts w:eastAsia="Times New Roman"/>
          <w:b/>
          <w:bCs/>
          <w:color w:val="333333"/>
          <w:sz w:val="28"/>
        </w:rPr>
      </w:pPr>
    </w:p>
    <w:p w:rsidR="00F3241D" w:rsidRDefault="00065D9F" w:rsidP="00DD7FAF">
      <w:pPr>
        <w:pStyle w:val="cdeef0ece0ebfcede8e9f2e5eaf1f2"/>
        <w:spacing w:before="0" w:line="276" w:lineRule="auto"/>
        <w:ind w:left="426" w:firstLine="0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М</w:t>
      </w:r>
      <w:r w:rsidR="00F3241D" w:rsidRPr="00F3241D">
        <w:rPr>
          <w:rFonts w:eastAsia="Times New Roman"/>
          <w:color w:val="333333"/>
          <w:sz w:val="28"/>
          <w:szCs w:val="28"/>
        </w:rPr>
        <w:t>овно-літературна</w:t>
      </w:r>
      <w:r w:rsidR="00F3241D">
        <w:rPr>
          <w:rFonts w:eastAsia="Times New Roman"/>
          <w:color w:val="333333"/>
          <w:sz w:val="28"/>
          <w:szCs w:val="28"/>
        </w:rPr>
        <w:t>:</w:t>
      </w:r>
      <w:r w:rsidR="00F3241D" w:rsidRPr="00F3241D">
        <w:rPr>
          <w:rFonts w:eastAsia="Times New Roman"/>
          <w:color w:val="333333"/>
          <w:sz w:val="28"/>
          <w:szCs w:val="28"/>
        </w:rPr>
        <w:t xml:space="preserve"> </w:t>
      </w:r>
      <w:r w:rsidR="00EA2888">
        <w:rPr>
          <w:rFonts w:eastAsia="Times New Roman"/>
          <w:color w:val="333333"/>
          <w:sz w:val="28"/>
          <w:szCs w:val="28"/>
        </w:rPr>
        <w:t>з</w:t>
      </w:r>
      <w:r w:rsidR="00F3241D" w:rsidRPr="00F3241D">
        <w:rPr>
          <w:rFonts w:eastAsia="Times New Roman"/>
          <w:color w:val="333333"/>
          <w:sz w:val="28"/>
          <w:szCs w:val="28"/>
        </w:rPr>
        <w:t xml:space="preserve"> допомогою вчителя намагається правильно відповідати на питання до змісту прочитаного. Відтворення навчальної інформації часто неповне, неточне. Самостійно застосовувати вивчений на уроці матеріал </w:t>
      </w:r>
      <w:r w:rsidR="00EA2888">
        <w:rPr>
          <w:rFonts w:eastAsia="Times New Roman"/>
          <w:color w:val="333333"/>
          <w:sz w:val="28"/>
          <w:szCs w:val="28"/>
        </w:rPr>
        <w:t xml:space="preserve"> часто </w:t>
      </w:r>
      <w:r w:rsidR="00F3241D" w:rsidRPr="00F3241D">
        <w:rPr>
          <w:rFonts w:eastAsia="Times New Roman"/>
          <w:color w:val="333333"/>
          <w:sz w:val="28"/>
          <w:szCs w:val="28"/>
        </w:rPr>
        <w:t>не може.</w:t>
      </w:r>
    </w:p>
    <w:p w:rsidR="00F3241D" w:rsidRDefault="00F3241D" w:rsidP="00DD7FAF">
      <w:pPr>
        <w:pStyle w:val="cdeef0ece0ebfcede8e9f2e5eaf1f2"/>
        <w:spacing w:before="0" w:line="276" w:lineRule="auto"/>
        <w:ind w:left="426" w:firstLine="0"/>
        <w:rPr>
          <w:rFonts w:eastAsia="Times New Roman"/>
          <w:color w:val="333333"/>
          <w:sz w:val="28"/>
          <w:szCs w:val="28"/>
        </w:rPr>
      </w:pPr>
    </w:p>
    <w:p w:rsidR="00F3241D" w:rsidRDefault="00F3241D" w:rsidP="00DD7FAF">
      <w:pPr>
        <w:pStyle w:val="cdeef0ece0ebfcede8e9f2e5eaf1f2"/>
        <w:spacing w:before="0" w:line="276" w:lineRule="auto"/>
        <w:ind w:left="426" w:firstLine="0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Математична: з </w:t>
      </w:r>
      <w:r w:rsidRPr="00F3241D">
        <w:rPr>
          <w:rFonts w:eastAsia="Times New Roman"/>
          <w:color w:val="333333"/>
          <w:sz w:val="28"/>
          <w:szCs w:val="28"/>
        </w:rPr>
        <w:t>допомогою вчителя фрагментарно відтворює незначний обсяг навчального матеріалу, пояснити спосіб розв</w:t>
      </w:r>
      <w:r w:rsidRPr="00F3241D">
        <w:rPr>
          <w:rFonts w:ascii="Arial" w:eastAsia="Times New Roman" w:hAnsi="Arial" w:cs="Arial"/>
          <w:color w:val="333333"/>
          <w:sz w:val="28"/>
          <w:szCs w:val="28"/>
        </w:rPr>
        <w:t>`</w:t>
      </w:r>
      <w:r w:rsidRPr="00F3241D">
        <w:rPr>
          <w:rFonts w:eastAsia="Times New Roman"/>
          <w:color w:val="333333"/>
          <w:sz w:val="28"/>
          <w:szCs w:val="28"/>
        </w:rPr>
        <w:t xml:space="preserve">язку, виділити суттєве та другорядне </w:t>
      </w:r>
      <w:r w:rsidR="00EA2888">
        <w:rPr>
          <w:rFonts w:eastAsia="Times New Roman"/>
          <w:color w:val="333333"/>
          <w:sz w:val="28"/>
          <w:szCs w:val="28"/>
        </w:rPr>
        <w:t xml:space="preserve">без допомоги </w:t>
      </w:r>
      <w:r w:rsidRPr="00F3241D">
        <w:rPr>
          <w:rFonts w:eastAsia="Times New Roman"/>
          <w:color w:val="333333"/>
          <w:sz w:val="28"/>
          <w:szCs w:val="28"/>
        </w:rPr>
        <w:t>не може.</w:t>
      </w:r>
    </w:p>
    <w:p w:rsidR="00F3241D" w:rsidRDefault="00F3241D" w:rsidP="00DD7FAF">
      <w:pPr>
        <w:pStyle w:val="cdeef0ece0ebfcede8e9f2e5eaf1f2"/>
        <w:spacing w:before="0" w:line="276" w:lineRule="auto"/>
        <w:ind w:left="426" w:firstLine="0"/>
        <w:rPr>
          <w:rFonts w:eastAsia="Times New Roman"/>
          <w:color w:val="333333"/>
          <w:sz w:val="28"/>
          <w:szCs w:val="28"/>
        </w:rPr>
      </w:pPr>
    </w:p>
    <w:p w:rsidR="00F3241D" w:rsidRDefault="00F3241D" w:rsidP="00DD7FAF">
      <w:pPr>
        <w:pStyle w:val="cdeef0ece0ebfcede8e9f2e5eaf1f2"/>
        <w:spacing w:before="0" w:line="276" w:lineRule="auto"/>
        <w:ind w:left="426" w:firstLine="0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Громадянська та  історична: </w:t>
      </w:r>
      <w:r w:rsidR="00EA2888">
        <w:rPr>
          <w:rFonts w:eastAsia="Times New Roman"/>
          <w:color w:val="111111"/>
          <w:sz w:val="28"/>
          <w:szCs w:val="28"/>
          <w:shd w:val="clear" w:color="auto" w:fill="FFFFFF"/>
        </w:rPr>
        <w:t>Проявляє  добре ставлення</w:t>
      </w:r>
      <w:r w:rsidRPr="00F3241D">
        <w:rPr>
          <w:rFonts w:eastAsia="Times New Roman"/>
          <w:color w:val="111111"/>
          <w:sz w:val="28"/>
          <w:szCs w:val="28"/>
          <w:shd w:val="clear" w:color="auto" w:fill="FFFFFF"/>
        </w:rPr>
        <w:t>  до  св</w:t>
      </w:r>
      <w:r w:rsidR="00EA2888">
        <w:rPr>
          <w:rFonts w:eastAsia="Times New Roman"/>
          <w:color w:val="111111"/>
          <w:sz w:val="28"/>
          <w:szCs w:val="28"/>
          <w:shd w:val="clear" w:color="auto" w:fill="FFFFFF"/>
        </w:rPr>
        <w:t>оїх  однокласників. Спілкується з іншими дітьми</w:t>
      </w:r>
      <w:r w:rsidRPr="00F3241D">
        <w:rPr>
          <w:rFonts w:eastAsia="Times New Roman"/>
          <w:color w:val="111111"/>
          <w:sz w:val="28"/>
          <w:szCs w:val="28"/>
          <w:shd w:val="clear" w:color="auto" w:fill="FFFFFF"/>
        </w:rPr>
        <w:t>.</w:t>
      </w:r>
    </w:p>
    <w:p w:rsidR="00F3241D" w:rsidRPr="00F3241D" w:rsidRDefault="00F3241D" w:rsidP="00DD7FAF">
      <w:pPr>
        <w:pStyle w:val="cdeef0ece0ebfcede8e9f2e5eaf1f2"/>
        <w:spacing w:before="0" w:line="276" w:lineRule="auto"/>
        <w:ind w:left="426" w:firstLine="0"/>
        <w:rPr>
          <w:rFonts w:eastAsia="Times New Roman"/>
          <w:color w:val="333333"/>
          <w:sz w:val="28"/>
          <w:szCs w:val="28"/>
        </w:rPr>
      </w:pPr>
    </w:p>
    <w:p w:rsidR="00F3241D" w:rsidRDefault="00EA2888" w:rsidP="00DD7FAF">
      <w:pPr>
        <w:pStyle w:val="cdeef0ece0ebfcede8e9f2e5eaf1f2"/>
        <w:spacing w:before="0" w:line="276" w:lineRule="auto"/>
        <w:ind w:left="426" w:firstLine="0"/>
        <w:rPr>
          <w:rFonts w:eastAsia="Times New Roman"/>
          <w:color w:val="333333"/>
          <w:sz w:val="28"/>
          <w:szCs w:val="28"/>
        </w:rPr>
      </w:pPr>
      <w:r w:rsidRPr="00F3241D">
        <w:rPr>
          <w:rFonts w:eastAsia="Times New Roman"/>
          <w:color w:val="333333"/>
          <w:sz w:val="28"/>
          <w:szCs w:val="28"/>
        </w:rPr>
        <w:t>Природнича</w:t>
      </w:r>
      <w:r>
        <w:rPr>
          <w:rFonts w:eastAsia="Times New Roman"/>
          <w:color w:val="333333"/>
          <w:sz w:val="28"/>
          <w:szCs w:val="28"/>
        </w:rPr>
        <w:t>: м</w:t>
      </w:r>
      <w:r w:rsidRPr="00F3241D">
        <w:rPr>
          <w:rFonts w:eastAsia="Times New Roman"/>
          <w:color w:val="333333"/>
          <w:sz w:val="28"/>
          <w:szCs w:val="28"/>
        </w:rPr>
        <w:t>атеріал в основному розуміє, за наведеними за</w:t>
      </w:r>
      <w:r>
        <w:rPr>
          <w:rFonts w:eastAsia="Times New Roman"/>
          <w:color w:val="333333"/>
          <w:sz w:val="28"/>
          <w:szCs w:val="28"/>
        </w:rPr>
        <w:t>питаннями вчителя дає відповідь</w:t>
      </w:r>
      <w:r w:rsidRPr="00F3241D">
        <w:rPr>
          <w:rFonts w:eastAsia="Times New Roman"/>
          <w:color w:val="333333"/>
          <w:sz w:val="28"/>
          <w:szCs w:val="28"/>
        </w:rPr>
        <w:t xml:space="preserve">, але виділити та узагальнити головне, встановити </w:t>
      </w:r>
      <w:proofErr w:type="spellStart"/>
      <w:r w:rsidRPr="00F3241D">
        <w:rPr>
          <w:rFonts w:eastAsia="Times New Roman"/>
          <w:color w:val="333333"/>
          <w:sz w:val="28"/>
          <w:szCs w:val="28"/>
        </w:rPr>
        <w:t>причин</w:t>
      </w:r>
      <w:r>
        <w:rPr>
          <w:rFonts w:eastAsia="Times New Roman"/>
          <w:color w:val="333333"/>
          <w:sz w:val="28"/>
          <w:szCs w:val="28"/>
        </w:rPr>
        <w:t>н</w:t>
      </w:r>
      <w:r w:rsidRPr="00F3241D">
        <w:rPr>
          <w:rFonts w:eastAsia="Times New Roman"/>
          <w:color w:val="333333"/>
          <w:sz w:val="28"/>
          <w:szCs w:val="28"/>
        </w:rPr>
        <w:t>о-</w:t>
      </w:r>
      <w:proofErr w:type="spellEnd"/>
      <w:r w:rsidRPr="00F3241D">
        <w:rPr>
          <w:rFonts w:eastAsia="Times New Roman"/>
          <w:color w:val="333333"/>
          <w:sz w:val="28"/>
          <w:szCs w:val="28"/>
        </w:rPr>
        <w:t xml:space="preserve"> наслідкові зв’язки ще не може. Має примітивні уявлення про оточуючий світ та його явища. Потребує допомоги у проведенні спостережень, виконання завдань у зошиті.</w:t>
      </w:r>
    </w:p>
    <w:p w:rsidR="00EA2888" w:rsidRDefault="00EA2888" w:rsidP="00DD7FAF">
      <w:pPr>
        <w:pStyle w:val="cdeef0ece0ebfcede8e9f2e5eaf1f2"/>
        <w:spacing w:before="0" w:line="276" w:lineRule="auto"/>
        <w:ind w:left="426" w:firstLine="0"/>
        <w:rPr>
          <w:rFonts w:eastAsia="Times New Roman"/>
          <w:color w:val="333333"/>
          <w:sz w:val="28"/>
          <w:szCs w:val="28"/>
        </w:rPr>
      </w:pPr>
    </w:p>
    <w:p w:rsidR="00EA2888" w:rsidRDefault="00EA2888" w:rsidP="00DD7FAF">
      <w:pPr>
        <w:pStyle w:val="cdeef0ece0ebfcede8e9f2e5eaf1f2"/>
        <w:spacing w:before="0" w:line="276" w:lineRule="auto"/>
        <w:ind w:left="426" w:firstLine="0"/>
        <w:rPr>
          <w:rFonts w:eastAsia="Times New Roman"/>
          <w:color w:val="333333"/>
          <w:sz w:val="28"/>
          <w:szCs w:val="28"/>
        </w:rPr>
      </w:pPr>
      <w:r w:rsidRPr="00F3241D">
        <w:rPr>
          <w:rFonts w:eastAsia="Times New Roman"/>
          <w:color w:val="333333"/>
          <w:sz w:val="28"/>
          <w:szCs w:val="28"/>
        </w:rPr>
        <w:t>Мистецька та технологічна</w:t>
      </w:r>
      <w:r>
        <w:rPr>
          <w:rFonts w:eastAsia="Times New Roman"/>
          <w:color w:val="333333"/>
          <w:sz w:val="28"/>
          <w:szCs w:val="28"/>
        </w:rPr>
        <w:t>:  т</w:t>
      </w:r>
      <w:r w:rsidRPr="00F3241D">
        <w:rPr>
          <w:rFonts w:eastAsia="Times New Roman"/>
          <w:color w:val="333333"/>
          <w:sz w:val="28"/>
          <w:szCs w:val="28"/>
        </w:rPr>
        <w:t xml:space="preserve">рудові дії виконує правильно. </w:t>
      </w:r>
      <w:r>
        <w:rPr>
          <w:rFonts w:eastAsia="Times New Roman"/>
          <w:color w:val="333333"/>
          <w:sz w:val="28"/>
          <w:szCs w:val="28"/>
        </w:rPr>
        <w:t>Виготовлений виріб має високий</w:t>
      </w:r>
      <w:r w:rsidRPr="00F3241D">
        <w:rPr>
          <w:rFonts w:eastAsia="Times New Roman"/>
          <w:color w:val="333333"/>
          <w:sz w:val="28"/>
          <w:szCs w:val="28"/>
        </w:rPr>
        <w:t xml:space="preserve"> рівень якості. Діяльність учня цілеспрямована, потребує часткової допомоги педагога щодо організації робочого місця, дотримання санітарно-гігієнічних вимог та правил техніки безпеки. Ставлення до навчально-практичної діяльності стале та позитивне.</w:t>
      </w:r>
    </w:p>
    <w:p w:rsidR="00EA2888" w:rsidRDefault="00EA2888" w:rsidP="00DD7FAF">
      <w:pPr>
        <w:pStyle w:val="cdeef0ece0ebfcede8e9f2e5eaf1f2"/>
        <w:spacing w:before="0" w:line="276" w:lineRule="auto"/>
        <w:ind w:left="426" w:firstLine="0"/>
        <w:rPr>
          <w:rFonts w:eastAsia="Times New Roman"/>
          <w:color w:val="333333"/>
          <w:sz w:val="28"/>
          <w:szCs w:val="28"/>
        </w:rPr>
      </w:pPr>
    </w:p>
    <w:p w:rsidR="00EA2888" w:rsidRDefault="00EA2888" w:rsidP="00DD7FAF">
      <w:pPr>
        <w:pStyle w:val="cdeef0ece0ebfcede8e9f2e5eaf1f2"/>
        <w:spacing w:before="0" w:line="276" w:lineRule="auto"/>
        <w:ind w:left="426" w:firstLine="0"/>
        <w:rPr>
          <w:rFonts w:eastAsia="Times New Roman"/>
          <w:color w:val="333333"/>
          <w:sz w:val="28"/>
          <w:szCs w:val="28"/>
        </w:rPr>
      </w:pPr>
      <w:proofErr w:type="spellStart"/>
      <w:r w:rsidRPr="00F3241D">
        <w:rPr>
          <w:rFonts w:eastAsia="Times New Roman"/>
          <w:color w:val="333333"/>
          <w:sz w:val="28"/>
          <w:szCs w:val="28"/>
        </w:rPr>
        <w:t>Інформатична</w:t>
      </w:r>
      <w:proofErr w:type="spellEnd"/>
      <w:r>
        <w:rPr>
          <w:rFonts w:eastAsia="Times New Roman"/>
          <w:color w:val="333333"/>
          <w:sz w:val="28"/>
          <w:szCs w:val="28"/>
        </w:rPr>
        <w:t>:</w:t>
      </w:r>
      <w:r w:rsidRPr="00EA2888">
        <w:rPr>
          <w:rFonts w:eastAsia="Times New Roman"/>
          <w:color w:val="333333"/>
          <w:sz w:val="28"/>
          <w:szCs w:val="28"/>
        </w:rPr>
        <w:t xml:space="preserve"> </w:t>
      </w:r>
      <w:r>
        <w:rPr>
          <w:rFonts w:eastAsia="Times New Roman"/>
          <w:color w:val="333333"/>
          <w:sz w:val="28"/>
          <w:szCs w:val="28"/>
        </w:rPr>
        <w:t xml:space="preserve">Має добрі знаття з </w:t>
      </w:r>
      <w:proofErr w:type="spellStart"/>
      <w:r>
        <w:rPr>
          <w:rFonts w:eastAsia="Times New Roman"/>
          <w:color w:val="333333"/>
          <w:sz w:val="28"/>
          <w:szCs w:val="28"/>
        </w:rPr>
        <w:t>комп</w:t>
      </w:r>
      <w:proofErr w:type="spellEnd"/>
      <w:r w:rsidRPr="00EA2888">
        <w:rPr>
          <w:rFonts w:eastAsia="Times New Roman"/>
          <w:color w:val="333333"/>
          <w:sz w:val="28"/>
          <w:szCs w:val="28"/>
          <w:lang w:val="ru-RU"/>
        </w:rPr>
        <w:t>’</w:t>
      </w:r>
      <w:proofErr w:type="spellStart"/>
      <w:r w:rsidRPr="00F3241D">
        <w:rPr>
          <w:rFonts w:eastAsia="Times New Roman"/>
          <w:color w:val="333333"/>
          <w:sz w:val="28"/>
          <w:szCs w:val="28"/>
        </w:rPr>
        <w:t>ютера</w:t>
      </w:r>
      <w:proofErr w:type="spellEnd"/>
      <w:r w:rsidRPr="00F3241D">
        <w:rPr>
          <w:rFonts w:eastAsia="Times New Roman"/>
          <w:color w:val="333333"/>
          <w:sz w:val="28"/>
          <w:szCs w:val="28"/>
        </w:rPr>
        <w:t>, виконує завдання, полегшеного типу. Тяжчі завдання  виконує лише з асистентом.</w:t>
      </w:r>
    </w:p>
    <w:p w:rsidR="002F1AA6" w:rsidRPr="00C813DC" w:rsidRDefault="002F1AA6" w:rsidP="00DD7FAF">
      <w:pPr>
        <w:tabs>
          <w:tab w:val="left" w:pos="6210"/>
        </w:tabs>
        <w:ind w:left="426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</w:p>
    <w:p w:rsidR="002F1AA6" w:rsidRPr="00443763" w:rsidRDefault="00065D9F" w:rsidP="00065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2F1AA6" w:rsidRPr="00692C6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2F1AA6" w:rsidRPr="00692C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1AA6" w:rsidRPr="00692C66">
        <w:rPr>
          <w:rFonts w:ascii="Times New Roman" w:eastAsia="Calibri" w:hAnsi="Times New Roman" w:cs="Times New Roman"/>
          <w:b/>
          <w:sz w:val="28"/>
          <w:szCs w:val="28"/>
        </w:rPr>
        <w:t>СЛУХАЛИ</w:t>
      </w:r>
      <w:r w:rsidR="002F1AA6" w:rsidRPr="00443763">
        <w:rPr>
          <w:rFonts w:ascii="Times New Roman" w:eastAsia="Calibri" w:hAnsi="Times New Roman" w:cs="Times New Roman"/>
          <w:sz w:val="28"/>
          <w:szCs w:val="28"/>
        </w:rPr>
        <w:t>:</w:t>
      </w:r>
      <w:r w:rsidR="002F1AA6" w:rsidRPr="00443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AA6" w:rsidRPr="00071032" w:rsidRDefault="00EA2888" w:rsidP="00DD7FAF">
      <w:p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F1AA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2F1AA6" w:rsidRPr="00443763">
        <w:rPr>
          <w:rFonts w:ascii="Times New Roman" w:eastAsia="Calibri" w:hAnsi="Times New Roman" w:cs="Times New Roman"/>
          <w:sz w:val="28"/>
          <w:szCs w:val="28"/>
        </w:rPr>
        <w:t>Куцериб</w:t>
      </w:r>
      <w:proofErr w:type="spellEnd"/>
      <w:r w:rsidR="002F1AA6" w:rsidRPr="00443763">
        <w:rPr>
          <w:rFonts w:ascii="Times New Roman" w:eastAsia="Calibri" w:hAnsi="Times New Roman" w:cs="Times New Roman"/>
          <w:sz w:val="28"/>
          <w:szCs w:val="28"/>
        </w:rPr>
        <w:t xml:space="preserve"> М.М. практичного психолога, ознайомила присутніх із виконанням запланованих заходів, спрямованих  на допомогу батькам учня</w:t>
      </w:r>
      <w:r w:rsidR="002F1AA6">
        <w:rPr>
          <w:rFonts w:ascii="Times New Roman" w:eastAsia="Calibri" w:hAnsi="Times New Roman" w:cs="Times New Roman"/>
          <w:sz w:val="28"/>
          <w:szCs w:val="28"/>
        </w:rPr>
        <w:t>.</w:t>
      </w:r>
      <w:r w:rsidR="002F1AA6" w:rsidRPr="00C813DC">
        <w:rPr>
          <w:b/>
          <w:color w:val="000000" w:themeColor="text1"/>
          <w:sz w:val="28"/>
          <w:szCs w:val="28"/>
        </w:rPr>
        <w:t xml:space="preserve">  </w:t>
      </w:r>
      <w:proofErr w:type="spellStart"/>
      <w:r w:rsidR="002F1AA6" w:rsidRPr="000710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Гандз</w:t>
      </w:r>
      <w:proofErr w:type="spellEnd"/>
      <w:r w:rsidR="002F1AA6" w:rsidRPr="000710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Маркіян Мар'янович</w:t>
      </w:r>
      <w:r w:rsidR="002F1AA6" w:rsidRPr="00071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із задоволенням бере участь у груповій роботі. Знає імена однокласників, ідентифікує їх. У неформальному спілкуванні, грі </w:t>
      </w:r>
      <w:r w:rsidR="002F1AA6" w:rsidRPr="000710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перерві повноцінно залучений до учнівської спільноти. Легко йде на контакт з однолітками і старшими за віком, товариський. Під час навчального процесу потребує регулярної активізації діяльності, мотивації, повторення інструкцій щодо виконання завдань. Допомогу вчителя, асистента вчителя сприймає позитивно.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F1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 </w:t>
      </w:r>
      <w:r w:rsidR="002F1AA6">
        <w:rPr>
          <w:rFonts w:ascii="Times New Roman" w:eastAsia="Calibri" w:hAnsi="Times New Roman" w:cs="Times New Roman"/>
          <w:sz w:val="28"/>
          <w:szCs w:val="28"/>
        </w:rPr>
        <w:t>зазначила, що  в освітньому</w:t>
      </w:r>
      <w:r w:rsidR="002F1AA6" w:rsidRPr="00443763">
        <w:rPr>
          <w:rFonts w:ascii="Times New Roman" w:eastAsia="Calibri" w:hAnsi="Times New Roman" w:cs="Times New Roman"/>
          <w:sz w:val="28"/>
          <w:szCs w:val="28"/>
        </w:rPr>
        <w:t xml:space="preserve"> закладі створене  таке середовище, де дитина почувається комфортно і впевнено. </w:t>
      </w:r>
    </w:p>
    <w:p w:rsidR="002F1AA6" w:rsidRPr="00692C66" w:rsidRDefault="002F1AA6" w:rsidP="00DD7FAF">
      <w:pPr>
        <w:spacing w:line="240" w:lineRule="auto"/>
        <w:ind w:left="426" w:hanging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2C66">
        <w:rPr>
          <w:rFonts w:ascii="Times New Roman" w:eastAsia="Calibri" w:hAnsi="Times New Roman" w:cs="Times New Roman"/>
          <w:b/>
          <w:sz w:val="28"/>
          <w:szCs w:val="28"/>
        </w:rPr>
        <w:t xml:space="preserve">            ВИСТУПИЛИ:</w:t>
      </w:r>
    </w:p>
    <w:p w:rsidR="002F1AA6" w:rsidRDefault="002F1AA6" w:rsidP="00DD7FAF">
      <w:pPr>
        <w:ind w:left="426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proofErr w:type="spellStart"/>
      <w:r w:rsidRPr="00443763">
        <w:rPr>
          <w:rFonts w:ascii="Times New Roman" w:eastAsia="Calibri" w:hAnsi="Times New Roman" w:cs="Times New Roman"/>
          <w:sz w:val="28"/>
          <w:szCs w:val="28"/>
        </w:rPr>
        <w:t>Чубак</w:t>
      </w:r>
      <w:proofErr w:type="spellEnd"/>
      <w:r w:rsidRPr="00443763">
        <w:rPr>
          <w:rFonts w:ascii="Times New Roman" w:eastAsia="Calibri" w:hAnsi="Times New Roman" w:cs="Times New Roman"/>
          <w:sz w:val="28"/>
          <w:szCs w:val="28"/>
        </w:rPr>
        <w:t xml:space="preserve"> Л.М.,</w:t>
      </w:r>
      <w:r w:rsidRPr="00443763">
        <w:rPr>
          <w:rFonts w:ascii="Times New Roman" w:hAnsi="Times New Roman" w:cs="Times New Roman"/>
          <w:sz w:val="28"/>
          <w:szCs w:val="28"/>
        </w:rPr>
        <w:t xml:space="preserve"> </w:t>
      </w:r>
      <w:r w:rsidRPr="00443763">
        <w:rPr>
          <w:rFonts w:ascii="Times New Roman" w:eastAsia="Calibri" w:hAnsi="Times New Roman" w:cs="Times New Roman"/>
          <w:sz w:val="28"/>
          <w:szCs w:val="28"/>
        </w:rPr>
        <w:t xml:space="preserve">асистент учителя, яка  зазначила, що всі члени команди супроводу визнають  батьків дитини з особливими освітніми потребами як партнерів та опираються на принципи педагогічної діяльності орієнтованої на інтереси сім’ї. Педагоги турбуються  про те, щоб послуги, які надаються, були комплексними, скоординованими, гнучкими, доступними і відповідали потребам родини. Додала, що постійна взаємодія та обмін інформацією з батьками сприяє ефективності навчання, допомагає краще зрозуміти  й урахувати потреби учениці під час розробки індивідуальної програми розвитку та  навчального плану. </w:t>
      </w:r>
    </w:p>
    <w:p w:rsidR="002F1AA6" w:rsidRDefault="00DD7FAF" w:rsidP="00065D9F">
      <w:pPr>
        <w:ind w:left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F1A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1AA6" w:rsidRPr="004437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Марян</w:t>
      </w:r>
      <w:proofErr w:type="spellEnd"/>
      <w:r w:rsidR="002F1AA6" w:rsidRPr="004437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1AA6" w:rsidRPr="004437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Гандз</w:t>
      </w:r>
      <w:proofErr w:type="spellEnd"/>
      <w:r w:rsidR="002F1AA6" w:rsidRPr="004437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, батько учня, який зазначив, що педагоги  регулярн</w:t>
      </w:r>
      <w:r w:rsidR="004E23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надають  повну</w:t>
      </w:r>
      <w:r w:rsidR="002F1AA6" w:rsidRPr="004437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інформацію стосов</w:t>
      </w:r>
      <w:r w:rsidR="004E23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но їхньої дитини. Хлопець став </w:t>
      </w:r>
      <w:r w:rsidR="002F1AA6" w:rsidRPr="004437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більш комунікабельний. Понизився рівень тривожності. У дитини  помітно  покращилась соціалізація. </w:t>
      </w:r>
    </w:p>
    <w:p w:rsidR="002F1AA6" w:rsidRDefault="002F1AA6" w:rsidP="00065D9F">
      <w:pPr>
        <w:ind w:left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D7FAF" w:rsidRPr="00DD7FAF" w:rsidRDefault="00065D9F" w:rsidP="00DD7FAF">
      <w:pPr>
        <w:pStyle w:val="a5"/>
        <w:spacing w:before="0" w:beforeAutospacing="0" w:after="0" w:afterAutospacing="0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2F1AA6" w:rsidRPr="00DD7FAF">
        <w:rPr>
          <w:b/>
          <w:sz w:val="28"/>
          <w:szCs w:val="28"/>
        </w:rPr>
        <w:t>СЛУХАЛИ:</w:t>
      </w:r>
    </w:p>
    <w:p w:rsidR="00DD7FAF" w:rsidRDefault="00065D9F" w:rsidP="00065D9F">
      <w:pPr>
        <w:spacing w:after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7FAF" w:rsidRPr="00DD7FAF">
        <w:rPr>
          <w:rFonts w:ascii="Times New Roman" w:hAnsi="Times New Roman" w:cs="Times New Roman"/>
          <w:sz w:val="28"/>
          <w:szCs w:val="28"/>
        </w:rPr>
        <w:t xml:space="preserve">Асистента вчителя </w:t>
      </w:r>
      <w:proofErr w:type="spellStart"/>
      <w:r w:rsidR="00DD7FAF" w:rsidRPr="00DD7FAF">
        <w:rPr>
          <w:rFonts w:ascii="Times New Roman" w:hAnsi="Times New Roman" w:cs="Times New Roman"/>
          <w:sz w:val="28"/>
          <w:szCs w:val="28"/>
        </w:rPr>
        <w:t>Чубак</w:t>
      </w:r>
      <w:proofErr w:type="spellEnd"/>
      <w:r w:rsidR="00DD7FAF" w:rsidRPr="00DD7FAF">
        <w:rPr>
          <w:rFonts w:ascii="Times New Roman" w:hAnsi="Times New Roman" w:cs="Times New Roman"/>
          <w:sz w:val="28"/>
          <w:szCs w:val="28"/>
        </w:rPr>
        <w:t xml:space="preserve"> Л.М. про співпрацю з батьками учня з ООП,</w:t>
      </w:r>
      <w:r w:rsidR="00DD7FAF">
        <w:rPr>
          <w:rFonts w:ascii="Times New Roman" w:hAnsi="Times New Roman" w:cs="Times New Roman"/>
          <w:sz w:val="28"/>
          <w:szCs w:val="28"/>
        </w:rPr>
        <w:t xml:space="preserve"> </w:t>
      </w:r>
      <w:r w:rsidR="00DD7FAF" w:rsidRPr="00DD7FAF">
        <w:rPr>
          <w:rFonts w:ascii="Times New Roman" w:hAnsi="Times New Roman" w:cs="Times New Roman"/>
          <w:sz w:val="28"/>
          <w:szCs w:val="28"/>
        </w:rPr>
        <w:t>яка наголосила, що</w:t>
      </w:r>
      <w:r w:rsidR="00DD7FAF" w:rsidRPr="00DD7FAF">
        <w:rPr>
          <w:rFonts w:ascii="Times New Roman" w:hAnsi="Times New Roman" w:cs="Times New Roman"/>
          <w:bCs/>
          <w:color w:val="6D727C"/>
          <w:sz w:val="14"/>
          <w:szCs w:val="14"/>
        </w:rPr>
        <w:t xml:space="preserve">   </w:t>
      </w:r>
      <w:r w:rsidR="00DD7FAF" w:rsidRPr="00DD7FAF">
        <w:rPr>
          <w:rFonts w:ascii="Times New Roman" w:hAnsi="Times New Roman" w:cs="Times New Roman"/>
          <w:sz w:val="28"/>
          <w:szCs w:val="28"/>
        </w:rPr>
        <w:t>а</w:t>
      </w:r>
      <w:r w:rsidR="00DD7FAF" w:rsidRPr="00DD7FAF">
        <w:rPr>
          <w:rFonts w:ascii="Times New Roman" w:eastAsia="Times New Roman" w:hAnsi="Times New Roman" w:cs="Times New Roman"/>
          <w:sz w:val="28"/>
          <w:szCs w:val="28"/>
        </w:rPr>
        <w:t>ктивна участь батьків дітей з особливими освітніми потребами в освітньому процесі є однією з важливих умов успіш</w:t>
      </w:r>
      <w:r w:rsidR="00DD7FAF" w:rsidRPr="00DD7FAF">
        <w:rPr>
          <w:rFonts w:ascii="Times New Roman" w:hAnsi="Times New Roman" w:cs="Times New Roman"/>
          <w:sz w:val="28"/>
          <w:szCs w:val="28"/>
        </w:rPr>
        <w:t xml:space="preserve">ного інклюзивного навчання. Батьки </w:t>
      </w:r>
      <w:proofErr w:type="spellStart"/>
      <w:r w:rsidR="00DD7FAF" w:rsidRPr="00DD7FAF">
        <w:rPr>
          <w:rFonts w:ascii="Times New Roman" w:hAnsi="Times New Roman" w:cs="Times New Roman"/>
          <w:sz w:val="28"/>
          <w:szCs w:val="28"/>
        </w:rPr>
        <w:t>Гандза</w:t>
      </w:r>
      <w:proofErr w:type="spellEnd"/>
      <w:r w:rsidR="00DD7FAF" w:rsidRPr="00DD7FAF">
        <w:rPr>
          <w:rFonts w:ascii="Times New Roman" w:hAnsi="Times New Roman" w:cs="Times New Roman"/>
          <w:sz w:val="28"/>
          <w:szCs w:val="28"/>
        </w:rPr>
        <w:t xml:space="preserve"> Маркіяна </w:t>
      </w:r>
      <w:r w:rsidR="00DD7FAF" w:rsidRPr="00DD7FAF">
        <w:rPr>
          <w:rFonts w:ascii="Times New Roman" w:eastAsia="Times New Roman" w:hAnsi="Times New Roman" w:cs="Times New Roman"/>
          <w:sz w:val="28"/>
          <w:szCs w:val="28"/>
        </w:rPr>
        <w:t xml:space="preserve"> є активними і рівноправними партнерами в команді </w:t>
      </w:r>
      <w:proofErr w:type="spellStart"/>
      <w:r w:rsidR="00DD7FAF" w:rsidRPr="00DD7FAF">
        <w:rPr>
          <w:rFonts w:ascii="Times New Roman" w:eastAsia="Times New Roman" w:hAnsi="Times New Roman" w:cs="Times New Roman"/>
          <w:sz w:val="28"/>
          <w:szCs w:val="28"/>
        </w:rPr>
        <w:t>психолого-педагогічно</w:t>
      </w:r>
      <w:proofErr w:type="spellEnd"/>
      <w:r w:rsidR="00DD7FAF" w:rsidRPr="00DD7FAF">
        <w:rPr>
          <w:rFonts w:ascii="Times New Roman" w:eastAsia="Times New Roman" w:hAnsi="Times New Roman" w:cs="Times New Roman"/>
          <w:sz w:val="28"/>
          <w:szCs w:val="28"/>
        </w:rPr>
        <w:t xml:space="preserve"> супроводу. </w:t>
      </w:r>
      <w:r w:rsidR="00DD7FAF" w:rsidRPr="00DD7FAF">
        <w:rPr>
          <w:rFonts w:ascii="Times New Roman" w:hAnsi="Times New Roman" w:cs="Times New Roman"/>
          <w:sz w:val="28"/>
          <w:szCs w:val="28"/>
        </w:rPr>
        <w:t>Вони беруть участь у засіданнях команди,</w:t>
      </w:r>
      <w:r w:rsidR="00DD7FAF" w:rsidRPr="00DD7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FAF">
        <w:rPr>
          <w:rFonts w:ascii="Times New Roman" w:eastAsia="Times New Roman" w:hAnsi="Times New Roman" w:cs="Times New Roman"/>
          <w:sz w:val="28"/>
          <w:szCs w:val="28"/>
        </w:rPr>
        <w:t>надають</w:t>
      </w:r>
      <w:r w:rsidR="00DD7FAF" w:rsidRPr="00DD7FAF">
        <w:rPr>
          <w:rFonts w:ascii="Times New Roman" w:eastAsia="Times New Roman" w:hAnsi="Times New Roman" w:cs="Times New Roman"/>
          <w:sz w:val="28"/>
          <w:szCs w:val="28"/>
        </w:rPr>
        <w:t xml:space="preserve"> інформацію </w:t>
      </w:r>
      <w:r w:rsidR="00DD7FAF">
        <w:rPr>
          <w:rFonts w:ascii="Times New Roman" w:eastAsia="Times New Roman" w:hAnsi="Times New Roman" w:cs="Times New Roman"/>
          <w:sz w:val="28"/>
          <w:szCs w:val="28"/>
        </w:rPr>
        <w:t xml:space="preserve">про особливі потреби дитини, </w:t>
      </w:r>
      <w:r w:rsidR="00DD7FAF" w:rsidRPr="00DD7FAF">
        <w:rPr>
          <w:rFonts w:ascii="Times New Roman" w:eastAsia="Times New Roman" w:hAnsi="Times New Roman" w:cs="Times New Roman"/>
          <w:sz w:val="28"/>
          <w:szCs w:val="28"/>
        </w:rPr>
        <w:t>темперамент, інтереси, уподобання, способи кращого сприйняття інформації,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FAF" w:rsidRPr="00DD7FAF">
        <w:rPr>
          <w:rFonts w:ascii="Times New Roman" w:eastAsia="Times New Roman" w:hAnsi="Times New Roman" w:cs="Times New Roman"/>
          <w:sz w:val="28"/>
          <w:szCs w:val="28"/>
        </w:rPr>
        <w:t>розповідають, як син навчається дома, які труднощі виникають у дитини.</w:t>
      </w:r>
    </w:p>
    <w:p w:rsidR="00065D9F" w:rsidRPr="00DD7FAF" w:rsidRDefault="00065D9F" w:rsidP="00065D9F">
      <w:pPr>
        <w:spacing w:after="0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DD7FAF" w:rsidRPr="00DD7FAF" w:rsidRDefault="00DD7FAF" w:rsidP="00DD7FAF">
      <w:pPr>
        <w:pStyle w:val="a5"/>
        <w:spacing w:before="0" w:beforeAutospacing="0" w:after="0" w:afterAutospacing="0"/>
        <w:ind w:left="426"/>
        <w:rPr>
          <w:bCs/>
          <w:color w:val="6D727C"/>
          <w:sz w:val="14"/>
          <w:szCs w:val="14"/>
        </w:rPr>
      </w:pPr>
    </w:p>
    <w:p w:rsidR="00065D9F" w:rsidRPr="00DD7FAF" w:rsidRDefault="002F1AA6" w:rsidP="00065D9F">
      <w:pPr>
        <w:spacing w:line="240" w:lineRule="auto"/>
        <w:ind w:left="426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D7FA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УХВАЛИЛИ:</w:t>
      </w:r>
    </w:p>
    <w:p w:rsidR="002F1AA6" w:rsidRPr="00692C66" w:rsidRDefault="002F1AA6" w:rsidP="00DD7FAF">
      <w:pPr>
        <w:pStyle w:val="a3"/>
        <w:numPr>
          <w:ilvl w:val="0"/>
          <w:numId w:val="2"/>
        </w:numPr>
        <w:ind w:left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92C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Подану інформацію та результати  досягнень учня взяти до уваги і використати для розроблення  Індивідуальної  програми розвитку відповідно до вікових та інд</w:t>
      </w:r>
      <w:r w:rsidR="00EA28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ивідуальних потреб дитини у 2024</w:t>
      </w:r>
      <w:r w:rsidRPr="00692C6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/</w:t>
      </w:r>
      <w:r w:rsidR="00EA28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2025</w:t>
      </w:r>
      <w:r w:rsidRPr="00692C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2C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н.р</w:t>
      </w:r>
      <w:proofErr w:type="spellEnd"/>
      <w:r w:rsidRPr="00692C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692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AA6" w:rsidRPr="00692C66" w:rsidRDefault="002F1AA6" w:rsidP="00DD7FAF">
      <w:pPr>
        <w:pStyle w:val="a3"/>
        <w:ind w:left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F1AA6" w:rsidRDefault="002F1AA6" w:rsidP="00DD7FA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DF40F5">
        <w:rPr>
          <w:rFonts w:ascii="Times New Roman" w:eastAsia="Calibri" w:hAnsi="Times New Roman" w:cs="Times New Roman"/>
          <w:sz w:val="28"/>
          <w:szCs w:val="28"/>
        </w:rPr>
        <w:t xml:space="preserve"> Розробити план заходів </w:t>
      </w:r>
      <w:r w:rsidRPr="00DF40F5">
        <w:rPr>
          <w:rFonts w:ascii="Times New Roman" w:hAnsi="Times New Roman" w:cs="Times New Roman"/>
          <w:sz w:val="28"/>
          <w:szCs w:val="28"/>
        </w:rPr>
        <w:t xml:space="preserve"> ефективного співробітництва педагогів з батьками д</w:t>
      </w:r>
      <w:r w:rsidR="00065D9F">
        <w:rPr>
          <w:rFonts w:ascii="Times New Roman" w:hAnsi="Times New Roman" w:cs="Times New Roman"/>
          <w:sz w:val="28"/>
          <w:szCs w:val="28"/>
        </w:rPr>
        <w:t>итини з ООП та іншими фахівцями та батьками.</w:t>
      </w:r>
      <w:r w:rsidRPr="00DF4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AA6" w:rsidRPr="00D13C56" w:rsidRDefault="002F1AA6" w:rsidP="00DD7FA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Запро</w:t>
      </w:r>
      <w:r w:rsidRPr="00DF40F5">
        <w:rPr>
          <w:rFonts w:ascii="Times New Roman" w:hAnsi="Times New Roman" w:cs="Times New Roman"/>
          <w:sz w:val="28"/>
          <w:szCs w:val="28"/>
        </w:rPr>
        <w:t>вадити в навчальному закладі політик</w:t>
      </w:r>
      <w:r>
        <w:rPr>
          <w:rFonts w:ascii="Times New Roman" w:hAnsi="Times New Roman" w:cs="Times New Roman"/>
          <w:sz w:val="28"/>
          <w:szCs w:val="28"/>
        </w:rPr>
        <w:t>у та систему послуг, спрямованих</w:t>
      </w:r>
      <w:r w:rsidRPr="00DF40F5">
        <w:rPr>
          <w:rFonts w:ascii="Times New Roman" w:hAnsi="Times New Roman" w:cs="Times New Roman"/>
          <w:sz w:val="28"/>
          <w:szCs w:val="28"/>
        </w:rPr>
        <w:t xml:space="preserve"> на забезпечення сімей дітей з ООП  необхідної емоційної підтримку.</w:t>
      </w:r>
    </w:p>
    <w:p w:rsidR="002F1AA6" w:rsidRPr="00B34A7A" w:rsidRDefault="002F1AA6" w:rsidP="00DD7FAF">
      <w:pPr>
        <w:spacing w:after="0" w:line="240" w:lineRule="auto"/>
        <w:ind w:left="426"/>
        <w:jc w:val="both"/>
      </w:pPr>
      <w:r w:rsidRPr="00E77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AA6" w:rsidRDefault="002F1AA6" w:rsidP="00DD7FAF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AA6" w:rsidRPr="0073402A" w:rsidRDefault="002F1AA6" w:rsidP="00DD7FA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3402A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73402A">
        <w:rPr>
          <w:rFonts w:ascii="Times New Roman" w:hAnsi="Times New Roman" w:cs="Times New Roman"/>
          <w:sz w:val="28"/>
          <w:szCs w:val="28"/>
        </w:rPr>
        <w:t xml:space="preserve"> проти</w:t>
      </w:r>
      <w:r>
        <w:rPr>
          <w:rFonts w:ascii="Times New Roman" w:hAnsi="Times New Roman" w:cs="Times New Roman"/>
          <w:sz w:val="28"/>
          <w:szCs w:val="28"/>
        </w:rPr>
        <w:t xml:space="preserve"> 0 утримався</w:t>
      </w:r>
    </w:p>
    <w:p w:rsidR="002F1AA6" w:rsidRPr="0073402A" w:rsidRDefault="002F1AA6" w:rsidP="00DD7FAF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засіда</w:t>
      </w:r>
      <w:r w:rsidR="00065D9F">
        <w:rPr>
          <w:rFonts w:ascii="Times New Roman" w:hAnsi="Times New Roman" w:cs="Times New Roman"/>
          <w:sz w:val="28"/>
          <w:szCs w:val="28"/>
        </w:rPr>
        <w:t>ння</w:t>
      </w:r>
      <w:r w:rsidR="00065D9F">
        <w:rPr>
          <w:rFonts w:ascii="Times New Roman" w:hAnsi="Times New Roman" w:cs="Times New Roman"/>
          <w:sz w:val="28"/>
          <w:szCs w:val="28"/>
        </w:rPr>
        <w:tab/>
      </w:r>
      <w:r w:rsidR="00065D9F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…………..                 Валерій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Куцериб</w:t>
      </w:r>
      <w:proofErr w:type="spellEnd"/>
    </w:p>
    <w:p w:rsidR="002F1AA6" w:rsidRDefault="002F1AA6" w:rsidP="00DD7FAF">
      <w:pPr>
        <w:spacing w:after="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</w:t>
      </w:r>
      <w:r w:rsidRPr="0073402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65D9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A27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..……</w:t>
      </w:r>
      <w:r w:rsidR="00ED5B21">
        <w:rPr>
          <w:rFonts w:ascii="Times New Roman" w:hAnsi="Times New Roman" w:cs="Times New Roman"/>
          <w:sz w:val="28"/>
          <w:szCs w:val="28"/>
        </w:rPr>
        <w:t xml:space="preserve">……           </w:t>
      </w:r>
      <w:r w:rsidR="006A2788">
        <w:rPr>
          <w:rFonts w:ascii="Times New Roman" w:hAnsi="Times New Roman" w:cs="Times New Roman"/>
          <w:sz w:val="28"/>
          <w:szCs w:val="28"/>
        </w:rPr>
        <w:t xml:space="preserve">     </w:t>
      </w:r>
      <w:r w:rsidR="00DC580E">
        <w:rPr>
          <w:rFonts w:ascii="Times New Roman" w:hAnsi="Times New Roman" w:cs="Times New Roman"/>
          <w:sz w:val="28"/>
          <w:szCs w:val="28"/>
        </w:rPr>
        <w:t>Л</w:t>
      </w:r>
      <w:r w:rsidR="000C593C">
        <w:rPr>
          <w:rFonts w:ascii="Times New Roman" w:hAnsi="Times New Roman" w:cs="Times New Roman"/>
          <w:sz w:val="28"/>
          <w:szCs w:val="28"/>
        </w:rPr>
        <w:t xml:space="preserve">юдмила </w:t>
      </w:r>
      <w:proofErr w:type="spellStart"/>
      <w:r w:rsidR="000C593C">
        <w:rPr>
          <w:rFonts w:ascii="Times New Roman" w:hAnsi="Times New Roman" w:cs="Times New Roman"/>
          <w:sz w:val="28"/>
          <w:szCs w:val="28"/>
        </w:rPr>
        <w:t>Чубак</w:t>
      </w:r>
      <w:proofErr w:type="spellEnd"/>
    </w:p>
    <w:p w:rsidR="002F1AA6" w:rsidRPr="0073402A" w:rsidRDefault="002F1AA6" w:rsidP="00DD7FAF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заступниця дире</w:t>
      </w:r>
      <w:r w:rsidR="00065D9F">
        <w:rPr>
          <w:rFonts w:ascii="Times New Roman" w:hAnsi="Times New Roman"/>
          <w:sz w:val="28"/>
          <w:szCs w:val="28"/>
        </w:rPr>
        <w:t xml:space="preserve">ктора                   </w:t>
      </w:r>
      <w:r w:rsidR="006A2788">
        <w:rPr>
          <w:rFonts w:ascii="Times New Roman" w:hAnsi="Times New Roman"/>
          <w:sz w:val="28"/>
          <w:szCs w:val="28"/>
        </w:rPr>
        <w:t xml:space="preserve">  </w:t>
      </w:r>
      <w:r w:rsidR="006A2788">
        <w:rPr>
          <w:rFonts w:ascii="Times New Roman" w:hAnsi="Times New Roman" w:cs="Times New Roman"/>
          <w:sz w:val="28"/>
          <w:szCs w:val="28"/>
        </w:rPr>
        <w:t xml:space="preserve">..…………                </w:t>
      </w:r>
      <w:r>
        <w:rPr>
          <w:rFonts w:ascii="Times New Roman" w:hAnsi="Times New Roman" w:cs="Times New Roman"/>
          <w:sz w:val="28"/>
          <w:szCs w:val="28"/>
        </w:rPr>
        <w:t xml:space="preserve">Оксана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Скабара</w:t>
      </w:r>
      <w:proofErr w:type="spellEnd"/>
    </w:p>
    <w:p w:rsidR="002F1AA6" w:rsidRDefault="002F1AA6" w:rsidP="00DD7FAF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3402A">
        <w:rPr>
          <w:rFonts w:ascii="Times New Roman" w:hAnsi="Times New Roman" w:cs="Times New Roman"/>
          <w:sz w:val="28"/>
          <w:szCs w:val="28"/>
        </w:rPr>
        <w:t>ахівець</w:t>
      </w:r>
      <w:r w:rsidR="00065D9F">
        <w:rPr>
          <w:rFonts w:ascii="Times New Roman" w:hAnsi="Times New Roman" w:cs="Times New Roman"/>
          <w:sz w:val="28"/>
          <w:szCs w:val="28"/>
        </w:rPr>
        <w:t xml:space="preserve"> (консультант) </w:t>
      </w:r>
      <w:proofErr w:type="spellStart"/>
      <w:r w:rsidR="00065D9F">
        <w:rPr>
          <w:rFonts w:ascii="Times New Roman" w:hAnsi="Times New Roman" w:cs="Times New Roman"/>
          <w:sz w:val="28"/>
          <w:szCs w:val="28"/>
        </w:rPr>
        <w:t>ІРЦ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6A278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………….</w:t>
      </w:r>
      <w:r w:rsidR="006A278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Оксана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Шмигельська</w:t>
      </w:r>
      <w:proofErr w:type="spellEnd"/>
    </w:p>
    <w:p w:rsidR="002F1AA6" w:rsidRPr="0073402A" w:rsidRDefault="002F1AA6" w:rsidP="00DD7FAF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вчителька математики</w:t>
      </w:r>
      <w:r w:rsidRPr="0073402A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5D9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..………….                Марія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Новіцька</w:t>
      </w:r>
      <w:proofErr w:type="spellEnd"/>
    </w:p>
    <w:p w:rsidR="002F1AA6" w:rsidRDefault="002F1AA6" w:rsidP="00DD7FAF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73402A">
        <w:rPr>
          <w:rFonts w:ascii="Times New Roman" w:hAnsi="Times New Roman" w:cs="Times New Roman"/>
          <w:sz w:val="28"/>
          <w:szCs w:val="28"/>
        </w:rPr>
        <w:t xml:space="preserve">практичний психолог   </w:t>
      </w:r>
      <w:r w:rsidR="00065D9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.…………..               Марія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Куцериб</w:t>
      </w:r>
      <w:proofErr w:type="spellEnd"/>
    </w:p>
    <w:p w:rsidR="002F1AA6" w:rsidRDefault="002F1AA6" w:rsidP="00DD7FAF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вчителька англійської мови</w:t>
      </w:r>
      <w:r w:rsidRPr="0073402A">
        <w:rPr>
          <w:rFonts w:ascii="Times New Roman" w:hAnsi="Times New Roman" w:cs="Times New Roman"/>
          <w:sz w:val="28"/>
          <w:szCs w:val="28"/>
        </w:rPr>
        <w:t xml:space="preserve">   </w:t>
      </w:r>
      <w:r w:rsidR="00065D9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.…………..              Зоряна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Андрусевич</w:t>
      </w:r>
      <w:proofErr w:type="spellEnd"/>
    </w:p>
    <w:p w:rsidR="002F1AA6" w:rsidRDefault="002F1AA6" w:rsidP="00DD7FAF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вчителька історії та географії</w:t>
      </w:r>
      <w:r w:rsidRPr="0073402A">
        <w:rPr>
          <w:rFonts w:ascii="Times New Roman" w:hAnsi="Times New Roman" w:cs="Times New Roman"/>
          <w:sz w:val="28"/>
          <w:szCs w:val="28"/>
        </w:rPr>
        <w:t xml:space="preserve">  </w:t>
      </w:r>
      <w:r w:rsidR="00065D9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.…………..               Любов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Качмар</w:t>
      </w:r>
      <w:proofErr w:type="spellEnd"/>
    </w:p>
    <w:p w:rsidR="002F1AA6" w:rsidRDefault="002F1AA6" w:rsidP="00DD7FAF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батько </w:t>
      </w:r>
      <w:r w:rsidRPr="0073402A">
        <w:rPr>
          <w:rFonts w:ascii="Times New Roman" w:hAnsi="Times New Roman" w:cs="Times New Roman"/>
          <w:sz w:val="28"/>
          <w:szCs w:val="28"/>
        </w:rPr>
        <w:t xml:space="preserve"> дитини                     </w:t>
      </w:r>
      <w:r w:rsidR="00065D9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34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...…………         </w:t>
      </w:r>
      <w:r w:rsidR="00065D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Мар</w:t>
      </w:r>
      <w:r w:rsidRPr="00D13C5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Гандз</w:t>
      </w:r>
      <w:proofErr w:type="spellEnd"/>
    </w:p>
    <w:p w:rsidR="002F1AA6" w:rsidRDefault="002F1AA6" w:rsidP="00DD7FAF">
      <w:pPr>
        <w:ind w:left="426"/>
      </w:pPr>
    </w:p>
    <w:p w:rsidR="002F1AA6" w:rsidRDefault="002F1AA6" w:rsidP="00DD7FAF">
      <w:pPr>
        <w:ind w:left="426"/>
      </w:pPr>
    </w:p>
    <w:p w:rsidR="008F1A7F" w:rsidRDefault="008F1A7F" w:rsidP="00DD7FAF">
      <w:pPr>
        <w:tabs>
          <w:tab w:val="left" w:pos="1280"/>
        </w:tabs>
        <w:ind w:left="426"/>
      </w:pPr>
    </w:p>
    <w:sectPr w:rsidR="008F1A7F" w:rsidSect="00EB1F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737C8"/>
    <w:multiLevelType w:val="hybridMultilevel"/>
    <w:tmpl w:val="A5C03F56"/>
    <w:lvl w:ilvl="0" w:tplc="36604A10">
      <w:start w:val="1"/>
      <w:numFmt w:val="decimal"/>
      <w:lvlText w:val="%1."/>
      <w:lvlJc w:val="left"/>
      <w:pPr>
        <w:ind w:left="1070" w:hanging="360"/>
      </w:pPr>
      <w:rPr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35B4522"/>
    <w:multiLevelType w:val="hybridMultilevel"/>
    <w:tmpl w:val="A7363744"/>
    <w:lvl w:ilvl="0" w:tplc="F1C254DA">
      <w:start w:val="1"/>
      <w:numFmt w:val="decimal"/>
      <w:lvlText w:val="%1."/>
      <w:lvlJc w:val="left"/>
      <w:pPr>
        <w:ind w:left="1393" w:hanging="4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7B954705"/>
    <w:multiLevelType w:val="multilevel"/>
    <w:tmpl w:val="9E24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1A7F"/>
    <w:rsid w:val="00065D9F"/>
    <w:rsid w:val="000C593C"/>
    <w:rsid w:val="002F1AA6"/>
    <w:rsid w:val="004E2344"/>
    <w:rsid w:val="006A2788"/>
    <w:rsid w:val="006C173F"/>
    <w:rsid w:val="008F1A7F"/>
    <w:rsid w:val="00DC580E"/>
    <w:rsid w:val="00DD7FAF"/>
    <w:rsid w:val="00E94AC6"/>
    <w:rsid w:val="00EA2888"/>
    <w:rsid w:val="00EB1F5D"/>
    <w:rsid w:val="00ED5B21"/>
    <w:rsid w:val="00F3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A6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AA6"/>
    <w:pPr>
      <w:ind w:left="720"/>
      <w:contextualSpacing/>
    </w:pPr>
    <w:rPr>
      <w:rFonts w:eastAsiaTheme="minorHAnsi"/>
      <w:lang w:eastAsia="en-US"/>
    </w:rPr>
  </w:style>
  <w:style w:type="paragraph" w:customStyle="1" w:styleId="cdeef0ece0ebfcede8e9f2e5eaf1f2">
    <w:name w:val="Нcdоeeрf0мecаe0лebьfcнedиe8йe9 тf2еe5кeaсf1тf2"/>
    <w:basedOn w:val="a"/>
    <w:uiPriority w:val="99"/>
    <w:rsid w:val="002F1AA6"/>
    <w:pPr>
      <w:widowControl w:val="0"/>
      <w:suppressAutoHyphens/>
      <w:autoSpaceDE w:val="0"/>
      <w:autoSpaceDN w:val="0"/>
      <w:adjustRightInd w:val="0"/>
      <w:spacing w:before="120" w:after="0" w:line="240" w:lineRule="auto"/>
      <w:ind w:firstLine="567"/>
    </w:pPr>
    <w:rPr>
      <w:rFonts w:ascii="Times New Roman" w:hAnsi="Times New Roman" w:cs="Times New Roman"/>
      <w:kern w:val="1"/>
      <w:sz w:val="24"/>
      <w:szCs w:val="24"/>
      <w:lang w:bidi="hi-IN"/>
    </w:rPr>
  </w:style>
  <w:style w:type="paragraph" w:styleId="a4">
    <w:name w:val="No Spacing"/>
    <w:uiPriority w:val="1"/>
    <w:qFormat/>
    <w:rsid w:val="00F3241D"/>
    <w:pPr>
      <w:spacing w:after="0" w:line="240" w:lineRule="auto"/>
    </w:pPr>
    <w:rPr>
      <w:rFonts w:eastAsiaTheme="minorEastAsia"/>
      <w:lang w:eastAsia="uk-UA"/>
    </w:rPr>
  </w:style>
  <w:style w:type="paragraph" w:styleId="a5">
    <w:name w:val="Normal (Web)"/>
    <w:basedOn w:val="a"/>
    <w:uiPriority w:val="99"/>
    <w:unhideWhenUsed/>
    <w:rsid w:val="00F32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324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1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5730</Words>
  <Characters>3267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2024-05-28T06:43:00Z</cp:lastPrinted>
  <dcterms:created xsi:type="dcterms:W3CDTF">2024-05-27T08:31:00Z</dcterms:created>
  <dcterms:modified xsi:type="dcterms:W3CDTF">2024-05-28T06:50:00Z</dcterms:modified>
</cp:coreProperties>
</file>