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Pr>
          <w:rFonts w:ascii="Times New Roman" w:hAnsi="Times New Roman" w:cs="Times New Roman"/>
          <w:sz w:val="28"/>
          <w:szCs w:val="28"/>
        </w:rPr>
      </w:pPr>
      <w:r>
        <w:rPr>
          <w:rFonts w:ascii="Times New Roman" w:hAnsi="Times New Roman" w:cs="Times New Roman"/>
          <w:sz w:val="28"/>
          <w:szCs w:val="28"/>
        </w:rPr>
        <w:t>Прийом до Берегівського ЗЗСО І-ІІ ступенів  відбувається відповідно до Порядку зарахування, відрахування та переведення учнів до держаних та комунальних закладів освіти для здобуття повної загальної середньої освіти, затвердженого наказом МОН України No367 від 16 квітня 2018року.</w:t>
      </w:r>
    </w:p>
    <w:p>
      <w:pPr>
        <w:rPr>
          <w:rFonts w:ascii="Times New Roman" w:hAnsi="Times New Roman" w:cs="Times New Roman"/>
          <w:b/>
          <w:sz w:val="28"/>
          <w:szCs w:val="28"/>
        </w:rPr>
      </w:pPr>
      <w:r>
        <w:rPr>
          <w:rFonts w:ascii="Times New Roman" w:hAnsi="Times New Roman" w:cs="Times New Roman"/>
          <w:sz w:val="28"/>
          <w:szCs w:val="28"/>
        </w:rPr>
        <w:t xml:space="preserve">Наявні вільні місця станом на </w:t>
      </w:r>
      <w:r>
        <w:rPr>
          <w:rFonts w:ascii="Times New Roman" w:hAnsi="Times New Roman" w:cs="Times New Roman"/>
          <w:b/>
          <w:sz w:val="28"/>
          <w:szCs w:val="28"/>
        </w:rPr>
        <w:t xml:space="preserve">01.09.2023 року з </w:t>
      </w:r>
      <w:r>
        <w:rPr>
          <w:rFonts w:ascii="Times New Roman" w:hAnsi="Times New Roman" w:cs="Times New Roman"/>
          <w:sz w:val="28"/>
          <w:szCs w:val="28"/>
        </w:rPr>
        <w:t xml:space="preserve"> урахуванням наповнюваності класів по 20 учнів</w:t>
      </w:r>
    </w:p>
    <w:tbl>
      <w:tblPr>
        <w:tblStyle w:val="a3"/>
        <w:tblW w:w="0" w:type="auto"/>
        <w:tblLook w:val="04A0"/>
      </w:tblPr>
      <w:tblGrid>
        <w:gridCol w:w="1809"/>
        <w:gridCol w:w="3261"/>
      </w:tblGrid>
      <w:tr>
        <w:tc>
          <w:tcPr>
            <w:tcW w:w="1809"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8"/>
                <w:szCs w:val="28"/>
              </w:rPr>
            </w:pPr>
            <w:r>
              <w:rPr>
                <w:rFonts w:ascii="Times New Roman" w:hAnsi="Times New Roman" w:cs="Times New Roman"/>
                <w:sz w:val="28"/>
                <w:szCs w:val="28"/>
              </w:rPr>
              <w:t>Клас</w:t>
            </w:r>
          </w:p>
        </w:tc>
        <w:tc>
          <w:tcPr>
            <w:tcW w:w="3261"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8"/>
                <w:szCs w:val="28"/>
              </w:rPr>
            </w:pPr>
            <w:r>
              <w:rPr>
                <w:rFonts w:ascii="Times New Roman" w:hAnsi="Times New Roman" w:cs="Times New Roman"/>
                <w:sz w:val="28"/>
                <w:szCs w:val="28"/>
              </w:rPr>
              <w:t>Кількість вільних місць</w:t>
            </w:r>
          </w:p>
        </w:tc>
      </w:tr>
      <w:tr>
        <w:tc>
          <w:tcPr>
            <w:tcW w:w="1809"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8"/>
                <w:szCs w:val="28"/>
              </w:rPr>
            </w:pPr>
            <w:r>
              <w:rPr>
                <w:rFonts w:ascii="Times New Roman" w:hAnsi="Times New Roman" w:cs="Times New Roman"/>
                <w:sz w:val="28"/>
                <w:szCs w:val="28"/>
              </w:rPr>
              <w:t>1</w:t>
            </w:r>
          </w:p>
        </w:tc>
        <w:tc>
          <w:tcPr>
            <w:tcW w:w="3261"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8"/>
                <w:szCs w:val="28"/>
              </w:rPr>
            </w:pPr>
            <w:r>
              <w:rPr>
                <w:rFonts w:ascii="Times New Roman" w:hAnsi="Times New Roman" w:cs="Times New Roman"/>
                <w:sz w:val="28"/>
                <w:szCs w:val="28"/>
              </w:rPr>
              <w:t>11</w:t>
            </w:r>
          </w:p>
        </w:tc>
      </w:tr>
      <w:tr>
        <w:tc>
          <w:tcPr>
            <w:tcW w:w="1809"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8"/>
                <w:szCs w:val="28"/>
              </w:rPr>
            </w:pPr>
            <w:r>
              <w:rPr>
                <w:rFonts w:ascii="Times New Roman" w:hAnsi="Times New Roman" w:cs="Times New Roman"/>
                <w:sz w:val="28"/>
                <w:szCs w:val="28"/>
              </w:rPr>
              <w:t>2</w:t>
            </w:r>
          </w:p>
        </w:tc>
        <w:tc>
          <w:tcPr>
            <w:tcW w:w="3261"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8"/>
                <w:szCs w:val="28"/>
              </w:rPr>
            </w:pPr>
            <w:r>
              <w:rPr>
                <w:rFonts w:ascii="Times New Roman" w:hAnsi="Times New Roman" w:cs="Times New Roman"/>
                <w:sz w:val="28"/>
                <w:szCs w:val="28"/>
              </w:rPr>
              <w:t>9</w:t>
            </w:r>
          </w:p>
        </w:tc>
      </w:tr>
      <w:tr>
        <w:tc>
          <w:tcPr>
            <w:tcW w:w="1809"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8"/>
                <w:szCs w:val="28"/>
              </w:rPr>
            </w:pPr>
            <w:r>
              <w:rPr>
                <w:rFonts w:ascii="Times New Roman" w:hAnsi="Times New Roman" w:cs="Times New Roman"/>
                <w:sz w:val="28"/>
                <w:szCs w:val="28"/>
              </w:rPr>
              <w:t>3</w:t>
            </w:r>
          </w:p>
        </w:tc>
        <w:tc>
          <w:tcPr>
            <w:tcW w:w="3261"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8"/>
                <w:szCs w:val="28"/>
              </w:rPr>
            </w:pPr>
            <w:r>
              <w:rPr>
                <w:rFonts w:ascii="Times New Roman" w:hAnsi="Times New Roman" w:cs="Times New Roman"/>
                <w:sz w:val="28"/>
                <w:szCs w:val="28"/>
              </w:rPr>
              <w:t>9</w:t>
            </w:r>
          </w:p>
        </w:tc>
      </w:tr>
      <w:tr>
        <w:tc>
          <w:tcPr>
            <w:tcW w:w="1809"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8"/>
                <w:szCs w:val="28"/>
              </w:rPr>
            </w:pPr>
            <w:r>
              <w:rPr>
                <w:rFonts w:ascii="Times New Roman" w:hAnsi="Times New Roman" w:cs="Times New Roman"/>
                <w:sz w:val="28"/>
                <w:szCs w:val="28"/>
              </w:rPr>
              <w:t>4</w:t>
            </w:r>
          </w:p>
        </w:tc>
        <w:tc>
          <w:tcPr>
            <w:tcW w:w="3261"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8"/>
                <w:szCs w:val="28"/>
              </w:rPr>
            </w:pPr>
            <w:r>
              <w:rPr>
                <w:rFonts w:ascii="Times New Roman" w:hAnsi="Times New Roman" w:cs="Times New Roman"/>
                <w:sz w:val="28"/>
                <w:szCs w:val="28"/>
              </w:rPr>
              <w:t>9</w:t>
            </w:r>
          </w:p>
        </w:tc>
      </w:tr>
      <w:tr>
        <w:tc>
          <w:tcPr>
            <w:tcW w:w="1809"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8"/>
                <w:szCs w:val="28"/>
              </w:rPr>
            </w:pPr>
            <w:r>
              <w:rPr>
                <w:rFonts w:ascii="Times New Roman" w:hAnsi="Times New Roman" w:cs="Times New Roman"/>
                <w:sz w:val="28"/>
                <w:szCs w:val="28"/>
              </w:rPr>
              <w:t>5</w:t>
            </w:r>
          </w:p>
        </w:tc>
        <w:tc>
          <w:tcPr>
            <w:tcW w:w="3261"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8"/>
                <w:szCs w:val="28"/>
              </w:rPr>
            </w:pPr>
            <w:r>
              <w:rPr>
                <w:rFonts w:ascii="Times New Roman" w:hAnsi="Times New Roman" w:cs="Times New Roman"/>
                <w:sz w:val="28"/>
                <w:szCs w:val="28"/>
              </w:rPr>
              <w:t>2</w:t>
            </w:r>
          </w:p>
        </w:tc>
      </w:tr>
      <w:tr>
        <w:tc>
          <w:tcPr>
            <w:tcW w:w="1809"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8"/>
                <w:szCs w:val="28"/>
              </w:rPr>
            </w:pPr>
            <w:r>
              <w:rPr>
                <w:rFonts w:ascii="Times New Roman" w:hAnsi="Times New Roman" w:cs="Times New Roman"/>
                <w:sz w:val="28"/>
                <w:szCs w:val="28"/>
              </w:rPr>
              <w:t>6</w:t>
            </w:r>
          </w:p>
        </w:tc>
        <w:tc>
          <w:tcPr>
            <w:tcW w:w="3261"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8"/>
                <w:szCs w:val="28"/>
              </w:rPr>
            </w:pPr>
            <w:r>
              <w:rPr>
                <w:rFonts w:ascii="Times New Roman" w:hAnsi="Times New Roman" w:cs="Times New Roman"/>
                <w:sz w:val="28"/>
                <w:szCs w:val="28"/>
              </w:rPr>
              <w:t>7</w:t>
            </w:r>
          </w:p>
        </w:tc>
      </w:tr>
      <w:tr>
        <w:tc>
          <w:tcPr>
            <w:tcW w:w="1809"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8"/>
                <w:szCs w:val="28"/>
              </w:rPr>
            </w:pPr>
            <w:r>
              <w:rPr>
                <w:rFonts w:ascii="Times New Roman" w:hAnsi="Times New Roman" w:cs="Times New Roman"/>
                <w:sz w:val="28"/>
                <w:szCs w:val="28"/>
              </w:rPr>
              <w:t>7</w:t>
            </w:r>
          </w:p>
        </w:tc>
        <w:tc>
          <w:tcPr>
            <w:tcW w:w="3261"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8"/>
                <w:szCs w:val="28"/>
              </w:rPr>
            </w:pPr>
            <w:r>
              <w:rPr>
                <w:rFonts w:ascii="Times New Roman" w:hAnsi="Times New Roman" w:cs="Times New Roman"/>
                <w:sz w:val="28"/>
                <w:szCs w:val="28"/>
              </w:rPr>
              <w:t>2</w:t>
            </w:r>
          </w:p>
        </w:tc>
      </w:tr>
      <w:tr>
        <w:tc>
          <w:tcPr>
            <w:tcW w:w="1809"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8"/>
                <w:szCs w:val="28"/>
              </w:rPr>
            </w:pPr>
            <w:r>
              <w:rPr>
                <w:rFonts w:ascii="Times New Roman" w:hAnsi="Times New Roman" w:cs="Times New Roman"/>
                <w:sz w:val="28"/>
                <w:szCs w:val="28"/>
              </w:rPr>
              <w:t>8</w:t>
            </w:r>
          </w:p>
        </w:tc>
        <w:tc>
          <w:tcPr>
            <w:tcW w:w="3261"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8"/>
                <w:szCs w:val="28"/>
              </w:rPr>
            </w:pPr>
            <w:r>
              <w:rPr>
                <w:rFonts w:ascii="Times New Roman" w:hAnsi="Times New Roman" w:cs="Times New Roman"/>
                <w:sz w:val="28"/>
                <w:szCs w:val="28"/>
              </w:rPr>
              <w:t>8</w:t>
            </w:r>
          </w:p>
        </w:tc>
      </w:tr>
      <w:tr>
        <w:tc>
          <w:tcPr>
            <w:tcW w:w="1809"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8"/>
                <w:szCs w:val="28"/>
              </w:rPr>
            </w:pPr>
            <w:r>
              <w:rPr>
                <w:rFonts w:ascii="Times New Roman" w:hAnsi="Times New Roman" w:cs="Times New Roman"/>
                <w:sz w:val="28"/>
                <w:szCs w:val="28"/>
              </w:rPr>
              <w:t>9</w:t>
            </w:r>
          </w:p>
        </w:tc>
        <w:tc>
          <w:tcPr>
            <w:tcW w:w="3261"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8"/>
                <w:szCs w:val="28"/>
              </w:rPr>
            </w:pPr>
            <w:r>
              <w:rPr>
                <w:rFonts w:ascii="Times New Roman" w:hAnsi="Times New Roman" w:cs="Times New Roman"/>
                <w:sz w:val="28"/>
                <w:szCs w:val="28"/>
              </w:rPr>
              <w:t>-</w:t>
            </w:r>
          </w:p>
        </w:tc>
      </w:tr>
    </w:tbl>
    <w:p>
      <w:pPr>
        <w:rPr>
          <w:rFonts w:ascii="Times New Roman" w:hAnsi="Times New Roman" w:cs="Times New Roman"/>
          <w:sz w:val="28"/>
          <w:szCs w:val="28"/>
        </w:rPr>
      </w:pPr>
      <w:r>
        <w:rPr>
          <w:rFonts w:ascii="Times New Roman" w:hAnsi="Times New Roman" w:cs="Times New Roman"/>
          <w:sz w:val="28"/>
          <w:szCs w:val="28"/>
        </w:rPr>
        <w:t>Для зарахування учня до закладу освіти подаються такі документи:</w:t>
      </w:r>
    </w:p>
    <w:p>
      <w:pPr>
        <w:rPr>
          <w:rFonts w:ascii="Times New Roman" w:hAnsi="Times New Roman" w:cs="Times New Roman"/>
          <w:sz w:val="28"/>
          <w:szCs w:val="28"/>
        </w:rPr>
      </w:pPr>
      <w:r>
        <w:rPr>
          <w:rFonts w:ascii="Times New Roman" w:hAnsi="Times New Roman" w:cs="Times New Roman"/>
          <w:sz w:val="28"/>
          <w:szCs w:val="28"/>
        </w:rPr>
        <w:t>— заява батьків або осіб, які їх замінюють;</w:t>
      </w:r>
    </w:p>
    <w:p>
      <w:pPr>
        <w:rPr>
          <w:rFonts w:ascii="Times New Roman" w:hAnsi="Times New Roman" w:cs="Times New Roman"/>
          <w:sz w:val="28"/>
          <w:szCs w:val="28"/>
        </w:rPr>
      </w:pPr>
      <w:r>
        <w:rPr>
          <w:rFonts w:ascii="Times New Roman" w:hAnsi="Times New Roman" w:cs="Times New Roman"/>
          <w:sz w:val="28"/>
          <w:szCs w:val="28"/>
        </w:rPr>
        <w:t>— копія свідоцтва про народження дитини;</w:t>
      </w:r>
    </w:p>
    <w:p>
      <w:pPr>
        <w:rPr>
          <w:rFonts w:ascii="Times New Roman" w:hAnsi="Times New Roman" w:cs="Times New Roman"/>
          <w:sz w:val="28"/>
          <w:szCs w:val="28"/>
        </w:rPr>
      </w:pPr>
      <w:r>
        <w:rPr>
          <w:rFonts w:ascii="Times New Roman" w:hAnsi="Times New Roman" w:cs="Times New Roman"/>
          <w:sz w:val="28"/>
          <w:szCs w:val="28"/>
        </w:rPr>
        <w:t>— медична довідка встановленого зразка;</w:t>
      </w:r>
    </w:p>
    <w:p>
      <w:pPr>
        <w:rPr>
          <w:rFonts w:ascii="Times New Roman" w:hAnsi="Times New Roman" w:cs="Times New Roman"/>
          <w:sz w:val="28"/>
          <w:szCs w:val="28"/>
        </w:rPr>
      </w:pPr>
      <w:r>
        <w:rPr>
          <w:rFonts w:ascii="Times New Roman" w:hAnsi="Times New Roman" w:cs="Times New Roman"/>
          <w:sz w:val="28"/>
          <w:szCs w:val="28"/>
        </w:rPr>
        <w:t>— особова справа учня (учениці) при переведенні з іншої школи.</w:t>
      </w:r>
    </w:p>
    <w:p/>
    <w:p/>
    <w:sectPr>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450</Words>
  <Characters>257</Characters>
  <Application>Microsoft Office Word</Application>
  <DocSecurity>0</DocSecurity>
  <Lines>2</Lines>
  <Paragraphs>1</Paragraphs>
  <ScaleCrop>false</ScaleCrop>
  <Company/>
  <LinksUpToDate>false</LinksUpToDate>
  <CharactersWithSpaces>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2024-02-15T10:38:00Z</dcterms:created>
  <dcterms:modified xsi:type="dcterms:W3CDTF">2024-02-15T10:43:00Z</dcterms:modified>
</cp:coreProperties>
</file>