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54" w:rsidRPr="00F37554" w:rsidRDefault="00F37554" w:rsidP="002032A1">
      <w:pPr>
        <w:rPr>
          <w:rFonts w:ascii="Times New Roman" w:hAnsi="Times New Roman"/>
          <w:color w:val="000000" w:themeColor="text1"/>
          <w:sz w:val="24"/>
          <w:szCs w:val="24"/>
          <w:lang w:val="uk-UA"/>
        </w:rPr>
      </w:pPr>
      <w:r w:rsidRPr="00F37554">
        <w:rPr>
          <w:rFonts w:ascii="Times New Roman" w:hAnsi="Times New Roman"/>
          <w:color w:val="000000" w:themeColor="text1"/>
          <w:sz w:val="24"/>
          <w:szCs w:val="24"/>
          <w:lang w:val="uk-UA"/>
        </w:rPr>
        <w:t>Погоджено педагогічною радою                                                                  «Затверджую»</w:t>
      </w:r>
    </w:p>
    <w:p w:rsidR="00F37554" w:rsidRPr="00F37554" w:rsidRDefault="00F37554" w:rsidP="002032A1">
      <w:pPr>
        <w:rPr>
          <w:rFonts w:ascii="Times New Roman" w:hAnsi="Times New Roman"/>
          <w:color w:val="000000" w:themeColor="text1"/>
          <w:sz w:val="24"/>
          <w:szCs w:val="24"/>
          <w:lang w:val="uk-UA"/>
        </w:rPr>
      </w:pPr>
      <w:r w:rsidRPr="00F37554">
        <w:rPr>
          <w:rFonts w:ascii="Times New Roman" w:hAnsi="Times New Roman"/>
          <w:color w:val="000000" w:themeColor="text1"/>
          <w:sz w:val="24"/>
          <w:szCs w:val="24"/>
          <w:lang w:val="uk-UA"/>
        </w:rPr>
        <w:t>від 31.0</w:t>
      </w:r>
      <w:r>
        <w:rPr>
          <w:rFonts w:ascii="Times New Roman" w:hAnsi="Times New Roman"/>
          <w:color w:val="000000" w:themeColor="text1"/>
          <w:sz w:val="24"/>
          <w:szCs w:val="24"/>
          <w:lang w:val="uk-UA"/>
        </w:rPr>
        <w:t>8</w:t>
      </w:r>
      <w:r w:rsidRPr="00F37554">
        <w:rPr>
          <w:rFonts w:ascii="Times New Roman" w:hAnsi="Times New Roman"/>
          <w:color w:val="000000" w:themeColor="text1"/>
          <w:sz w:val="24"/>
          <w:szCs w:val="24"/>
          <w:lang w:val="uk-UA"/>
        </w:rPr>
        <w:t>.2023року (Протокол №8)                                                    Директор</w:t>
      </w:r>
    </w:p>
    <w:p w:rsidR="00F37554" w:rsidRPr="00F37554" w:rsidRDefault="00F37554" w:rsidP="002032A1">
      <w:pPr>
        <w:rPr>
          <w:rFonts w:ascii="Times New Roman" w:hAnsi="Times New Roman"/>
          <w:color w:val="000000" w:themeColor="text1"/>
          <w:sz w:val="24"/>
          <w:szCs w:val="24"/>
          <w:lang w:val="uk-UA"/>
        </w:rPr>
      </w:pPr>
      <w:r w:rsidRPr="00F37554">
        <w:rPr>
          <w:rFonts w:ascii="Times New Roman" w:hAnsi="Times New Roman"/>
          <w:color w:val="000000" w:themeColor="text1"/>
          <w:sz w:val="24"/>
          <w:szCs w:val="24"/>
          <w:lang w:val="uk-UA"/>
        </w:rPr>
        <w:t xml:space="preserve">                                                                                                                                 Валерій Куцериб</w:t>
      </w:r>
    </w:p>
    <w:p w:rsidR="000A6788" w:rsidRPr="00F37554" w:rsidRDefault="000A6788" w:rsidP="002032A1">
      <w:pPr>
        <w:rPr>
          <w:rFonts w:ascii="Times New Roman" w:hAnsi="Times New Roman"/>
          <w:color w:val="000000" w:themeColor="text1"/>
          <w:sz w:val="24"/>
          <w:szCs w:val="24"/>
          <w:lang w:val="uk-UA"/>
        </w:rPr>
      </w:pPr>
    </w:p>
    <w:p w:rsidR="000A6788" w:rsidRDefault="000A6788" w:rsidP="002032A1">
      <w:pPr>
        <w:rPr>
          <w:rFonts w:ascii="Times New Roman" w:hAnsi="Times New Roman"/>
          <w:color w:val="000000" w:themeColor="text1"/>
          <w:sz w:val="24"/>
          <w:szCs w:val="24"/>
          <w:lang w:val="uk-UA"/>
        </w:rPr>
      </w:pPr>
    </w:p>
    <w:p w:rsidR="00F37554" w:rsidRDefault="00F37554" w:rsidP="002032A1">
      <w:pPr>
        <w:rPr>
          <w:rFonts w:ascii="Times New Roman" w:hAnsi="Times New Roman"/>
          <w:color w:val="000000" w:themeColor="text1"/>
          <w:sz w:val="24"/>
          <w:szCs w:val="24"/>
          <w:lang w:val="uk-UA"/>
        </w:rPr>
      </w:pPr>
    </w:p>
    <w:p w:rsidR="00F37554" w:rsidRPr="00F37554" w:rsidRDefault="00F37554" w:rsidP="002032A1">
      <w:pPr>
        <w:rPr>
          <w:rFonts w:ascii="Times New Roman" w:hAnsi="Times New Roman"/>
          <w:color w:val="000000" w:themeColor="text1"/>
          <w:sz w:val="24"/>
          <w:szCs w:val="24"/>
          <w:lang w:val="uk-UA"/>
        </w:rPr>
      </w:pPr>
    </w:p>
    <w:p w:rsidR="000A6788" w:rsidRPr="00F37554" w:rsidRDefault="0015699D" w:rsidP="00F37554">
      <w:pPr>
        <w:jc w:val="center"/>
        <w:rPr>
          <w:rFonts w:ascii="Times New Roman" w:hAnsi="Times New Roman"/>
          <w:b/>
          <w:i/>
          <w:color w:val="000000" w:themeColor="text1"/>
          <w:sz w:val="44"/>
          <w:szCs w:val="44"/>
          <w:lang w:val="uk-UA"/>
        </w:rPr>
      </w:pPr>
      <w:r w:rsidRPr="00F37554">
        <w:rPr>
          <w:rFonts w:ascii="Times New Roman" w:hAnsi="Times New Roman"/>
          <w:b/>
          <w:i/>
          <w:color w:val="000000" w:themeColor="text1"/>
          <w:sz w:val="44"/>
          <w:szCs w:val="44"/>
          <w:lang w:val="uk-UA"/>
        </w:rPr>
        <w:t>РІЧНИЙ ПЛАН РОБОТИ</w:t>
      </w:r>
    </w:p>
    <w:p w:rsidR="0015699D" w:rsidRPr="00F37554" w:rsidRDefault="0015699D" w:rsidP="00F37554">
      <w:pPr>
        <w:jc w:val="center"/>
        <w:rPr>
          <w:rFonts w:ascii="Times New Roman" w:hAnsi="Times New Roman"/>
          <w:b/>
          <w:i/>
          <w:color w:val="000000" w:themeColor="text1"/>
          <w:sz w:val="44"/>
          <w:szCs w:val="44"/>
          <w:lang w:val="uk-UA"/>
        </w:rPr>
      </w:pPr>
      <w:r w:rsidRPr="00F37554">
        <w:rPr>
          <w:rFonts w:ascii="Times New Roman" w:hAnsi="Times New Roman"/>
          <w:b/>
          <w:i/>
          <w:color w:val="000000" w:themeColor="text1"/>
          <w:sz w:val="44"/>
          <w:szCs w:val="44"/>
          <w:lang w:val="uk-UA"/>
        </w:rPr>
        <w:t>БЕРЕГІВСЬКОГО ЗЗСО І-ІІ СТУПЕНІВ</w:t>
      </w:r>
    </w:p>
    <w:p w:rsidR="0015699D" w:rsidRPr="00F37554" w:rsidRDefault="0015699D" w:rsidP="00F37554">
      <w:pPr>
        <w:jc w:val="center"/>
        <w:rPr>
          <w:rFonts w:ascii="Times New Roman" w:hAnsi="Times New Roman"/>
          <w:b/>
          <w:i/>
          <w:color w:val="000000" w:themeColor="text1"/>
          <w:sz w:val="44"/>
          <w:szCs w:val="44"/>
          <w:lang w:val="uk-UA"/>
        </w:rPr>
      </w:pPr>
      <w:r w:rsidRPr="00F37554">
        <w:rPr>
          <w:rFonts w:ascii="Times New Roman" w:hAnsi="Times New Roman"/>
          <w:b/>
          <w:i/>
          <w:color w:val="000000" w:themeColor="text1"/>
          <w:sz w:val="44"/>
          <w:szCs w:val="44"/>
          <w:lang w:val="uk-UA"/>
        </w:rPr>
        <w:t>у 2023</w:t>
      </w:r>
      <w:r w:rsidRPr="00F37554">
        <w:rPr>
          <w:rFonts w:ascii="Times New Roman" w:hAnsi="Times New Roman"/>
          <w:b/>
          <w:i/>
          <w:color w:val="000000" w:themeColor="text1"/>
          <w:sz w:val="44"/>
          <w:szCs w:val="44"/>
        </w:rPr>
        <w:t>/</w:t>
      </w:r>
      <w:r w:rsidRPr="00F37554">
        <w:rPr>
          <w:rFonts w:ascii="Times New Roman" w:hAnsi="Times New Roman"/>
          <w:b/>
          <w:i/>
          <w:color w:val="000000" w:themeColor="text1"/>
          <w:sz w:val="44"/>
          <w:szCs w:val="44"/>
          <w:lang w:val="uk-UA"/>
        </w:rPr>
        <w:t>2024н.р.</w:t>
      </w:r>
    </w:p>
    <w:p w:rsidR="0015699D" w:rsidRDefault="0015699D" w:rsidP="002032A1">
      <w:pPr>
        <w:rPr>
          <w:color w:val="000000" w:themeColor="text1"/>
          <w:lang w:val="uk-UA"/>
        </w:rPr>
      </w:pPr>
    </w:p>
    <w:p w:rsidR="0015699D" w:rsidRDefault="0015699D" w:rsidP="002032A1">
      <w:pPr>
        <w:rPr>
          <w:color w:val="000000" w:themeColor="text1"/>
          <w:lang w:val="uk-UA"/>
        </w:rPr>
      </w:pPr>
    </w:p>
    <w:p w:rsidR="0015699D" w:rsidRDefault="0015699D" w:rsidP="002032A1">
      <w:pPr>
        <w:rPr>
          <w:color w:val="000000" w:themeColor="text1"/>
          <w:lang w:val="uk-UA"/>
        </w:rPr>
      </w:pPr>
    </w:p>
    <w:p w:rsidR="0015699D" w:rsidRPr="00F37554" w:rsidRDefault="0015699D" w:rsidP="002032A1">
      <w:pPr>
        <w:rPr>
          <w:color w:val="000000" w:themeColor="text1"/>
        </w:rPr>
      </w:pPr>
    </w:p>
    <w:p w:rsidR="000A6788" w:rsidRDefault="000A6788" w:rsidP="002032A1">
      <w:pPr>
        <w:rPr>
          <w:color w:val="000000" w:themeColor="text1"/>
          <w:lang w:val="uk-UA"/>
        </w:rPr>
      </w:pPr>
    </w:p>
    <w:p w:rsidR="000A6788" w:rsidRDefault="000A6788" w:rsidP="002032A1">
      <w:pPr>
        <w:rPr>
          <w:color w:val="000000" w:themeColor="text1"/>
          <w:lang w:val="uk-UA"/>
        </w:rPr>
      </w:pPr>
    </w:p>
    <w:p w:rsidR="000A6788" w:rsidRDefault="000A6788" w:rsidP="002032A1">
      <w:pPr>
        <w:rPr>
          <w:color w:val="000000" w:themeColor="text1"/>
          <w:lang w:val="uk-UA"/>
        </w:rPr>
      </w:pPr>
    </w:p>
    <w:p w:rsidR="000A6788" w:rsidRDefault="000A6788" w:rsidP="002032A1">
      <w:pPr>
        <w:rPr>
          <w:color w:val="000000" w:themeColor="text1"/>
          <w:lang w:val="uk-UA"/>
        </w:rPr>
      </w:pPr>
    </w:p>
    <w:p w:rsidR="000A6788" w:rsidRDefault="000A6788" w:rsidP="002032A1">
      <w:pPr>
        <w:rPr>
          <w:color w:val="000000" w:themeColor="text1"/>
          <w:lang w:val="uk-UA"/>
        </w:rPr>
      </w:pPr>
    </w:p>
    <w:p w:rsidR="000A6788" w:rsidRDefault="000A6788" w:rsidP="002032A1">
      <w:pPr>
        <w:rPr>
          <w:color w:val="000000" w:themeColor="text1"/>
          <w:lang w:val="uk-UA"/>
        </w:rPr>
      </w:pPr>
    </w:p>
    <w:p w:rsidR="000A6788" w:rsidRDefault="000A6788" w:rsidP="002032A1">
      <w:pPr>
        <w:rPr>
          <w:color w:val="000000" w:themeColor="text1"/>
          <w:lang w:val="uk-UA"/>
        </w:rPr>
      </w:pPr>
    </w:p>
    <w:p w:rsidR="000A6788" w:rsidRDefault="000A6788" w:rsidP="002032A1">
      <w:pPr>
        <w:rPr>
          <w:color w:val="000000" w:themeColor="text1"/>
          <w:lang w:val="uk-UA"/>
        </w:rPr>
      </w:pPr>
    </w:p>
    <w:p w:rsidR="000A6788" w:rsidRDefault="000A6788" w:rsidP="002032A1">
      <w:pPr>
        <w:rPr>
          <w:color w:val="000000" w:themeColor="text1"/>
          <w:lang w:val="uk-UA"/>
        </w:rPr>
      </w:pPr>
    </w:p>
    <w:p w:rsidR="000A6788" w:rsidRDefault="000A6788" w:rsidP="002032A1">
      <w:pPr>
        <w:rPr>
          <w:color w:val="000000" w:themeColor="text1"/>
          <w:lang w:val="uk-UA"/>
        </w:rPr>
      </w:pPr>
    </w:p>
    <w:p w:rsidR="000A6788" w:rsidRDefault="000A6788" w:rsidP="002032A1">
      <w:pPr>
        <w:rPr>
          <w:color w:val="000000" w:themeColor="text1"/>
          <w:lang w:val="uk-UA"/>
        </w:rPr>
      </w:pPr>
    </w:p>
    <w:p w:rsidR="000A6788" w:rsidRDefault="000A6788" w:rsidP="002032A1">
      <w:pPr>
        <w:rPr>
          <w:color w:val="000000" w:themeColor="text1"/>
          <w:lang w:val="uk-UA"/>
        </w:rPr>
      </w:pPr>
    </w:p>
    <w:p w:rsidR="000A6788" w:rsidRDefault="000A6788" w:rsidP="002032A1">
      <w:pPr>
        <w:rPr>
          <w:color w:val="000000" w:themeColor="text1"/>
          <w:lang w:val="uk-UA"/>
        </w:rPr>
      </w:pPr>
    </w:p>
    <w:p w:rsidR="000A6788" w:rsidRDefault="000A6788" w:rsidP="002032A1">
      <w:pPr>
        <w:rPr>
          <w:color w:val="000000" w:themeColor="text1"/>
          <w:lang w:val="uk-UA"/>
        </w:rPr>
      </w:pPr>
    </w:p>
    <w:p w:rsidR="000A6788" w:rsidRDefault="000A6788" w:rsidP="002032A1">
      <w:pPr>
        <w:rPr>
          <w:color w:val="000000" w:themeColor="text1"/>
          <w:lang w:val="uk-UA"/>
        </w:rPr>
      </w:pPr>
    </w:p>
    <w:p w:rsidR="0015699D" w:rsidRDefault="0015699D" w:rsidP="002032A1">
      <w:pPr>
        <w:rPr>
          <w:color w:val="000000" w:themeColor="text1"/>
          <w:lang w:val="uk-UA"/>
        </w:rPr>
      </w:pPr>
    </w:p>
    <w:p w:rsidR="0015699D" w:rsidRDefault="0015699D" w:rsidP="002032A1">
      <w:pPr>
        <w:rPr>
          <w:color w:val="000000" w:themeColor="text1"/>
          <w:lang w:val="uk-UA"/>
        </w:rPr>
      </w:pPr>
    </w:p>
    <w:p w:rsidR="0015699D" w:rsidRDefault="0015699D" w:rsidP="002032A1">
      <w:pPr>
        <w:rPr>
          <w:color w:val="000000" w:themeColor="text1"/>
          <w:lang w:val="uk-UA"/>
        </w:rPr>
      </w:pPr>
    </w:p>
    <w:p w:rsidR="0015699D" w:rsidRDefault="0015699D" w:rsidP="002032A1">
      <w:pPr>
        <w:rPr>
          <w:color w:val="000000" w:themeColor="text1"/>
          <w:lang w:val="uk-UA"/>
        </w:rPr>
      </w:pPr>
    </w:p>
    <w:p w:rsidR="0015699D" w:rsidRDefault="0015699D" w:rsidP="002032A1">
      <w:pPr>
        <w:rPr>
          <w:color w:val="000000" w:themeColor="text1"/>
          <w:lang w:val="uk-UA"/>
        </w:rPr>
      </w:pPr>
    </w:p>
    <w:p w:rsidR="0015699D" w:rsidRDefault="0015699D" w:rsidP="002032A1">
      <w:pPr>
        <w:rPr>
          <w:color w:val="000000" w:themeColor="text1"/>
          <w:lang w:val="uk-UA"/>
        </w:rPr>
      </w:pPr>
    </w:p>
    <w:p w:rsidR="0015699D" w:rsidRDefault="0015699D" w:rsidP="002032A1">
      <w:pPr>
        <w:rPr>
          <w:color w:val="000000" w:themeColor="text1"/>
          <w:lang w:val="uk-UA"/>
        </w:rPr>
      </w:pPr>
    </w:p>
    <w:p w:rsidR="0015699D" w:rsidRDefault="0015699D" w:rsidP="002032A1">
      <w:pPr>
        <w:rPr>
          <w:color w:val="000000" w:themeColor="text1"/>
          <w:lang w:val="uk-UA"/>
        </w:rPr>
      </w:pPr>
    </w:p>
    <w:p w:rsidR="0015699D" w:rsidRDefault="0015699D" w:rsidP="002032A1">
      <w:pPr>
        <w:rPr>
          <w:color w:val="000000" w:themeColor="text1"/>
          <w:lang w:val="uk-UA"/>
        </w:rPr>
      </w:pPr>
    </w:p>
    <w:p w:rsidR="0015699D" w:rsidRDefault="0015699D" w:rsidP="002032A1">
      <w:pPr>
        <w:rPr>
          <w:color w:val="000000" w:themeColor="text1"/>
          <w:lang w:val="uk-UA"/>
        </w:rPr>
      </w:pPr>
    </w:p>
    <w:p w:rsidR="000A6788" w:rsidRDefault="000A6788" w:rsidP="002032A1">
      <w:pPr>
        <w:rPr>
          <w:color w:val="000000" w:themeColor="text1"/>
          <w:lang w:val="uk-UA"/>
        </w:rPr>
      </w:pPr>
    </w:p>
    <w:p w:rsidR="00D70678" w:rsidRDefault="00D70678" w:rsidP="002032A1">
      <w:pPr>
        <w:rPr>
          <w:color w:val="000000" w:themeColor="text1"/>
          <w:lang w:val="uk-UA"/>
        </w:rPr>
      </w:pPr>
    </w:p>
    <w:p w:rsidR="00D70678" w:rsidRDefault="00D70678" w:rsidP="002032A1">
      <w:pPr>
        <w:rPr>
          <w:color w:val="000000" w:themeColor="text1"/>
          <w:lang w:val="uk-UA"/>
        </w:rPr>
      </w:pPr>
    </w:p>
    <w:p w:rsidR="00D70678" w:rsidRDefault="00D70678" w:rsidP="002032A1">
      <w:pPr>
        <w:rPr>
          <w:color w:val="000000" w:themeColor="text1"/>
          <w:lang w:val="uk-UA"/>
        </w:rPr>
      </w:pPr>
    </w:p>
    <w:p w:rsidR="00D70678" w:rsidRDefault="00D70678" w:rsidP="002032A1">
      <w:pPr>
        <w:rPr>
          <w:color w:val="000000" w:themeColor="text1"/>
          <w:lang w:val="uk-UA"/>
        </w:rPr>
      </w:pPr>
    </w:p>
    <w:p w:rsidR="00D70678" w:rsidRDefault="00D70678" w:rsidP="002032A1">
      <w:pPr>
        <w:rPr>
          <w:color w:val="000000" w:themeColor="text1"/>
          <w:lang w:val="uk-UA"/>
        </w:rPr>
      </w:pPr>
    </w:p>
    <w:p w:rsidR="00D70678" w:rsidRDefault="00D70678" w:rsidP="002032A1">
      <w:pPr>
        <w:rPr>
          <w:color w:val="000000" w:themeColor="text1"/>
          <w:lang w:val="uk-UA"/>
        </w:rPr>
      </w:pPr>
    </w:p>
    <w:p w:rsidR="00D70678" w:rsidRDefault="00D70678" w:rsidP="002032A1">
      <w:pPr>
        <w:rPr>
          <w:color w:val="000000" w:themeColor="text1"/>
          <w:lang w:val="uk-UA"/>
        </w:rPr>
      </w:pPr>
    </w:p>
    <w:p w:rsidR="00D70678" w:rsidRDefault="00D70678" w:rsidP="002032A1">
      <w:pPr>
        <w:rPr>
          <w:color w:val="000000" w:themeColor="text1"/>
          <w:lang w:val="uk-UA"/>
        </w:rPr>
      </w:pPr>
    </w:p>
    <w:p w:rsidR="00D70678" w:rsidRDefault="00D70678" w:rsidP="002032A1">
      <w:pPr>
        <w:rPr>
          <w:color w:val="000000" w:themeColor="text1"/>
          <w:lang w:val="uk-UA"/>
        </w:rPr>
      </w:pPr>
    </w:p>
    <w:p w:rsidR="00D70678" w:rsidRDefault="00D70678" w:rsidP="002032A1">
      <w:pPr>
        <w:rPr>
          <w:color w:val="000000" w:themeColor="text1"/>
          <w:lang w:val="uk-UA"/>
        </w:rPr>
      </w:pPr>
    </w:p>
    <w:p w:rsidR="00D70678" w:rsidRDefault="00D70678" w:rsidP="002032A1">
      <w:pPr>
        <w:rPr>
          <w:color w:val="000000" w:themeColor="text1"/>
          <w:lang w:val="uk-UA"/>
        </w:rPr>
      </w:pPr>
    </w:p>
    <w:p w:rsidR="00D70678" w:rsidRDefault="00D70678" w:rsidP="002032A1">
      <w:pPr>
        <w:rPr>
          <w:color w:val="000000" w:themeColor="text1"/>
          <w:lang w:val="uk-UA"/>
        </w:rPr>
      </w:pPr>
    </w:p>
    <w:p w:rsidR="00D70678" w:rsidRDefault="00D70678" w:rsidP="002032A1">
      <w:pPr>
        <w:rPr>
          <w:color w:val="000000" w:themeColor="text1"/>
          <w:lang w:val="uk-UA"/>
        </w:rPr>
      </w:pPr>
    </w:p>
    <w:p w:rsidR="00D70678" w:rsidRDefault="00D70678" w:rsidP="002032A1">
      <w:pPr>
        <w:rPr>
          <w:color w:val="000000" w:themeColor="text1"/>
          <w:lang w:val="uk-UA"/>
        </w:rPr>
      </w:pPr>
    </w:p>
    <w:p w:rsidR="00D70678" w:rsidRDefault="00D70678" w:rsidP="002032A1">
      <w:pPr>
        <w:rPr>
          <w:color w:val="000000" w:themeColor="text1"/>
          <w:lang w:val="uk-UA"/>
        </w:rPr>
      </w:pPr>
    </w:p>
    <w:p w:rsidR="00D70678" w:rsidRDefault="00D70678" w:rsidP="002032A1">
      <w:pPr>
        <w:rPr>
          <w:color w:val="000000" w:themeColor="text1"/>
          <w:lang w:val="uk-UA"/>
        </w:rPr>
      </w:pPr>
    </w:p>
    <w:p w:rsidR="00D70678" w:rsidRPr="00AB024A" w:rsidRDefault="00D70678" w:rsidP="002032A1">
      <w:pPr>
        <w:rPr>
          <w:color w:val="000000" w:themeColor="text1"/>
          <w:lang w:val="uk-UA"/>
        </w:rPr>
      </w:pPr>
    </w:p>
    <w:p w:rsidR="002032A1" w:rsidRDefault="002032A1" w:rsidP="00A12AD6">
      <w:pPr>
        <w:spacing w:after="0" w:line="240" w:lineRule="auto"/>
        <w:ind w:left="284"/>
        <w:jc w:val="both"/>
        <w:rPr>
          <w:rFonts w:ascii="Times New Roman" w:eastAsia="Times New Roman" w:hAnsi="Times New Roman"/>
          <w:b/>
          <w:color w:val="000000" w:themeColor="text1"/>
          <w:sz w:val="32"/>
          <w:szCs w:val="32"/>
          <w:lang w:val="uk-UA" w:eastAsia="ru-RU"/>
        </w:rPr>
      </w:pPr>
      <w:r w:rsidRPr="00AB024A">
        <w:rPr>
          <w:rFonts w:ascii="Times New Roman" w:eastAsia="Times New Roman" w:hAnsi="Times New Roman"/>
          <w:b/>
          <w:color w:val="000000" w:themeColor="text1"/>
          <w:sz w:val="32"/>
          <w:szCs w:val="32"/>
          <w:lang w:val="uk-UA" w:eastAsia="ru-RU"/>
        </w:rPr>
        <w:lastRenderedPageBreak/>
        <w:t>Р О З Д І Л    І</w:t>
      </w:r>
    </w:p>
    <w:p w:rsidR="00A12AD6" w:rsidRDefault="00A12AD6" w:rsidP="00A12AD6">
      <w:pPr>
        <w:spacing w:after="0" w:line="240" w:lineRule="auto"/>
        <w:ind w:left="284"/>
        <w:jc w:val="both"/>
        <w:rPr>
          <w:rFonts w:ascii="Times New Roman" w:eastAsia="Times New Roman" w:hAnsi="Times New Roman"/>
          <w:b/>
          <w:color w:val="000000" w:themeColor="text1"/>
          <w:sz w:val="32"/>
          <w:szCs w:val="32"/>
          <w:lang w:val="uk-UA" w:eastAsia="ru-RU"/>
        </w:rPr>
      </w:pPr>
    </w:p>
    <w:p w:rsidR="002032A1" w:rsidRPr="00AB024A" w:rsidRDefault="00A12AD6" w:rsidP="00A12AD6">
      <w:pPr>
        <w:spacing w:after="0" w:line="240" w:lineRule="auto"/>
        <w:ind w:left="284"/>
        <w:jc w:val="both"/>
        <w:rPr>
          <w:rFonts w:ascii="Times New Roman" w:eastAsia="Times New Roman" w:hAnsi="Times New Roman"/>
          <w:b/>
          <w:color w:val="000000" w:themeColor="text1"/>
          <w:sz w:val="32"/>
          <w:szCs w:val="32"/>
          <w:lang w:val="uk-UA" w:eastAsia="ru-RU"/>
        </w:rPr>
      </w:pPr>
      <w:r>
        <w:rPr>
          <w:rFonts w:ascii="Times New Roman" w:eastAsia="Times New Roman" w:hAnsi="Times New Roman"/>
          <w:b/>
          <w:color w:val="000000" w:themeColor="text1"/>
          <w:sz w:val="32"/>
          <w:szCs w:val="32"/>
          <w:lang w:val="uk-UA" w:eastAsia="ru-RU"/>
        </w:rPr>
        <w:t xml:space="preserve">       </w:t>
      </w:r>
      <w:r w:rsidR="000B1C3D">
        <w:rPr>
          <w:rFonts w:ascii="Times New Roman" w:eastAsia="Times New Roman" w:hAnsi="Times New Roman"/>
          <w:b/>
          <w:color w:val="000000" w:themeColor="text1"/>
          <w:sz w:val="32"/>
          <w:szCs w:val="32"/>
          <w:lang w:val="uk-UA" w:eastAsia="ru-RU"/>
        </w:rPr>
        <w:t>АНАЛІЗ РОБОТИ ЗА 2022</w:t>
      </w:r>
      <w:r w:rsidR="000B1C3D" w:rsidRPr="000B1C3D">
        <w:rPr>
          <w:rFonts w:ascii="Times New Roman" w:eastAsia="Times New Roman" w:hAnsi="Times New Roman"/>
          <w:b/>
          <w:color w:val="000000" w:themeColor="text1"/>
          <w:sz w:val="32"/>
          <w:szCs w:val="32"/>
          <w:lang w:eastAsia="ru-RU"/>
        </w:rPr>
        <w:t>/</w:t>
      </w:r>
      <w:r w:rsidR="002032A1" w:rsidRPr="00AB024A">
        <w:rPr>
          <w:rFonts w:ascii="Times New Roman" w:eastAsia="Times New Roman" w:hAnsi="Times New Roman"/>
          <w:b/>
          <w:color w:val="000000" w:themeColor="text1"/>
          <w:sz w:val="32"/>
          <w:szCs w:val="32"/>
          <w:lang w:val="uk-UA" w:eastAsia="ru-RU"/>
        </w:rPr>
        <w:t>2023 НАВЧАЛЬНИЙ РІК</w:t>
      </w:r>
    </w:p>
    <w:p w:rsidR="00614B9B" w:rsidRPr="00614B9B" w:rsidRDefault="00614B9B" w:rsidP="00A12AD6">
      <w:pPr>
        <w:pStyle w:val="afff0"/>
        <w:ind w:left="284" w:right="423"/>
        <w:jc w:val="both"/>
        <w:rPr>
          <w:sz w:val="24"/>
        </w:rPr>
      </w:pPr>
      <w:r w:rsidRPr="00614B9B">
        <w:rPr>
          <w:color w:val="000000" w:themeColor="text1"/>
          <w:sz w:val="24"/>
        </w:rPr>
        <w:t xml:space="preserve">  </w:t>
      </w:r>
      <w:r w:rsidRPr="00EC60FB">
        <w:rPr>
          <w:color w:val="000000" w:themeColor="text1"/>
          <w:sz w:val="24"/>
        </w:rPr>
        <w:t xml:space="preserve"> </w:t>
      </w:r>
      <w:r w:rsidR="002032A1" w:rsidRPr="00AB024A">
        <w:rPr>
          <w:color w:val="000000" w:themeColor="text1"/>
          <w:sz w:val="24"/>
        </w:rPr>
        <w:t xml:space="preserve">Робота </w:t>
      </w:r>
      <w:r w:rsidR="00FF43C5">
        <w:rPr>
          <w:color w:val="000000" w:themeColor="text1"/>
          <w:sz w:val="24"/>
        </w:rPr>
        <w:t xml:space="preserve"> Берегівського </w:t>
      </w:r>
      <w:r w:rsidR="002032A1" w:rsidRPr="00AB024A">
        <w:rPr>
          <w:color w:val="000000" w:themeColor="text1"/>
          <w:sz w:val="24"/>
        </w:rPr>
        <w:t xml:space="preserve">ЗЗСО у </w:t>
      </w:r>
      <w:r w:rsidR="000B1C3D">
        <w:rPr>
          <w:color w:val="000000" w:themeColor="text1"/>
          <w:sz w:val="24"/>
        </w:rPr>
        <w:t>2022</w:t>
      </w:r>
      <w:r w:rsidR="000B1C3D" w:rsidRPr="000B1C3D">
        <w:rPr>
          <w:color w:val="000000" w:themeColor="text1"/>
          <w:sz w:val="24"/>
        </w:rPr>
        <w:t>/</w:t>
      </w:r>
      <w:r w:rsidR="002032A1" w:rsidRPr="00AB024A">
        <w:rPr>
          <w:color w:val="000000" w:themeColor="text1"/>
          <w:sz w:val="24"/>
        </w:rPr>
        <w:t>2023 навчальному році була спрямована на реалізацію положень Конституції України, на вико</w:t>
      </w:r>
      <w:r>
        <w:rPr>
          <w:color w:val="000000" w:themeColor="text1"/>
          <w:sz w:val="24"/>
        </w:rPr>
        <w:t xml:space="preserve">нання </w:t>
      </w:r>
      <w:r w:rsidR="002032A1" w:rsidRPr="00AB024A">
        <w:rPr>
          <w:color w:val="000000" w:themeColor="text1"/>
          <w:sz w:val="24"/>
        </w:rPr>
        <w:t xml:space="preserve"> </w:t>
      </w:r>
      <w:r w:rsidRPr="00614B9B">
        <w:rPr>
          <w:sz w:val="24"/>
        </w:rPr>
        <w:t>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w:t>
      </w:r>
    </w:p>
    <w:p w:rsidR="00614B9B" w:rsidRPr="00614B9B" w:rsidRDefault="00614B9B" w:rsidP="00A12AD6">
      <w:pPr>
        <w:pStyle w:val="afff0"/>
        <w:ind w:left="284" w:right="423"/>
        <w:jc w:val="both"/>
        <w:rPr>
          <w:sz w:val="24"/>
        </w:rPr>
      </w:pPr>
      <w:r w:rsidRPr="00614B9B">
        <w:rPr>
          <w:b/>
          <w:sz w:val="24"/>
        </w:rPr>
        <w:t>Указу Президента України</w:t>
      </w:r>
      <w:r w:rsidRPr="00614B9B">
        <w:rPr>
          <w:sz w:val="24"/>
        </w:rPr>
        <w:t xml:space="preserve"> від 16 березня 2022 року № 143 «Про загальнонаціональну хвилину мовчання за загиблими внаслідок збройної агресії Російської Федерації проти України»; </w:t>
      </w:r>
      <w:r w:rsidRPr="00614B9B">
        <w:rPr>
          <w:b/>
          <w:sz w:val="24"/>
        </w:rPr>
        <w:t>постанови Кабінету Міністрів України</w:t>
      </w:r>
      <w:r w:rsidRPr="00614B9B">
        <w:rPr>
          <w:sz w:val="24"/>
        </w:rPr>
        <w:t xml:space="preserve"> від 24 червня 2022 року №711 «Про початок навчального року під час дії правового режиму воєнного стану в Україні»;</w:t>
      </w:r>
    </w:p>
    <w:p w:rsidR="00614B9B" w:rsidRPr="00614B9B" w:rsidRDefault="00614B9B" w:rsidP="00A12AD6">
      <w:pPr>
        <w:pStyle w:val="afff0"/>
        <w:ind w:left="284" w:right="423"/>
        <w:jc w:val="both"/>
        <w:rPr>
          <w:sz w:val="24"/>
        </w:rPr>
      </w:pPr>
      <w:r w:rsidRPr="00614B9B">
        <w:rPr>
          <w:b/>
          <w:sz w:val="24"/>
        </w:rPr>
        <w:t>розпорядження Кабінету Міністрів України</w:t>
      </w:r>
      <w:r w:rsidRPr="00614B9B">
        <w:rPr>
          <w:sz w:val="24"/>
        </w:rPr>
        <w:t xml:space="preserve">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sidRPr="00614B9B">
        <w:rPr>
          <w:b/>
          <w:sz w:val="24"/>
        </w:rPr>
        <w:t>Санітарного регламенту для закладів загальної середньої освіти</w:t>
      </w:r>
      <w:r w:rsidRPr="00614B9B">
        <w:rPr>
          <w:sz w:val="24"/>
        </w:rPr>
        <w:t xml:space="preserve">, затвердженого наказом Міністерства охорони здоров'я України від 25.09.2020 №2205, зареєстрованого в Міністерстві юстиції України 10 листопада 2020 р. за №1111/35394; </w:t>
      </w:r>
      <w:r>
        <w:rPr>
          <w:b/>
          <w:sz w:val="24"/>
        </w:rPr>
        <w:t xml:space="preserve">Державних стандартів </w:t>
      </w:r>
      <w:r w:rsidRPr="00614B9B">
        <w:rPr>
          <w:b/>
          <w:sz w:val="24"/>
        </w:rPr>
        <w:t xml:space="preserve"> загальної середньої освіти</w:t>
      </w:r>
      <w:r w:rsidRPr="00614B9B">
        <w:rPr>
          <w:sz w:val="24"/>
        </w:rPr>
        <w:t>:на рівні початкової освіти (в 1 - 4 класах) - Державного стандарту початкової освіти (затвердженого Постановою КМУ від 21 лютого 2018 року № 87);на рівні базової середньої освіти: в 5 класах - Державного стандарту базової середньої освіти (затвердженого постановою Кабінету Міністрів України від 30.09.2020 р. № 898); в 6 - 9 класах - Державного стандарту</w:t>
      </w:r>
      <w:r>
        <w:rPr>
          <w:sz w:val="24"/>
          <w:lang w:val="ru-RU"/>
        </w:rPr>
        <w:t xml:space="preserve"> </w:t>
      </w:r>
      <w:r w:rsidRPr="00614B9B">
        <w:rPr>
          <w:sz w:val="24"/>
        </w:rPr>
        <w:t xml:space="preserve">базової та повної загальної середньої освіти (затвердженого Постановою КМУ від 23 листопада 2011 року №1392); </w:t>
      </w:r>
      <w:r w:rsidRPr="00614B9B">
        <w:rPr>
          <w:b/>
          <w:sz w:val="24"/>
        </w:rPr>
        <w:t>Типових освітніх програм для закладів загальної середньої освіти</w:t>
      </w:r>
      <w:r w:rsidRPr="00614B9B">
        <w:rPr>
          <w:sz w:val="24"/>
        </w:rPr>
        <w:t xml:space="preserve"> - на рівні початкової освіти: Типової освітньої програми для учнів 1-2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 Типової освітньої програми для учнів 3-4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  на рівні базової середньої освіти:</w:t>
      </w:r>
    </w:p>
    <w:p w:rsidR="00614B9B" w:rsidRPr="00614B9B" w:rsidRDefault="00614B9B" w:rsidP="00A12AD6">
      <w:pPr>
        <w:pStyle w:val="afff0"/>
        <w:ind w:left="284" w:right="423"/>
        <w:jc w:val="both"/>
        <w:rPr>
          <w:sz w:val="24"/>
        </w:rPr>
      </w:pPr>
      <w:r w:rsidRPr="00614B9B">
        <w:rPr>
          <w:sz w:val="24"/>
        </w:rPr>
        <w:t>у 5 класах - Типової освітньої програми для 5 - 9 класів закладів загальної середньої освіти (затвердженої наказом Міністерства освіти і науки України від 19.02. 2021 № 235),</w:t>
      </w:r>
    </w:p>
    <w:p w:rsidR="00614B9B" w:rsidRPr="00614B9B" w:rsidRDefault="00614B9B" w:rsidP="00A12AD6">
      <w:pPr>
        <w:pStyle w:val="afff0"/>
        <w:ind w:left="284" w:right="423"/>
        <w:jc w:val="both"/>
        <w:rPr>
          <w:sz w:val="24"/>
        </w:rPr>
      </w:pPr>
      <w:r w:rsidRPr="00614B9B">
        <w:rPr>
          <w:sz w:val="24"/>
        </w:rPr>
        <w:t>у 6 - 9 класах - Типової освітньої програми закладів загальної середньої освіти ІІ ступеня (затвердженої наказом Міністерства освіти і науки України від 20.04. 2018 № 405);</w:t>
      </w:r>
    </w:p>
    <w:p w:rsidR="00614B9B" w:rsidRPr="00614B9B" w:rsidRDefault="00614B9B" w:rsidP="00A12AD6">
      <w:pPr>
        <w:pStyle w:val="afff0"/>
        <w:ind w:left="284" w:right="423"/>
        <w:jc w:val="both"/>
        <w:rPr>
          <w:sz w:val="24"/>
        </w:rPr>
      </w:pPr>
      <w:r w:rsidRPr="00614B9B">
        <w:rPr>
          <w:b/>
          <w:sz w:val="24"/>
        </w:rPr>
        <w:t>наказів Міністерства освіти і науки України</w:t>
      </w:r>
      <w:r w:rsidRPr="00614B9B">
        <w:rPr>
          <w:sz w:val="24"/>
        </w:rPr>
        <w:t xml:space="preserve">: від 28.03.2022 </w:t>
      </w:r>
      <w:hyperlink r:id="rId8">
        <w:r w:rsidRPr="00614B9B">
          <w:rPr>
            <w:sz w:val="24"/>
          </w:rPr>
          <w:t xml:space="preserve">№ 274 </w:t>
        </w:r>
      </w:hyperlink>
      <w:r w:rsidRPr="00614B9B">
        <w:rPr>
          <w:sz w:val="24"/>
        </w:rPr>
        <w:t xml:space="preserve">«Про деякі питання здобуття загальної середньої освіти та освітнього процесу в умовах воєнного стану», від 20.02.2002 </w:t>
      </w:r>
      <w:hyperlink r:id="rId9">
        <w:r w:rsidRPr="00614B9B">
          <w:rPr>
            <w:sz w:val="24"/>
          </w:rPr>
          <w:t xml:space="preserve">№ 128 </w:t>
        </w:r>
      </w:hyperlink>
      <w:r w:rsidRPr="00614B9B">
        <w:rPr>
          <w:sz w:val="24"/>
        </w:rPr>
        <w:t xml:space="preserve">«Про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6 березня 2002 р. за № 229/6517 (зі змінами);від 02.07. 2014 </w:t>
      </w:r>
      <w:hyperlink r:id="rId10">
        <w:r w:rsidRPr="00614B9B">
          <w:rPr>
            <w:sz w:val="24"/>
          </w:rPr>
          <w:t xml:space="preserve">№ 780 </w:t>
        </w:r>
      </w:hyperlink>
      <w:r w:rsidRPr="00614B9B">
        <w:rPr>
          <w:sz w:val="24"/>
        </w:rPr>
        <w:t>«Про затвердження Типових навчальних планів Вальдорфських загальноосвітніх навчальних закладів І-ІІІ ступенів» (на рівні базової, 5 - 9 класи, і профільної, 10 - 11 класи, середньої освіти);</w:t>
      </w:r>
      <w:hyperlink r:id="rId11">
        <w:r w:rsidRPr="00614B9B">
          <w:rPr>
            <w:sz w:val="24"/>
          </w:rPr>
          <w:t>Положення про інституційну та дуальну форми</w:t>
        </w:r>
      </w:hyperlink>
      <w:r w:rsidRPr="00614B9B">
        <w:rPr>
          <w:sz w:val="24"/>
        </w:rPr>
        <w:t xml:space="preserve"> здобуття повної загальної середньої освіти, затвердженого наказом Міністерства освіти і науки України 23 квітня 2019 року № 536 (у редакції наказу Міністерства освіти і науки України від 10 лютого 2021 року </w:t>
      </w:r>
      <w:hyperlink r:id="rId12">
        <w:r w:rsidRPr="00614B9B">
          <w:rPr>
            <w:sz w:val="24"/>
          </w:rPr>
          <w:t>№ 160</w:t>
        </w:r>
      </w:hyperlink>
      <w:r w:rsidRPr="00614B9B">
        <w:rPr>
          <w:sz w:val="24"/>
        </w:rPr>
        <w:t xml:space="preserve">), зареєстрованим в Міністерстві юстиції України 22 травня 2019 р. за № 547/33518; </w:t>
      </w:r>
      <w:hyperlink r:id="rId13">
        <w:r w:rsidRPr="00614B9B">
          <w:rPr>
            <w:sz w:val="24"/>
          </w:rPr>
          <w:t>Положення про індивідуальну форму</w:t>
        </w:r>
      </w:hyperlink>
      <w:r w:rsidRPr="00614B9B">
        <w:rPr>
          <w:sz w:val="24"/>
        </w:rPr>
        <w:t xml:space="preserve"> здобуття повної загальної середньої освіти, затвердженого наказом Міністерства освіти і науки України 12.01.2016 </w:t>
      </w:r>
      <w:r w:rsidRPr="00614B9B">
        <w:rPr>
          <w:sz w:val="24"/>
        </w:rPr>
        <w:lastRenderedPageBreak/>
        <w:t xml:space="preserve">№ 8 (у редакції наказу Міністерства освіти і науки України від 10 лютого 2021 року </w:t>
      </w:r>
      <w:hyperlink r:id="rId14">
        <w:r w:rsidRPr="00614B9B">
          <w:rPr>
            <w:sz w:val="24"/>
          </w:rPr>
          <w:t>№ 160</w:t>
        </w:r>
      </w:hyperlink>
      <w:r w:rsidRPr="00614B9B">
        <w:rPr>
          <w:sz w:val="24"/>
        </w:rPr>
        <w:t>), зареєстрованим в Міністерстві юстиції України 03 лютого 2016 р. за № 184/28314;</w:t>
      </w:r>
    </w:p>
    <w:p w:rsidR="00614B9B" w:rsidRPr="00614B9B" w:rsidRDefault="00614B9B" w:rsidP="00A12AD6">
      <w:pPr>
        <w:pStyle w:val="afff0"/>
        <w:ind w:left="284" w:right="423"/>
        <w:jc w:val="both"/>
        <w:rPr>
          <w:sz w:val="24"/>
        </w:rPr>
      </w:pPr>
      <w:hyperlink r:id="rId15">
        <w:r w:rsidRPr="00614B9B">
          <w:rPr>
            <w:sz w:val="24"/>
          </w:rPr>
          <w:t>Положення про дистанційну форму</w:t>
        </w:r>
      </w:hyperlink>
      <w:r w:rsidRPr="00614B9B">
        <w:rPr>
          <w:sz w:val="24"/>
        </w:rPr>
        <w:t xml:space="preserve"> здобуття повної загальної середньої освіти, затвердженого наказом Міністерства освіти і науки України від 08.09. 2020 № 1115, зареєстрованим в Міністерстві юстиції України 28 вересня 2020 р. за № 941/35224);</w:t>
      </w:r>
    </w:p>
    <w:p w:rsidR="00614B9B" w:rsidRPr="00614B9B" w:rsidRDefault="00614B9B" w:rsidP="00A12AD6">
      <w:pPr>
        <w:pStyle w:val="afff0"/>
        <w:ind w:left="284" w:right="423"/>
        <w:jc w:val="both"/>
        <w:rPr>
          <w:sz w:val="24"/>
        </w:rPr>
      </w:pPr>
      <w:hyperlink r:id="rId16">
        <w:r w:rsidRPr="00614B9B">
          <w:rPr>
            <w:sz w:val="24"/>
          </w:rPr>
          <w:t xml:space="preserve">Порядку зарахування, відрахування та переведення учнів </w:t>
        </w:r>
      </w:hyperlink>
      <w:r w:rsidRPr="00614B9B">
        <w:rPr>
          <w:sz w:val="24"/>
        </w:rPr>
        <w:t>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зареєстрованим в Міністерстві юстиції України 05 травня 2018 р за № 564/32016;Порядку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 621 від 08.05.2019, № 268 від 01.03.2021), зареєстрованим в Міністерстві юстиції України 30.07.2015 за № 924/27369;</w:t>
      </w:r>
    </w:p>
    <w:p w:rsidR="00614B9B" w:rsidRPr="00614B9B" w:rsidRDefault="00614B9B" w:rsidP="00A12AD6">
      <w:pPr>
        <w:pStyle w:val="afff0"/>
        <w:ind w:left="284" w:right="423"/>
        <w:jc w:val="both"/>
        <w:rPr>
          <w:sz w:val="24"/>
        </w:rPr>
      </w:pPr>
      <w:r w:rsidRPr="00614B9B">
        <w:rPr>
          <w:b/>
          <w:sz w:val="24"/>
        </w:rPr>
        <w:t>Листів Міністерства освіти і науки України</w:t>
      </w:r>
      <w:r w:rsidRPr="00614B9B">
        <w:rPr>
          <w:sz w:val="24"/>
        </w:rPr>
        <w:t>:</w:t>
      </w:r>
    </w:p>
    <w:p w:rsidR="00614B9B" w:rsidRPr="00614B9B" w:rsidRDefault="00614B9B" w:rsidP="00A12AD6">
      <w:pPr>
        <w:pStyle w:val="afff0"/>
        <w:ind w:left="284" w:right="423"/>
        <w:jc w:val="both"/>
        <w:rPr>
          <w:sz w:val="24"/>
        </w:rPr>
      </w:pPr>
      <w:r w:rsidRPr="00614B9B">
        <w:rPr>
          <w:sz w:val="24"/>
        </w:rPr>
        <w:t>від 30.06.2022 № 1/7322-22 «Про організацію 2022/2023 навчального</w:t>
      </w:r>
      <w:r>
        <w:rPr>
          <w:sz w:val="24"/>
          <w:lang w:val="ru-RU"/>
        </w:rPr>
        <w:t xml:space="preserve"> </w:t>
      </w:r>
      <w:r w:rsidRPr="00614B9B">
        <w:rPr>
          <w:sz w:val="24"/>
        </w:rPr>
        <w:t>року»;</w:t>
      </w:r>
    </w:p>
    <w:p w:rsidR="00614B9B" w:rsidRPr="00614B9B" w:rsidRDefault="00614B9B" w:rsidP="00A12AD6">
      <w:pPr>
        <w:pStyle w:val="afff0"/>
        <w:ind w:left="284" w:right="423"/>
        <w:jc w:val="both"/>
        <w:rPr>
          <w:sz w:val="24"/>
        </w:rPr>
      </w:pPr>
      <w:r w:rsidRPr="00614B9B">
        <w:rPr>
          <w:sz w:val="24"/>
        </w:rPr>
        <w:t>від 16.03.2022 №1/3472-22 «Про виконання Указ</w:t>
      </w:r>
      <w:r>
        <w:rPr>
          <w:sz w:val="24"/>
        </w:rPr>
        <w:t>у Президента України Володимира</w:t>
      </w:r>
      <w:r w:rsidRPr="00A12AD6">
        <w:rPr>
          <w:sz w:val="24"/>
        </w:rPr>
        <w:t xml:space="preserve"> </w:t>
      </w:r>
      <w:r w:rsidRPr="00614B9B">
        <w:rPr>
          <w:sz w:val="24"/>
        </w:rPr>
        <w:t>ЗЕЛЕНСЬКОГО від 16.03.2022 №143/2022»;</w:t>
      </w:r>
      <w:r w:rsidR="00A12AD6">
        <w:rPr>
          <w:sz w:val="24"/>
        </w:rPr>
        <w:t xml:space="preserve"> </w:t>
      </w:r>
      <w:r w:rsidRPr="00614B9B">
        <w:rPr>
          <w:sz w:val="24"/>
        </w:rPr>
        <w:t>від 19.06.2022 № 1/9530-22 «Інструктивно-методичні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w:t>
      </w:r>
    </w:p>
    <w:p w:rsidR="006A3026" w:rsidRPr="00972267" w:rsidRDefault="00614B9B" w:rsidP="00A12AD6">
      <w:pPr>
        <w:pStyle w:val="a7"/>
        <w:spacing w:before="0" w:beforeAutospacing="0" w:after="0" w:afterAutospacing="0"/>
        <w:ind w:left="284" w:right="423"/>
        <w:jc w:val="both"/>
        <w:rPr>
          <w:color w:val="000000" w:themeColor="text1"/>
          <w:lang w:val="uk-UA"/>
        </w:rPr>
      </w:pPr>
      <w:r>
        <w:rPr>
          <w:color w:val="000000" w:themeColor="text1"/>
          <w:lang w:val="uk-UA"/>
        </w:rPr>
        <w:t xml:space="preserve">    </w:t>
      </w:r>
      <w:r w:rsidR="00090494">
        <w:rPr>
          <w:color w:val="000000" w:themeColor="text1"/>
          <w:lang w:val="uk-UA"/>
        </w:rPr>
        <w:t xml:space="preserve"> </w:t>
      </w:r>
      <w:r w:rsidR="00FF7F10" w:rsidRPr="00480F6D">
        <w:rPr>
          <w:color w:val="000000" w:themeColor="text1"/>
          <w:lang w:val="uk-UA"/>
        </w:rPr>
        <w:t xml:space="preserve">У своїй роботі заклад освіти керувався </w:t>
      </w:r>
      <w:hyperlink r:id="rId17" w:history="1">
        <w:r w:rsidR="00FF7F10" w:rsidRPr="00480F6D">
          <w:rPr>
            <w:rStyle w:val="a3"/>
            <w:color w:val="000000" w:themeColor="text1"/>
            <w:u w:val="none"/>
            <w:bdr w:val="none" w:sz="0" w:space="0" w:color="auto" w:frame="1"/>
            <w:lang w:val="uk-UA"/>
          </w:rPr>
          <w:t>Постановою</w:t>
        </w:r>
        <w:r w:rsidR="006A3026" w:rsidRPr="00480F6D">
          <w:rPr>
            <w:rStyle w:val="a3"/>
            <w:color w:val="000000" w:themeColor="text1"/>
            <w:u w:val="none"/>
            <w:bdr w:val="none" w:sz="0" w:space="0" w:color="auto" w:frame="1"/>
            <w:lang w:val="uk-UA"/>
          </w:rPr>
          <w:t xml:space="preserve"> КМУ від 17.12.2022 р. "Питання організації та функціонування пунктів незламності"</w:t>
        </w:r>
      </w:hyperlink>
      <w:r w:rsidR="00FF7F10" w:rsidRPr="00480F6D">
        <w:rPr>
          <w:color w:val="000000" w:themeColor="text1"/>
          <w:lang w:val="uk-UA"/>
        </w:rPr>
        <w:t>, л</w:t>
      </w:r>
      <w:hyperlink r:id="rId18" w:tgtFrame="_blank" w:history="1">
        <w:r w:rsidR="00C14E75" w:rsidRPr="00480F6D">
          <w:rPr>
            <w:rStyle w:val="a3"/>
            <w:color w:val="000000" w:themeColor="text1"/>
            <w:u w:val="none"/>
            <w:bdr w:val="none" w:sz="0" w:space="0" w:color="auto" w:frame="1"/>
            <w:lang w:val="uk-UA"/>
          </w:rPr>
          <w:t>ист</w:t>
        </w:r>
        <w:r w:rsidR="00FF7F10" w:rsidRPr="00480F6D">
          <w:rPr>
            <w:rStyle w:val="a3"/>
            <w:color w:val="000000" w:themeColor="text1"/>
            <w:u w:val="none"/>
            <w:bdr w:val="none" w:sz="0" w:space="0" w:color="auto" w:frame="1"/>
            <w:lang w:val="uk-UA"/>
          </w:rPr>
          <w:t>ами</w:t>
        </w:r>
        <w:r w:rsidR="006A3026" w:rsidRPr="00480F6D">
          <w:rPr>
            <w:rStyle w:val="a3"/>
            <w:color w:val="000000" w:themeColor="text1"/>
            <w:u w:val="none"/>
            <w:bdr w:val="none" w:sz="0" w:space="0" w:color="auto" w:frame="1"/>
            <w:lang w:val="uk-UA"/>
          </w:rPr>
          <w:t xml:space="preserve"> Міністерства освіти і науки України від 06.03.2022 № 1/3371-22 «Про організацію освітнього процесу в умовах військових дій»</w:t>
        </w:r>
      </w:hyperlink>
      <w:r w:rsidR="00FF7F10" w:rsidRPr="00480F6D">
        <w:rPr>
          <w:color w:val="000000" w:themeColor="text1"/>
          <w:lang w:val="uk-UA"/>
        </w:rPr>
        <w:t xml:space="preserve">, від </w:t>
      </w:r>
      <w:hyperlink r:id="rId19" w:tgtFrame="_blank" w:history="1">
        <w:r w:rsidR="006A3026" w:rsidRPr="00480F6D">
          <w:rPr>
            <w:rStyle w:val="a3"/>
            <w:color w:val="000000" w:themeColor="text1"/>
            <w:u w:val="none"/>
            <w:bdr w:val="none" w:sz="0" w:space="0" w:color="auto" w:frame="1"/>
            <w:lang w:val="uk-UA"/>
          </w:rPr>
          <w:t>26 липня 2022 р. № 1/8462-22 «Про підготовку закладів освіти до нового навчального року та опалювального сезону в умовах воєнного стану»</w:t>
        </w:r>
      </w:hyperlink>
      <w:r w:rsidR="00FF7F10" w:rsidRPr="00480F6D">
        <w:rPr>
          <w:color w:val="000000" w:themeColor="text1"/>
          <w:lang w:val="uk-UA"/>
        </w:rPr>
        <w:t xml:space="preserve">, </w:t>
      </w:r>
      <w:hyperlink r:id="rId20" w:tgtFrame="_blank" w:history="1">
        <w:r w:rsidR="006A3026" w:rsidRPr="00480F6D">
          <w:rPr>
            <w:rStyle w:val="a3"/>
            <w:color w:val="000000" w:themeColor="text1"/>
            <w:u w:val="none"/>
            <w:bdr w:val="none" w:sz="0" w:space="0" w:color="auto" w:frame="1"/>
            <w:lang w:val="uk-UA"/>
          </w:rPr>
          <w:t>від 19 серпня 2022 р. №1/9530-22 «Інструктивно-методичні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w:t>
        </w:r>
      </w:hyperlink>
      <w:r w:rsidR="00FF7F10" w:rsidRPr="00480F6D">
        <w:rPr>
          <w:color w:val="000000" w:themeColor="text1"/>
          <w:lang w:val="uk-UA"/>
        </w:rPr>
        <w:t>,</w:t>
      </w:r>
      <w:hyperlink r:id="rId21" w:tgtFrame="_blank" w:history="1">
        <w:r w:rsidR="006A3026" w:rsidRPr="00480F6D">
          <w:rPr>
            <w:rStyle w:val="a3"/>
            <w:color w:val="000000" w:themeColor="text1"/>
            <w:u w:val="none"/>
            <w:bdr w:val="none" w:sz="0" w:space="0" w:color="auto" w:frame="1"/>
            <w:lang w:val="uk-UA"/>
          </w:rPr>
          <w:t xml:space="preserve"> №4/1513-22 від 06.07.2022 «Про підтвердження кваліфікаційних категорій педагогічних працівників закладів загальної середньої освіти»</w:t>
        </w:r>
      </w:hyperlink>
      <w:r w:rsidR="00FF7F10" w:rsidRPr="00480F6D">
        <w:rPr>
          <w:color w:val="000000" w:themeColor="text1"/>
          <w:lang w:val="uk-UA"/>
        </w:rPr>
        <w:t xml:space="preserve">, </w:t>
      </w:r>
      <w:hyperlink r:id="rId22" w:tgtFrame="_blank" w:history="1">
        <w:r w:rsidR="00FF7F10" w:rsidRPr="00480F6D">
          <w:rPr>
            <w:rStyle w:val="a3"/>
            <w:color w:val="000000" w:themeColor="text1"/>
            <w:u w:val="none"/>
            <w:bdr w:val="none" w:sz="0" w:space="0" w:color="auto" w:frame="1"/>
            <w:lang w:val="uk-UA"/>
          </w:rPr>
          <w:t>Державної  служби</w:t>
        </w:r>
        <w:r w:rsidR="006A3026" w:rsidRPr="00480F6D">
          <w:rPr>
            <w:rStyle w:val="a3"/>
            <w:color w:val="000000" w:themeColor="text1"/>
            <w:u w:val="none"/>
            <w:bdr w:val="none" w:sz="0" w:space="0" w:color="auto" w:frame="1"/>
            <w:lang w:val="uk-UA"/>
          </w:rPr>
          <w:t xml:space="preserve"> України з надзвичайних ситуацій № 03-1870/162-2 від 14.06.2022 року «Про організацію укриття працівників та дітей у закладах освіти»</w:t>
        </w:r>
      </w:hyperlink>
      <w:r w:rsidR="00FF7F10" w:rsidRPr="00480F6D">
        <w:rPr>
          <w:color w:val="000000" w:themeColor="text1"/>
          <w:lang w:val="uk-UA"/>
        </w:rPr>
        <w:t>,</w:t>
      </w:r>
      <w:hyperlink r:id="rId23" w:tgtFrame="_blank" w:history="1">
        <w:r w:rsidR="00FF7F10" w:rsidRPr="00480F6D">
          <w:rPr>
            <w:rStyle w:val="a3"/>
            <w:color w:val="000000" w:themeColor="text1"/>
            <w:u w:val="none"/>
            <w:bdr w:val="none" w:sz="0" w:space="0" w:color="auto" w:frame="1"/>
            <w:lang w:val="uk-UA"/>
          </w:rPr>
          <w:t>л</w:t>
        </w:r>
        <w:r w:rsidR="006A3026" w:rsidRPr="00972267">
          <w:rPr>
            <w:rStyle w:val="a3"/>
            <w:color w:val="000000" w:themeColor="text1"/>
            <w:u w:val="none"/>
            <w:bdr w:val="none" w:sz="0" w:space="0" w:color="auto" w:frame="1"/>
            <w:lang w:val="uk-UA"/>
          </w:rPr>
          <w:t>ист</w:t>
        </w:r>
        <w:r w:rsidR="00FF7F10" w:rsidRPr="00480F6D">
          <w:rPr>
            <w:rStyle w:val="a3"/>
            <w:color w:val="000000" w:themeColor="text1"/>
            <w:u w:val="none"/>
            <w:bdr w:val="none" w:sz="0" w:space="0" w:color="auto" w:frame="1"/>
            <w:lang w:val="uk-UA"/>
          </w:rPr>
          <w:t>ом</w:t>
        </w:r>
        <w:r w:rsidR="006A3026" w:rsidRPr="00972267">
          <w:rPr>
            <w:rStyle w:val="a3"/>
            <w:color w:val="000000" w:themeColor="text1"/>
            <w:u w:val="none"/>
            <w:bdr w:val="none" w:sz="0" w:space="0" w:color="auto" w:frame="1"/>
            <w:lang w:val="uk-UA"/>
          </w:rPr>
          <w:t xml:space="preserve"> Міністерства освіти і науки України від 10 серпня 2022 р. № 1/9105-22 «Щодо організації виховного процесу в закладах освіти у 2022/2023 н. р.»</w:t>
        </w:r>
      </w:hyperlink>
    </w:p>
    <w:p w:rsidR="00972267" w:rsidRDefault="00614B9B" w:rsidP="00A12AD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423"/>
        <w:jc w:val="both"/>
        <w:rPr>
          <w:rFonts w:ascii="Times New Roman" w:eastAsia="Times New Roman" w:hAnsi="Times New Roman"/>
          <w:color w:val="000000" w:themeColor="text1"/>
          <w:spacing w:val="7"/>
          <w:sz w:val="24"/>
          <w:szCs w:val="24"/>
          <w:lang w:val="uk-UA" w:eastAsia="ru-RU"/>
        </w:rPr>
      </w:pPr>
      <w:r>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val="uk-UA" w:eastAsia="ru-RU"/>
        </w:rPr>
        <w:t>У 2022/2023 навчальному році педагогічний колектив закладу продовжував працювати над реалізацією педагогічної проблеми:</w:t>
      </w:r>
      <w:r w:rsidR="002032A1" w:rsidRPr="00AB024A">
        <w:rPr>
          <w:rFonts w:ascii="Times New Roman" w:eastAsia="Times New Roman" w:hAnsi="Times New Roman"/>
          <w:b/>
          <w:color w:val="000000" w:themeColor="text1"/>
          <w:sz w:val="24"/>
          <w:szCs w:val="24"/>
          <w:lang w:val="uk-UA" w:eastAsia="ru-RU"/>
        </w:rPr>
        <w:t xml:space="preserve"> “</w:t>
      </w:r>
      <w:r w:rsidR="002032A1" w:rsidRPr="00AB024A">
        <w:rPr>
          <w:rFonts w:ascii="Times New Roman" w:eastAsia="Times New Roman" w:hAnsi="Times New Roman"/>
          <w:bCs/>
          <w:color w:val="000000" w:themeColor="text1"/>
          <w:sz w:val="24"/>
          <w:szCs w:val="24"/>
          <w:lang w:val="uk-UA" w:eastAsia="ru-RU"/>
        </w:rPr>
        <w:t xml:space="preserve">Реалізація особистісно орієнтованої системи навчання через формування ключових компетентностей учнів на основі використання методів активного навчання та виховання», методичної проблеми: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 та виховної проблеми: </w:t>
      </w:r>
      <w:r w:rsidR="002032A1" w:rsidRPr="00AB024A">
        <w:rPr>
          <w:rFonts w:ascii="Times New Roman" w:eastAsia="Times New Roman" w:hAnsi="Times New Roman"/>
          <w:color w:val="000000" w:themeColor="text1"/>
          <w:spacing w:val="7"/>
          <w:sz w:val="24"/>
          <w:szCs w:val="24"/>
          <w:lang w:val="uk-UA" w:eastAsia="ru-RU"/>
        </w:rPr>
        <w:t>«Формування патріота і громадянина, національно свідомої, цілісної, гармонійно розвинутої особистості, здатної до адаптації в суспільстві».</w:t>
      </w:r>
    </w:p>
    <w:p w:rsidR="00614B9B" w:rsidRDefault="002032A1" w:rsidP="00A12AD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423"/>
        <w:jc w:val="both"/>
        <w:rPr>
          <w:rFonts w:ascii="Times New Roman" w:eastAsia="Times New Roman" w:hAnsi="Times New Roman"/>
          <w:color w:val="000000" w:themeColor="text1"/>
          <w:spacing w:val="7"/>
          <w:sz w:val="24"/>
          <w:szCs w:val="24"/>
          <w:lang w:val="uk-UA" w:eastAsia="ru-RU"/>
        </w:rPr>
      </w:pPr>
      <w:r w:rsidRPr="00AB024A">
        <w:rPr>
          <w:rFonts w:ascii="Times New Roman" w:eastAsia="Times New Roman" w:hAnsi="Times New Roman"/>
          <w:bCs/>
          <w:color w:val="000000" w:themeColor="text1"/>
          <w:sz w:val="24"/>
          <w:szCs w:val="24"/>
          <w:lang w:val="uk-UA" w:eastAsia="ru-RU"/>
        </w:rPr>
        <w:t>Основні напрями роботи школи у 2022/2023 навчальному році:</w:t>
      </w:r>
    </w:p>
    <w:p w:rsidR="002032A1" w:rsidRPr="00614B9B" w:rsidRDefault="00614B9B" w:rsidP="00A12AD6">
      <w:pPr>
        <w:pStyle w:val="afff0"/>
        <w:ind w:left="284" w:right="423"/>
        <w:jc w:val="both"/>
        <w:rPr>
          <w:spacing w:val="7"/>
          <w:sz w:val="24"/>
        </w:rPr>
      </w:pPr>
      <w:r>
        <w:rPr>
          <w:spacing w:val="7"/>
        </w:rPr>
        <w:t xml:space="preserve">        </w:t>
      </w:r>
      <w:r>
        <w:rPr>
          <w:spacing w:val="7"/>
          <w:lang w:val="ru-RU"/>
        </w:rPr>
        <w:t>-</w:t>
      </w:r>
      <w:r w:rsidR="00090494">
        <w:rPr>
          <w:spacing w:val="7"/>
        </w:rPr>
        <w:t xml:space="preserve"> </w:t>
      </w:r>
      <w:r w:rsidR="002032A1" w:rsidRPr="00614B9B">
        <w:rPr>
          <w:sz w:val="24"/>
        </w:rPr>
        <w:t>удосконален</w:t>
      </w:r>
      <w:r w:rsidR="00972267" w:rsidRPr="00614B9B">
        <w:rPr>
          <w:sz w:val="24"/>
        </w:rPr>
        <w:t xml:space="preserve">ня </w:t>
      </w:r>
      <w:r w:rsidR="002032A1" w:rsidRPr="00614B9B">
        <w:rPr>
          <w:sz w:val="24"/>
        </w:rPr>
        <w:t>методичного забезпечення освітнього процесу;</w:t>
      </w:r>
    </w:p>
    <w:p w:rsidR="002032A1" w:rsidRPr="00614B9B" w:rsidRDefault="002032A1" w:rsidP="00A12AD6">
      <w:pPr>
        <w:pStyle w:val="afff0"/>
        <w:ind w:left="284" w:right="423"/>
        <w:jc w:val="both"/>
        <w:rPr>
          <w:sz w:val="24"/>
        </w:rPr>
      </w:pPr>
      <w:r w:rsidRPr="00614B9B">
        <w:rPr>
          <w:sz w:val="24"/>
        </w:rPr>
        <w:t xml:space="preserve">створення  умов  для  варіативності  навчання  й  ужиття  заходів  щодо </w:t>
      </w:r>
    </w:p>
    <w:p w:rsidR="002032A1" w:rsidRPr="00614B9B" w:rsidRDefault="002032A1" w:rsidP="00A12AD6">
      <w:pPr>
        <w:pStyle w:val="afff0"/>
        <w:ind w:left="284" w:right="423"/>
        <w:jc w:val="both"/>
        <w:rPr>
          <w:sz w:val="24"/>
        </w:rPr>
      </w:pPr>
      <w:r w:rsidRPr="00614B9B">
        <w:rPr>
          <w:sz w:val="24"/>
        </w:rPr>
        <w:t xml:space="preserve">впровадження  інноваційних  педагогічних  технологій  в  освітній  процес, </w:t>
      </w:r>
    </w:p>
    <w:p w:rsidR="002032A1" w:rsidRPr="00614B9B" w:rsidRDefault="002032A1" w:rsidP="00A12AD6">
      <w:pPr>
        <w:pStyle w:val="afff0"/>
        <w:ind w:left="284" w:right="423"/>
        <w:jc w:val="both"/>
        <w:rPr>
          <w:sz w:val="24"/>
        </w:rPr>
      </w:pPr>
      <w:r w:rsidRPr="00614B9B">
        <w:rPr>
          <w:sz w:val="24"/>
        </w:rPr>
        <w:t>продовження роботи НУШ, інклюзивного навчання;</w:t>
      </w:r>
    </w:p>
    <w:p w:rsidR="002032A1" w:rsidRPr="00614B9B" w:rsidRDefault="002032A1" w:rsidP="00A12AD6">
      <w:pPr>
        <w:pStyle w:val="afff0"/>
        <w:ind w:left="284" w:right="423"/>
        <w:jc w:val="both"/>
        <w:rPr>
          <w:sz w:val="24"/>
        </w:rPr>
      </w:pPr>
      <w:r w:rsidRPr="00614B9B">
        <w:rPr>
          <w:sz w:val="24"/>
        </w:rPr>
        <w:t>робота над реалізацією нових навчальних планів з урахуванням нових стандартів освіти;</w:t>
      </w:r>
    </w:p>
    <w:p w:rsidR="002032A1" w:rsidRPr="00614B9B" w:rsidRDefault="002032A1" w:rsidP="00A12AD6">
      <w:pPr>
        <w:pStyle w:val="afff0"/>
        <w:ind w:left="284" w:right="423"/>
        <w:jc w:val="both"/>
        <w:rPr>
          <w:sz w:val="24"/>
        </w:rPr>
      </w:pPr>
      <w:r w:rsidRPr="00614B9B">
        <w:rPr>
          <w:sz w:val="24"/>
        </w:rPr>
        <w:t xml:space="preserve">залучення педагогічної та батьківської громадськості до управління діяльністю </w:t>
      </w:r>
    </w:p>
    <w:p w:rsidR="002032A1" w:rsidRPr="00614B9B" w:rsidRDefault="002032A1" w:rsidP="00A12AD6">
      <w:pPr>
        <w:pStyle w:val="afff0"/>
        <w:ind w:left="284" w:right="423"/>
        <w:jc w:val="both"/>
        <w:rPr>
          <w:sz w:val="24"/>
        </w:rPr>
      </w:pPr>
      <w:r w:rsidRPr="00614B9B">
        <w:rPr>
          <w:sz w:val="24"/>
        </w:rPr>
        <w:t>закладу освіти;</w:t>
      </w:r>
    </w:p>
    <w:p w:rsidR="002032A1" w:rsidRPr="00614B9B" w:rsidRDefault="000A6788" w:rsidP="00A12AD6">
      <w:pPr>
        <w:pStyle w:val="afff0"/>
        <w:ind w:left="284" w:right="423"/>
        <w:jc w:val="both"/>
        <w:rPr>
          <w:sz w:val="24"/>
        </w:rPr>
      </w:pPr>
      <w:r w:rsidRPr="00614B9B">
        <w:rPr>
          <w:sz w:val="24"/>
        </w:rPr>
        <w:t xml:space="preserve">        </w:t>
      </w:r>
      <w:r w:rsidR="00614B9B">
        <w:rPr>
          <w:sz w:val="24"/>
          <w:lang w:val="ru-RU"/>
        </w:rPr>
        <w:t>-</w:t>
      </w:r>
      <w:r w:rsidRPr="00614B9B">
        <w:rPr>
          <w:sz w:val="24"/>
        </w:rPr>
        <w:t xml:space="preserve"> </w:t>
      </w:r>
      <w:r w:rsidR="00746590" w:rsidRPr="00614B9B">
        <w:rPr>
          <w:sz w:val="24"/>
        </w:rPr>
        <w:t xml:space="preserve"> </w:t>
      </w:r>
      <w:r w:rsidR="002032A1" w:rsidRPr="00614B9B">
        <w:rPr>
          <w:sz w:val="24"/>
        </w:rPr>
        <w:t xml:space="preserve">розвиток  здібностей  дітей  і  підлітків,  подальше  впровадження  профільного </w:t>
      </w:r>
    </w:p>
    <w:p w:rsidR="002032A1" w:rsidRPr="00614B9B" w:rsidRDefault="002032A1" w:rsidP="00A12AD6">
      <w:pPr>
        <w:pStyle w:val="afff0"/>
        <w:ind w:left="284" w:right="423"/>
        <w:jc w:val="both"/>
        <w:rPr>
          <w:sz w:val="24"/>
        </w:rPr>
      </w:pPr>
      <w:r w:rsidRPr="00614B9B">
        <w:rPr>
          <w:sz w:val="24"/>
        </w:rPr>
        <w:t>навчання;</w:t>
      </w:r>
    </w:p>
    <w:p w:rsidR="00EC60FB" w:rsidRDefault="00614B9B" w:rsidP="00A12AD6">
      <w:pPr>
        <w:pStyle w:val="afff0"/>
        <w:ind w:left="284" w:right="423"/>
        <w:jc w:val="both"/>
        <w:rPr>
          <w:sz w:val="24"/>
        </w:rPr>
      </w:pPr>
      <w:r>
        <w:rPr>
          <w:sz w:val="24"/>
          <w:lang w:val="ru-RU"/>
        </w:rPr>
        <w:t xml:space="preserve">         -</w:t>
      </w:r>
      <w:r w:rsidR="000A6788" w:rsidRPr="00614B9B">
        <w:rPr>
          <w:sz w:val="24"/>
        </w:rPr>
        <w:t xml:space="preserve"> </w:t>
      </w:r>
      <w:r w:rsidR="002032A1" w:rsidRPr="00614B9B">
        <w:rPr>
          <w:sz w:val="24"/>
        </w:rPr>
        <w:t>здійснення дистанційного та змішаного навчання в умовах воєнного стану</w:t>
      </w:r>
      <w:r w:rsidR="00746590" w:rsidRPr="00614B9B">
        <w:rPr>
          <w:sz w:val="24"/>
        </w:rPr>
        <w:t>.</w:t>
      </w:r>
      <w:r w:rsidR="002032A1" w:rsidRPr="00614B9B">
        <w:rPr>
          <w:sz w:val="24"/>
        </w:rPr>
        <w:t xml:space="preserve">  </w:t>
      </w:r>
    </w:p>
    <w:p w:rsidR="00A12AD6" w:rsidRPr="00A12AD6" w:rsidRDefault="00A12AD6" w:rsidP="00A12AD6">
      <w:pPr>
        <w:pStyle w:val="afff0"/>
        <w:ind w:left="284" w:right="423"/>
        <w:jc w:val="both"/>
        <w:rPr>
          <w:sz w:val="24"/>
        </w:rPr>
      </w:pPr>
    </w:p>
    <w:p w:rsidR="002032A1" w:rsidRPr="00AB024A" w:rsidRDefault="002032A1" w:rsidP="00A12AD6">
      <w:pPr>
        <w:ind w:left="284" w:right="423"/>
        <w:jc w:val="both"/>
        <w:rPr>
          <w:rFonts w:ascii="Times New Roman" w:eastAsia="Times New Roman" w:hAnsi="Times New Roman"/>
          <w:b/>
          <w:color w:val="000000" w:themeColor="text1"/>
          <w:sz w:val="28"/>
          <w:szCs w:val="28"/>
          <w:lang w:val="uk-UA" w:eastAsia="ru-RU"/>
        </w:rPr>
      </w:pPr>
      <w:r w:rsidRPr="00AB024A">
        <w:rPr>
          <w:rFonts w:ascii="Times New Roman" w:eastAsia="Times New Roman" w:hAnsi="Times New Roman"/>
          <w:b/>
          <w:color w:val="000000" w:themeColor="text1"/>
          <w:sz w:val="28"/>
          <w:szCs w:val="28"/>
          <w:lang w:val="uk-UA" w:eastAsia="ru-RU"/>
        </w:rPr>
        <w:lastRenderedPageBreak/>
        <w:t>Мережа класів та контингент учнів</w:t>
      </w:r>
    </w:p>
    <w:p w:rsidR="002032A1" w:rsidRPr="00AB024A" w:rsidRDefault="00984405" w:rsidP="00A12AD6">
      <w:pPr>
        <w:spacing w:after="0" w:line="240" w:lineRule="auto"/>
        <w:ind w:left="284" w:right="423" w:firstLine="400"/>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Педагогічний</w:t>
      </w:r>
      <w:r w:rsidR="002032A1" w:rsidRPr="00AB024A">
        <w:rPr>
          <w:rFonts w:ascii="Times New Roman" w:eastAsia="Times New Roman" w:hAnsi="Times New Roman"/>
          <w:color w:val="000000" w:themeColor="text1"/>
          <w:sz w:val="24"/>
          <w:szCs w:val="24"/>
          <w:lang w:val="uk-UA" w:eastAsia="ru-RU"/>
        </w:rPr>
        <w:t xml:space="preserve"> </w:t>
      </w:r>
      <w:r>
        <w:rPr>
          <w:rFonts w:ascii="Times New Roman" w:eastAsia="Times New Roman" w:hAnsi="Times New Roman"/>
          <w:color w:val="000000" w:themeColor="text1"/>
          <w:sz w:val="24"/>
          <w:szCs w:val="24"/>
          <w:lang w:val="uk-UA" w:eastAsia="ru-RU"/>
        </w:rPr>
        <w:t>колектив закладу проводив роботу</w:t>
      </w:r>
      <w:r w:rsidR="002032A1" w:rsidRPr="00AB024A">
        <w:rPr>
          <w:rFonts w:ascii="Times New Roman" w:eastAsia="Times New Roman" w:hAnsi="Times New Roman"/>
          <w:color w:val="000000" w:themeColor="text1"/>
          <w:sz w:val="24"/>
          <w:szCs w:val="24"/>
          <w:lang w:val="uk-UA" w:eastAsia="ru-RU"/>
        </w:rPr>
        <w:t xml:space="preserve"> щодо збереження і розвитку ш</w:t>
      </w:r>
      <w:r>
        <w:rPr>
          <w:rFonts w:ascii="Times New Roman" w:eastAsia="Times New Roman" w:hAnsi="Times New Roman"/>
          <w:color w:val="000000" w:themeColor="text1"/>
          <w:sz w:val="24"/>
          <w:szCs w:val="24"/>
          <w:lang w:val="uk-UA" w:eastAsia="ru-RU"/>
        </w:rPr>
        <w:t>кільної мережі. На початок 2022</w:t>
      </w:r>
      <w:r w:rsidRPr="00A04D46">
        <w:rPr>
          <w:rFonts w:ascii="Times New Roman" w:eastAsia="Times New Roman" w:hAnsi="Times New Roman"/>
          <w:color w:val="000000" w:themeColor="text1"/>
          <w:sz w:val="24"/>
          <w:szCs w:val="24"/>
          <w:lang w:eastAsia="ru-RU"/>
        </w:rPr>
        <w:t>/</w:t>
      </w:r>
      <w:r w:rsidR="002032A1" w:rsidRPr="00AB024A">
        <w:rPr>
          <w:rFonts w:ascii="Times New Roman" w:eastAsia="Times New Roman" w:hAnsi="Times New Roman"/>
          <w:color w:val="000000" w:themeColor="text1"/>
          <w:sz w:val="24"/>
          <w:szCs w:val="24"/>
          <w:lang w:val="uk-UA" w:eastAsia="ru-RU"/>
        </w:rPr>
        <w:t>2023 навчального</w:t>
      </w:r>
      <w:r w:rsidR="004B4B1D">
        <w:rPr>
          <w:rFonts w:ascii="Times New Roman" w:eastAsia="Times New Roman" w:hAnsi="Times New Roman"/>
          <w:color w:val="000000" w:themeColor="text1"/>
          <w:sz w:val="24"/>
          <w:szCs w:val="24"/>
          <w:lang w:val="uk-UA" w:eastAsia="ru-RU"/>
        </w:rPr>
        <w:t xml:space="preserve"> року у закладі було відкрито 9</w:t>
      </w:r>
      <w:r w:rsidR="002032A1" w:rsidRPr="00AB024A">
        <w:rPr>
          <w:rFonts w:ascii="Times New Roman" w:eastAsia="Times New Roman" w:hAnsi="Times New Roman"/>
          <w:color w:val="000000" w:themeColor="text1"/>
          <w:sz w:val="24"/>
          <w:szCs w:val="24"/>
          <w:lang w:val="uk-UA" w:eastAsia="ru-RU"/>
        </w:rPr>
        <w:t xml:space="preserve"> класів. Середня наповнюваність: </w:t>
      </w:r>
    </w:p>
    <w:p w:rsidR="002032A1" w:rsidRPr="00AB024A" w:rsidRDefault="002032A1" w:rsidP="00A12AD6">
      <w:pPr>
        <w:spacing w:after="0" w:line="240" w:lineRule="auto"/>
        <w:ind w:left="284" w:right="423" w:firstLine="40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у 1 –4 </w:t>
      </w:r>
      <w:r w:rsidR="004B4B1D">
        <w:rPr>
          <w:rFonts w:ascii="Times New Roman" w:eastAsia="Times New Roman" w:hAnsi="Times New Roman"/>
          <w:color w:val="000000" w:themeColor="text1"/>
          <w:sz w:val="24"/>
          <w:szCs w:val="24"/>
          <w:lang w:val="uk-UA" w:eastAsia="ru-RU"/>
        </w:rPr>
        <w:t>класах – 10</w:t>
      </w:r>
      <w:r w:rsidRPr="00AB024A">
        <w:rPr>
          <w:rFonts w:ascii="Times New Roman" w:eastAsia="Times New Roman" w:hAnsi="Times New Roman"/>
          <w:color w:val="000000" w:themeColor="text1"/>
          <w:sz w:val="24"/>
          <w:szCs w:val="24"/>
          <w:lang w:val="uk-UA" w:eastAsia="ru-RU"/>
        </w:rPr>
        <w:t xml:space="preserve"> учнів</w:t>
      </w:r>
    </w:p>
    <w:p w:rsidR="002032A1" w:rsidRPr="00AB024A" w:rsidRDefault="00DF2BD0" w:rsidP="00A12AD6">
      <w:pPr>
        <w:spacing w:after="0" w:line="240" w:lineRule="auto"/>
        <w:ind w:left="284" w:right="423" w:firstLine="400"/>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у 5 –9 класах – 17</w:t>
      </w:r>
      <w:r w:rsidR="004B4B1D">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val="uk-UA" w:eastAsia="ru-RU"/>
        </w:rPr>
        <w:t>учнів</w:t>
      </w:r>
    </w:p>
    <w:p w:rsidR="004B4B1D" w:rsidRDefault="002032A1" w:rsidP="00A12AD6">
      <w:pPr>
        <w:spacing w:after="0" w:line="240" w:lineRule="auto"/>
        <w:ind w:left="284" w:right="423" w:firstLine="40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С</w:t>
      </w:r>
      <w:r w:rsidR="004B4B1D">
        <w:rPr>
          <w:rFonts w:ascii="Times New Roman" w:eastAsia="Times New Roman" w:hAnsi="Times New Roman"/>
          <w:color w:val="000000" w:themeColor="text1"/>
          <w:sz w:val="24"/>
          <w:szCs w:val="24"/>
          <w:lang w:val="uk-UA" w:eastAsia="ru-RU"/>
        </w:rPr>
        <w:t xml:space="preserve">ередня наповнюваність </w:t>
      </w:r>
      <w:r w:rsidRPr="00AB024A">
        <w:rPr>
          <w:rFonts w:ascii="Times New Roman" w:eastAsia="Times New Roman" w:hAnsi="Times New Roman"/>
          <w:color w:val="000000" w:themeColor="text1"/>
          <w:sz w:val="24"/>
          <w:szCs w:val="24"/>
          <w:lang w:val="uk-UA" w:eastAsia="ru-RU"/>
        </w:rPr>
        <w:t xml:space="preserve"> на почато</w:t>
      </w:r>
      <w:r w:rsidR="00984405">
        <w:rPr>
          <w:rFonts w:ascii="Times New Roman" w:eastAsia="Times New Roman" w:hAnsi="Times New Roman"/>
          <w:color w:val="000000" w:themeColor="text1"/>
          <w:sz w:val="24"/>
          <w:szCs w:val="24"/>
          <w:lang w:val="uk-UA" w:eastAsia="ru-RU"/>
        </w:rPr>
        <w:t>к навчального року становила 14</w:t>
      </w:r>
      <w:r w:rsidRPr="00AB024A">
        <w:rPr>
          <w:rFonts w:ascii="Times New Roman" w:eastAsia="Times New Roman" w:hAnsi="Times New Roman"/>
          <w:color w:val="000000" w:themeColor="text1"/>
          <w:sz w:val="24"/>
          <w:szCs w:val="24"/>
          <w:lang w:val="uk-UA" w:eastAsia="ru-RU"/>
        </w:rPr>
        <w:t xml:space="preserve"> учнів у класі, на кінець навчального</w:t>
      </w:r>
      <w:r w:rsidR="004B4B1D">
        <w:rPr>
          <w:rFonts w:ascii="Times New Roman" w:eastAsia="Times New Roman" w:hAnsi="Times New Roman"/>
          <w:color w:val="000000" w:themeColor="text1"/>
          <w:sz w:val="24"/>
          <w:szCs w:val="24"/>
          <w:lang w:val="uk-UA" w:eastAsia="ru-RU"/>
        </w:rPr>
        <w:t xml:space="preserve"> року становила </w:t>
      </w:r>
      <w:r w:rsidR="00984405">
        <w:rPr>
          <w:rFonts w:ascii="Times New Roman" w:eastAsia="Times New Roman" w:hAnsi="Times New Roman"/>
          <w:color w:val="000000" w:themeColor="text1"/>
          <w:sz w:val="24"/>
          <w:szCs w:val="24"/>
          <w:lang w:val="uk-UA" w:eastAsia="ru-RU"/>
        </w:rPr>
        <w:t>4</w:t>
      </w:r>
      <w:r w:rsidR="004B4B1D">
        <w:rPr>
          <w:rFonts w:ascii="Times New Roman" w:eastAsia="Times New Roman" w:hAnsi="Times New Roman"/>
          <w:color w:val="000000" w:themeColor="text1"/>
          <w:sz w:val="24"/>
          <w:szCs w:val="24"/>
          <w:lang w:val="uk-UA" w:eastAsia="ru-RU"/>
        </w:rPr>
        <w:t>учнів. У 6 класі навчався 1</w:t>
      </w:r>
      <w:r w:rsidRPr="00AB024A">
        <w:rPr>
          <w:rFonts w:ascii="Times New Roman" w:eastAsia="Times New Roman" w:hAnsi="Times New Roman"/>
          <w:color w:val="000000" w:themeColor="text1"/>
          <w:sz w:val="24"/>
          <w:szCs w:val="24"/>
          <w:lang w:val="uk-UA" w:eastAsia="ru-RU"/>
        </w:rPr>
        <w:t xml:space="preserve"> учень за інклюзивною формою навчання,  відповідно у закладі працював 1 ас</w:t>
      </w:r>
      <w:r w:rsidR="00984405">
        <w:rPr>
          <w:rFonts w:ascii="Times New Roman" w:eastAsia="Times New Roman" w:hAnsi="Times New Roman"/>
          <w:color w:val="000000" w:themeColor="text1"/>
          <w:sz w:val="24"/>
          <w:szCs w:val="24"/>
          <w:lang w:val="uk-UA" w:eastAsia="ru-RU"/>
        </w:rPr>
        <w:t>истент учителя.</w:t>
      </w:r>
      <w:r w:rsidR="000A6788">
        <w:rPr>
          <w:rFonts w:ascii="Times New Roman" w:eastAsia="Times New Roman" w:hAnsi="Times New Roman"/>
          <w:color w:val="000000" w:themeColor="text1"/>
          <w:sz w:val="24"/>
          <w:szCs w:val="24"/>
          <w:lang w:val="uk-UA" w:eastAsia="ru-RU"/>
        </w:rPr>
        <w:t xml:space="preserve"> На індивідуальній </w:t>
      </w:r>
      <w:r w:rsidRPr="00AB024A">
        <w:rPr>
          <w:rFonts w:ascii="Times New Roman" w:eastAsia="Times New Roman" w:hAnsi="Times New Roman"/>
          <w:color w:val="000000" w:themeColor="text1"/>
          <w:sz w:val="24"/>
          <w:szCs w:val="24"/>
          <w:lang w:val="uk-UA" w:eastAsia="ru-RU"/>
        </w:rPr>
        <w:t xml:space="preserve"> формі</w:t>
      </w:r>
      <w:r w:rsidR="000A6788">
        <w:rPr>
          <w:rFonts w:ascii="Times New Roman" w:eastAsia="Times New Roman" w:hAnsi="Times New Roman"/>
          <w:color w:val="000000" w:themeColor="text1"/>
          <w:sz w:val="24"/>
          <w:szCs w:val="24"/>
          <w:lang w:val="uk-UA" w:eastAsia="ru-RU"/>
        </w:rPr>
        <w:t>(педпатронаж)</w:t>
      </w:r>
      <w:r w:rsidR="000A6788" w:rsidRPr="00AB024A">
        <w:rPr>
          <w:rFonts w:ascii="Times New Roman" w:eastAsia="Times New Roman" w:hAnsi="Times New Roman"/>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val="uk-UA" w:eastAsia="ru-RU"/>
        </w:rPr>
        <w:t xml:space="preserve"> на</w:t>
      </w:r>
      <w:r w:rsidR="004B4B1D">
        <w:rPr>
          <w:rFonts w:ascii="Times New Roman" w:eastAsia="Times New Roman" w:hAnsi="Times New Roman"/>
          <w:color w:val="000000" w:themeColor="text1"/>
          <w:sz w:val="24"/>
          <w:szCs w:val="24"/>
          <w:lang w:val="uk-UA" w:eastAsia="ru-RU"/>
        </w:rPr>
        <w:t>вчання перебувала 1 учениця 7 класу.</w:t>
      </w:r>
    </w:p>
    <w:p w:rsidR="002032A1" w:rsidRPr="00AB024A" w:rsidRDefault="002032A1" w:rsidP="00A12AD6">
      <w:pPr>
        <w:spacing w:after="0" w:line="240" w:lineRule="auto"/>
        <w:ind w:left="284" w:right="423" w:firstLine="40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Станом на 01.09.2022 року у зв’язку із воєнними діями на території країни</w:t>
      </w:r>
      <w:r w:rsidRPr="00AB024A">
        <w:rPr>
          <w:color w:val="000000" w:themeColor="text1"/>
          <w:lang w:val="uk-UA"/>
        </w:rPr>
        <w:t xml:space="preserve"> та </w:t>
      </w:r>
      <w:r w:rsidRPr="00AB024A">
        <w:rPr>
          <w:rFonts w:ascii="Times New Roman" w:eastAsia="Times New Roman" w:hAnsi="Times New Roman"/>
          <w:color w:val="000000" w:themeColor="text1"/>
          <w:sz w:val="24"/>
          <w:szCs w:val="24"/>
          <w:lang w:val="uk-UA" w:eastAsia="ru-RU"/>
        </w:rPr>
        <w:t xml:space="preserve">у зв’язку зі </w:t>
      </w:r>
      <w:r w:rsidR="004B4B1D">
        <w:rPr>
          <w:rFonts w:ascii="Times New Roman" w:eastAsia="Times New Roman" w:hAnsi="Times New Roman"/>
          <w:color w:val="000000" w:themeColor="text1"/>
          <w:sz w:val="24"/>
          <w:szCs w:val="24"/>
          <w:lang w:val="uk-UA" w:eastAsia="ru-RU"/>
        </w:rPr>
        <w:t>зміною місця проживання зі школи вибув 1 учень</w:t>
      </w:r>
      <w:r w:rsidRPr="00AB024A">
        <w:rPr>
          <w:rFonts w:ascii="Times New Roman" w:eastAsia="Times New Roman" w:hAnsi="Times New Roman"/>
          <w:color w:val="000000" w:themeColor="text1"/>
          <w:sz w:val="24"/>
          <w:szCs w:val="24"/>
          <w:lang w:val="uk-UA" w:eastAsia="ru-RU"/>
        </w:rPr>
        <w:t>.</w:t>
      </w:r>
    </w:p>
    <w:p w:rsidR="002032A1" w:rsidRPr="00AB024A" w:rsidRDefault="002032A1" w:rsidP="00A12AD6">
      <w:pPr>
        <w:spacing w:after="0" w:line="240" w:lineRule="auto"/>
        <w:ind w:left="284" w:right="423" w:firstLine="36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Для забезпечення своєчасного й у повному обсязі обліку дітей шкільного віку та учнів, на виконання ст. 53 Конституції України,  ст.ст. 13, 665 Закону України «Про освіту», ст.37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п.п.3.6. ч.1ст. 32 Закону України «Про місцеве самоврядування в Україні», з метою контролю за здобуттям учнями повної загальної середньої освіти</w:t>
      </w:r>
      <w:r w:rsidR="004B1949">
        <w:rPr>
          <w:rFonts w:ascii="Times New Roman" w:eastAsia="Times New Roman" w:hAnsi="Times New Roman"/>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val="uk-UA" w:eastAsia="ru-RU"/>
        </w:rPr>
        <w:t xml:space="preserve"> було проведено облік дітей т</w:t>
      </w:r>
      <w:r w:rsidR="004B1949">
        <w:rPr>
          <w:rFonts w:ascii="Times New Roman" w:eastAsia="Times New Roman" w:hAnsi="Times New Roman"/>
          <w:color w:val="000000" w:themeColor="text1"/>
          <w:sz w:val="24"/>
          <w:szCs w:val="24"/>
          <w:lang w:val="uk-UA" w:eastAsia="ru-RU"/>
        </w:rPr>
        <w:t xml:space="preserve">а підлітків шкільного віку, </w:t>
      </w:r>
      <w:r w:rsidRPr="00AB024A">
        <w:rPr>
          <w:rFonts w:ascii="Times New Roman" w:eastAsia="Times New Roman" w:hAnsi="Times New Roman"/>
          <w:color w:val="000000" w:themeColor="text1"/>
          <w:sz w:val="24"/>
          <w:szCs w:val="24"/>
          <w:lang w:val="uk-UA" w:eastAsia="ru-RU"/>
        </w:rPr>
        <w:t xml:space="preserve"> організовано роботу щодо охоплення навчанням дітей шкільного віку, які проживають за територією обслуговування закладу.  </w:t>
      </w:r>
    </w:p>
    <w:p w:rsidR="002032A1" w:rsidRPr="00AB024A" w:rsidRDefault="00984405" w:rsidP="00A12AD6">
      <w:pPr>
        <w:spacing w:after="0" w:line="240" w:lineRule="auto"/>
        <w:ind w:left="284" w:right="423" w:firstLine="360"/>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Адміністрація та педагогічний колектив закладу </w:t>
      </w:r>
      <w:r w:rsidR="002032A1" w:rsidRPr="00AB024A">
        <w:rPr>
          <w:rFonts w:ascii="Times New Roman" w:eastAsia="Times New Roman" w:hAnsi="Times New Roman"/>
          <w:color w:val="000000" w:themeColor="text1"/>
          <w:sz w:val="24"/>
          <w:szCs w:val="24"/>
          <w:lang w:val="uk-UA" w:eastAsia="ru-RU"/>
        </w:rPr>
        <w:t>:</w:t>
      </w:r>
    </w:p>
    <w:p w:rsidR="002032A1" w:rsidRPr="00AB024A" w:rsidRDefault="00984405" w:rsidP="00A12AD6">
      <w:pPr>
        <w:numPr>
          <w:ilvl w:val="0"/>
          <w:numId w:val="18"/>
        </w:numPr>
        <w:tabs>
          <w:tab w:val="num" w:pos="0"/>
        </w:tabs>
        <w:spacing w:after="0" w:line="240" w:lineRule="auto"/>
        <w:ind w:left="284" w:right="423" w:hanging="240"/>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склали</w:t>
      </w:r>
      <w:r w:rsidR="002032A1" w:rsidRPr="00AB024A">
        <w:rPr>
          <w:rFonts w:ascii="Times New Roman" w:eastAsia="Times New Roman" w:hAnsi="Times New Roman"/>
          <w:color w:val="000000" w:themeColor="text1"/>
          <w:sz w:val="24"/>
          <w:szCs w:val="24"/>
          <w:lang w:val="uk-UA" w:eastAsia="ru-RU"/>
        </w:rPr>
        <w:t xml:space="preserve"> список дітей  ма</w:t>
      </w:r>
      <w:r w:rsidR="00230EB3">
        <w:rPr>
          <w:rFonts w:ascii="Times New Roman" w:eastAsia="Times New Roman" w:hAnsi="Times New Roman"/>
          <w:color w:val="000000" w:themeColor="text1"/>
          <w:sz w:val="24"/>
          <w:szCs w:val="24"/>
          <w:lang w:val="uk-UA" w:eastAsia="ru-RU"/>
        </w:rPr>
        <w:t>йбутніх першокласників на  2023</w:t>
      </w:r>
      <w:r w:rsidR="00230EB3" w:rsidRPr="00230EB3">
        <w:rPr>
          <w:rFonts w:ascii="Times New Roman" w:eastAsia="Times New Roman" w:hAnsi="Times New Roman"/>
          <w:color w:val="000000" w:themeColor="text1"/>
          <w:sz w:val="24"/>
          <w:szCs w:val="24"/>
          <w:lang w:eastAsia="ru-RU"/>
        </w:rPr>
        <w:t>/</w:t>
      </w:r>
      <w:r w:rsidR="002032A1" w:rsidRPr="00AB024A">
        <w:rPr>
          <w:rFonts w:ascii="Times New Roman" w:eastAsia="Times New Roman" w:hAnsi="Times New Roman"/>
          <w:color w:val="000000" w:themeColor="text1"/>
          <w:sz w:val="24"/>
          <w:szCs w:val="24"/>
          <w:lang w:val="uk-UA" w:eastAsia="ru-RU"/>
        </w:rPr>
        <w:t>2024 навчальний рік;</w:t>
      </w:r>
    </w:p>
    <w:p w:rsidR="002032A1" w:rsidRPr="00AB024A" w:rsidRDefault="00984405" w:rsidP="00A12AD6">
      <w:pPr>
        <w:numPr>
          <w:ilvl w:val="0"/>
          <w:numId w:val="18"/>
        </w:numPr>
        <w:tabs>
          <w:tab w:val="num" w:pos="0"/>
        </w:tabs>
        <w:spacing w:after="0" w:line="240" w:lineRule="auto"/>
        <w:ind w:left="284" w:right="423" w:hanging="240"/>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склали</w:t>
      </w:r>
      <w:r w:rsidR="00EC60FB">
        <w:rPr>
          <w:rFonts w:ascii="Times New Roman" w:eastAsia="Times New Roman" w:hAnsi="Times New Roman"/>
          <w:color w:val="000000" w:themeColor="text1"/>
          <w:sz w:val="24"/>
          <w:szCs w:val="24"/>
          <w:lang w:val="uk-UA" w:eastAsia="ru-RU"/>
        </w:rPr>
        <w:t xml:space="preserve"> та подали</w:t>
      </w:r>
      <w:r w:rsidR="002032A1" w:rsidRPr="00AB024A">
        <w:rPr>
          <w:rFonts w:ascii="Times New Roman" w:eastAsia="Times New Roman" w:hAnsi="Times New Roman"/>
          <w:color w:val="000000" w:themeColor="text1"/>
          <w:sz w:val="24"/>
          <w:szCs w:val="24"/>
          <w:lang w:val="uk-UA" w:eastAsia="ru-RU"/>
        </w:rPr>
        <w:t xml:space="preserve"> до відділу освіти</w:t>
      </w:r>
      <w:r w:rsidR="00EC60FB">
        <w:rPr>
          <w:rFonts w:ascii="Times New Roman" w:eastAsia="Times New Roman" w:hAnsi="Times New Roman"/>
          <w:color w:val="000000" w:themeColor="text1"/>
          <w:sz w:val="24"/>
          <w:szCs w:val="24"/>
          <w:lang w:val="uk-UA" w:eastAsia="ru-RU"/>
        </w:rPr>
        <w:t>.молоды та спорту</w:t>
      </w:r>
      <w:r w:rsidR="002032A1" w:rsidRPr="00AB024A">
        <w:rPr>
          <w:rFonts w:ascii="Times New Roman" w:eastAsia="Times New Roman" w:hAnsi="Times New Roman"/>
          <w:color w:val="000000" w:themeColor="text1"/>
          <w:sz w:val="24"/>
          <w:szCs w:val="24"/>
          <w:lang w:val="uk-UA" w:eastAsia="ru-RU"/>
        </w:rPr>
        <w:t xml:space="preserve"> статистичні звіти за затвердженими формами про кількість дітей і підлітків шкільного віку території обслуговування школи;</w:t>
      </w:r>
    </w:p>
    <w:p w:rsidR="002032A1" w:rsidRPr="004B1949" w:rsidRDefault="001C4F5A" w:rsidP="00A12AD6">
      <w:pPr>
        <w:numPr>
          <w:ilvl w:val="0"/>
          <w:numId w:val="18"/>
        </w:numPr>
        <w:tabs>
          <w:tab w:val="num" w:pos="0"/>
        </w:tabs>
        <w:spacing w:after="0" w:line="240" w:lineRule="auto"/>
        <w:ind w:left="284" w:right="423" w:hanging="24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val="uk-UA" w:eastAsia="ru-RU"/>
        </w:rPr>
        <w:t>скла</w:t>
      </w:r>
      <w:r w:rsidR="00984405">
        <w:rPr>
          <w:rFonts w:ascii="Times New Roman" w:eastAsia="Times New Roman" w:hAnsi="Times New Roman"/>
          <w:color w:val="000000" w:themeColor="text1"/>
          <w:sz w:val="24"/>
          <w:szCs w:val="24"/>
          <w:lang w:val="uk-UA" w:eastAsia="ru-RU"/>
        </w:rPr>
        <w:t>ли та подали</w:t>
      </w:r>
      <w:r w:rsidR="002032A1" w:rsidRPr="00AB024A">
        <w:rPr>
          <w:rFonts w:ascii="Times New Roman" w:eastAsia="Times New Roman" w:hAnsi="Times New Roman"/>
          <w:color w:val="000000" w:themeColor="text1"/>
          <w:sz w:val="24"/>
          <w:szCs w:val="24"/>
          <w:lang w:val="uk-UA" w:eastAsia="ru-RU"/>
        </w:rPr>
        <w:t xml:space="preserve"> до відділу освіти стат</w:t>
      </w:r>
      <w:r w:rsidR="004B1949">
        <w:rPr>
          <w:rFonts w:ascii="Times New Roman" w:eastAsia="Times New Roman" w:hAnsi="Times New Roman"/>
          <w:color w:val="000000" w:themeColor="text1"/>
          <w:sz w:val="24"/>
          <w:szCs w:val="24"/>
          <w:lang w:val="uk-UA" w:eastAsia="ru-RU"/>
        </w:rPr>
        <w:t>истичний звіт Форма  ЗНЗ, ЗНЗ-1.</w:t>
      </w:r>
    </w:p>
    <w:p w:rsidR="004B1949" w:rsidRPr="00AB024A" w:rsidRDefault="004B1949" w:rsidP="00A12AD6">
      <w:pPr>
        <w:spacing w:after="0" w:line="240" w:lineRule="auto"/>
        <w:ind w:left="284" w:right="423"/>
        <w:jc w:val="both"/>
        <w:rPr>
          <w:rFonts w:ascii="Times New Roman" w:eastAsia="Times New Roman" w:hAnsi="Times New Roman"/>
          <w:color w:val="000000" w:themeColor="text1"/>
          <w:sz w:val="24"/>
          <w:szCs w:val="24"/>
          <w:lang w:eastAsia="ru-RU"/>
        </w:rPr>
      </w:pPr>
    </w:p>
    <w:p w:rsidR="002032A1" w:rsidRPr="00AB024A" w:rsidRDefault="00A12AD6" w:rsidP="00A12AD6">
      <w:pPr>
        <w:spacing w:after="0" w:line="240" w:lineRule="auto"/>
        <w:ind w:left="284" w:right="423"/>
        <w:jc w:val="both"/>
        <w:rPr>
          <w:rFonts w:ascii="Times New Roman" w:eastAsia="Times New Roman" w:hAnsi="Times New Roman"/>
          <w:b/>
          <w:color w:val="000000" w:themeColor="text1"/>
          <w:sz w:val="28"/>
          <w:szCs w:val="28"/>
          <w:lang w:val="uk-UA" w:eastAsia="ru-RU"/>
        </w:rPr>
      </w:pPr>
      <w:r>
        <w:rPr>
          <w:rFonts w:ascii="Times New Roman" w:eastAsia="Times New Roman" w:hAnsi="Times New Roman"/>
          <w:b/>
          <w:color w:val="000000" w:themeColor="text1"/>
          <w:sz w:val="28"/>
          <w:szCs w:val="28"/>
          <w:lang w:val="uk-UA" w:eastAsia="ru-RU"/>
        </w:rPr>
        <w:t xml:space="preserve">    </w:t>
      </w:r>
      <w:r w:rsidR="002032A1" w:rsidRPr="00AB024A">
        <w:rPr>
          <w:rFonts w:ascii="Times New Roman" w:eastAsia="Times New Roman" w:hAnsi="Times New Roman"/>
          <w:b/>
          <w:color w:val="000000" w:themeColor="text1"/>
          <w:sz w:val="28"/>
          <w:szCs w:val="28"/>
          <w:lang w:val="uk-UA" w:eastAsia="ru-RU"/>
        </w:rPr>
        <w:t xml:space="preserve">Стан працевлаштування випускників </w:t>
      </w:r>
    </w:p>
    <w:p w:rsidR="002032A1" w:rsidRPr="00AB024A" w:rsidRDefault="00A12AD6" w:rsidP="00A12AD6">
      <w:pPr>
        <w:tabs>
          <w:tab w:val="left" w:pos="567"/>
        </w:tabs>
        <w:spacing w:after="0" w:line="240" w:lineRule="auto"/>
        <w:ind w:left="284" w:right="423" w:hanging="284"/>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b/>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val="uk-UA" w:eastAsia="ru-RU"/>
        </w:rPr>
        <w:t>На виконання ст. 53 Конституції України, ст. 35 Закону України «Про освіту» в частині</w:t>
      </w:r>
      <w:r>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val="uk-UA" w:eastAsia="ru-RU"/>
        </w:rPr>
        <w:t>з</w:t>
      </w:r>
      <w:r>
        <w:rPr>
          <w:rFonts w:ascii="Times New Roman" w:eastAsia="Times New Roman" w:hAnsi="Times New Roman"/>
          <w:color w:val="000000" w:themeColor="text1"/>
          <w:sz w:val="24"/>
          <w:szCs w:val="24"/>
          <w:lang w:val="uk-UA" w:eastAsia="ru-RU"/>
        </w:rPr>
        <w:t>добуття молоддю базової</w:t>
      </w:r>
      <w:r w:rsidR="002032A1" w:rsidRPr="00AB024A">
        <w:rPr>
          <w:rFonts w:ascii="Times New Roman" w:eastAsia="Times New Roman" w:hAnsi="Times New Roman"/>
          <w:color w:val="000000" w:themeColor="text1"/>
          <w:sz w:val="24"/>
          <w:szCs w:val="24"/>
          <w:lang w:val="uk-UA" w:eastAsia="ru-RU"/>
        </w:rPr>
        <w:t xml:space="preserve"> загальної середньої освіти та працевлаштування випускників 9-го класу, з метою контролю за охопленням повною загальною середньою освітою дітей і підлітків шкільного віку в закладі була запланована робота щодо проведення профорі</w:t>
      </w:r>
      <w:r w:rsidR="004B1949">
        <w:rPr>
          <w:rFonts w:ascii="Times New Roman" w:eastAsia="Times New Roman" w:hAnsi="Times New Roman"/>
          <w:color w:val="000000" w:themeColor="text1"/>
          <w:sz w:val="24"/>
          <w:szCs w:val="24"/>
          <w:lang w:val="uk-UA" w:eastAsia="ru-RU"/>
        </w:rPr>
        <w:t>є</w:t>
      </w:r>
      <w:r w:rsidR="002032A1" w:rsidRPr="00AB024A">
        <w:rPr>
          <w:rFonts w:ascii="Times New Roman" w:eastAsia="Times New Roman" w:hAnsi="Times New Roman"/>
          <w:color w:val="000000" w:themeColor="text1"/>
          <w:sz w:val="24"/>
          <w:szCs w:val="24"/>
          <w:lang w:val="uk-UA" w:eastAsia="ru-RU"/>
        </w:rPr>
        <w:t>нтаційної роботи. Така робота проводилася як з учнями</w:t>
      </w:r>
      <w:r w:rsidR="004B1949">
        <w:rPr>
          <w:rFonts w:ascii="Times New Roman" w:eastAsia="Times New Roman" w:hAnsi="Times New Roman"/>
          <w:color w:val="000000" w:themeColor="text1"/>
          <w:sz w:val="24"/>
          <w:szCs w:val="24"/>
          <w:lang w:val="uk-UA" w:eastAsia="ru-RU"/>
        </w:rPr>
        <w:t>,</w:t>
      </w:r>
      <w:r w:rsidR="002032A1" w:rsidRPr="00AB024A">
        <w:rPr>
          <w:rFonts w:ascii="Times New Roman" w:eastAsia="Times New Roman" w:hAnsi="Times New Roman"/>
          <w:color w:val="000000" w:themeColor="text1"/>
          <w:sz w:val="24"/>
          <w:szCs w:val="24"/>
          <w:lang w:val="uk-UA" w:eastAsia="ru-RU"/>
        </w:rPr>
        <w:t xml:space="preserve"> так і з батьками:</w:t>
      </w:r>
    </w:p>
    <w:p w:rsidR="002032A1" w:rsidRPr="00AB024A" w:rsidRDefault="002032A1" w:rsidP="00A12AD6">
      <w:pPr>
        <w:numPr>
          <w:ilvl w:val="0"/>
          <w:numId w:val="19"/>
        </w:numPr>
        <w:spacing w:after="0" w:line="240" w:lineRule="auto"/>
        <w:ind w:left="284"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школа забезпечена законодавчими та нормативними документами, як</w:t>
      </w:r>
      <w:r w:rsidR="004B1949">
        <w:rPr>
          <w:rFonts w:ascii="Times New Roman" w:eastAsia="Times New Roman" w:hAnsi="Times New Roman"/>
          <w:color w:val="000000" w:themeColor="text1"/>
          <w:sz w:val="24"/>
          <w:szCs w:val="24"/>
          <w:lang w:val="uk-UA" w:eastAsia="ru-RU"/>
        </w:rPr>
        <w:t>і передбачають обов’язкову базову</w:t>
      </w:r>
      <w:r w:rsidRPr="00AB024A">
        <w:rPr>
          <w:rFonts w:ascii="Times New Roman" w:eastAsia="Times New Roman" w:hAnsi="Times New Roman"/>
          <w:color w:val="000000" w:themeColor="text1"/>
          <w:sz w:val="24"/>
          <w:szCs w:val="24"/>
          <w:lang w:val="uk-UA" w:eastAsia="ru-RU"/>
        </w:rPr>
        <w:t xml:space="preserve"> загальну середню освіту;</w:t>
      </w:r>
    </w:p>
    <w:p w:rsidR="002032A1" w:rsidRPr="00AB024A" w:rsidRDefault="004B1949" w:rsidP="00A12AD6">
      <w:pPr>
        <w:numPr>
          <w:ilvl w:val="0"/>
          <w:numId w:val="19"/>
        </w:numPr>
        <w:spacing w:after="0" w:line="240" w:lineRule="auto"/>
        <w:ind w:left="284" w:right="423"/>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під час освітнього </w:t>
      </w:r>
      <w:r w:rsidR="002032A1" w:rsidRPr="00AB024A">
        <w:rPr>
          <w:rFonts w:ascii="Times New Roman" w:eastAsia="Times New Roman" w:hAnsi="Times New Roman"/>
          <w:color w:val="000000" w:themeColor="text1"/>
          <w:sz w:val="24"/>
          <w:szCs w:val="24"/>
          <w:lang w:val="uk-UA" w:eastAsia="ru-RU"/>
        </w:rPr>
        <w:t>процесу та в позаурочний час проводилася профорієнтаційна робота з учнями;</w:t>
      </w:r>
    </w:p>
    <w:p w:rsidR="002032A1" w:rsidRPr="00AB024A" w:rsidRDefault="002032A1" w:rsidP="00A12AD6">
      <w:pPr>
        <w:numPr>
          <w:ilvl w:val="0"/>
          <w:numId w:val="19"/>
        </w:numPr>
        <w:spacing w:after="0" w:line="240" w:lineRule="auto"/>
        <w:ind w:left="284"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згідно з графіком проведення профорієнтаційних заходів з учнями 8-9 класів у 2022/2023 навчальному році з жовтня по травень взяли участь у дистанційних профорієнтаційних заняттях щодо підвищення престижу професій, необхідних на ринку праці в міст</w:t>
      </w:r>
      <w:r w:rsidR="00EC60FB">
        <w:rPr>
          <w:rFonts w:ascii="Times New Roman" w:eastAsia="Times New Roman" w:hAnsi="Times New Roman"/>
          <w:color w:val="000000" w:themeColor="text1"/>
          <w:sz w:val="24"/>
          <w:szCs w:val="24"/>
          <w:lang w:val="uk-UA" w:eastAsia="ru-RU"/>
        </w:rPr>
        <w:t>і</w:t>
      </w:r>
      <w:r w:rsidRPr="00AB024A">
        <w:rPr>
          <w:rFonts w:ascii="Times New Roman" w:eastAsia="Times New Roman" w:hAnsi="Times New Roman"/>
          <w:color w:val="000000" w:themeColor="text1"/>
          <w:sz w:val="24"/>
          <w:szCs w:val="24"/>
          <w:lang w:val="uk-UA" w:eastAsia="ru-RU"/>
        </w:rPr>
        <w:t xml:space="preserve">; </w:t>
      </w:r>
    </w:p>
    <w:p w:rsidR="002032A1" w:rsidRPr="009D4067" w:rsidRDefault="002032A1" w:rsidP="00A12AD6">
      <w:pPr>
        <w:numPr>
          <w:ilvl w:val="0"/>
          <w:numId w:val="19"/>
        </w:numPr>
        <w:spacing w:after="0" w:line="240" w:lineRule="auto"/>
        <w:ind w:left="284"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здійснено психодіагностичне обстеження дітей щодо вибору професій за необхідністю</w:t>
      </w:r>
      <w:r w:rsidRPr="009D4067">
        <w:rPr>
          <w:rFonts w:ascii="Times New Roman" w:eastAsia="Times New Roman" w:hAnsi="Times New Roman"/>
          <w:color w:val="000000" w:themeColor="text1"/>
          <w:sz w:val="24"/>
          <w:szCs w:val="24"/>
          <w:lang w:val="uk-UA" w:eastAsia="ru-RU"/>
        </w:rPr>
        <w:t>.</w:t>
      </w:r>
    </w:p>
    <w:p w:rsidR="009D4067" w:rsidRDefault="009D4067" w:rsidP="00A12AD6">
      <w:pPr>
        <w:tabs>
          <w:tab w:val="left" w:pos="567"/>
        </w:tabs>
        <w:spacing w:after="0" w:line="240" w:lineRule="auto"/>
        <w:ind w:left="284" w:right="423" w:firstLine="555"/>
        <w:jc w:val="both"/>
        <w:rPr>
          <w:rFonts w:ascii="Times New Roman" w:eastAsia="Times New Roman" w:hAnsi="Times New Roman"/>
          <w:color w:val="000000" w:themeColor="text1"/>
          <w:sz w:val="24"/>
          <w:szCs w:val="24"/>
          <w:lang w:val="uk-UA" w:eastAsia="ru-RU"/>
        </w:rPr>
      </w:pPr>
    </w:p>
    <w:p w:rsidR="009D4067" w:rsidRDefault="009D4067" w:rsidP="00A12AD6">
      <w:pPr>
        <w:tabs>
          <w:tab w:val="left" w:pos="567"/>
        </w:tabs>
        <w:spacing w:after="0" w:line="240" w:lineRule="auto"/>
        <w:ind w:left="284" w:right="423" w:firstLine="555"/>
        <w:jc w:val="both"/>
        <w:rPr>
          <w:rFonts w:ascii="Times New Roman" w:eastAsia="Times New Roman" w:hAnsi="Times New Roman"/>
          <w:color w:val="000000" w:themeColor="text1"/>
          <w:sz w:val="24"/>
          <w:szCs w:val="24"/>
          <w:lang w:val="uk-UA" w:eastAsia="ru-RU"/>
        </w:rPr>
      </w:pPr>
    </w:p>
    <w:p w:rsidR="002032A1" w:rsidRDefault="002032A1" w:rsidP="00A12AD6">
      <w:pPr>
        <w:spacing w:after="0" w:line="240" w:lineRule="auto"/>
        <w:ind w:left="284" w:right="423"/>
        <w:jc w:val="both"/>
        <w:rPr>
          <w:rFonts w:ascii="Times New Roman" w:eastAsia="Times New Roman" w:hAnsi="Times New Roman"/>
          <w:color w:val="000000" w:themeColor="text1"/>
          <w:sz w:val="24"/>
          <w:szCs w:val="24"/>
          <w:lang w:val="uk-UA" w:eastAsia="ru-RU"/>
        </w:rPr>
      </w:pPr>
    </w:p>
    <w:p w:rsidR="00EC60FB" w:rsidRDefault="00EC60FB" w:rsidP="00A12AD6">
      <w:pPr>
        <w:spacing w:after="0" w:line="240" w:lineRule="auto"/>
        <w:ind w:left="284" w:right="423"/>
        <w:jc w:val="both"/>
        <w:rPr>
          <w:rFonts w:ascii="Times New Roman" w:eastAsia="Times New Roman" w:hAnsi="Times New Roman"/>
          <w:color w:val="000000" w:themeColor="text1"/>
          <w:sz w:val="24"/>
          <w:szCs w:val="24"/>
          <w:lang w:val="uk-UA" w:eastAsia="ru-RU"/>
        </w:rPr>
      </w:pPr>
    </w:p>
    <w:p w:rsidR="00EC60FB" w:rsidRDefault="00EC60FB" w:rsidP="00A12AD6">
      <w:pPr>
        <w:spacing w:after="0" w:line="240" w:lineRule="auto"/>
        <w:ind w:left="284" w:right="423"/>
        <w:jc w:val="both"/>
        <w:rPr>
          <w:rFonts w:ascii="Times New Roman" w:eastAsia="Times New Roman" w:hAnsi="Times New Roman"/>
          <w:color w:val="000000" w:themeColor="text1"/>
          <w:sz w:val="24"/>
          <w:szCs w:val="24"/>
          <w:lang w:val="uk-UA" w:eastAsia="ru-RU"/>
        </w:rPr>
      </w:pPr>
    </w:p>
    <w:p w:rsidR="00EC60FB" w:rsidRDefault="00EC60FB" w:rsidP="00A12AD6">
      <w:pPr>
        <w:spacing w:after="0" w:line="240" w:lineRule="auto"/>
        <w:ind w:left="284" w:right="423"/>
        <w:jc w:val="both"/>
        <w:rPr>
          <w:rFonts w:ascii="Times New Roman" w:eastAsia="Times New Roman" w:hAnsi="Times New Roman"/>
          <w:color w:val="000000" w:themeColor="text1"/>
          <w:sz w:val="24"/>
          <w:szCs w:val="24"/>
          <w:lang w:val="uk-UA" w:eastAsia="ru-RU"/>
        </w:rPr>
      </w:pPr>
    </w:p>
    <w:p w:rsidR="00EC60FB" w:rsidRDefault="00EC60FB" w:rsidP="00A12AD6">
      <w:pPr>
        <w:spacing w:after="0" w:line="240" w:lineRule="auto"/>
        <w:ind w:left="284" w:right="423"/>
        <w:jc w:val="both"/>
        <w:rPr>
          <w:rFonts w:ascii="Times New Roman" w:eastAsia="Times New Roman" w:hAnsi="Times New Roman"/>
          <w:color w:val="000000" w:themeColor="text1"/>
          <w:sz w:val="24"/>
          <w:szCs w:val="24"/>
          <w:lang w:val="uk-UA" w:eastAsia="ru-RU"/>
        </w:rPr>
      </w:pPr>
    </w:p>
    <w:p w:rsidR="00EC60FB" w:rsidRDefault="00EC60FB" w:rsidP="00A12AD6">
      <w:pPr>
        <w:spacing w:after="0" w:line="240" w:lineRule="auto"/>
        <w:ind w:left="284" w:right="423"/>
        <w:jc w:val="both"/>
        <w:rPr>
          <w:rFonts w:ascii="Times New Roman" w:eastAsia="Times New Roman" w:hAnsi="Times New Roman"/>
          <w:color w:val="000000" w:themeColor="text1"/>
          <w:sz w:val="24"/>
          <w:szCs w:val="24"/>
          <w:lang w:val="uk-UA" w:eastAsia="ru-RU"/>
        </w:rPr>
      </w:pPr>
    </w:p>
    <w:p w:rsidR="00EC60FB" w:rsidRDefault="00EC60FB" w:rsidP="00A12AD6">
      <w:pPr>
        <w:spacing w:after="0" w:line="240" w:lineRule="auto"/>
        <w:ind w:left="284" w:right="423"/>
        <w:jc w:val="both"/>
        <w:rPr>
          <w:rFonts w:ascii="Times New Roman" w:eastAsia="Times New Roman" w:hAnsi="Times New Roman"/>
          <w:color w:val="000000" w:themeColor="text1"/>
          <w:sz w:val="24"/>
          <w:szCs w:val="24"/>
          <w:lang w:val="uk-UA" w:eastAsia="ru-RU"/>
        </w:rPr>
      </w:pPr>
    </w:p>
    <w:p w:rsidR="000A6788" w:rsidRPr="00AB024A" w:rsidRDefault="000A6788" w:rsidP="00A12AD6">
      <w:pPr>
        <w:spacing w:after="0" w:line="240" w:lineRule="auto"/>
        <w:ind w:left="284" w:right="423"/>
        <w:jc w:val="both"/>
        <w:rPr>
          <w:rFonts w:ascii="Times New Roman" w:eastAsia="Times New Roman" w:hAnsi="Times New Roman"/>
          <w:b/>
          <w:color w:val="000000" w:themeColor="text1"/>
          <w:sz w:val="24"/>
          <w:szCs w:val="24"/>
          <w:lang w:val="uk-UA" w:eastAsia="ru-RU"/>
        </w:rPr>
      </w:pPr>
    </w:p>
    <w:p w:rsidR="002032A1" w:rsidRPr="00AB024A" w:rsidRDefault="00A12AD6" w:rsidP="00A12AD6">
      <w:pPr>
        <w:spacing w:after="0" w:line="240" w:lineRule="auto"/>
        <w:ind w:right="423"/>
        <w:jc w:val="both"/>
        <w:rPr>
          <w:rFonts w:ascii="Times New Roman" w:eastAsia="Times New Roman" w:hAnsi="Times New Roman"/>
          <w:b/>
          <w:color w:val="000000" w:themeColor="text1"/>
          <w:sz w:val="28"/>
          <w:szCs w:val="28"/>
          <w:lang w:val="uk-UA" w:eastAsia="ru-RU"/>
        </w:rPr>
      </w:pPr>
      <w:r>
        <w:rPr>
          <w:rFonts w:ascii="Times New Roman" w:eastAsia="Times New Roman" w:hAnsi="Times New Roman"/>
          <w:b/>
          <w:color w:val="000000" w:themeColor="text1"/>
          <w:sz w:val="28"/>
          <w:szCs w:val="28"/>
          <w:lang w:val="uk-UA" w:eastAsia="ru-RU"/>
        </w:rPr>
        <w:lastRenderedPageBreak/>
        <w:t xml:space="preserve">      </w:t>
      </w:r>
      <w:r w:rsidR="002032A1" w:rsidRPr="00AB024A">
        <w:rPr>
          <w:rFonts w:ascii="Times New Roman" w:eastAsia="Times New Roman" w:hAnsi="Times New Roman"/>
          <w:b/>
          <w:color w:val="000000" w:themeColor="text1"/>
          <w:sz w:val="28"/>
          <w:szCs w:val="28"/>
          <w:lang w:val="uk-UA" w:eastAsia="ru-RU"/>
        </w:rPr>
        <w:t>Робота з кадрами</w:t>
      </w:r>
    </w:p>
    <w:p w:rsidR="002032A1" w:rsidRPr="00AB024A" w:rsidRDefault="00A12AD6" w:rsidP="00A12AD6">
      <w:pPr>
        <w:spacing w:after="0" w:line="240" w:lineRule="auto"/>
        <w:ind w:right="423"/>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b/>
          <w:color w:val="000000" w:themeColor="text1"/>
          <w:sz w:val="28"/>
          <w:szCs w:val="28"/>
          <w:lang w:val="uk-UA" w:eastAsia="ru-RU"/>
        </w:rPr>
        <w:t xml:space="preserve">    </w:t>
      </w:r>
      <w:r w:rsidR="00090494">
        <w:rPr>
          <w:rFonts w:ascii="Times New Roman" w:eastAsia="Times New Roman" w:hAnsi="Times New Roman"/>
          <w:color w:val="000000" w:themeColor="text1"/>
          <w:sz w:val="24"/>
          <w:szCs w:val="24"/>
          <w:lang w:val="uk-UA" w:eastAsia="ru-RU"/>
        </w:rPr>
        <w:t xml:space="preserve"> </w:t>
      </w:r>
      <w:r>
        <w:rPr>
          <w:rFonts w:ascii="Times New Roman" w:eastAsia="Times New Roman" w:hAnsi="Times New Roman"/>
          <w:color w:val="000000" w:themeColor="text1"/>
          <w:sz w:val="24"/>
          <w:szCs w:val="24"/>
          <w:lang w:val="uk-UA" w:eastAsia="ru-RU"/>
        </w:rPr>
        <w:t xml:space="preserve">   </w:t>
      </w:r>
      <w:r w:rsidR="00090494">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val="uk-UA" w:eastAsia="ru-RU"/>
        </w:rPr>
        <w:t>Упродовж ро</w:t>
      </w:r>
      <w:r w:rsidR="009D4067">
        <w:rPr>
          <w:rFonts w:ascii="Times New Roman" w:eastAsia="Times New Roman" w:hAnsi="Times New Roman"/>
          <w:color w:val="000000" w:themeColor="text1"/>
          <w:sz w:val="24"/>
          <w:szCs w:val="24"/>
          <w:lang w:val="uk-UA" w:eastAsia="ru-RU"/>
        </w:rPr>
        <w:t xml:space="preserve">ку навчальний заклад </w:t>
      </w:r>
      <w:r w:rsidR="002032A1" w:rsidRPr="00AB024A">
        <w:rPr>
          <w:rFonts w:ascii="Times New Roman" w:eastAsia="Times New Roman" w:hAnsi="Times New Roman"/>
          <w:color w:val="000000" w:themeColor="text1"/>
          <w:sz w:val="24"/>
          <w:szCs w:val="24"/>
          <w:lang w:val="uk-UA" w:eastAsia="ru-RU"/>
        </w:rPr>
        <w:t xml:space="preserve"> був забезпечений кадрами. </w:t>
      </w:r>
    </w:p>
    <w:p w:rsidR="002032A1" w:rsidRPr="00AB024A" w:rsidRDefault="00A12AD6" w:rsidP="00A12AD6">
      <w:pPr>
        <w:spacing w:line="240" w:lineRule="auto"/>
        <w:ind w:left="284" w:right="423"/>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bCs/>
          <w:color w:val="000000" w:themeColor="text1"/>
          <w:sz w:val="24"/>
          <w:szCs w:val="24"/>
          <w:lang w:val="uk-UA" w:eastAsia="ru-RU"/>
        </w:rPr>
        <w:t xml:space="preserve">     У</w:t>
      </w:r>
      <w:r w:rsidR="002032A1" w:rsidRPr="00AB024A">
        <w:rPr>
          <w:rFonts w:ascii="Times New Roman" w:eastAsia="Times New Roman" w:hAnsi="Times New Roman"/>
          <w:bCs/>
          <w:color w:val="000000" w:themeColor="text1"/>
          <w:sz w:val="24"/>
          <w:szCs w:val="24"/>
          <w:lang w:val="uk-UA" w:eastAsia="ru-RU"/>
        </w:rPr>
        <w:t xml:space="preserve"> закладі на кінець 2022/2023 навчального року працювало </w:t>
      </w:r>
      <w:r w:rsidR="009D4067">
        <w:rPr>
          <w:rFonts w:ascii="Times New Roman" w:eastAsia="Times New Roman" w:hAnsi="Times New Roman"/>
          <w:color w:val="000000" w:themeColor="text1"/>
          <w:sz w:val="24"/>
          <w:szCs w:val="24"/>
          <w:lang w:val="uk-UA" w:eastAsia="ru-RU"/>
        </w:rPr>
        <w:t xml:space="preserve">27 </w:t>
      </w:r>
      <w:r w:rsidR="009D4067">
        <w:rPr>
          <w:rFonts w:ascii="Times New Roman" w:eastAsia="Times New Roman" w:hAnsi="Times New Roman"/>
          <w:bCs/>
          <w:color w:val="000000" w:themeColor="text1"/>
          <w:sz w:val="24"/>
          <w:szCs w:val="24"/>
          <w:lang w:val="uk-UA" w:eastAsia="ru-RU"/>
        </w:rPr>
        <w:t>працівників. Із них 19</w:t>
      </w:r>
      <w:r w:rsidR="002032A1" w:rsidRPr="00AB024A">
        <w:rPr>
          <w:rFonts w:ascii="Times New Roman" w:eastAsia="Times New Roman" w:hAnsi="Times New Roman"/>
          <w:bCs/>
          <w:color w:val="000000" w:themeColor="text1"/>
          <w:sz w:val="24"/>
          <w:szCs w:val="24"/>
          <w:lang w:val="uk-UA" w:eastAsia="ru-RU"/>
        </w:rPr>
        <w:t xml:space="preserve">– педагогічних працівників, </w:t>
      </w:r>
      <w:r w:rsidR="009D4067">
        <w:rPr>
          <w:rFonts w:ascii="Times New Roman" w:eastAsia="Times New Roman" w:hAnsi="Times New Roman"/>
          <w:color w:val="000000" w:themeColor="text1"/>
          <w:sz w:val="24"/>
          <w:szCs w:val="24"/>
          <w:lang w:val="uk-UA" w:eastAsia="ru-RU"/>
        </w:rPr>
        <w:t>8</w:t>
      </w:r>
      <w:r w:rsidR="002032A1" w:rsidRPr="00AB024A">
        <w:rPr>
          <w:rFonts w:ascii="Times New Roman" w:eastAsia="Times New Roman" w:hAnsi="Times New Roman"/>
          <w:bCs/>
          <w:color w:val="000000" w:themeColor="text1"/>
          <w:sz w:val="24"/>
          <w:szCs w:val="24"/>
          <w:lang w:val="uk-UA" w:eastAsia="ru-RU"/>
        </w:rPr>
        <w:t xml:space="preserve"> – технічних працівників та обслуговуючий персонал:</w:t>
      </w:r>
      <w:r w:rsidR="009D4067">
        <w:rPr>
          <w:rFonts w:ascii="Times New Roman" w:eastAsia="Times New Roman" w:hAnsi="Times New Roman"/>
          <w:bCs/>
          <w:color w:val="000000" w:themeColor="text1"/>
          <w:sz w:val="24"/>
          <w:szCs w:val="24"/>
          <w:lang w:val="uk-UA" w:eastAsia="ru-RU"/>
        </w:rPr>
        <w:t xml:space="preserve"> </w:t>
      </w:r>
      <w:r w:rsidR="002032A1" w:rsidRPr="00AB024A">
        <w:rPr>
          <w:rFonts w:ascii="Times New Roman" w:eastAsia="Times New Roman" w:hAnsi="Times New Roman"/>
          <w:bCs/>
          <w:color w:val="000000" w:themeColor="text1"/>
          <w:sz w:val="24"/>
          <w:szCs w:val="24"/>
          <w:lang w:val="uk-UA" w:eastAsia="ru-RU"/>
        </w:rPr>
        <w:t>-директор – 1 ставка;</w:t>
      </w:r>
      <w:r w:rsidR="009D4067">
        <w:rPr>
          <w:rFonts w:ascii="Times New Roman" w:eastAsia="Times New Roman" w:hAnsi="Times New Roman"/>
          <w:bCs/>
          <w:color w:val="000000" w:themeColor="text1"/>
          <w:sz w:val="24"/>
          <w:szCs w:val="24"/>
          <w:lang w:val="uk-UA" w:eastAsia="ru-RU"/>
        </w:rPr>
        <w:t xml:space="preserve"> </w:t>
      </w:r>
      <w:r w:rsidR="002032A1" w:rsidRPr="00AB024A">
        <w:rPr>
          <w:rFonts w:ascii="Times New Roman" w:eastAsia="Times New Roman" w:hAnsi="Times New Roman"/>
          <w:bCs/>
          <w:color w:val="000000" w:themeColor="text1"/>
          <w:sz w:val="24"/>
          <w:szCs w:val="24"/>
          <w:lang w:val="uk-UA" w:eastAsia="ru-RU"/>
        </w:rPr>
        <w:t xml:space="preserve">-заступник директора </w:t>
      </w:r>
      <w:r w:rsidR="009D4067">
        <w:rPr>
          <w:rFonts w:ascii="Times New Roman" w:eastAsia="Times New Roman" w:hAnsi="Times New Roman"/>
          <w:bCs/>
          <w:color w:val="000000" w:themeColor="text1"/>
          <w:sz w:val="24"/>
          <w:szCs w:val="24"/>
          <w:lang w:val="uk-UA" w:eastAsia="ru-RU"/>
        </w:rPr>
        <w:t>з навчально-виховної роботи – 0,5ставки; -асистент вчителя – 0,5 ставки</w:t>
      </w:r>
      <w:r w:rsidR="002032A1" w:rsidRPr="00AB024A">
        <w:rPr>
          <w:rFonts w:ascii="Times New Roman" w:eastAsia="Times New Roman" w:hAnsi="Times New Roman"/>
          <w:bCs/>
          <w:color w:val="000000" w:themeColor="text1"/>
          <w:sz w:val="24"/>
          <w:szCs w:val="24"/>
          <w:lang w:val="uk-UA" w:eastAsia="ru-RU"/>
        </w:rPr>
        <w:t xml:space="preserve">;-педагог-організатор - 1 ставка. Серед педагогічних працівників </w:t>
      </w:r>
      <w:r w:rsidR="009D4067">
        <w:rPr>
          <w:rFonts w:ascii="Times New Roman" w:eastAsia="Times New Roman" w:hAnsi="Times New Roman"/>
          <w:color w:val="000000" w:themeColor="text1"/>
          <w:sz w:val="24"/>
          <w:szCs w:val="24"/>
          <w:lang w:val="uk-UA" w:eastAsia="ru-RU"/>
        </w:rPr>
        <w:t xml:space="preserve">5 </w:t>
      </w:r>
      <w:r w:rsidR="002032A1" w:rsidRPr="00AB024A">
        <w:rPr>
          <w:rFonts w:ascii="Times New Roman" w:eastAsia="Times New Roman" w:hAnsi="Times New Roman"/>
          <w:bCs/>
          <w:color w:val="000000" w:themeColor="text1"/>
          <w:sz w:val="24"/>
          <w:szCs w:val="24"/>
          <w:lang w:val="uk-UA" w:eastAsia="ru-RU"/>
        </w:rPr>
        <w:t xml:space="preserve">мають вищу кваліфікаційну категорію, </w:t>
      </w:r>
      <w:r w:rsidR="009D4067">
        <w:rPr>
          <w:rFonts w:ascii="Times New Roman" w:eastAsia="Times New Roman" w:hAnsi="Times New Roman"/>
          <w:color w:val="000000" w:themeColor="text1"/>
          <w:sz w:val="24"/>
          <w:szCs w:val="24"/>
          <w:lang w:val="uk-UA" w:eastAsia="ru-RU"/>
        </w:rPr>
        <w:t>11</w:t>
      </w:r>
      <w:r w:rsidR="009D4067">
        <w:rPr>
          <w:rFonts w:ascii="Times New Roman" w:eastAsia="Times New Roman" w:hAnsi="Times New Roman"/>
          <w:bCs/>
          <w:color w:val="000000" w:themeColor="text1"/>
          <w:sz w:val="24"/>
          <w:szCs w:val="24"/>
          <w:lang w:val="uk-UA" w:eastAsia="ru-RU"/>
        </w:rPr>
        <w:t xml:space="preserve">- </w:t>
      </w:r>
      <w:r w:rsidR="002032A1" w:rsidRPr="00AB024A">
        <w:rPr>
          <w:rFonts w:ascii="Times New Roman" w:eastAsia="Times New Roman" w:hAnsi="Times New Roman"/>
          <w:bCs/>
          <w:color w:val="000000" w:themeColor="text1"/>
          <w:sz w:val="24"/>
          <w:szCs w:val="24"/>
          <w:lang w:val="uk-UA" w:eastAsia="ru-RU"/>
        </w:rPr>
        <w:t xml:space="preserve">І кваліфікаційну категорію, </w:t>
      </w:r>
      <w:r w:rsidR="009D4067">
        <w:rPr>
          <w:rFonts w:ascii="Times New Roman" w:eastAsia="Times New Roman" w:hAnsi="Times New Roman"/>
          <w:color w:val="000000" w:themeColor="text1"/>
          <w:sz w:val="24"/>
          <w:szCs w:val="24"/>
          <w:lang w:val="uk-UA" w:eastAsia="ru-RU"/>
        </w:rPr>
        <w:t>1</w:t>
      </w:r>
      <w:r w:rsidR="009D4067">
        <w:rPr>
          <w:rFonts w:ascii="Times New Roman" w:eastAsia="Times New Roman" w:hAnsi="Times New Roman"/>
          <w:bCs/>
          <w:color w:val="000000" w:themeColor="text1"/>
          <w:sz w:val="24"/>
          <w:szCs w:val="24"/>
          <w:lang w:val="uk-UA" w:eastAsia="ru-RU"/>
        </w:rPr>
        <w:t xml:space="preserve">- </w:t>
      </w:r>
      <w:r w:rsidR="009D4067" w:rsidRPr="00AB024A">
        <w:rPr>
          <w:rFonts w:ascii="Times New Roman" w:eastAsia="Times New Roman" w:hAnsi="Times New Roman"/>
          <w:bCs/>
          <w:color w:val="000000" w:themeColor="text1"/>
          <w:sz w:val="24"/>
          <w:szCs w:val="24"/>
          <w:lang w:val="uk-UA" w:eastAsia="ru-RU"/>
        </w:rPr>
        <w:t>І</w:t>
      </w:r>
      <w:r w:rsidR="00EF69E8">
        <w:rPr>
          <w:rFonts w:ascii="Times New Roman" w:eastAsia="Times New Roman" w:hAnsi="Times New Roman"/>
          <w:bCs/>
          <w:color w:val="000000" w:themeColor="text1"/>
          <w:sz w:val="24"/>
          <w:szCs w:val="24"/>
          <w:lang w:val="uk-UA" w:eastAsia="ru-RU"/>
        </w:rPr>
        <w:t>І</w:t>
      </w:r>
      <w:r w:rsidR="009D4067" w:rsidRPr="00AB024A">
        <w:rPr>
          <w:rFonts w:ascii="Times New Roman" w:eastAsia="Times New Roman" w:hAnsi="Times New Roman"/>
          <w:bCs/>
          <w:color w:val="000000" w:themeColor="text1"/>
          <w:sz w:val="24"/>
          <w:szCs w:val="24"/>
          <w:lang w:val="uk-UA" w:eastAsia="ru-RU"/>
        </w:rPr>
        <w:t xml:space="preserve"> кваліфікаційну категорію</w:t>
      </w:r>
      <w:r w:rsidR="00EF69E8">
        <w:rPr>
          <w:rFonts w:ascii="Times New Roman" w:eastAsia="Times New Roman" w:hAnsi="Times New Roman"/>
          <w:bCs/>
          <w:color w:val="000000" w:themeColor="text1"/>
          <w:sz w:val="24"/>
          <w:szCs w:val="24"/>
          <w:lang w:val="uk-UA" w:eastAsia="ru-RU"/>
        </w:rPr>
        <w:t>,</w:t>
      </w:r>
      <w:r w:rsidR="009D4067" w:rsidRPr="00AB024A">
        <w:rPr>
          <w:rFonts w:ascii="Times New Roman" w:eastAsia="Times New Roman" w:hAnsi="Times New Roman"/>
          <w:color w:val="000000" w:themeColor="text1"/>
          <w:sz w:val="24"/>
          <w:szCs w:val="24"/>
          <w:lang w:val="uk-UA" w:eastAsia="ru-RU"/>
        </w:rPr>
        <w:t xml:space="preserve"> </w:t>
      </w:r>
      <w:r w:rsidR="00EF69E8">
        <w:rPr>
          <w:rFonts w:ascii="Times New Roman" w:eastAsia="Times New Roman" w:hAnsi="Times New Roman"/>
          <w:color w:val="000000" w:themeColor="text1"/>
          <w:sz w:val="24"/>
          <w:szCs w:val="24"/>
          <w:lang w:val="uk-UA" w:eastAsia="ru-RU"/>
        </w:rPr>
        <w:t>2</w:t>
      </w:r>
      <w:r w:rsidR="002032A1" w:rsidRPr="00AB024A">
        <w:rPr>
          <w:rFonts w:ascii="Times New Roman" w:eastAsia="Times New Roman" w:hAnsi="Times New Roman"/>
          <w:bCs/>
          <w:color w:val="000000" w:themeColor="text1"/>
          <w:sz w:val="24"/>
          <w:szCs w:val="24"/>
          <w:lang w:val="uk-UA" w:eastAsia="ru-RU"/>
        </w:rPr>
        <w:t xml:space="preserve"> – спеціаліст. Серед  зазначених  вище  педагогічних  працівників </w:t>
      </w:r>
      <w:r w:rsidR="00EF69E8">
        <w:rPr>
          <w:rFonts w:ascii="Times New Roman" w:eastAsia="Times New Roman" w:hAnsi="Times New Roman"/>
          <w:color w:val="000000" w:themeColor="text1"/>
          <w:sz w:val="24"/>
          <w:szCs w:val="24"/>
          <w:lang w:val="uk-UA" w:eastAsia="ru-RU"/>
        </w:rPr>
        <w:t>4</w:t>
      </w:r>
      <w:r w:rsidR="002032A1" w:rsidRPr="00AB024A">
        <w:rPr>
          <w:rFonts w:ascii="Times New Roman" w:eastAsia="Times New Roman" w:hAnsi="Times New Roman"/>
          <w:bCs/>
          <w:color w:val="000000" w:themeColor="text1"/>
          <w:sz w:val="24"/>
          <w:szCs w:val="24"/>
          <w:lang w:val="uk-UA" w:eastAsia="ru-RU"/>
        </w:rPr>
        <w:t xml:space="preserve">  мають  педагогі</w:t>
      </w:r>
      <w:r w:rsidR="00EF69E8">
        <w:rPr>
          <w:rFonts w:ascii="Times New Roman" w:eastAsia="Times New Roman" w:hAnsi="Times New Roman"/>
          <w:bCs/>
          <w:color w:val="000000" w:themeColor="text1"/>
          <w:sz w:val="24"/>
          <w:szCs w:val="24"/>
          <w:lang w:val="uk-UA" w:eastAsia="ru-RU"/>
        </w:rPr>
        <w:t xml:space="preserve">чне  звання </w:t>
      </w:r>
      <w:r w:rsidR="002032A1" w:rsidRPr="00AB024A">
        <w:rPr>
          <w:rFonts w:ascii="Times New Roman" w:eastAsia="Times New Roman" w:hAnsi="Times New Roman"/>
          <w:bCs/>
          <w:color w:val="000000" w:themeColor="text1"/>
          <w:sz w:val="24"/>
          <w:szCs w:val="24"/>
          <w:lang w:val="uk-UA" w:eastAsia="ru-RU"/>
        </w:rPr>
        <w:t xml:space="preserve">«старший учитель». </w:t>
      </w:r>
    </w:p>
    <w:p w:rsidR="002032A1" w:rsidRPr="00AB024A" w:rsidRDefault="002032A1" w:rsidP="00A12AD6">
      <w:pPr>
        <w:spacing w:after="0" w:line="240" w:lineRule="auto"/>
        <w:ind w:left="284" w:right="423" w:firstLine="36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Якісний склад вчи</w:t>
      </w:r>
      <w:r w:rsidR="0039003A">
        <w:rPr>
          <w:rFonts w:ascii="Times New Roman" w:eastAsia="Times New Roman" w:hAnsi="Times New Roman"/>
          <w:color w:val="000000" w:themeColor="text1"/>
          <w:sz w:val="24"/>
          <w:szCs w:val="24"/>
          <w:lang w:val="uk-UA" w:eastAsia="ru-RU"/>
        </w:rPr>
        <w:t>телів-предметників має такий</w:t>
      </w:r>
      <w:r w:rsidRPr="00AB024A">
        <w:rPr>
          <w:rFonts w:ascii="Times New Roman" w:eastAsia="Times New Roman" w:hAnsi="Times New Roman"/>
          <w:color w:val="000000" w:themeColor="text1"/>
          <w:sz w:val="24"/>
          <w:szCs w:val="24"/>
          <w:lang w:val="uk-UA" w:eastAsia="ru-RU"/>
        </w:rPr>
        <w:t xml:space="preserve"> розподіл за кваліфікаційними категоріями:</w:t>
      </w:r>
    </w:p>
    <w:p w:rsidR="002032A1" w:rsidRPr="00AB024A" w:rsidRDefault="002032A1" w:rsidP="00A12AD6">
      <w:pPr>
        <w:spacing w:after="0" w:line="240" w:lineRule="auto"/>
        <w:ind w:left="284" w:right="423" w:firstLine="360"/>
        <w:jc w:val="both"/>
        <w:rPr>
          <w:rFonts w:ascii="Times New Roman" w:eastAsia="Times New Roman" w:hAnsi="Times New Roman"/>
          <w:color w:val="000000" w:themeColor="text1"/>
          <w:sz w:val="24"/>
          <w:szCs w:val="24"/>
          <w:lang w:val="uk-UA" w:eastAsia="ru-RU"/>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4116"/>
        <w:gridCol w:w="1334"/>
        <w:gridCol w:w="3069"/>
      </w:tblGrid>
      <w:tr w:rsidR="002032A1" w:rsidRPr="00AB024A" w:rsidTr="008B55C5">
        <w:trPr>
          <w:jc w:val="center"/>
        </w:trPr>
        <w:tc>
          <w:tcPr>
            <w:tcW w:w="1024"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w:t>
            </w:r>
          </w:p>
        </w:tc>
        <w:tc>
          <w:tcPr>
            <w:tcW w:w="411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Вища категорія</w:t>
            </w:r>
          </w:p>
        </w:tc>
        <w:tc>
          <w:tcPr>
            <w:tcW w:w="1334" w:type="dxa"/>
            <w:tcBorders>
              <w:top w:val="single" w:sz="4" w:space="0" w:color="auto"/>
              <w:left w:val="single" w:sz="4" w:space="0" w:color="auto"/>
              <w:bottom w:val="single" w:sz="4" w:space="0" w:color="auto"/>
              <w:right w:val="single" w:sz="4" w:space="0" w:color="auto"/>
            </w:tcBorders>
          </w:tcPr>
          <w:p w:rsidR="002032A1" w:rsidRPr="00AB024A" w:rsidRDefault="0039003A" w:rsidP="00A12AD6">
            <w:pPr>
              <w:spacing w:after="0" w:line="240" w:lineRule="auto"/>
              <w:ind w:left="284" w:right="423"/>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5</w:t>
            </w:r>
          </w:p>
        </w:tc>
        <w:tc>
          <w:tcPr>
            <w:tcW w:w="3069" w:type="dxa"/>
            <w:tcBorders>
              <w:top w:val="single" w:sz="4" w:space="0" w:color="auto"/>
              <w:left w:val="single" w:sz="4" w:space="0" w:color="auto"/>
              <w:bottom w:val="single" w:sz="4" w:space="0" w:color="auto"/>
              <w:right w:val="single" w:sz="4" w:space="0" w:color="auto"/>
            </w:tcBorders>
          </w:tcPr>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0"/>
                <w:szCs w:val="20"/>
                <w:lang w:val="uk-UA" w:eastAsia="ru-RU"/>
              </w:rPr>
            </w:pPr>
          </w:p>
        </w:tc>
      </w:tr>
      <w:tr w:rsidR="002032A1" w:rsidRPr="00AB024A" w:rsidTr="008B55C5">
        <w:trPr>
          <w:jc w:val="center"/>
        </w:trPr>
        <w:tc>
          <w:tcPr>
            <w:tcW w:w="1024"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2</w:t>
            </w:r>
          </w:p>
        </w:tc>
        <w:tc>
          <w:tcPr>
            <w:tcW w:w="4116" w:type="dxa"/>
            <w:tcBorders>
              <w:top w:val="single" w:sz="4" w:space="0" w:color="auto"/>
              <w:left w:val="single" w:sz="4" w:space="0" w:color="auto"/>
              <w:bottom w:val="single" w:sz="4" w:space="0" w:color="auto"/>
              <w:right w:val="single" w:sz="4" w:space="0" w:color="auto"/>
            </w:tcBorders>
            <w:hideMark/>
          </w:tcPr>
          <w:p w:rsidR="002032A1" w:rsidRPr="00AB024A" w:rsidRDefault="0039003A" w:rsidP="00A12AD6">
            <w:pPr>
              <w:spacing w:after="0" w:line="240" w:lineRule="auto"/>
              <w:ind w:left="284" w:right="423"/>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11</w:t>
            </w:r>
            <w:r w:rsidR="002032A1" w:rsidRPr="00AB024A">
              <w:rPr>
                <w:rFonts w:ascii="Times New Roman" w:eastAsia="Times New Roman" w:hAnsi="Times New Roman"/>
                <w:color w:val="000000" w:themeColor="text1"/>
                <w:sz w:val="20"/>
                <w:szCs w:val="20"/>
                <w:lang w:val="uk-UA" w:eastAsia="ru-RU"/>
              </w:rPr>
              <w:t>розряд</w:t>
            </w:r>
          </w:p>
        </w:tc>
        <w:tc>
          <w:tcPr>
            <w:tcW w:w="1334" w:type="dxa"/>
            <w:tcBorders>
              <w:top w:val="single" w:sz="4" w:space="0" w:color="auto"/>
              <w:left w:val="single" w:sz="4" w:space="0" w:color="auto"/>
              <w:bottom w:val="single" w:sz="4" w:space="0" w:color="auto"/>
              <w:right w:val="single" w:sz="4" w:space="0" w:color="auto"/>
            </w:tcBorders>
          </w:tcPr>
          <w:p w:rsidR="002032A1" w:rsidRPr="00AB024A" w:rsidRDefault="0039003A" w:rsidP="00A12AD6">
            <w:pPr>
              <w:spacing w:after="0" w:line="240" w:lineRule="auto"/>
              <w:ind w:left="284" w:right="423"/>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1</w:t>
            </w:r>
          </w:p>
        </w:tc>
        <w:tc>
          <w:tcPr>
            <w:tcW w:w="3069" w:type="dxa"/>
            <w:tcBorders>
              <w:top w:val="single" w:sz="4" w:space="0" w:color="auto"/>
              <w:left w:val="single" w:sz="4" w:space="0" w:color="auto"/>
              <w:bottom w:val="single" w:sz="4" w:space="0" w:color="auto"/>
              <w:right w:val="single" w:sz="4" w:space="0" w:color="auto"/>
            </w:tcBorders>
          </w:tcPr>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0"/>
                <w:szCs w:val="20"/>
                <w:lang w:val="uk-UA" w:eastAsia="ru-RU"/>
              </w:rPr>
            </w:pPr>
          </w:p>
        </w:tc>
      </w:tr>
      <w:tr w:rsidR="0039003A" w:rsidRPr="00AB024A" w:rsidTr="008B55C5">
        <w:trPr>
          <w:jc w:val="center"/>
        </w:trPr>
        <w:tc>
          <w:tcPr>
            <w:tcW w:w="1024" w:type="dxa"/>
            <w:tcBorders>
              <w:top w:val="single" w:sz="4" w:space="0" w:color="auto"/>
              <w:left w:val="single" w:sz="4" w:space="0" w:color="auto"/>
              <w:bottom w:val="single" w:sz="4" w:space="0" w:color="auto"/>
              <w:right w:val="single" w:sz="4" w:space="0" w:color="auto"/>
            </w:tcBorders>
            <w:hideMark/>
          </w:tcPr>
          <w:p w:rsidR="0039003A" w:rsidRPr="00AB024A" w:rsidRDefault="0039003A" w:rsidP="00A12AD6">
            <w:pPr>
              <w:spacing w:after="0" w:line="240" w:lineRule="auto"/>
              <w:ind w:left="284" w:right="423"/>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3</w:t>
            </w:r>
          </w:p>
        </w:tc>
        <w:tc>
          <w:tcPr>
            <w:tcW w:w="4116" w:type="dxa"/>
            <w:tcBorders>
              <w:top w:val="single" w:sz="4" w:space="0" w:color="auto"/>
              <w:left w:val="single" w:sz="4" w:space="0" w:color="auto"/>
              <w:bottom w:val="single" w:sz="4" w:space="0" w:color="auto"/>
              <w:right w:val="single" w:sz="4" w:space="0" w:color="auto"/>
            </w:tcBorders>
            <w:hideMark/>
          </w:tcPr>
          <w:p w:rsidR="0039003A" w:rsidRPr="00AB024A" w:rsidRDefault="0039003A" w:rsidP="00A12AD6">
            <w:pPr>
              <w:spacing w:after="0" w:line="240" w:lineRule="auto"/>
              <w:ind w:left="284" w:right="423"/>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І категорія</w:t>
            </w:r>
          </w:p>
        </w:tc>
        <w:tc>
          <w:tcPr>
            <w:tcW w:w="1334" w:type="dxa"/>
            <w:tcBorders>
              <w:top w:val="single" w:sz="4" w:space="0" w:color="auto"/>
              <w:left w:val="single" w:sz="4" w:space="0" w:color="auto"/>
              <w:bottom w:val="single" w:sz="4" w:space="0" w:color="auto"/>
              <w:right w:val="single" w:sz="4" w:space="0" w:color="auto"/>
            </w:tcBorders>
          </w:tcPr>
          <w:p w:rsidR="0039003A" w:rsidRDefault="0039003A" w:rsidP="00A12AD6">
            <w:pPr>
              <w:spacing w:after="0" w:line="240" w:lineRule="auto"/>
              <w:ind w:left="284" w:right="423"/>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1</w:t>
            </w:r>
            <w:r w:rsidR="008B55C5">
              <w:rPr>
                <w:rFonts w:ascii="Times New Roman" w:eastAsia="Times New Roman" w:hAnsi="Times New Roman"/>
                <w:color w:val="000000" w:themeColor="text1"/>
                <w:sz w:val="20"/>
                <w:szCs w:val="20"/>
                <w:lang w:val="uk-UA" w:eastAsia="ru-RU"/>
              </w:rPr>
              <w:t>1</w:t>
            </w:r>
          </w:p>
        </w:tc>
        <w:tc>
          <w:tcPr>
            <w:tcW w:w="3069" w:type="dxa"/>
            <w:tcBorders>
              <w:top w:val="single" w:sz="4" w:space="0" w:color="auto"/>
              <w:left w:val="single" w:sz="4" w:space="0" w:color="auto"/>
              <w:bottom w:val="single" w:sz="4" w:space="0" w:color="auto"/>
              <w:right w:val="single" w:sz="4" w:space="0" w:color="auto"/>
            </w:tcBorders>
          </w:tcPr>
          <w:p w:rsidR="0039003A" w:rsidRPr="00AB024A" w:rsidRDefault="0039003A" w:rsidP="00A12AD6">
            <w:pPr>
              <w:spacing w:after="0" w:line="240" w:lineRule="auto"/>
              <w:ind w:left="284" w:right="423"/>
              <w:jc w:val="both"/>
              <w:rPr>
                <w:rFonts w:ascii="Times New Roman" w:eastAsia="Times New Roman" w:hAnsi="Times New Roman"/>
                <w:color w:val="000000" w:themeColor="text1"/>
                <w:sz w:val="20"/>
                <w:szCs w:val="20"/>
                <w:lang w:val="uk-UA" w:eastAsia="ru-RU"/>
              </w:rPr>
            </w:pPr>
          </w:p>
        </w:tc>
      </w:tr>
      <w:tr w:rsidR="002032A1" w:rsidRPr="00AB024A" w:rsidTr="008B55C5">
        <w:trPr>
          <w:jc w:val="center"/>
        </w:trPr>
        <w:tc>
          <w:tcPr>
            <w:tcW w:w="1024" w:type="dxa"/>
            <w:tcBorders>
              <w:top w:val="single" w:sz="4" w:space="0" w:color="auto"/>
              <w:left w:val="single" w:sz="4" w:space="0" w:color="auto"/>
              <w:bottom w:val="single" w:sz="4" w:space="0" w:color="auto"/>
              <w:right w:val="single" w:sz="4" w:space="0" w:color="auto"/>
            </w:tcBorders>
            <w:hideMark/>
          </w:tcPr>
          <w:p w:rsidR="002032A1" w:rsidRPr="00AB024A" w:rsidRDefault="0039003A" w:rsidP="00A12AD6">
            <w:pPr>
              <w:spacing w:after="0" w:line="240" w:lineRule="auto"/>
              <w:ind w:left="284" w:right="423"/>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4</w:t>
            </w:r>
          </w:p>
        </w:tc>
        <w:tc>
          <w:tcPr>
            <w:tcW w:w="411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ІІ категорія</w:t>
            </w:r>
          </w:p>
        </w:tc>
        <w:tc>
          <w:tcPr>
            <w:tcW w:w="1334" w:type="dxa"/>
            <w:tcBorders>
              <w:top w:val="single" w:sz="4" w:space="0" w:color="auto"/>
              <w:left w:val="single" w:sz="4" w:space="0" w:color="auto"/>
              <w:bottom w:val="single" w:sz="4" w:space="0" w:color="auto"/>
              <w:right w:val="single" w:sz="4" w:space="0" w:color="auto"/>
            </w:tcBorders>
          </w:tcPr>
          <w:p w:rsidR="002032A1" w:rsidRPr="00AB024A" w:rsidRDefault="0039003A" w:rsidP="00A12AD6">
            <w:pPr>
              <w:spacing w:after="0" w:line="240" w:lineRule="auto"/>
              <w:ind w:left="284" w:right="423"/>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1</w:t>
            </w:r>
          </w:p>
        </w:tc>
        <w:tc>
          <w:tcPr>
            <w:tcW w:w="3069" w:type="dxa"/>
            <w:tcBorders>
              <w:top w:val="single" w:sz="4" w:space="0" w:color="auto"/>
              <w:left w:val="single" w:sz="4" w:space="0" w:color="auto"/>
              <w:bottom w:val="single" w:sz="4" w:space="0" w:color="auto"/>
              <w:right w:val="single" w:sz="4" w:space="0" w:color="auto"/>
            </w:tcBorders>
          </w:tcPr>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0"/>
                <w:szCs w:val="20"/>
                <w:lang w:val="uk-UA" w:eastAsia="ru-RU"/>
              </w:rPr>
            </w:pPr>
          </w:p>
        </w:tc>
      </w:tr>
      <w:tr w:rsidR="002032A1" w:rsidRPr="00AB024A" w:rsidTr="008B55C5">
        <w:trPr>
          <w:jc w:val="center"/>
        </w:trPr>
        <w:tc>
          <w:tcPr>
            <w:tcW w:w="1024" w:type="dxa"/>
            <w:tcBorders>
              <w:top w:val="single" w:sz="4" w:space="0" w:color="auto"/>
              <w:left w:val="single" w:sz="4" w:space="0" w:color="auto"/>
              <w:bottom w:val="single" w:sz="4" w:space="0" w:color="auto"/>
              <w:right w:val="single" w:sz="4" w:space="0" w:color="auto"/>
            </w:tcBorders>
            <w:hideMark/>
          </w:tcPr>
          <w:p w:rsidR="002032A1" w:rsidRPr="00AB024A" w:rsidRDefault="0039003A" w:rsidP="00A12AD6">
            <w:pPr>
              <w:spacing w:after="0" w:line="240" w:lineRule="auto"/>
              <w:ind w:left="284" w:right="423"/>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5</w:t>
            </w:r>
          </w:p>
        </w:tc>
        <w:tc>
          <w:tcPr>
            <w:tcW w:w="411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Спеціаліст</w:t>
            </w:r>
          </w:p>
        </w:tc>
        <w:tc>
          <w:tcPr>
            <w:tcW w:w="1334" w:type="dxa"/>
            <w:tcBorders>
              <w:top w:val="single" w:sz="4" w:space="0" w:color="auto"/>
              <w:left w:val="single" w:sz="4" w:space="0" w:color="auto"/>
              <w:bottom w:val="single" w:sz="4" w:space="0" w:color="auto"/>
              <w:right w:val="single" w:sz="4" w:space="0" w:color="auto"/>
            </w:tcBorders>
          </w:tcPr>
          <w:p w:rsidR="002032A1" w:rsidRPr="00AB024A" w:rsidRDefault="0039003A" w:rsidP="00A12AD6">
            <w:pPr>
              <w:spacing w:after="0" w:line="240" w:lineRule="auto"/>
              <w:ind w:left="284" w:right="423"/>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1</w:t>
            </w:r>
          </w:p>
        </w:tc>
        <w:tc>
          <w:tcPr>
            <w:tcW w:w="3069" w:type="dxa"/>
            <w:tcBorders>
              <w:top w:val="single" w:sz="4" w:space="0" w:color="auto"/>
              <w:left w:val="single" w:sz="4" w:space="0" w:color="auto"/>
              <w:bottom w:val="single" w:sz="4" w:space="0" w:color="auto"/>
              <w:right w:val="single" w:sz="4" w:space="0" w:color="auto"/>
            </w:tcBorders>
          </w:tcPr>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0"/>
                <w:szCs w:val="20"/>
                <w:lang w:val="uk-UA" w:eastAsia="ru-RU"/>
              </w:rPr>
            </w:pPr>
          </w:p>
        </w:tc>
      </w:tr>
      <w:tr w:rsidR="002032A1" w:rsidRPr="00AB024A" w:rsidTr="008B55C5">
        <w:trPr>
          <w:jc w:val="center"/>
        </w:trPr>
        <w:tc>
          <w:tcPr>
            <w:tcW w:w="1024" w:type="dxa"/>
            <w:tcBorders>
              <w:top w:val="single" w:sz="4" w:space="0" w:color="auto"/>
              <w:left w:val="single" w:sz="4" w:space="0" w:color="auto"/>
              <w:bottom w:val="single" w:sz="4" w:space="0" w:color="auto"/>
              <w:right w:val="single" w:sz="4" w:space="0" w:color="auto"/>
            </w:tcBorders>
            <w:hideMark/>
          </w:tcPr>
          <w:p w:rsidR="002032A1" w:rsidRPr="00AB024A" w:rsidRDefault="0039003A" w:rsidP="00A12AD6">
            <w:pPr>
              <w:spacing w:after="0" w:line="240" w:lineRule="auto"/>
              <w:ind w:left="284" w:right="423"/>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6</w:t>
            </w:r>
          </w:p>
        </w:tc>
        <w:tc>
          <w:tcPr>
            <w:tcW w:w="411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«Старший учитель»</w:t>
            </w:r>
          </w:p>
        </w:tc>
        <w:tc>
          <w:tcPr>
            <w:tcW w:w="1334" w:type="dxa"/>
            <w:tcBorders>
              <w:top w:val="single" w:sz="4" w:space="0" w:color="auto"/>
              <w:left w:val="single" w:sz="4" w:space="0" w:color="auto"/>
              <w:bottom w:val="single" w:sz="4" w:space="0" w:color="auto"/>
              <w:right w:val="single" w:sz="4" w:space="0" w:color="auto"/>
            </w:tcBorders>
          </w:tcPr>
          <w:p w:rsidR="002032A1" w:rsidRPr="00AB024A" w:rsidRDefault="0039003A" w:rsidP="00A12AD6">
            <w:pPr>
              <w:spacing w:after="0" w:line="240" w:lineRule="auto"/>
              <w:ind w:left="284" w:right="423"/>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4</w:t>
            </w:r>
          </w:p>
        </w:tc>
        <w:tc>
          <w:tcPr>
            <w:tcW w:w="3069" w:type="dxa"/>
            <w:tcBorders>
              <w:top w:val="single" w:sz="4" w:space="0" w:color="auto"/>
              <w:left w:val="single" w:sz="4" w:space="0" w:color="auto"/>
              <w:bottom w:val="single" w:sz="4" w:space="0" w:color="auto"/>
              <w:right w:val="single" w:sz="4" w:space="0" w:color="auto"/>
            </w:tcBorders>
          </w:tcPr>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0"/>
                <w:szCs w:val="20"/>
                <w:lang w:val="uk-UA" w:eastAsia="ru-RU"/>
              </w:rPr>
            </w:pPr>
          </w:p>
        </w:tc>
      </w:tr>
    </w:tbl>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4"/>
          <w:szCs w:val="24"/>
          <w:lang w:val="uk-UA" w:eastAsia="ru-RU"/>
        </w:rPr>
      </w:pPr>
    </w:p>
    <w:p w:rsidR="002032A1" w:rsidRDefault="00A12AD6"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     </w:t>
      </w:r>
      <w:r w:rsidR="00F600DB">
        <w:rPr>
          <w:rFonts w:ascii="Times New Roman" w:eastAsia="Times New Roman" w:hAnsi="Times New Roman"/>
          <w:color w:val="000000" w:themeColor="text1"/>
          <w:sz w:val="24"/>
          <w:szCs w:val="24"/>
          <w:lang w:val="uk-UA" w:eastAsia="ru-RU"/>
        </w:rPr>
        <w:t>Таким чином, у</w:t>
      </w:r>
      <w:r w:rsidR="002032A1" w:rsidRPr="00AB024A">
        <w:rPr>
          <w:rFonts w:ascii="Times New Roman" w:eastAsia="Times New Roman" w:hAnsi="Times New Roman"/>
          <w:color w:val="000000" w:themeColor="text1"/>
          <w:sz w:val="24"/>
          <w:szCs w:val="24"/>
          <w:lang w:val="uk-UA" w:eastAsia="ru-RU"/>
        </w:rPr>
        <w:t xml:space="preserve"> школ</w:t>
      </w:r>
      <w:r w:rsidR="00F600DB">
        <w:rPr>
          <w:rFonts w:ascii="Times New Roman" w:eastAsia="Times New Roman" w:hAnsi="Times New Roman"/>
          <w:color w:val="000000" w:themeColor="text1"/>
          <w:sz w:val="24"/>
          <w:szCs w:val="24"/>
          <w:lang w:val="uk-UA" w:eastAsia="ru-RU"/>
        </w:rPr>
        <w:t>і проводилась системна робота для забезпечення</w:t>
      </w:r>
      <w:r w:rsidR="002032A1" w:rsidRPr="00AB024A">
        <w:rPr>
          <w:rFonts w:ascii="Times New Roman" w:eastAsia="Times New Roman" w:hAnsi="Times New Roman"/>
          <w:color w:val="000000" w:themeColor="text1"/>
          <w:sz w:val="24"/>
          <w:szCs w:val="24"/>
          <w:lang w:val="uk-UA" w:eastAsia="ru-RU"/>
        </w:rPr>
        <w:t xml:space="preserve"> освітнього процесу кваліфікованими кадрами, проводилась робота з соціального захисту учителів. </w:t>
      </w:r>
    </w:p>
    <w:p w:rsidR="00F600DB" w:rsidRDefault="00F600DB"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p>
    <w:p w:rsidR="00A12AD6" w:rsidRPr="00AB024A" w:rsidRDefault="00A12AD6"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p>
    <w:p w:rsidR="002032A1" w:rsidRPr="00AB024A" w:rsidRDefault="00A12AD6" w:rsidP="00A12AD6">
      <w:pPr>
        <w:spacing w:after="0" w:line="240" w:lineRule="auto"/>
        <w:ind w:right="423"/>
        <w:jc w:val="both"/>
        <w:rPr>
          <w:rFonts w:ascii="Times New Roman" w:eastAsia="Times New Roman" w:hAnsi="Times New Roman"/>
          <w:b/>
          <w:color w:val="000000" w:themeColor="text1"/>
          <w:sz w:val="28"/>
          <w:szCs w:val="28"/>
          <w:lang w:val="uk-UA" w:eastAsia="ru-RU"/>
        </w:rPr>
      </w:pPr>
      <w:r>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val="uk-UA" w:eastAsia="ru-RU"/>
        </w:rPr>
        <w:t xml:space="preserve"> </w:t>
      </w:r>
      <w:r>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b/>
          <w:color w:val="000000" w:themeColor="text1"/>
          <w:sz w:val="28"/>
          <w:szCs w:val="28"/>
          <w:lang w:val="uk-UA" w:eastAsia="ru-RU"/>
        </w:rPr>
        <w:t>Упровадження мовного законодавства</w:t>
      </w:r>
    </w:p>
    <w:p w:rsidR="002032A1" w:rsidRPr="00AB024A" w:rsidRDefault="00A12AD6"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8"/>
          <w:szCs w:val="28"/>
          <w:lang w:val="uk-UA" w:eastAsia="ru-RU"/>
        </w:rPr>
        <w:t xml:space="preserve">     </w:t>
      </w:r>
      <w:r w:rsidR="002032A1" w:rsidRPr="00AB024A">
        <w:rPr>
          <w:rFonts w:ascii="Times New Roman" w:eastAsia="Times New Roman" w:hAnsi="Times New Roman"/>
          <w:color w:val="000000" w:themeColor="text1"/>
          <w:sz w:val="24"/>
          <w:szCs w:val="24"/>
          <w:lang w:val="uk-UA" w:eastAsia="ru-RU"/>
        </w:rPr>
        <w:t>У 2022/2023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sidR="002032A1" w:rsidRPr="00AB024A">
        <w:rPr>
          <w:rFonts w:ascii="Times New Roman" w:eastAsia="Times New Roman" w:hAnsi="Times New Roman"/>
          <w:color w:val="000000" w:themeColor="text1"/>
          <w:spacing w:val="4"/>
          <w:sz w:val="24"/>
          <w:szCs w:val="24"/>
          <w:lang w:val="uk-UA"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002032A1" w:rsidRPr="00AB024A">
        <w:rPr>
          <w:rFonts w:ascii="Times New Roman" w:eastAsia="Times New Roman" w:hAnsi="Times New Roman"/>
          <w:color w:val="000000" w:themeColor="text1"/>
          <w:sz w:val="24"/>
          <w:szCs w:val="24"/>
          <w:lang w:val="uk-UA" w:eastAsia="ru-RU"/>
        </w:rPr>
        <w:t xml:space="preserve">Освітній процес здійснювався державною мовою. </w:t>
      </w:r>
    </w:p>
    <w:p w:rsidR="002032A1" w:rsidRPr="00AB024A" w:rsidRDefault="00A12AD6" w:rsidP="00A12AD6">
      <w:pPr>
        <w:tabs>
          <w:tab w:val="left" w:pos="284"/>
        </w:tabs>
        <w:spacing w:after="0" w:line="240" w:lineRule="auto"/>
        <w:ind w:left="284" w:right="423"/>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val="uk-UA" w:eastAsia="ru-RU"/>
        </w:rPr>
        <w:t xml:space="preserve">      </w:t>
      </w:r>
      <w:r w:rsidR="002032A1" w:rsidRPr="00AB024A">
        <w:rPr>
          <w:rFonts w:ascii="Times New Roman" w:eastAsia="Times New Roman" w:hAnsi="Times New Roman"/>
          <w:iCs/>
          <w:color w:val="000000" w:themeColor="text1"/>
          <w:sz w:val="24"/>
          <w:szCs w:val="24"/>
          <w:lang w:eastAsia="ru-RU"/>
        </w:rPr>
        <w:t xml:space="preserve">Основними </w:t>
      </w:r>
      <w:r w:rsidR="002032A1" w:rsidRPr="00AB024A">
        <w:rPr>
          <w:rFonts w:ascii="Times New Roman" w:eastAsia="Times New Roman" w:hAnsi="Times New Roman"/>
          <w:iCs/>
          <w:color w:val="000000" w:themeColor="text1"/>
          <w:spacing w:val="4"/>
          <w:sz w:val="24"/>
          <w:szCs w:val="24"/>
          <w:lang w:eastAsia="ru-RU"/>
        </w:rPr>
        <w:t>найважливішими</w:t>
      </w:r>
      <w:r w:rsidR="002032A1" w:rsidRPr="00AB024A">
        <w:rPr>
          <w:rFonts w:ascii="Times New Roman" w:eastAsia="Times New Roman" w:hAnsi="Times New Roman"/>
          <w:iCs/>
          <w:color w:val="000000" w:themeColor="text1"/>
          <w:sz w:val="24"/>
          <w:szCs w:val="24"/>
          <w:lang w:eastAsia="ru-RU"/>
        </w:rPr>
        <w:t xml:space="preserve"> напрямки діяльності педагогічного колективу закладу освіти були:</w:t>
      </w:r>
    </w:p>
    <w:p w:rsidR="002032A1" w:rsidRPr="00AB024A" w:rsidRDefault="002032A1" w:rsidP="00A12AD6">
      <w:pPr>
        <w:numPr>
          <w:ilvl w:val="0"/>
          <w:numId w:val="2"/>
        </w:numPr>
        <w:tabs>
          <w:tab w:val="clear" w:pos="360"/>
          <w:tab w:val="num" w:pos="0"/>
          <w:tab w:val="left" w:pos="142"/>
          <w:tab w:val="num" w:pos="426"/>
        </w:tabs>
        <w:spacing w:after="0" w:line="240" w:lineRule="auto"/>
        <w:ind w:left="284" w:right="423" w:hanging="283"/>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pacing w:val="4"/>
          <w:sz w:val="24"/>
          <w:szCs w:val="24"/>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2032A1" w:rsidRPr="00AB024A" w:rsidRDefault="002032A1" w:rsidP="00A12AD6">
      <w:pPr>
        <w:numPr>
          <w:ilvl w:val="0"/>
          <w:numId w:val="2"/>
        </w:numPr>
        <w:tabs>
          <w:tab w:val="clear" w:pos="360"/>
          <w:tab w:val="num" w:pos="0"/>
          <w:tab w:val="left" w:pos="142"/>
          <w:tab w:val="num" w:pos="426"/>
        </w:tabs>
        <w:spacing w:after="0" w:line="240" w:lineRule="auto"/>
        <w:ind w:left="284" w:right="423" w:hanging="28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2032A1" w:rsidRPr="00AB024A" w:rsidRDefault="002032A1" w:rsidP="00A12AD6">
      <w:pPr>
        <w:numPr>
          <w:ilvl w:val="0"/>
          <w:numId w:val="2"/>
        </w:numPr>
        <w:tabs>
          <w:tab w:val="clear" w:pos="360"/>
          <w:tab w:val="num" w:pos="0"/>
          <w:tab w:val="left" w:pos="142"/>
          <w:tab w:val="num" w:pos="426"/>
        </w:tabs>
        <w:spacing w:after="0" w:line="240" w:lineRule="auto"/>
        <w:ind w:left="284" w:right="423" w:hanging="28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залучення дітей раннього віку до культури та історії свого народу;</w:t>
      </w:r>
    </w:p>
    <w:p w:rsidR="002032A1" w:rsidRPr="00AB024A" w:rsidRDefault="002032A1" w:rsidP="00A12AD6">
      <w:pPr>
        <w:numPr>
          <w:ilvl w:val="0"/>
          <w:numId w:val="2"/>
        </w:numPr>
        <w:tabs>
          <w:tab w:val="clear" w:pos="360"/>
          <w:tab w:val="num" w:pos="0"/>
          <w:tab w:val="left" w:pos="142"/>
          <w:tab w:val="num" w:pos="426"/>
        </w:tabs>
        <w:spacing w:after="0" w:line="240" w:lineRule="auto"/>
        <w:ind w:left="284" w:right="423" w:hanging="28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створення умов для перебування учнів під безпосе</w:t>
      </w:r>
      <w:r w:rsidR="00EC60FB">
        <w:rPr>
          <w:rFonts w:ascii="Times New Roman" w:eastAsia="Times New Roman" w:hAnsi="Times New Roman"/>
          <w:color w:val="000000" w:themeColor="text1"/>
          <w:sz w:val="24"/>
          <w:szCs w:val="24"/>
          <w:lang w:val="uk-UA" w:eastAsia="ru-RU"/>
        </w:rPr>
        <w:t>реднім</w:t>
      </w:r>
      <w:r w:rsidRPr="00AB024A">
        <w:rPr>
          <w:rFonts w:ascii="Times New Roman" w:eastAsia="Times New Roman" w:hAnsi="Times New Roman"/>
          <w:color w:val="000000" w:themeColor="text1"/>
          <w:sz w:val="24"/>
          <w:szCs w:val="24"/>
          <w:lang w:val="uk-UA" w:eastAsia="ru-RU"/>
        </w:rPr>
        <w:t xml:space="preserve"> впливом україномовного середовища;</w:t>
      </w:r>
    </w:p>
    <w:p w:rsidR="002032A1" w:rsidRPr="00AB024A" w:rsidRDefault="002032A1" w:rsidP="00A12AD6">
      <w:pPr>
        <w:numPr>
          <w:ilvl w:val="0"/>
          <w:numId w:val="2"/>
        </w:numPr>
        <w:tabs>
          <w:tab w:val="clear" w:pos="360"/>
          <w:tab w:val="num" w:pos="0"/>
          <w:tab w:val="left" w:pos="142"/>
          <w:tab w:val="num" w:pos="426"/>
        </w:tabs>
        <w:spacing w:after="0" w:line="240" w:lineRule="auto"/>
        <w:ind w:left="284" w:right="423" w:hanging="28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здійснення естетичного та емоційного розвитку дітей засобами народного мистецтва та різноманітних видів усної народної творчості.</w:t>
      </w:r>
    </w:p>
    <w:p w:rsidR="002032A1" w:rsidRPr="00AB024A" w:rsidRDefault="002032A1" w:rsidP="00A12AD6">
      <w:pPr>
        <w:numPr>
          <w:ilvl w:val="0"/>
          <w:numId w:val="3"/>
        </w:numPr>
        <w:tabs>
          <w:tab w:val="clear" w:pos="360"/>
          <w:tab w:val="num" w:pos="0"/>
          <w:tab w:val="num" w:pos="426"/>
        </w:tabs>
        <w:spacing w:after="0" w:line="240" w:lineRule="auto"/>
        <w:ind w:left="284" w:right="423" w:hanging="28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заклад освіти проводить набір дітей в 1-й клас лише з українською мовою навчання;   </w:t>
      </w:r>
    </w:p>
    <w:p w:rsidR="002032A1" w:rsidRPr="00AB024A" w:rsidRDefault="002032A1" w:rsidP="00A12AD6">
      <w:pPr>
        <w:numPr>
          <w:ilvl w:val="0"/>
          <w:numId w:val="4"/>
        </w:numPr>
        <w:tabs>
          <w:tab w:val="num" w:pos="0"/>
          <w:tab w:val="num" w:pos="426"/>
        </w:tabs>
        <w:spacing w:after="0" w:line="240" w:lineRule="auto"/>
        <w:ind w:left="284" w:right="423" w:hanging="28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при складанні навчального плану в поточному навчальному</w:t>
      </w:r>
      <w:r w:rsidR="00F600DB">
        <w:rPr>
          <w:rFonts w:ascii="Times New Roman" w:eastAsia="Times New Roman" w:hAnsi="Times New Roman"/>
          <w:color w:val="000000" w:themeColor="text1"/>
          <w:sz w:val="24"/>
          <w:szCs w:val="24"/>
          <w:lang w:val="uk-UA" w:eastAsia="ru-RU"/>
        </w:rPr>
        <w:t xml:space="preserve"> році були використані додаткова година</w:t>
      </w:r>
      <w:r w:rsidRPr="00AB024A">
        <w:rPr>
          <w:rFonts w:ascii="Times New Roman" w:eastAsia="Times New Roman" w:hAnsi="Times New Roman"/>
          <w:color w:val="000000" w:themeColor="text1"/>
          <w:sz w:val="24"/>
          <w:szCs w:val="24"/>
          <w:lang w:val="uk-UA" w:eastAsia="ru-RU"/>
        </w:rPr>
        <w:t xml:space="preserve"> з ва</w:t>
      </w:r>
      <w:r w:rsidR="00F600DB">
        <w:rPr>
          <w:rFonts w:ascii="Times New Roman" w:eastAsia="Times New Roman" w:hAnsi="Times New Roman"/>
          <w:color w:val="000000" w:themeColor="text1"/>
          <w:sz w:val="24"/>
          <w:szCs w:val="24"/>
          <w:lang w:val="uk-UA" w:eastAsia="ru-RU"/>
        </w:rPr>
        <w:t>ріативної складової на вивчення української мови у 9 класі</w:t>
      </w:r>
      <w:r w:rsidRPr="00AB024A">
        <w:rPr>
          <w:rFonts w:ascii="Times New Roman" w:eastAsia="Times New Roman" w:hAnsi="Times New Roman"/>
          <w:color w:val="000000" w:themeColor="text1"/>
          <w:sz w:val="24"/>
          <w:szCs w:val="24"/>
          <w:lang w:val="uk-UA" w:eastAsia="ru-RU"/>
        </w:rPr>
        <w:t>;</w:t>
      </w:r>
    </w:p>
    <w:p w:rsidR="002032A1" w:rsidRPr="00AB024A" w:rsidRDefault="002032A1" w:rsidP="00A12AD6">
      <w:pPr>
        <w:numPr>
          <w:ilvl w:val="0"/>
          <w:numId w:val="4"/>
        </w:numPr>
        <w:tabs>
          <w:tab w:val="num" w:pos="0"/>
        </w:tabs>
        <w:spacing w:after="0" w:line="240" w:lineRule="auto"/>
        <w:ind w:left="284" w:right="423" w:hanging="2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державною мовою викладаються всі навчальні дисципліни інваріантної та варіативної складової  навчального плану заклад</w:t>
      </w:r>
      <w:r w:rsidR="00F600DB">
        <w:rPr>
          <w:rFonts w:ascii="Times New Roman" w:eastAsia="Times New Roman" w:hAnsi="Times New Roman"/>
          <w:color w:val="000000" w:themeColor="text1"/>
          <w:sz w:val="24"/>
          <w:szCs w:val="24"/>
          <w:lang w:val="uk-UA" w:eastAsia="ru-RU"/>
        </w:rPr>
        <w:t>у освіти</w:t>
      </w:r>
      <w:r w:rsidRPr="00AB024A">
        <w:rPr>
          <w:rFonts w:ascii="Times New Roman" w:eastAsia="Times New Roman" w:hAnsi="Times New Roman"/>
          <w:color w:val="000000" w:themeColor="text1"/>
          <w:sz w:val="24"/>
          <w:szCs w:val="24"/>
          <w:lang w:val="uk-UA" w:eastAsia="ru-RU"/>
        </w:rPr>
        <w:t>;</w:t>
      </w:r>
    </w:p>
    <w:p w:rsidR="002032A1" w:rsidRPr="00AB024A" w:rsidRDefault="002032A1" w:rsidP="00A12AD6">
      <w:pPr>
        <w:numPr>
          <w:ilvl w:val="0"/>
          <w:numId w:val="4"/>
        </w:numPr>
        <w:tabs>
          <w:tab w:val="num" w:pos="0"/>
        </w:tabs>
        <w:spacing w:after="0" w:line="240" w:lineRule="auto"/>
        <w:ind w:left="284" w:right="423" w:hanging="2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учнів, що не вивчають українську мову, в школі немає;</w:t>
      </w:r>
    </w:p>
    <w:p w:rsidR="002032A1" w:rsidRPr="00AB024A" w:rsidRDefault="002032A1" w:rsidP="00A12AD6">
      <w:pPr>
        <w:numPr>
          <w:ilvl w:val="0"/>
          <w:numId w:val="4"/>
        </w:numPr>
        <w:tabs>
          <w:tab w:val="num" w:pos="0"/>
        </w:tabs>
        <w:spacing w:after="0" w:line="240" w:lineRule="auto"/>
        <w:ind w:left="284" w:right="423" w:hanging="2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всі члени педагогічного колективу школи володіють державною мовою на належному рівні  та постійно працюють над підвищенням</w:t>
      </w:r>
      <w:r w:rsidR="00F600DB">
        <w:rPr>
          <w:rFonts w:ascii="Times New Roman" w:eastAsia="Times New Roman" w:hAnsi="Times New Roman"/>
          <w:color w:val="000000" w:themeColor="text1"/>
          <w:sz w:val="24"/>
          <w:szCs w:val="24"/>
          <w:lang w:val="uk-UA" w:eastAsia="ru-RU"/>
        </w:rPr>
        <w:t xml:space="preserve"> культури українського мовлення</w:t>
      </w:r>
      <w:r w:rsidRPr="00AB024A">
        <w:rPr>
          <w:rFonts w:ascii="Times New Roman" w:eastAsia="Times New Roman" w:hAnsi="Times New Roman"/>
          <w:color w:val="000000" w:themeColor="text1"/>
          <w:sz w:val="24"/>
          <w:szCs w:val="24"/>
          <w:lang w:val="uk-UA" w:eastAsia="ru-RU"/>
        </w:rPr>
        <w:t xml:space="preserve"> через систему самоосвітньої роботи;</w:t>
      </w:r>
    </w:p>
    <w:p w:rsidR="002032A1" w:rsidRPr="00AB024A" w:rsidRDefault="002032A1" w:rsidP="00A12AD6">
      <w:pPr>
        <w:numPr>
          <w:ilvl w:val="0"/>
          <w:numId w:val="4"/>
        </w:numPr>
        <w:tabs>
          <w:tab w:val="num" w:pos="0"/>
        </w:tabs>
        <w:spacing w:after="0" w:line="240" w:lineRule="auto"/>
        <w:ind w:left="284" w:right="423" w:hanging="2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2032A1" w:rsidRPr="00AB024A" w:rsidRDefault="002032A1" w:rsidP="00A12AD6">
      <w:pPr>
        <w:numPr>
          <w:ilvl w:val="0"/>
          <w:numId w:val="4"/>
        </w:numPr>
        <w:tabs>
          <w:tab w:val="num" w:pos="0"/>
        </w:tabs>
        <w:spacing w:after="0" w:line="240" w:lineRule="auto"/>
        <w:ind w:left="284" w:right="423" w:hanging="2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державною мовою проводяться засідання педагогічної ради, ради закладу, виробничі наради, збори колективу, семінари, педагогічні читання;</w:t>
      </w:r>
    </w:p>
    <w:p w:rsidR="002032A1" w:rsidRPr="00AB024A" w:rsidRDefault="002032A1" w:rsidP="00A12AD6">
      <w:pPr>
        <w:numPr>
          <w:ilvl w:val="0"/>
          <w:numId w:val="4"/>
        </w:numPr>
        <w:tabs>
          <w:tab w:val="num" w:pos="0"/>
        </w:tabs>
        <w:spacing w:after="0" w:line="240" w:lineRule="auto"/>
        <w:ind w:left="284" w:right="423" w:hanging="2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lastRenderedPageBreak/>
        <w:t>тексти оголошень і повідомлень, плакатів, афіш, реклами виконуються українською мовою;</w:t>
      </w:r>
    </w:p>
    <w:p w:rsidR="002032A1" w:rsidRPr="00AB024A" w:rsidRDefault="002032A1" w:rsidP="00A12AD6">
      <w:pPr>
        <w:numPr>
          <w:ilvl w:val="0"/>
          <w:numId w:val="4"/>
        </w:numPr>
        <w:tabs>
          <w:tab w:val="num" w:pos="0"/>
        </w:tabs>
        <w:spacing w:after="0" w:line="240" w:lineRule="auto"/>
        <w:ind w:left="284" w:right="423" w:hanging="2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інтер’єр та оформлення шкільного приміщення, навчальних кабінетів здійснюється державною мовою;</w:t>
      </w:r>
    </w:p>
    <w:p w:rsidR="002032A1" w:rsidRPr="00AB024A" w:rsidRDefault="002032A1" w:rsidP="00A12AD6">
      <w:pPr>
        <w:numPr>
          <w:ilvl w:val="0"/>
          <w:numId w:val="4"/>
        </w:numPr>
        <w:tabs>
          <w:tab w:val="num" w:pos="0"/>
        </w:tabs>
        <w:spacing w:after="0" w:line="240" w:lineRule="auto"/>
        <w:ind w:left="284" w:right="423" w:hanging="2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у всіх класних кімнатах представлено національну символіку, український колорит;</w:t>
      </w:r>
    </w:p>
    <w:p w:rsidR="002032A1" w:rsidRPr="00AB024A" w:rsidRDefault="002032A1" w:rsidP="00A12AD6">
      <w:pPr>
        <w:numPr>
          <w:ilvl w:val="0"/>
          <w:numId w:val="5"/>
        </w:numPr>
        <w:tabs>
          <w:tab w:val="num" w:pos="0"/>
          <w:tab w:val="num" w:pos="284"/>
        </w:tabs>
        <w:spacing w:after="0" w:line="240" w:lineRule="auto"/>
        <w:ind w:left="284" w:right="423" w:hanging="2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постійно діють виставки до Дня народження українських письменників та поетів;</w:t>
      </w:r>
    </w:p>
    <w:p w:rsidR="002032A1" w:rsidRPr="00AB024A" w:rsidRDefault="002032A1" w:rsidP="00A12AD6">
      <w:pPr>
        <w:numPr>
          <w:ilvl w:val="0"/>
          <w:numId w:val="5"/>
        </w:numPr>
        <w:tabs>
          <w:tab w:val="num" w:pos="0"/>
          <w:tab w:val="num" w:pos="284"/>
        </w:tabs>
        <w:spacing w:after="0" w:line="240" w:lineRule="auto"/>
        <w:ind w:left="284" w:right="423" w:hanging="2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2032A1" w:rsidRPr="00AB024A" w:rsidRDefault="002032A1" w:rsidP="00A12AD6">
      <w:pPr>
        <w:tabs>
          <w:tab w:val="left" w:pos="480"/>
        </w:tabs>
        <w:spacing w:after="0" w:line="240" w:lineRule="auto"/>
        <w:ind w:left="284" w:right="423"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val="uk-UA" w:eastAsia="ru-RU"/>
        </w:rPr>
        <w:t>Таким чином, в школі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навчального плану.</w:t>
      </w:r>
    </w:p>
    <w:p w:rsidR="002032A1" w:rsidRPr="00AB024A" w:rsidRDefault="002032A1" w:rsidP="00A12AD6">
      <w:pPr>
        <w:spacing w:after="0" w:line="240" w:lineRule="auto"/>
        <w:ind w:left="284" w:right="423"/>
        <w:jc w:val="both"/>
        <w:rPr>
          <w:rFonts w:ascii="Times New Roman" w:eastAsia="Times New Roman" w:hAnsi="Times New Roman"/>
          <w:b/>
          <w:color w:val="000000" w:themeColor="text1"/>
          <w:sz w:val="24"/>
          <w:szCs w:val="24"/>
          <w:lang w:val="uk-UA" w:eastAsia="ru-RU"/>
        </w:rPr>
      </w:pPr>
    </w:p>
    <w:p w:rsidR="002032A1" w:rsidRPr="00AB024A" w:rsidRDefault="000A6788" w:rsidP="00A12AD6">
      <w:pPr>
        <w:spacing w:after="0" w:line="240" w:lineRule="auto"/>
        <w:ind w:left="284" w:right="423" w:firstLine="360"/>
        <w:jc w:val="both"/>
        <w:rPr>
          <w:rFonts w:ascii="Times New Roman" w:eastAsia="Times New Roman" w:hAnsi="Times New Roman"/>
          <w:b/>
          <w:color w:val="000000" w:themeColor="text1"/>
          <w:sz w:val="28"/>
          <w:szCs w:val="28"/>
          <w:lang w:val="uk-UA" w:eastAsia="ru-RU"/>
        </w:rPr>
      </w:pPr>
      <w:r>
        <w:rPr>
          <w:rFonts w:ascii="Times New Roman" w:eastAsia="Times New Roman" w:hAnsi="Times New Roman"/>
          <w:b/>
          <w:color w:val="000000" w:themeColor="text1"/>
          <w:sz w:val="28"/>
          <w:szCs w:val="28"/>
          <w:lang w:val="uk-UA" w:eastAsia="ru-RU"/>
        </w:rPr>
        <w:t>Застосування</w:t>
      </w:r>
      <w:r w:rsidR="002032A1" w:rsidRPr="00AB024A">
        <w:rPr>
          <w:rFonts w:ascii="Times New Roman" w:eastAsia="Times New Roman" w:hAnsi="Times New Roman"/>
          <w:b/>
          <w:color w:val="000000" w:themeColor="text1"/>
          <w:sz w:val="28"/>
          <w:szCs w:val="28"/>
          <w:lang w:val="uk-UA" w:eastAsia="ru-RU"/>
        </w:rPr>
        <w:t xml:space="preserve"> ІКТ</w:t>
      </w:r>
    </w:p>
    <w:p w:rsidR="002032A1" w:rsidRPr="00AB024A" w:rsidRDefault="002032A1" w:rsidP="00A12AD6">
      <w:pPr>
        <w:spacing w:after="0" w:line="240" w:lineRule="auto"/>
        <w:ind w:left="284" w:right="423" w:firstLine="360"/>
        <w:jc w:val="both"/>
        <w:rPr>
          <w:rFonts w:ascii="Times New Roman" w:eastAsia="Times New Roman" w:hAnsi="Times New Roman"/>
          <w:b/>
          <w:color w:val="000000" w:themeColor="text1"/>
          <w:sz w:val="28"/>
          <w:szCs w:val="28"/>
          <w:lang w:val="uk-UA" w:eastAsia="ru-RU"/>
        </w:rPr>
      </w:pPr>
    </w:p>
    <w:p w:rsidR="002032A1" w:rsidRPr="00AB024A" w:rsidRDefault="002032A1" w:rsidP="00A12AD6">
      <w:pPr>
        <w:spacing w:after="0" w:line="240" w:lineRule="auto"/>
        <w:ind w:left="284" w:right="423" w:firstLine="567"/>
        <w:jc w:val="both"/>
        <w:rPr>
          <w:rFonts w:ascii="Times New Roman" w:eastAsia="Times New Roman" w:hAnsi="Times New Roman"/>
          <w:b/>
          <w:i/>
          <w:color w:val="000000" w:themeColor="text1"/>
          <w:sz w:val="24"/>
          <w:szCs w:val="20"/>
          <w:lang w:val="uk-UA" w:eastAsia="ru-RU"/>
        </w:rPr>
      </w:pPr>
      <w:r w:rsidRPr="00AB024A">
        <w:rPr>
          <w:rFonts w:ascii="Times New Roman" w:eastAsia="Times New Roman" w:hAnsi="Times New Roman"/>
          <w:color w:val="000000" w:themeColor="text1"/>
          <w:sz w:val="24"/>
          <w:szCs w:val="20"/>
          <w:lang w:val="uk-UA" w:eastAsia="ru-RU"/>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(2015), </w:t>
      </w:r>
      <w:r w:rsidRPr="00AB024A">
        <w:rPr>
          <w:rFonts w:ascii="Times New Roman" w:hAnsi="Times New Roman"/>
          <w:color w:val="000000" w:themeColor="text1"/>
          <w:sz w:val="24"/>
          <w:szCs w:val="24"/>
          <w:lang w:val="uk-UA"/>
        </w:rPr>
        <w:t>від 23.03.2020 № 1/9-173 «Щодо організації освітнього процесу в закладах загальної середньої освіти під час карантину»,</w:t>
      </w:r>
      <w:r w:rsidRPr="00AB024A">
        <w:rPr>
          <w:color w:val="000000" w:themeColor="text1"/>
          <w:sz w:val="24"/>
          <w:szCs w:val="24"/>
          <w:lang w:val="uk-UA"/>
        </w:rPr>
        <w:t xml:space="preserve"> </w:t>
      </w:r>
      <w:r w:rsidRPr="00AB024A">
        <w:rPr>
          <w:rFonts w:ascii="Times New Roman" w:eastAsia="Times New Roman" w:hAnsi="Times New Roman"/>
          <w:color w:val="000000" w:themeColor="text1"/>
          <w:sz w:val="24"/>
          <w:szCs w:val="20"/>
          <w:lang w:val="uk-UA" w:eastAsia="ru-RU"/>
        </w:rPr>
        <w:t>пріоритетними напрямками діяльності школи у 2022/2023 навчальному році щодо впровадження ІКТ</w:t>
      </w:r>
      <w:r w:rsidRPr="00AB024A">
        <w:rPr>
          <w:rFonts w:ascii="Times New Roman" w:eastAsia="Times New Roman" w:hAnsi="Times New Roman"/>
          <w:b/>
          <w:color w:val="000000" w:themeColor="text1"/>
          <w:sz w:val="24"/>
          <w:szCs w:val="20"/>
          <w:lang w:val="uk-UA" w:eastAsia="ru-RU"/>
        </w:rPr>
        <w:t xml:space="preserve"> </w:t>
      </w:r>
      <w:r w:rsidRPr="00AB024A">
        <w:rPr>
          <w:rFonts w:ascii="Times New Roman" w:eastAsia="Times New Roman" w:hAnsi="Times New Roman"/>
          <w:color w:val="000000" w:themeColor="text1"/>
          <w:sz w:val="24"/>
          <w:szCs w:val="20"/>
          <w:lang w:val="uk-UA" w:eastAsia="ru-RU"/>
        </w:rPr>
        <w:t>були:</w:t>
      </w:r>
    </w:p>
    <w:p w:rsidR="002032A1" w:rsidRPr="00AB024A" w:rsidRDefault="002032A1" w:rsidP="00A12AD6">
      <w:pPr>
        <w:numPr>
          <w:ilvl w:val="0"/>
          <w:numId w:val="6"/>
        </w:numPr>
        <w:tabs>
          <w:tab w:val="num" w:pos="0"/>
        </w:tabs>
        <w:spacing w:after="0" w:line="240" w:lineRule="auto"/>
        <w:ind w:left="284" w:right="423" w:hanging="2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xml:space="preserve">впровадження інформаційних та комунікаційних технологій у </w:t>
      </w:r>
      <w:r w:rsidRPr="00AB024A">
        <w:rPr>
          <w:rFonts w:ascii="Times New Roman" w:eastAsia="Times New Roman" w:hAnsi="Times New Roman"/>
          <w:color w:val="000000" w:themeColor="text1"/>
          <w:sz w:val="24"/>
          <w:szCs w:val="24"/>
          <w:lang w:val="uk-UA" w:eastAsia="ru-RU"/>
        </w:rPr>
        <w:t xml:space="preserve">освітній </w:t>
      </w:r>
      <w:r w:rsidRPr="00AB024A">
        <w:rPr>
          <w:rFonts w:ascii="Times New Roman" w:eastAsia="Times New Roman" w:hAnsi="Times New Roman"/>
          <w:color w:val="000000" w:themeColor="text1"/>
          <w:sz w:val="24"/>
          <w:szCs w:val="24"/>
          <w:lang w:eastAsia="ru-RU"/>
        </w:rPr>
        <w:t>процес;</w:t>
      </w:r>
    </w:p>
    <w:p w:rsidR="002032A1" w:rsidRPr="00AB024A" w:rsidRDefault="002032A1" w:rsidP="00A12AD6">
      <w:pPr>
        <w:numPr>
          <w:ilvl w:val="0"/>
          <w:numId w:val="6"/>
        </w:numPr>
        <w:tabs>
          <w:tab w:val="num" w:pos="0"/>
        </w:tabs>
        <w:spacing w:after="0" w:line="240" w:lineRule="auto"/>
        <w:ind w:left="284" w:right="423" w:hanging="2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val="uk-UA" w:eastAsia="ru-RU"/>
        </w:rPr>
        <w:t>використання освітніх платформ</w:t>
      </w:r>
      <w:r w:rsidR="00F600DB">
        <w:rPr>
          <w:rFonts w:ascii="Times New Roman" w:eastAsia="Times New Roman" w:hAnsi="Times New Roman"/>
          <w:color w:val="000000" w:themeColor="text1"/>
          <w:sz w:val="24"/>
          <w:szCs w:val="24"/>
          <w:lang w:val="uk-UA" w:eastAsia="ru-RU"/>
        </w:rPr>
        <w:t xml:space="preserve"> «</w:t>
      </w:r>
      <w:r w:rsidR="00F600DB">
        <w:rPr>
          <w:rFonts w:ascii="Times New Roman" w:eastAsia="Times New Roman" w:hAnsi="Times New Roman"/>
          <w:color w:val="000000" w:themeColor="text1"/>
          <w:sz w:val="24"/>
          <w:szCs w:val="24"/>
          <w:lang w:val="en-US" w:eastAsia="ru-RU"/>
        </w:rPr>
        <w:t>Moodle</w:t>
      </w:r>
      <w:r w:rsidR="00F600DB">
        <w:rPr>
          <w:rFonts w:ascii="Times New Roman" w:eastAsia="Times New Roman" w:hAnsi="Times New Roman"/>
          <w:color w:val="000000" w:themeColor="text1"/>
          <w:sz w:val="24"/>
          <w:szCs w:val="24"/>
          <w:lang w:val="uk-UA" w:eastAsia="ru-RU"/>
        </w:rPr>
        <w:t>»,</w:t>
      </w:r>
      <w:r w:rsidRPr="00AB024A">
        <w:rPr>
          <w:rFonts w:ascii="Times New Roman" w:eastAsia="Times New Roman" w:hAnsi="Times New Roman"/>
          <w:color w:val="000000" w:themeColor="text1"/>
          <w:sz w:val="24"/>
          <w:szCs w:val="24"/>
          <w:lang w:val="uk-UA" w:eastAsia="ru-RU"/>
        </w:rPr>
        <w:t xml:space="preserve"> «</w:t>
      </w:r>
      <w:r w:rsidR="00F600DB">
        <w:rPr>
          <w:rFonts w:ascii="Times New Roman" w:eastAsia="Times New Roman" w:hAnsi="Times New Roman"/>
          <w:color w:val="000000" w:themeColor="text1"/>
          <w:sz w:val="24"/>
          <w:szCs w:val="24"/>
          <w:lang w:val="uk-UA" w:eastAsia="ru-RU"/>
        </w:rPr>
        <w:t>С</w:t>
      </w:r>
      <w:r w:rsidRPr="00AB024A">
        <w:rPr>
          <w:rFonts w:ascii="Times New Roman" w:eastAsia="Times New Roman" w:hAnsi="Times New Roman"/>
          <w:color w:val="000000" w:themeColor="text1"/>
          <w:sz w:val="24"/>
          <w:szCs w:val="24"/>
          <w:lang w:val="en-US" w:eastAsia="ru-RU"/>
        </w:rPr>
        <w:t>lassroom</w:t>
      </w:r>
      <w:r w:rsidRPr="00AB024A">
        <w:rPr>
          <w:rFonts w:ascii="Times New Roman" w:eastAsia="Times New Roman" w:hAnsi="Times New Roman"/>
          <w:color w:val="000000" w:themeColor="text1"/>
          <w:sz w:val="24"/>
          <w:szCs w:val="24"/>
          <w:lang w:val="uk-UA" w:eastAsia="ru-RU"/>
        </w:rPr>
        <w:t>», «Всеосвіта», «На урок», месенджерів "</w:t>
      </w:r>
      <w:r w:rsidRPr="00AB024A">
        <w:rPr>
          <w:rFonts w:ascii="Times New Roman" w:eastAsia="Times New Roman" w:hAnsi="Times New Roman"/>
          <w:color w:val="000000" w:themeColor="text1"/>
          <w:sz w:val="24"/>
          <w:szCs w:val="24"/>
          <w:lang w:val="en-US" w:eastAsia="ru-RU"/>
        </w:rPr>
        <w:t>Viber</w:t>
      </w:r>
      <w:r w:rsidRPr="00AB024A">
        <w:rPr>
          <w:rFonts w:ascii="Times New Roman" w:eastAsia="Times New Roman" w:hAnsi="Times New Roman"/>
          <w:color w:val="000000" w:themeColor="text1"/>
          <w:sz w:val="24"/>
          <w:szCs w:val="24"/>
          <w:lang w:val="uk-UA" w:eastAsia="ru-RU"/>
        </w:rPr>
        <w:t>», «</w:t>
      </w:r>
      <w:r w:rsidRPr="00AB024A">
        <w:rPr>
          <w:rFonts w:ascii="Times New Roman" w:eastAsia="Times New Roman" w:hAnsi="Times New Roman"/>
          <w:color w:val="000000" w:themeColor="text1"/>
          <w:sz w:val="24"/>
          <w:szCs w:val="24"/>
          <w:lang w:val="en-US" w:eastAsia="ru-RU"/>
        </w:rPr>
        <w:t>Telegram</w:t>
      </w:r>
      <w:r w:rsidRPr="00AB024A">
        <w:rPr>
          <w:rFonts w:ascii="Times New Roman" w:eastAsia="Times New Roman" w:hAnsi="Times New Roman"/>
          <w:color w:val="000000" w:themeColor="text1"/>
          <w:sz w:val="24"/>
          <w:szCs w:val="24"/>
          <w:lang w:val="uk-UA" w:eastAsia="ru-RU"/>
        </w:rPr>
        <w:t>» під час організації</w:t>
      </w:r>
      <w:r w:rsidR="00F600DB">
        <w:rPr>
          <w:rFonts w:ascii="Times New Roman" w:eastAsia="Times New Roman" w:hAnsi="Times New Roman"/>
          <w:color w:val="000000" w:themeColor="text1"/>
          <w:sz w:val="24"/>
          <w:szCs w:val="24"/>
          <w:lang w:val="uk-UA" w:eastAsia="ru-RU"/>
        </w:rPr>
        <w:t xml:space="preserve">  навчання </w:t>
      </w:r>
      <w:r w:rsidRPr="00AB024A">
        <w:rPr>
          <w:rFonts w:ascii="Times New Roman" w:eastAsia="Times New Roman" w:hAnsi="Times New Roman"/>
          <w:color w:val="000000" w:themeColor="text1"/>
          <w:sz w:val="24"/>
          <w:szCs w:val="24"/>
          <w:lang w:val="uk-UA" w:eastAsia="ru-RU"/>
        </w:rPr>
        <w:t>;</w:t>
      </w:r>
    </w:p>
    <w:p w:rsidR="002032A1" w:rsidRPr="00AB024A" w:rsidRDefault="002032A1" w:rsidP="00A12AD6">
      <w:pPr>
        <w:numPr>
          <w:ilvl w:val="0"/>
          <w:numId w:val="6"/>
        </w:numPr>
        <w:tabs>
          <w:tab w:val="num" w:pos="0"/>
        </w:tabs>
        <w:spacing w:after="0" w:line="240" w:lineRule="auto"/>
        <w:ind w:left="284" w:right="423" w:hanging="2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формування інформаційної культури учнів та педагогічних працівників, забезпечення їх інформаційних потреб;</w:t>
      </w:r>
    </w:p>
    <w:p w:rsidR="002032A1" w:rsidRPr="00AB024A" w:rsidRDefault="002032A1" w:rsidP="00A12AD6">
      <w:pPr>
        <w:numPr>
          <w:ilvl w:val="0"/>
          <w:numId w:val="6"/>
        </w:numPr>
        <w:tabs>
          <w:tab w:val="num" w:pos="0"/>
        </w:tabs>
        <w:spacing w:after="0" w:line="240" w:lineRule="auto"/>
        <w:ind w:left="284" w:right="423" w:hanging="2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xml:space="preserve">удосконалення інформаційно-методичного забезпечення </w:t>
      </w:r>
      <w:r w:rsidRPr="00AB024A">
        <w:rPr>
          <w:rFonts w:ascii="Times New Roman" w:eastAsia="Times New Roman" w:hAnsi="Times New Roman"/>
          <w:color w:val="000000" w:themeColor="text1"/>
          <w:sz w:val="24"/>
          <w:szCs w:val="24"/>
          <w:lang w:val="uk-UA" w:eastAsia="ru-RU"/>
        </w:rPr>
        <w:t xml:space="preserve">освітнього </w:t>
      </w:r>
      <w:r w:rsidRPr="00AB024A">
        <w:rPr>
          <w:rFonts w:ascii="Times New Roman" w:eastAsia="Times New Roman" w:hAnsi="Times New Roman"/>
          <w:color w:val="000000" w:themeColor="text1"/>
          <w:sz w:val="24"/>
          <w:szCs w:val="24"/>
          <w:lang w:eastAsia="ru-RU"/>
        </w:rPr>
        <w:t>процесу;</w:t>
      </w:r>
    </w:p>
    <w:p w:rsidR="002032A1" w:rsidRPr="00AB024A" w:rsidRDefault="002032A1" w:rsidP="00A12AD6">
      <w:pPr>
        <w:numPr>
          <w:ilvl w:val="0"/>
          <w:numId w:val="6"/>
        </w:numPr>
        <w:tabs>
          <w:tab w:val="num" w:pos="0"/>
        </w:tabs>
        <w:spacing w:after="0" w:line="240" w:lineRule="auto"/>
        <w:ind w:left="284" w:right="423" w:hanging="2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xml:space="preserve">оптимізація освітнього менеджмента на основі використання сучасних інформаційних технології </w:t>
      </w:r>
      <w:r w:rsidRPr="00AB024A">
        <w:rPr>
          <w:rFonts w:ascii="Times New Roman" w:eastAsia="Times New Roman" w:hAnsi="Times New Roman"/>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eastAsia="ru-RU"/>
        </w:rPr>
        <w:t>в управлінській діяльності</w:t>
      </w:r>
      <w:r w:rsidRPr="00AB024A">
        <w:rPr>
          <w:rFonts w:ascii="Times New Roman" w:eastAsia="Times New Roman" w:hAnsi="Times New Roman"/>
          <w:color w:val="000000" w:themeColor="text1"/>
          <w:sz w:val="24"/>
          <w:szCs w:val="24"/>
          <w:lang w:val="uk-UA" w:eastAsia="ru-RU"/>
        </w:rPr>
        <w:t>.</w:t>
      </w:r>
    </w:p>
    <w:p w:rsidR="002032A1" w:rsidRPr="00AB024A" w:rsidRDefault="002032A1" w:rsidP="00A12AD6">
      <w:pPr>
        <w:spacing w:after="0" w:line="240" w:lineRule="auto"/>
        <w:ind w:left="284" w:right="423" w:firstLine="2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Головн</w:t>
      </w:r>
      <w:r w:rsidRPr="00AB024A">
        <w:rPr>
          <w:rFonts w:ascii="Times New Roman" w:eastAsia="Times New Roman" w:hAnsi="Times New Roman"/>
          <w:color w:val="000000" w:themeColor="text1"/>
          <w:sz w:val="24"/>
          <w:szCs w:val="24"/>
          <w:lang w:val="uk-UA" w:eastAsia="ru-RU"/>
        </w:rPr>
        <w:t>а</w:t>
      </w:r>
      <w:r w:rsidRPr="00AB024A">
        <w:rPr>
          <w:rFonts w:ascii="Times New Roman" w:eastAsia="Times New Roman" w:hAnsi="Times New Roman"/>
          <w:color w:val="000000" w:themeColor="text1"/>
          <w:sz w:val="24"/>
          <w:szCs w:val="24"/>
          <w:lang w:eastAsia="ru-RU"/>
        </w:rPr>
        <w:t xml:space="preserve"> мет</w:t>
      </w:r>
      <w:r w:rsidRPr="00AB024A">
        <w:rPr>
          <w:rFonts w:ascii="Times New Roman" w:eastAsia="Times New Roman" w:hAnsi="Times New Roman"/>
          <w:color w:val="000000" w:themeColor="text1"/>
          <w:sz w:val="24"/>
          <w:szCs w:val="24"/>
          <w:lang w:val="uk-UA" w:eastAsia="ru-RU"/>
        </w:rPr>
        <w:t>а</w:t>
      </w:r>
      <w:r w:rsidRPr="00AB024A">
        <w:rPr>
          <w:rFonts w:ascii="Times New Roman" w:eastAsia="Times New Roman" w:hAnsi="Times New Roman"/>
          <w:b/>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val="uk-UA" w:eastAsia="ru-RU"/>
        </w:rPr>
        <w:t>школи в питанні впровадження сучасних інформаційних технологій -</w:t>
      </w:r>
      <w:r w:rsidRPr="00AB024A">
        <w:rPr>
          <w:rFonts w:ascii="Times New Roman" w:eastAsia="Times New Roman" w:hAnsi="Times New Roman"/>
          <w:color w:val="000000" w:themeColor="text1"/>
          <w:sz w:val="24"/>
          <w:szCs w:val="24"/>
          <w:lang w:eastAsia="ru-RU"/>
        </w:rPr>
        <w:t xml:space="preserve"> надання нового підходу до інформатизації системи освіти,  що передбачає виконання наступних складових:</w:t>
      </w:r>
    </w:p>
    <w:p w:rsidR="002032A1" w:rsidRPr="00AB024A" w:rsidRDefault="002032A1" w:rsidP="00A12AD6">
      <w:pPr>
        <w:numPr>
          <w:ilvl w:val="0"/>
          <w:numId w:val="7"/>
        </w:numPr>
        <w:tabs>
          <w:tab w:val="num" w:pos="0"/>
        </w:tabs>
        <w:spacing w:after="0" w:line="240" w:lineRule="auto"/>
        <w:ind w:left="284" w:right="423" w:hanging="2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xml:space="preserve">створення умов для оволодіння учнями та вчителями сучасними інформаційними </w:t>
      </w:r>
      <w:r w:rsidRPr="00AB024A">
        <w:rPr>
          <w:rFonts w:ascii="Times New Roman" w:eastAsia="Times New Roman" w:hAnsi="Times New Roman"/>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eastAsia="ru-RU"/>
        </w:rPr>
        <w:t>і комунікаційними  технологіями;</w:t>
      </w:r>
    </w:p>
    <w:p w:rsidR="002032A1" w:rsidRPr="00AB024A" w:rsidRDefault="002032A1" w:rsidP="00A12AD6">
      <w:pPr>
        <w:numPr>
          <w:ilvl w:val="0"/>
          <w:numId w:val="7"/>
        </w:numPr>
        <w:tabs>
          <w:tab w:val="num" w:pos="0"/>
        </w:tabs>
        <w:spacing w:after="0" w:line="240" w:lineRule="auto"/>
        <w:ind w:left="284" w:right="423" w:hanging="2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xml:space="preserve">підвищення якості навчання завдяки використанню інформаційних ресурсів </w:t>
      </w:r>
      <w:r w:rsidRPr="00AB024A">
        <w:rPr>
          <w:rFonts w:ascii="Times New Roman" w:eastAsia="Times New Roman" w:hAnsi="Times New Roman"/>
          <w:color w:val="000000" w:themeColor="text1"/>
          <w:sz w:val="24"/>
          <w:szCs w:val="24"/>
          <w:lang w:val="en-US" w:eastAsia="ru-RU"/>
        </w:rPr>
        <w:t>Internet</w:t>
      </w:r>
      <w:r w:rsidRPr="00AB024A">
        <w:rPr>
          <w:rFonts w:ascii="Times New Roman" w:eastAsia="Times New Roman" w:hAnsi="Times New Roman"/>
          <w:color w:val="000000" w:themeColor="text1"/>
          <w:sz w:val="24"/>
          <w:szCs w:val="24"/>
          <w:lang w:eastAsia="ru-RU"/>
        </w:rPr>
        <w:t>;</w:t>
      </w:r>
    </w:p>
    <w:p w:rsidR="002032A1" w:rsidRPr="00AB024A" w:rsidRDefault="002032A1" w:rsidP="00A12AD6">
      <w:pPr>
        <w:numPr>
          <w:ilvl w:val="0"/>
          <w:numId w:val="7"/>
        </w:numPr>
        <w:tabs>
          <w:tab w:val="num" w:pos="0"/>
        </w:tabs>
        <w:spacing w:after="0" w:line="240" w:lineRule="auto"/>
        <w:ind w:left="284" w:right="423" w:hanging="2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xml:space="preserve">інтенсифікація </w:t>
      </w:r>
      <w:r w:rsidRPr="00AB024A">
        <w:rPr>
          <w:rFonts w:ascii="Times New Roman" w:eastAsia="Times New Roman" w:hAnsi="Times New Roman"/>
          <w:color w:val="000000" w:themeColor="text1"/>
          <w:sz w:val="24"/>
          <w:szCs w:val="24"/>
          <w:lang w:val="uk-UA" w:eastAsia="ru-RU"/>
        </w:rPr>
        <w:t>освітнього</w:t>
      </w:r>
      <w:r w:rsidRPr="00AB024A">
        <w:rPr>
          <w:rFonts w:ascii="Times New Roman" w:eastAsia="Times New Roman" w:hAnsi="Times New Roman"/>
          <w:color w:val="000000" w:themeColor="text1"/>
          <w:sz w:val="24"/>
          <w:szCs w:val="24"/>
          <w:lang w:eastAsia="ru-RU"/>
        </w:rPr>
        <w:t xml:space="preserve"> процесу й активізація навчально-пізнавальної діяльності учнів;</w:t>
      </w:r>
    </w:p>
    <w:p w:rsidR="002032A1" w:rsidRPr="00AB024A" w:rsidRDefault="002032A1" w:rsidP="00A12AD6">
      <w:pPr>
        <w:numPr>
          <w:ilvl w:val="0"/>
          <w:numId w:val="7"/>
        </w:numPr>
        <w:tabs>
          <w:tab w:val="num" w:pos="0"/>
        </w:tabs>
        <w:spacing w:after="0" w:line="240" w:lineRule="auto"/>
        <w:ind w:left="284" w:right="423" w:hanging="2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xml:space="preserve">створення умов для широкого впровадження нових інформаційних технологій в </w:t>
      </w:r>
      <w:r w:rsidRPr="00AB024A">
        <w:rPr>
          <w:rFonts w:ascii="Times New Roman" w:eastAsia="Times New Roman" w:hAnsi="Times New Roman"/>
          <w:color w:val="000000" w:themeColor="text1"/>
          <w:sz w:val="24"/>
          <w:szCs w:val="24"/>
          <w:lang w:val="uk-UA" w:eastAsia="ru-RU"/>
        </w:rPr>
        <w:t xml:space="preserve">освітній </w:t>
      </w:r>
      <w:r w:rsidRPr="00AB024A">
        <w:rPr>
          <w:rFonts w:ascii="Times New Roman" w:eastAsia="Times New Roman" w:hAnsi="Times New Roman"/>
          <w:color w:val="000000" w:themeColor="text1"/>
          <w:sz w:val="24"/>
          <w:szCs w:val="24"/>
          <w:lang w:eastAsia="ru-RU"/>
        </w:rPr>
        <w:t xml:space="preserve"> процес</w:t>
      </w:r>
      <w:r w:rsidR="00F600DB">
        <w:rPr>
          <w:rFonts w:ascii="Times New Roman" w:eastAsia="Times New Roman" w:hAnsi="Times New Roman"/>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eastAsia="ru-RU"/>
        </w:rPr>
        <w:t>;</w:t>
      </w:r>
    </w:p>
    <w:p w:rsidR="002032A1" w:rsidRPr="00AB024A" w:rsidRDefault="002032A1" w:rsidP="00A12AD6">
      <w:pPr>
        <w:numPr>
          <w:ilvl w:val="0"/>
          <w:numId w:val="7"/>
        </w:numPr>
        <w:tabs>
          <w:tab w:val="num" w:pos="0"/>
        </w:tabs>
        <w:spacing w:after="0" w:line="240" w:lineRule="auto"/>
        <w:ind w:left="284" w:right="423" w:hanging="2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xml:space="preserve">підвищення ефективності управління  закладом </w:t>
      </w:r>
      <w:r w:rsidRPr="00AB024A">
        <w:rPr>
          <w:rFonts w:ascii="Times New Roman" w:eastAsia="Times New Roman" w:hAnsi="Times New Roman"/>
          <w:color w:val="000000" w:themeColor="text1"/>
          <w:sz w:val="24"/>
          <w:szCs w:val="24"/>
          <w:lang w:val="uk-UA" w:eastAsia="ru-RU"/>
        </w:rPr>
        <w:t xml:space="preserve">загальної  </w:t>
      </w:r>
      <w:r w:rsidRPr="00AB024A">
        <w:rPr>
          <w:rFonts w:ascii="Times New Roman" w:eastAsia="Times New Roman" w:hAnsi="Times New Roman"/>
          <w:color w:val="000000" w:themeColor="text1"/>
          <w:sz w:val="24"/>
          <w:szCs w:val="24"/>
          <w:lang w:eastAsia="ru-RU"/>
        </w:rPr>
        <w:t>освіти</w:t>
      </w:r>
      <w:r w:rsidRPr="00AB024A">
        <w:rPr>
          <w:rFonts w:ascii="Times New Roman" w:eastAsia="Times New Roman" w:hAnsi="Times New Roman"/>
          <w:color w:val="000000" w:themeColor="text1"/>
          <w:sz w:val="24"/>
          <w:szCs w:val="24"/>
          <w:lang w:val="uk-UA" w:eastAsia="ru-RU"/>
        </w:rPr>
        <w:t>;</w:t>
      </w:r>
    </w:p>
    <w:p w:rsidR="002032A1" w:rsidRPr="00AB024A" w:rsidRDefault="002032A1" w:rsidP="00A12AD6">
      <w:pPr>
        <w:numPr>
          <w:ilvl w:val="0"/>
          <w:numId w:val="7"/>
        </w:numPr>
        <w:tabs>
          <w:tab w:val="num" w:pos="0"/>
        </w:tabs>
        <w:spacing w:after="0" w:line="240" w:lineRule="auto"/>
        <w:ind w:left="284" w:right="423" w:hanging="2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val="uk-UA" w:eastAsia="ru-RU"/>
        </w:rPr>
        <w:t>створення умов для активації школи у електр</w:t>
      </w:r>
      <w:r w:rsidR="00F600DB">
        <w:rPr>
          <w:rFonts w:ascii="Times New Roman" w:eastAsia="Times New Roman" w:hAnsi="Times New Roman"/>
          <w:color w:val="000000" w:themeColor="text1"/>
          <w:sz w:val="24"/>
          <w:szCs w:val="24"/>
          <w:lang w:val="uk-UA" w:eastAsia="ru-RU"/>
        </w:rPr>
        <w:t xml:space="preserve">онному ресурсі «ІСУО» </w:t>
      </w:r>
      <w:r w:rsidRPr="00AB024A">
        <w:rPr>
          <w:rFonts w:ascii="Times New Roman" w:eastAsia="Times New Roman" w:hAnsi="Times New Roman"/>
          <w:color w:val="000000" w:themeColor="text1"/>
          <w:sz w:val="24"/>
          <w:szCs w:val="24"/>
          <w:lang w:val="uk-UA" w:eastAsia="ru-RU"/>
        </w:rPr>
        <w:t>.</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Упродовж 2</w:t>
      </w:r>
      <w:r w:rsidR="0072213F">
        <w:rPr>
          <w:rFonts w:ascii="Times New Roman" w:eastAsia="Times New Roman" w:hAnsi="Times New Roman"/>
          <w:color w:val="000000" w:themeColor="text1"/>
          <w:sz w:val="24"/>
          <w:szCs w:val="24"/>
          <w:lang w:val="uk-UA" w:eastAsia="ru-RU"/>
        </w:rPr>
        <w:t>022</w:t>
      </w:r>
      <w:r w:rsidR="0072213F" w:rsidRPr="0072213F">
        <w:rPr>
          <w:rFonts w:ascii="Times New Roman" w:eastAsia="Times New Roman" w:hAnsi="Times New Roman"/>
          <w:color w:val="000000" w:themeColor="text1"/>
          <w:sz w:val="24"/>
          <w:szCs w:val="24"/>
          <w:lang w:eastAsia="ru-RU"/>
        </w:rPr>
        <w:t>/</w:t>
      </w:r>
      <w:r w:rsidRPr="00AB024A">
        <w:rPr>
          <w:rFonts w:ascii="Times New Roman" w:eastAsia="Times New Roman" w:hAnsi="Times New Roman"/>
          <w:color w:val="000000" w:themeColor="text1"/>
          <w:sz w:val="24"/>
          <w:szCs w:val="24"/>
          <w:lang w:val="uk-UA" w:eastAsia="ru-RU"/>
        </w:rPr>
        <w:t>2023 нав</w:t>
      </w:r>
      <w:r w:rsidR="000A6788">
        <w:rPr>
          <w:rFonts w:ascii="Times New Roman" w:eastAsia="Times New Roman" w:hAnsi="Times New Roman"/>
          <w:color w:val="000000" w:themeColor="text1"/>
          <w:sz w:val="24"/>
          <w:szCs w:val="24"/>
          <w:lang w:val="uk-UA" w:eastAsia="ru-RU"/>
        </w:rPr>
        <w:t>чального року здійснено</w:t>
      </w:r>
      <w:r w:rsidRPr="00AB024A">
        <w:rPr>
          <w:rFonts w:ascii="Times New Roman" w:eastAsia="Times New Roman" w:hAnsi="Times New Roman"/>
          <w:color w:val="000000" w:themeColor="text1"/>
          <w:sz w:val="24"/>
          <w:szCs w:val="24"/>
          <w:lang w:val="uk-UA" w:eastAsia="ru-RU"/>
        </w:rPr>
        <w:t xml:space="preserve"> заходи щодо інф</w:t>
      </w:r>
      <w:r w:rsidR="000A6788">
        <w:rPr>
          <w:rFonts w:ascii="Times New Roman" w:eastAsia="Times New Roman" w:hAnsi="Times New Roman"/>
          <w:color w:val="000000" w:themeColor="text1"/>
          <w:sz w:val="24"/>
          <w:szCs w:val="24"/>
          <w:lang w:val="uk-UA" w:eastAsia="ru-RU"/>
        </w:rPr>
        <w:t xml:space="preserve">орматизації  </w:t>
      </w:r>
      <w:r w:rsidRPr="00AB024A">
        <w:rPr>
          <w:rFonts w:ascii="Times New Roman" w:eastAsia="Times New Roman" w:hAnsi="Times New Roman"/>
          <w:color w:val="000000" w:themeColor="text1"/>
          <w:sz w:val="24"/>
          <w:szCs w:val="24"/>
          <w:lang w:val="uk-UA" w:eastAsia="ru-RU"/>
        </w:rPr>
        <w:t>школи:</w:t>
      </w:r>
    </w:p>
    <w:p w:rsidR="002032A1" w:rsidRPr="00AB024A" w:rsidRDefault="002032A1" w:rsidP="00A12AD6">
      <w:pPr>
        <w:numPr>
          <w:ilvl w:val="0"/>
          <w:numId w:val="8"/>
        </w:numPr>
        <w:tabs>
          <w:tab w:val="num" w:pos="0"/>
        </w:tabs>
        <w:spacing w:after="0" w:line="240" w:lineRule="auto"/>
        <w:ind w:left="284" w:right="423" w:hanging="2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про</w:t>
      </w:r>
      <w:r w:rsidR="00F600DB">
        <w:rPr>
          <w:rFonts w:ascii="Times New Roman" w:eastAsia="Times New Roman" w:hAnsi="Times New Roman"/>
          <w:color w:val="000000" w:themeColor="text1"/>
          <w:sz w:val="24"/>
          <w:szCs w:val="24"/>
          <w:lang w:val="uk-UA" w:eastAsia="ru-RU"/>
        </w:rPr>
        <w:t>довжено роботу щодо постійного оновлення веб</w:t>
      </w:r>
      <w:r w:rsidRPr="00AB024A">
        <w:rPr>
          <w:rFonts w:ascii="Times New Roman" w:eastAsia="Times New Roman" w:hAnsi="Times New Roman"/>
          <w:color w:val="000000" w:themeColor="text1"/>
          <w:sz w:val="24"/>
          <w:szCs w:val="24"/>
          <w:lang w:val="uk-UA" w:eastAsia="ru-RU"/>
        </w:rPr>
        <w:t>сайту школи та персональних сайтів учителів школи;</w:t>
      </w:r>
    </w:p>
    <w:p w:rsidR="002032A1" w:rsidRPr="00AB024A" w:rsidRDefault="002032A1" w:rsidP="00A12AD6">
      <w:pPr>
        <w:numPr>
          <w:ilvl w:val="0"/>
          <w:numId w:val="8"/>
        </w:numPr>
        <w:tabs>
          <w:tab w:val="num" w:pos="0"/>
        </w:tabs>
        <w:spacing w:after="0" w:line="240" w:lineRule="auto"/>
        <w:ind w:left="284" w:right="423" w:hanging="2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вводиться в практику роботи проведення відкритих уроків та позакласних заходів вчителів-предметників із використанням комп’ютерних технологій;</w:t>
      </w:r>
    </w:p>
    <w:p w:rsidR="002032A1" w:rsidRPr="00AB024A" w:rsidRDefault="002032A1" w:rsidP="00A12AD6">
      <w:pPr>
        <w:numPr>
          <w:ilvl w:val="0"/>
          <w:numId w:val="8"/>
        </w:numPr>
        <w:tabs>
          <w:tab w:val="num" w:pos="0"/>
        </w:tabs>
        <w:spacing w:after="0" w:line="240" w:lineRule="auto"/>
        <w:ind w:left="284" w:right="423" w:hanging="2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lastRenderedPageBreak/>
        <w:t>приведено матеріальну базу та навчально-методичне забе</w:t>
      </w:r>
      <w:r w:rsidR="00EC60FB">
        <w:rPr>
          <w:rFonts w:ascii="Times New Roman" w:eastAsia="Times New Roman" w:hAnsi="Times New Roman"/>
          <w:color w:val="000000" w:themeColor="text1"/>
          <w:sz w:val="24"/>
          <w:szCs w:val="24"/>
          <w:lang w:val="uk-UA" w:eastAsia="ru-RU"/>
        </w:rPr>
        <w:t>зпечення кабінету інформатики   відповідно</w:t>
      </w:r>
      <w:r w:rsidRPr="00AB024A">
        <w:rPr>
          <w:rFonts w:ascii="Times New Roman" w:eastAsia="Times New Roman" w:hAnsi="Times New Roman"/>
          <w:color w:val="000000" w:themeColor="text1"/>
          <w:sz w:val="24"/>
          <w:szCs w:val="24"/>
          <w:lang w:val="uk-UA" w:eastAsia="ru-RU"/>
        </w:rPr>
        <w:t xml:space="preserve"> до нормативів, вимог та державних стандартів;</w:t>
      </w:r>
    </w:p>
    <w:p w:rsidR="002032A1" w:rsidRPr="00AB024A" w:rsidRDefault="00F600DB" w:rsidP="00A12AD6">
      <w:pPr>
        <w:numPr>
          <w:ilvl w:val="0"/>
          <w:numId w:val="8"/>
        </w:numPr>
        <w:tabs>
          <w:tab w:val="num" w:pos="0"/>
        </w:tabs>
        <w:spacing w:after="0" w:line="240" w:lineRule="auto"/>
        <w:ind w:left="284" w:right="423" w:hanging="240"/>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отримані раніше мультимедійні проє</w:t>
      </w:r>
      <w:r w:rsidR="002032A1" w:rsidRPr="00AB024A">
        <w:rPr>
          <w:rFonts w:ascii="Times New Roman" w:eastAsia="Times New Roman" w:hAnsi="Times New Roman"/>
          <w:color w:val="000000" w:themeColor="text1"/>
          <w:sz w:val="24"/>
          <w:szCs w:val="24"/>
          <w:lang w:val="uk-UA" w:eastAsia="ru-RU"/>
        </w:rPr>
        <w:t>ктор</w:t>
      </w:r>
      <w:r>
        <w:rPr>
          <w:rFonts w:ascii="Times New Roman" w:eastAsia="Times New Roman" w:hAnsi="Times New Roman"/>
          <w:color w:val="000000" w:themeColor="text1"/>
          <w:sz w:val="24"/>
          <w:szCs w:val="24"/>
          <w:lang w:val="uk-UA" w:eastAsia="ru-RU"/>
        </w:rPr>
        <w:t>и</w:t>
      </w:r>
      <w:r w:rsidR="002032A1" w:rsidRPr="00AB024A">
        <w:rPr>
          <w:rFonts w:ascii="Times New Roman" w:eastAsia="Times New Roman" w:hAnsi="Times New Roman"/>
          <w:color w:val="000000" w:themeColor="text1"/>
          <w:sz w:val="24"/>
          <w:szCs w:val="24"/>
          <w:lang w:val="uk-UA" w:eastAsia="ru-RU"/>
        </w:rPr>
        <w:t xml:space="preserve"> використовується  для забезпечення більш високої якості проведення уроків, позакласних заходів, педагогічних рад, нарад, семінарів, конференцій тощо.</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Таким чином, в школі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w:t>
      </w:r>
    </w:p>
    <w:p w:rsidR="002032A1" w:rsidRPr="00AB024A" w:rsidRDefault="0072213F"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Тому у 2023</w:t>
      </w:r>
      <w:r w:rsidRPr="0072213F">
        <w:rPr>
          <w:rFonts w:ascii="Times New Roman" w:eastAsia="Times New Roman" w:hAnsi="Times New Roman"/>
          <w:color w:val="000000" w:themeColor="text1"/>
          <w:sz w:val="24"/>
          <w:szCs w:val="24"/>
          <w:lang w:eastAsia="ru-RU"/>
        </w:rPr>
        <w:t>/</w:t>
      </w:r>
      <w:r w:rsidR="002032A1" w:rsidRPr="00AB024A">
        <w:rPr>
          <w:rFonts w:ascii="Times New Roman" w:eastAsia="Times New Roman" w:hAnsi="Times New Roman"/>
          <w:color w:val="000000" w:themeColor="text1"/>
          <w:sz w:val="24"/>
          <w:szCs w:val="24"/>
          <w:lang w:val="uk-UA" w:eastAsia="ru-RU"/>
        </w:rPr>
        <w:t>2024 навчальному році слід продовжити:</w:t>
      </w:r>
    </w:p>
    <w:p w:rsidR="002032A1" w:rsidRPr="00AB024A" w:rsidRDefault="002032A1" w:rsidP="00A12AD6">
      <w:pPr>
        <w:numPr>
          <w:ilvl w:val="0"/>
          <w:numId w:val="9"/>
        </w:numPr>
        <w:spacing w:after="0" w:line="240" w:lineRule="auto"/>
        <w:ind w:left="284"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навчання педагогічних працівників щодо</w:t>
      </w:r>
      <w:r w:rsidR="000A6788">
        <w:rPr>
          <w:rFonts w:ascii="Times New Roman" w:eastAsia="Times New Roman" w:hAnsi="Times New Roman"/>
          <w:color w:val="000000" w:themeColor="text1"/>
          <w:sz w:val="24"/>
          <w:szCs w:val="24"/>
          <w:lang w:val="uk-UA" w:eastAsia="ru-RU"/>
        </w:rPr>
        <w:t xml:space="preserve"> удосконалення </w:t>
      </w:r>
      <w:r w:rsidRPr="00AB024A">
        <w:rPr>
          <w:rFonts w:ascii="Times New Roman" w:eastAsia="Times New Roman" w:hAnsi="Times New Roman"/>
          <w:color w:val="000000" w:themeColor="text1"/>
          <w:sz w:val="24"/>
          <w:szCs w:val="24"/>
          <w:lang w:val="uk-UA" w:eastAsia="ru-RU"/>
        </w:rPr>
        <w:t xml:space="preserve"> оволодіння ІКТ, особливо інструментами дистанційного навчання;</w:t>
      </w:r>
    </w:p>
    <w:p w:rsidR="002032A1" w:rsidRPr="00AB024A" w:rsidRDefault="002032A1" w:rsidP="00A12AD6">
      <w:pPr>
        <w:numPr>
          <w:ilvl w:val="0"/>
          <w:numId w:val="9"/>
        </w:numPr>
        <w:spacing w:after="0" w:line="240" w:lineRule="auto"/>
        <w:ind w:left="284"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забезпечення більш широким колом електронних навчальних посібників для використання у освітньому процесі;</w:t>
      </w:r>
    </w:p>
    <w:p w:rsidR="002032A1" w:rsidRPr="0016591E" w:rsidRDefault="002032A1" w:rsidP="00A12AD6">
      <w:pPr>
        <w:numPr>
          <w:ilvl w:val="0"/>
          <w:numId w:val="9"/>
        </w:numPr>
        <w:spacing w:after="0" w:line="240" w:lineRule="auto"/>
        <w:ind w:left="284" w:right="423"/>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val="uk-UA" w:eastAsia="ru-RU"/>
        </w:rPr>
        <w:t>забезпечення ефективної роботи учасників освітнього процесу у електронних ресурсах «ІСОУ», «ЄДЕБО» та «КУРС. ШКОЛА».</w:t>
      </w:r>
    </w:p>
    <w:p w:rsidR="0016591E" w:rsidRPr="00AB024A" w:rsidRDefault="0016591E" w:rsidP="0016591E">
      <w:pPr>
        <w:spacing w:after="0" w:line="240" w:lineRule="auto"/>
        <w:ind w:left="284" w:right="423"/>
        <w:jc w:val="both"/>
        <w:rPr>
          <w:rFonts w:ascii="Times New Roman" w:eastAsia="Times New Roman" w:hAnsi="Times New Roman"/>
          <w:color w:val="000000" w:themeColor="text1"/>
          <w:sz w:val="24"/>
          <w:szCs w:val="24"/>
          <w:lang w:eastAsia="ru-RU"/>
        </w:rPr>
      </w:pPr>
    </w:p>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4"/>
          <w:szCs w:val="24"/>
          <w:lang w:eastAsia="ru-RU"/>
        </w:rPr>
      </w:pPr>
    </w:p>
    <w:p w:rsidR="002032A1" w:rsidRPr="00AB024A" w:rsidRDefault="002032A1" w:rsidP="00A12AD6">
      <w:pPr>
        <w:spacing w:after="0" w:line="240" w:lineRule="auto"/>
        <w:ind w:left="284" w:right="423" w:firstLine="400"/>
        <w:jc w:val="both"/>
        <w:rPr>
          <w:rFonts w:ascii="Times New Roman" w:eastAsia="Times New Roman" w:hAnsi="Times New Roman"/>
          <w:b/>
          <w:color w:val="000000" w:themeColor="text1"/>
          <w:sz w:val="28"/>
          <w:szCs w:val="28"/>
          <w:lang w:val="uk-UA" w:eastAsia="ru-RU"/>
        </w:rPr>
      </w:pPr>
      <w:r w:rsidRPr="00AB024A">
        <w:rPr>
          <w:rFonts w:ascii="Times New Roman" w:eastAsia="Times New Roman" w:hAnsi="Times New Roman"/>
          <w:b/>
          <w:color w:val="000000" w:themeColor="text1"/>
          <w:sz w:val="28"/>
          <w:szCs w:val="28"/>
          <w:lang w:eastAsia="ru-RU"/>
        </w:rPr>
        <w:t xml:space="preserve">Реалізація </w:t>
      </w:r>
      <w:r w:rsidRPr="00AB024A">
        <w:rPr>
          <w:rFonts w:ascii="Times New Roman" w:eastAsia="Times New Roman" w:hAnsi="Times New Roman"/>
          <w:b/>
          <w:color w:val="000000" w:themeColor="text1"/>
          <w:sz w:val="28"/>
          <w:szCs w:val="28"/>
          <w:lang w:val="uk-UA" w:eastAsia="ru-RU"/>
        </w:rPr>
        <w:t xml:space="preserve">освітньої програми та </w:t>
      </w:r>
      <w:r w:rsidRPr="00AB024A">
        <w:rPr>
          <w:rFonts w:ascii="Times New Roman" w:eastAsia="Times New Roman" w:hAnsi="Times New Roman"/>
          <w:b/>
          <w:color w:val="000000" w:themeColor="text1"/>
          <w:sz w:val="28"/>
          <w:szCs w:val="28"/>
          <w:lang w:eastAsia="ru-RU"/>
        </w:rPr>
        <w:t xml:space="preserve"> навчального плану</w:t>
      </w:r>
    </w:p>
    <w:p w:rsidR="002032A1" w:rsidRPr="00AB024A" w:rsidRDefault="002032A1" w:rsidP="00A12AD6">
      <w:pPr>
        <w:spacing w:after="0" w:line="240" w:lineRule="auto"/>
        <w:ind w:left="284" w:right="423" w:firstLine="400"/>
        <w:jc w:val="both"/>
        <w:rPr>
          <w:rFonts w:ascii="Times New Roman" w:eastAsia="Times New Roman" w:hAnsi="Times New Roman"/>
          <w:b/>
          <w:color w:val="000000" w:themeColor="text1"/>
          <w:sz w:val="28"/>
          <w:szCs w:val="28"/>
          <w:lang w:eastAsia="ru-RU"/>
        </w:rPr>
      </w:pPr>
      <w:r w:rsidRPr="00AB024A">
        <w:rPr>
          <w:rFonts w:ascii="Times New Roman" w:eastAsia="Times New Roman" w:hAnsi="Times New Roman"/>
          <w:b/>
          <w:color w:val="000000" w:themeColor="text1"/>
          <w:sz w:val="28"/>
          <w:szCs w:val="28"/>
          <w:lang w:eastAsia="ru-RU"/>
        </w:rPr>
        <w:t xml:space="preserve"> за 2022/2023</w:t>
      </w:r>
      <w:r w:rsidRPr="00AB024A">
        <w:rPr>
          <w:rFonts w:ascii="Times New Roman" w:eastAsia="Times New Roman" w:hAnsi="Times New Roman"/>
          <w:color w:val="000000" w:themeColor="text1"/>
          <w:sz w:val="28"/>
          <w:szCs w:val="28"/>
          <w:lang w:eastAsia="ru-RU"/>
        </w:rPr>
        <w:t xml:space="preserve"> </w:t>
      </w:r>
      <w:r w:rsidRPr="00AB024A">
        <w:rPr>
          <w:rFonts w:ascii="Times New Roman" w:eastAsia="Times New Roman" w:hAnsi="Times New Roman"/>
          <w:b/>
          <w:color w:val="000000" w:themeColor="text1"/>
          <w:sz w:val="28"/>
          <w:szCs w:val="28"/>
          <w:lang w:eastAsia="ru-RU"/>
        </w:rPr>
        <w:t>навчальний рік</w:t>
      </w:r>
    </w:p>
    <w:p w:rsidR="002032A1" w:rsidRPr="0016591E" w:rsidRDefault="0016591E" w:rsidP="0016591E">
      <w:pPr>
        <w:spacing w:after="0" w:line="240" w:lineRule="auto"/>
        <w:ind w:left="284" w:right="423"/>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b/>
          <w:color w:val="000000" w:themeColor="text1"/>
          <w:sz w:val="28"/>
          <w:szCs w:val="28"/>
          <w:lang w:val="uk-UA" w:eastAsia="ru-RU"/>
        </w:rPr>
        <w:t xml:space="preserve">    </w:t>
      </w:r>
      <w:r w:rsidR="000A6788">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eastAsia="ru-RU"/>
        </w:rPr>
        <w:t xml:space="preserve">У 2022/2023 навчальному році </w:t>
      </w:r>
      <w:r w:rsidR="002032A1" w:rsidRPr="00AB024A">
        <w:rPr>
          <w:rFonts w:ascii="Times New Roman" w:eastAsia="Times New Roman" w:hAnsi="Times New Roman"/>
          <w:color w:val="000000" w:themeColor="text1"/>
          <w:sz w:val="24"/>
          <w:szCs w:val="24"/>
          <w:lang w:val="uk-UA" w:eastAsia="ru-RU"/>
        </w:rPr>
        <w:t>освітній</w:t>
      </w:r>
      <w:r w:rsidR="002032A1" w:rsidRPr="00AB024A">
        <w:rPr>
          <w:rFonts w:ascii="Times New Roman" w:eastAsia="Times New Roman" w:hAnsi="Times New Roman"/>
          <w:color w:val="000000" w:themeColor="text1"/>
          <w:sz w:val="24"/>
          <w:szCs w:val="24"/>
          <w:lang w:eastAsia="ru-RU"/>
        </w:rPr>
        <w:t xml:space="preserve"> процес закладу освіти був організований відповідно до затверджених в установленому порядк</w:t>
      </w:r>
      <w:r w:rsidR="002032A1" w:rsidRPr="00AB024A">
        <w:rPr>
          <w:rFonts w:ascii="Times New Roman" w:eastAsia="Times New Roman" w:hAnsi="Times New Roman"/>
          <w:color w:val="000000" w:themeColor="text1"/>
          <w:sz w:val="24"/>
          <w:szCs w:val="24"/>
          <w:lang w:val="uk-UA" w:eastAsia="ru-RU"/>
        </w:rPr>
        <w:t>у освітньої програми,</w:t>
      </w:r>
      <w:r w:rsidR="002032A1" w:rsidRPr="00AB024A">
        <w:rPr>
          <w:rFonts w:ascii="Times New Roman" w:eastAsia="Times New Roman" w:hAnsi="Times New Roman"/>
          <w:color w:val="000000" w:themeColor="text1"/>
          <w:sz w:val="24"/>
          <w:szCs w:val="24"/>
          <w:lang w:eastAsia="ru-RU"/>
        </w:rPr>
        <w:t xml:space="preserve"> навчального плану і річного плану роботи школи.</w:t>
      </w:r>
    </w:p>
    <w:p w:rsidR="002032A1" w:rsidRPr="00AB024A" w:rsidRDefault="000A6788" w:rsidP="00A12AD6">
      <w:pPr>
        <w:spacing w:after="0" w:line="240" w:lineRule="auto"/>
        <w:ind w:left="284" w:right="423"/>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eastAsia="ru-RU"/>
        </w:rPr>
        <w:t xml:space="preserve">Відповідно до річного плану в грудні </w:t>
      </w:r>
      <w:r w:rsidR="002032A1" w:rsidRPr="00AB024A">
        <w:rPr>
          <w:rFonts w:ascii="Times New Roman" w:eastAsia="Times New Roman" w:hAnsi="Times New Roman"/>
          <w:color w:val="000000" w:themeColor="text1"/>
          <w:sz w:val="24"/>
          <w:szCs w:val="24"/>
          <w:lang w:val="uk-UA" w:eastAsia="ru-RU"/>
        </w:rPr>
        <w:t>2022</w:t>
      </w:r>
      <w:r w:rsidR="00EC60FB">
        <w:rPr>
          <w:rFonts w:ascii="Times New Roman" w:eastAsia="Times New Roman" w:hAnsi="Times New Roman"/>
          <w:color w:val="000000" w:themeColor="text1"/>
          <w:sz w:val="24"/>
          <w:szCs w:val="24"/>
          <w:lang w:eastAsia="ru-RU"/>
        </w:rPr>
        <w:t xml:space="preserve"> року та у</w:t>
      </w:r>
      <w:r w:rsidR="002032A1" w:rsidRPr="00AB024A">
        <w:rPr>
          <w:rFonts w:ascii="Times New Roman" w:eastAsia="Times New Roman" w:hAnsi="Times New Roman"/>
          <w:color w:val="000000" w:themeColor="text1"/>
          <w:sz w:val="24"/>
          <w:szCs w:val="24"/>
          <w:lang w:eastAsia="ru-RU"/>
        </w:rPr>
        <w:t xml:space="preserve"> травні 2</w:t>
      </w:r>
      <w:r w:rsidR="002032A1" w:rsidRPr="00AB024A">
        <w:rPr>
          <w:rFonts w:ascii="Times New Roman" w:eastAsia="Times New Roman" w:hAnsi="Times New Roman"/>
          <w:color w:val="000000" w:themeColor="text1"/>
          <w:sz w:val="24"/>
          <w:szCs w:val="24"/>
          <w:lang w:val="uk-UA" w:eastAsia="ru-RU"/>
        </w:rPr>
        <w:t>023</w:t>
      </w:r>
      <w:r w:rsidR="0072213F">
        <w:rPr>
          <w:rFonts w:ascii="Times New Roman" w:eastAsia="Times New Roman" w:hAnsi="Times New Roman"/>
          <w:color w:val="000000" w:themeColor="text1"/>
          <w:sz w:val="24"/>
          <w:szCs w:val="24"/>
          <w:lang w:eastAsia="ru-RU"/>
        </w:rPr>
        <w:t xml:space="preserve"> року адміністраці</w:t>
      </w:r>
      <w:r w:rsidR="0072213F">
        <w:rPr>
          <w:rFonts w:ascii="Times New Roman" w:eastAsia="Times New Roman" w:hAnsi="Times New Roman"/>
          <w:color w:val="000000" w:themeColor="text1"/>
          <w:sz w:val="24"/>
          <w:szCs w:val="24"/>
          <w:lang w:val="uk-UA" w:eastAsia="ru-RU"/>
        </w:rPr>
        <w:t>я</w:t>
      </w:r>
      <w:r w:rsidR="0072213F">
        <w:rPr>
          <w:rFonts w:ascii="Times New Roman" w:eastAsia="Times New Roman" w:hAnsi="Times New Roman"/>
          <w:color w:val="000000" w:themeColor="text1"/>
          <w:sz w:val="24"/>
          <w:szCs w:val="24"/>
          <w:lang w:eastAsia="ru-RU"/>
        </w:rPr>
        <w:t xml:space="preserve"> школи  здійсн</w:t>
      </w:r>
      <w:r w:rsidR="0072213F">
        <w:rPr>
          <w:rFonts w:ascii="Times New Roman" w:eastAsia="Times New Roman" w:hAnsi="Times New Roman"/>
          <w:color w:val="000000" w:themeColor="text1"/>
          <w:sz w:val="24"/>
          <w:szCs w:val="24"/>
          <w:lang w:val="uk-UA" w:eastAsia="ru-RU"/>
        </w:rPr>
        <w:t xml:space="preserve">ила </w:t>
      </w:r>
      <w:r w:rsidR="002032A1" w:rsidRPr="00AB024A">
        <w:rPr>
          <w:rFonts w:ascii="Times New Roman" w:eastAsia="Times New Roman" w:hAnsi="Times New Roman"/>
          <w:color w:val="000000" w:themeColor="text1"/>
          <w:sz w:val="24"/>
          <w:szCs w:val="24"/>
          <w:lang w:eastAsia="ru-RU"/>
        </w:rPr>
        <w:t xml:space="preserve"> аналіз виконання робочих навчальних планів і програм з навчальних предметів, під час яких враховувались  особливості закінчення 2022/2023 навчального року та результати різних видів контролю (фронтального, кла</w:t>
      </w:r>
      <w:r w:rsidR="0072213F">
        <w:rPr>
          <w:rFonts w:ascii="Times New Roman" w:eastAsia="Times New Roman" w:hAnsi="Times New Roman"/>
          <w:color w:val="000000" w:themeColor="text1"/>
          <w:sz w:val="24"/>
          <w:szCs w:val="24"/>
          <w:lang w:eastAsia="ru-RU"/>
        </w:rPr>
        <w:t>сно-узагальню</w:t>
      </w:r>
      <w:r w:rsidR="0072213F">
        <w:rPr>
          <w:rFonts w:ascii="Times New Roman" w:eastAsia="Times New Roman" w:hAnsi="Times New Roman"/>
          <w:color w:val="000000" w:themeColor="text1"/>
          <w:sz w:val="24"/>
          <w:szCs w:val="24"/>
          <w:lang w:val="uk-UA" w:eastAsia="ru-RU"/>
        </w:rPr>
        <w:t>вального</w:t>
      </w:r>
      <w:r w:rsidR="002032A1" w:rsidRPr="00AB024A">
        <w:rPr>
          <w:rFonts w:ascii="Times New Roman" w:eastAsia="Times New Roman" w:hAnsi="Times New Roman"/>
          <w:color w:val="000000" w:themeColor="text1"/>
          <w:sz w:val="24"/>
          <w:szCs w:val="24"/>
          <w:lang w:eastAsia="ru-RU"/>
        </w:rPr>
        <w:t>, тематичного)</w:t>
      </w:r>
      <w:r w:rsidR="0072213F">
        <w:rPr>
          <w:rFonts w:ascii="Times New Roman" w:eastAsia="Times New Roman" w:hAnsi="Times New Roman"/>
          <w:color w:val="000000" w:themeColor="text1"/>
          <w:sz w:val="24"/>
          <w:szCs w:val="24"/>
          <w:lang w:eastAsia="ru-RU"/>
        </w:rPr>
        <w:t xml:space="preserve">, </w:t>
      </w:r>
      <w:r w:rsidR="002032A1" w:rsidRPr="00AB024A">
        <w:rPr>
          <w:rFonts w:ascii="Times New Roman" w:eastAsia="Times New Roman" w:hAnsi="Times New Roman"/>
          <w:color w:val="000000" w:themeColor="text1"/>
          <w:sz w:val="24"/>
          <w:szCs w:val="24"/>
          <w:lang w:eastAsia="ru-RU"/>
        </w:rPr>
        <w:t>а також характеру контролю (попереднього, поточного,</w:t>
      </w:r>
      <w:r w:rsidR="0072213F">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val="uk-UA" w:eastAsia="ru-RU"/>
        </w:rPr>
        <w:t>перспективного</w:t>
      </w:r>
      <w:r w:rsidR="002032A1" w:rsidRPr="00AB024A">
        <w:rPr>
          <w:rFonts w:ascii="Times New Roman" w:eastAsia="Times New Roman" w:hAnsi="Times New Roman"/>
          <w:color w:val="000000" w:themeColor="text1"/>
          <w:sz w:val="24"/>
          <w:szCs w:val="24"/>
          <w:lang w:eastAsia="ru-RU"/>
        </w:rPr>
        <w:t>).</w:t>
      </w:r>
    </w:p>
    <w:p w:rsidR="002032A1" w:rsidRPr="0072213F" w:rsidRDefault="000A6788"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val="uk-UA" w:eastAsia="ru-RU"/>
        </w:rPr>
        <w:t>Н</w:t>
      </w:r>
      <w:r w:rsidR="002032A1" w:rsidRPr="00AB024A">
        <w:rPr>
          <w:rFonts w:ascii="Times New Roman" w:eastAsia="Times New Roman" w:hAnsi="Times New Roman"/>
          <w:color w:val="000000" w:themeColor="text1"/>
          <w:sz w:val="24"/>
          <w:szCs w:val="24"/>
          <w:lang w:eastAsia="ru-RU"/>
        </w:rPr>
        <w:t xml:space="preserve">авчальний план закладу на 2022/2023 навчальний рік було складено на підставі рекомендацій листа Міністерства освіти і науки України “Про навчальні плани загальноосвітніх навчальних закладів на 2022/2023 навчальний рік”, </w:t>
      </w:r>
      <w:r w:rsidR="0072213F">
        <w:rPr>
          <w:rFonts w:ascii="Times New Roman" w:eastAsia="Times New Roman" w:hAnsi="Times New Roman"/>
          <w:color w:val="000000" w:themeColor="text1"/>
          <w:sz w:val="24"/>
          <w:szCs w:val="24"/>
          <w:lang w:val="uk-UA" w:eastAsia="ru-RU"/>
        </w:rPr>
        <w:t xml:space="preserve"> локальних </w:t>
      </w:r>
      <w:r w:rsidR="0072213F">
        <w:rPr>
          <w:rFonts w:ascii="Times New Roman" w:eastAsia="Times New Roman" w:hAnsi="Times New Roman"/>
          <w:color w:val="000000" w:themeColor="text1"/>
          <w:sz w:val="24"/>
          <w:szCs w:val="24"/>
          <w:lang w:eastAsia="ru-RU"/>
        </w:rPr>
        <w:t>наказ</w:t>
      </w:r>
      <w:r w:rsidR="0072213F">
        <w:rPr>
          <w:rFonts w:ascii="Times New Roman" w:eastAsia="Times New Roman" w:hAnsi="Times New Roman"/>
          <w:color w:val="000000" w:themeColor="text1"/>
          <w:sz w:val="24"/>
          <w:szCs w:val="24"/>
          <w:lang w:val="uk-UA" w:eastAsia="ru-RU"/>
        </w:rPr>
        <w:t>ів</w:t>
      </w:r>
      <w:r w:rsidR="002032A1" w:rsidRPr="00AB024A">
        <w:rPr>
          <w:rFonts w:ascii="Times New Roman" w:eastAsia="Times New Roman" w:hAnsi="Times New Roman"/>
          <w:color w:val="000000" w:themeColor="text1"/>
          <w:sz w:val="24"/>
          <w:szCs w:val="24"/>
          <w:lang w:eastAsia="ru-RU"/>
        </w:rPr>
        <w:t xml:space="preserve"> </w:t>
      </w:r>
      <w:r w:rsidR="0072213F">
        <w:rPr>
          <w:rFonts w:ascii="Times New Roman" w:eastAsia="Times New Roman" w:hAnsi="Times New Roman"/>
          <w:color w:val="000000" w:themeColor="text1"/>
          <w:sz w:val="24"/>
          <w:szCs w:val="24"/>
          <w:lang w:val="uk-UA" w:eastAsia="ru-RU"/>
        </w:rPr>
        <w:t>.</w:t>
      </w:r>
    </w:p>
    <w:p w:rsidR="002032A1" w:rsidRPr="00AB024A" w:rsidRDefault="000A6788"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val="uk-UA" w:eastAsia="ru-RU"/>
        </w:rPr>
        <w:t xml:space="preserve">  За  новим  Державним  стандартом  початкової  загальної  середньої  освіти  1 вересня </w:t>
      </w:r>
      <w:r w:rsidR="0072213F">
        <w:rPr>
          <w:rFonts w:ascii="Times New Roman" w:eastAsia="Times New Roman" w:hAnsi="Times New Roman"/>
          <w:color w:val="000000" w:themeColor="text1"/>
          <w:sz w:val="24"/>
          <w:szCs w:val="24"/>
          <w:lang w:val="uk-UA" w:eastAsia="ru-RU"/>
        </w:rPr>
        <w:t>2022 року розпочали навчання 44 здобувачі</w:t>
      </w:r>
      <w:r w:rsidR="002032A1" w:rsidRPr="00AB024A">
        <w:rPr>
          <w:rFonts w:ascii="Times New Roman" w:eastAsia="Times New Roman" w:hAnsi="Times New Roman"/>
          <w:color w:val="000000" w:themeColor="text1"/>
          <w:sz w:val="24"/>
          <w:szCs w:val="24"/>
          <w:lang w:val="uk-UA" w:eastAsia="ru-RU"/>
        </w:rPr>
        <w:t xml:space="preserve"> освіти 1-4 класів  за Типовою освітньою  програмою,  розробленою  п</w:t>
      </w:r>
      <w:r w:rsidR="0072213F">
        <w:rPr>
          <w:rFonts w:ascii="Times New Roman" w:eastAsia="Times New Roman" w:hAnsi="Times New Roman"/>
          <w:color w:val="000000" w:themeColor="text1"/>
          <w:sz w:val="24"/>
          <w:szCs w:val="24"/>
          <w:lang w:val="uk-UA" w:eastAsia="ru-RU"/>
        </w:rPr>
        <w:t>ід  керівництвом Шияна Р.М.</w:t>
      </w:r>
      <w:r w:rsidR="002032A1" w:rsidRPr="00AB024A">
        <w:rPr>
          <w:rFonts w:ascii="Times New Roman" w:eastAsia="Times New Roman" w:hAnsi="Times New Roman"/>
          <w:color w:val="000000" w:themeColor="text1"/>
          <w:sz w:val="24"/>
          <w:szCs w:val="24"/>
          <w:lang w:val="uk-UA" w:eastAsia="ru-RU"/>
        </w:rPr>
        <w:t xml:space="preserve">  З  метою практичного втілення Концепції Нової українськ</w:t>
      </w:r>
      <w:r w:rsidR="0072213F">
        <w:rPr>
          <w:rFonts w:ascii="Times New Roman" w:eastAsia="Times New Roman" w:hAnsi="Times New Roman"/>
          <w:color w:val="000000" w:themeColor="text1"/>
          <w:sz w:val="24"/>
          <w:szCs w:val="24"/>
          <w:lang w:val="uk-UA" w:eastAsia="ru-RU"/>
        </w:rPr>
        <w:t>ої школи в закладі створено</w:t>
      </w:r>
      <w:r w:rsidR="002032A1" w:rsidRPr="00AB024A">
        <w:rPr>
          <w:rFonts w:ascii="Times New Roman" w:eastAsia="Times New Roman" w:hAnsi="Times New Roman"/>
          <w:color w:val="000000" w:themeColor="text1"/>
          <w:sz w:val="24"/>
          <w:szCs w:val="24"/>
          <w:lang w:val="uk-UA" w:eastAsia="ru-RU"/>
        </w:rPr>
        <w:t xml:space="preserve"> освітнє середовище,  що сприяє вільному  розвитку творчої особистості дитини. З метою  ефективної  інтеграції  освітньог</w:t>
      </w:r>
      <w:r w:rsidR="0072213F">
        <w:rPr>
          <w:rFonts w:ascii="Times New Roman" w:eastAsia="Times New Roman" w:hAnsi="Times New Roman"/>
          <w:color w:val="000000" w:themeColor="text1"/>
          <w:sz w:val="24"/>
          <w:szCs w:val="24"/>
          <w:lang w:val="uk-UA" w:eastAsia="ru-RU"/>
        </w:rPr>
        <w:t>о  процесу  в  кожному  класі</w:t>
      </w:r>
      <w:r w:rsidR="002032A1" w:rsidRPr="00AB024A">
        <w:rPr>
          <w:rFonts w:ascii="Times New Roman" w:eastAsia="Times New Roman" w:hAnsi="Times New Roman"/>
          <w:color w:val="000000" w:themeColor="text1"/>
          <w:sz w:val="24"/>
          <w:szCs w:val="24"/>
          <w:lang w:val="uk-UA" w:eastAsia="ru-RU"/>
        </w:rPr>
        <w:t xml:space="preserve">  облаштовані тематичні осередки, які відображають навчальні потреби й інтереси дітей. Навчальні кабінети облаштовані одномісними партами для учнів, які легко трансформуються для колективної, групової роботи. Освітній простір організовано таким чином, що вчитель спостерігає за діяльністю дітей в усіх осередках, учні мають можливість безпечно перем</w:t>
      </w:r>
      <w:r w:rsidR="0072213F">
        <w:rPr>
          <w:rFonts w:ascii="Times New Roman" w:eastAsia="Times New Roman" w:hAnsi="Times New Roman"/>
          <w:color w:val="000000" w:themeColor="text1"/>
          <w:sz w:val="24"/>
          <w:szCs w:val="24"/>
          <w:lang w:val="uk-UA" w:eastAsia="ru-RU"/>
        </w:rPr>
        <w:t>іщуватися. У кожному навчальних кабінетах</w:t>
      </w:r>
      <w:r w:rsidR="002032A1" w:rsidRPr="00AB024A">
        <w:rPr>
          <w:rFonts w:ascii="Times New Roman" w:eastAsia="Times New Roman" w:hAnsi="Times New Roman"/>
          <w:color w:val="000000" w:themeColor="text1"/>
          <w:sz w:val="24"/>
          <w:szCs w:val="24"/>
          <w:lang w:val="uk-UA" w:eastAsia="ru-RU"/>
        </w:rPr>
        <w:t xml:space="preserve"> 1-4 класів наявні шафи для зберігання особистих дитячих речей. Одним  із  шляхів  поліпшення  якості  освіти,  виховання  особистості,  здатної  до самореалізації,  професійного  зростання  й  мобільності  в  умовах  сучасного суспільства  є  впровадження  профільного  навчання  в  старшій  школі.  </w:t>
      </w:r>
    </w:p>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Робочий навчальний  план  школи складено відповідно  до  наказів  Міністерства освіти і науки України на основі Типових освітніх програм: </w:t>
      </w:r>
    </w:p>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−для 1-2 х класів–за Типовою освітньою програмою для 1-2 класів закладів загальної  середньої  освіти розробленою  під  керівництвом  </w:t>
      </w:r>
      <w:r w:rsidR="0072213F">
        <w:rPr>
          <w:rFonts w:ascii="Times New Roman" w:eastAsia="Times New Roman" w:hAnsi="Times New Roman"/>
          <w:color w:val="000000" w:themeColor="text1"/>
          <w:sz w:val="24"/>
          <w:szCs w:val="24"/>
          <w:lang w:val="uk-UA" w:eastAsia="ru-RU"/>
        </w:rPr>
        <w:t>Шияна Р.</w:t>
      </w:r>
      <w:r w:rsidRPr="00AB024A">
        <w:rPr>
          <w:rFonts w:ascii="Times New Roman" w:eastAsia="Times New Roman" w:hAnsi="Times New Roman"/>
          <w:color w:val="000000" w:themeColor="text1"/>
          <w:sz w:val="24"/>
          <w:szCs w:val="24"/>
          <w:lang w:val="uk-UA" w:eastAsia="ru-RU"/>
        </w:rPr>
        <w:t>, затвердженою наказом МОН України від 08.10.2019  N 1272;</w:t>
      </w:r>
    </w:p>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−для 3-4 класів –за Типовою освітньою програмою для 3-4 класів закладів загальної середньої  освіти, розробленою п</w:t>
      </w:r>
      <w:r w:rsidR="0072213F">
        <w:rPr>
          <w:rFonts w:ascii="Times New Roman" w:eastAsia="Times New Roman" w:hAnsi="Times New Roman"/>
          <w:color w:val="000000" w:themeColor="text1"/>
          <w:sz w:val="24"/>
          <w:szCs w:val="24"/>
          <w:lang w:val="uk-UA" w:eastAsia="ru-RU"/>
        </w:rPr>
        <w:t>ід  керівництвом  Шияна Р.</w:t>
      </w:r>
      <w:r w:rsidRPr="00AB024A">
        <w:rPr>
          <w:rFonts w:ascii="Times New Roman" w:eastAsia="Times New Roman" w:hAnsi="Times New Roman"/>
          <w:color w:val="000000" w:themeColor="text1"/>
          <w:sz w:val="24"/>
          <w:szCs w:val="24"/>
          <w:lang w:val="uk-UA" w:eastAsia="ru-RU"/>
        </w:rPr>
        <w:t>, затвердженою наказом МОН України від 08.10.2019  N 1273;</w:t>
      </w:r>
    </w:p>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lastRenderedPageBreak/>
        <w:t xml:space="preserve">−для 5 класу –за Типовою освітньою програмою закладів загальної середньої освіти  ІІ ступеня, затвердженою наказом МОН України від 20.04.2018  N 405 (таблиця 1); </w:t>
      </w:r>
    </w:p>
    <w:p w:rsidR="002032A1" w:rsidRPr="00AB024A" w:rsidRDefault="0072213F"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−для 6</w:t>
      </w:r>
      <w:r w:rsidR="002032A1" w:rsidRPr="00AB024A">
        <w:rPr>
          <w:rFonts w:ascii="Times New Roman" w:eastAsia="Times New Roman" w:hAnsi="Times New Roman"/>
          <w:color w:val="000000" w:themeColor="text1"/>
          <w:sz w:val="24"/>
          <w:szCs w:val="24"/>
          <w:lang w:val="uk-UA" w:eastAsia="ru-RU"/>
        </w:rPr>
        <w:t>-9 класів –за Типовою освітньою програмою закладів загальної середньої освіти  ІІ ступеня, затвердженою наказом МОН України від</w:t>
      </w:r>
      <w:r>
        <w:rPr>
          <w:rFonts w:ascii="Times New Roman" w:eastAsia="Times New Roman" w:hAnsi="Times New Roman"/>
          <w:color w:val="000000" w:themeColor="text1"/>
          <w:sz w:val="24"/>
          <w:szCs w:val="24"/>
          <w:lang w:val="uk-UA" w:eastAsia="ru-RU"/>
        </w:rPr>
        <w:t xml:space="preserve"> 20.04.2018  N 405.</w:t>
      </w:r>
    </w:p>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Розподіл    годин  за  окремими  предметами  навчального  плану  здійснювалося   наступним чином:</w:t>
      </w:r>
    </w:p>
    <w:p w:rsidR="0072213F" w:rsidRPr="00AB024A" w:rsidRDefault="0072213F"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−у 1-4 класах викладали</w:t>
      </w:r>
      <w:r w:rsidR="002032A1" w:rsidRPr="00AB024A">
        <w:rPr>
          <w:rFonts w:ascii="Times New Roman" w:eastAsia="Times New Roman" w:hAnsi="Times New Roman"/>
          <w:color w:val="000000" w:themeColor="text1"/>
          <w:sz w:val="24"/>
          <w:szCs w:val="24"/>
          <w:lang w:val="uk-UA" w:eastAsia="ru-RU"/>
        </w:rPr>
        <w:t>ся</w:t>
      </w:r>
      <w:r w:rsidRPr="0072213F">
        <w:rPr>
          <w:rFonts w:ascii="Times New Roman" w:eastAsia="Times New Roman" w:hAnsi="Times New Roman"/>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val="uk-UA" w:eastAsia="ru-RU"/>
        </w:rPr>
        <w:t>окремі  курси  «Музичне  мистецтво»  та  «Образотворче мистецтво»;</w:t>
      </w:r>
    </w:p>
    <w:p w:rsidR="002032A1" w:rsidRPr="00AB024A" w:rsidRDefault="0072213F"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−у 5</w:t>
      </w:r>
      <w:r w:rsidR="008B5422">
        <w:rPr>
          <w:rFonts w:ascii="Times New Roman" w:eastAsia="Times New Roman" w:hAnsi="Times New Roman"/>
          <w:color w:val="000000" w:themeColor="text1"/>
          <w:sz w:val="24"/>
          <w:szCs w:val="24"/>
          <w:lang w:val="uk-UA" w:eastAsia="ru-RU"/>
        </w:rPr>
        <w:t xml:space="preserve"> </w:t>
      </w:r>
      <w:r w:rsidR="008B5422" w:rsidRPr="00AB024A">
        <w:rPr>
          <w:rFonts w:ascii="Times New Roman" w:eastAsia="Times New Roman" w:hAnsi="Times New Roman"/>
          <w:color w:val="000000" w:themeColor="text1"/>
          <w:sz w:val="24"/>
          <w:szCs w:val="24"/>
          <w:lang w:val="uk-UA" w:eastAsia="ru-RU"/>
        </w:rPr>
        <w:t xml:space="preserve"> –</w:t>
      </w:r>
      <w:r w:rsidR="008B5422">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val="uk-UA" w:eastAsia="ru-RU"/>
        </w:rPr>
        <w:t xml:space="preserve"> інтегрований курс «Мистецтво»;</w:t>
      </w:r>
    </w:p>
    <w:p w:rsidR="002032A1" w:rsidRPr="00AB024A" w:rsidRDefault="0072213F"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−у</w:t>
      </w:r>
      <w:r w:rsidR="002032A1" w:rsidRPr="00AB024A">
        <w:rPr>
          <w:rFonts w:ascii="Times New Roman" w:eastAsia="Times New Roman" w:hAnsi="Times New Roman"/>
          <w:color w:val="000000" w:themeColor="text1"/>
          <w:sz w:val="24"/>
          <w:szCs w:val="24"/>
          <w:lang w:val="uk-UA" w:eastAsia="ru-RU"/>
        </w:rPr>
        <w:t xml:space="preserve"> 6</w:t>
      </w:r>
      <w:r>
        <w:rPr>
          <w:rFonts w:ascii="Times New Roman" w:eastAsia="Times New Roman" w:hAnsi="Times New Roman"/>
          <w:color w:val="000000" w:themeColor="text1"/>
          <w:sz w:val="24"/>
          <w:szCs w:val="24"/>
          <w:lang w:val="uk-UA" w:eastAsia="ru-RU"/>
        </w:rPr>
        <w:t>-7</w:t>
      </w:r>
      <w:r w:rsidR="002032A1" w:rsidRPr="00AB024A">
        <w:rPr>
          <w:rFonts w:ascii="Times New Roman" w:eastAsia="Times New Roman" w:hAnsi="Times New Roman"/>
          <w:color w:val="000000" w:themeColor="text1"/>
          <w:sz w:val="24"/>
          <w:szCs w:val="24"/>
          <w:lang w:val="uk-UA" w:eastAsia="ru-RU"/>
        </w:rPr>
        <w:t xml:space="preserve"> класах –</w:t>
      </w:r>
      <w:r w:rsidR="008B5422">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val="uk-UA" w:eastAsia="ru-RU"/>
        </w:rPr>
        <w:t>окремі  курси  «Музичне  мистецтво»  та  «Образотворче мистецтво»;</w:t>
      </w:r>
    </w:p>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−у межах галузі «Суспільствознавство» у 5 класі вивчався курс «Історія України  (Вступ  до  історії),  у  6-му –інтегрований  курс  «Всесвітня  історія.  Історія України»; −7-9  класах  предмети  освітньої  галузі  «Математика» –«Алгебра»  та «Геометрія»;</w:t>
      </w:r>
    </w:p>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Предмети інваріантної складової робочого навчального плану, що не мали цілої кількості го</w:t>
      </w:r>
      <w:r w:rsidR="00EC60FB">
        <w:rPr>
          <w:rFonts w:ascii="Times New Roman" w:eastAsia="Times New Roman" w:hAnsi="Times New Roman"/>
          <w:color w:val="000000" w:themeColor="text1"/>
          <w:sz w:val="24"/>
          <w:szCs w:val="24"/>
          <w:lang w:val="uk-UA" w:eastAsia="ru-RU"/>
        </w:rPr>
        <w:t>дин, викладалися по тижнях</w:t>
      </w:r>
      <w:r w:rsidRPr="00AB024A">
        <w:rPr>
          <w:rFonts w:ascii="Times New Roman" w:eastAsia="Times New Roman" w:hAnsi="Times New Roman"/>
          <w:color w:val="000000" w:themeColor="text1"/>
          <w:sz w:val="24"/>
          <w:szCs w:val="24"/>
          <w:lang w:val="uk-UA" w:eastAsia="ru-RU"/>
        </w:rPr>
        <w:t xml:space="preserve"> шляхом чергування. </w:t>
      </w:r>
    </w:p>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Керівництво  закладу  освіти здійснювало контроль  за  виконанням  програм, календарно-тематичним  плануванням,  якістю  викладання  предметів. </w:t>
      </w:r>
    </w:p>
    <w:p w:rsidR="002032A1" w:rsidRDefault="002032A1"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Матеріали контролю  були  узагальнені  в  наказах,  які  доводилися  до  відома  педагогічних працівників.  Відповідно  до  річного  плану  школи  та  з  метою  контролю  за виконанням  навчальних  планів  і  програм  у 2022/2023 навчальному  році, керівництвом закладу було здійснено перевірку вик</w:t>
      </w:r>
      <w:r w:rsidR="008B5422">
        <w:rPr>
          <w:rFonts w:ascii="Times New Roman" w:eastAsia="Times New Roman" w:hAnsi="Times New Roman"/>
          <w:color w:val="000000" w:themeColor="text1"/>
          <w:sz w:val="24"/>
          <w:szCs w:val="24"/>
          <w:lang w:val="uk-UA" w:eastAsia="ru-RU"/>
        </w:rPr>
        <w:t>онання навчальних програм у 1-9</w:t>
      </w:r>
      <w:r w:rsidRPr="00AB024A">
        <w:rPr>
          <w:rFonts w:ascii="Times New Roman" w:eastAsia="Times New Roman" w:hAnsi="Times New Roman"/>
          <w:color w:val="000000" w:themeColor="text1"/>
          <w:sz w:val="24"/>
          <w:szCs w:val="24"/>
          <w:lang w:val="uk-UA" w:eastAsia="ru-RU"/>
        </w:rPr>
        <w:t xml:space="preserve"> класах. Перевіркою підтвер</w:t>
      </w:r>
      <w:r w:rsidR="008B5422">
        <w:rPr>
          <w:rFonts w:ascii="Times New Roman" w:eastAsia="Times New Roman" w:hAnsi="Times New Roman"/>
          <w:color w:val="000000" w:themeColor="text1"/>
          <w:sz w:val="24"/>
          <w:szCs w:val="24"/>
          <w:lang w:val="uk-UA" w:eastAsia="ru-RU"/>
        </w:rPr>
        <w:t>джено, що освітній процес у 1-9</w:t>
      </w:r>
      <w:r w:rsidRPr="00AB024A">
        <w:rPr>
          <w:rFonts w:ascii="Times New Roman" w:eastAsia="Times New Roman" w:hAnsi="Times New Roman"/>
          <w:color w:val="000000" w:themeColor="text1"/>
          <w:sz w:val="24"/>
          <w:szCs w:val="24"/>
          <w:lang w:val="uk-UA" w:eastAsia="ru-RU"/>
        </w:rPr>
        <w:t xml:space="preserve"> кл</w:t>
      </w:r>
      <w:r w:rsidR="008B5422">
        <w:rPr>
          <w:rFonts w:ascii="Times New Roman" w:eastAsia="Times New Roman" w:hAnsi="Times New Roman"/>
          <w:color w:val="000000" w:themeColor="text1"/>
          <w:sz w:val="24"/>
          <w:szCs w:val="24"/>
          <w:lang w:val="uk-UA" w:eastAsia="ru-RU"/>
        </w:rPr>
        <w:t>асах здійснюється відповідно до чинних</w:t>
      </w:r>
      <w:r w:rsidRPr="00AB024A">
        <w:rPr>
          <w:rFonts w:ascii="Times New Roman" w:eastAsia="Times New Roman" w:hAnsi="Times New Roman"/>
          <w:color w:val="000000" w:themeColor="text1"/>
          <w:sz w:val="24"/>
          <w:szCs w:val="24"/>
          <w:lang w:val="uk-UA" w:eastAsia="ru-RU"/>
        </w:rPr>
        <w:t xml:space="preserve">  навчальних  програм,  затверджених  Міністерством  освіти  і  науки України.</w:t>
      </w:r>
    </w:p>
    <w:p w:rsidR="0016591E" w:rsidRPr="00AB024A" w:rsidRDefault="0016591E" w:rsidP="00A12AD6">
      <w:pPr>
        <w:spacing w:after="0" w:line="240" w:lineRule="auto"/>
        <w:ind w:left="284" w:right="423"/>
        <w:jc w:val="both"/>
        <w:rPr>
          <w:rFonts w:ascii="Times New Roman" w:eastAsia="Times New Roman" w:hAnsi="Times New Roman"/>
          <w:color w:val="000000" w:themeColor="text1"/>
          <w:sz w:val="24"/>
          <w:szCs w:val="24"/>
          <w:lang w:val="uk-UA" w:eastAsia="ru-RU"/>
        </w:rPr>
      </w:pPr>
    </w:p>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4"/>
          <w:szCs w:val="24"/>
          <w:lang w:val="uk-UA" w:eastAsia="ru-RU"/>
        </w:rPr>
      </w:pPr>
    </w:p>
    <w:p w:rsidR="002032A1" w:rsidRPr="00AB024A" w:rsidRDefault="002032A1" w:rsidP="00A12AD6">
      <w:pPr>
        <w:spacing w:after="0" w:line="240" w:lineRule="auto"/>
        <w:ind w:left="284" w:right="423"/>
        <w:jc w:val="both"/>
        <w:rPr>
          <w:rFonts w:ascii="Times New Roman" w:eastAsia="Times New Roman" w:hAnsi="Times New Roman"/>
          <w:b/>
          <w:color w:val="000000" w:themeColor="text1"/>
          <w:sz w:val="28"/>
          <w:szCs w:val="28"/>
          <w:lang w:eastAsia="ru-RU"/>
        </w:rPr>
      </w:pPr>
      <w:r w:rsidRPr="00AB024A">
        <w:rPr>
          <w:rFonts w:ascii="Times New Roman" w:eastAsia="Times New Roman" w:hAnsi="Times New Roman"/>
          <w:b/>
          <w:color w:val="000000" w:themeColor="text1"/>
          <w:sz w:val="28"/>
          <w:szCs w:val="28"/>
          <w:lang w:eastAsia="ru-RU"/>
        </w:rPr>
        <w:t>Забезпеченість підручниками та навчальними програмами</w:t>
      </w:r>
    </w:p>
    <w:p w:rsidR="002032A1" w:rsidRPr="00AB024A" w:rsidRDefault="0016591E" w:rsidP="0016591E">
      <w:pPr>
        <w:spacing w:after="0" w:line="240" w:lineRule="auto"/>
        <w:ind w:left="284" w:right="423"/>
        <w:jc w:val="both"/>
        <w:rPr>
          <w:rFonts w:ascii="Times New Roman" w:eastAsia="Times New Roman" w:hAnsi="Times New Roman"/>
          <w:color w:val="000000" w:themeColor="text1"/>
          <w:sz w:val="24"/>
          <w:szCs w:val="24"/>
          <w:lang w:eastAsia="ru-RU"/>
        </w:rPr>
      </w:pPr>
      <w:r>
        <w:rPr>
          <w:rFonts w:ascii="Times New Roman" w:eastAsia="Times New Roman" w:hAnsi="Times New Roman"/>
          <w:b/>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eastAsia="ru-RU"/>
        </w:rPr>
        <w:t xml:space="preserve">У </w:t>
      </w:r>
      <w:r w:rsidR="002032A1" w:rsidRPr="00AB024A">
        <w:rPr>
          <w:rFonts w:ascii="Times New Roman" w:eastAsia="Times New Roman" w:hAnsi="Times New Roman"/>
          <w:bCs/>
          <w:color w:val="000000" w:themeColor="text1"/>
          <w:spacing w:val="-6"/>
          <w:sz w:val="24"/>
          <w:szCs w:val="24"/>
          <w:lang w:eastAsia="ru-RU"/>
        </w:rPr>
        <w:t xml:space="preserve">2022/2023 </w:t>
      </w:r>
      <w:r w:rsidR="002032A1" w:rsidRPr="00AB024A">
        <w:rPr>
          <w:rFonts w:ascii="Times New Roman" w:eastAsia="Times New Roman" w:hAnsi="Times New Roman"/>
          <w:color w:val="000000" w:themeColor="text1"/>
          <w:sz w:val="24"/>
          <w:szCs w:val="24"/>
          <w:lang w:eastAsia="ru-RU"/>
        </w:rPr>
        <w:t xml:space="preserve">навчальному році шкільний компонент бів цілком забезпечений навчальними програмами та навчальними підручниками, рекомендованими до використання в навчально-виховному процесі Міністерством освіти і науки України: 1-4 класи – 97 %, 5-9 класи – 98 %. </w:t>
      </w:r>
    </w:p>
    <w:p w:rsidR="002032A1" w:rsidRPr="00AB024A" w:rsidRDefault="002032A1" w:rsidP="00A12AD6">
      <w:pPr>
        <w:tabs>
          <w:tab w:val="left" w:pos="851"/>
        </w:tabs>
        <w:spacing w:after="0" w:line="240" w:lineRule="auto"/>
        <w:ind w:left="284" w:right="423"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Бібліотечний фонд школи становив:</w:t>
      </w:r>
    </w:p>
    <w:p w:rsidR="002032A1" w:rsidRPr="00AB024A" w:rsidRDefault="002032A1" w:rsidP="00A12AD6">
      <w:pPr>
        <w:shd w:val="clear" w:color="auto" w:fill="FFFFFF"/>
        <w:tabs>
          <w:tab w:val="left" w:pos="851"/>
          <w:tab w:val="left" w:pos="1134"/>
        </w:tabs>
        <w:spacing w:after="0" w:line="240" w:lineRule="auto"/>
        <w:ind w:left="284" w:right="423"/>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val="uk-UA" w:eastAsia="ru-RU"/>
        </w:rPr>
        <w:t>на традиційни</w:t>
      </w:r>
      <w:r w:rsidR="00B5061F">
        <w:rPr>
          <w:rFonts w:ascii="Times New Roman" w:eastAsia="Times New Roman" w:hAnsi="Times New Roman"/>
          <w:color w:val="000000" w:themeColor="text1"/>
          <w:sz w:val="24"/>
          <w:szCs w:val="24"/>
          <w:lang w:val="uk-UA" w:eastAsia="ru-RU"/>
        </w:rPr>
        <w:t>х і нетрадиційних носіях -  12</w:t>
      </w:r>
      <w:r w:rsidR="000D00DB">
        <w:rPr>
          <w:rFonts w:ascii="Times New Roman" w:eastAsia="Times New Roman" w:hAnsi="Times New Roman"/>
          <w:color w:val="000000" w:themeColor="text1"/>
          <w:sz w:val="24"/>
          <w:szCs w:val="24"/>
          <w:lang w:val="uk-UA" w:eastAsia="ru-RU"/>
        </w:rPr>
        <w:t>примірники</w:t>
      </w:r>
      <w:r w:rsidRPr="00AB024A">
        <w:rPr>
          <w:rFonts w:ascii="Times New Roman" w:eastAsia="Times New Roman" w:hAnsi="Times New Roman"/>
          <w:color w:val="000000" w:themeColor="text1"/>
          <w:sz w:val="24"/>
          <w:szCs w:val="24"/>
          <w:lang w:val="uk-UA" w:eastAsia="ru-RU"/>
        </w:rPr>
        <w:t xml:space="preserve"> (без підручників);</w:t>
      </w:r>
    </w:p>
    <w:p w:rsidR="002032A1" w:rsidRPr="00AB024A" w:rsidRDefault="008B5422" w:rsidP="00A12AD6">
      <w:pPr>
        <w:shd w:val="clear" w:color="auto" w:fill="FFFFFF"/>
        <w:tabs>
          <w:tab w:val="left" w:pos="851"/>
          <w:tab w:val="left" w:pos="1134"/>
        </w:tabs>
        <w:spacing w:after="0" w:line="240" w:lineRule="auto"/>
        <w:ind w:left="284" w:right="423"/>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val="uk-UA" w:eastAsia="ru-RU"/>
        </w:rPr>
        <w:t xml:space="preserve">фонд підручників – </w:t>
      </w:r>
      <w:r w:rsidR="000D00DB">
        <w:rPr>
          <w:rFonts w:ascii="Times New Roman" w:eastAsia="Times New Roman" w:hAnsi="Times New Roman"/>
          <w:color w:val="000000" w:themeColor="text1"/>
          <w:sz w:val="24"/>
          <w:szCs w:val="24"/>
          <w:lang w:val="uk-UA" w:eastAsia="ru-RU"/>
        </w:rPr>
        <w:t>2509 примірники</w:t>
      </w:r>
      <w:r w:rsidR="002032A1" w:rsidRPr="00AB024A">
        <w:rPr>
          <w:rFonts w:ascii="Times New Roman" w:eastAsia="Times New Roman" w:hAnsi="Times New Roman"/>
          <w:color w:val="000000" w:themeColor="text1"/>
          <w:sz w:val="24"/>
          <w:szCs w:val="24"/>
          <w:lang w:val="uk-UA" w:eastAsia="ru-RU"/>
        </w:rPr>
        <w:t xml:space="preserve">; </w:t>
      </w:r>
    </w:p>
    <w:p w:rsidR="002032A1" w:rsidRPr="00AB024A" w:rsidRDefault="000D00DB" w:rsidP="00A12AD6">
      <w:pPr>
        <w:shd w:val="clear" w:color="auto" w:fill="FFFFFF"/>
        <w:tabs>
          <w:tab w:val="left" w:pos="851"/>
        </w:tabs>
        <w:spacing w:after="0" w:line="240" w:lineRule="auto"/>
        <w:ind w:left="284" w:right="423"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val="uk-UA" w:eastAsia="ru-RU"/>
        </w:rPr>
        <w:t>Для 1-4 класів –</w:t>
      </w:r>
      <w:r w:rsidR="00B5061F">
        <w:rPr>
          <w:rFonts w:ascii="Times New Roman" w:eastAsia="Times New Roman" w:hAnsi="Times New Roman"/>
          <w:color w:val="000000" w:themeColor="text1"/>
          <w:sz w:val="24"/>
          <w:szCs w:val="24"/>
          <w:lang w:val="uk-UA" w:eastAsia="ru-RU"/>
        </w:rPr>
        <w:t xml:space="preserve">  </w:t>
      </w:r>
      <w:r>
        <w:rPr>
          <w:rFonts w:ascii="Times New Roman" w:eastAsia="Times New Roman" w:hAnsi="Times New Roman"/>
          <w:color w:val="000000" w:themeColor="text1"/>
          <w:sz w:val="24"/>
          <w:szCs w:val="24"/>
          <w:lang w:val="uk-UA" w:eastAsia="ru-RU"/>
        </w:rPr>
        <w:t xml:space="preserve">273 </w:t>
      </w:r>
      <w:r w:rsidR="002032A1" w:rsidRPr="00AB024A">
        <w:rPr>
          <w:rFonts w:ascii="Times New Roman" w:eastAsia="Times New Roman" w:hAnsi="Times New Roman"/>
          <w:color w:val="000000" w:themeColor="text1"/>
          <w:sz w:val="24"/>
          <w:szCs w:val="24"/>
          <w:lang w:val="uk-UA" w:eastAsia="ru-RU"/>
        </w:rPr>
        <w:t>примірник</w:t>
      </w:r>
      <w:r>
        <w:rPr>
          <w:rFonts w:ascii="Times New Roman" w:eastAsia="Times New Roman" w:hAnsi="Times New Roman"/>
          <w:color w:val="000000" w:themeColor="text1"/>
          <w:sz w:val="24"/>
          <w:szCs w:val="24"/>
          <w:lang w:val="uk-UA" w:eastAsia="ru-RU"/>
        </w:rPr>
        <w:t>и</w:t>
      </w:r>
      <w:r w:rsidR="002032A1" w:rsidRPr="00AB024A">
        <w:rPr>
          <w:rFonts w:ascii="Times New Roman" w:eastAsia="Times New Roman" w:hAnsi="Times New Roman"/>
          <w:color w:val="000000" w:themeColor="text1"/>
          <w:sz w:val="24"/>
          <w:szCs w:val="24"/>
          <w:lang w:val="uk-UA" w:eastAsia="ru-RU"/>
        </w:rPr>
        <w:t>;</w:t>
      </w:r>
    </w:p>
    <w:p w:rsidR="002032A1" w:rsidRPr="00AB024A" w:rsidRDefault="008B5422" w:rsidP="00A12AD6">
      <w:pPr>
        <w:shd w:val="clear" w:color="auto" w:fill="FFFFFF"/>
        <w:tabs>
          <w:tab w:val="left" w:pos="851"/>
        </w:tabs>
        <w:spacing w:after="0" w:line="240" w:lineRule="auto"/>
        <w:ind w:left="284" w:right="423"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val="uk-UA" w:eastAsia="ru-RU"/>
        </w:rPr>
        <w:t xml:space="preserve">Для 5-9 класів – </w:t>
      </w:r>
      <w:r w:rsidR="002032A1" w:rsidRPr="00AB024A">
        <w:rPr>
          <w:rFonts w:ascii="Times New Roman" w:eastAsia="Times New Roman" w:hAnsi="Times New Roman"/>
          <w:color w:val="000000" w:themeColor="text1"/>
          <w:sz w:val="24"/>
          <w:szCs w:val="24"/>
          <w:lang w:val="uk-UA" w:eastAsia="ru-RU"/>
        </w:rPr>
        <w:t xml:space="preserve"> </w:t>
      </w:r>
      <w:r w:rsidR="00B5061F">
        <w:rPr>
          <w:rFonts w:ascii="Times New Roman" w:eastAsia="Times New Roman" w:hAnsi="Times New Roman"/>
          <w:color w:val="000000" w:themeColor="text1"/>
          <w:sz w:val="24"/>
          <w:szCs w:val="24"/>
          <w:lang w:val="uk-UA" w:eastAsia="ru-RU"/>
        </w:rPr>
        <w:t xml:space="preserve"> </w:t>
      </w:r>
      <w:r w:rsidR="000D00DB">
        <w:rPr>
          <w:rFonts w:ascii="Times New Roman" w:eastAsia="Times New Roman" w:hAnsi="Times New Roman"/>
          <w:color w:val="000000" w:themeColor="text1"/>
          <w:sz w:val="24"/>
          <w:szCs w:val="24"/>
          <w:lang w:val="uk-UA" w:eastAsia="ru-RU"/>
        </w:rPr>
        <w:t>2236</w:t>
      </w:r>
      <w:r w:rsidR="00B5061F">
        <w:rPr>
          <w:rFonts w:ascii="Times New Roman" w:eastAsia="Times New Roman" w:hAnsi="Times New Roman"/>
          <w:color w:val="000000" w:themeColor="text1"/>
          <w:sz w:val="24"/>
          <w:szCs w:val="24"/>
          <w:lang w:val="uk-UA" w:eastAsia="ru-RU"/>
        </w:rPr>
        <w:t xml:space="preserve"> </w:t>
      </w:r>
      <w:r w:rsidR="000D00DB">
        <w:rPr>
          <w:rFonts w:ascii="Times New Roman" w:eastAsia="Times New Roman" w:hAnsi="Times New Roman"/>
          <w:color w:val="000000" w:themeColor="text1"/>
          <w:sz w:val="24"/>
          <w:szCs w:val="24"/>
          <w:lang w:val="uk-UA" w:eastAsia="ru-RU"/>
        </w:rPr>
        <w:t>примірників.</w:t>
      </w:r>
    </w:p>
    <w:p w:rsidR="002032A1" w:rsidRPr="00AB024A" w:rsidRDefault="008B5422" w:rsidP="00A12AD6">
      <w:pPr>
        <w:shd w:val="clear" w:color="auto" w:fill="FFFFFF"/>
        <w:spacing w:after="0" w:line="240" w:lineRule="auto"/>
        <w:ind w:left="284" w:right="423" w:firstLine="387"/>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Таким чином, учні</w:t>
      </w:r>
      <w:r w:rsidR="002032A1" w:rsidRPr="00AB024A">
        <w:rPr>
          <w:rFonts w:ascii="Times New Roman" w:eastAsia="Times New Roman" w:hAnsi="Times New Roman"/>
          <w:color w:val="000000" w:themeColor="text1"/>
          <w:sz w:val="24"/>
          <w:szCs w:val="24"/>
          <w:lang w:val="uk-UA" w:eastAsia="ru-RU"/>
        </w:rPr>
        <w:t xml:space="preserve"> у </w:t>
      </w:r>
      <w:r w:rsidR="002032A1" w:rsidRPr="00AB024A">
        <w:rPr>
          <w:rFonts w:ascii="Times New Roman" w:eastAsia="Times New Roman" w:hAnsi="Times New Roman"/>
          <w:bCs/>
          <w:color w:val="000000" w:themeColor="text1"/>
          <w:spacing w:val="-6"/>
          <w:sz w:val="24"/>
          <w:szCs w:val="24"/>
          <w:lang w:eastAsia="ru-RU"/>
        </w:rPr>
        <w:t>2022/2023</w:t>
      </w:r>
      <w:r w:rsidR="002032A1" w:rsidRPr="00AB024A">
        <w:rPr>
          <w:rFonts w:ascii="Times New Roman" w:eastAsia="Times New Roman" w:hAnsi="Times New Roman"/>
          <w:bCs/>
          <w:color w:val="000000" w:themeColor="text1"/>
          <w:spacing w:val="-6"/>
          <w:sz w:val="24"/>
          <w:szCs w:val="24"/>
          <w:lang w:val="uk-UA" w:eastAsia="ru-RU"/>
        </w:rPr>
        <w:t xml:space="preserve"> </w:t>
      </w:r>
      <w:r>
        <w:rPr>
          <w:rFonts w:ascii="Times New Roman" w:eastAsia="Times New Roman" w:hAnsi="Times New Roman"/>
          <w:color w:val="000000" w:themeColor="text1"/>
          <w:sz w:val="24"/>
          <w:szCs w:val="24"/>
          <w:lang w:val="uk-UA" w:eastAsia="ru-RU"/>
        </w:rPr>
        <w:t>навчальному році були</w:t>
      </w:r>
      <w:r w:rsidR="002032A1" w:rsidRPr="00AB024A">
        <w:rPr>
          <w:rFonts w:ascii="Times New Roman" w:eastAsia="Times New Roman" w:hAnsi="Times New Roman"/>
          <w:color w:val="000000" w:themeColor="text1"/>
          <w:sz w:val="24"/>
          <w:szCs w:val="24"/>
          <w:lang w:val="uk-UA" w:eastAsia="ru-RU"/>
        </w:rPr>
        <w:t xml:space="preserve"> забезпечені </w:t>
      </w:r>
      <w:r>
        <w:rPr>
          <w:rFonts w:ascii="Times New Roman" w:eastAsia="Times New Roman" w:hAnsi="Times New Roman"/>
          <w:color w:val="000000" w:themeColor="text1"/>
          <w:sz w:val="24"/>
          <w:szCs w:val="24"/>
          <w:lang w:val="uk-UA" w:eastAsia="ru-RU"/>
        </w:rPr>
        <w:t>підручниками</w:t>
      </w:r>
      <w:r w:rsidR="002032A1" w:rsidRPr="00AB024A">
        <w:rPr>
          <w:rFonts w:ascii="Times New Roman" w:eastAsia="Times New Roman" w:hAnsi="Times New Roman"/>
          <w:color w:val="000000" w:themeColor="text1"/>
          <w:sz w:val="24"/>
          <w:szCs w:val="24"/>
          <w:lang w:val="uk-UA" w:eastAsia="ru-RU"/>
        </w:rPr>
        <w:t xml:space="preserve"> . У наступному році сл</w:t>
      </w:r>
      <w:r>
        <w:rPr>
          <w:rFonts w:ascii="Times New Roman" w:eastAsia="Times New Roman" w:hAnsi="Times New Roman"/>
          <w:color w:val="000000" w:themeColor="text1"/>
          <w:sz w:val="24"/>
          <w:szCs w:val="24"/>
          <w:lang w:val="uk-UA" w:eastAsia="ru-RU"/>
        </w:rPr>
        <w:t>ід продовжити системну роботу для 100%-му забезпечення</w:t>
      </w:r>
      <w:r w:rsidR="002032A1" w:rsidRPr="00AB024A">
        <w:rPr>
          <w:rFonts w:ascii="Times New Roman" w:eastAsia="Times New Roman" w:hAnsi="Times New Roman"/>
          <w:color w:val="000000" w:themeColor="text1"/>
          <w:sz w:val="24"/>
          <w:szCs w:val="24"/>
          <w:lang w:val="uk-UA" w:eastAsia="ru-RU"/>
        </w:rPr>
        <w:t xml:space="preserve"> учнів підручниками (з урахуванням збільшення контингенту учнів).</w:t>
      </w:r>
    </w:p>
    <w:p w:rsidR="002032A1" w:rsidRDefault="002032A1" w:rsidP="00A12AD6">
      <w:pPr>
        <w:shd w:val="clear" w:color="auto" w:fill="FFFFFF"/>
        <w:spacing w:after="0" w:line="240" w:lineRule="auto"/>
        <w:ind w:left="284" w:right="423" w:firstLine="38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У березні</w:t>
      </w:r>
      <w:r w:rsidR="00B5061F">
        <w:rPr>
          <w:rFonts w:ascii="Times New Roman" w:eastAsia="Times New Roman" w:hAnsi="Times New Roman"/>
          <w:color w:val="000000" w:themeColor="text1"/>
          <w:sz w:val="24"/>
          <w:szCs w:val="24"/>
          <w:lang w:val="uk-UA" w:eastAsia="ru-RU"/>
        </w:rPr>
        <w:t>-квітні 2022 року заклад узяв</w:t>
      </w:r>
      <w:r w:rsidRPr="00AB024A">
        <w:rPr>
          <w:rFonts w:ascii="Times New Roman" w:eastAsia="Times New Roman" w:hAnsi="Times New Roman"/>
          <w:color w:val="000000" w:themeColor="text1"/>
          <w:sz w:val="24"/>
          <w:szCs w:val="24"/>
          <w:lang w:val="uk-UA" w:eastAsia="ru-RU"/>
        </w:rPr>
        <w:t xml:space="preserve"> участь у конкурсному виборі підручників для учнів </w:t>
      </w:r>
      <w:r w:rsidR="00B5061F">
        <w:rPr>
          <w:rFonts w:ascii="Times New Roman" w:eastAsia="Times New Roman" w:hAnsi="Times New Roman"/>
          <w:color w:val="000000" w:themeColor="text1"/>
          <w:sz w:val="24"/>
          <w:szCs w:val="24"/>
          <w:lang w:val="uk-UA" w:eastAsia="ru-RU"/>
        </w:rPr>
        <w:t>1-го</w:t>
      </w:r>
      <w:r w:rsidRPr="00AB024A">
        <w:rPr>
          <w:rFonts w:ascii="Times New Roman" w:eastAsia="Times New Roman" w:hAnsi="Times New Roman"/>
          <w:color w:val="000000" w:themeColor="text1"/>
          <w:sz w:val="24"/>
          <w:szCs w:val="24"/>
          <w:lang w:val="uk-UA" w:eastAsia="ru-RU"/>
        </w:rPr>
        <w:t xml:space="preserve"> класу, який проводився Міністерством освіти і науки України разом з Інститутом модернізації змісту освіти. </w:t>
      </w:r>
    </w:p>
    <w:p w:rsidR="00EC60FB" w:rsidRDefault="00EC60FB" w:rsidP="00A12AD6">
      <w:pPr>
        <w:shd w:val="clear" w:color="auto" w:fill="FFFFFF"/>
        <w:spacing w:after="0" w:line="240" w:lineRule="auto"/>
        <w:ind w:left="284" w:right="423" w:firstLine="387"/>
        <w:jc w:val="both"/>
        <w:rPr>
          <w:rFonts w:ascii="Times New Roman" w:eastAsia="Times New Roman" w:hAnsi="Times New Roman"/>
          <w:color w:val="000000" w:themeColor="text1"/>
          <w:sz w:val="24"/>
          <w:szCs w:val="24"/>
          <w:lang w:val="uk-UA" w:eastAsia="ru-RU"/>
        </w:rPr>
      </w:pPr>
    </w:p>
    <w:p w:rsidR="00EC60FB" w:rsidRDefault="00EC60FB" w:rsidP="00A12AD6">
      <w:pPr>
        <w:shd w:val="clear" w:color="auto" w:fill="FFFFFF"/>
        <w:spacing w:after="0" w:line="240" w:lineRule="auto"/>
        <w:ind w:left="284" w:right="423" w:firstLine="387"/>
        <w:jc w:val="both"/>
        <w:rPr>
          <w:rFonts w:ascii="Times New Roman" w:eastAsia="Times New Roman" w:hAnsi="Times New Roman"/>
          <w:color w:val="000000" w:themeColor="text1"/>
          <w:sz w:val="24"/>
          <w:szCs w:val="24"/>
          <w:lang w:val="uk-UA" w:eastAsia="ru-RU"/>
        </w:rPr>
      </w:pPr>
    </w:p>
    <w:p w:rsidR="00EC60FB" w:rsidRDefault="00EC60FB" w:rsidP="00A12AD6">
      <w:pPr>
        <w:shd w:val="clear" w:color="auto" w:fill="FFFFFF"/>
        <w:spacing w:after="0" w:line="240" w:lineRule="auto"/>
        <w:ind w:left="284" w:right="423" w:firstLine="387"/>
        <w:jc w:val="both"/>
        <w:rPr>
          <w:rFonts w:ascii="Times New Roman" w:eastAsia="Times New Roman" w:hAnsi="Times New Roman"/>
          <w:color w:val="000000" w:themeColor="text1"/>
          <w:sz w:val="24"/>
          <w:szCs w:val="24"/>
          <w:lang w:val="uk-UA" w:eastAsia="ru-RU"/>
        </w:rPr>
      </w:pPr>
    </w:p>
    <w:p w:rsidR="00EC60FB" w:rsidRDefault="00EC60FB" w:rsidP="00A12AD6">
      <w:pPr>
        <w:shd w:val="clear" w:color="auto" w:fill="FFFFFF"/>
        <w:spacing w:after="0" w:line="240" w:lineRule="auto"/>
        <w:ind w:left="284" w:right="423" w:firstLine="387"/>
        <w:jc w:val="both"/>
        <w:rPr>
          <w:rFonts w:ascii="Times New Roman" w:eastAsia="Times New Roman" w:hAnsi="Times New Roman"/>
          <w:color w:val="000000" w:themeColor="text1"/>
          <w:sz w:val="24"/>
          <w:szCs w:val="24"/>
          <w:lang w:val="uk-UA" w:eastAsia="ru-RU"/>
        </w:rPr>
      </w:pPr>
    </w:p>
    <w:p w:rsidR="00EC60FB" w:rsidRDefault="00EC60FB" w:rsidP="00A12AD6">
      <w:pPr>
        <w:shd w:val="clear" w:color="auto" w:fill="FFFFFF"/>
        <w:spacing w:after="0" w:line="240" w:lineRule="auto"/>
        <w:ind w:left="284" w:right="423" w:firstLine="387"/>
        <w:jc w:val="both"/>
        <w:rPr>
          <w:rFonts w:ascii="Times New Roman" w:eastAsia="Times New Roman" w:hAnsi="Times New Roman"/>
          <w:color w:val="000000" w:themeColor="text1"/>
          <w:sz w:val="24"/>
          <w:szCs w:val="24"/>
          <w:lang w:val="uk-UA" w:eastAsia="ru-RU"/>
        </w:rPr>
      </w:pPr>
    </w:p>
    <w:p w:rsidR="00EC60FB" w:rsidRDefault="00EC60FB" w:rsidP="00A12AD6">
      <w:pPr>
        <w:shd w:val="clear" w:color="auto" w:fill="FFFFFF"/>
        <w:spacing w:after="0" w:line="240" w:lineRule="auto"/>
        <w:ind w:left="284" w:right="423" w:firstLine="387"/>
        <w:jc w:val="both"/>
        <w:rPr>
          <w:rFonts w:ascii="Times New Roman" w:eastAsia="Times New Roman" w:hAnsi="Times New Roman"/>
          <w:color w:val="000000" w:themeColor="text1"/>
          <w:sz w:val="24"/>
          <w:szCs w:val="24"/>
          <w:lang w:val="uk-UA" w:eastAsia="ru-RU"/>
        </w:rPr>
      </w:pPr>
    </w:p>
    <w:p w:rsidR="00EC60FB" w:rsidRDefault="00EC60FB" w:rsidP="00A12AD6">
      <w:pPr>
        <w:shd w:val="clear" w:color="auto" w:fill="FFFFFF"/>
        <w:spacing w:after="0" w:line="240" w:lineRule="auto"/>
        <w:ind w:left="284" w:right="423" w:firstLine="387"/>
        <w:jc w:val="both"/>
        <w:rPr>
          <w:rFonts w:ascii="Times New Roman" w:eastAsia="Times New Roman" w:hAnsi="Times New Roman"/>
          <w:color w:val="000000" w:themeColor="text1"/>
          <w:sz w:val="24"/>
          <w:szCs w:val="24"/>
          <w:lang w:val="uk-UA" w:eastAsia="ru-RU"/>
        </w:rPr>
      </w:pPr>
    </w:p>
    <w:p w:rsidR="00EC60FB" w:rsidRDefault="00EC60FB" w:rsidP="00A12AD6">
      <w:pPr>
        <w:shd w:val="clear" w:color="auto" w:fill="FFFFFF"/>
        <w:spacing w:after="0" w:line="240" w:lineRule="auto"/>
        <w:ind w:left="284" w:right="423" w:firstLine="387"/>
        <w:jc w:val="both"/>
        <w:rPr>
          <w:rFonts w:ascii="Times New Roman" w:eastAsia="Times New Roman" w:hAnsi="Times New Roman"/>
          <w:color w:val="000000" w:themeColor="text1"/>
          <w:sz w:val="24"/>
          <w:szCs w:val="24"/>
          <w:lang w:val="uk-UA" w:eastAsia="ru-RU"/>
        </w:rPr>
      </w:pPr>
    </w:p>
    <w:p w:rsidR="0016591E" w:rsidRDefault="0016591E" w:rsidP="00A12AD6">
      <w:pPr>
        <w:shd w:val="clear" w:color="auto" w:fill="FFFFFF"/>
        <w:spacing w:after="0" w:line="240" w:lineRule="auto"/>
        <w:ind w:left="284" w:right="423" w:firstLine="387"/>
        <w:jc w:val="both"/>
        <w:rPr>
          <w:rFonts w:ascii="Times New Roman" w:eastAsia="Times New Roman" w:hAnsi="Times New Roman"/>
          <w:color w:val="000000" w:themeColor="text1"/>
          <w:sz w:val="24"/>
          <w:szCs w:val="24"/>
          <w:lang w:val="uk-UA" w:eastAsia="ru-RU"/>
        </w:rPr>
      </w:pPr>
    </w:p>
    <w:p w:rsidR="0016591E" w:rsidRDefault="0016591E" w:rsidP="00A12AD6">
      <w:pPr>
        <w:shd w:val="clear" w:color="auto" w:fill="FFFFFF"/>
        <w:spacing w:after="0" w:line="240" w:lineRule="auto"/>
        <w:ind w:left="284" w:right="423" w:firstLine="387"/>
        <w:jc w:val="both"/>
        <w:rPr>
          <w:rFonts w:ascii="Times New Roman" w:eastAsia="Times New Roman" w:hAnsi="Times New Roman"/>
          <w:color w:val="000000" w:themeColor="text1"/>
          <w:sz w:val="24"/>
          <w:szCs w:val="24"/>
          <w:lang w:val="uk-UA" w:eastAsia="ru-RU"/>
        </w:rPr>
      </w:pPr>
    </w:p>
    <w:p w:rsidR="0016591E" w:rsidRPr="00AB024A" w:rsidRDefault="0016591E" w:rsidP="00A12AD6">
      <w:pPr>
        <w:shd w:val="clear" w:color="auto" w:fill="FFFFFF"/>
        <w:spacing w:after="0" w:line="240" w:lineRule="auto"/>
        <w:ind w:left="284" w:right="423" w:firstLine="387"/>
        <w:jc w:val="both"/>
        <w:rPr>
          <w:rFonts w:ascii="Times New Roman" w:eastAsia="Times New Roman" w:hAnsi="Times New Roman"/>
          <w:color w:val="000000" w:themeColor="text1"/>
          <w:sz w:val="24"/>
          <w:szCs w:val="24"/>
          <w:lang w:val="uk-UA" w:eastAsia="ru-RU"/>
        </w:rPr>
      </w:pPr>
    </w:p>
    <w:p w:rsidR="002032A1" w:rsidRPr="00AB024A" w:rsidRDefault="002032A1" w:rsidP="00A12AD6">
      <w:pPr>
        <w:shd w:val="clear" w:color="auto" w:fill="FFFFFF"/>
        <w:spacing w:after="0" w:line="240" w:lineRule="auto"/>
        <w:ind w:left="284" w:right="423" w:firstLine="387"/>
        <w:jc w:val="both"/>
        <w:rPr>
          <w:rFonts w:ascii="Times New Roman" w:eastAsia="Times New Roman" w:hAnsi="Times New Roman"/>
          <w:color w:val="000000" w:themeColor="text1"/>
          <w:sz w:val="24"/>
          <w:szCs w:val="24"/>
          <w:lang w:val="uk-UA" w:eastAsia="ru-RU"/>
        </w:rPr>
      </w:pPr>
    </w:p>
    <w:p w:rsidR="002032A1" w:rsidRPr="00AB024A" w:rsidRDefault="002032A1" w:rsidP="00A12AD6">
      <w:pPr>
        <w:spacing w:after="0" w:line="240" w:lineRule="auto"/>
        <w:ind w:left="284" w:right="423"/>
        <w:jc w:val="both"/>
        <w:rPr>
          <w:rFonts w:ascii="Times New Roman" w:eastAsia="Times New Roman" w:hAnsi="Times New Roman"/>
          <w:b/>
          <w:color w:val="000000" w:themeColor="text1"/>
          <w:sz w:val="28"/>
          <w:szCs w:val="28"/>
          <w:lang w:val="uk-UA" w:eastAsia="ru-RU"/>
        </w:rPr>
      </w:pPr>
      <w:r w:rsidRPr="00AB024A">
        <w:rPr>
          <w:rFonts w:ascii="Times New Roman" w:eastAsia="Times New Roman" w:hAnsi="Times New Roman"/>
          <w:b/>
          <w:color w:val="000000" w:themeColor="text1"/>
          <w:sz w:val="28"/>
          <w:szCs w:val="28"/>
          <w:lang w:val="uk-UA" w:eastAsia="ru-RU"/>
        </w:rPr>
        <w:lastRenderedPageBreak/>
        <w:t>Особливості діяльн</w:t>
      </w:r>
      <w:r w:rsidR="008B5422">
        <w:rPr>
          <w:rFonts w:ascii="Times New Roman" w:eastAsia="Times New Roman" w:hAnsi="Times New Roman"/>
          <w:b/>
          <w:color w:val="000000" w:themeColor="text1"/>
          <w:sz w:val="28"/>
          <w:szCs w:val="28"/>
          <w:lang w:val="uk-UA" w:eastAsia="ru-RU"/>
        </w:rPr>
        <w:t xml:space="preserve">ості закладу </w:t>
      </w:r>
      <w:r w:rsidRPr="00AB024A">
        <w:rPr>
          <w:rFonts w:ascii="Times New Roman" w:eastAsia="Times New Roman" w:hAnsi="Times New Roman"/>
          <w:b/>
          <w:color w:val="000000" w:themeColor="text1"/>
          <w:sz w:val="28"/>
          <w:szCs w:val="28"/>
          <w:lang w:val="uk-UA" w:eastAsia="ru-RU"/>
        </w:rPr>
        <w:t xml:space="preserve"> в умовах воєнного стану.</w:t>
      </w:r>
    </w:p>
    <w:p w:rsidR="002032A1" w:rsidRPr="00AB024A" w:rsidRDefault="0016591E" w:rsidP="00A12AD6">
      <w:pPr>
        <w:spacing w:after="0" w:line="240" w:lineRule="auto"/>
        <w:ind w:left="284" w:right="423"/>
        <w:jc w:val="both"/>
        <w:rPr>
          <w:rFonts w:ascii="Times New Roman" w:eastAsia="Times New Roman" w:hAnsi="Times New Roman"/>
          <w:color w:val="000000" w:themeColor="text1"/>
          <w:sz w:val="24"/>
          <w:szCs w:val="20"/>
          <w:lang w:val="uk-UA" w:eastAsia="ru-RU"/>
        </w:rPr>
      </w:pPr>
      <w:r>
        <w:rPr>
          <w:rFonts w:ascii="Times New Roman" w:eastAsia="Times New Roman" w:hAnsi="Times New Roman"/>
          <w:color w:val="000000" w:themeColor="text1"/>
          <w:sz w:val="24"/>
          <w:szCs w:val="20"/>
          <w:lang w:val="uk-UA" w:eastAsia="ru-RU"/>
        </w:rPr>
        <w:t xml:space="preserve">      </w:t>
      </w:r>
      <w:r w:rsidR="002032A1" w:rsidRPr="00AB024A">
        <w:rPr>
          <w:rFonts w:ascii="Times New Roman" w:eastAsia="Times New Roman" w:hAnsi="Times New Roman"/>
          <w:color w:val="000000" w:themeColor="text1"/>
          <w:sz w:val="24"/>
          <w:szCs w:val="20"/>
          <w:lang w:val="uk-UA" w:eastAsia="ru-RU"/>
        </w:rPr>
        <w:t>У зв’язку з введенням воєнного стану на території України та веденням активних бойових дій, ад</w:t>
      </w:r>
      <w:r w:rsidR="008B5422">
        <w:rPr>
          <w:rFonts w:ascii="Times New Roman" w:eastAsia="Times New Roman" w:hAnsi="Times New Roman"/>
          <w:color w:val="000000" w:themeColor="text1"/>
          <w:sz w:val="24"/>
          <w:szCs w:val="20"/>
          <w:lang w:val="uk-UA" w:eastAsia="ru-RU"/>
        </w:rPr>
        <w:t>міністрація школи  розробила</w:t>
      </w:r>
      <w:r w:rsidR="002032A1" w:rsidRPr="00AB024A">
        <w:rPr>
          <w:rFonts w:ascii="Times New Roman" w:eastAsia="Times New Roman" w:hAnsi="Times New Roman"/>
          <w:color w:val="000000" w:themeColor="text1"/>
          <w:sz w:val="24"/>
          <w:szCs w:val="20"/>
          <w:lang w:val="uk-UA" w:eastAsia="ru-RU"/>
        </w:rPr>
        <w:t xml:space="preserve"> заходи щодо проведення занять за  допомогою  дистанційних  технологій.  Під  час проведення уроків учителі    використовували   он</w:t>
      </w:r>
      <w:r w:rsidR="008B5422">
        <w:rPr>
          <w:rFonts w:ascii="Times New Roman" w:eastAsia="Times New Roman" w:hAnsi="Times New Roman"/>
          <w:color w:val="000000" w:themeColor="text1"/>
          <w:sz w:val="24"/>
          <w:szCs w:val="20"/>
          <w:lang w:val="uk-UA" w:eastAsia="ru-RU"/>
        </w:rPr>
        <w:t>лайн платформи, безкоштовні веб</w:t>
      </w:r>
      <w:r w:rsidR="002032A1" w:rsidRPr="00AB024A">
        <w:rPr>
          <w:rFonts w:ascii="Times New Roman" w:eastAsia="Times New Roman" w:hAnsi="Times New Roman"/>
          <w:color w:val="000000" w:themeColor="text1"/>
          <w:sz w:val="24"/>
          <w:szCs w:val="20"/>
          <w:lang w:val="uk-UA" w:eastAsia="ru-RU"/>
        </w:rPr>
        <w:t>сервіси,  мобільні    додатки,  о</w:t>
      </w:r>
      <w:r w:rsidR="005F4F1F">
        <w:rPr>
          <w:rFonts w:ascii="Times New Roman" w:eastAsia="Times New Roman" w:hAnsi="Times New Roman"/>
          <w:color w:val="000000" w:themeColor="text1"/>
          <w:sz w:val="24"/>
          <w:szCs w:val="20"/>
          <w:lang w:val="uk-UA" w:eastAsia="ru-RU"/>
        </w:rPr>
        <w:t xml:space="preserve">нлайн-уроки </w:t>
      </w:r>
      <w:r w:rsidR="002032A1" w:rsidRPr="00AB024A">
        <w:rPr>
          <w:rFonts w:ascii="Times New Roman" w:eastAsia="Times New Roman" w:hAnsi="Times New Roman"/>
          <w:color w:val="000000" w:themeColor="text1"/>
          <w:sz w:val="24"/>
          <w:szCs w:val="20"/>
          <w:lang w:val="uk-UA" w:eastAsia="ru-RU"/>
        </w:rPr>
        <w:t>на YouTube</w:t>
      </w:r>
      <w:r w:rsidR="00EC60FB">
        <w:rPr>
          <w:rFonts w:ascii="Times New Roman" w:eastAsia="Times New Roman" w:hAnsi="Times New Roman"/>
          <w:color w:val="000000" w:themeColor="text1"/>
          <w:sz w:val="24"/>
          <w:szCs w:val="20"/>
          <w:lang w:val="uk-UA" w:eastAsia="ru-RU"/>
        </w:rPr>
        <w:t xml:space="preserve">-каналі, </w:t>
      </w:r>
      <w:r w:rsidR="002032A1" w:rsidRPr="00AB024A">
        <w:rPr>
          <w:rFonts w:ascii="Times New Roman" w:eastAsia="Times New Roman" w:hAnsi="Times New Roman"/>
          <w:color w:val="000000" w:themeColor="text1"/>
          <w:sz w:val="24"/>
          <w:szCs w:val="20"/>
          <w:lang w:val="uk-UA" w:eastAsia="ru-RU"/>
        </w:rPr>
        <w:t>впроваджували проведення  відеоуроків,    відеоконференцій  та  консультацій    за</w:t>
      </w:r>
      <w:r w:rsidR="008B5422">
        <w:rPr>
          <w:rFonts w:ascii="Times New Roman" w:eastAsia="Times New Roman" w:hAnsi="Times New Roman"/>
          <w:color w:val="000000" w:themeColor="text1"/>
          <w:sz w:val="24"/>
          <w:szCs w:val="20"/>
          <w:lang w:val="uk-UA" w:eastAsia="ru-RU"/>
        </w:rPr>
        <w:t xml:space="preserve">  допомогою платформи </w:t>
      </w:r>
      <w:r w:rsidR="008B5422">
        <w:rPr>
          <w:rFonts w:ascii="Times New Roman" w:eastAsia="Times New Roman" w:hAnsi="Times New Roman"/>
          <w:color w:val="000000" w:themeColor="text1"/>
          <w:sz w:val="24"/>
          <w:szCs w:val="20"/>
          <w:lang w:val="en-US" w:eastAsia="ru-RU"/>
        </w:rPr>
        <w:t>Moodle</w:t>
      </w:r>
      <w:r w:rsidR="002032A1" w:rsidRPr="00AB024A">
        <w:rPr>
          <w:rFonts w:ascii="Times New Roman" w:eastAsia="Times New Roman" w:hAnsi="Times New Roman"/>
          <w:color w:val="000000" w:themeColor="text1"/>
          <w:sz w:val="24"/>
          <w:szCs w:val="20"/>
          <w:lang w:val="uk-UA" w:eastAsia="ru-RU"/>
        </w:rPr>
        <w:t>. Окрім того, учителі-предметники використовували сучасні платформи  дистанційного  навчання  для  якісної  організації  освітнього  процесу: освітній портал  «Всеосвіта», «НаУрок» тощо. Були проведені усі види самостійних, лабораторних  та  контрольних  робіт  в  синхронному  та  асинхронному  режимі. Результати виконаних робіт надсилалися вчителям електронною поштою або одним із месенджерів (Вайбер, Телеграм тощо).</w:t>
      </w:r>
    </w:p>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4"/>
          <w:szCs w:val="20"/>
          <w:lang w:val="uk-UA" w:eastAsia="ru-RU"/>
        </w:rPr>
      </w:pPr>
      <w:r w:rsidRPr="00AB024A">
        <w:rPr>
          <w:rFonts w:ascii="Times New Roman" w:eastAsia="Times New Roman" w:hAnsi="Times New Roman"/>
          <w:color w:val="000000" w:themeColor="text1"/>
          <w:sz w:val="24"/>
          <w:szCs w:val="20"/>
          <w:lang w:val="uk-UA" w:eastAsia="ru-RU"/>
        </w:rPr>
        <w:t xml:space="preserve">    Освітнє середовище закладу є </w:t>
      </w:r>
      <w:r w:rsidR="00B5061F">
        <w:rPr>
          <w:rFonts w:ascii="Times New Roman" w:eastAsia="Times New Roman" w:hAnsi="Times New Roman"/>
          <w:color w:val="000000" w:themeColor="text1"/>
          <w:sz w:val="24"/>
          <w:szCs w:val="20"/>
          <w:lang w:val="uk-UA" w:eastAsia="ru-RU"/>
        </w:rPr>
        <w:t>безпечним, комфортним, розвивальн</w:t>
      </w:r>
      <w:r w:rsidRPr="00AB024A">
        <w:rPr>
          <w:rFonts w:ascii="Times New Roman" w:eastAsia="Times New Roman" w:hAnsi="Times New Roman"/>
          <w:color w:val="000000" w:themeColor="text1"/>
          <w:sz w:val="24"/>
          <w:szCs w:val="20"/>
          <w:lang w:val="uk-UA" w:eastAsia="ru-RU"/>
        </w:rPr>
        <w:t>им, вільним від будь-</w:t>
      </w:r>
      <w:r w:rsidR="00EC60FB">
        <w:rPr>
          <w:rFonts w:ascii="Times New Roman" w:eastAsia="Times New Roman" w:hAnsi="Times New Roman"/>
          <w:color w:val="000000" w:themeColor="text1"/>
          <w:sz w:val="24"/>
          <w:szCs w:val="20"/>
          <w:lang w:val="uk-UA" w:eastAsia="ru-RU"/>
        </w:rPr>
        <w:t>яких проявів насилля. У закладі</w:t>
      </w:r>
      <w:r w:rsidRPr="00AB024A">
        <w:rPr>
          <w:rFonts w:ascii="Times New Roman" w:eastAsia="Times New Roman" w:hAnsi="Times New Roman"/>
          <w:color w:val="000000" w:themeColor="text1"/>
          <w:sz w:val="24"/>
          <w:szCs w:val="20"/>
          <w:lang w:val="uk-UA" w:eastAsia="ru-RU"/>
        </w:rPr>
        <w:t xml:space="preserve"> створено комфортні і безпечні умови навчання та праці. </w:t>
      </w:r>
    </w:p>
    <w:p w:rsidR="002032A1" w:rsidRPr="00AB024A" w:rsidRDefault="00B5061F" w:rsidP="00A12AD6">
      <w:pPr>
        <w:spacing w:after="0" w:line="240" w:lineRule="auto"/>
        <w:ind w:left="284" w:right="423"/>
        <w:jc w:val="both"/>
        <w:rPr>
          <w:rFonts w:ascii="Times New Roman" w:eastAsia="Times New Roman" w:hAnsi="Times New Roman"/>
          <w:color w:val="000000" w:themeColor="text1"/>
          <w:sz w:val="24"/>
          <w:szCs w:val="20"/>
          <w:lang w:val="uk-UA" w:eastAsia="ru-RU"/>
        </w:rPr>
      </w:pPr>
      <w:r>
        <w:rPr>
          <w:rFonts w:ascii="Times New Roman" w:eastAsia="Times New Roman" w:hAnsi="Times New Roman"/>
          <w:color w:val="000000" w:themeColor="text1"/>
          <w:sz w:val="24"/>
          <w:szCs w:val="20"/>
          <w:lang w:val="uk-UA" w:eastAsia="ru-RU"/>
        </w:rPr>
        <w:t xml:space="preserve">     </w:t>
      </w:r>
      <w:r w:rsidR="002032A1" w:rsidRPr="00AB024A">
        <w:rPr>
          <w:rFonts w:ascii="Times New Roman" w:eastAsia="Times New Roman" w:hAnsi="Times New Roman"/>
          <w:color w:val="000000" w:themeColor="text1"/>
          <w:sz w:val="24"/>
          <w:szCs w:val="20"/>
          <w:lang w:val="uk-UA" w:eastAsia="ru-RU"/>
        </w:rPr>
        <w:t xml:space="preserve">Для здобувачів освіти та працівників закладу проводились інструктажі з охорони праці, пожежної безпеки, безпеки життєдіяльності, навчання з правил поведінки в умовах воєнного стану, надзвичайних ситуацій, протимінної безпеки. </w:t>
      </w:r>
    </w:p>
    <w:p w:rsidR="002032A1" w:rsidRPr="00AB024A" w:rsidRDefault="00B5061F" w:rsidP="00A12AD6">
      <w:pPr>
        <w:spacing w:after="0" w:line="240" w:lineRule="auto"/>
        <w:ind w:left="284" w:right="423"/>
        <w:jc w:val="both"/>
        <w:rPr>
          <w:rFonts w:ascii="Times New Roman" w:eastAsia="Times New Roman" w:hAnsi="Times New Roman"/>
          <w:color w:val="000000" w:themeColor="text1"/>
          <w:sz w:val="24"/>
          <w:szCs w:val="20"/>
          <w:lang w:val="uk-UA" w:eastAsia="ru-RU"/>
        </w:rPr>
      </w:pPr>
      <w:r>
        <w:rPr>
          <w:rFonts w:ascii="Times New Roman" w:eastAsia="Times New Roman" w:hAnsi="Times New Roman"/>
          <w:color w:val="000000" w:themeColor="text1"/>
          <w:sz w:val="24"/>
          <w:szCs w:val="20"/>
          <w:lang w:val="uk-UA" w:eastAsia="ru-RU"/>
        </w:rPr>
        <w:t xml:space="preserve">    В</w:t>
      </w:r>
      <w:r w:rsidR="002032A1" w:rsidRPr="00AB024A">
        <w:rPr>
          <w:rFonts w:ascii="Times New Roman" w:eastAsia="Times New Roman" w:hAnsi="Times New Roman"/>
          <w:color w:val="000000" w:themeColor="text1"/>
          <w:sz w:val="24"/>
          <w:szCs w:val="20"/>
          <w:lang w:val="uk-UA" w:eastAsia="ru-RU"/>
        </w:rPr>
        <w:t xml:space="preserve"> освітньому закладі створено всі умови для отримання знань учнями і здобуття якісної освіти в умовах воєнного стану. В</w:t>
      </w:r>
      <w:r>
        <w:rPr>
          <w:rFonts w:ascii="Times New Roman" w:eastAsia="Times New Roman" w:hAnsi="Times New Roman"/>
          <w:color w:val="000000" w:themeColor="text1"/>
          <w:sz w:val="24"/>
          <w:szCs w:val="20"/>
          <w:lang w:val="uk-UA" w:eastAsia="ru-RU"/>
        </w:rPr>
        <w:t>ідповідно до Освітньої програми</w:t>
      </w:r>
      <w:r w:rsidR="002032A1" w:rsidRPr="00AB024A">
        <w:rPr>
          <w:rFonts w:ascii="Times New Roman" w:eastAsia="Times New Roman" w:hAnsi="Times New Roman"/>
          <w:color w:val="000000" w:themeColor="text1"/>
          <w:sz w:val="24"/>
          <w:szCs w:val="20"/>
          <w:lang w:val="uk-UA" w:eastAsia="ru-RU"/>
        </w:rPr>
        <w:t xml:space="preserve"> заклад працював за п’ятиденним робочим тижнем. Освітній процес в закладі</w:t>
      </w:r>
      <w:r w:rsidR="008B5422">
        <w:rPr>
          <w:rFonts w:ascii="Times New Roman" w:eastAsia="Times New Roman" w:hAnsi="Times New Roman"/>
          <w:color w:val="000000" w:themeColor="text1"/>
          <w:sz w:val="24"/>
          <w:szCs w:val="20"/>
          <w:lang w:val="uk-UA" w:eastAsia="ru-RU"/>
        </w:rPr>
        <w:t xml:space="preserve"> був організований  в очному </w:t>
      </w:r>
      <w:r w:rsidR="002032A1" w:rsidRPr="00AB024A">
        <w:rPr>
          <w:rFonts w:ascii="Times New Roman" w:eastAsia="Times New Roman" w:hAnsi="Times New Roman"/>
          <w:color w:val="000000" w:themeColor="text1"/>
          <w:sz w:val="24"/>
          <w:szCs w:val="20"/>
          <w:lang w:val="uk-UA" w:eastAsia="ru-RU"/>
        </w:rPr>
        <w:t>форматі. Під час організації навчання з допомогою технологій дистанційного навчання було дотримано принцип</w:t>
      </w:r>
      <w:r>
        <w:rPr>
          <w:rFonts w:ascii="Times New Roman" w:eastAsia="Times New Roman" w:hAnsi="Times New Roman"/>
          <w:color w:val="000000" w:themeColor="text1"/>
          <w:sz w:val="24"/>
          <w:szCs w:val="20"/>
          <w:lang w:val="uk-UA" w:eastAsia="ru-RU"/>
        </w:rPr>
        <w:t>у</w:t>
      </w:r>
      <w:r w:rsidR="002032A1" w:rsidRPr="00AB024A">
        <w:rPr>
          <w:rFonts w:ascii="Times New Roman" w:eastAsia="Times New Roman" w:hAnsi="Times New Roman"/>
          <w:color w:val="000000" w:themeColor="text1"/>
          <w:sz w:val="24"/>
          <w:szCs w:val="20"/>
          <w:lang w:val="uk-UA" w:eastAsia="ru-RU"/>
        </w:rPr>
        <w:t xml:space="preserve"> академічної свободи вчителів у виборі платформ, форм і методів навчання, враховано технічні можливості забезпечення дистанційного навчання вчителями та учнями. Основна діяльність була спрямована на організа</w:t>
      </w:r>
      <w:r w:rsidR="008B5422">
        <w:rPr>
          <w:rFonts w:ascii="Times New Roman" w:eastAsia="Times New Roman" w:hAnsi="Times New Roman"/>
          <w:color w:val="000000" w:themeColor="text1"/>
          <w:sz w:val="24"/>
          <w:szCs w:val="20"/>
          <w:lang w:val="uk-UA" w:eastAsia="ru-RU"/>
        </w:rPr>
        <w:t xml:space="preserve">цію навчання в </w:t>
      </w:r>
      <w:r w:rsidR="008B5422">
        <w:rPr>
          <w:rFonts w:ascii="Times New Roman" w:eastAsia="Times New Roman" w:hAnsi="Times New Roman"/>
          <w:color w:val="000000" w:themeColor="text1"/>
          <w:sz w:val="24"/>
          <w:szCs w:val="20"/>
          <w:lang w:val="en-US" w:eastAsia="ru-RU"/>
        </w:rPr>
        <w:t>Moodle</w:t>
      </w:r>
      <w:r w:rsidR="002032A1" w:rsidRPr="00AB024A">
        <w:rPr>
          <w:rFonts w:ascii="Times New Roman" w:eastAsia="Times New Roman" w:hAnsi="Times New Roman"/>
          <w:color w:val="000000" w:themeColor="text1"/>
          <w:sz w:val="24"/>
          <w:szCs w:val="20"/>
          <w:lang w:val="uk-UA" w:eastAsia="ru-RU"/>
        </w:rPr>
        <w:t>.</w:t>
      </w:r>
    </w:p>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4"/>
          <w:szCs w:val="20"/>
          <w:lang w:val="uk-UA" w:eastAsia="ru-RU"/>
        </w:rPr>
      </w:pPr>
      <w:r w:rsidRPr="00AB024A">
        <w:rPr>
          <w:rFonts w:ascii="Times New Roman" w:eastAsia="Times New Roman" w:hAnsi="Times New Roman"/>
          <w:color w:val="000000" w:themeColor="text1"/>
          <w:sz w:val="24"/>
          <w:szCs w:val="20"/>
          <w:lang w:val="uk-UA" w:eastAsia="ru-RU"/>
        </w:rPr>
        <w:tab/>
      </w:r>
    </w:p>
    <w:p w:rsidR="002032A1" w:rsidRPr="00AB024A" w:rsidRDefault="002032A1" w:rsidP="00A12AD6">
      <w:pPr>
        <w:spacing w:after="0" w:line="240" w:lineRule="auto"/>
        <w:ind w:left="284" w:right="423"/>
        <w:jc w:val="both"/>
        <w:rPr>
          <w:rFonts w:ascii="Times New Roman" w:eastAsia="Times New Roman" w:hAnsi="Times New Roman"/>
          <w:b/>
          <w:color w:val="000000" w:themeColor="text1"/>
          <w:sz w:val="28"/>
          <w:szCs w:val="28"/>
          <w:lang w:val="uk-UA" w:eastAsia="ru-RU"/>
        </w:rPr>
      </w:pPr>
      <w:r w:rsidRPr="00AB024A">
        <w:rPr>
          <w:rFonts w:ascii="Times New Roman" w:eastAsia="Times New Roman" w:hAnsi="Times New Roman"/>
          <w:b/>
          <w:color w:val="000000" w:themeColor="text1"/>
          <w:sz w:val="28"/>
          <w:szCs w:val="28"/>
          <w:lang w:val="uk-UA" w:eastAsia="ru-RU"/>
        </w:rPr>
        <w:t>Результати навчальних досягнень учнів</w:t>
      </w:r>
    </w:p>
    <w:p w:rsidR="002032A1" w:rsidRPr="00AB024A" w:rsidRDefault="002032A1" w:rsidP="00A12AD6">
      <w:pPr>
        <w:spacing w:after="0" w:line="240" w:lineRule="auto"/>
        <w:ind w:left="284" w:right="423"/>
        <w:jc w:val="both"/>
        <w:rPr>
          <w:rFonts w:ascii="Times New Roman" w:eastAsia="Times New Roman" w:hAnsi="Times New Roman"/>
          <w:b/>
          <w:color w:val="000000" w:themeColor="text1"/>
          <w:sz w:val="28"/>
          <w:szCs w:val="28"/>
          <w:lang w:val="uk-UA" w:eastAsia="ru-RU"/>
        </w:rPr>
      </w:pPr>
    </w:p>
    <w:p w:rsidR="002032A1" w:rsidRPr="00AB024A" w:rsidRDefault="002032A1" w:rsidP="00A12AD6">
      <w:pPr>
        <w:tabs>
          <w:tab w:val="left" w:pos="567"/>
        </w:tabs>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Упродовж навчального року вдосконалювалася система оцінюв</w:t>
      </w:r>
      <w:r w:rsidR="008B5422">
        <w:rPr>
          <w:rFonts w:ascii="Times New Roman" w:eastAsia="Times New Roman" w:hAnsi="Times New Roman"/>
          <w:color w:val="000000" w:themeColor="text1"/>
          <w:sz w:val="24"/>
          <w:szCs w:val="24"/>
          <w:lang w:val="uk-UA" w:eastAsia="ru-RU"/>
        </w:rPr>
        <w:t>ання навчальних досягнень учнів</w:t>
      </w:r>
      <w:r w:rsidRPr="00AB024A">
        <w:rPr>
          <w:rFonts w:ascii="Times New Roman" w:eastAsia="Times New Roman" w:hAnsi="Times New Roman"/>
          <w:color w:val="000000" w:themeColor="text1"/>
          <w:sz w:val="24"/>
          <w:szCs w:val="24"/>
          <w:lang w:val="uk-UA" w:eastAsia="ru-RU"/>
        </w:rPr>
        <w:t xml:space="preserve"> як засобу гуманізації освіти. З урахуванням особливостей викладання навчальних предметів було</w:t>
      </w:r>
      <w:r w:rsidR="008B5422">
        <w:rPr>
          <w:rFonts w:ascii="Times New Roman" w:eastAsia="Times New Roman" w:hAnsi="Times New Roman"/>
          <w:color w:val="000000" w:themeColor="text1"/>
          <w:sz w:val="24"/>
          <w:szCs w:val="24"/>
          <w:lang w:val="uk-UA" w:eastAsia="ru-RU"/>
        </w:rPr>
        <w:t xml:space="preserve"> визначено доцільність </w:t>
      </w:r>
      <w:r w:rsidRPr="00AB024A">
        <w:rPr>
          <w:rFonts w:ascii="Times New Roman" w:eastAsia="Times New Roman" w:hAnsi="Times New Roman"/>
          <w:color w:val="000000" w:themeColor="text1"/>
          <w:sz w:val="24"/>
          <w:szCs w:val="24"/>
          <w:lang w:val="uk-UA" w:eastAsia="ru-RU"/>
        </w:rPr>
        <w:t xml:space="preserve"> оцінювання у 1-4-х класах. Оцінювання навчальних досягнень учнів 1-4-х класів здійснювалось вербально, учнів 5</w:t>
      </w:r>
      <w:r w:rsidR="008B5422">
        <w:rPr>
          <w:rFonts w:ascii="Times New Roman" w:eastAsia="Times New Roman" w:hAnsi="Times New Roman"/>
          <w:color w:val="000000" w:themeColor="text1"/>
          <w:sz w:val="24"/>
          <w:szCs w:val="24"/>
          <w:lang w:val="uk-UA" w:eastAsia="ru-RU"/>
        </w:rPr>
        <w:t>(ІІ семестр)</w:t>
      </w:r>
      <w:r w:rsidRPr="00AB024A">
        <w:rPr>
          <w:rFonts w:ascii="Times New Roman" w:eastAsia="Times New Roman" w:hAnsi="Times New Roman"/>
          <w:color w:val="000000" w:themeColor="text1"/>
          <w:sz w:val="24"/>
          <w:szCs w:val="24"/>
          <w:lang w:val="uk-UA" w:eastAsia="ru-RU"/>
        </w:rPr>
        <w:t xml:space="preserve">-9-их  класах –за 12-бальною шкалою оцінювання навчальних досягнень </w:t>
      </w:r>
      <w:r w:rsidR="008B5422">
        <w:rPr>
          <w:rFonts w:ascii="Times New Roman" w:eastAsia="Times New Roman" w:hAnsi="Times New Roman"/>
          <w:color w:val="000000" w:themeColor="text1"/>
          <w:sz w:val="24"/>
          <w:szCs w:val="24"/>
          <w:lang w:val="uk-UA" w:eastAsia="ru-RU"/>
        </w:rPr>
        <w:t>учнів</w:t>
      </w:r>
      <w:r w:rsidRPr="00AB024A">
        <w:rPr>
          <w:rFonts w:ascii="Times New Roman" w:eastAsia="Times New Roman" w:hAnsi="Times New Roman"/>
          <w:color w:val="000000" w:themeColor="text1"/>
          <w:sz w:val="24"/>
          <w:szCs w:val="24"/>
          <w:lang w:val="uk-UA" w:eastAsia="ru-RU"/>
        </w:rPr>
        <w:t>. Навчальні досягнення учнів при вивченні курсів за вибором оцінювались за 12-бальною шкалою оцінювання. При вивченні факультативних курсів – не оцінювались.</w:t>
      </w:r>
    </w:p>
    <w:p w:rsidR="002032A1" w:rsidRPr="00AB024A" w:rsidRDefault="002032A1" w:rsidP="00A12AD6">
      <w:pPr>
        <w:tabs>
          <w:tab w:val="left" w:pos="567"/>
        </w:tabs>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У </w:t>
      </w:r>
      <w:r w:rsidRPr="00AB024A">
        <w:rPr>
          <w:rFonts w:ascii="Times New Roman" w:eastAsia="Times New Roman" w:hAnsi="Times New Roman"/>
          <w:bCs/>
          <w:color w:val="000000" w:themeColor="text1"/>
          <w:spacing w:val="-6"/>
          <w:sz w:val="24"/>
          <w:szCs w:val="24"/>
          <w:lang w:val="uk-UA" w:eastAsia="ru-RU"/>
        </w:rPr>
        <w:t xml:space="preserve">2022/2023 </w:t>
      </w:r>
      <w:r w:rsidRPr="00AB024A">
        <w:rPr>
          <w:rFonts w:ascii="Times New Roman" w:eastAsia="Times New Roman" w:hAnsi="Times New Roman"/>
          <w:color w:val="000000" w:themeColor="text1"/>
          <w:sz w:val="24"/>
          <w:szCs w:val="24"/>
          <w:lang w:val="uk-UA" w:eastAsia="ru-RU"/>
        </w:rPr>
        <w:t>навчальному році традиційно освітній процес було спрямовано на інтелектуальний, соціальний і ф</w:t>
      </w:r>
      <w:r w:rsidR="008B5422">
        <w:rPr>
          <w:rFonts w:ascii="Times New Roman" w:eastAsia="Times New Roman" w:hAnsi="Times New Roman"/>
          <w:color w:val="000000" w:themeColor="text1"/>
          <w:sz w:val="24"/>
          <w:szCs w:val="24"/>
          <w:lang w:val="uk-UA" w:eastAsia="ru-RU"/>
        </w:rPr>
        <w:t xml:space="preserve">ізичний розвиток кожної дитини </w:t>
      </w:r>
      <w:r w:rsidRPr="00AB024A">
        <w:rPr>
          <w:rFonts w:ascii="Times New Roman" w:eastAsia="Times New Roman" w:hAnsi="Times New Roman"/>
          <w:color w:val="000000" w:themeColor="text1"/>
          <w:sz w:val="24"/>
          <w:szCs w:val="24"/>
          <w:lang w:val="uk-UA" w:eastAsia="ru-RU"/>
        </w:rPr>
        <w:t>як особистості, здатної самостійно мислити і творчо діяти, використовувати знання в нестандартних ситуаціях.</w:t>
      </w:r>
    </w:p>
    <w:p w:rsidR="002032A1" w:rsidRPr="00AB024A" w:rsidRDefault="002032A1" w:rsidP="00A12AD6">
      <w:pPr>
        <w:tabs>
          <w:tab w:val="left" w:pos="567"/>
        </w:tabs>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Систематично здійснювався моніторинг навчальних досягнень учнів школи з метою запровадження профільного навчання та додаткових годин на вивчення окремих предметів.</w:t>
      </w:r>
    </w:p>
    <w:p w:rsidR="002032A1" w:rsidRPr="00AB024A" w:rsidRDefault="002032A1" w:rsidP="00A12AD6">
      <w:pPr>
        <w:spacing w:after="0" w:line="240" w:lineRule="auto"/>
        <w:ind w:left="284" w:right="423" w:firstLine="567"/>
        <w:jc w:val="both"/>
        <w:rPr>
          <w:rFonts w:ascii="Times New Roman" w:eastAsia="Times New Roman" w:hAnsi="Times New Roman"/>
          <w:bCs/>
          <w:iCs/>
          <w:color w:val="000000" w:themeColor="text1"/>
          <w:sz w:val="24"/>
          <w:szCs w:val="24"/>
          <w:lang w:val="uk-UA" w:eastAsia="ru-RU"/>
        </w:rPr>
      </w:pPr>
      <w:r w:rsidRPr="00AB024A">
        <w:rPr>
          <w:rFonts w:ascii="Times New Roman" w:eastAsia="Times New Roman" w:hAnsi="Times New Roman"/>
          <w:bCs/>
          <w:iCs/>
          <w:color w:val="000000" w:themeColor="text1"/>
          <w:sz w:val="24"/>
          <w:szCs w:val="24"/>
          <w:lang w:val="uk-UA" w:eastAsia="ru-RU"/>
        </w:rPr>
        <w:t xml:space="preserve">За підсумками </w:t>
      </w:r>
      <w:r w:rsidRPr="00AB024A">
        <w:rPr>
          <w:rFonts w:ascii="Times New Roman" w:eastAsia="Times New Roman" w:hAnsi="Times New Roman"/>
          <w:bCs/>
          <w:color w:val="000000" w:themeColor="text1"/>
          <w:spacing w:val="-6"/>
          <w:sz w:val="24"/>
          <w:szCs w:val="24"/>
          <w:lang w:eastAsia="ru-RU"/>
        </w:rPr>
        <w:t>2022/2023</w:t>
      </w:r>
      <w:r w:rsidRPr="00AB024A">
        <w:rPr>
          <w:rFonts w:ascii="Times New Roman" w:eastAsia="Times New Roman" w:hAnsi="Times New Roman"/>
          <w:bCs/>
          <w:color w:val="000000" w:themeColor="text1"/>
          <w:spacing w:val="-6"/>
          <w:sz w:val="24"/>
          <w:szCs w:val="24"/>
          <w:lang w:val="uk-UA" w:eastAsia="ru-RU"/>
        </w:rPr>
        <w:t xml:space="preserve"> </w:t>
      </w:r>
      <w:r w:rsidRPr="00AB024A">
        <w:rPr>
          <w:rFonts w:ascii="Times New Roman" w:eastAsia="Times New Roman" w:hAnsi="Times New Roman"/>
          <w:bCs/>
          <w:iCs/>
          <w:color w:val="000000" w:themeColor="text1"/>
          <w:sz w:val="24"/>
          <w:szCs w:val="24"/>
          <w:lang w:val="uk-UA" w:eastAsia="ru-RU"/>
        </w:rPr>
        <w:t xml:space="preserve">навчального року  із </w:t>
      </w:r>
      <w:r w:rsidR="008B5422">
        <w:rPr>
          <w:rFonts w:ascii="Times New Roman" w:eastAsia="Times New Roman" w:hAnsi="Times New Roman"/>
          <w:color w:val="000000" w:themeColor="text1"/>
          <w:sz w:val="24"/>
          <w:szCs w:val="24"/>
          <w:lang w:val="uk-UA" w:eastAsia="ru-RU"/>
        </w:rPr>
        <w:t>121</w:t>
      </w:r>
      <w:r w:rsidR="008B5422">
        <w:rPr>
          <w:rFonts w:ascii="Times New Roman" w:eastAsia="Times New Roman" w:hAnsi="Times New Roman"/>
          <w:bCs/>
          <w:iCs/>
          <w:color w:val="000000" w:themeColor="text1"/>
          <w:sz w:val="24"/>
          <w:szCs w:val="24"/>
          <w:lang w:val="uk-UA" w:eastAsia="ru-RU"/>
        </w:rPr>
        <w:t xml:space="preserve"> учня 1-9</w:t>
      </w:r>
      <w:r w:rsidRPr="00AB024A">
        <w:rPr>
          <w:rFonts w:ascii="Times New Roman" w:eastAsia="Times New Roman" w:hAnsi="Times New Roman"/>
          <w:bCs/>
          <w:iCs/>
          <w:color w:val="000000" w:themeColor="text1"/>
          <w:sz w:val="24"/>
          <w:szCs w:val="24"/>
          <w:lang w:val="uk-UA" w:eastAsia="ru-RU"/>
        </w:rPr>
        <w:t>-х класів:</w:t>
      </w:r>
    </w:p>
    <w:p w:rsidR="002032A1" w:rsidRPr="00AB024A" w:rsidRDefault="008B5422" w:rsidP="00A12AD6">
      <w:pPr>
        <w:tabs>
          <w:tab w:val="left" w:pos="1134"/>
        </w:tabs>
        <w:spacing w:after="0" w:line="240" w:lineRule="auto"/>
        <w:ind w:left="284" w:right="423"/>
        <w:jc w:val="both"/>
        <w:rPr>
          <w:rFonts w:ascii="Times New Roman" w:eastAsia="Times New Roman" w:hAnsi="Times New Roman"/>
          <w:bCs/>
          <w:iCs/>
          <w:color w:val="000000" w:themeColor="text1"/>
          <w:sz w:val="24"/>
          <w:szCs w:val="24"/>
          <w:lang w:val="uk-UA" w:eastAsia="ru-RU"/>
        </w:rPr>
      </w:pPr>
      <w:r>
        <w:rPr>
          <w:rFonts w:ascii="Times New Roman" w:eastAsia="Times New Roman" w:hAnsi="Times New Roman"/>
          <w:color w:val="000000" w:themeColor="text1"/>
          <w:sz w:val="24"/>
          <w:szCs w:val="24"/>
          <w:lang w:val="uk-UA" w:eastAsia="ru-RU"/>
        </w:rPr>
        <w:t>44</w:t>
      </w:r>
      <w:r>
        <w:rPr>
          <w:rFonts w:ascii="Times New Roman" w:eastAsia="Times New Roman" w:hAnsi="Times New Roman"/>
          <w:bCs/>
          <w:iCs/>
          <w:color w:val="000000" w:themeColor="text1"/>
          <w:sz w:val="24"/>
          <w:szCs w:val="24"/>
          <w:lang w:val="uk-UA" w:eastAsia="ru-RU"/>
        </w:rPr>
        <w:t xml:space="preserve"> учні</w:t>
      </w:r>
      <w:r w:rsidR="002032A1" w:rsidRPr="00AB024A">
        <w:rPr>
          <w:rFonts w:ascii="Times New Roman" w:eastAsia="Times New Roman" w:hAnsi="Times New Roman"/>
          <w:bCs/>
          <w:iCs/>
          <w:color w:val="000000" w:themeColor="text1"/>
          <w:sz w:val="24"/>
          <w:szCs w:val="24"/>
          <w:lang w:val="uk-UA" w:eastAsia="ru-RU"/>
        </w:rPr>
        <w:t xml:space="preserve"> 1-4-х класів оцінені вербально;</w:t>
      </w:r>
    </w:p>
    <w:p w:rsidR="002032A1" w:rsidRPr="00AB024A" w:rsidRDefault="008B5422" w:rsidP="00A12AD6">
      <w:pPr>
        <w:tabs>
          <w:tab w:val="left" w:pos="1134"/>
        </w:tabs>
        <w:spacing w:after="0" w:line="240" w:lineRule="auto"/>
        <w:ind w:left="284" w:right="423"/>
        <w:jc w:val="both"/>
        <w:rPr>
          <w:rFonts w:ascii="Times New Roman" w:eastAsia="Times New Roman" w:hAnsi="Times New Roman"/>
          <w:bCs/>
          <w:iCs/>
          <w:color w:val="000000" w:themeColor="text1"/>
          <w:sz w:val="24"/>
          <w:szCs w:val="24"/>
          <w:lang w:val="uk-UA" w:eastAsia="ru-RU"/>
        </w:rPr>
      </w:pPr>
      <w:r>
        <w:rPr>
          <w:rFonts w:ascii="Times New Roman" w:eastAsia="Times New Roman" w:hAnsi="Times New Roman"/>
          <w:bCs/>
          <w:iCs/>
          <w:color w:val="000000" w:themeColor="text1"/>
          <w:sz w:val="24"/>
          <w:szCs w:val="24"/>
          <w:lang w:val="uk-UA" w:eastAsia="ru-RU"/>
        </w:rPr>
        <w:t>77 учнів 5-9</w:t>
      </w:r>
      <w:r w:rsidR="002032A1" w:rsidRPr="00AB024A">
        <w:rPr>
          <w:rFonts w:ascii="Times New Roman" w:eastAsia="Times New Roman" w:hAnsi="Times New Roman"/>
          <w:bCs/>
          <w:iCs/>
          <w:color w:val="000000" w:themeColor="text1"/>
          <w:sz w:val="24"/>
          <w:szCs w:val="24"/>
          <w:lang w:val="uk-UA" w:eastAsia="ru-RU"/>
        </w:rPr>
        <w:t>-х класів атестовані з усіх предметів за 12-бальною шкалою оцінювання навчальних предметів;</w:t>
      </w:r>
    </w:p>
    <w:p w:rsidR="002032A1" w:rsidRPr="00AB024A" w:rsidRDefault="008B5422" w:rsidP="00A12AD6">
      <w:pPr>
        <w:tabs>
          <w:tab w:val="left" w:pos="1134"/>
        </w:tabs>
        <w:spacing w:after="0" w:line="240" w:lineRule="auto"/>
        <w:ind w:left="284" w:right="423"/>
        <w:jc w:val="both"/>
        <w:rPr>
          <w:rFonts w:ascii="Times New Roman" w:eastAsia="Times New Roman" w:hAnsi="Times New Roman"/>
          <w:bCs/>
          <w:iCs/>
          <w:color w:val="000000" w:themeColor="text1"/>
          <w:sz w:val="24"/>
          <w:szCs w:val="24"/>
          <w:lang w:val="uk-UA" w:eastAsia="ru-RU"/>
        </w:rPr>
      </w:pPr>
      <w:r>
        <w:rPr>
          <w:rFonts w:ascii="Times New Roman" w:eastAsia="Times New Roman" w:hAnsi="Times New Roman"/>
          <w:color w:val="000000" w:themeColor="text1"/>
          <w:sz w:val="24"/>
          <w:szCs w:val="24"/>
          <w:lang w:val="uk-UA" w:eastAsia="ru-RU"/>
        </w:rPr>
        <w:t>62</w:t>
      </w:r>
      <w:r>
        <w:rPr>
          <w:rFonts w:ascii="Times New Roman" w:eastAsia="Times New Roman" w:hAnsi="Times New Roman"/>
          <w:bCs/>
          <w:iCs/>
          <w:color w:val="000000" w:themeColor="text1"/>
          <w:sz w:val="24"/>
          <w:szCs w:val="24"/>
          <w:lang w:val="uk-UA" w:eastAsia="ru-RU"/>
        </w:rPr>
        <w:t xml:space="preserve"> учні</w:t>
      </w:r>
      <w:r w:rsidR="002032A1" w:rsidRPr="00AB024A">
        <w:rPr>
          <w:rFonts w:ascii="Times New Roman" w:eastAsia="Times New Roman" w:hAnsi="Times New Roman"/>
          <w:bCs/>
          <w:iCs/>
          <w:color w:val="000000" w:themeColor="text1"/>
          <w:sz w:val="24"/>
          <w:szCs w:val="24"/>
          <w:lang w:val="uk-UA" w:eastAsia="ru-RU"/>
        </w:rPr>
        <w:t xml:space="preserve"> переведено до наступних класів;</w:t>
      </w:r>
    </w:p>
    <w:p w:rsidR="002032A1" w:rsidRPr="00AB024A" w:rsidRDefault="008B5422" w:rsidP="00A12AD6">
      <w:pPr>
        <w:tabs>
          <w:tab w:val="left" w:pos="1134"/>
        </w:tabs>
        <w:spacing w:after="0" w:line="240" w:lineRule="auto"/>
        <w:ind w:left="284" w:right="423"/>
        <w:jc w:val="both"/>
        <w:rPr>
          <w:rFonts w:ascii="Times New Roman" w:eastAsia="Times New Roman" w:hAnsi="Times New Roman"/>
          <w:bCs/>
          <w:iCs/>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15 </w:t>
      </w:r>
      <w:r w:rsidR="002032A1" w:rsidRPr="00AB024A">
        <w:rPr>
          <w:rFonts w:ascii="Times New Roman" w:eastAsia="Times New Roman" w:hAnsi="Times New Roman"/>
          <w:bCs/>
          <w:iCs/>
          <w:color w:val="000000" w:themeColor="text1"/>
          <w:sz w:val="24"/>
          <w:szCs w:val="24"/>
          <w:lang w:val="uk-UA" w:eastAsia="ru-RU"/>
        </w:rPr>
        <w:t>учнів 9-го класу отримали свідоцтво про зд</w:t>
      </w:r>
      <w:r>
        <w:rPr>
          <w:rFonts w:ascii="Times New Roman" w:eastAsia="Times New Roman" w:hAnsi="Times New Roman"/>
          <w:bCs/>
          <w:iCs/>
          <w:color w:val="000000" w:themeColor="text1"/>
          <w:sz w:val="24"/>
          <w:szCs w:val="24"/>
          <w:lang w:val="uk-UA" w:eastAsia="ru-RU"/>
        </w:rPr>
        <w:t>обуття базової  середної освіти.</w:t>
      </w:r>
    </w:p>
    <w:p w:rsidR="002032A1" w:rsidRDefault="0086118C"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bCs/>
          <w:iCs/>
          <w:color w:val="000000" w:themeColor="text1"/>
          <w:sz w:val="24"/>
          <w:szCs w:val="24"/>
          <w:lang w:val="uk-UA" w:eastAsia="ru-RU"/>
        </w:rPr>
        <w:t>За результа</w:t>
      </w:r>
      <w:r w:rsidR="002032A1" w:rsidRPr="00AB024A">
        <w:rPr>
          <w:rFonts w:ascii="Times New Roman" w:eastAsia="Times New Roman" w:hAnsi="Times New Roman"/>
          <w:bCs/>
          <w:iCs/>
          <w:color w:val="000000" w:themeColor="text1"/>
          <w:sz w:val="24"/>
          <w:szCs w:val="24"/>
          <w:lang w:val="uk-UA" w:eastAsia="ru-RU"/>
        </w:rPr>
        <w:t xml:space="preserve">ми моніторингу </w:t>
      </w:r>
      <w:r w:rsidR="002032A1" w:rsidRPr="00AB024A">
        <w:rPr>
          <w:rFonts w:ascii="Times New Roman" w:eastAsia="Times New Roman" w:hAnsi="Times New Roman"/>
          <w:color w:val="000000" w:themeColor="text1"/>
          <w:sz w:val="24"/>
          <w:szCs w:val="24"/>
          <w:lang w:val="uk-UA" w:eastAsia="ru-RU"/>
        </w:rPr>
        <w:t>якість навчальних досягнень учнів зросла в порівнянні з минулим навчальним роком. Але серед значних недоліків у роботі вчителів-пр</w:t>
      </w:r>
      <w:r>
        <w:rPr>
          <w:rFonts w:ascii="Times New Roman" w:eastAsia="Times New Roman" w:hAnsi="Times New Roman"/>
          <w:color w:val="000000" w:themeColor="text1"/>
          <w:sz w:val="24"/>
          <w:szCs w:val="24"/>
          <w:lang w:val="uk-UA" w:eastAsia="ru-RU"/>
        </w:rPr>
        <w:t>едметників слід зазначити, що 56</w:t>
      </w:r>
      <w:r w:rsidR="002032A1" w:rsidRPr="00AB024A">
        <w:rPr>
          <w:rFonts w:ascii="Times New Roman" w:eastAsia="Times New Roman" w:hAnsi="Times New Roman"/>
          <w:color w:val="000000" w:themeColor="text1"/>
          <w:sz w:val="24"/>
          <w:szCs w:val="24"/>
          <w:lang w:val="uk-UA" w:eastAsia="ru-RU"/>
        </w:rPr>
        <w:t>% учнів школи  мають середній рівень навчальних досягнень за 12-бальною шкалою. Слід розробити кожн</w:t>
      </w:r>
      <w:r>
        <w:rPr>
          <w:rFonts w:ascii="Times New Roman" w:eastAsia="Times New Roman" w:hAnsi="Times New Roman"/>
          <w:color w:val="000000" w:themeColor="text1"/>
          <w:sz w:val="24"/>
          <w:szCs w:val="24"/>
          <w:lang w:val="uk-UA" w:eastAsia="ru-RU"/>
        </w:rPr>
        <w:t xml:space="preserve">ому вчителеві систему </w:t>
      </w:r>
      <w:r>
        <w:rPr>
          <w:rFonts w:ascii="Times New Roman" w:eastAsia="Times New Roman" w:hAnsi="Times New Roman"/>
          <w:color w:val="000000" w:themeColor="text1"/>
          <w:sz w:val="24"/>
          <w:szCs w:val="24"/>
          <w:lang w:val="uk-UA" w:eastAsia="ru-RU"/>
        </w:rPr>
        <w:lastRenderedPageBreak/>
        <w:t xml:space="preserve">заходів,спрямованих </w:t>
      </w:r>
      <w:r w:rsidR="002032A1" w:rsidRPr="00AB024A">
        <w:rPr>
          <w:rFonts w:ascii="Times New Roman" w:eastAsia="Times New Roman" w:hAnsi="Times New Roman"/>
          <w:color w:val="000000" w:themeColor="text1"/>
          <w:sz w:val="24"/>
          <w:szCs w:val="24"/>
          <w:lang w:val="uk-UA" w:eastAsia="ru-RU"/>
        </w:rPr>
        <w:t xml:space="preserve"> на підвищення ефективності роботи педагогів в напрямку підвищення якості освіти.</w:t>
      </w:r>
    </w:p>
    <w:p w:rsidR="0016591E" w:rsidRDefault="0016591E" w:rsidP="00A12AD6">
      <w:pPr>
        <w:spacing w:after="0" w:line="240" w:lineRule="auto"/>
        <w:ind w:left="284" w:right="423"/>
        <w:jc w:val="both"/>
        <w:rPr>
          <w:rFonts w:ascii="Times New Roman" w:eastAsia="Times New Roman" w:hAnsi="Times New Roman"/>
          <w:color w:val="000000" w:themeColor="text1"/>
          <w:sz w:val="24"/>
          <w:szCs w:val="24"/>
          <w:lang w:val="uk-UA" w:eastAsia="ru-RU"/>
        </w:rPr>
      </w:pPr>
    </w:p>
    <w:p w:rsidR="0016591E" w:rsidRPr="00AB024A" w:rsidRDefault="0016591E" w:rsidP="00A12AD6">
      <w:pPr>
        <w:spacing w:after="0" w:line="240" w:lineRule="auto"/>
        <w:ind w:left="284" w:right="423"/>
        <w:jc w:val="both"/>
        <w:rPr>
          <w:rFonts w:ascii="Times New Roman" w:eastAsia="Times New Roman" w:hAnsi="Times New Roman"/>
          <w:bCs/>
          <w:iCs/>
          <w:color w:val="000000" w:themeColor="text1"/>
          <w:sz w:val="28"/>
          <w:szCs w:val="28"/>
          <w:lang w:val="uk-UA" w:eastAsia="ru-RU"/>
        </w:rPr>
      </w:pPr>
    </w:p>
    <w:p w:rsidR="002032A1" w:rsidRPr="00AB024A" w:rsidRDefault="002032A1" w:rsidP="0016591E">
      <w:pPr>
        <w:spacing w:after="0" w:line="240" w:lineRule="auto"/>
        <w:ind w:left="426" w:right="423" w:firstLine="360"/>
        <w:jc w:val="both"/>
        <w:rPr>
          <w:rFonts w:ascii="Times New Roman" w:hAnsi="Times New Roman"/>
          <w:b/>
          <w:color w:val="000000" w:themeColor="text1"/>
          <w:sz w:val="28"/>
          <w:szCs w:val="28"/>
          <w:lang w:val="uk-UA"/>
        </w:rPr>
      </w:pPr>
      <w:r w:rsidRPr="00AB024A">
        <w:rPr>
          <w:rFonts w:ascii="Times New Roman" w:hAnsi="Times New Roman"/>
          <w:b/>
          <w:color w:val="000000" w:themeColor="text1"/>
          <w:sz w:val="28"/>
          <w:szCs w:val="28"/>
          <w:lang w:val="uk-UA"/>
        </w:rPr>
        <w:t>Інклюзивне навчання</w:t>
      </w:r>
    </w:p>
    <w:p w:rsidR="002032A1" w:rsidRPr="00AB024A" w:rsidRDefault="0016591E" w:rsidP="0016591E">
      <w:pPr>
        <w:tabs>
          <w:tab w:val="left" w:pos="0"/>
        </w:tabs>
        <w:spacing w:after="0" w:line="240" w:lineRule="auto"/>
        <w:ind w:left="426" w:right="423"/>
        <w:jc w:val="both"/>
        <w:rPr>
          <w:rFonts w:ascii="Times New Roman" w:eastAsia="Times New Roman" w:hAnsi="Times New Roman"/>
          <w:color w:val="000000" w:themeColor="text1"/>
          <w:sz w:val="24"/>
          <w:szCs w:val="24"/>
          <w:lang w:val="uk-UA" w:eastAsia="ru-RU"/>
        </w:rPr>
      </w:pPr>
      <w:r>
        <w:rPr>
          <w:rFonts w:ascii="Times New Roman" w:hAnsi="Times New Roman"/>
          <w:b/>
          <w:color w:val="000000" w:themeColor="text1"/>
          <w:sz w:val="24"/>
          <w:szCs w:val="24"/>
          <w:lang w:val="uk-UA"/>
        </w:rPr>
        <w:t xml:space="preserve">     </w:t>
      </w:r>
      <w:r w:rsidR="002032A1" w:rsidRPr="00AB024A">
        <w:rPr>
          <w:rFonts w:ascii="Times New Roman" w:eastAsia="Times New Roman" w:hAnsi="Times New Roman"/>
          <w:color w:val="000000" w:themeColor="text1"/>
          <w:sz w:val="24"/>
          <w:szCs w:val="24"/>
          <w:lang w:val="uk-UA" w:eastAsia="ru-RU"/>
        </w:rPr>
        <w:t xml:space="preserve">    На виконання Закону України «Про освіту», Постанови Кабінету Міністрів України</w:t>
      </w:r>
      <w:r w:rsidR="002032A1" w:rsidRPr="00AB024A">
        <w:rPr>
          <w:rFonts w:ascii="Times New Roman" w:eastAsia="Times New Roman" w:hAnsi="Times New Roman"/>
          <w:bCs/>
          <w:color w:val="000000" w:themeColor="text1"/>
          <w:sz w:val="24"/>
          <w:szCs w:val="24"/>
          <w:lang w:val="uk-UA" w:eastAsia="ru-RU"/>
        </w:rPr>
        <w:t xml:space="preserve"> «</w:t>
      </w:r>
      <w:r w:rsidR="002032A1" w:rsidRPr="00AB024A">
        <w:rPr>
          <w:rFonts w:ascii="Times New Roman" w:eastAsia="Times New Roman" w:hAnsi="Times New Roman"/>
          <w:bCs/>
          <w:color w:val="000000" w:themeColor="text1"/>
          <w:sz w:val="24"/>
          <w:szCs w:val="24"/>
          <w:shd w:val="clear" w:color="auto" w:fill="FFFFFF"/>
          <w:lang w:val="uk-UA" w:eastAsia="ru-RU"/>
        </w:rPr>
        <w:t>Про затвердження Порядку організації інклюзивного навчання у загальноосвітніх навчальних закладах» від 15.08.2011 №872</w:t>
      </w:r>
      <w:r w:rsidR="002032A1" w:rsidRPr="00AB024A">
        <w:rPr>
          <w:rFonts w:ascii="Times New Roman" w:eastAsia="Times New Roman" w:hAnsi="Times New Roman"/>
          <w:color w:val="000000" w:themeColor="text1"/>
          <w:sz w:val="24"/>
          <w:szCs w:val="24"/>
          <w:shd w:val="clear" w:color="auto" w:fill="FFFFFF"/>
          <w:lang w:val="uk-UA" w:eastAsia="ru-RU"/>
        </w:rPr>
        <w:t xml:space="preserve"> (зі змінами, внесеними Постановою КМ від 09.08.2017 </w:t>
      </w:r>
      <w:hyperlink r:id="rId24" w:anchor="n2" w:tgtFrame="_blank" w:history="1">
        <w:r w:rsidR="002032A1" w:rsidRPr="00AB024A">
          <w:rPr>
            <w:rFonts w:ascii="Times New Roman" w:eastAsia="Times New Roman" w:hAnsi="Times New Roman"/>
            <w:color w:val="000000" w:themeColor="text1"/>
            <w:sz w:val="24"/>
            <w:szCs w:val="24"/>
            <w:u w:val="single"/>
            <w:bdr w:val="none" w:sz="0" w:space="0" w:color="auto" w:frame="1"/>
            <w:shd w:val="clear" w:color="auto" w:fill="FFFFFF"/>
            <w:lang w:val="uk-UA" w:eastAsia="ru-RU"/>
          </w:rPr>
          <w:t>№ 588),</w:t>
        </w:r>
        <w:r w:rsidR="002032A1" w:rsidRPr="00AB024A">
          <w:rPr>
            <w:rFonts w:ascii="Times New Roman" w:eastAsia="Times New Roman" w:hAnsi="Times New Roman"/>
            <w:color w:val="000000" w:themeColor="text1"/>
            <w:sz w:val="24"/>
            <w:szCs w:val="24"/>
            <w:lang w:val="uk-UA" w:eastAsia="ru-RU"/>
          </w:rPr>
          <w:t xml:space="preserve"> </w:t>
        </w:r>
      </w:hyperlink>
      <w:r w:rsidR="002032A1" w:rsidRPr="00AB024A">
        <w:rPr>
          <w:rFonts w:ascii="Times New Roman" w:eastAsia="Times New Roman" w:hAnsi="Times New Roman"/>
          <w:color w:val="000000" w:themeColor="text1"/>
          <w:sz w:val="24"/>
          <w:szCs w:val="24"/>
          <w:lang w:val="uk-UA" w:eastAsia="ru-RU"/>
        </w:rPr>
        <w:t>листа Міністерства освіти і науки України «Про організацію інклюзивного навчання у загальноосвітніх навчальних закладах» від 18.05.2012 року № 1/9 – 384, «Щодо посадових обов’язків асистента вчителя» від 25.09.2012 року № 1/9-675, Постанови КМУ від 15.08.2011 № 872 «Про затвердження Порядку організації інклюзивного навчання у загальноосвітніх навчальних закладах», Постанови КМУ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Постанови КМУ від 15 листопада 2017 р.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Наказу МОНУ від 01.02.2018 № 90, зареєстрованого в Міністерстві юстиції України 23.02.2018 за № 226/31678 «Про внесення змін до наказу Міністерства освіти і науки України від 06 грудня 2010 року № 1205», Наказу МОНУ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r>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val="uk-UA" w:eastAsia="ru-RU"/>
        </w:rPr>
        <w:t>Наказу МОНУ від 23.04.2018 № 414, зареєстрований в Міністерстві юстиції України 11.05.2018 за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листа МОНУ від 05.02.2018 № 2.5-281 (Роз’яснення щодо тривалості уроків в інклюзивних класах і функціональних обов’язків асистента вчителя), Листа МОНУ від 08.08.2013 № 1/9-539 «Про організаційно-методичні засади забезпечення права на освіту дітям з особливими освітніми потребами», Листа МОНу від 26.06.2019 № 1/9-409 «Методичні рекомендації щодо організації інклюзивного н</w:t>
      </w:r>
      <w:r w:rsidR="00FF43C5">
        <w:rPr>
          <w:rFonts w:ascii="Times New Roman" w:eastAsia="Times New Roman" w:hAnsi="Times New Roman"/>
          <w:color w:val="000000" w:themeColor="text1"/>
          <w:sz w:val="24"/>
          <w:szCs w:val="24"/>
          <w:lang w:val="uk-UA" w:eastAsia="ru-RU"/>
        </w:rPr>
        <w:t>авчання в закладах освіти у 20</w:t>
      </w:r>
      <w:r w:rsidR="006D249E">
        <w:rPr>
          <w:rFonts w:ascii="Times New Roman" w:eastAsia="Times New Roman" w:hAnsi="Times New Roman"/>
          <w:color w:val="000000" w:themeColor="text1"/>
          <w:sz w:val="24"/>
          <w:szCs w:val="24"/>
          <w:lang w:val="uk-UA" w:eastAsia="ru-RU"/>
        </w:rPr>
        <w:t>2</w:t>
      </w:r>
      <w:r w:rsidR="00FF43C5">
        <w:rPr>
          <w:rFonts w:ascii="Times New Roman" w:eastAsia="Times New Roman" w:hAnsi="Times New Roman"/>
          <w:color w:val="000000" w:themeColor="text1"/>
          <w:sz w:val="24"/>
          <w:szCs w:val="24"/>
          <w:lang w:val="uk-UA" w:eastAsia="ru-RU"/>
        </w:rPr>
        <w:t>1</w:t>
      </w:r>
      <w:r w:rsidR="002032A1" w:rsidRPr="00AB024A">
        <w:rPr>
          <w:rFonts w:ascii="Times New Roman" w:eastAsia="Times New Roman" w:hAnsi="Times New Roman"/>
          <w:color w:val="000000" w:themeColor="text1"/>
          <w:sz w:val="24"/>
          <w:szCs w:val="24"/>
          <w:lang w:val="uk-UA" w:eastAsia="ru-RU"/>
        </w:rPr>
        <w:t>/2020 навчальному році», Листа МОНу від 05.08.2019 № 1/9-498 «Методичні рекомендації щодо організації навчання осіб з особливими освітніми потребами в закладах освіти у 2019</w:t>
      </w:r>
      <w:r w:rsidR="00B5061F">
        <w:rPr>
          <w:rFonts w:ascii="Times New Roman" w:eastAsia="Times New Roman" w:hAnsi="Times New Roman"/>
          <w:color w:val="000000" w:themeColor="text1"/>
          <w:sz w:val="24"/>
          <w:szCs w:val="24"/>
          <w:lang w:val="uk-UA" w:eastAsia="ru-RU"/>
        </w:rPr>
        <w:t>/2020 навчальному році», витягу</w:t>
      </w:r>
      <w:r w:rsidR="002032A1" w:rsidRPr="00AB024A">
        <w:rPr>
          <w:rFonts w:ascii="Times New Roman" w:eastAsia="Times New Roman" w:hAnsi="Times New Roman"/>
          <w:color w:val="000000" w:themeColor="text1"/>
          <w:sz w:val="24"/>
          <w:szCs w:val="24"/>
          <w:lang w:val="uk-UA" w:eastAsia="ru-RU"/>
        </w:rPr>
        <w:t xml:space="preserve"> з протоколів засідання психолого-медико-педагогічної ко</w:t>
      </w:r>
      <w:r w:rsidR="008150D7">
        <w:rPr>
          <w:rFonts w:ascii="Times New Roman" w:eastAsia="Times New Roman" w:hAnsi="Times New Roman"/>
          <w:color w:val="000000" w:themeColor="text1"/>
          <w:sz w:val="24"/>
          <w:szCs w:val="24"/>
          <w:lang w:val="uk-UA" w:eastAsia="ru-RU"/>
        </w:rPr>
        <w:t xml:space="preserve">нсультації </w:t>
      </w:r>
      <w:r w:rsidR="002032A1" w:rsidRPr="00AB024A">
        <w:rPr>
          <w:rFonts w:ascii="Times New Roman" w:eastAsia="Times New Roman" w:hAnsi="Times New Roman"/>
          <w:color w:val="000000" w:themeColor="text1"/>
          <w:sz w:val="24"/>
          <w:szCs w:val="24"/>
          <w:lang w:val="uk-UA" w:eastAsia="ru-RU"/>
        </w:rPr>
        <w:t>, заяви батьків та з метою реалізації права дітей з особливими освітніми потребами на освіту за місцем проживання їх соціалізацію та інтеграцію в суспільстві у 2022/2023 навчальному році було організовано інкл</w:t>
      </w:r>
      <w:r w:rsidR="008150D7">
        <w:rPr>
          <w:rFonts w:ascii="Times New Roman" w:eastAsia="Times New Roman" w:hAnsi="Times New Roman"/>
          <w:color w:val="000000" w:themeColor="text1"/>
          <w:sz w:val="24"/>
          <w:szCs w:val="24"/>
          <w:lang w:val="uk-UA" w:eastAsia="ru-RU"/>
        </w:rPr>
        <w:t>юзивне навчання для учня 6 класу Гандза Маркіяна Маряновича</w:t>
      </w:r>
      <w:r w:rsidR="002032A1" w:rsidRPr="00AB024A">
        <w:rPr>
          <w:rFonts w:ascii="Times New Roman" w:eastAsia="Times New Roman" w:hAnsi="Times New Roman"/>
          <w:color w:val="000000" w:themeColor="text1"/>
          <w:sz w:val="24"/>
          <w:szCs w:val="24"/>
          <w:lang w:val="uk-UA" w:eastAsia="ru-RU"/>
        </w:rPr>
        <w:t>.</w:t>
      </w:r>
    </w:p>
    <w:p w:rsidR="002032A1" w:rsidRPr="00AB024A" w:rsidRDefault="008150D7" w:rsidP="0016591E">
      <w:pPr>
        <w:tabs>
          <w:tab w:val="left" w:pos="0"/>
        </w:tabs>
        <w:spacing w:after="0" w:line="240" w:lineRule="auto"/>
        <w:ind w:left="426" w:right="423"/>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Класний керівник -  Чубак Людмила Миколаївна</w:t>
      </w:r>
      <w:r w:rsidR="002032A1" w:rsidRPr="00AB024A">
        <w:rPr>
          <w:rFonts w:ascii="Times New Roman" w:eastAsia="Times New Roman" w:hAnsi="Times New Roman"/>
          <w:color w:val="000000" w:themeColor="text1"/>
          <w:sz w:val="24"/>
          <w:szCs w:val="24"/>
          <w:lang w:val="uk-UA" w:eastAsia="ru-RU"/>
        </w:rPr>
        <w:t xml:space="preserve">. </w:t>
      </w:r>
    </w:p>
    <w:p w:rsidR="002032A1" w:rsidRPr="00AB024A" w:rsidRDefault="002032A1" w:rsidP="0016591E">
      <w:pPr>
        <w:tabs>
          <w:tab w:val="left" w:pos="0"/>
        </w:tabs>
        <w:spacing w:after="0" w:line="240" w:lineRule="auto"/>
        <w:ind w:left="426"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Для організаційно-методичного забезпечення інклюзивного навчання були розроблені «Заходи по організації інклюзивного навчання для дітей з особливими освітніми потребами», видані накази по школі: наказ «Про організацію інклюзивного навчання у 2022/2023 навчальному році» від 30.08.2020 № 161.</w:t>
      </w:r>
    </w:p>
    <w:p w:rsidR="008150D7" w:rsidRDefault="002032A1" w:rsidP="0016591E">
      <w:pPr>
        <w:tabs>
          <w:tab w:val="left" w:pos="9498"/>
        </w:tabs>
        <w:spacing w:after="0" w:line="240" w:lineRule="auto"/>
        <w:ind w:left="426"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Індивідуальний навч</w:t>
      </w:r>
      <w:r w:rsidR="008150D7">
        <w:rPr>
          <w:rFonts w:ascii="Times New Roman" w:eastAsia="Times New Roman" w:hAnsi="Times New Roman"/>
          <w:color w:val="000000" w:themeColor="text1"/>
          <w:sz w:val="24"/>
          <w:szCs w:val="24"/>
          <w:lang w:val="uk-UA" w:eastAsia="ru-RU"/>
        </w:rPr>
        <w:t xml:space="preserve">альний план для учня 6 </w:t>
      </w:r>
      <w:r w:rsidRPr="00AB024A">
        <w:rPr>
          <w:rFonts w:ascii="Times New Roman" w:eastAsia="Times New Roman" w:hAnsi="Times New Roman"/>
          <w:color w:val="000000" w:themeColor="text1"/>
          <w:sz w:val="24"/>
          <w:szCs w:val="24"/>
          <w:lang w:val="uk-UA" w:eastAsia="ru-RU"/>
        </w:rPr>
        <w:t xml:space="preserve"> класу</w:t>
      </w:r>
      <w:r w:rsidR="008150D7">
        <w:rPr>
          <w:rFonts w:ascii="Times New Roman" w:hAnsi="Times New Roman"/>
          <w:color w:val="000000" w:themeColor="text1"/>
          <w:sz w:val="24"/>
          <w:szCs w:val="24"/>
          <w:lang w:val="uk-UA" w:eastAsia="ru-RU"/>
        </w:rPr>
        <w:t xml:space="preserve"> складено  відповідно</w:t>
      </w:r>
      <w:r w:rsidRPr="00AB024A">
        <w:rPr>
          <w:rFonts w:ascii="Times New Roman" w:eastAsia="Times New Roman" w:hAnsi="Times New Roman"/>
          <w:color w:val="000000" w:themeColor="text1"/>
          <w:sz w:val="24"/>
          <w:szCs w:val="24"/>
          <w:lang w:val="uk-UA" w:eastAsia="ru-RU"/>
        </w:rPr>
        <w:t xml:space="preserve"> до Типової освітньої програми закладів загальної середньої освіти ІІ ступеня (наказ Міністерства освіти і науки України від 20.04.2018 № 405)</w:t>
      </w:r>
      <w:r w:rsidRPr="00AB024A">
        <w:rPr>
          <w:rFonts w:ascii="Times New Roman" w:eastAsia="Times New Roman" w:hAnsi="Times New Roman"/>
          <w:b/>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val="uk-UA" w:eastAsia="ru-RU"/>
        </w:rPr>
        <w:t>з навчанням українською мовою</w:t>
      </w:r>
      <w:r w:rsidR="008150D7">
        <w:rPr>
          <w:rFonts w:ascii="Times New Roman" w:eastAsia="Times New Roman" w:hAnsi="Times New Roman"/>
          <w:color w:val="000000" w:themeColor="text1"/>
          <w:sz w:val="24"/>
          <w:szCs w:val="24"/>
          <w:lang w:val="uk-UA" w:eastAsia="ru-RU"/>
        </w:rPr>
        <w:t>.</w:t>
      </w:r>
    </w:p>
    <w:p w:rsidR="002032A1" w:rsidRPr="00AB024A" w:rsidRDefault="002032A1" w:rsidP="0016591E">
      <w:pPr>
        <w:tabs>
          <w:tab w:val="left" w:pos="9498"/>
        </w:tabs>
        <w:spacing w:after="0" w:line="240" w:lineRule="auto"/>
        <w:ind w:left="426"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Для учня з особливими освітніми потребами наказом було затверджено склад команди психолого-педагогічного супроводу дитини з особливими освітніми потребами, до якої на постійній основі були залучені вчителі-пред</w:t>
      </w:r>
      <w:r w:rsidR="008150D7">
        <w:rPr>
          <w:rFonts w:ascii="Times New Roman" w:eastAsia="Times New Roman" w:hAnsi="Times New Roman"/>
          <w:color w:val="000000" w:themeColor="text1"/>
          <w:sz w:val="24"/>
          <w:szCs w:val="24"/>
          <w:lang w:val="uk-UA" w:eastAsia="ru-RU"/>
        </w:rPr>
        <w:t>метники, які викладають в</w:t>
      </w:r>
      <w:r w:rsidRPr="00AB024A">
        <w:rPr>
          <w:rFonts w:ascii="Times New Roman" w:eastAsia="Times New Roman" w:hAnsi="Times New Roman"/>
          <w:color w:val="000000" w:themeColor="text1"/>
          <w:sz w:val="24"/>
          <w:szCs w:val="24"/>
          <w:lang w:val="uk-UA" w:eastAsia="ru-RU"/>
        </w:rPr>
        <w:t xml:space="preserve"> інклюзивному класі, та інші залучені фахівці. Команда супроводу в складі постійних учасників та залучених фахівців в акт</w:t>
      </w:r>
      <w:r w:rsidR="008150D7">
        <w:rPr>
          <w:rFonts w:ascii="Times New Roman" w:eastAsia="Times New Roman" w:hAnsi="Times New Roman"/>
          <w:color w:val="000000" w:themeColor="text1"/>
          <w:sz w:val="24"/>
          <w:szCs w:val="24"/>
          <w:lang w:val="uk-UA" w:eastAsia="ru-RU"/>
        </w:rPr>
        <w:t>ивній співпраці з батьками учня</w:t>
      </w:r>
      <w:r w:rsidRPr="00AB024A">
        <w:rPr>
          <w:rFonts w:ascii="Times New Roman" w:eastAsia="Times New Roman" w:hAnsi="Times New Roman"/>
          <w:color w:val="000000" w:themeColor="text1"/>
          <w:sz w:val="24"/>
          <w:szCs w:val="24"/>
          <w:lang w:val="uk-UA" w:eastAsia="ru-RU"/>
        </w:rPr>
        <w:t xml:space="preserve"> з особливими освітніми п</w:t>
      </w:r>
      <w:r w:rsidR="008150D7">
        <w:rPr>
          <w:rFonts w:ascii="Times New Roman" w:eastAsia="Times New Roman" w:hAnsi="Times New Roman"/>
          <w:color w:val="000000" w:themeColor="text1"/>
          <w:sz w:val="24"/>
          <w:szCs w:val="24"/>
          <w:lang w:val="uk-UA" w:eastAsia="ru-RU"/>
        </w:rPr>
        <w:t>отребами розробили індивідуальну програму</w:t>
      </w:r>
      <w:r w:rsidRPr="00AB024A">
        <w:rPr>
          <w:rFonts w:ascii="Times New Roman" w:eastAsia="Times New Roman" w:hAnsi="Times New Roman"/>
          <w:color w:val="000000" w:themeColor="text1"/>
          <w:sz w:val="24"/>
          <w:szCs w:val="24"/>
          <w:lang w:val="uk-UA" w:eastAsia="ru-RU"/>
        </w:rPr>
        <w:t xml:space="preserve"> розвитку для </w:t>
      </w:r>
      <w:r w:rsidRPr="00AB024A">
        <w:rPr>
          <w:rFonts w:ascii="Times New Roman" w:eastAsia="Times New Roman" w:hAnsi="Times New Roman"/>
          <w:color w:val="000000" w:themeColor="text1"/>
          <w:sz w:val="24"/>
          <w:szCs w:val="24"/>
          <w:lang w:val="uk-UA" w:eastAsia="ru-RU"/>
        </w:rPr>
        <w:lastRenderedPageBreak/>
        <w:t xml:space="preserve">кожної дитини та систематично проводили моніторинг її виконання з  метою коригування та визначення динаміки розвитку дитини. </w:t>
      </w:r>
    </w:p>
    <w:p w:rsidR="002032A1" w:rsidRPr="00AB024A" w:rsidRDefault="002032A1" w:rsidP="0016591E">
      <w:pPr>
        <w:tabs>
          <w:tab w:val="left" w:pos="9498"/>
        </w:tabs>
        <w:spacing w:after="0" w:line="240" w:lineRule="auto"/>
        <w:ind w:left="426"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Були затверджені адаптовані та модифіковані навчальні програми для реалізації інклюзивного навчання (протоколи засідань команди  психолого-педагогі</w:t>
      </w:r>
      <w:r w:rsidR="008150D7">
        <w:rPr>
          <w:rFonts w:ascii="Times New Roman" w:eastAsia="Times New Roman" w:hAnsi="Times New Roman"/>
          <w:color w:val="000000" w:themeColor="text1"/>
          <w:sz w:val="24"/>
          <w:szCs w:val="24"/>
          <w:lang w:val="uk-UA" w:eastAsia="ru-RU"/>
        </w:rPr>
        <w:t>чного супроводу дитини з ООП)</w:t>
      </w:r>
      <w:r w:rsidRPr="00AB024A">
        <w:rPr>
          <w:rFonts w:ascii="Times New Roman" w:eastAsia="Times New Roman" w:hAnsi="Times New Roman"/>
          <w:color w:val="000000" w:themeColor="text1"/>
          <w:sz w:val="24"/>
          <w:szCs w:val="24"/>
          <w:lang w:val="uk-UA" w:eastAsia="ru-RU"/>
        </w:rPr>
        <w:t>.</w:t>
      </w:r>
    </w:p>
    <w:p w:rsidR="002032A1" w:rsidRPr="00AB024A" w:rsidRDefault="002032A1" w:rsidP="0016591E">
      <w:pPr>
        <w:spacing w:after="0" w:line="240" w:lineRule="auto"/>
        <w:ind w:left="426"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Розклад навчальних та корекці</w:t>
      </w:r>
      <w:r w:rsidR="008150D7">
        <w:rPr>
          <w:rFonts w:ascii="Times New Roman" w:eastAsia="Times New Roman" w:hAnsi="Times New Roman"/>
          <w:color w:val="000000" w:themeColor="text1"/>
          <w:sz w:val="24"/>
          <w:szCs w:val="24"/>
          <w:lang w:val="uk-UA" w:eastAsia="ru-RU"/>
        </w:rPr>
        <w:t>йно-розвиткових занять для учня</w:t>
      </w:r>
      <w:r w:rsidRPr="00AB024A">
        <w:rPr>
          <w:rFonts w:ascii="Times New Roman" w:eastAsia="Times New Roman" w:hAnsi="Times New Roman"/>
          <w:color w:val="000000" w:themeColor="text1"/>
          <w:sz w:val="24"/>
          <w:szCs w:val="24"/>
          <w:lang w:val="uk-UA" w:eastAsia="ru-RU"/>
        </w:rPr>
        <w:t xml:space="preserve"> з особливими освітніми потребами був затве</w:t>
      </w:r>
      <w:r w:rsidR="008150D7">
        <w:rPr>
          <w:rFonts w:ascii="Times New Roman" w:eastAsia="Times New Roman" w:hAnsi="Times New Roman"/>
          <w:color w:val="000000" w:themeColor="text1"/>
          <w:sz w:val="24"/>
          <w:szCs w:val="24"/>
          <w:lang w:val="uk-UA" w:eastAsia="ru-RU"/>
        </w:rPr>
        <w:t xml:space="preserve">рджений директором школи </w:t>
      </w:r>
      <w:r w:rsidRPr="00AB024A">
        <w:rPr>
          <w:rFonts w:ascii="Times New Roman" w:eastAsia="Times New Roman" w:hAnsi="Times New Roman"/>
          <w:color w:val="000000" w:themeColor="text1"/>
          <w:sz w:val="24"/>
          <w:szCs w:val="24"/>
          <w:lang w:val="uk-UA" w:eastAsia="ru-RU"/>
        </w:rPr>
        <w:t>.</w:t>
      </w:r>
    </w:p>
    <w:p w:rsidR="002032A1" w:rsidRPr="00AB024A" w:rsidRDefault="002032A1" w:rsidP="0016591E">
      <w:pPr>
        <w:spacing w:after="0" w:line="240" w:lineRule="auto"/>
        <w:ind w:left="426"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Контроль за організацією</w:t>
      </w:r>
      <w:r w:rsidR="008150D7">
        <w:rPr>
          <w:rFonts w:ascii="Times New Roman" w:eastAsia="Times New Roman" w:hAnsi="Times New Roman"/>
          <w:color w:val="000000" w:themeColor="text1"/>
          <w:sz w:val="24"/>
          <w:szCs w:val="24"/>
          <w:lang w:val="uk-UA" w:eastAsia="ru-RU"/>
        </w:rPr>
        <w:t xml:space="preserve"> інклюзивного навчання у 6</w:t>
      </w:r>
      <w:r w:rsidRPr="00AB024A">
        <w:rPr>
          <w:rFonts w:ascii="Times New Roman" w:eastAsia="Times New Roman" w:hAnsi="Times New Roman"/>
          <w:color w:val="000000" w:themeColor="text1"/>
          <w:sz w:val="24"/>
          <w:szCs w:val="24"/>
          <w:lang w:val="uk-UA" w:eastAsia="ru-RU"/>
        </w:rPr>
        <w:t xml:space="preserve"> класі та робото</w:t>
      </w:r>
      <w:r w:rsidR="008150D7">
        <w:rPr>
          <w:rFonts w:ascii="Times New Roman" w:eastAsia="Times New Roman" w:hAnsi="Times New Roman"/>
          <w:color w:val="000000" w:themeColor="text1"/>
          <w:sz w:val="24"/>
          <w:szCs w:val="24"/>
          <w:lang w:val="uk-UA" w:eastAsia="ru-RU"/>
        </w:rPr>
        <w:t xml:space="preserve">ю вчителя-асистента </w:t>
      </w:r>
      <w:r w:rsidRPr="00AB024A">
        <w:rPr>
          <w:rFonts w:ascii="Times New Roman" w:eastAsia="Times New Roman" w:hAnsi="Times New Roman"/>
          <w:color w:val="000000" w:themeColor="text1"/>
          <w:sz w:val="24"/>
          <w:szCs w:val="24"/>
          <w:lang w:val="uk-UA" w:eastAsia="ru-RU"/>
        </w:rPr>
        <w:t>поточно та щомісячно (проведення навчальних занять за  розкладом, облік проведення занять та</w:t>
      </w:r>
      <w:r w:rsidR="008150D7">
        <w:rPr>
          <w:rFonts w:ascii="Times New Roman" w:eastAsia="Times New Roman" w:hAnsi="Times New Roman"/>
          <w:color w:val="000000" w:themeColor="text1"/>
          <w:sz w:val="24"/>
          <w:szCs w:val="24"/>
          <w:lang w:val="uk-UA" w:eastAsia="ru-RU"/>
        </w:rPr>
        <w:t xml:space="preserve"> якість їх оформлення,  документацію асистента вчителя) здійснювала заступник </w:t>
      </w:r>
      <w:r w:rsidRPr="00AB024A">
        <w:rPr>
          <w:rFonts w:ascii="Times New Roman" w:eastAsia="Times New Roman" w:hAnsi="Times New Roman"/>
          <w:color w:val="000000" w:themeColor="text1"/>
          <w:sz w:val="24"/>
          <w:szCs w:val="24"/>
          <w:lang w:val="uk-UA" w:eastAsia="ru-RU"/>
        </w:rPr>
        <w:t>директора з н</w:t>
      </w:r>
      <w:r w:rsidR="008150D7">
        <w:rPr>
          <w:rFonts w:ascii="Times New Roman" w:eastAsia="Times New Roman" w:hAnsi="Times New Roman"/>
          <w:color w:val="000000" w:themeColor="text1"/>
          <w:sz w:val="24"/>
          <w:szCs w:val="24"/>
          <w:lang w:val="uk-UA" w:eastAsia="ru-RU"/>
        </w:rPr>
        <w:t>авчально-виховної роботи Скабара О.В</w:t>
      </w:r>
      <w:r w:rsidRPr="00AB024A">
        <w:rPr>
          <w:rFonts w:ascii="Times New Roman" w:eastAsia="Times New Roman" w:hAnsi="Times New Roman"/>
          <w:color w:val="000000" w:themeColor="text1"/>
          <w:sz w:val="24"/>
          <w:szCs w:val="24"/>
          <w:lang w:val="uk-UA" w:eastAsia="ru-RU"/>
        </w:rPr>
        <w:t xml:space="preserve">. </w:t>
      </w:r>
    </w:p>
    <w:p w:rsidR="002032A1" w:rsidRPr="00AB024A" w:rsidRDefault="002032A1" w:rsidP="0016591E">
      <w:pPr>
        <w:spacing w:after="0" w:line="240" w:lineRule="auto"/>
        <w:ind w:left="426"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Упродовж 2022/2023 навчального року постійно проводилася інформаційно-просвітницька робота та заходи щодо о</w:t>
      </w:r>
      <w:r w:rsidR="008150D7">
        <w:rPr>
          <w:rFonts w:ascii="Times New Roman" w:eastAsia="Times New Roman" w:hAnsi="Times New Roman"/>
          <w:color w:val="000000" w:themeColor="text1"/>
          <w:sz w:val="24"/>
          <w:szCs w:val="24"/>
          <w:lang w:val="uk-UA" w:eastAsia="ru-RU"/>
        </w:rPr>
        <w:t>рганізації взаємодії та взаємо</w:t>
      </w:r>
      <w:r w:rsidRPr="00AB024A">
        <w:rPr>
          <w:rFonts w:ascii="Times New Roman" w:eastAsia="Times New Roman" w:hAnsi="Times New Roman"/>
          <w:color w:val="000000" w:themeColor="text1"/>
          <w:sz w:val="24"/>
          <w:szCs w:val="24"/>
          <w:lang w:val="uk-UA" w:eastAsia="ru-RU"/>
        </w:rPr>
        <w:t>розуміння між учасниками освітнього процесу, формування толерантного ставлення до учнів з ООП.</w:t>
      </w:r>
    </w:p>
    <w:p w:rsidR="002032A1" w:rsidRDefault="002032A1" w:rsidP="0016591E">
      <w:pPr>
        <w:spacing w:after="0" w:line="240" w:lineRule="auto"/>
        <w:ind w:left="426"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Учень з особливими освітніми потребами упродовж 2022/2023 навчального року залучався  до  різноманітних виховних заходів </w:t>
      </w:r>
      <w:r w:rsidR="008150D7">
        <w:rPr>
          <w:rFonts w:ascii="Times New Roman" w:eastAsia="Times New Roman" w:hAnsi="Times New Roman"/>
          <w:color w:val="000000" w:themeColor="text1"/>
          <w:sz w:val="24"/>
          <w:szCs w:val="24"/>
          <w:lang w:val="uk-UA" w:eastAsia="ru-RU"/>
        </w:rPr>
        <w:t xml:space="preserve">шкільного та  міського </w:t>
      </w:r>
      <w:r w:rsidRPr="00AB024A">
        <w:rPr>
          <w:rFonts w:ascii="Times New Roman" w:eastAsia="Times New Roman" w:hAnsi="Times New Roman"/>
          <w:color w:val="000000" w:themeColor="text1"/>
          <w:sz w:val="24"/>
          <w:szCs w:val="24"/>
          <w:lang w:val="uk-UA" w:eastAsia="ru-RU"/>
        </w:rPr>
        <w:t xml:space="preserve"> рівнів. </w:t>
      </w:r>
    </w:p>
    <w:p w:rsidR="0016591E" w:rsidRDefault="0016591E" w:rsidP="0016591E">
      <w:pPr>
        <w:spacing w:after="0" w:line="240" w:lineRule="auto"/>
        <w:ind w:left="426" w:right="423"/>
        <w:jc w:val="both"/>
        <w:rPr>
          <w:rFonts w:ascii="Times New Roman" w:eastAsia="Times New Roman" w:hAnsi="Times New Roman"/>
          <w:color w:val="000000" w:themeColor="text1"/>
          <w:sz w:val="24"/>
          <w:szCs w:val="24"/>
          <w:lang w:val="uk-UA" w:eastAsia="ru-RU"/>
        </w:rPr>
      </w:pPr>
    </w:p>
    <w:p w:rsidR="00EC60FB" w:rsidRPr="00AB024A" w:rsidRDefault="00EC60FB" w:rsidP="0016591E">
      <w:pPr>
        <w:spacing w:after="0" w:line="240" w:lineRule="auto"/>
        <w:ind w:left="426" w:right="423"/>
        <w:jc w:val="both"/>
        <w:rPr>
          <w:rFonts w:ascii="Times New Roman" w:hAnsi="Times New Roman"/>
          <w:color w:val="000000" w:themeColor="text1"/>
          <w:sz w:val="24"/>
          <w:szCs w:val="24"/>
          <w:lang w:val="uk-UA" w:eastAsia="ru-RU"/>
        </w:rPr>
      </w:pPr>
    </w:p>
    <w:p w:rsidR="002032A1" w:rsidRPr="00AB024A" w:rsidRDefault="002032A1" w:rsidP="0016591E">
      <w:pPr>
        <w:spacing w:after="0" w:line="240" w:lineRule="auto"/>
        <w:ind w:left="426" w:right="423" w:firstLine="360"/>
        <w:jc w:val="both"/>
        <w:rPr>
          <w:rFonts w:ascii="Times New Roman" w:eastAsia="Times New Roman" w:hAnsi="Times New Roman"/>
          <w:b/>
          <w:color w:val="000000" w:themeColor="text1"/>
          <w:sz w:val="24"/>
          <w:szCs w:val="24"/>
          <w:lang w:val="uk-UA" w:eastAsia="ru-RU"/>
        </w:rPr>
      </w:pPr>
    </w:p>
    <w:p w:rsidR="002032A1" w:rsidRPr="00AB024A" w:rsidRDefault="002032A1" w:rsidP="0016591E">
      <w:pPr>
        <w:spacing w:after="0" w:line="240" w:lineRule="auto"/>
        <w:ind w:left="426" w:right="423"/>
        <w:jc w:val="both"/>
        <w:rPr>
          <w:rFonts w:ascii="Times New Roman" w:eastAsia="Times New Roman" w:hAnsi="Times New Roman"/>
          <w:b/>
          <w:color w:val="000000" w:themeColor="text1"/>
          <w:sz w:val="28"/>
          <w:szCs w:val="28"/>
          <w:lang w:val="uk-UA" w:eastAsia="ru-RU"/>
        </w:rPr>
      </w:pPr>
      <w:r w:rsidRPr="00AB024A">
        <w:rPr>
          <w:rFonts w:ascii="Times New Roman" w:eastAsia="Times New Roman" w:hAnsi="Times New Roman"/>
          <w:b/>
          <w:color w:val="000000" w:themeColor="text1"/>
          <w:sz w:val="28"/>
          <w:szCs w:val="28"/>
          <w:lang w:val="uk-UA" w:eastAsia="ru-RU"/>
        </w:rPr>
        <w:t>Участь учнів в інтелект</w:t>
      </w:r>
      <w:r w:rsidR="009E01D7">
        <w:rPr>
          <w:rFonts w:ascii="Times New Roman" w:eastAsia="Times New Roman" w:hAnsi="Times New Roman"/>
          <w:b/>
          <w:color w:val="000000" w:themeColor="text1"/>
          <w:sz w:val="28"/>
          <w:szCs w:val="28"/>
          <w:lang w:val="uk-UA" w:eastAsia="ru-RU"/>
        </w:rPr>
        <w:t>уальних конкурсах та олімпіадах</w:t>
      </w:r>
    </w:p>
    <w:p w:rsidR="009E01D7" w:rsidRPr="009E01D7" w:rsidRDefault="002032A1" w:rsidP="0016591E">
      <w:pPr>
        <w:pStyle w:val="afff0"/>
        <w:ind w:left="284" w:right="423"/>
        <w:jc w:val="both"/>
        <w:rPr>
          <w:sz w:val="24"/>
        </w:rPr>
      </w:pPr>
      <w:r w:rsidRPr="009E01D7">
        <w:rPr>
          <w:color w:val="000000" w:themeColor="text1"/>
          <w:sz w:val="24"/>
        </w:rPr>
        <w:t>З метою пошуку, підтримки, розвитку творчого потенціалу обдарованої молоді у листопаді-грудні 2022 року проводився ІІ етап Всеукраїнських учнівських олімпіад з базових  дисциплін.</w:t>
      </w:r>
      <w:r w:rsidR="00B5061F">
        <w:rPr>
          <w:sz w:val="24"/>
        </w:rPr>
        <w:t xml:space="preserve"> </w:t>
      </w:r>
      <w:r w:rsidR="009E01D7" w:rsidRPr="009E01D7">
        <w:rPr>
          <w:sz w:val="24"/>
        </w:rPr>
        <w:t>Участь у змаганнях взяли 20 школярів із 6 - 9 класів, з них призерами стали 6 учнів (7,6%).</w:t>
      </w:r>
      <w:r w:rsidR="009E01D7" w:rsidRPr="009E01D7">
        <w:t xml:space="preserve"> </w:t>
      </w:r>
      <w:r w:rsidR="009E01D7">
        <w:t xml:space="preserve"> </w:t>
      </w:r>
      <w:r w:rsidR="009E01D7" w:rsidRPr="009E01D7">
        <w:rPr>
          <w:sz w:val="24"/>
        </w:rPr>
        <w:t>Співвід</w:t>
      </w:r>
      <w:r w:rsidR="009E01D7" w:rsidRPr="009E01D7">
        <w:rPr>
          <w:sz w:val="24"/>
        </w:rPr>
        <w:softHyphen/>
        <w:t xml:space="preserve">ношення призових місць у розрізі класів показує, що найвищий якісний показник має учениця </w:t>
      </w:r>
      <w:r w:rsidR="009E01D7">
        <w:rPr>
          <w:sz w:val="24"/>
        </w:rPr>
        <w:t xml:space="preserve"> </w:t>
      </w:r>
      <w:r w:rsidR="009E01D7" w:rsidRPr="009E01D7">
        <w:rPr>
          <w:sz w:val="24"/>
        </w:rPr>
        <w:t>Куцериб Тетяна Валеріївна.  Низький показник участі й результативності в олімпіадах показали учні 7-9 класів.</w:t>
      </w:r>
    </w:p>
    <w:p w:rsidR="009E01D7" w:rsidRPr="009E01D7" w:rsidRDefault="009E01D7" w:rsidP="00A12AD6">
      <w:pPr>
        <w:pStyle w:val="afff0"/>
        <w:ind w:left="284" w:right="423"/>
        <w:jc w:val="both"/>
        <w:rPr>
          <w:sz w:val="24"/>
        </w:rPr>
      </w:pPr>
      <w:r w:rsidRPr="009E01D7">
        <w:rPr>
          <w:color w:val="000000"/>
          <w:sz w:val="24"/>
        </w:rPr>
        <w:t>В олімпіад</w:t>
      </w:r>
      <w:r>
        <w:rPr>
          <w:color w:val="000000"/>
          <w:sz w:val="24"/>
        </w:rPr>
        <w:t xml:space="preserve">і з математики взяли участь 13 </w:t>
      </w:r>
      <w:r w:rsidRPr="009E01D7">
        <w:rPr>
          <w:color w:val="000000"/>
          <w:sz w:val="24"/>
        </w:rPr>
        <w:t>учнів.</w:t>
      </w:r>
      <w:r w:rsidRPr="009E01D7">
        <w:rPr>
          <w:sz w:val="24"/>
        </w:rPr>
        <w:t xml:space="preserve"> </w:t>
      </w:r>
      <w:r w:rsidRPr="009E01D7">
        <w:rPr>
          <w:color w:val="000000"/>
          <w:sz w:val="24"/>
        </w:rPr>
        <w:t>За висновками журі олімпіади кращим був учень 8 класу Куцериб Арсеній Валерійович.</w:t>
      </w:r>
    </w:p>
    <w:p w:rsidR="009E01D7" w:rsidRPr="009E01D7" w:rsidRDefault="009E01D7" w:rsidP="00A12AD6">
      <w:pPr>
        <w:pStyle w:val="afff0"/>
        <w:ind w:left="284" w:right="423"/>
        <w:jc w:val="both"/>
        <w:rPr>
          <w:sz w:val="24"/>
        </w:rPr>
      </w:pPr>
      <w:r w:rsidRPr="009E01D7">
        <w:rPr>
          <w:color w:val="000000"/>
          <w:sz w:val="24"/>
        </w:rPr>
        <w:t>В олімпіаді з української мови та літератури взяли участь 8 учнів.</w:t>
      </w:r>
      <w:r w:rsidRPr="009E01D7">
        <w:rPr>
          <w:sz w:val="24"/>
        </w:rPr>
        <w:t xml:space="preserve"> </w:t>
      </w:r>
      <w:r w:rsidRPr="009E01D7">
        <w:rPr>
          <w:color w:val="000000"/>
          <w:sz w:val="24"/>
        </w:rPr>
        <w:t>За висновками журі олімпіади кращими були учні 9 класу (1 призер).</w:t>
      </w:r>
    </w:p>
    <w:p w:rsidR="009E01D7" w:rsidRPr="009E01D7" w:rsidRDefault="009E01D7" w:rsidP="00A12AD6">
      <w:pPr>
        <w:pStyle w:val="afff0"/>
        <w:ind w:left="284" w:right="423"/>
        <w:jc w:val="both"/>
        <w:rPr>
          <w:color w:val="000000"/>
          <w:sz w:val="24"/>
        </w:rPr>
      </w:pPr>
      <w:r w:rsidRPr="009E01D7">
        <w:rPr>
          <w:color w:val="000000"/>
          <w:sz w:val="24"/>
        </w:rPr>
        <w:t>В олімпіаді з біології взяли участь 8 учні.</w:t>
      </w:r>
      <w:r w:rsidRPr="009E01D7">
        <w:rPr>
          <w:sz w:val="24"/>
        </w:rPr>
        <w:t xml:space="preserve"> </w:t>
      </w:r>
      <w:r w:rsidRPr="009E01D7">
        <w:rPr>
          <w:color w:val="000000"/>
          <w:sz w:val="24"/>
        </w:rPr>
        <w:t>За висновками журі олімпіади кращими були учні 8 класу (2 призери).</w:t>
      </w:r>
      <w:r w:rsidRPr="009E01D7">
        <w:rPr>
          <w:sz w:val="24"/>
        </w:rPr>
        <w:t xml:space="preserve"> </w:t>
      </w:r>
    </w:p>
    <w:p w:rsidR="009E01D7" w:rsidRPr="009E01D7" w:rsidRDefault="009E01D7" w:rsidP="00A12AD6">
      <w:pPr>
        <w:pStyle w:val="afff0"/>
        <w:ind w:left="284" w:right="423"/>
        <w:jc w:val="both"/>
        <w:rPr>
          <w:color w:val="000000"/>
          <w:sz w:val="24"/>
        </w:rPr>
      </w:pPr>
      <w:r w:rsidRPr="009E01D7">
        <w:rPr>
          <w:color w:val="000000"/>
          <w:sz w:val="24"/>
        </w:rPr>
        <w:t>В олімпіаді з географії взяли участь 6 учнів. За висновками журі олімпіади кращими були учні 8  та 9 класів (2 призери).</w:t>
      </w:r>
      <w:r w:rsidRPr="009E01D7">
        <w:rPr>
          <w:sz w:val="24"/>
        </w:rPr>
        <w:t xml:space="preserve"> </w:t>
      </w:r>
    </w:p>
    <w:p w:rsidR="009E01D7" w:rsidRPr="009E01D7" w:rsidRDefault="009E01D7" w:rsidP="00A12AD6">
      <w:pPr>
        <w:pStyle w:val="afff0"/>
        <w:ind w:left="284" w:right="423"/>
        <w:jc w:val="both"/>
        <w:rPr>
          <w:color w:val="000000"/>
          <w:sz w:val="24"/>
        </w:rPr>
      </w:pPr>
      <w:r w:rsidRPr="009E01D7">
        <w:rPr>
          <w:color w:val="000000"/>
          <w:sz w:val="24"/>
        </w:rPr>
        <w:t>В олімпіаді з історії взяли участь  9 учнів.</w:t>
      </w:r>
      <w:r w:rsidRPr="009E01D7">
        <w:rPr>
          <w:sz w:val="24"/>
        </w:rPr>
        <w:t xml:space="preserve"> </w:t>
      </w:r>
      <w:r w:rsidRPr="009E01D7">
        <w:rPr>
          <w:color w:val="000000"/>
          <w:sz w:val="24"/>
        </w:rPr>
        <w:t>За висновками журі олімпіади кращими були учень 8 класу Куцериб Арсеній та учениця 9 класу Куцериб Тетяна .</w:t>
      </w:r>
      <w:r w:rsidRPr="009E01D7">
        <w:rPr>
          <w:sz w:val="24"/>
        </w:rPr>
        <w:t xml:space="preserve"> </w:t>
      </w:r>
    </w:p>
    <w:p w:rsidR="009E01D7" w:rsidRPr="009E01D7" w:rsidRDefault="009E01D7" w:rsidP="00A12AD6">
      <w:pPr>
        <w:pStyle w:val="afff0"/>
        <w:ind w:left="284" w:right="423"/>
        <w:jc w:val="both"/>
        <w:rPr>
          <w:sz w:val="24"/>
        </w:rPr>
      </w:pPr>
      <w:r w:rsidRPr="009E01D7">
        <w:rPr>
          <w:color w:val="000000"/>
          <w:sz w:val="24"/>
        </w:rPr>
        <w:t>В олімпіаді з інформатики взяли участь  6 учнів.</w:t>
      </w:r>
      <w:r w:rsidRPr="009E01D7">
        <w:rPr>
          <w:sz w:val="24"/>
        </w:rPr>
        <w:t xml:space="preserve"> </w:t>
      </w:r>
      <w:r w:rsidRPr="009E01D7">
        <w:rPr>
          <w:color w:val="000000"/>
          <w:sz w:val="24"/>
        </w:rPr>
        <w:t>За висновками журі олімпіади кращим був учень 8 класу Куцериб Арсеній (1 призер</w:t>
      </w:r>
    </w:p>
    <w:p w:rsidR="009E01D7" w:rsidRPr="009E01D7" w:rsidRDefault="009E01D7" w:rsidP="00A12AD6">
      <w:pPr>
        <w:pStyle w:val="afff0"/>
        <w:ind w:left="284" w:right="423"/>
        <w:jc w:val="both"/>
        <w:rPr>
          <w:color w:val="000000"/>
          <w:sz w:val="24"/>
        </w:rPr>
      </w:pPr>
      <w:r w:rsidRPr="009E01D7">
        <w:rPr>
          <w:sz w:val="24"/>
        </w:rPr>
        <w:t xml:space="preserve">В олімпіадах з фізики взяло участь 6 учасників, </w:t>
      </w:r>
      <w:r w:rsidRPr="009E01D7">
        <w:rPr>
          <w:color w:val="000000"/>
          <w:sz w:val="24"/>
        </w:rPr>
        <w:t xml:space="preserve">хімії-4, правознавства-5, англійської мови-6,основ християнської етики-7 учасників. </w:t>
      </w:r>
    </w:p>
    <w:p w:rsidR="009E01D7" w:rsidRPr="009E01D7" w:rsidRDefault="009E01D7" w:rsidP="00A12AD6">
      <w:pPr>
        <w:pStyle w:val="afff0"/>
        <w:ind w:left="284" w:right="423"/>
        <w:jc w:val="both"/>
        <w:rPr>
          <w:color w:val="000000"/>
          <w:sz w:val="24"/>
        </w:rPr>
      </w:pPr>
      <w:r w:rsidRPr="009E01D7">
        <w:rPr>
          <w:color w:val="000000"/>
          <w:sz w:val="24"/>
        </w:rPr>
        <w:t>У другому етапі всеукраїнських олімпіад взяло участь 6 учнів. Переможцями та призерами стали :</w:t>
      </w:r>
    </w:p>
    <w:p w:rsidR="009E01D7" w:rsidRPr="009E01D7" w:rsidRDefault="009E01D7" w:rsidP="00A12AD6">
      <w:pPr>
        <w:pStyle w:val="afff0"/>
        <w:ind w:left="284" w:right="423"/>
        <w:jc w:val="both"/>
        <w:rPr>
          <w:color w:val="000000"/>
          <w:sz w:val="24"/>
        </w:rPr>
      </w:pPr>
    </w:p>
    <w:p w:rsidR="009E01D7" w:rsidRPr="009E01D7" w:rsidRDefault="009E01D7" w:rsidP="00A12AD6">
      <w:pPr>
        <w:pStyle w:val="afff0"/>
        <w:ind w:left="284" w:right="423"/>
        <w:jc w:val="both"/>
        <w:rPr>
          <w:color w:val="000000"/>
          <w:sz w:val="24"/>
        </w:rPr>
      </w:pPr>
      <w:r w:rsidRPr="009E01D7">
        <w:rPr>
          <w:color w:val="000000"/>
          <w:sz w:val="24"/>
        </w:rPr>
        <w:t>Математика: Куцериб Арсеній (8клас)- ІІ місце</w:t>
      </w:r>
    </w:p>
    <w:p w:rsidR="009E01D7" w:rsidRPr="009E01D7" w:rsidRDefault="009E01D7" w:rsidP="00A12AD6">
      <w:pPr>
        <w:pStyle w:val="afff0"/>
        <w:ind w:left="284" w:right="423"/>
        <w:jc w:val="both"/>
        <w:rPr>
          <w:color w:val="000000"/>
          <w:sz w:val="24"/>
        </w:rPr>
      </w:pPr>
      <w:r w:rsidRPr="009E01D7">
        <w:rPr>
          <w:color w:val="000000"/>
          <w:sz w:val="24"/>
        </w:rPr>
        <w:t xml:space="preserve">                       Куцериб Тетяна (9клас)- ІV місце</w:t>
      </w:r>
    </w:p>
    <w:p w:rsidR="009E01D7" w:rsidRPr="009E01D7" w:rsidRDefault="009E01D7" w:rsidP="00A12AD6">
      <w:pPr>
        <w:pStyle w:val="afff0"/>
        <w:ind w:left="284" w:right="423"/>
        <w:jc w:val="both"/>
        <w:rPr>
          <w:color w:val="000000"/>
          <w:sz w:val="24"/>
        </w:rPr>
      </w:pPr>
    </w:p>
    <w:p w:rsidR="009E01D7" w:rsidRPr="009E01D7" w:rsidRDefault="009E01D7" w:rsidP="00A12AD6">
      <w:pPr>
        <w:pStyle w:val="afff0"/>
        <w:ind w:left="284" w:right="423"/>
        <w:jc w:val="both"/>
        <w:rPr>
          <w:color w:val="000000"/>
          <w:sz w:val="24"/>
        </w:rPr>
      </w:pPr>
      <w:r w:rsidRPr="009E01D7">
        <w:rPr>
          <w:color w:val="000000"/>
          <w:sz w:val="24"/>
        </w:rPr>
        <w:t>Біологія:        Шельонг Соломія (8клас)-  ІІмісце</w:t>
      </w:r>
    </w:p>
    <w:p w:rsidR="009E01D7" w:rsidRPr="009E01D7" w:rsidRDefault="009E01D7" w:rsidP="00A12AD6">
      <w:pPr>
        <w:pStyle w:val="afff0"/>
        <w:ind w:left="284" w:right="423"/>
        <w:jc w:val="both"/>
        <w:rPr>
          <w:color w:val="000000"/>
          <w:sz w:val="24"/>
        </w:rPr>
      </w:pPr>
      <w:r w:rsidRPr="009E01D7">
        <w:rPr>
          <w:color w:val="000000"/>
          <w:sz w:val="24"/>
        </w:rPr>
        <w:t xml:space="preserve">                        Грицик Анастасія(9клас)- ІІІ місце</w:t>
      </w:r>
    </w:p>
    <w:p w:rsidR="009E01D7" w:rsidRPr="009E01D7" w:rsidRDefault="009E01D7" w:rsidP="00A12AD6">
      <w:pPr>
        <w:pStyle w:val="afff0"/>
        <w:ind w:left="284" w:right="423"/>
        <w:jc w:val="both"/>
        <w:rPr>
          <w:color w:val="000000"/>
          <w:sz w:val="24"/>
        </w:rPr>
      </w:pPr>
    </w:p>
    <w:p w:rsidR="009E01D7" w:rsidRPr="009E01D7" w:rsidRDefault="009E01D7" w:rsidP="00A12AD6">
      <w:pPr>
        <w:pStyle w:val="afff0"/>
        <w:ind w:left="284" w:right="423"/>
        <w:jc w:val="both"/>
        <w:rPr>
          <w:color w:val="000000"/>
          <w:sz w:val="24"/>
        </w:rPr>
      </w:pPr>
      <w:r w:rsidRPr="009E01D7">
        <w:rPr>
          <w:color w:val="000000"/>
          <w:sz w:val="24"/>
        </w:rPr>
        <w:t>Українська мова та література:   Куцериб Тетяна(9клас)- І місце</w:t>
      </w:r>
    </w:p>
    <w:p w:rsidR="009E01D7" w:rsidRPr="009E01D7" w:rsidRDefault="009E01D7" w:rsidP="00A12AD6">
      <w:pPr>
        <w:pStyle w:val="afff0"/>
        <w:ind w:left="284" w:right="423"/>
        <w:jc w:val="both"/>
        <w:rPr>
          <w:color w:val="000000"/>
          <w:sz w:val="24"/>
        </w:rPr>
      </w:pPr>
      <w:r w:rsidRPr="009E01D7">
        <w:rPr>
          <w:color w:val="000000"/>
          <w:sz w:val="24"/>
        </w:rPr>
        <w:t xml:space="preserve">                                                        Куцериб Арсеній (8клас)- V місце</w:t>
      </w:r>
    </w:p>
    <w:p w:rsidR="009E01D7" w:rsidRPr="009E01D7" w:rsidRDefault="009E01D7" w:rsidP="00A12AD6">
      <w:pPr>
        <w:pStyle w:val="afff0"/>
        <w:ind w:left="284" w:right="423"/>
        <w:jc w:val="both"/>
        <w:rPr>
          <w:color w:val="000000"/>
          <w:sz w:val="24"/>
        </w:rPr>
      </w:pPr>
    </w:p>
    <w:p w:rsidR="009E01D7" w:rsidRPr="009E01D7" w:rsidRDefault="009E01D7" w:rsidP="00A12AD6">
      <w:pPr>
        <w:pStyle w:val="afff0"/>
        <w:ind w:left="284" w:right="423"/>
        <w:jc w:val="both"/>
        <w:rPr>
          <w:color w:val="000000"/>
          <w:sz w:val="24"/>
        </w:rPr>
      </w:pPr>
      <w:r w:rsidRPr="009E01D7">
        <w:rPr>
          <w:color w:val="000000"/>
          <w:sz w:val="24"/>
        </w:rPr>
        <w:t>Хімія:             Шельонг Соломія (8клас)-  ІV  місце</w:t>
      </w:r>
    </w:p>
    <w:p w:rsidR="009E01D7" w:rsidRPr="009E01D7" w:rsidRDefault="009E01D7" w:rsidP="00A12AD6">
      <w:pPr>
        <w:pStyle w:val="afff0"/>
        <w:ind w:left="284" w:right="423"/>
        <w:jc w:val="both"/>
        <w:rPr>
          <w:color w:val="000000"/>
          <w:sz w:val="24"/>
        </w:rPr>
      </w:pPr>
      <w:r w:rsidRPr="009E01D7">
        <w:rPr>
          <w:color w:val="000000"/>
          <w:sz w:val="24"/>
        </w:rPr>
        <w:t xml:space="preserve">                        Шмігель Валентин(9клас)- ІІІ місце</w:t>
      </w:r>
    </w:p>
    <w:p w:rsidR="009E01D7" w:rsidRPr="009E01D7" w:rsidRDefault="009E01D7" w:rsidP="00A12AD6">
      <w:pPr>
        <w:pStyle w:val="afff0"/>
        <w:ind w:left="284" w:right="423"/>
        <w:jc w:val="both"/>
        <w:rPr>
          <w:color w:val="000000"/>
          <w:sz w:val="24"/>
        </w:rPr>
      </w:pPr>
    </w:p>
    <w:p w:rsidR="009E01D7" w:rsidRPr="009E01D7" w:rsidRDefault="009E01D7" w:rsidP="00A12AD6">
      <w:pPr>
        <w:pStyle w:val="afff0"/>
        <w:ind w:left="284" w:right="423"/>
        <w:jc w:val="both"/>
        <w:rPr>
          <w:color w:val="000000"/>
          <w:sz w:val="24"/>
        </w:rPr>
      </w:pPr>
      <w:r w:rsidRPr="009E01D7">
        <w:rPr>
          <w:color w:val="000000"/>
          <w:sz w:val="24"/>
        </w:rPr>
        <w:t>Англійська мова: Куцериб Тетяна (9клас)- ІІ місце</w:t>
      </w:r>
    </w:p>
    <w:p w:rsidR="009E01D7" w:rsidRPr="009E01D7" w:rsidRDefault="009E01D7" w:rsidP="00A12AD6">
      <w:pPr>
        <w:pStyle w:val="afff0"/>
        <w:ind w:left="284" w:right="423"/>
        <w:jc w:val="both"/>
        <w:rPr>
          <w:color w:val="000000"/>
          <w:sz w:val="24"/>
        </w:rPr>
      </w:pPr>
      <w:r w:rsidRPr="009E01D7">
        <w:rPr>
          <w:color w:val="000000"/>
          <w:sz w:val="24"/>
        </w:rPr>
        <w:t xml:space="preserve">                               Солтис Анастасія (8клас)- ІV місце</w:t>
      </w:r>
    </w:p>
    <w:p w:rsidR="009E01D7" w:rsidRPr="009E01D7" w:rsidRDefault="009E01D7" w:rsidP="00A12AD6">
      <w:pPr>
        <w:pStyle w:val="afff0"/>
        <w:ind w:left="284" w:right="423"/>
        <w:jc w:val="both"/>
        <w:rPr>
          <w:color w:val="000000"/>
          <w:sz w:val="24"/>
        </w:rPr>
      </w:pPr>
    </w:p>
    <w:p w:rsidR="009E01D7" w:rsidRPr="009E01D7" w:rsidRDefault="009E01D7" w:rsidP="00A12AD6">
      <w:pPr>
        <w:pStyle w:val="afff0"/>
        <w:ind w:left="284" w:right="423"/>
        <w:jc w:val="both"/>
        <w:rPr>
          <w:color w:val="000000"/>
          <w:sz w:val="24"/>
        </w:rPr>
      </w:pPr>
      <w:r w:rsidRPr="009E01D7">
        <w:rPr>
          <w:color w:val="000000"/>
          <w:sz w:val="24"/>
        </w:rPr>
        <w:t>Історія:                   Грицик Анастасія (9 клас)-ІІ місце</w:t>
      </w:r>
    </w:p>
    <w:p w:rsidR="009E01D7" w:rsidRPr="009E01D7" w:rsidRDefault="009E01D7" w:rsidP="00A12AD6">
      <w:pPr>
        <w:pStyle w:val="afff0"/>
        <w:ind w:left="284" w:right="423"/>
        <w:jc w:val="both"/>
        <w:rPr>
          <w:color w:val="000000"/>
          <w:sz w:val="24"/>
        </w:rPr>
      </w:pPr>
    </w:p>
    <w:p w:rsidR="009E01D7" w:rsidRPr="009E01D7" w:rsidRDefault="009E01D7" w:rsidP="00A12AD6">
      <w:pPr>
        <w:pStyle w:val="afff0"/>
        <w:ind w:left="284" w:right="423"/>
        <w:jc w:val="both"/>
        <w:rPr>
          <w:color w:val="000000"/>
          <w:sz w:val="24"/>
        </w:rPr>
      </w:pPr>
      <w:r w:rsidRPr="009E01D7">
        <w:rPr>
          <w:color w:val="000000"/>
          <w:sz w:val="24"/>
        </w:rPr>
        <w:t>Географія:              Куцериб Арсеній (8клас)- І місце</w:t>
      </w:r>
    </w:p>
    <w:p w:rsidR="009E01D7" w:rsidRPr="009E01D7" w:rsidRDefault="009E01D7" w:rsidP="00A12AD6">
      <w:pPr>
        <w:pStyle w:val="afff0"/>
        <w:ind w:left="284" w:right="423"/>
        <w:jc w:val="both"/>
        <w:rPr>
          <w:color w:val="000000"/>
          <w:sz w:val="24"/>
        </w:rPr>
      </w:pPr>
      <w:r w:rsidRPr="009E01D7">
        <w:rPr>
          <w:color w:val="000000"/>
          <w:sz w:val="24"/>
        </w:rPr>
        <w:t xml:space="preserve">                                Куцериб Тетяна (9клас)- І місце</w:t>
      </w:r>
    </w:p>
    <w:p w:rsidR="009E01D7" w:rsidRPr="009E01D7" w:rsidRDefault="009E01D7" w:rsidP="00A12AD6">
      <w:pPr>
        <w:pStyle w:val="afff0"/>
        <w:ind w:left="284" w:right="423"/>
        <w:jc w:val="both"/>
        <w:rPr>
          <w:color w:val="000000"/>
          <w:sz w:val="24"/>
        </w:rPr>
      </w:pPr>
    </w:p>
    <w:p w:rsidR="009E01D7" w:rsidRPr="009E01D7" w:rsidRDefault="009E01D7" w:rsidP="00A12AD6">
      <w:pPr>
        <w:pStyle w:val="afff0"/>
        <w:ind w:left="284" w:right="423"/>
        <w:jc w:val="both"/>
        <w:rPr>
          <w:color w:val="000000"/>
          <w:sz w:val="24"/>
        </w:rPr>
      </w:pPr>
      <w:r w:rsidRPr="009E01D7">
        <w:rPr>
          <w:color w:val="000000"/>
          <w:sz w:val="24"/>
        </w:rPr>
        <w:t>Правознавство:      Куцериб Тетяна (9клас)- ІІ місце</w:t>
      </w:r>
    </w:p>
    <w:p w:rsidR="002032A1" w:rsidRPr="0027616D" w:rsidRDefault="002032A1" w:rsidP="00A12AD6">
      <w:pPr>
        <w:pStyle w:val="afff0"/>
        <w:ind w:left="284" w:right="423"/>
        <w:jc w:val="both"/>
        <w:rPr>
          <w:sz w:val="24"/>
        </w:rPr>
      </w:pPr>
      <w:r w:rsidRPr="00AB024A">
        <w:rPr>
          <w:color w:val="000000" w:themeColor="text1"/>
          <w:sz w:val="24"/>
        </w:rPr>
        <w:t xml:space="preserve">  </w:t>
      </w:r>
      <w:r w:rsidR="00B5061F">
        <w:rPr>
          <w:color w:val="000000" w:themeColor="text1"/>
          <w:sz w:val="24"/>
        </w:rPr>
        <w:t xml:space="preserve">  </w:t>
      </w:r>
      <w:r w:rsidRPr="00AB024A">
        <w:rPr>
          <w:color w:val="000000" w:themeColor="text1"/>
          <w:sz w:val="24"/>
        </w:rPr>
        <w:t xml:space="preserve"> Аналіз результативності  виступу  учнів  школи  у  ІІ  (міському)  етапі  Всеукраїнських предметних  олімпіад  з  базових  дисциплін,  порівняльні  результати  з  минулим навчальним  роком  свідч</w:t>
      </w:r>
      <w:r w:rsidR="0027616D">
        <w:rPr>
          <w:color w:val="000000" w:themeColor="text1"/>
          <w:sz w:val="24"/>
        </w:rPr>
        <w:t>ать  про  те,  щ</w:t>
      </w:r>
      <w:r w:rsidR="00EC60FB">
        <w:rPr>
          <w:color w:val="000000" w:themeColor="text1"/>
          <w:sz w:val="24"/>
        </w:rPr>
        <w:t xml:space="preserve">о  педколектив  проводить </w:t>
      </w:r>
      <w:r w:rsidR="0027616D">
        <w:rPr>
          <w:color w:val="000000" w:themeColor="text1"/>
          <w:sz w:val="24"/>
        </w:rPr>
        <w:t xml:space="preserve"> робоу</w:t>
      </w:r>
      <w:r w:rsidRPr="00AB024A">
        <w:rPr>
          <w:color w:val="000000" w:themeColor="text1"/>
          <w:sz w:val="24"/>
        </w:rPr>
        <w:t xml:space="preserve"> щодо  розвитку  інтересів  учнів  до  поглиблення  знань  з  базових  дисциплін, проводиться робота з обдарованими дітьми. У  І семестрі 2022/2023 н. р. оновлено список обдаров</w:t>
      </w:r>
      <w:r w:rsidR="0027616D">
        <w:rPr>
          <w:color w:val="000000" w:themeColor="text1"/>
          <w:sz w:val="24"/>
        </w:rPr>
        <w:t>аних учнів, до якого внесено 17</w:t>
      </w:r>
      <w:r w:rsidRPr="00AB024A">
        <w:rPr>
          <w:color w:val="000000" w:themeColor="text1"/>
          <w:sz w:val="24"/>
        </w:rPr>
        <w:t xml:space="preserve"> школярів.  У  2022/2023  н. р.  значно  розширився  діапазон  обраних  учнями    конкурсів, збільшилась кількість учасників у них, цим самим школярі підвищують свій інтерес до вивчення окремих навчальних дисциплін, а вчителі формують у своїх виконавців прагнення  до  самопошуку,  самовдосконалення  та  самореалізації. Для  школярів  з академічною  обдарованістю  створюються  всі  умови  для  участі  у  щорічних олімпіадах  з  базових  дисциплін,  конкурсі  знавців  української  мови  ім.  П. Яцика,  Інтернет-олімпіадах. Важливим  фактором,  який  впливає  на  розвиток  обдарованих  учнів  та  на виявлення прихованої обдарованості і здібностей, є система позакласної роботи з предметів.  Проведення  предметних  тижнів  дає  широкі  можливості  використання різних  форм  і  методів  позаурочної  роботи. </w:t>
      </w:r>
    </w:p>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Щорічно,  згідно  з  графіком,  в  школі проводяться предметні тижні. Тут всі охочі школярі можуть проявити себе і в ролі організатора,  і  в  ролі  учасника  команди.  Протягом  2022/2023  навчального  року проведено Тиждень української мови, Тиждень правових знань. Популяризація  досягнень  творчо  обдарованих  дітей  здійснювалася через шкільний сайт, спільноти у соціальних мережах. Якість освіти здобувачів освіти –це показник рівня професійної майстерності педагогічного  колективу,  який  характеризує не  наскільки  доцільно  вчителі підбирають форми і методи навчання, а наскільки ефективно проводять уроки, як впроваджують інноваційні технології для підвищення результативності освітнього процесу.  Цьогоріч  відповідно  до  наказу  Міністерства освіти  і  науки  України  від 03.03.2021  N 273  «Про  звільнення  від  проходження  ДПА  учнів,  які  завершують здобуття початкової та базової загальної середньої освіти» та листа Міністерства освіти  і  науки  України  N 1/9-218  від  27.04.2021р.  «Про  організоване  завершення 2022/2023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учні 4, 9  класів були звільнені від проходження ДПА.</w:t>
      </w:r>
    </w:p>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4"/>
          <w:szCs w:val="24"/>
          <w:lang w:val="uk-UA" w:eastAsia="ru-RU"/>
        </w:rPr>
      </w:pPr>
    </w:p>
    <w:p w:rsidR="002032A1" w:rsidRPr="00AB024A" w:rsidRDefault="00F10CF6" w:rsidP="00A12AD6">
      <w:pPr>
        <w:spacing w:after="0" w:line="240" w:lineRule="auto"/>
        <w:ind w:left="284" w:right="423"/>
        <w:jc w:val="both"/>
        <w:rPr>
          <w:rFonts w:ascii="Times New Roman" w:eastAsia="Times New Roman" w:hAnsi="Times New Roman"/>
          <w:b/>
          <w:color w:val="000000" w:themeColor="text1"/>
          <w:sz w:val="28"/>
          <w:szCs w:val="28"/>
          <w:lang w:val="uk-UA" w:eastAsia="ru-RU"/>
        </w:rPr>
      </w:pPr>
      <w:r>
        <w:rPr>
          <w:rFonts w:ascii="Times New Roman" w:eastAsia="Times New Roman" w:hAnsi="Times New Roman"/>
          <w:b/>
          <w:color w:val="000000" w:themeColor="text1"/>
          <w:sz w:val="28"/>
          <w:szCs w:val="28"/>
          <w:lang w:val="uk-UA" w:eastAsia="ru-RU"/>
        </w:rPr>
        <w:t>М</w:t>
      </w:r>
      <w:r w:rsidR="002032A1" w:rsidRPr="00AB024A">
        <w:rPr>
          <w:rFonts w:ascii="Times New Roman" w:eastAsia="Times New Roman" w:hAnsi="Times New Roman"/>
          <w:b/>
          <w:color w:val="000000" w:themeColor="text1"/>
          <w:sz w:val="28"/>
          <w:szCs w:val="28"/>
          <w:lang w:val="uk-UA" w:eastAsia="ru-RU"/>
        </w:rPr>
        <w:t>етодична робота</w:t>
      </w:r>
    </w:p>
    <w:p w:rsidR="002032A1" w:rsidRPr="00AB024A" w:rsidRDefault="002032A1" w:rsidP="00A12AD6">
      <w:pPr>
        <w:spacing w:after="0" w:line="240" w:lineRule="auto"/>
        <w:ind w:left="284" w:right="423"/>
        <w:jc w:val="both"/>
        <w:rPr>
          <w:rFonts w:ascii="Times New Roman" w:eastAsia="Times New Roman" w:hAnsi="Times New Roman"/>
          <w:b/>
          <w:color w:val="000000" w:themeColor="text1"/>
          <w:sz w:val="28"/>
          <w:szCs w:val="28"/>
          <w:lang w:val="uk-UA" w:eastAsia="ru-RU"/>
        </w:rPr>
      </w:pP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На виконання Законів України “Про освіту”, “Про загальну середню освіту”, Інструкції з обліку дітей та підлітків шкільного віку, 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Заклад освіти здійснював свою діяльність відповідно до Статуту, який відповідає сучасним </w:t>
      </w:r>
      <w:r w:rsidRPr="00AB024A">
        <w:rPr>
          <w:rFonts w:ascii="Times New Roman" w:eastAsia="Times New Roman" w:hAnsi="Times New Roman"/>
          <w:color w:val="000000" w:themeColor="text1"/>
          <w:sz w:val="24"/>
          <w:szCs w:val="24"/>
          <w:lang w:val="uk-UA" w:eastAsia="ru-RU"/>
        </w:rPr>
        <w:lastRenderedPageBreak/>
        <w:t>нормативно-правовим документам, що регламентують діяльність загальноосвітніх закладів.</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школи, впровадження в практику досягнень педагогічної науки, інноваційних освітніх технологій, передового досвіду, а саме:</w:t>
      </w:r>
    </w:p>
    <w:p w:rsidR="002032A1" w:rsidRPr="00AB024A" w:rsidRDefault="002032A1" w:rsidP="00A12AD6">
      <w:pPr>
        <w:numPr>
          <w:ilvl w:val="0"/>
          <w:numId w:val="11"/>
        </w:numPr>
        <w:tabs>
          <w:tab w:val="left" w:pos="900"/>
          <w:tab w:val="num" w:pos="993"/>
          <w:tab w:val="left" w:pos="1701"/>
        </w:tabs>
        <w:spacing w:after="0" w:line="240" w:lineRule="auto"/>
        <w:ind w:left="284" w:right="423" w:hanging="33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rsidR="002032A1" w:rsidRPr="00AB024A" w:rsidRDefault="002032A1" w:rsidP="00A12AD6">
      <w:pPr>
        <w:numPr>
          <w:ilvl w:val="0"/>
          <w:numId w:val="11"/>
        </w:numPr>
        <w:tabs>
          <w:tab w:val="left" w:pos="900"/>
          <w:tab w:val="num" w:pos="993"/>
          <w:tab w:val="left" w:pos="1701"/>
        </w:tabs>
        <w:spacing w:after="0" w:line="240" w:lineRule="auto"/>
        <w:ind w:left="284" w:right="423" w:hanging="33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оновлення освітнього процесу шляхом активного впровадження інноваційних технологій та поглиблення науково-теоретичної роботи;</w:t>
      </w:r>
    </w:p>
    <w:p w:rsidR="002032A1" w:rsidRPr="00AB024A" w:rsidRDefault="002032A1" w:rsidP="00A12AD6">
      <w:pPr>
        <w:numPr>
          <w:ilvl w:val="0"/>
          <w:numId w:val="11"/>
        </w:numPr>
        <w:tabs>
          <w:tab w:val="left" w:pos="900"/>
          <w:tab w:val="num" w:pos="993"/>
          <w:tab w:val="left" w:pos="1701"/>
        </w:tabs>
        <w:spacing w:after="0" w:line="240" w:lineRule="auto"/>
        <w:ind w:left="284" w:right="423" w:hanging="33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підвищення професійної компетентності вчителів;</w:t>
      </w:r>
    </w:p>
    <w:p w:rsidR="002032A1" w:rsidRPr="00AB024A" w:rsidRDefault="002032A1" w:rsidP="00A12AD6">
      <w:pPr>
        <w:numPr>
          <w:ilvl w:val="0"/>
          <w:numId w:val="11"/>
        </w:numPr>
        <w:tabs>
          <w:tab w:val="left" w:pos="900"/>
          <w:tab w:val="num" w:pos="993"/>
          <w:tab w:val="left" w:pos="1701"/>
        </w:tabs>
        <w:spacing w:after="0" w:line="240" w:lineRule="auto"/>
        <w:ind w:left="284" w:right="423" w:hanging="33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інформаційне забезпечення педагогічних працівників з питань педагогіки, психології, фахових дисциплін, оволодіння технологіями пошуку і опрацювання необхідної інформації в Інтернеті   та залучення учителів до використання інформаційних ресурсів;</w:t>
      </w:r>
    </w:p>
    <w:p w:rsidR="002032A1" w:rsidRPr="00AB024A" w:rsidRDefault="002032A1" w:rsidP="00A12AD6">
      <w:pPr>
        <w:numPr>
          <w:ilvl w:val="0"/>
          <w:numId w:val="11"/>
        </w:numPr>
        <w:tabs>
          <w:tab w:val="left" w:pos="900"/>
          <w:tab w:val="num" w:pos="993"/>
          <w:tab w:val="left" w:pos="1701"/>
        </w:tabs>
        <w:spacing w:after="0" w:line="240" w:lineRule="auto"/>
        <w:ind w:left="284" w:right="423" w:hanging="33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Робота над єдиною методичною темою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w:t>
      </w:r>
    </w:p>
    <w:p w:rsidR="002032A1" w:rsidRPr="00AB024A" w:rsidRDefault="00B5061F"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       </w:t>
      </w:r>
      <w:r w:rsidR="00F10CF6">
        <w:rPr>
          <w:rFonts w:ascii="Times New Roman" w:eastAsia="Times New Roman" w:hAnsi="Times New Roman"/>
          <w:color w:val="000000" w:themeColor="text1"/>
          <w:sz w:val="24"/>
          <w:szCs w:val="24"/>
          <w:lang w:val="uk-UA" w:eastAsia="ru-RU"/>
        </w:rPr>
        <w:t>М</w:t>
      </w:r>
      <w:r w:rsidR="002032A1" w:rsidRPr="00AB024A">
        <w:rPr>
          <w:rFonts w:ascii="Times New Roman" w:eastAsia="Times New Roman" w:hAnsi="Times New Roman"/>
          <w:color w:val="000000" w:themeColor="text1"/>
          <w:sz w:val="24"/>
          <w:szCs w:val="24"/>
          <w:lang w:val="uk-UA" w:eastAsia="ru-RU"/>
        </w:rPr>
        <w:t xml:space="preserve">етодична робота в закладі освіти проводилася відповідно до Законів України «Про освіту», «Про загальну середню освіту». </w:t>
      </w:r>
    </w:p>
    <w:p w:rsidR="002032A1" w:rsidRPr="00AB024A" w:rsidRDefault="00B5061F" w:rsidP="00A12AD6">
      <w:pPr>
        <w:spacing w:after="0" w:line="240" w:lineRule="auto"/>
        <w:ind w:left="284" w:right="423"/>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val="uk-UA" w:eastAsia="ru-RU"/>
        </w:rPr>
        <w:t xml:space="preserve"> У  школі  визначена  чітка  структура  методичної  роботи,  яка  складається  із взаємопов’язаних та взаємодіючих елементів: педагогічна рада, яка визначає основні напрямки і завдання, конкретні форми роботи педагогічного колективу та приймає рішення  з  основних  пита</w:t>
      </w:r>
      <w:r w:rsidR="00F10CF6">
        <w:rPr>
          <w:rFonts w:ascii="Times New Roman" w:eastAsia="Times New Roman" w:hAnsi="Times New Roman"/>
          <w:color w:val="000000" w:themeColor="text1"/>
          <w:sz w:val="24"/>
          <w:szCs w:val="24"/>
          <w:lang w:val="uk-UA" w:eastAsia="ru-RU"/>
        </w:rPr>
        <w:t xml:space="preserve">нь  діяльності  школи; </w:t>
      </w:r>
      <w:r w:rsidR="002032A1" w:rsidRPr="00AB024A">
        <w:rPr>
          <w:rFonts w:ascii="Times New Roman" w:eastAsia="Times New Roman" w:hAnsi="Times New Roman"/>
          <w:color w:val="000000" w:themeColor="text1"/>
          <w:sz w:val="24"/>
          <w:szCs w:val="24"/>
          <w:lang w:val="uk-UA" w:eastAsia="ru-RU"/>
        </w:rPr>
        <w:t xml:space="preserve">методична  рада,  шкільні методичні об’єднання; творчі групи вчителів з певних проблем освітнього процесу. Аналіз  методичної  роботи  засвідчив,  що  протягом  навчального  року  значно підвищився рівень педагогічної майстерності вчителів. Система методичної роботи була спрямована на розвиток творчої особистості учня та вчителя. Головні зусилля були зосереджені на наданні реальної дієвої допомоги педагогічним працівникам у підвищенні  їхньої  професійної  майстерності,  створенні  творчої  атмосфери, морально-психологічного  клімату,  який  сприяв  би  пошуку  кращих  технологій навчання,  ефективному  втіленню інновацій,  забезпеченні  оптимальних  умов  для підготовки та роботи вчителів в умовах Нової української школи. </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Основними завданнями методичної роботи школи є: −науково-методичний  супровід  забезпечення  вимог  Державних  стандартів  в умовах Нової української школи;</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−удосконалення  фахової  майстерності  і  кваліфікації  педагогічних  кадрів, підвищення їх психолого-педагогічної компетентності;</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−забезпечення  психолого-педагогічного  та  науково-методичного  супроводу освітнього процесу;</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−формування  успішної  особистості,  яка  здатна  навчатися  впродовж  життя, створювати, розвивати цінності громадянського суспільства;</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−розвиток ключових компетентностей учнів;−організація роботи з обдарованими дітьми;</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−сприяння повноцінної реалізації ідеї особистісно-орієнтованого навчання його профільної спрямованості у старшій школі;</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−організація дистанційного навчання;</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−мотивація педагогів до використання сучасних підходів в організації освітньої діяльності,   спрямованих   на   формування   життєвих   і   предметних компетентностей;</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lastRenderedPageBreak/>
        <w:t xml:space="preserve">−поширення  педагогічного  досвіду  педагогів  шляхом  публікації  власних матеріалів на різноманітних сайтах; </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−підвищення рівня методологічної підготовки педагогічних кадрів, перенесення акценту з інформаційних на інтерактивні аспекти навчання. </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З метою цілеспрямованої роботи та для забезпечення колективного керівництва методичною роботою в школі була створена методична рада, до складу якої ввійшли директор  школи,  заступники  директора  з  нав</w:t>
      </w:r>
      <w:r w:rsidR="00EC60FB">
        <w:rPr>
          <w:rFonts w:ascii="Times New Roman" w:eastAsia="Times New Roman" w:hAnsi="Times New Roman"/>
          <w:color w:val="000000" w:themeColor="text1"/>
          <w:sz w:val="24"/>
          <w:szCs w:val="24"/>
          <w:lang w:val="uk-UA" w:eastAsia="ru-RU"/>
        </w:rPr>
        <w:t xml:space="preserve">чально-виховної  роботи, </w:t>
      </w:r>
      <w:r w:rsidRPr="00AB024A">
        <w:rPr>
          <w:rFonts w:ascii="Times New Roman" w:eastAsia="Times New Roman" w:hAnsi="Times New Roman"/>
          <w:color w:val="000000" w:themeColor="text1"/>
          <w:sz w:val="24"/>
          <w:szCs w:val="24"/>
          <w:lang w:val="uk-UA" w:eastAsia="ru-RU"/>
        </w:rPr>
        <w:t xml:space="preserve">практичний психолог. Робота  методичної  ради  була  спрямована  на  надання  навчально-методичних консультацій педагогічним працівникам; координацію колективних форм і методів роботи  та  самоосвіти  з підвищення  педагогічної  майстерності та  удосконалення фахової підготовки  вчителів;  стимулювання ініціативи  та  творчості  членів педколективу;   організацію   системи   заходів,   спрямованих   на   розвиток творчого потенціалу   педагогів;   впровадження   досягнень   кращого педагогічного досвіду та освітніх технологій. Протягом року на засіданнях методичної ради обговорювалися такі питання: </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−шляхи реалізації науково-методичної проблеми школи; </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−впровадження Державного стандарту базової та повної загальної освітив умовах Нової української школи; </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−робота шкільних предметних кафедр, </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−аналіз  результативності  виступу  учнів  у  ІІ  етапі  Всеукраїнських  учнівських олімпіад з базових дисциплін навчального плану; </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−впровадження сучасних інформаційних технологій навчання на уроках;</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−результативність організації дистанційного навчання під час карантину;</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−виявлення  нових  педагогічних  ідей,  цікавих  методичних  знахідок  у  досвіді вчителів, які творчо працюють;</w:t>
      </w:r>
    </w:p>
    <w:p w:rsidR="002032A1" w:rsidRPr="00AB024A" w:rsidRDefault="00F10CF6"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−підбиття</w:t>
      </w:r>
      <w:r w:rsidR="002032A1" w:rsidRPr="00AB024A">
        <w:rPr>
          <w:rFonts w:ascii="Times New Roman" w:eastAsia="Times New Roman" w:hAnsi="Times New Roman"/>
          <w:color w:val="000000" w:themeColor="text1"/>
          <w:sz w:val="24"/>
          <w:szCs w:val="24"/>
          <w:lang w:val="uk-UA" w:eastAsia="ru-RU"/>
        </w:rPr>
        <w:t xml:space="preserve">  підсумків  методичної  роботи  за  2022/2023 н. р.  та  прийняття рекомендацій щодо орган</w:t>
      </w:r>
      <w:r w:rsidR="00D31E26">
        <w:rPr>
          <w:rFonts w:ascii="Times New Roman" w:eastAsia="Times New Roman" w:hAnsi="Times New Roman"/>
          <w:color w:val="000000" w:themeColor="text1"/>
          <w:sz w:val="24"/>
          <w:szCs w:val="24"/>
          <w:lang w:val="uk-UA" w:eastAsia="ru-RU"/>
        </w:rPr>
        <w:t>ізації методичної роботи у 2023</w:t>
      </w:r>
      <w:r w:rsidRPr="00F10CF6">
        <w:rPr>
          <w:rFonts w:ascii="Times New Roman" w:eastAsia="Times New Roman" w:hAnsi="Times New Roman"/>
          <w:color w:val="000000" w:themeColor="text1"/>
          <w:sz w:val="24"/>
          <w:szCs w:val="24"/>
          <w:lang w:eastAsia="ru-RU"/>
        </w:rPr>
        <w:t>/</w:t>
      </w:r>
      <w:r w:rsidR="00D31E26">
        <w:rPr>
          <w:rFonts w:ascii="Times New Roman" w:eastAsia="Times New Roman" w:hAnsi="Times New Roman"/>
          <w:color w:val="000000" w:themeColor="text1"/>
          <w:sz w:val="24"/>
          <w:szCs w:val="24"/>
          <w:lang w:val="uk-UA" w:eastAsia="ru-RU"/>
        </w:rPr>
        <w:t>2024</w:t>
      </w:r>
      <w:r w:rsidR="002032A1" w:rsidRPr="00AB024A">
        <w:rPr>
          <w:rFonts w:ascii="Times New Roman" w:eastAsia="Times New Roman" w:hAnsi="Times New Roman"/>
          <w:color w:val="000000" w:themeColor="text1"/>
          <w:sz w:val="24"/>
          <w:szCs w:val="24"/>
          <w:lang w:val="uk-UA" w:eastAsia="ru-RU"/>
        </w:rPr>
        <w:t xml:space="preserve"> н. р. тощо. </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Члени методичної ради брали участь у підготовці та проведенні педагогічних рад. Методичний кабінет забезпечував науково-методичне інформування педагогів під час  проведення  різноманітних  загальношкільних  методичних  заходів.  На  базі методичного кабінету проходили засідання  молодих спеціалістів, було організовано роботу  шкільної  атестаційної  комісії </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Актуальними для нас залишаються такі питання:</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-недостатньо організована робота щодо участі колективу закладу в освітянських проєктах різного рівня;</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-залишається  невисокою  результативність  здобувачів  освіти в ІІ етапі Всеукраїнських  учнівських  олімпіад  із  базових  предметів. </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У новому навчальному році необхідно продовжити роботу по розбудові системи забезпечення  якості  освіти,  підвищенню  якості  знань  учнів,  залученню  учнів  до виконання  творчих  і  дослідницьких  робіт,  підвищенню  професійної  майстерності вчителів. </w:t>
      </w:r>
    </w:p>
    <w:p w:rsidR="00EC60FB"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Результати атестації педагогічних працівників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таметодиках  щодо організації освітнього процесу. </w:t>
      </w:r>
    </w:p>
    <w:p w:rsidR="00F10CF6"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педагогічних працівників школи у 2022/2023 навчальному році відображено у наказі «Про підсумки атестації</w:t>
      </w:r>
      <w:r w:rsidR="00EC60FB">
        <w:rPr>
          <w:rFonts w:ascii="Times New Roman" w:eastAsia="Times New Roman" w:hAnsi="Times New Roman"/>
          <w:color w:val="000000" w:themeColor="text1"/>
          <w:sz w:val="24"/>
          <w:szCs w:val="24"/>
          <w:lang w:val="uk-UA" w:eastAsia="ru-RU"/>
        </w:rPr>
        <w:t xml:space="preserve"> педагогічних працівників у 2023</w:t>
      </w:r>
      <w:r w:rsidRPr="00AB024A">
        <w:rPr>
          <w:rFonts w:ascii="Times New Roman" w:eastAsia="Times New Roman" w:hAnsi="Times New Roman"/>
          <w:color w:val="000000" w:themeColor="text1"/>
          <w:sz w:val="24"/>
          <w:szCs w:val="24"/>
          <w:lang w:val="uk-UA" w:eastAsia="ru-RU"/>
        </w:rPr>
        <w:t xml:space="preserve"> році» </w:t>
      </w:r>
      <w:r w:rsidR="00F10CF6">
        <w:rPr>
          <w:rFonts w:ascii="Times New Roman" w:eastAsia="Times New Roman" w:hAnsi="Times New Roman"/>
          <w:color w:val="000000" w:themeColor="text1"/>
          <w:sz w:val="24"/>
          <w:szCs w:val="24"/>
          <w:lang w:val="uk-UA" w:eastAsia="ru-RU"/>
        </w:rPr>
        <w:t>.</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Упродовж року в школі здійснювався моніторинговий підхід до якості навчальних досягнень учнів, взагалі всього освітнього процесу, </w:t>
      </w:r>
      <w:r w:rsidR="00F10CF6">
        <w:rPr>
          <w:rFonts w:ascii="Times New Roman" w:eastAsia="Times New Roman" w:hAnsi="Times New Roman"/>
          <w:color w:val="000000" w:themeColor="text1"/>
          <w:sz w:val="24"/>
          <w:szCs w:val="24"/>
          <w:lang w:val="uk-UA" w:eastAsia="ru-RU"/>
        </w:rPr>
        <w:t>а саме:</w:t>
      </w:r>
      <w:r w:rsidRPr="00AB024A">
        <w:rPr>
          <w:rFonts w:ascii="Times New Roman" w:eastAsia="Times New Roman" w:hAnsi="Times New Roman"/>
          <w:color w:val="000000" w:themeColor="text1"/>
          <w:sz w:val="24"/>
          <w:szCs w:val="24"/>
          <w:lang w:val="uk-UA" w:eastAsia="ru-RU"/>
        </w:rPr>
        <w:t xml:space="preserve"> моніторинг рівня знань, умінь </w:t>
      </w:r>
      <w:r w:rsidRPr="00AB024A">
        <w:rPr>
          <w:rFonts w:ascii="Times New Roman" w:eastAsia="Times New Roman" w:hAnsi="Times New Roman"/>
          <w:color w:val="000000" w:themeColor="text1"/>
          <w:sz w:val="24"/>
          <w:szCs w:val="24"/>
          <w:lang w:val="uk-UA" w:eastAsia="ru-RU"/>
        </w:rPr>
        <w:lastRenderedPageBreak/>
        <w:t>та навичок учні</w:t>
      </w:r>
      <w:r w:rsidR="00F10CF6">
        <w:rPr>
          <w:rFonts w:ascii="Times New Roman" w:eastAsia="Times New Roman" w:hAnsi="Times New Roman"/>
          <w:color w:val="000000" w:themeColor="text1"/>
          <w:sz w:val="24"/>
          <w:szCs w:val="24"/>
          <w:lang w:val="uk-UA" w:eastAsia="ru-RU"/>
        </w:rPr>
        <w:t>в з усіх предметів</w:t>
      </w:r>
      <w:r w:rsidRPr="00AB024A">
        <w:rPr>
          <w:rFonts w:ascii="Times New Roman" w:eastAsia="Times New Roman" w:hAnsi="Times New Roman"/>
          <w:color w:val="000000" w:themeColor="text1"/>
          <w:sz w:val="24"/>
          <w:szCs w:val="24"/>
          <w:lang w:val="uk-UA" w:eastAsia="ru-RU"/>
        </w:rPr>
        <w:t xml:space="preserve">. </w:t>
      </w:r>
      <w:r w:rsidRPr="00F10CF6">
        <w:rPr>
          <w:rFonts w:ascii="Times New Roman" w:eastAsia="Times New Roman" w:hAnsi="Times New Roman"/>
          <w:color w:val="000000" w:themeColor="text1"/>
          <w:sz w:val="24"/>
          <w:szCs w:val="24"/>
          <w:lang w:val="uk-UA" w:eastAsia="ru-RU"/>
        </w:rPr>
        <w:t>Це давало змогу здійснювати порівняльний аналіз різних ділянок роботи, робити певні висновки і вживати необхідних заходів</w:t>
      </w:r>
      <w:r w:rsidRPr="00AB024A">
        <w:rPr>
          <w:rFonts w:ascii="Times New Roman" w:eastAsia="Times New Roman" w:hAnsi="Times New Roman"/>
          <w:color w:val="000000" w:themeColor="text1"/>
          <w:sz w:val="24"/>
          <w:szCs w:val="24"/>
          <w:lang w:val="uk-UA" w:eastAsia="ru-RU"/>
        </w:rPr>
        <w:t>.</w:t>
      </w:r>
    </w:p>
    <w:p w:rsidR="002032A1" w:rsidRPr="00AB024A" w:rsidRDefault="002032A1" w:rsidP="00A12AD6">
      <w:pPr>
        <w:widowControl w:val="0"/>
        <w:tabs>
          <w:tab w:val="left" w:pos="567"/>
        </w:tabs>
        <w:autoSpaceDE w:val="0"/>
        <w:autoSpaceDN w:val="0"/>
        <w:spacing w:after="0" w:line="200" w:lineRule="atLeast"/>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Значна увага приділялась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 </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 </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w:t>
      </w:r>
    </w:p>
    <w:p w:rsidR="002032A1" w:rsidRPr="00AB024A" w:rsidRDefault="002032A1" w:rsidP="00A12AD6">
      <w:pPr>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bCs/>
          <w:color w:val="000000" w:themeColor="text1"/>
          <w:sz w:val="24"/>
          <w:szCs w:val="24"/>
          <w:lang w:val="uk-UA" w:eastAsia="ru-RU"/>
        </w:rPr>
        <w:t>Дирекція школи, педагогічний колектив постійно працюють над більш досконалим володінням інформаційно-комунікаційними технологіями, широко використовують в своїй роботі можливості</w:t>
      </w:r>
      <w:r w:rsidR="00F10CF6">
        <w:rPr>
          <w:rFonts w:ascii="Times New Roman" w:eastAsia="Times New Roman" w:hAnsi="Times New Roman"/>
          <w:bCs/>
          <w:color w:val="000000" w:themeColor="text1"/>
          <w:sz w:val="24"/>
          <w:szCs w:val="24"/>
          <w:lang w:val="uk-UA" w:eastAsia="ru-RU"/>
        </w:rPr>
        <w:t xml:space="preserve"> всесвітньої мережі Інтернет. З </w:t>
      </w:r>
      <w:r w:rsidR="00F10CF6" w:rsidRPr="00B5061F">
        <w:rPr>
          <w:rFonts w:ascii="Times New Roman" w:eastAsia="Times New Roman" w:hAnsi="Times New Roman"/>
          <w:bCs/>
          <w:sz w:val="24"/>
          <w:szCs w:val="24"/>
          <w:lang w:val="uk-UA" w:eastAsia="ru-RU"/>
        </w:rPr>
        <w:t>2018</w:t>
      </w:r>
      <w:r w:rsidRPr="00B5061F">
        <w:rPr>
          <w:rFonts w:ascii="Times New Roman" w:eastAsia="Times New Roman" w:hAnsi="Times New Roman"/>
          <w:bCs/>
          <w:sz w:val="24"/>
          <w:szCs w:val="24"/>
          <w:lang w:val="uk-UA" w:eastAsia="ru-RU"/>
        </w:rPr>
        <w:t xml:space="preserve">  року школа</w:t>
      </w:r>
      <w:r w:rsidRPr="00AB024A">
        <w:rPr>
          <w:rFonts w:ascii="Times New Roman" w:eastAsia="Times New Roman" w:hAnsi="Times New Roman"/>
          <w:bCs/>
          <w:color w:val="000000" w:themeColor="text1"/>
          <w:sz w:val="24"/>
          <w:szCs w:val="24"/>
          <w:lang w:val="uk-UA" w:eastAsia="ru-RU"/>
        </w:rPr>
        <w:t xml:space="preserve"> має свій сайт, де висвітлюються досягнення педагогічного та учнівського колективу та проблеми розвитку освіти в школі.</w:t>
      </w:r>
      <w:r w:rsidRPr="00AB024A">
        <w:rPr>
          <w:rFonts w:ascii="Times New Roman" w:eastAsia="Times New Roman" w:hAnsi="Times New Roman"/>
          <w:color w:val="000000" w:themeColor="text1"/>
          <w:sz w:val="24"/>
          <w:szCs w:val="24"/>
          <w:lang w:val="uk-UA" w:eastAsia="ru-RU"/>
        </w:rPr>
        <w:t xml:space="preserve"> </w:t>
      </w:r>
    </w:p>
    <w:p w:rsidR="002032A1" w:rsidRPr="00AB024A" w:rsidRDefault="002032A1" w:rsidP="00A12AD6">
      <w:pPr>
        <w:tabs>
          <w:tab w:val="left" w:pos="0"/>
        </w:tabs>
        <w:spacing w:after="0" w:line="240" w:lineRule="auto"/>
        <w:ind w:left="284" w:right="423" w:firstLine="567"/>
        <w:jc w:val="both"/>
        <w:rPr>
          <w:rFonts w:ascii="Times New Roman" w:eastAsia="Times New Roman" w:hAnsi="Times New Roman"/>
          <w:bCs/>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Аналіз стану методичної роботи у 2022/2023 навчальному році в школі дає підставу вважати, що процес реалізації педагогічним колективом загальношкільної методичної проблеми здійснювався на належному науково-теоретичному та методичному рівні. </w:t>
      </w:r>
      <w:r w:rsidRPr="00AB024A">
        <w:rPr>
          <w:rFonts w:ascii="Times New Roman" w:eastAsia="Times New Roman" w:hAnsi="Times New Roman"/>
          <w:color w:val="000000" w:themeColor="text1"/>
          <w:sz w:val="24"/>
          <w:szCs w:val="24"/>
          <w:lang w:eastAsia="ru-RU"/>
        </w:rPr>
        <w:t>Проте є ще важливі питання, на розв’язання яких мають бути спрямовані зусилля педагогічного колективу в наступному навчальному році.</w:t>
      </w:r>
    </w:p>
    <w:p w:rsidR="002032A1" w:rsidRPr="00AB024A" w:rsidRDefault="002032A1" w:rsidP="00A12AD6">
      <w:pPr>
        <w:spacing w:after="120" w:line="240" w:lineRule="auto"/>
        <w:ind w:left="284" w:right="423"/>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Підводячи підсумки методичної роботи в школі, слід зазначити, що вона сприяла реалізації проблемної теми школи і поставлених завдань перед колективом на 2022/2023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школи, громадськості.</w:t>
      </w:r>
    </w:p>
    <w:p w:rsidR="002032A1" w:rsidRPr="00AB024A" w:rsidRDefault="00B5061F" w:rsidP="00A12AD6">
      <w:pPr>
        <w:spacing w:after="120" w:line="240" w:lineRule="auto"/>
        <w:ind w:left="284" w:right="423" w:firstLine="567"/>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У</w:t>
      </w:r>
      <w:r w:rsidR="00F10CF6">
        <w:rPr>
          <w:rFonts w:ascii="Times New Roman" w:eastAsia="Times New Roman" w:hAnsi="Times New Roman"/>
          <w:color w:val="000000" w:themeColor="text1"/>
          <w:sz w:val="24"/>
          <w:szCs w:val="24"/>
          <w:lang w:val="uk-UA" w:eastAsia="ru-RU"/>
        </w:rPr>
        <w:t xml:space="preserve"> наступному 2023</w:t>
      </w:r>
      <w:r w:rsidR="00F10CF6" w:rsidRPr="00F10CF6">
        <w:rPr>
          <w:rFonts w:ascii="Times New Roman" w:eastAsia="Times New Roman" w:hAnsi="Times New Roman"/>
          <w:color w:val="000000" w:themeColor="text1"/>
          <w:sz w:val="24"/>
          <w:szCs w:val="24"/>
          <w:lang w:eastAsia="ru-RU"/>
        </w:rPr>
        <w:t>/</w:t>
      </w:r>
      <w:r w:rsidR="00F10CF6">
        <w:rPr>
          <w:rFonts w:ascii="Times New Roman" w:eastAsia="Times New Roman" w:hAnsi="Times New Roman"/>
          <w:color w:val="000000" w:themeColor="text1"/>
          <w:sz w:val="24"/>
          <w:szCs w:val="24"/>
          <w:lang w:val="uk-UA" w:eastAsia="ru-RU"/>
        </w:rPr>
        <w:t>2</w:t>
      </w:r>
      <w:r w:rsidR="002032A1" w:rsidRPr="00AB024A">
        <w:rPr>
          <w:rFonts w:ascii="Times New Roman" w:eastAsia="Times New Roman" w:hAnsi="Times New Roman"/>
          <w:color w:val="000000" w:themeColor="text1"/>
          <w:sz w:val="24"/>
          <w:szCs w:val="24"/>
          <w:lang w:val="uk-UA" w:eastAsia="ru-RU"/>
        </w:rPr>
        <w:t>024 навчальному році слід:</w:t>
      </w:r>
    </w:p>
    <w:p w:rsidR="002032A1" w:rsidRPr="00AB024A" w:rsidRDefault="002032A1" w:rsidP="00A12AD6">
      <w:pPr>
        <w:numPr>
          <w:ilvl w:val="0"/>
          <w:numId w:val="12"/>
        </w:numPr>
        <w:tabs>
          <w:tab w:val="num" w:pos="540"/>
          <w:tab w:val="num" w:pos="567"/>
        </w:tabs>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bCs/>
          <w:iCs/>
          <w:color w:val="000000" w:themeColor="text1"/>
          <w:sz w:val="24"/>
          <w:szCs w:val="24"/>
          <w:lang w:val="uk-UA" w:eastAsia="ru-RU"/>
        </w:rPr>
        <w:t xml:space="preserve">Освітній процес спрямувати </w:t>
      </w:r>
      <w:r w:rsidRPr="00AB024A">
        <w:rPr>
          <w:rFonts w:ascii="Times New Roman" w:eastAsia="Times New Roman" w:hAnsi="Times New Roman"/>
          <w:color w:val="000000" w:themeColor="text1"/>
          <w:sz w:val="24"/>
          <w:szCs w:val="24"/>
          <w:lang w:val="uk-UA"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Pr="00AB024A">
        <w:rPr>
          <w:rFonts w:ascii="Times New Roman" w:eastAsia="Times New Roman" w:hAnsi="Times New Roman"/>
          <w:bCs/>
          <w:iCs/>
          <w:color w:val="000000" w:themeColor="text1"/>
          <w:sz w:val="24"/>
          <w:szCs w:val="24"/>
          <w:lang w:val="uk-UA" w:eastAsia="ru-RU"/>
        </w:rPr>
        <w:t>роботу з обдарованими дітьми ( в тому числі дистанційно);</w:t>
      </w:r>
    </w:p>
    <w:p w:rsidR="002032A1" w:rsidRPr="00AB024A" w:rsidRDefault="002032A1" w:rsidP="00A12AD6">
      <w:pPr>
        <w:numPr>
          <w:ilvl w:val="0"/>
          <w:numId w:val="12"/>
        </w:numPr>
        <w:tabs>
          <w:tab w:val="num" w:pos="540"/>
          <w:tab w:val="num" w:pos="567"/>
        </w:tabs>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bCs/>
          <w:iCs/>
          <w:color w:val="000000" w:themeColor="text1"/>
          <w:sz w:val="24"/>
          <w:szCs w:val="24"/>
          <w:lang w:val="uk-UA" w:eastAsia="ru-RU"/>
        </w:rPr>
        <w:t>П</w:t>
      </w:r>
      <w:r w:rsidRPr="00AB024A">
        <w:rPr>
          <w:rFonts w:ascii="Times New Roman" w:eastAsia="Times New Roman" w:hAnsi="Times New Roman"/>
          <w:color w:val="000000" w:themeColor="text1"/>
          <w:sz w:val="24"/>
          <w:szCs w:val="24"/>
          <w:lang w:val="uk-UA" w:eastAsia="ru-RU"/>
        </w:rPr>
        <w:t>рацювати в напрямку забезпечення наступності між початковою, основною та старшою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rsidR="002032A1" w:rsidRPr="00AB024A" w:rsidRDefault="002032A1" w:rsidP="00A12AD6">
      <w:pPr>
        <w:numPr>
          <w:ilvl w:val="0"/>
          <w:numId w:val="12"/>
        </w:numPr>
        <w:tabs>
          <w:tab w:val="num" w:pos="540"/>
          <w:tab w:val="num" w:pos="567"/>
        </w:tabs>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Створити належні умови для </w:t>
      </w:r>
      <w:r w:rsidR="006D249E">
        <w:rPr>
          <w:rFonts w:ascii="Times New Roman" w:eastAsia="Times New Roman" w:hAnsi="Times New Roman"/>
          <w:color w:val="000000" w:themeColor="text1"/>
          <w:sz w:val="24"/>
          <w:szCs w:val="24"/>
          <w:lang w:val="uk-UA" w:eastAsia="ru-RU"/>
        </w:rPr>
        <w:t>поступової адаптації учнів 1-го</w:t>
      </w:r>
      <w:r w:rsidRPr="00AB024A">
        <w:rPr>
          <w:rFonts w:ascii="Times New Roman" w:eastAsia="Times New Roman" w:hAnsi="Times New Roman"/>
          <w:color w:val="000000" w:themeColor="text1"/>
          <w:sz w:val="24"/>
          <w:szCs w:val="24"/>
          <w:lang w:val="uk-UA" w:eastAsia="ru-RU"/>
        </w:rPr>
        <w:t xml:space="preserve"> клас</w:t>
      </w:r>
      <w:r w:rsidR="006D249E">
        <w:rPr>
          <w:rFonts w:ascii="Times New Roman" w:eastAsia="Times New Roman" w:hAnsi="Times New Roman"/>
          <w:color w:val="000000" w:themeColor="text1"/>
          <w:sz w:val="24"/>
          <w:szCs w:val="24"/>
          <w:lang w:val="uk-UA" w:eastAsia="ru-RU"/>
        </w:rPr>
        <w:t>у</w:t>
      </w:r>
      <w:r w:rsidR="00D31E26">
        <w:rPr>
          <w:rFonts w:ascii="Times New Roman" w:eastAsia="Times New Roman" w:hAnsi="Times New Roman"/>
          <w:color w:val="000000" w:themeColor="text1"/>
          <w:sz w:val="24"/>
          <w:szCs w:val="24"/>
          <w:lang w:val="uk-UA" w:eastAsia="ru-RU"/>
        </w:rPr>
        <w:t xml:space="preserve"> до навчання у школі І ступеня</w:t>
      </w:r>
      <w:r w:rsidR="006D249E">
        <w:rPr>
          <w:rFonts w:ascii="Times New Roman" w:eastAsia="Times New Roman" w:hAnsi="Times New Roman"/>
          <w:color w:val="000000" w:themeColor="text1"/>
          <w:sz w:val="24"/>
          <w:szCs w:val="24"/>
          <w:lang w:val="uk-UA" w:eastAsia="ru-RU"/>
        </w:rPr>
        <w:t xml:space="preserve"> (НУШ), учнів 5-го класу</w:t>
      </w:r>
      <w:r w:rsidRPr="00AB024A">
        <w:rPr>
          <w:rFonts w:ascii="Times New Roman" w:eastAsia="Times New Roman" w:hAnsi="Times New Roman"/>
          <w:color w:val="000000" w:themeColor="text1"/>
          <w:sz w:val="24"/>
          <w:szCs w:val="24"/>
          <w:lang w:val="uk-UA" w:eastAsia="ru-RU"/>
        </w:rPr>
        <w:t xml:space="preserve"> до н</w:t>
      </w:r>
      <w:r w:rsidR="00D31E26">
        <w:rPr>
          <w:rFonts w:ascii="Times New Roman" w:eastAsia="Times New Roman" w:hAnsi="Times New Roman"/>
          <w:color w:val="000000" w:themeColor="text1"/>
          <w:sz w:val="24"/>
          <w:szCs w:val="24"/>
          <w:lang w:val="uk-UA" w:eastAsia="ru-RU"/>
        </w:rPr>
        <w:t>авчання у школі ІІ ступеня</w:t>
      </w:r>
      <w:r w:rsidR="006D249E">
        <w:rPr>
          <w:rFonts w:ascii="Times New Roman" w:eastAsia="Times New Roman" w:hAnsi="Times New Roman"/>
          <w:color w:val="000000" w:themeColor="text1"/>
          <w:sz w:val="24"/>
          <w:szCs w:val="24"/>
          <w:lang w:val="uk-UA" w:eastAsia="ru-RU"/>
        </w:rPr>
        <w:t>.</w:t>
      </w:r>
    </w:p>
    <w:p w:rsidR="002032A1" w:rsidRPr="00AB024A" w:rsidRDefault="002032A1" w:rsidP="00A12AD6">
      <w:pPr>
        <w:numPr>
          <w:ilvl w:val="0"/>
          <w:numId w:val="12"/>
        </w:numPr>
        <w:tabs>
          <w:tab w:val="num" w:pos="540"/>
          <w:tab w:val="num" w:pos="567"/>
        </w:tabs>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Працювати в напрямку підвищення рівня професійної майстерності та мобільності педагогічних працівників в умовах неперервної освіти;</w:t>
      </w:r>
    </w:p>
    <w:p w:rsidR="002032A1" w:rsidRPr="00AB024A" w:rsidRDefault="002032A1" w:rsidP="00A12AD6">
      <w:pPr>
        <w:numPr>
          <w:ilvl w:val="0"/>
          <w:numId w:val="12"/>
        </w:numPr>
        <w:tabs>
          <w:tab w:val="num" w:pos="540"/>
          <w:tab w:val="num" w:pos="567"/>
        </w:tabs>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eastAsia="ru-RU"/>
        </w:rPr>
        <w:t>Продовжити вивчення та узагальнення ефективного досвіду роботи вчителів</w:t>
      </w:r>
      <w:r w:rsidRPr="00AB024A">
        <w:rPr>
          <w:rFonts w:ascii="Times New Roman" w:eastAsia="Times New Roman" w:hAnsi="Times New Roman"/>
          <w:color w:val="000000" w:themeColor="text1"/>
          <w:sz w:val="24"/>
          <w:szCs w:val="24"/>
          <w:lang w:val="uk-UA" w:eastAsia="ru-RU"/>
        </w:rPr>
        <w:t>, організувати роботу педагогів в рамках методичних студій;</w:t>
      </w:r>
    </w:p>
    <w:p w:rsidR="002032A1" w:rsidRPr="00AB024A" w:rsidRDefault="002032A1" w:rsidP="00A12AD6">
      <w:pPr>
        <w:numPr>
          <w:ilvl w:val="0"/>
          <w:numId w:val="12"/>
        </w:numPr>
        <w:tabs>
          <w:tab w:val="num" w:pos="540"/>
          <w:tab w:val="num" w:pos="567"/>
        </w:tabs>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eastAsia="ru-RU"/>
        </w:rPr>
        <w:t>Сприяти втіленню в практику роботи педколективу новітніх освітніх технологій</w:t>
      </w:r>
      <w:r w:rsidRPr="00AB024A">
        <w:rPr>
          <w:rFonts w:ascii="Times New Roman" w:eastAsia="Times New Roman" w:hAnsi="Times New Roman"/>
          <w:color w:val="000000" w:themeColor="text1"/>
          <w:sz w:val="24"/>
          <w:szCs w:val="24"/>
          <w:lang w:val="uk-UA" w:eastAsia="ru-RU"/>
        </w:rPr>
        <w:t>, оволодівати інструментами дистанційного навчання;</w:t>
      </w:r>
    </w:p>
    <w:p w:rsidR="002032A1" w:rsidRPr="00AB024A" w:rsidRDefault="002032A1" w:rsidP="00A12AD6">
      <w:pPr>
        <w:numPr>
          <w:ilvl w:val="0"/>
          <w:numId w:val="12"/>
        </w:numPr>
        <w:tabs>
          <w:tab w:val="num" w:pos="540"/>
          <w:tab w:val="num" w:pos="567"/>
        </w:tabs>
        <w:spacing w:after="0" w:line="240" w:lineRule="auto"/>
        <w:ind w:left="284" w:right="423"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Продовжити роботу з моніторингу якості освіти, що сприяє результативності роботи педколективу.</w:t>
      </w:r>
    </w:p>
    <w:p w:rsidR="002032A1" w:rsidRPr="00AB024A" w:rsidRDefault="002032A1" w:rsidP="00A12AD6">
      <w:pPr>
        <w:tabs>
          <w:tab w:val="num" w:pos="1260"/>
        </w:tabs>
        <w:spacing w:after="0" w:line="240" w:lineRule="auto"/>
        <w:ind w:left="284" w:right="423"/>
        <w:jc w:val="both"/>
        <w:rPr>
          <w:rFonts w:ascii="Times New Roman" w:eastAsia="Times New Roman" w:hAnsi="Times New Roman"/>
          <w:color w:val="000000" w:themeColor="text1"/>
          <w:sz w:val="24"/>
          <w:szCs w:val="24"/>
          <w:lang w:val="uk-UA" w:eastAsia="ru-RU"/>
        </w:rPr>
      </w:pPr>
    </w:p>
    <w:p w:rsidR="002032A1" w:rsidRDefault="002032A1" w:rsidP="00A12AD6">
      <w:pPr>
        <w:spacing w:after="0" w:line="240" w:lineRule="auto"/>
        <w:ind w:left="284" w:right="423" w:firstLine="567"/>
        <w:jc w:val="both"/>
        <w:rPr>
          <w:rFonts w:ascii="Times New Roman" w:eastAsia="Times New Roman" w:hAnsi="Times New Roman"/>
          <w:b/>
          <w:color w:val="000000" w:themeColor="text1"/>
          <w:sz w:val="24"/>
          <w:szCs w:val="24"/>
          <w:lang w:val="uk-UA" w:eastAsia="ru-RU"/>
        </w:rPr>
      </w:pPr>
    </w:p>
    <w:p w:rsidR="00EC60FB" w:rsidRDefault="00EC60FB" w:rsidP="00A12AD6">
      <w:pPr>
        <w:spacing w:after="0" w:line="240" w:lineRule="auto"/>
        <w:ind w:left="284" w:right="423" w:firstLine="567"/>
        <w:jc w:val="both"/>
        <w:rPr>
          <w:rFonts w:ascii="Times New Roman" w:eastAsia="Times New Roman" w:hAnsi="Times New Roman"/>
          <w:b/>
          <w:color w:val="000000" w:themeColor="text1"/>
          <w:sz w:val="24"/>
          <w:szCs w:val="24"/>
          <w:lang w:val="uk-UA" w:eastAsia="ru-RU"/>
        </w:rPr>
      </w:pPr>
    </w:p>
    <w:p w:rsidR="00EC60FB" w:rsidRDefault="00EC60FB" w:rsidP="00A12AD6">
      <w:pPr>
        <w:spacing w:after="0" w:line="240" w:lineRule="auto"/>
        <w:ind w:left="284" w:right="423" w:firstLine="567"/>
        <w:jc w:val="both"/>
        <w:rPr>
          <w:rFonts w:ascii="Times New Roman" w:eastAsia="Times New Roman" w:hAnsi="Times New Roman"/>
          <w:b/>
          <w:color w:val="000000" w:themeColor="text1"/>
          <w:sz w:val="24"/>
          <w:szCs w:val="24"/>
          <w:lang w:val="uk-UA" w:eastAsia="ru-RU"/>
        </w:rPr>
      </w:pPr>
    </w:p>
    <w:p w:rsidR="00EC60FB" w:rsidRDefault="00EC60FB" w:rsidP="00A12AD6">
      <w:pPr>
        <w:spacing w:after="0" w:line="240" w:lineRule="auto"/>
        <w:ind w:left="284" w:right="423" w:firstLine="567"/>
        <w:jc w:val="both"/>
        <w:rPr>
          <w:rFonts w:ascii="Times New Roman" w:eastAsia="Times New Roman" w:hAnsi="Times New Roman"/>
          <w:b/>
          <w:color w:val="000000" w:themeColor="text1"/>
          <w:sz w:val="24"/>
          <w:szCs w:val="24"/>
          <w:lang w:val="uk-UA" w:eastAsia="ru-RU"/>
        </w:rPr>
      </w:pPr>
    </w:p>
    <w:p w:rsidR="00EC60FB" w:rsidRPr="00AB024A" w:rsidRDefault="00EC60FB" w:rsidP="00A12AD6">
      <w:pPr>
        <w:spacing w:after="0" w:line="240" w:lineRule="auto"/>
        <w:ind w:left="284" w:right="423" w:firstLine="567"/>
        <w:jc w:val="both"/>
        <w:rPr>
          <w:rFonts w:ascii="Times New Roman" w:eastAsia="Times New Roman" w:hAnsi="Times New Roman"/>
          <w:b/>
          <w:color w:val="000000" w:themeColor="text1"/>
          <w:sz w:val="24"/>
          <w:szCs w:val="24"/>
          <w:lang w:val="uk-UA" w:eastAsia="ru-RU"/>
        </w:rPr>
      </w:pPr>
    </w:p>
    <w:p w:rsidR="002032A1" w:rsidRPr="00AB024A" w:rsidRDefault="00514082" w:rsidP="00A12AD6">
      <w:pPr>
        <w:spacing w:after="0" w:line="240" w:lineRule="auto"/>
        <w:ind w:left="284" w:right="423"/>
        <w:jc w:val="both"/>
        <w:rPr>
          <w:rFonts w:ascii="Times New Roman" w:eastAsia="Times New Roman" w:hAnsi="Times New Roman"/>
          <w:b/>
          <w:color w:val="000000" w:themeColor="text1"/>
          <w:sz w:val="28"/>
          <w:szCs w:val="28"/>
          <w:lang w:val="uk-UA" w:eastAsia="ru-RU"/>
        </w:rPr>
      </w:pPr>
      <w:r>
        <w:rPr>
          <w:rFonts w:ascii="Times New Roman" w:eastAsia="Times New Roman" w:hAnsi="Times New Roman"/>
          <w:b/>
          <w:color w:val="000000" w:themeColor="text1"/>
          <w:sz w:val="28"/>
          <w:szCs w:val="28"/>
          <w:lang w:val="uk-UA" w:eastAsia="ru-RU"/>
        </w:rPr>
        <w:t xml:space="preserve">Заходи щодо </w:t>
      </w:r>
      <w:r w:rsidR="002032A1" w:rsidRPr="00AB024A">
        <w:rPr>
          <w:rFonts w:ascii="Times New Roman" w:eastAsia="Times New Roman" w:hAnsi="Times New Roman"/>
          <w:b/>
          <w:color w:val="000000" w:themeColor="text1"/>
          <w:sz w:val="28"/>
          <w:szCs w:val="28"/>
          <w:lang w:val="uk-UA" w:eastAsia="ru-RU"/>
        </w:rPr>
        <w:t xml:space="preserve"> профілактики злочинів </w:t>
      </w:r>
    </w:p>
    <w:p w:rsidR="002032A1" w:rsidRPr="00AB024A" w:rsidRDefault="002032A1" w:rsidP="00A12AD6">
      <w:pPr>
        <w:spacing w:after="0" w:line="240" w:lineRule="auto"/>
        <w:ind w:left="284" w:right="423"/>
        <w:jc w:val="both"/>
        <w:rPr>
          <w:rFonts w:ascii="Times New Roman" w:eastAsia="Times New Roman" w:hAnsi="Times New Roman"/>
          <w:b/>
          <w:color w:val="000000" w:themeColor="text1"/>
          <w:sz w:val="28"/>
          <w:szCs w:val="28"/>
          <w:lang w:val="uk-UA" w:eastAsia="ru-RU"/>
        </w:rPr>
      </w:pPr>
      <w:r w:rsidRPr="00AB024A">
        <w:rPr>
          <w:rFonts w:ascii="Times New Roman" w:eastAsia="Times New Roman" w:hAnsi="Times New Roman"/>
          <w:b/>
          <w:color w:val="000000" w:themeColor="text1"/>
          <w:sz w:val="28"/>
          <w:szCs w:val="28"/>
          <w:lang w:val="uk-UA" w:eastAsia="ru-RU"/>
        </w:rPr>
        <w:t>в учнівському середовищі</w:t>
      </w:r>
    </w:p>
    <w:p w:rsidR="002032A1" w:rsidRPr="00AB024A" w:rsidRDefault="002032A1" w:rsidP="00A12AD6">
      <w:pPr>
        <w:spacing w:after="0" w:line="240" w:lineRule="auto"/>
        <w:ind w:left="284" w:right="423"/>
        <w:jc w:val="both"/>
        <w:rPr>
          <w:rFonts w:ascii="Times New Roman" w:eastAsia="Times New Roman" w:hAnsi="Times New Roman"/>
          <w:b/>
          <w:color w:val="000000" w:themeColor="text1"/>
          <w:sz w:val="24"/>
          <w:szCs w:val="24"/>
          <w:lang w:val="uk-UA" w:eastAsia="ru-RU"/>
        </w:rPr>
      </w:pPr>
    </w:p>
    <w:p w:rsidR="002032A1" w:rsidRPr="00AB024A" w:rsidRDefault="00B5061F" w:rsidP="00A12AD6">
      <w:pPr>
        <w:spacing w:after="0" w:line="240" w:lineRule="auto"/>
        <w:ind w:left="284" w:right="423"/>
        <w:jc w:val="both"/>
        <w:rPr>
          <w:rFonts w:ascii="Times New Roman" w:eastAsia="Times New Roman" w:hAnsi="Times New Roman"/>
          <w:color w:val="000000" w:themeColor="text1"/>
          <w:sz w:val="24"/>
          <w:szCs w:val="24"/>
          <w:lang w:val="uk-UA" w:bidi="en-US"/>
        </w:rPr>
      </w:pPr>
      <w:r>
        <w:rPr>
          <w:rFonts w:ascii="Times New Roman" w:eastAsia="Times New Roman" w:hAnsi="Times New Roman"/>
          <w:color w:val="000000" w:themeColor="text1"/>
          <w:sz w:val="24"/>
          <w:szCs w:val="24"/>
          <w:lang w:val="uk-UA" w:bidi="en-US"/>
        </w:rPr>
        <w:t xml:space="preserve">       </w:t>
      </w:r>
      <w:r w:rsidR="002032A1" w:rsidRPr="00AB024A">
        <w:rPr>
          <w:rFonts w:ascii="Times New Roman" w:eastAsia="Times New Roman" w:hAnsi="Times New Roman"/>
          <w:color w:val="000000" w:themeColor="text1"/>
          <w:sz w:val="24"/>
          <w:szCs w:val="24"/>
          <w:lang w:val="uk-UA" w:bidi="en-US"/>
        </w:rPr>
        <w:t>Була проаналізована робота з попередження та профілактики правопорушень і злочинності, наркоманії, СНІДу серед учнів школи. Розроблено і проведено організаційні заходи з профілактики злочинності, правопорушень та бездоглядності серед неповнолітніх. Узято на контроль питання:</w:t>
      </w:r>
    </w:p>
    <w:p w:rsidR="002032A1" w:rsidRPr="00AB024A" w:rsidRDefault="002032A1" w:rsidP="00A12AD6">
      <w:pPr>
        <w:spacing w:after="0" w:line="240" w:lineRule="auto"/>
        <w:ind w:left="284" w:right="423" w:firstLine="708"/>
        <w:jc w:val="both"/>
        <w:rPr>
          <w:rFonts w:ascii="Times New Roman" w:eastAsia="Times New Roman" w:hAnsi="Times New Roman"/>
          <w:color w:val="000000" w:themeColor="text1"/>
          <w:sz w:val="24"/>
          <w:szCs w:val="24"/>
          <w:lang w:val="uk-UA" w:bidi="en-US"/>
        </w:rPr>
      </w:pPr>
      <w:r w:rsidRPr="00AB024A">
        <w:rPr>
          <w:rFonts w:ascii="Times New Roman" w:eastAsia="Times New Roman" w:hAnsi="Times New Roman"/>
          <w:color w:val="000000" w:themeColor="text1"/>
          <w:sz w:val="24"/>
          <w:szCs w:val="24"/>
          <w:lang w:val="uk-UA" w:bidi="en-US"/>
        </w:rPr>
        <w:t>-</w:t>
      </w:r>
      <w:r w:rsidRPr="00AB024A">
        <w:rPr>
          <w:rFonts w:ascii="Times New Roman" w:eastAsia="Times New Roman" w:hAnsi="Times New Roman"/>
          <w:color w:val="000000" w:themeColor="text1"/>
          <w:sz w:val="24"/>
          <w:szCs w:val="24"/>
          <w:lang w:val="uk-UA" w:bidi="en-US"/>
        </w:rPr>
        <w:tab/>
        <w:t>максимального охоплення дітей шкільного віку загальною середньою освітою;</w:t>
      </w:r>
    </w:p>
    <w:p w:rsidR="002032A1" w:rsidRPr="00AB024A" w:rsidRDefault="002032A1" w:rsidP="00A12AD6">
      <w:pPr>
        <w:spacing w:after="0" w:line="240" w:lineRule="auto"/>
        <w:ind w:left="284" w:right="423" w:firstLine="708"/>
        <w:jc w:val="both"/>
        <w:rPr>
          <w:rFonts w:ascii="Times New Roman" w:eastAsia="Times New Roman" w:hAnsi="Times New Roman"/>
          <w:color w:val="000000" w:themeColor="text1"/>
          <w:sz w:val="24"/>
          <w:szCs w:val="24"/>
          <w:lang w:val="uk-UA" w:bidi="en-US"/>
        </w:rPr>
      </w:pPr>
      <w:r w:rsidRPr="00AB024A">
        <w:rPr>
          <w:rFonts w:ascii="Times New Roman" w:eastAsia="Times New Roman" w:hAnsi="Times New Roman"/>
          <w:color w:val="000000" w:themeColor="text1"/>
          <w:sz w:val="24"/>
          <w:szCs w:val="24"/>
          <w:lang w:val="uk-UA" w:bidi="en-US"/>
        </w:rPr>
        <w:t>-</w:t>
      </w:r>
      <w:r w:rsidRPr="00AB024A">
        <w:rPr>
          <w:rFonts w:ascii="Times New Roman" w:eastAsia="Times New Roman" w:hAnsi="Times New Roman"/>
          <w:color w:val="000000" w:themeColor="text1"/>
          <w:sz w:val="24"/>
          <w:szCs w:val="24"/>
          <w:lang w:val="uk-UA" w:bidi="en-US"/>
        </w:rPr>
        <w:tab/>
        <w:t>відвідування учнями  школи  навчальних занять;</w:t>
      </w:r>
    </w:p>
    <w:p w:rsidR="002032A1" w:rsidRPr="00AB024A" w:rsidRDefault="002032A1" w:rsidP="00A12AD6">
      <w:pPr>
        <w:spacing w:after="0" w:line="240" w:lineRule="auto"/>
        <w:ind w:left="284" w:right="423" w:firstLine="708"/>
        <w:jc w:val="both"/>
        <w:rPr>
          <w:rFonts w:ascii="Times New Roman" w:eastAsia="Times New Roman" w:hAnsi="Times New Roman"/>
          <w:color w:val="000000" w:themeColor="text1"/>
          <w:sz w:val="24"/>
          <w:szCs w:val="24"/>
          <w:lang w:val="uk-UA" w:bidi="en-US"/>
        </w:rPr>
      </w:pPr>
      <w:r w:rsidRPr="00AB024A">
        <w:rPr>
          <w:rFonts w:ascii="Times New Roman" w:eastAsia="Times New Roman" w:hAnsi="Times New Roman"/>
          <w:color w:val="000000" w:themeColor="text1"/>
          <w:sz w:val="24"/>
          <w:szCs w:val="24"/>
          <w:lang w:val="uk-UA" w:bidi="en-US"/>
        </w:rPr>
        <w:t>-</w:t>
      </w:r>
      <w:r w:rsidRPr="00AB024A">
        <w:rPr>
          <w:rFonts w:ascii="Times New Roman" w:eastAsia="Times New Roman" w:hAnsi="Times New Roman"/>
          <w:color w:val="000000" w:themeColor="text1"/>
          <w:sz w:val="24"/>
          <w:szCs w:val="24"/>
          <w:lang w:val="uk-UA" w:bidi="en-US"/>
        </w:rPr>
        <w:tab/>
        <w:t>залучення неповнолітніх, які перебувають на внутрішкільному обліку, до занять у гуртках, спортивних секціях у позаурочний час;</w:t>
      </w:r>
    </w:p>
    <w:p w:rsidR="002032A1" w:rsidRPr="00AB024A" w:rsidRDefault="002032A1" w:rsidP="00A12AD6">
      <w:pPr>
        <w:spacing w:after="0" w:line="240" w:lineRule="auto"/>
        <w:ind w:left="284" w:right="423" w:firstLine="708"/>
        <w:jc w:val="both"/>
        <w:rPr>
          <w:rFonts w:ascii="Times New Roman" w:eastAsia="Times New Roman" w:hAnsi="Times New Roman"/>
          <w:color w:val="000000" w:themeColor="text1"/>
          <w:sz w:val="24"/>
          <w:szCs w:val="24"/>
          <w:lang w:val="uk-UA" w:bidi="en-US"/>
        </w:rPr>
      </w:pPr>
      <w:r w:rsidRPr="00AB024A">
        <w:rPr>
          <w:rFonts w:ascii="Times New Roman" w:eastAsia="Times New Roman" w:hAnsi="Times New Roman"/>
          <w:color w:val="000000" w:themeColor="text1"/>
          <w:sz w:val="24"/>
          <w:szCs w:val="24"/>
          <w:lang w:val="uk-UA" w:bidi="en-US"/>
        </w:rPr>
        <w:t>-</w:t>
      </w:r>
      <w:r w:rsidRPr="00AB024A">
        <w:rPr>
          <w:rFonts w:ascii="Times New Roman" w:eastAsia="Times New Roman" w:hAnsi="Times New Roman"/>
          <w:color w:val="000000" w:themeColor="text1"/>
          <w:sz w:val="24"/>
          <w:szCs w:val="24"/>
          <w:lang w:val="uk-UA" w:bidi="en-US"/>
        </w:rPr>
        <w:tab/>
        <w:t>виконання заходів річного плану роботи школи щодо попередження правопорушень і злочинності.</w:t>
      </w:r>
    </w:p>
    <w:p w:rsidR="002032A1" w:rsidRPr="00AB024A" w:rsidRDefault="002032A1" w:rsidP="00A12AD6">
      <w:pPr>
        <w:spacing w:after="0" w:line="240" w:lineRule="auto"/>
        <w:ind w:left="284" w:right="423" w:firstLine="708"/>
        <w:jc w:val="both"/>
        <w:rPr>
          <w:rFonts w:ascii="Times New Roman" w:eastAsia="Times New Roman" w:hAnsi="Times New Roman"/>
          <w:color w:val="000000" w:themeColor="text1"/>
          <w:sz w:val="24"/>
          <w:szCs w:val="24"/>
          <w:lang w:val="uk-UA" w:bidi="en-US"/>
        </w:rPr>
      </w:pPr>
      <w:r w:rsidRPr="00AB024A">
        <w:rPr>
          <w:rFonts w:ascii="Times New Roman" w:eastAsia="Times New Roman" w:hAnsi="Times New Roman"/>
          <w:color w:val="000000" w:themeColor="text1"/>
          <w:sz w:val="24"/>
          <w:szCs w:val="24"/>
          <w:lang w:val="uk-UA" w:bidi="en-US"/>
        </w:rPr>
        <w:t>У школі розроблено систему роботи з профілактики правопорушень і злочинів серед учнів, яка охоплює такі напрямки:</w:t>
      </w:r>
    </w:p>
    <w:p w:rsidR="002032A1" w:rsidRPr="00AB024A" w:rsidRDefault="002032A1" w:rsidP="00A12AD6">
      <w:pPr>
        <w:spacing w:after="0" w:line="240" w:lineRule="auto"/>
        <w:ind w:left="284" w:right="423" w:firstLine="708"/>
        <w:jc w:val="both"/>
        <w:rPr>
          <w:rFonts w:ascii="Times New Roman" w:eastAsia="Times New Roman" w:hAnsi="Times New Roman"/>
          <w:color w:val="000000" w:themeColor="text1"/>
          <w:sz w:val="24"/>
          <w:szCs w:val="24"/>
          <w:lang w:val="uk-UA" w:bidi="en-US"/>
        </w:rPr>
      </w:pPr>
      <w:r w:rsidRPr="00AB024A">
        <w:rPr>
          <w:rFonts w:ascii="Times New Roman" w:eastAsia="Times New Roman" w:hAnsi="Times New Roman"/>
          <w:color w:val="000000" w:themeColor="text1"/>
          <w:sz w:val="24"/>
          <w:szCs w:val="24"/>
          <w:lang w:val="uk-UA" w:bidi="en-US"/>
        </w:rPr>
        <w:t>-</w:t>
      </w:r>
      <w:r w:rsidRPr="00AB024A">
        <w:rPr>
          <w:rFonts w:ascii="Times New Roman" w:eastAsia="Times New Roman" w:hAnsi="Times New Roman"/>
          <w:color w:val="000000" w:themeColor="text1"/>
          <w:sz w:val="24"/>
          <w:szCs w:val="24"/>
          <w:lang w:val="uk-UA" w:bidi="en-US"/>
        </w:rPr>
        <w:tab/>
        <w:t>соціальна робота</w:t>
      </w:r>
    </w:p>
    <w:p w:rsidR="002032A1" w:rsidRPr="00AB024A" w:rsidRDefault="002032A1" w:rsidP="00A12AD6">
      <w:pPr>
        <w:spacing w:after="0" w:line="240" w:lineRule="auto"/>
        <w:ind w:left="284" w:right="423" w:firstLine="708"/>
        <w:jc w:val="both"/>
        <w:rPr>
          <w:rFonts w:ascii="Times New Roman" w:eastAsia="Times New Roman" w:hAnsi="Times New Roman"/>
          <w:color w:val="000000" w:themeColor="text1"/>
          <w:sz w:val="24"/>
          <w:szCs w:val="24"/>
          <w:lang w:val="uk-UA" w:bidi="en-US"/>
        </w:rPr>
      </w:pPr>
      <w:r w:rsidRPr="00AB024A">
        <w:rPr>
          <w:rFonts w:ascii="Times New Roman" w:eastAsia="Times New Roman" w:hAnsi="Times New Roman"/>
          <w:color w:val="000000" w:themeColor="text1"/>
          <w:sz w:val="24"/>
          <w:szCs w:val="24"/>
          <w:lang w:val="uk-UA" w:bidi="en-US"/>
        </w:rPr>
        <w:t>-</w:t>
      </w:r>
      <w:r w:rsidRPr="00AB024A">
        <w:rPr>
          <w:rFonts w:ascii="Times New Roman" w:eastAsia="Times New Roman" w:hAnsi="Times New Roman"/>
          <w:color w:val="000000" w:themeColor="text1"/>
          <w:sz w:val="24"/>
          <w:szCs w:val="24"/>
          <w:lang w:val="uk-UA" w:bidi="en-US"/>
        </w:rPr>
        <w:tab/>
        <w:t>психолого-педагогічна робота;</w:t>
      </w:r>
    </w:p>
    <w:p w:rsidR="002032A1" w:rsidRPr="00AB024A" w:rsidRDefault="002032A1" w:rsidP="00A12AD6">
      <w:pPr>
        <w:spacing w:after="0" w:line="240" w:lineRule="auto"/>
        <w:ind w:left="284" w:right="423" w:firstLine="708"/>
        <w:jc w:val="both"/>
        <w:rPr>
          <w:rFonts w:ascii="Times New Roman" w:eastAsia="Times New Roman" w:hAnsi="Times New Roman"/>
          <w:color w:val="000000" w:themeColor="text1"/>
          <w:sz w:val="24"/>
          <w:szCs w:val="24"/>
          <w:lang w:val="uk-UA" w:bidi="en-US"/>
        </w:rPr>
      </w:pPr>
      <w:r w:rsidRPr="00AB024A">
        <w:rPr>
          <w:rFonts w:ascii="Times New Roman" w:eastAsia="Times New Roman" w:hAnsi="Times New Roman"/>
          <w:color w:val="000000" w:themeColor="text1"/>
          <w:sz w:val="24"/>
          <w:szCs w:val="24"/>
          <w:lang w:val="uk-UA" w:bidi="en-US"/>
        </w:rPr>
        <w:t>-</w:t>
      </w:r>
      <w:r w:rsidRPr="00AB024A">
        <w:rPr>
          <w:rFonts w:ascii="Times New Roman" w:eastAsia="Times New Roman" w:hAnsi="Times New Roman"/>
          <w:color w:val="000000" w:themeColor="text1"/>
          <w:sz w:val="24"/>
          <w:szCs w:val="24"/>
          <w:lang w:val="uk-UA" w:bidi="en-US"/>
        </w:rPr>
        <w:tab/>
        <w:t>правове навчання і виховання;</w:t>
      </w:r>
    </w:p>
    <w:p w:rsidR="002032A1" w:rsidRPr="00AB024A" w:rsidRDefault="002032A1" w:rsidP="00A12AD6">
      <w:pPr>
        <w:spacing w:after="0" w:line="240" w:lineRule="auto"/>
        <w:ind w:left="284" w:right="423" w:firstLine="708"/>
        <w:jc w:val="both"/>
        <w:rPr>
          <w:rFonts w:ascii="Times New Roman" w:eastAsia="Times New Roman" w:hAnsi="Times New Roman"/>
          <w:color w:val="000000" w:themeColor="text1"/>
          <w:sz w:val="24"/>
          <w:szCs w:val="24"/>
          <w:lang w:val="uk-UA" w:bidi="en-US"/>
        </w:rPr>
      </w:pPr>
      <w:r w:rsidRPr="00AB024A">
        <w:rPr>
          <w:rFonts w:ascii="Times New Roman" w:eastAsia="Times New Roman" w:hAnsi="Times New Roman"/>
          <w:color w:val="000000" w:themeColor="text1"/>
          <w:sz w:val="24"/>
          <w:szCs w:val="24"/>
          <w:lang w:val="uk-UA" w:bidi="en-US"/>
        </w:rPr>
        <w:t>-</w:t>
      </w:r>
      <w:r w:rsidRPr="00AB024A">
        <w:rPr>
          <w:rFonts w:ascii="Times New Roman" w:eastAsia="Times New Roman" w:hAnsi="Times New Roman"/>
          <w:color w:val="000000" w:themeColor="text1"/>
          <w:sz w:val="24"/>
          <w:szCs w:val="24"/>
          <w:lang w:val="uk-UA" w:bidi="en-US"/>
        </w:rPr>
        <w:tab/>
        <w:t>профілактика наркоманії, алкоголізму і СНІДу.</w:t>
      </w:r>
    </w:p>
    <w:p w:rsidR="002032A1" w:rsidRPr="00AB024A" w:rsidRDefault="00B5061F" w:rsidP="00A12AD6">
      <w:pPr>
        <w:spacing w:after="0" w:line="240" w:lineRule="auto"/>
        <w:ind w:left="284" w:right="423"/>
        <w:jc w:val="both"/>
        <w:rPr>
          <w:rFonts w:ascii="Times New Roman" w:eastAsia="Times New Roman" w:hAnsi="Times New Roman"/>
          <w:color w:val="000000" w:themeColor="text1"/>
          <w:sz w:val="24"/>
          <w:szCs w:val="24"/>
          <w:lang w:val="uk-UA" w:bidi="en-US"/>
        </w:rPr>
      </w:pPr>
      <w:r>
        <w:rPr>
          <w:rFonts w:ascii="Times New Roman" w:eastAsia="Times New Roman" w:hAnsi="Times New Roman"/>
          <w:color w:val="000000" w:themeColor="text1"/>
          <w:sz w:val="24"/>
          <w:szCs w:val="24"/>
          <w:lang w:val="uk-UA" w:bidi="en-US"/>
        </w:rPr>
        <w:t xml:space="preserve">       </w:t>
      </w:r>
      <w:r w:rsidR="002032A1" w:rsidRPr="00AB024A">
        <w:rPr>
          <w:rFonts w:ascii="Times New Roman" w:eastAsia="Times New Roman" w:hAnsi="Times New Roman"/>
          <w:color w:val="000000" w:themeColor="text1"/>
          <w:sz w:val="24"/>
          <w:szCs w:val="24"/>
          <w:lang w:val="uk-UA" w:bidi="en-US"/>
        </w:rPr>
        <w:t>Для подальшої правової освіти учнівської молоді навчальним закладом визначені шляхи її реалізації, розроблені заходи для вирішення конкретних завдань правового виховання, до яких віднесено:</w:t>
      </w:r>
    </w:p>
    <w:p w:rsidR="002032A1" w:rsidRPr="00AB024A" w:rsidRDefault="002032A1" w:rsidP="00A12AD6">
      <w:pPr>
        <w:spacing w:after="0" w:line="240" w:lineRule="auto"/>
        <w:ind w:left="284" w:right="423" w:firstLine="708"/>
        <w:jc w:val="both"/>
        <w:rPr>
          <w:rFonts w:ascii="Times New Roman" w:eastAsia="Times New Roman" w:hAnsi="Times New Roman"/>
          <w:color w:val="000000" w:themeColor="text1"/>
          <w:sz w:val="24"/>
          <w:szCs w:val="24"/>
          <w:lang w:val="uk-UA" w:bidi="en-US"/>
        </w:rPr>
      </w:pPr>
      <w:r w:rsidRPr="00AB024A">
        <w:rPr>
          <w:rFonts w:ascii="Times New Roman" w:eastAsia="Times New Roman" w:hAnsi="Times New Roman"/>
          <w:color w:val="000000" w:themeColor="text1"/>
          <w:sz w:val="24"/>
          <w:szCs w:val="24"/>
          <w:lang w:val="uk-UA" w:bidi="en-US"/>
        </w:rPr>
        <w:t>-</w:t>
      </w:r>
      <w:r w:rsidRPr="00AB024A">
        <w:rPr>
          <w:rFonts w:ascii="Times New Roman" w:eastAsia="Times New Roman" w:hAnsi="Times New Roman"/>
          <w:color w:val="000000" w:themeColor="text1"/>
          <w:sz w:val="24"/>
          <w:szCs w:val="24"/>
          <w:lang w:val="uk-UA" w:bidi="en-US"/>
        </w:rPr>
        <w:tab/>
        <w:t>формування у кожного учня системи знань із питань основ держави і права та відповідних компетенцій, розвиток інтересів учнів до цієї галузі знань;</w:t>
      </w:r>
    </w:p>
    <w:p w:rsidR="002032A1" w:rsidRPr="00AB024A" w:rsidRDefault="002032A1" w:rsidP="00A12AD6">
      <w:pPr>
        <w:spacing w:after="0" w:line="240" w:lineRule="auto"/>
        <w:ind w:left="284" w:right="423" w:firstLine="708"/>
        <w:jc w:val="both"/>
        <w:rPr>
          <w:rFonts w:ascii="Times New Roman" w:eastAsia="Times New Roman" w:hAnsi="Times New Roman"/>
          <w:color w:val="000000" w:themeColor="text1"/>
          <w:sz w:val="24"/>
          <w:szCs w:val="24"/>
          <w:lang w:val="uk-UA" w:bidi="en-US"/>
        </w:rPr>
      </w:pPr>
      <w:r w:rsidRPr="00AB024A">
        <w:rPr>
          <w:rFonts w:ascii="Times New Roman" w:eastAsia="Times New Roman" w:hAnsi="Times New Roman"/>
          <w:color w:val="000000" w:themeColor="text1"/>
          <w:sz w:val="24"/>
          <w:szCs w:val="24"/>
          <w:lang w:val="uk-UA" w:bidi="en-US"/>
        </w:rPr>
        <w:t>-</w:t>
      </w:r>
      <w:r w:rsidRPr="00AB024A">
        <w:rPr>
          <w:rFonts w:ascii="Times New Roman" w:eastAsia="Times New Roman" w:hAnsi="Times New Roman"/>
          <w:color w:val="000000" w:themeColor="text1"/>
          <w:sz w:val="24"/>
          <w:szCs w:val="24"/>
          <w:lang w:val="uk-UA" w:bidi="en-US"/>
        </w:rPr>
        <w:tab/>
        <w:t>формування потреби активно захищати у встановленому законом порядку свої права та законні інтереси, а також права та законні інтереси інших осіб;</w:t>
      </w:r>
    </w:p>
    <w:p w:rsidR="002032A1" w:rsidRPr="00AB024A" w:rsidRDefault="002032A1" w:rsidP="00A12AD6">
      <w:pPr>
        <w:spacing w:after="0" w:line="240" w:lineRule="auto"/>
        <w:ind w:left="284" w:right="423" w:firstLine="708"/>
        <w:jc w:val="both"/>
        <w:rPr>
          <w:rFonts w:ascii="Times New Roman" w:eastAsia="Times New Roman" w:hAnsi="Times New Roman"/>
          <w:color w:val="000000" w:themeColor="text1"/>
          <w:sz w:val="24"/>
          <w:szCs w:val="24"/>
          <w:lang w:val="uk-UA" w:bidi="en-US"/>
        </w:rPr>
      </w:pPr>
      <w:r w:rsidRPr="00AB024A">
        <w:rPr>
          <w:rFonts w:ascii="Times New Roman" w:eastAsia="Times New Roman" w:hAnsi="Times New Roman"/>
          <w:color w:val="000000" w:themeColor="text1"/>
          <w:sz w:val="24"/>
          <w:szCs w:val="24"/>
          <w:lang w:val="uk-UA" w:bidi="en-US"/>
        </w:rPr>
        <w:t>-</w:t>
      </w:r>
      <w:r w:rsidRPr="00AB024A">
        <w:rPr>
          <w:rFonts w:ascii="Times New Roman" w:eastAsia="Times New Roman" w:hAnsi="Times New Roman"/>
          <w:color w:val="000000" w:themeColor="text1"/>
          <w:sz w:val="24"/>
          <w:szCs w:val="24"/>
          <w:lang w:val="uk-UA" w:bidi="en-US"/>
        </w:rPr>
        <w:tab/>
        <w:t>формування поваги до держави.</w:t>
      </w:r>
    </w:p>
    <w:p w:rsidR="002032A1" w:rsidRPr="00AB024A" w:rsidRDefault="00B5061F" w:rsidP="00A12AD6">
      <w:pPr>
        <w:spacing w:after="0" w:line="240" w:lineRule="auto"/>
        <w:ind w:left="284" w:right="423"/>
        <w:jc w:val="both"/>
        <w:rPr>
          <w:rFonts w:ascii="Times New Roman" w:eastAsia="Times New Roman" w:hAnsi="Times New Roman"/>
          <w:color w:val="000000" w:themeColor="text1"/>
          <w:sz w:val="24"/>
          <w:szCs w:val="24"/>
          <w:lang w:val="uk-UA" w:bidi="en-US"/>
        </w:rPr>
      </w:pPr>
      <w:r>
        <w:rPr>
          <w:rFonts w:ascii="Times New Roman" w:eastAsia="Times New Roman" w:hAnsi="Times New Roman"/>
          <w:color w:val="000000" w:themeColor="text1"/>
          <w:sz w:val="24"/>
          <w:szCs w:val="24"/>
          <w:lang w:val="uk-UA" w:bidi="en-US"/>
        </w:rPr>
        <w:t xml:space="preserve">      </w:t>
      </w:r>
      <w:r w:rsidR="002032A1" w:rsidRPr="00AB024A">
        <w:rPr>
          <w:rFonts w:ascii="Times New Roman" w:eastAsia="Times New Roman" w:hAnsi="Times New Roman"/>
          <w:color w:val="000000" w:themeColor="text1"/>
          <w:sz w:val="24"/>
          <w:szCs w:val="24"/>
          <w:lang w:val="uk-UA" w:bidi="en-US"/>
        </w:rPr>
        <w:t xml:space="preserve">  У зв’язку з підвищенням рівня злочинності серед дітей та підлітків, збільшенням кількості дітей, які займаються бродяжництвом, вживають алкоголь, наркотичні речовини, тютюн, зазнають насильства в сім’ї першочерговим завданням школи є максимальне посилення контролю за дітьми з девіантною поведінкою, за неблагополучними сім’ями та батьками, які мало приділяють уваги вихованню та навчанню своїх дітей.</w:t>
      </w:r>
    </w:p>
    <w:p w:rsidR="002032A1" w:rsidRPr="00AB024A" w:rsidRDefault="00B5061F" w:rsidP="00A12AD6">
      <w:pPr>
        <w:spacing w:after="0" w:line="240" w:lineRule="auto"/>
        <w:ind w:left="284" w:right="423"/>
        <w:jc w:val="both"/>
        <w:rPr>
          <w:rFonts w:ascii="Times New Roman" w:eastAsia="Times New Roman" w:hAnsi="Times New Roman"/>
          <w:color w:val="000000" w:themeColor="text1"/>
          <w:sz w:val="24"/>
          <w:szCs w:val="24"/>
          <w:lang w:val="uk-UA" w:bidi="en-US"/>
        </w:rPr>
      </w:pPr>
      <w:r>
        <w:rPr>
          <w:rFonts w:ascii="Times New Roman" w:eastAsia="Times New Roman" w:hAnsi="Times New Roman"/>
          <w:color w:val="000000" w:themeColor="text1"/>
          <w:sz w:val="24"/>
          <w:szCs w:val="24"/>
          <w:lang w:val="uk-UA" w:bidi="en-US"/>
        </w:rPr>
        <w:t xml:space="preserve">        </w:t>
      </w:r>
      <w:r w:rsidR="002032A1" w:rsidRPr="00AB024A">
        <w:rPr>
          <w:rFonts w:ascii="Times New Roman" w:eastAsia="Times New Roman" w:hAnsi="Times New Roman"/>
          <w:color w:val="000000" w:themeColor="text1"/>
          <w:sz w:val="24"/>
          <w:szCs w:val="24"/>
          <w:lang w:val="uk-UA" w:bidi="en-US"/>
        </w:rPr>
        <w:t>У ході перевірки проаналізовано плани виховної роботи класних керівників, їх індивідуальну виховну роботу з учнями з девіантною поведінкою, а також роботу з неблагополучними сім’ями, проведення заходів по зміцненню моральності учнів.  Проаналізовано рівень участі учнів у гуртках, охоплення їх бібліотекою, роботу класних керівників щодо залучення учнів до гуртків, спортивних секцій, відвідування бібліотеки; роботу з батьками, діти яких схильні до правопорушень, бродяжництва, вживання шкідливих речовин.</w:t>
      </w:r>
    </w:p>
    <w:p w:rsidR="002032A1" w:rsidRPr="00AB024A" w:rsidRDefault="00B5061F" w:rsidP="00A12AD6">
      <w:pPr>
        <w:spacing w:after="0" w:line="240" w:lineRule="auto"/>
        <w:ind w:left="284" w:right="423"/>
        <w:jc w:val="both"/>
        <w:rPr>
          <w:rFonts w:ascii="Times New Roman" w:eastAsia="Times New Roman" w:hAnsi="Times New Roman"/>
          <w:color w:val="000000" w:themeColor="text1"/>
          <w:sz w:val="24"/>
          <w:szCs w:val="24"/>
          <w:lang w:val="uk-UA" w:bidi="en-US"/>
        </w:rPr>
      </w:pPr>
      <w:r>
        <w:rPr>
          <w:rFonts w:ascii="Times New Roman" w:eastAsia="Times New Roman" w:hAnsi="Times New Roman"/>
          <w:color w:val="000000" w:themeColor="text1"/>
          <w:sz w:val="24"/>
          <w:szCs w:val="24"/>
          <w:lang w:val="uk-UA" w:bidi="en-US"/>
        </w:rPr>
        <w:t xml:space="preserve">        </w:t>
      </w:r>
      <w:r w:rsidR="002032A1" w:rsidRPr="00AB024A">
        <w:rPr>
          <w:rFonts w:ascii="Times New Roman" w:eastAsia="Times New Roman" w:hAnsi="Times New Roman"/>
          <w:color w:val="000000" w:themeColor="text1"/>
          <w:sz w:val="24"/>
          <w:szCs w:val="24"/>
          <w:lang w:val="uk-UA" w:bidi="en-US"/>
        </w:rPr>
        <w:t xml:space="preserve"> Класні керівники ведуть чіткий (поурочний) контроль за станом відвідування учнями занять. Налагоджено роботу з батьками щодо своєчасного інформування адміністрацією школи про причини відсутності школярів. Двічі на рік питання відвідування учнями школи заслухано на засіданнях при заступникові директора з навчально-виховної роботи та на нарадах при директорові. </w:t>
      </w:r>
    </w:p>
    <w:p w:rsidR="002032A1" w:rsidRPr="00AB024A" w:rsidRDefault="00B5061F" w:rsidP="00A12AD6">
      <w:pPr>
        <w:spacing w:after="0" w:line="240" w:lineRule="auto"/>
        <w:ind w:left="284" w:right="423"/>
        <w:jc w:val="both"/>
        <w:rPr>
          <w:rFonts w:ascii="Times New Roman" w:eastAsia="Times New Roman" w:hAnsi="Times New Roman"/>
          <w:color w:val="000000" w:themeColor="text1"/>
          <w:sz w:val="24"/>
          <w:szCs w:val="24"/>
          <w:lang w:val="uk-UA" w:bidi="en-US"/>
        </w:rPr>
      </w:pPr>
      <w:r>
        <w:rPr>
          <w:rFonts w:ascii="Times New Roman" w:eastAsia="Times New Roman" w:hAnsi="Times New Roman"/>
          <w:color w:val="000000" w:themeColor="text1"/>
          <w:sz w:val="24"/>
          <w:szCs w:val="24"/>
          <w:lang w:val="uk-UA" w:bidi="en-US"/>
        </w:rPr>
        <w:t xml:space="preserve">       </w:t>
      </w:r>
      <w:r w:rsidR="002032A1" w:rsidRPr="00AB024A">
        <w:rPr>
          <w:rFonts w:ascii="Times New Roman" w:eastAsia="Times New Roman" w:hAnsi="Times New Roman"/>
          <w:color w:val="000000" w:themeColor="text1"/>
          <w:sz w:val="24"/>
          <w:szCs w:val="24"/>
          <w:lang w:val="uk-UA" w:bidi="en-US"/>
        </w:rPr>
        <w:t xml:space="preserve">На виконання   Заходів щодо правової освіти, профілактики злочинних проявів в учнівському середовищі у школі проведено місячник правової освіти, профілактичні операції «Діти вулиці» з метою перевірки стану виконання вимог Закону України «Про освіту» в частинах здобуття молоддю загальної середньої освіти та охорони безпеки життєдіяльності усіх учасників навчально-виховного процесу. Заслухано звіти й інформації з означених питань на нараді при директорові, проведено засідання шкільної </w:t>
      </w:r>
      <w:r w:rsidR="002032A1" w:rsidRPr="00AB024A">
        <w:rPr>
          <w:rFonts w:ascii="Times New Roman" w:eastAsia="Times New Roman" w:hAnsi="Times New Roman"/>
          <w:color w:val="000000" w:themeColor="text1"/>
          <w:sz w:val="24"/>
          <w:szCs w:val="24"/>
          <w:lang w:val="uk-UA" w:bidi="en-US"/>
        </w:rPr>
        <w:lastRenderedPageBreak/>
        <w:t xml:space="preserve">Ради профілактики, на яку запрошено учнів, котрі мають численні пропуски уроків, із батьками. </w:t>
      </w:r>
    </w:p>
    <w:p w:rsidR="002032A1" w:rsidRPr="00AB024A" w:rsidRDefault="00B5061F" w:rsidP="00A12AD6">
      <w:pPr>
        <w:spacing w:after="0" w:line="240" w:lineRule="auto"/>
        <w:ind w:left="284" w:right="423"/>
        <w:jc w:val="both"/>
        <w:rPr>
          <w:rFonts w:ascii="Times New Roman" w:eastAsia="Times New Roman" w:hAnsi="Times New Roman"/>
          <w:color w:val="000000" w:themeColor="text1"/>
          <w:sz w:val="24"/>
          <w:szCs w:val="24"/>
          <w:lang w:val="uk-UA" w:bidi="en-US"/>
        </w:rPr>
      </w:pPr>
      <w:r>
        <w:rPr>
          <w:rFonts w:ascii="Times New Roman" w:eastAsia="Times New Roman" w:hAnsi="Times New Roman"/>
          <w:color w:val="000000" w:themeColor="text1"/>
          <w:sz w:val="24"/>
          <w:szCs w:val="24"/>
          <w:lang w:val="uk-UA" w:bidi="en-US"/>
        </w:rPr>
        <w:t xml:space="preserve">       </w:t>
      </w:r>
      <w:r w:rsidR="002032A1" w:rsidRPr="00AB024A">
        <w:rPr>
          <w:rFonts w:ascii="Times New Roman" w:eastAsia="Times New Roman" w:hAnsi="Times New Roman"/>
          <w:color w:val="000000" w:themeColor="text1"/>
          <w:sz w:val="24"/>
          <w:szCs w:val="24"/>
          <w:lang w:val="uk-UA" w:bidi="en-US"/>
        </w:rPr>
        <w:t>На виховних годинах, хвилинах спілкування проведено бесіди «Що таке ВІЛ/СНІД?» , «СНІД сьогодні», «Шляхи зараження СНІДом», «Твоє майбутнє в твоїх руках»; години спілкування «Дітям про СНІД від лікаря Неболить»; усні журнали «Як зупинити СНІД?», «Вплив вірусу на організм людини»;  диспути «Як навчатися, коли в класі ВІЛ/інфікована дитина; ток-шоу «СНІД: вчора, сьогодні, завтра», тестування та анкетування «Що ти знаєш про СНІД?», «Шкідливі звички», «Що таке ВІЛ-інфекція, а що таке СНІД» та інші.</w:t>
      </w:r>
    </w:p>
    <w:p w:rsidR="002032A1" w:rsidRPr="00AB024A" w:rsidRDefault="002032A1" w:rsidP="00A12AD6">
      <w:pPr>
        <w:tabs>
          <w:tab w:val="left" w:pos="1080"/>
        </w:tabs>
        <w:spacing w:after="0" w:line="240" w:lineRule="auto"/>
        <w:ind w:left="284" w:right="423" w:firstLine="5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Необхідною ланкою діяльності педагогів школи є </w:t>
      </w:r>
      <w:r w:rsidRPr="00AB024A">
        <w:rPr>
          <w:rFonts w:ascii="Times New Roman" w:eastAsia="Times New Roman" w:hAnsi="Times New Roman"/>
          <w:b/>
          <w:color w:val="000000" w:themeColor="text1"/>
          <w:sz w:val="24"/>
          <w:szCs w:val="24"/>
          <w:lang w:val="uk-UA" w:eastAsia="ru-RU"/>
        </w:rPr>
        <w:t>правовиховна робота</w:t>
      </w:r>
      <w:r w:rsidRPr="00AB024A">
        <w:rPr>
          <w:rFonts w:ascii="Times New Roman" w:eastAsia="Times New Roman" w:hAnsi="Times New Roman"/>
          <w:color w:val="000000" w:themeColor="text1"/>
          <w:sz w:val="24"/>
          <w:szCs w:val="24"/>
          <w:lang w:val="uk-UA" w:eastAsia="ru-RU"/>
        </w:rPr>
        <w:t>. Усвідомлюючи важливість радикальних змін у всіх сферах життя країни, вчителі школи впроваджували в практику правовиховної роботи нові підходи, спрямовані на створення системи виховання на основі гуманізації життя школи. В основу організації системності в здійсненні виховного процессу в школі покладено диференційно-індивідуальний підхід, врахування вікових особливостей дітей.</w:t>
      </w:r>
    </w:p>
    <w:p w:rsidR="002032A1" w:rsidRPr="00AB024A" w:rsidRDefault="002032A1" w:rsidP="00A12AD6">
      <w:pPr>
        <w:tabs>
          <w:tab w:val="left" w:pos="1080"/>
        </w:tabs>
        <w:spacing w:after="0" w:line="240" w:lineRule="auto"/>
        <w:ind w:left="284" w:right="423" w:firstLine="5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У класах першого ступеня навчання – створення сприятливої психолого-педагогичної атмосфери, проведення ранньої діагностики і корекції у поведінці, всебічне вивчення індивідуальних особливостей учнів, виявлення дітей з відхиленням у розвитку і поведінці. </w:t>
      </w:r>
    </w:p>
    <w:p w:rsidR="002032A1" w:rsidRPr="00AB024A" w:rsidRDefault="002032A1" w:rsidP="00A12AD6">
      <w:pPr>
        <w:spacing w:after="0" w:line="240" w:lineRule="atLeast"/>
        <w:ind w:left="284" w:right="423" w:firstLine="539"/>
        <w:jc w:val="both"/>
        <w:rPr>
          <w:rFonts w:ascii="Times New Roman" w:eastAsia="Times New Roman" w:hAnsi="Times New Roman"/>
          <w:b/>
          <w:color w:val="000000" w:themeColor="text1"/>
          <w:sz w:val="24"/>
          <w:szCs w:val="20"/>
          <w:lang w:val="uk-UA" w:eastAsia="ru-RU"/>
        </w:rPr>
      </w:pPr>
    </w:p>
    <w:p w:rsidR="002032A1" w:rsidRPr="00AB024A" w:rsidRDefault="002032A1" w:rsidP="00A12AD6">
      <w:pPr>
        <w:spacing w:after="0" w:line="240" w:lineRule="atLeast"/>
        <w:ind w:left="284" w:right="423"/>
        <w:jc w:val="both"/>
        <w:rPr>
          <w:rFonts w:ascii="Times New Roman" w:eastAsia="Times New Roman" w:hAnsi="Times New Roman"/>
          <w:b/>
          <w:color w:val="000000" w:themeColor="text1"/>
          <w:sz w:val="28"/>
          <w:szCs w:val="28"/>
          <w:lang w:eastAsia="ru-RU"/>
        </w:rPr>
      </w:pPr>
      <w:r w:rsidRPr="00AB024A">
        <w:rPr>
          <w:rFonts w:ascii="Times New Roman" w:eastAsia="Times New Roman" w:hAnsi="Times New Roman"/>
          <w:b/>
          <w:color w:val="000000" w:themeColor="text1"/>
          <w:sz w:val="28"/>
          <w:szCs w:val="28"/>
          <w:lang w:eastAsia="ru-RU"/>
        </w:rPr>
        <w:t>Робота з батьками</w:t>
      </w:r>
    </w:p>
    <w:p w:rsidR="002032A1" w:rsidRPr="00AB024A" w:rsidRDefault="002032A1" w:rsidP="00A12AD6">
      <w:pPr>
        <w:spacing w:after="0" w:line="240" w:lineRule="atLeast"/>
        <w:ind w:left="284" w:right="423"/>
        <w:jc w:val="both"/>
        <w:rPr>
          <w:rFonts w:ascii="Times New Roman" w:eastAsia="Times New Roman" w:hAnsi="Times New Roman"/>
          <w:b/>
          <w:color w:val="000000" w:themeColor="text1"/>
          <w:sz w:val="24"/>
          <w:szCs w:val="20"/>
          <w:lang w:val="uk-UA" w:eastAsia="ru-RU"/>
        </w:rPr>
      </w:pPr>
    </w:p>
    <w:p w:rsidR="002032A1" w:rsidRPr="00AB024A" w:rsidRDefault="002032A1" w:rsidP="00A12AD6">
      <w:pPr>
        <w:spacing w:after="0" w:line="240" w:lineRule="atLeast"/>
        <w:ind w:left="284" w:right="423" w:firstLine="36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val="uk-UA" w:eastAsia="ru-RU"/>
        </w:rPr>
        <w:t>Упродовж 2022/2023 навчального</w:t>
      </w:r>
      <w:r w:rsidRPr="00AB024A">
        <w:rPr>
          <w:rFonts w:ascii="Times New Roman" w:eastAsia="Times New Roman" w:hAnsi="Times New Roman"/>
          <w:color w:val="000000" w:themeColor="text1"/>
          <w:sz w:val="24"/>
          <w:szCs w:val="24"/>
          <w:lang w:eastAsia="ru-RU"/>
        </w:rPr>
        <w:t xml:space="preserve"> року з батьками дітей </w:t>
      </w:r>
      <w:r w:rsidRPr="00AB024A">
        <w:rPr>
          <w:rFonts w:ascii="Times New Roman" w:eastAsia="Times New Roman" w:hAnsi="Times New Roman"/>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eastAsia="ru-RU"/>
        </w:rPr>
        <w:t xml:space="preserve"> проводились профілактичні бесіди та, по необхідності, надавалася допомога у питаннях навчання та вихованні дітей. Організовувалися індивідуальні та групові </w:t>
      </w:r>
      <w:r w:rsidRPr="00AB024A">
        <w:rPr>
          <w:rFonts w:ascii="Times New Roman" w:eastAsia="Times New Roman" w:hAnsi="Times New Roman"/>
          <w:color w:val="000000" w:themeColor="text1"/>
          <w:sz w:val="24"/>
          <w:szCs w:val="24"/>
          <w:lang w:val="uk-UA" w:eastAsia="ru-RU"/>
        </w:rPr>
        <w:t>зустрічі з</w:t>
      </w:r>
      <w:r w:rsidRPr="00AB024A">
        <w:rPr>
          <w:rFonts w:ascii="Times New Roman" w:eastAsia="Times New Roman" w:hAnsi="Times New Roman"/>
          <w:color w:val="000000" w:themeColor="text1"/>
          <w:sz w:val="24"/>
          <w:szCs w:val="24"/>
          <w:lang w:eastAsia="ru-RU"/>
        </w:rPr>
        <w:t xml:space="preserve"> батьками з обміну досвід</w:t>
      </w:r>
      <w:r w:rsidRPr="00AB024A">
        <w:rPr>
          <w:rFonts w:ascii="Times New Roman" w:eastAsia="Times New Roman" w:hAnsi="Times New Roman"/>
          <w:color w:val="000000" w:themeColor="text1"/>
          <w:sz w:val="24"/>
          <w:szCs w:val="24"/>
          <w:lang w:val="uk-UA" w:eastAsia="ru-RU"/>
        </w:rPr>
        <w:t>ом</w:t>
      </w:r>
      <w:r w:rsidRPr="00AB024A">
        <w:rPr>
          <w:rFonts w:ascii="Times New Roman" w:eastAsia="Times New Roman" w:hAnsi="Times New Roman"/>
          <w:color w:val="000000" w:themeColor="text1"/>
          <w:sz w:val="24"/>
          <w:szCs w:val="24"/>
          <w:lang w:eastAsia="ru-RU"/>
        </w:rPr>
        <w:t xml:space="preserve"> у вихованні дітей, бесіди з метою вирішення конфліктних ситуацій між дорослими та дітьми.</w:t>
      </w:r>
    </w:p>
    <w:p w:rsidR="002032A1" w:rsidRPr="00AB024A" w:rsidRDefault="002032A1" w:rsidP="00A12AD6">
      <w:pPr>
        <w:spacing w:after="0" w:line="240" w:lineRule="auto"/>
        <w:ind w:left="284" w:right="423" w:firstLine="36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Індивідуальні консультації для батьків:</w:t>
      </w:r>
    </w:p>
    <w:p w:rsidR="002032A1" w:rsidRPr="00AB024A" w:rsidRDefault="002032A1" w:rsidP="00A12AD6">
      <w:pPr>
        <w:spacing w:after="0" w:line="240" w:lineRule="auto"/>
        <w:ind w:left="284" w:right="423" w:firstLine="36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w:t>
      </w:r>
      <w:r w:rsidRPr="00AB024A">
        <w:rPr>
          <w:rFonts w:ascii="Times New Roman" w:eastAsia="Times New Roman" w:hAnsi="Times New Roman"/>
          <w:color w:val="000000" w:themeColor="text1"/>
          <w:sz w:val="24"/>
          <w:szCs w:val="24"/>
          <w:lang w:val="uk-UA" w:eastAsia="ru-RU"/>
        </w:rPr>
        <w:t>Я та мої емоції</w:t>
      </w:r>
      <w:r w:rsidRPr="00AB024A">
        <w:rPr>
          <w:rFonts w:ascii="Times New Roman" w:eastAsia="Times New Roman" w:hAnsi="Times New Roman"/>
          <w:color w:val="000000" w:themeColor="text1"/>
          <w:sz w:val="24"/>
          <w:szCs w:val="24"/>
          <w:lang w:eastAsia="ru-RU"/>
        </w:rPr>
        <w:t>»(січень)</w:t>
      </w:r>
    </w:p>
    <w:p w:rsidR="002032A1" w:rsidRPr="00AB024A" w:rsidRDefault="002032A1" w:rsidP="00A12AD6">
      <w:pPr>
        <w:spacing w:after="0" w:line="240" w:lineRule="auto"/>
        <w:ind w:left="284" w:right="423" w:firstLine="36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«Шкідливість дорослішання» (лютий)</w:t>
      </w:r>
    </w:p>
    <w:p w:rsidR="002032A1" w:rsidRPr="00AB024A" w:rsidRDefault="002032A1" w:rsidP="00A12AD6">
      <w:pPr>
        <w:spacing w:after="0" w:line="240" w:lineRule="auto"/>
        <w:ind w:left="284" w:right="423" w:firstLine="36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«Проблеми, що хвилюють всіх» (березень)</w:t>
      </w:r>
    </w:p>
    <w:p w:rsidR="002032A1" w:rsidRPr="00AB024A" w:rsidRDefault="002032A1" w:rsidP="00A12AD6">
      <w:pPr>
        <w:spacing w:after="0" w:line="240" w:lineRule="auto"/>
        <w:ind w:left="284" w:right="423" w:firstLine="36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«Чому дитина стає «важкою»?» (квітень)</w:t>
      </w:r>
    </w:p>
    <w:p w:rsidR="002032A1" w:rsidRPr="00AB024A" w:rsidRDefault="002032A1" w:rsidP="00A12AD6">
      <w:pPr>
        <w:spacing w:after="0" w:line="240" w:lineRule="auto"/>
        <w:ind w:left="284" w:right="423" w:firstLine="36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eastAsia="ru-RU"/>
        </w:rPr>
        <w:t>- «Потенційно небезпечні та образливі ситуації для дітей» (травень</w:t>
      </w:r>
    </w:p>
    <w:p w:rsidR="002032A1" w:rsidRPr="00AB024A" w:rsidRDefault="002032A1" w:rsidP="00A12AD6">
      <w:pPr>
        <w:spacing w:after="0" w:line="240" w:lineRule="auto"/>
        <w:ind w:left="284" w:right="423"/>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Групові консультації для батьків:</w:t>
      </w:r>
    </w:p>
    <w:p w:rsidR="002032A1" w:rsidRPr="00AB024A" w:rsidRDefault="00911BFB" w:rsidP="00A12AD6">
      <w:pPr>
        <w:widowControl w:val="0"/>
        <w:autoSpaceDE w:val="0"/>
        <w:autoSpaceDN w:val="0"/>
        <w:adjustRightInd w:val="0"/>
        <w:spacing w:after="0" w:line="240" w:lineRule="auto"/>
        <w:ind w:left="284" w:right="423"/>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              -</w:t>
      </w:r>
      <w:r w:rsidR="002032A1" w:rsidRPr="00AB024A">
        <w:rPr>
          <w:rFonts w:ascii="Times New Roman" w:eastAsia="Times New Roman" w:hAnsi="Times New Roman"/>
          <w:color w:val="000000" w:themeColor="text1"/>
          <w:sz w:val="24"/>
          <w:szCs w:val="20"/>
          <w:lang w:eastAsia="ru-RU"/>
        </w:rPr>
        <w:t>«Емоційне життя дитини і виховання почуттів» (лютий)</w:t>
      </w:r>
    </w:p>
    <w:p w:rsidR="002032A1" w:rsidRPr="00AB024A" w:rsidRDefault="00911BFB" w:rsidP="00A12AD6">
      <w:pPr>
        <w:widowControl w:val="0"/>
        <w:autoSpaceDE w:val="0"/>
        <w:autoSpaceDN w:val="0"/>
        <w:adjustRightInd w:val="0"/>
        <w:spacing w:after="0" w:line="240" w:lineRule="auto"/>
        <w:ind w:left="284" w:right="423"/>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              -</w:t>
      </w:r>
      <w:r w:rsidR="002032A1" w:rsidRPr="00AB024A">
        <w:rPr>
          <w:rFonts w:ascii="Times New Roman" w:eastAsia="Times New Roman" w:hAnsi="Times New Roman"/>
          <w:color w:val="000000" w:themeColor="text1"/>
          <w:sz w:val="24"/>
          <w:szCs w:val="20"/>
          <w:lang w:eastAsia="ru-RU"/>
        </w:rPr>
        <w:t>«Вибір професії і профорієнтація старшокласників» (квітень) тощо</w:t>
      </w:r>
      <w:r w:rsidR="002032A1" w:rsidRPr="00AB024A">
        <w:rPr>
          <w:rFonts w:ascii="Times New Roman" w:eastAsia="Times New Roman" w:hAnsi="Times New Roman"/>
          <w:color w:val="000000" w:themeColor="text1"/>
          <w:sz w:val="24"/>
          <w:szCs w:val="20"/>
          <w:lang w:eastAsia="ru-RU"/>
        </w:rPr>
        <w:tab/>
      </w:r>
    </w:p>
    <w:p w:rsidR="002032A1" w:rsidRPr="00AB024A" w:rsidRDefault="002032A1" w:rsidP="00A12AD6">
      <w:pPr>
        <w:widowControl w:val="0"/>
        <w:spacing w:after="0" w:line="240" w:lineRule="auto"/>
        <w:ind w:left="284" w:right="423"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В школ</w:t>
      </w:r>
      <w:r w:rsidRPr="00AB024A">
        <w:rPr>
          <w:rFonts w:ascii="Times New Roman" w:eastAsia="Times New Roman" w:hAnsi="Times New Roman"/>
          <w:color w:val="000000" w:themeColor="text1"/>
          <w:sz w:val="24"/>
          <w:szCs w:val="24"/>
          <w:lang w:val="uk-UA" w:eastAsia="ru-RU"/>
        </w:rPr>
        <w:t>і</w:t>
      </w:r>
      <w:r w:rsidRPr="00AB024A">
        <w:rPr>
          <w:rFonts w:ascii="Times New Roman" w:eastAsia="Times New Roman" w:hAnsi="Times New Roman"/>
          <w:color w:val="000000" w:themeColor="text1"/>
          <w:sz w:val="24"/>
          <w:szCs w:val="24"/>
          <w:lang w:eastAsia="ru-RU"/>
        </w:rPr>
        <w:t xml:space="preserve"> прово</w:t>
      </w:r>
      <w:r w:rsidRPr="00AB024A">
        <w:rPr>
          <w:rFonts w:ascii="Times New Roman" w:eastAsia="Times New Roman" w:hAnsi="Times New Roman"/>
          <w:color w:val="000000" w:themeColor="text1"/>
          <w:sz w:val="24"/>
          <w:szCs w:val="24"/>
          <w:lang w:val="uk-UA" w:eastAsia="ru-RU"/>
        </w:rPr>
        <w:t>дились</w:t>
      </w:r>
      <w:r w:rsidRPr="00AB024A">
        <w:rPr>
          <w:rFonts w:ascii="Times New Roman" w:eastAsia="Times New Roman" w:hAnsi="Times New Roman"/>
          <w:color w:val="000000" w:themeColor="text1"/>
          <w:sz w:val="24"/>
          <w:szCs w:val="24"/>
          <w:lang w:eastAsia="ru-RU"/>
        </w:rPr>
        <w:t xml:space="preserve"> заходи по пропаганді здорового способу життя: диспут «Шкідливі звички – до чого це веде», години спілкування «Твоє здоров′я в твоїх руках», «Здоровий спосіб життя </w:t>
      </w:r>
      <w:r w:rsidRPr="00AB024A">
        <w:rPr>
          <w:rFonts w:ascii="Times New Roman" w:eastAsia="Times New Roman" w:hAnsi="Times New Roman"/>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eastAsia="ru-RU"/>
        </w:rPr>
        <w:t xml:space="preserve">найкраща профілактика алкоголізму, тютюнопаління та наркоманії» та інші. </w:t>
      </w:r>
    </w:p>
    <w:p w:rsidR="002032A1" w:rsidRPr="00AB024A" w:rsidRDefault="002032A1" w:rsidP="00A12AD6">
      <w:pPr>
        <w:shd w:val="clear" w:color="auto" w:fill="FFFFFF"/>
        <w:spacing w:after="0" w:line="274" w:lineRule="exact"/>
        <w:ind w:left="284" w:right="423"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Продовжу</w:t>
      </w:r>
      <w:r w:rsidRPr="00AB024A">
        <w:rPr>
          <w:rFonts w:ascii="Times New Roman" w:eastAsia="Times New Roman" w:hAnsi="Times New Roman"/>
          <w:color w:val="000000" w:themeColor="text1"/>
          <w:sz w:val="24"/>
          <w:szCs w:val="24"/>
          <w:lang w:val="uk-UA" w:eastAsia="ru-RU"/>
        </w:rPr>
        <w:t>валась</w:t>
      </w:r>
      <w:r w:rsidRPr="00AB024A">
        <w:rPr>
          <w:rFonts w:ascii="Times New Roman" w:eastAsia="Times New Roman" w:hAnsi="Times New Roman"/>
          <w:color w:val="000000" w:themeColor="text1"/>
          <w:sz w:val="24"/>
          <w:szCs w:val="24"/>
          <w:lang w:eastAsia="ru-RU"/>
        </w:rPr>
        <w:t xml:space="preserve"> робота щодо удосконалення соціального захисту дітей пільгового контингенту. На батьківських зборах постійно зверталась увага на майнове право дитини, на відповідальність батьків за життя і виховання неповнолітніх. </w:t>
      </w:r>
    </w:p>
    <w:p w:rsidR="002032A1" w:rsidRPr="00AB024A" w:rsidRDefault="002032A1" w:rsidP="00A12AD6">
      <w:pPr>
        <w:widowControl w:val="0"/>
        <w:spacing w:after="0" w:line="240" w:lineRule="auto"/>
        <w:ind w:left="284" w:right="423" w:firstLine="36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val="uk-UA" w:eastAsia="ru-RU"/>
        </w:rPr>
        <w:t>Протягом</w:t>
      </w:r>
      <w:r w:rsidRPr="00AB024A">
        <w:rPr>
          <w:rFonts w:ascii="Times New Roman" w:eastAsia="Times New Roman" w:hAnsi="Times New Roman"/>
          <w:color w:val="000000" w:themeColor="text1"/>
          <w:sz w:val="24"/>
          <w:szCs w:val="24"/>
          <w:lang w:eastAsia="ru-RU"/>
        </w:rPr>
        <w:t xml:space="preserve"> навчального року </w:t>
      </w:r>
      <w:r w:rsidRPr="00AB024A">
        <w:rPr>
          <w:rFonts w:ascii="Times New Roman" w:eastAsia="Times New Roman" w:hAnsi="Times New Roman"/>
          <w:color w:val="000000" w:themeColor="text1"/>
          <w:sz w:val="24"/>
          <w:szCs w:val="24"/>
          <w:lang w:val="uk-UA" w:eastAsia="ru-RU"/>
        </w:rPr>
        <w:t xml:space="preserve">у шкільній бібліотеці </w:t>
      </w:r>
      <w:r w:rsidRPr="00AB024A">
        <w:rPr>
          <w:rFonts w:ascii="Times New Roman" w:eastAsia="Times New Roman" w:hAnsi="Times New Roman"/>
          <w:color w:val="000000" w:themeColor="text1"/>
          <w:sz w:val="24"/>
          <w:szCs w:val="24"/>
          <w:lang w:eastAsia="ru-RU"/>
        </w:rPr>
        <w:t xml:space="preserve">проводилися </w:t>
      </w:r>
      <w:r w:rsidRPr="00AB024A">
        <w:rPr>
          <w:rFonts w:ascii="Times New Roman" w:eastAsia="Times New Roman" w:hAnsi="Times New Roman"/>
          <w:color w:val="000000" w:themeColor="text1"/>
          <w:sz w:val="24"/>
          <w:szCs w:val="24"/>
          <w:lang w:val="uk-UA" w:eastAsia="ru-RU"/>
        </w:rPr>
        <w:t xml:space="preserve">тематичні </w:t>
      </w:r>
      <w:r w:rsidRPr="00AB024A">
        <w:rPr>
          <w:rFonts w:ascii="Times New Roman" w:eastAsia="Times New Roman" w:hAnsi="Times New Roman"/>
          <w:color w:val="000000" w:themeColor="text1"/>
          <w:sz w:val="24"/>
          <w:szCs w:val="24"/>
          <w:lang w:eastAsia="ru-RU"/>
        </w:rPr>
        <w:t>виставки літератури:</w:t>
      </w:r>
    </w:p>
    <w:p w:rsidR="002032A1" w:rsidRPr="00AB024A" w:rsidRDefault="002032A1" w:rsidP="00A12AD6">
      <w:pPr>
        <w:widowControl w:val="0"/>
        <w:numPr>
          <w:ilvl w:val="0"/>
          <w:numId w:val="23"/>
        </w:numPr>
        <w:tabs>
          <w:tab w:val="left" w:pos="1276"/>
        </w:tabs>
        <w:autoSpaceDE w:val="0"/>
        <w:autoSpaceDN w:val="0"/>
        <w:adjustRightInd w:val="0"/>
        <w:spacing w:after="0" w:line="240" w:lineRule="auto"/>
        <w:ind w:left="284" w:right="423" w:firstLine="36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«Азбука для неповнолітніх»</w:t>
      </w:r>
    </w:p>
    <w:p w:rsidR="002032A1" w:rsidRPr="00AB024A" w:rsidRDefault="006B74C0" w:rsidP="00A12AD6">
      <w:pPr>
        <w:widowControl w:val="0"/>
        <w:numPr>
          <w:ilvl w:val="0"/>
          <w:numId w:val="23"/>
        </w:numPr>
        <w:tabs>
          <w:tab w:val="left" w:pos="1276"/>
        </w:tabs>
        <w:autoSpaceDE w:val="0"/>
        <w:autoSpaceDN w:val="0"/>
        <w:adjustRightInd w:val="0"/>
        <w:spacing w:after="0" w:line="240" w:lineRule="auto"/>
        <w:ind w:left="284" w:right="423" w:firstLine="36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xml:space="preserve"> </w:t>
      </w:r>
      <w:r w:rsidR="002032A1" w:rsidRPr="00AB024A">
        <w:rPr>
          <w:rFonts w:ascii="Times New Roman" w:eastAsia="Times New Roman" w:hAnsi="Times New Roman"/>
          <w:color w:val="000000" w:themeColor="text1"/>
          <w:sz w:val="24"/>
          <w:szCs w:val="24"/>
          <w:lang w:eastAsia="ru-RU"/>
        </w:rPr>
        <w:t>«Учись володіти собою»</w:t>
      </w:r>
    </w:p>
    <w:p w:rsidR="002032A1" w:rsidRPr="00AB024A" w:rsidRDefault="002032A1" w:rsidP="00A12AD6">
      <w:pPr>
        <w:widowControl w:val="0"/>
        <w:numPr>
          <w:ilvl w:val="0"/>
          <w:numId w:val="23"/>
        </w:numPr>
        <w:tabs>
          <w:tab w:val="left" w:pos="1276"/>
        </w:tabs>
        <w:autoSpaceDE w:val="0"/>
        <w:autoSpaceDN w:val="0"/>
        <w:adjustRightInd w:val="0"/>
        <w:spacing w:after="0" w:line="240" w:lineRule="auto"/>
        <w:ind w:left="284" w:right="423" w:firstLine="36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«Закон і ми»</w:t>
      </w:r>
    </w:p>
    <w:p w:rsidR="002032A1" w:rsidRPr="00AB024A" w:rsidRDefault="002032A1" w:rsidP="00A12AD6">
      <w:pPr>
        <w:widowControl w:val="0"/>
        <w:numPr>
          <w:ilvl w:val="0"/>
          <w:numId w:val="23"/>
        </w:numPr>
        <w:tabs>
          <w:tab w:val="left" w:pos="1276"/>
        </w:tabs>
        <w:autoSpaceDE w:val="0"/>
        <w:autoSpaceDN w:val="0"/>
        <w:adjustRightInd w:val="0"/>
        <w:spacing w:after="0" w:line="240" w:lineRule="auto"/>
        <w:ind w:left="284" w:right="423" w:firstLine="36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«Здоров’я дітей – здоров’я нації»</w:t>
      </w:r>
    </w:p>
    <w:p w:rsidR="002032A1" w:rsidRPr="005F4F1F" w:rsidRDefault="002032A1" w:rsidP="00A12AD6">
      <w:pPr>
        <w:widowControl w:val="0"/>
        <w:numPr>
          <w:ilvl w:val="0"/>
          <w:numId w:val="23"/>
        </w:numPr>
        <w:tabs>
          <w:tab w:val="left" w:pos="1276"/>
        </w:tabs>
        <w:autoSpaceDE w:val="0"/>
        <w:autoSpaceDN w:val="0"/>
        <w:adjustRightInd w:val="0"/>
        <w:spacing w:after="0" w:line="240" w:lineRule="auto"/>
        <w:ind w:left="284" w:right="423" w:firstLine="36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«Алкоголізм та наркоманія – загроза майбутнього»</w:t>
      </w:r>
    </w:p>
    <w:p w:rsidR="005F4F1F" w:rsidRDefault="005F4F1F" w:rsidP="00A12AD6">
      <w:pPr>
        <w:widowControl w:val="0"/>
        <w:tabs>
          <w:tab w:val="left" w:pos="1276"/>
        </w:tabs>
        <w:autoSpaceDE w:val="0"/>
        <w:autoSpaceDN w:val="0"/>
        <w:adjustRightInd w:val="0"/>
        <w:spacing w:after="0" w:line="240" w:lineRule="auto"/>
        <w:ind w:left="284" w:right="423"/>
        <w:jc w:val="both"/>
        <w:rPr>
          <w:rFonts w:ascii="Times New Roman" w:eastAsia="Times New Roman" w:hAnsi="Times New Roman"/>
          <w:color w:val="000000" w:themeColor="text1"/>
          <w:sz w:val="24"/>
          <w:szCs w:val="24"/>
          <w:lang w:eastAsia="ru-RU"/>
        </w:rPr>
      </w:pPr>
    </w:p>
    <w:p w:rsidR="00911BFB" w:rsidRDefault="00911BFB" w:rsidP="0016591E">
      <w:pPr>
        <w:widowControl w:val="0"/>
        <w:tabs>
          <w:tab w:val="left" w:pos="1276"/>
        </w:tabs>
        <w:autoSpaceDE w:val="0"/>
        <w:autoSpaceDN w:val="0"/>
        <w:adjustRightInd w:val="0"/>
        <w:spacing w:after="0" w:line="240" w:lineRule="auto"/>
        <w:ind w:right="282"/>
        <w:jc w:val="both"/>
        <w:rPr>
          <w:rFonts w:ascii="Times New Roman" w:eastAsia="Times New Roman" w:hAnsi="Times New Roman"/>
          <w:color w:val="000000" w:themeColor="text1"/>
          <w:sz w:val="24"/>
          <w:szCs w:val="24"/>
          <w:lang w:val="uk-UA" w:eastAsia="ru-RU"/>
        </w:rPr>
      </w:pPr>
    </w:p>
    <w:p w:rsidR="0016591E" w:rsidRPr="0016591E" w:rsidRDefault="0016591E" w:rsidP="0016591E">
      <w:pPr>
        <w:widowControl w:val="0"/>
        <w:tabs>
          <w:tab w:val="left" w:pos="1276"/>
        </w:tabs>
        <w:autoSpaceDE w:val="0"/>
        <w:autoSpaceDN w:val="0"/>
        <w:adjustRightInd w:val="0"/>
        <w:spacing w:after="0" w:line="240" w:lineRule="auto"/>
        <w:ind w:right="282"/>
        <w:jc w:val="both"/>
        <w:rPr>
          <w:rFonts w:ascii="Times New Roman" w:eastAsia="Times New Roman" w:hAnsi="Times New Roman"/>
          <w:color w:val="000000" w:themeColor="text1"/>
          <w:sz w:val="24"/>
          <w:szCs w:val="24"/>
          <w:lang w:val="uk-UA" w:eastAsia="ru-RU"/>
        </w:rPr>
      </w:pPr>
    </w:p>
    <w:p w:rsidR="002032A1" w:rsidRPr="00AB024A" w:rsidRDefault="002032A1" w:rsidP="00A12AD6">
      <w:pPr>
        <w:spacing w:after="0" w:line="240" w:lineRule="auto"/>
        <w:ind w:left="284" w:right="282" w:firstLine="360"/>
        <w:jc w:val="both"/>
        <w:rPr>
          <w:rFonts w:ascii="Times New Roman" w:eastAsia="Times New Roman" w:hAnsi="Times New Roman"/>
          <w:b/>
          <w:color w:val="000000" w:themeColor="text1"/>
          <w:sz w:val="28"/>
          <w:szCs w:val="28"/>
          <w:lang w:val="uk-UA" w:eastAsia="ru-RU"/>
        </w:rPr>
      </w:pPr>
      <w:r w:rsidRPr="00AB024A">
        <w:rPr>
          <w:rFonts w:ascii="Times New Roman" w:eastAsia="Times New Roman" w:hAnsi="Times New Roman"/>
          <w:b/>
          <w:color w:val="000000" w:themeColor="text1"/>
          <w:sz w:val="28"/>
          <w:szCs w:val="28"/>
          <w:lang w:val="uk-UA" w:eastAsia="ru-RU"/>
        </w:rPr>
        <w:lastRenderedPageBreak/>
        <w:t>Профорієнтаційна робота</w:t>
      </w:r>
    </w:p>
    <w:p w:rsidR="002032A1" w:rsidRPr="00AB024A" w:rsidRDefault="002032A1" w:rsidP="00A12AD6">
      <w:pPr>
        <w:spacing w:after="0" w:line="240" w:lineRule="auto"/>
        <w:ind w:left="284" w:right="282" w:firstLine="360"/>
        <w:jc w:val="both"/>
        <w:rPr>
          <w:rFonts w:ascii="Times New Roman" w:eastAsia="Times New Roman" w:hAnsi="Times New Roman"/>
          <w:b/>
          <w:color w:val="000000" w:themeColor="text1"/>
          <w:sz w:val="28"/>
          <w:szCs w:val="28"/>
          <w:lang w:val="uk-UA" w:eastAsia="ru-RU"/>
        </w:rPr>
      </w:pPr>
    </w:p>
    <w:p w:rsidR="002032A1" w:rsidRPr="00AB024A" w:rsidRDefault="002032A1" w:rsidP="00A12AD6">
      <w:pPr>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val="uk-UA" w:eastAsia="ru-RU"/>
        </w:rPr>
        <w:t>Одним із напрямів роботи соціального педагога є профорієнтаційна робота з учнями старших класів. Со</w:t>
      </w:r>
      <w:r w:rsidR="00B018CF">
        <w:rPr>
          <w:rFonts w:ascii="Times New Roman" w:eastAsia="Times New Roman" w:hAnsi="Times New Roman"/>
          <w:color w:val="000000" w:themeColor="text1"/>
          <w:sz w:val="24"/>
          <w:szCs w:val="24"/>
          <w:lang w:eastAsia="ru-RU"/>
        </w:rPr>
        <w:t>ціальн</w:t>
      </w:r>
      <w:r w:rsidR="00B018CF">
        <w:rPr>
          <w:rFonts w:ascii="Times New Roman" w:eastAsia="Times New Roman" w:hAnsi="Times New Roman"/>
          <w:color w:val="000000" w:themeColor="text1"/>
          <w:sz w:val="24"/>
          <w:szCs w:val="24"/>
          <w:lang w:val="uk-UA" w:eastAsia="ru-RU"/>
        </w:rPr>
        <w:t>ий</w:t>
      </w:r>
      <w:r w:rsidR="00B018CF">
        <w:rPr>
          <w:rFonts w:ascii="Times New Roman" w:eastAsia="Times New Roman" w:hAnsi="Times New Roman"/>
          <w:color w:val="000000" w:themeColor="text1"/>
          <w:sz w:val="24"/>
          <w:szCs w:val="24"/>
          <w:lang w:eastAsia="ru-RU"/>
        </w:rPr>
        <w:t xml:space="preserve"> педагог скла</w:t>
      </w:r>
      <w:r w:rsidR="00B018CF">
        <w:rPr>
          <w:rFonts w:ascii="Times New Roman" w:eastAsia="Times New Roman" w:hAnsi="Times New Roman"/>
          <w:color w:val="000000" w:themeColor="text1"/>
          <w:sz w:val="24"/>
          <w:szCs w:val="24"/>
          <w:lang w:val="uk-UA" w:eastAsia="ru-RU"/>
        </w:rPr>
        <w:t>ла</w:t>
      </w:r>
      <w:r w:rsidR="00B018CF">
        <w:rPr>
          <w:rFonts w:ascii="Times New Roman" w:eastAsia="Times New Roman" w:hAnsi="Times New Roman"/>
          <w:color w:val="000000" w:themeColor="text1"/>
          <w:sz w:val="24"/>
          <w:szCs w:val="24"/>
          <w:lang w:eastAsia="ru-RU"/>
        </w:rPr>
        <w:t xml:space="preserve"> та реалізов</w:t>
      </w:r>
      <w:r w:rsidR="00B018CF">
        <w:rPr>
          <w:rFonts w:ascii="Times New Roman" w:eastAsia="Times New Roman" w:hAnsi="Times New Roman"/>
          <w:color w:val="000000" w:themeColor="text1"/>
          <w:sz w:val="24"/>
          <w:szCs w:val="24"/>
          <w:lang w:val="uk-UA" w:eastAsia="ru-RU"/>
        </w:rPr>
        <w:t xml:space="preserve">увала </w:t>
      </w:r>
      <w:r w:rsidRPr="00AB024A">
        <w:rPr>
          <w:rFonts w:ascii="Times New Roman" w:eastAsia="Times New Roman" w:hAnsi="Times New Roman"/>
          <w:color w:val="000000" w:themeColor="text1"/>
          <w:sz w:val="24"/>
          <w:szCs w:val="24"/>
          <w:lang w:eastAsia="ru-RU"/>
        </w:rPr>
        <w:t xml:space="preserve"> план роботи школи щодо професійної орієнтації дітей. В межах реалізації даного плану в школі було проведено:</w:t>
      </w:r>
    </w:p>
    <w:p w:rsidR="002032A1" w:rsidRPr="00AB024A" w:rsidRDefault="002032A1" w:rsidP="00A12AD6">
      <w:pPr>
        <w:numPr>
          <w:ilvl w:val="0"/>
          <w:numId w:val="13"/>
        </w:numPr>
        <w:tabs>
          <w:tab w:val="left" w:pos="372"/>
          <w:tab w:val="num" w:pos="1440"/>
        </w:tabs>
        <w:spacing w:after="0" w:line="240" w:lineRule="auto"/>
        <w:ind w:left="284" w:right="282" w:firstLine="5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класні та виховні годині щодо профорієнтації учнів;</w:t>
      </w:r>
    </w:p>
    <w:p w:rsidR="002032A1" w:rsidRPr="00AB024A" w:rsidRDefault="002032A1" w:rsidP="00A12AD6">
      <w:pPr>
        <w:numPr>
          <w:ilvl w:val="0"/>
          <w:numId w:val="13"/>
        </w:numPr>
        <w:tabs>
          <w:tab w:val="left" w:pos="372"/>
        </w:tabs>
        <w:spacing w:after="0" w:line="240" w:lineRule="auto"/>
        <w:ind w:left="284" w:right="282" w:firstLine="5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виховний захід «Конкурс знавців професії»;</w:t>
      </w:r>
    </w:p>
    <w:p w:rsidR="002032A1" w:rsidRPr="00AB024A" w:rsidRDefault="002032A1" w:rsidP="00A12AD6">
      <w:pPr>
        <w:numPr>
          <w:ilvl w:val="0"/>
          <w:numId w:val="13"/>
        </w:numPr>
        <w:tabs>
          <w:tab w:val="left" w:pos="372"/>
        </w:tabs>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тематичн</w:t>
      </w:r>
      <w:r w:rsidRPr="00AB024A">
        <w:rPr>
          <w:rFonts w:ascii="Times New Roman" w:eastAsia="Times New Roman" w:hAnsi="Times New Roman"/>
          <w:color w:val="000000" w:themeColor="text1"/>
          <w:sz w:val="24"/>
          <w:szCs w:val="24"/>
          <w:lang w:val="uk-UA" w:eastAsia="ru-RU"/>
        </w:rPr>
        <w:t>у</w:t>
      </w:r>
      <w:r w:rsidRPr="00AB024A">
        <w:rPr>
          <w:rFonts w:ascii="Times New Roman" w:eastAsia="Times New Roman" w:hAnsi="Times New Roman"/>
          <w:color w:val="000000" w:themeColor="text1"/>
          <w:sz w:val="24"/>
          <w:szCs w:val="24"/>
          <w:lang w:eastAsia="ru-RU"/>
        </w:rPr>
        <w:t xml:space="preserve"> літературн</w:t>
      </w:r>
      <w:r w:rsidRPr="00AB024A">
        <w:rPr>
          <w:rFonts w:ascii="Times New Roman" w:eastAsia="Times New Roman" w:hAnsi="Times New Roman"/>
          <w:color w:val="000000" w:themeColor="text1"/>
          <w:sz w:val="24"/>
          <w:szCs w:val="24"/>
          <w:lang w:val="uk-UA" w:eastAsia="ru-RU"/>
        </w:rPr>
        <w:t xml:space="preserve">у </w:t>
      </w:r>
      <w:r w:rsidRPr="00AB024A">
        <w:rPr>
          <w:rFonts w:ascii="Times New Roman" w:eastAsia="Times New Roman" w:hAnsi="Times New Roman"/>
          <w:color w:val="000000" w:themeColor="text1"/>
          <w:sz w:val="24"/>
          <w:szCs w:val="24"/>
          <w:lang w:eastAsia="ru-RU"/>
        </w:rPr>
        <w:t>вистав</w:t>
      </w:r>
      <w:r w:rsidRPr="00AB024A">
        <w:rPr>
          <w:rFonts w:ascii="Times New Roman" w:eastAsia="Times New Roman" w:hAnsi="Times New Roman"/>
          <w:color w:val="000000" w:themeColor="text1"/>
          <w:sz w:val="24"/>
          <w:szCs w:val="24"/>
          <w:lang w:val="uk-UA" w:eastAsia="ru-RU"/>
        </w:rPr>
        <w:t>ку</w:t>
      </w:r>
      <w:r w:rsidRPr="00AB024A">
        <w:rPr>
          <w:rFonts w:ascii="Times New Roman" w:eastAsia="Times New Roman" w:hAnsi="Times New Roman"/>
          <w:color w:val="000000" w:themeColor="text1"/>
          <w:sz w:val="24"/>
          <w:szCs w:val="24"/>
          <w:lang w:eastAsia="ru-RU"/>
        </w:rPr>
        <w:t xml:space="preserve"> «Я і моя майбутня професія».</w:t>
      </w:r>
    </w:p>
    <w:p w:rsidR="002032A1" w:rsidRPr="00AB024A" w:rsidRDefault="002032A1" w:rsidP="00A12AD6">
      <w:pPr>
        <w:numPr>
          <w:ilvl w:val="0"/>
          <w:numId w:val="13"/>
        </w:numPr>
        <w:tabs>
          <w:tab w:val="left" w:pos="372"/>
        </w:tabs>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кругли</w:t>
      </w:r>
      <w:r w:rsidRPr="00AB024A">
        <w:rPr>
          <w:rFonts w:ascii="Times New Roman" w:eastAsia="Times New Roman" w:hAnsi="Times New Roman"/>
          <w:color w:val="000000" w:themeColor="text1"/>
          <w:sz w:val="24"/>
          <w:szCs w:val="24"/>
          <w:lang w:val="uk-UA" w:eastAsia="ru-RU"/>
        </w:rPr>
        <w:t>й</w:t>
      </w:r>
      <w:r w:rsidRPr="00AB024A">
        <w:rPr>
          <w:rFonts w:ascii="Times New Roman" w:eastAsia="Times New Roman" w:hAnsi="Times New Roman"/>
          <w:color w:val="000000" w:themeColor="text1"/>
          <w:sz w:val="24"/>
          <w:szCs w:val="24"/>
          <w:lang w:eastAsia="ru-RU"/>
        </w:rPr>
        <w:t xml:space="preserve"> ст</w:t>
      </w:r>
      <w:r w:rsidRPr="00AB024A">
        <w:rPr>
          <w:rFonts w:ascii="Times New Roman" w:eastAsia="Times New Roman" w:hAnsi="Times New Roman"/>
          <w:color w:val="000000" w:themeColor="text1"/>
          <w:sz w:val="24"/>
          <w:szCs w:val="24"/>
          <w:lang w:val="uk-UA" w:eastAsia="ru-RU"/>
        </w:rPr>
        <w:t>і</w:t>
      </w:r>
      <w:r w:rsidRPr="00AB024A">
        <w:rPr>
          <w:rFonts w:ascii="Times New Roman" w:eastAsia="Times New Roman" w:hAnsi="Times New Roman"/>
          <w:color w:val="000000" w:themeColor="text1"/>
          <w:sz w:val="24"/>
          <w:szCs w:val="24"/>
          <w:lang w:eastAsia="ru-RU"/>
        </w:rPr>
        <w:t>л «Яку я обираю професію».</w:t>
      </w:r>
    </w:p>
    <w:p w:rsidR="002032A1" w:rsidRPr="00AB024A" w:rsidRDefault="002032A1" w:rsidP="00A12AD6">
      <w:pPr>
        <w:tabs>
          <w:tab w:val="left" w:pos="372"/>
        </w:tabs>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val="uk-UA" w:eastAsia="ru-RU"/>
        </w:rPr>
        <w:t>Ш</w:t>
      </w:r>
      <w:r w:rsidRPr="00AB024A">
        <w:rPr>
          <w:rFonts w:ascii="Times New Roman" w:eastAsia="Times New Roman" w:hAnsi="Times New Roman"/>
          <w:color w:val="000000" w:themeColor="text1"/>
          <w:sz w:val="24"/>
          <w:szCs w:val="24"/>
          <w:lang w:eastAsia="ru-RU"/>
        </w:rPr>
        <w:t>кільним психолог</w:t>
      </w:r>
      <w:r w:rsidRPr="00AB024A">
        <w:rPr>
          <w:rFonts w:ascii="Times New Roman" w:eastAsia="Times New Roman" w:hAnsi="Times New Roman"/>
          <w:color w:val="000000" w:themeColor="text1"/>
          <w:sz w:val="24"/>
          <w:szCs w:val="24"/>
          <w:lang w:val="uk-UA" w:eastAsia="ru-RU"/>
        </w:rPr>
        <w:t>ом</w:t>
      </w:r>
      <w:r w:rsidRPr="00AB024A">
        <w:rPr>
          <w:rFonts w:ascii="Times New Roman" w:eastAsia="Times New Roman" w:hAnsi="Times New Roman"/>
          <w:color w:val="000000" w:themeColor="text1"/>
          <w:sz w:val="24"/>
          <w:szCs w:val="24"/>
          <w:lang w:eastAsia="ru-RU"/>
        </w:rPr>
        <w:t>, соціальним педагог</w:t>
      </w:r>
      <w:r w:rsidRPr="00AB024A">
        <w:rPr>
          <w:rFonts w:ascii="Times New Roman" w:eastAsia="Times New Roman" w:hAnsi="Times New Roman"/>
          <w:color w:val="000000" w:themeColor="text1"/>
          <w:sz w:val="24"/>
          <w:szCs w:val="24"/>
          <w:lang w:val="uk-UA" w:eastAsia="ru-RU"/>
        </w:rPr>
        <w:t>ом школи</w:t>
      </w:r>
      <w:r w:rsidRPr="00AB024A">
        <w:rPr>
          <w:rFonts w:ascii="Times New Roman" w:eastAsia="Times New Roman" w:hAnsi="Times New Roman"/>
          <w:color w:val="000000" w:themeColor="text1"/>
          <w:sz w:val="24"/>
          <w:szCs w:val="24"/>
          <w:lang w:eastAsia="ru-RU"/>
        </w:rPr>
        <w:t xml:space="preserve"> проводились тренінги і заняття з профорієнтації учнів, де висвітлюються такі питання:</w:t>
      </w:r>
    </w:p>
    <w:p w:rsidR="002032A1" w:rsidRPr="00AB024A" w:rsidRDefault="002032A1" w:rsidP="00A12AD6">
      <w:pPr>
        <w:numPr>
          <w:ilvl w:val="0"/>
          <w:numId w:val="14"/>
        </w:numPr>
        <w:tabs>
          <w:tab w:val="left" w:pos="372"/>
        </w:tabs>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Професійне самовизначення підлітків.</w:t>
      </w:r>
    </w:p>
    <w:p w:rsidR="002032A1" w:rsidRPr="00AB024A" w:rsidRDefault="002032A1" w:rsidP="00A12AD6">
      <w:pPr>
        <w:numPr>
          <w:ilvl w:val="0"/>
          <w:numId w:val="14"/>
        </w:numPr>
        <w:tabs>
          <w:tab w:val="left" w:pos="372"/>
        </w:tabs>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Конвенція ООН про права дитини.</w:t>
      </w:r>
    </w:p>
    <w:p w:rsidR="002032A1" w:rsidRPr="00AB024A" w:rsidRDefault="002032A1" w:rsidP="00A12AD6">
      <w:pPr>
        <w:numPr>
          <w:ilvl w:val="0"/>
          <w:numId w:val="14"/>
        </w:numPr>
        <w:tabs>
          <w:tab w:val="left" w:pos="372"/>
        </w:tabs>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Реалізація права на працю в Україні.</w:t>
      </w:r>
    </w:p>
    <w:p w:rsidR="002032A1" w:rsidRPr="00AB024A" w:rsidRDefault="002032A1" w:rsidP="00A12AD6">
      <w:pPr>
        <w:numPr>
          <w:ilvl w:val="0"/>
          <w:numId w:val="14"/>
        </w:numPr>
        <w:tabs>
          <w:tab w:val="left" w:pos="372"/>
        </w:tabs>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З чого починається працевлаштування?</w:t>
      </w:r>
    </w:p>
    <w:p w:rsidR="002032A1" w:rsidRPr="00AB024A" w:rsidRDefault="002032A1" w:rsidP="00A12AD6">
      <w:pPr>
        <w:numPr>
          <w:ilvl w:val="0"/>
          <w:numId w:val="14"/>
        </w:numPr>
        <w:tabs>
          <w:tab w:val="left" w:pos="372"/>
        </w:tabs>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Вплив умов праці на здоров’я</w:t>
      </w:r>
      <w:r w:rsidRPr="00AB024A">
        <w:rPr>
          <w:rFonts w:ascii="Times New Roman" w:eastAsia="Times New Roman" w:hAnsi="Times New Roman"/>
          <w:color w:val="000000" w:themeColor="text1"/>
          <w:sz w:val="24"/>
          <w:szCs w:val="24"/>
          <w:lang w:val="uk-UA" w:eastAsia="ru-RU"/>
        </w:rPr>
        <w:t>.</w:t>
      </w:r>
    </w:p>
    <w:p w:rsidR="002032A1" w:rsidRPr="004A6CF0" w:rsidRDefault="002032A1" w:rsidP="00A12AD6">
      <w:pPr>
        <w:widowControl w:val="0"/>
        <w:spacing w:after="0" w:line="240" w:lineRule="auto"/>
        <w:ind w:left="284" w:right="282" w:firstLine="5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eastAsia="ru-RU"/>
        </w:rPr>
        <w:t>Профорієнтаційна робота є невід’ємною частиною роботи соціальних педагогів загальноосвітніх навчальних закладів. Діти пільгових категорій залучені до занять з профорієнтації «Ярмарок професій», «Визначення цінностей», «Визначення категорій вибору професій», «Визначення варіантів професійного вибору», «Працевлаштування», «Інструме</w:t>
      </w:r>
      <w:r w:rsidR="004A6CF0">
        <w:rPr>
          <w:rFonts w:ascii="Times New Roman" w:eastAsia="Times New Roman" w:hAnsi="Times New Roman"/>
          <w:color w:val="000000" w:themeColor="text1"/>
          <w:sz w:val="24"/>
          <w:szCs w:val="24"/>
          <w:lang w:eastAsia="ru-RU"/>
        </w:rPr>
        <w:t xml:space="preserve">нти керування кар’єрою» тощо. </w:t>
      </w:r>
    </w:p>
    <w:p w:rsidR="002032A1" w:rsidRPr="00AB024A" w:rsidRDefault="002032A1" w:rsidP="00A12AD6">
      <w:pPr>
        <w:widowControl w:val="0"/>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xml:space="preserve"> У </w:t>
      </w:r>
      <w:r w:rsidR="006C77D7">
        <w:rPr>
          <w:rFonts w:ascii="Times New Roman" w:eastAsia="Times New Roman" w:hAnsi="Times New Roman"/>
          <w:color w:val="000000" w:themeColor="text1"/>
          <w:sz w:val="24"/>
          <w:szCs w:val="24"/>
          <w:lang w:val="uk-UA" w:eastAsia="ru-RU"/>
        </w:rPr>
        <w:t>2022</w:t>
      </w:r>
      <w:r w:rsidR="006C77D7" w:rsidRPr="006C77D7">
        <w:rPr>
          <w:rFonts w:ascii="Times New Roman" w:eastAsia="Times New Roman" w:hAnsi="Times New Roman"/>
          <w:color w:val="000000" w:themeColor="text1"/>
          <w:sz w:val="24"/>
          <w:szCs w:val="24"/>
          <w:lang w:eastAsia="ru-RU"/>
        </w:rPr>
        <w:t>/</w:t>
      </w:r>
      <w:r w:rsidRPr="00AB024A">
        <w:rPr>
          <w:rFonts w:ascii="Times New Roman" w:eastAsia="Times New Roman" w:hAnsi="Times New Roman"/>
          <w:color w:val="000000" w:themeColor="text1"/>
          <w:sz w:val="24"/>
          <w:szCs w:val="24"/>
          <w:lang w:val="uk-UA" w:eastAsia="ru-RU"/>
        </w:rPr>
        <w:t>2023 навчальному році</w:t>
      </w:r>
      <w:r w:rsidR="004A6CF0">
        <w:rPr>
          <w:rFonts w:ascii="Times New Roman" w:eastAsia="Times New Roman" w:hAnsi="Times New Roman"/>
          <w:color w:val="000000" w:themeColor="text1"/>
          <w:sz w:val="24"/>
          <w:szCs w:val="24"/>
          <w:lang w:eastAsia="ru-RU"/>
        </w:rPr>
        <w:t xml:space="preserve"> соціальни</w:t>
      </w:r>
      <w:r w:rsidR="004A6CF0">
        <w:rPr>
          <w:rFonts w:ascii="Times New Roman" w:eastAsia="Times New Roman" w:hAnsi="Times New Roman"/>
          <w:color w:val="000000" w:themeColor="text1"/>
          <w:sz w:val="24"/>
          <w:szCs w:val="24"/>
          <w:lang w:val="uk-UA" w:eastAsia="ru-RU"/>
        </w:rPr>
        <w:t>й</w:t>
      </w:r>
      <w:r w:rsidRPr="00AB024A">
        <w:rPr>
          <w:rFonts w:ascii="Times New Roman" w:eastAsia="Times New Roman" w:hAnsi="Times New Roman"/>
          <w:color w:val="000000" w:themeColor="text1"/>
          <w:sz w:val="24"/>
          <w:szCs w:val="24"/>
          <w:lang w:eastAsia="ru-RU"/>
        </w:rPr>
        <w:t xml:space="preserve"> педагог</w:t>
      </w:r>
      <w:r w:rsidR="004A6CF0">
        <w:rPr>
          <w:rFonts w:ascii="Times New Roman" w:eastAsia="Times New Roman" w:hAnsi="Times New Roman"/>
          <w:color w:val="000000" w:themeColor="text1"/>
          <w:sz w:val="24"/>
          <w:szCs w:val="24"/>
          <w:lang w:eastAsia="ru-RU"/>
        </w:rPr>
        <w:t xml:space="preserve"> проводил</w:t>
      </w:r>
      <w:r w:rsidR="004A6CF0">
        <w:rPr>
          <w:rFonts w:ascii="Times New Roman" w:eastAsia="Times New Roman" w:hAnsi="Times New Roman"/>
          <w:color w:val="000000" w:themeColor="text1"/>
          <w:sz w:val="24"/>
          <w:szCs w:val="24"/>
          <w:lang w:val="uk-UA" w:eastAsia="ru-RU"/>
        </w:rPr>
        <w:t>а</w:t>
      </w:r>
      <w:r w:rsidRPr="00AB024A">
        <w:rPr>
          <w:rFonts w:ascii="Times New Roman" w:eastAsia="Times New Roman" w:hAnsi="Times New Roman"/>
          <w:color w:val="000000" w:themeColor="text1"/>
          <w:sz w:val="24"/>
          <w:szCs w:val="24"/>
          <w:lang w:eastAsia="ru-RU"/>
        </w:rPr>
        <w:t xml:space="preserve"> такі заходи:</w:t>
      </w:r>
    </w:p>
    <w:p w:rsidR="002032A1" w:rsidRPr="00AB024A" w:rsidRDefault="002032A1" w:rsidP="00A12AD6">
      <w:pPr>
        <w:widowControl w:val="0"/>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Практичні заняття для учнів 1-4 класів,</w:t>
      </w:r>
    </w:p>
    <w:p w:rsidR="002032A1" w:rsidRPr="00AB024A" w:rsidRDefault="002032A1" w:rsidP="00A12AD6">
      <w:pPr>
        <w:widowControl w:val="0"/>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xml:space="preserve">«Яким я бачу своє майбутнє», </w:t>
      </w:r>
    </w:p>
    <w:p w:rsidR="002032A1" w:rsidRPr="00AB024A" w:rsidRDefault="002032A1" w:rsidP="00A12AD6">
      <w:pPr>
        <w:widowControl w:val="0"/>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Конкурс малюнків «Вгадай професію»</w:t>
      </w:r>
    </w:p>
    <w:p w:rsidR="002032A1" w:rsidRPr="00AB024A" w:rsidRDefault="002032A1" w:rsidP="00A12AD6">
      <w:pPr>
        <w:widowControl w:val="0"/>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Тренінг «Вибір професії або задача з багатьма невідомими»</w:t>
      </w:r>
    </w:p>
    <w:p w:rsidR="002032A1" w:rsidRPr="00AB024A" w:rsidRDefault="002032A1" w:rsidP="00A12AD6">
      <w:pPr>
        <w:widowControl w:val="0"/>
        <w:spacing w:after="0" w:line="240" w:lineRule="auto"/>
        <w:ind w:left="284" w:right="282" w:firstLine="5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eastAsia="ru-RU"/>
        </w:rPr>
        <w:t>Практичні заняття для учнів 5-8 класів,</w:t>
      </w:r>
      <w:r w:rsidRPr="00AB024A">
        <w:rPr>
          <w:rFonts w:ascii="Times New Roman" w:eastAsia="Times New Roman" w:hAnsi="Times New Roman"/>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eastAsia="ru-RU"/>
        </w:rPr>
        <w:t>«Визначення навичок здібностей»; «Визначення інтересів»; «Визначення цінностей»; «Визначення критері</w:t>
      </w:r>
      <w:r w:rsidR="004A6CF0">
        <w:rPr>
          <w:rFonts w:ascii="Times New Roman" w:eastAsia="Times New Roman" w:hAnsi="Times New Roman"/>
          <w:color w:val="000000" w:themeColor="text1"/>
          <w:sz w:val="24"/>
          <w:szCs w:val="24"/>
          <w:lang w:eastAsia="ru-RU"/>
        </w:rPr>
        <w:t>їв вибору професії»;</w:t>
      </w:r>
      <w:r w:rsidRPr="00AB024A">
        <w:rPr>
          <w:rFonts w:ascii="Times New Roman" w:eastAsia="Times New Roman" w:hAnsi="Times New Roman"/>
          <w:color w:val="000000" w:themeColor="text1"/>
          <w:sz w:val="24"/>
          <w:szCs w:val="24"/>
          <w:lang w:eastAsia="ru-RU"/>
        </w:rPr>
        <w:t xml:space="preserve"> «Працевлаштування»</w:t>
      </w:r>
      <w:r w:rsidRPr="00AB024A">
        <w:rPr>
          <w:rFonts w:ascii="Times New Roman" w:eastAsia="Times New Roman" w:hAnsi="Times New Roman"/>
          <w:color w:val="000000" w:themeColor="text1"/>
          <w:sz w:val="24"/>
          <w:szCs w:val="24"/>
          <w:lang w:val="uk-UA" w:eastAsia="ru-RU"/>
        </w:rPr>
        <w:t>.</w:t>
      </w:r>
    </w:p>
    <w:p w:rsidR="002032A1" w:rsidRPr="00AB024A" w:rsidRDefault="002032A1" w:rsidP="00A12AD6">
      <w:pPr>
        <w:spacing w:after="0" w:line="240" w:lineRule="auto"/>
        <w:ind w:left="284" w:right="282"/>
        <w:jc w:val="both"/>
        <w:rPr>
          <w:rFonts w:ascii="Times New Roman" w:eastAsia="Times New Roman" w:hAnsi="Times New Roman"/>
          <w:b/>
          <w:iCs/>
          <w:color w:val="000000" w:themeColor="text1"/>
          <w:sz w:val="24"/>
          <w:szCs w:val="24"/>
          <w:lang w:val="uk-UA" w:eastAsia="ru-RU"/>
        </w:rPr>
      </w:pPr>
    </w:p>
    <w:p w:rsidR="002032A1" w:rsidRPr="00AB024A" w:rsidRDefault="002032A1" w:rsidP="00A12AD6">
      <w:pPr>
        <w:spacing w:after="0" w:line="240" w:lineRule="auto"/>
        <w:ind w:left="284" w:right="282"/>
        <w:jc w:val="both"/>
        <w:rPr>
          <w:rFonts w:ascii="Times New Roman" w:eastAsia="Times New Roman" w:hAnsi="Times New Roman"/>
          <w:b/>
          <w:iCs/>
          <w:color w:val="000000" w:themeColor="text1"/>
          <w:sz w:val="28"/>
          <w:szCs w:val="28"/>
          <w:lang w:val="uk-UA" w:eastAsia="ru-RU"/>
        </w:rPr>
      </w:pPr>
      <w:r w:rsidRPr="00AB024A">
        <w:rPr>
          <w:rFonts w:ascii="Times New Roman" w:eastAsia="Times New Roman" w:hAnsi="Times New Roman"/>
          <w:b/>
          <w:iCs/>
          <w:color w:val="000000" w:themeColor="text1"/>
          <w:sz w:val="28"/>
          <w:szCs w:val="28"/>
          <w:lang w:val="uk-UA" w:eastAsia="ru-RU"/>
        </w:rPr>
        <w:t>Аналіз виховної роботи</w:t>
      </w:r>
    </w:p>
    <w:p w:rsidR="002032A1" w:rsidRPr="00AB024A" w:rsidRDefault="002032A1" w:rsidP="00A12AD6">
      <w:pPr>
        <w:spacing w:after="0" w:line="240" w:lineRule="auto"/>
        <w:ind w:left="284" w:right="282"/>
        <w:jc w:val="both"/>
        <w:rPr>
          <w:rFonts w:ascii="Times New Roman" w:hAnsi="Times New Roman"/>
          <w:b/>
          <w:color w:val="000000" w:themeColor="text1"/>
          <w:sz w:val="24"/>
          <w:szCs w:val="24"/>
          <w:lang w:val="uk-UA" w:eastAsia="ru-RU"/>
        </w:rPr>
      </w:pPr>
    </w:p>
    <w:p w:rsidR="002032A1" w:rsidRPr="00AB024A" w:rsidRDefault="002032A1" w:rsidP="00A12AD6">
      <w:pPr>
        <w:tabs>
          <w:tab w:val="left" w:pos="851"/>
          <w:tab w:val="left" w:pos="1260"/>
        </w:tabs>
        <w:spacing w:after="0" w:line="240" w:lineRule="auto"/>
        <w:ind w:left="284" w:right="282" w:firstLine="567"/>
        <w:jc w:val="both"/>
        <w:rPr>
          <w:rFonts w:ascii="Times New Roman" w:eastAsia="Times New Roman" w:hAnsi="Times New Roman"/>
          <w:color w:val="000000" w:themeColor="text1"/>
          <w:spacing w:val="7"/>
          <w:sz w:val="24"/>
          <w:szCs w:val="24"/>
          <w:lang w:val="uk-UA" w:eastAsia="ru-RU"/>
        </w:rPr>
      </w:pPr>
      <w:r w:rsidRPr="00AB024A">
        <w:rPr>
          <w:rFonts w:ascii="Times New Roman" w:hAnsi="Times New Roman"/>
          <w:color w:val="000000" w:themeColor="text1"/>
          <w:sz w:val="24"/>
          <w:szCs w:val="24"/>
          <w:lang w:val="uk-UA" w:eastAsia="ru-RU"/>
        </w:rPr>
        <w:t xml:space="preserve">    У 2022/2023 навчальному році виховна робота в школі </w:t>
      </w:r>
      <w:r w:rsidRPr="00AB024A">
        <w:rPr>
          <w:rFonts w:ascii="Times New Roman" w:eastAsia="Times New Roman" w:hAnsi="Times New Roman"/>
          <w:color w:val="000000" w:themeColor="text1"/>
          <w:sz w:val="24"/>
          <w:szCs w:val="24"/>
          <w:lang w:val="uk-UA" w:eastAsia="ru-RU"/>
        </w:rPr>
        <w:t xml:space="preserve"> була спрямована на реалізацію загальношкільної виховної теми: </w:t>
      </w:r>
      <w:r w:rsidRPr="00AB024A">
        <w:rPr>
          <w:rFonts w:ascii="Times New Roman" w:eastAsia="Times New Roman" w:hAnsi="Times New Roman"/>
          <w:b/>
          <w:color w:val="000000" w:themeColor="text1"/>
          <w:spacing w:val="7"/>
          <w:sz w:val="24"/>
          <w:szCs w:val="24"/>
          <w:lang w:val="uk-UA" w:eastAsia="ru-RU"/>
        </w:rPr>
        <w:t>«</w:t>
      </w:r>
      <w:r w:rsidRPr="00AB024A">
        <w:rPr>
          <w:rFonts w:ascii="Times New Roman" w:eastAsia="Times New Roman" w:hAnsi="Times New Roman"/>
          <w:color w:val="000000" w:themeColor="text1"/>
          <w:spacing w:val="7"/>
          <w:sz w:val="24"/>
          <w:szCs w:val="24"/>
          <w:lang w:val="uk-UA" w:eastAsia="ru-RU"/>
        </w:rPr>
        <w:t xml:space="preserve">Формування патріотичних та громадянських якостей, морально-етичних принципів особистості в умовах НУШ» і проводилась на науково-методичній основі </w:t>
      </w:r>
      <w:r w:rsidRPr="00AB024A">
        <w:rPr>
          <w:rFonts w:ascii="Times New Roman" w:hAnsi="Times New Roman"/>
          <w:color w:val="000000" w:themeColor="text1"/>
          <w:sz w:val="24"/>
          <w:szCs w:val="24"/>
          <w:lang w:val="uk-UA" w:eastAsia="ru-RU"/>
        </w:rPr>
        <w:t xml:space="preserve">відповідно до реалізації Концепції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Статуту школи, річного плану роботи школи на 2019/2020 навчальний рік. Виховна робота  була спрямована на виконання Законів України „Про освіту”, „Про загальну середню освіту”, «Про позашкільну освіту», Національної програми правової освіти та Концепції національно-патріотичного виховання в системі освіти України, затвердженої наказом Міністерства освіти і науки України від 29 липня 2019 року № 1038; програми «Нова українська школа» у поступі до цінностей», яка розглянута та затверджена Вченими Радами Інституту проблем виховання (протокол № 6 від 02 липня 2018 року) та Інституту модернізації змісту освіти (протокол № 7 від 26 вересня 2018 року); Конвенції ООН про права дитини. Ключовими нормативними документами у сфері освітньої політики щодо виховання є наказ МОН № 1243 від 31.10.2011, яким затверджено "Основні орієнтири виховання учнів 1-11 класів загальноосвітніх навчальних закладів України",  </w:t>
      </w:r>
      <w:r w:rsidRPr="00AB024A">
        <w:rPr>
          <w:rFonts w:ascii="Times New Roman" w:hAnsi="Times New Roman"/>
          <w:bCs/>
          <w:color w:val="000000" w:themeColor="text1"/>
          <w:sz w:val="24"/>
          <w:szCs w:val="24"/>
          <w:lang w:val="uk-UA" w:eastAsia="ru-RU"/>
        </w:rPr>
        <w:t>як важлива умова комплексного впливу на особистість, підвищення ролі освіти в розбудові й зміцненні  української державності та утвердженні національної єдності</w:t>
      </w:r>
      <w:r w:rsidRPr="00AB024A">
        <w:rPr>
          <w:rFonts w:ascii="Times New Roman" w:hAnsi="Times New Roman"/>
          <w:color w:val="000000" w:themeColor="text1"/>
          <w:sz w:val="24"/>
          <w:szCs w:val="24"/>
          <w:lang w:val="uk-UA" w:eastAsia="ru-RU"/>
        </w:rPr>
        <w:t xml:space="preserve">. </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На основі цих нормативно-правових документів у школі функціонувала виховна система школи як цілісна структура, яка сприяє успішній діяльності виховання, </w:t>
      </w:r>
      <w:r w:rsidRPr="00AB024A">
        <w:rPr>
          <w:rFonts w:ascii="Times New Roman" w:hAnsi="Times New Roman"/>
          <w:color w:val="000000" w:themeColor="text1"/>
          <w:sz w:val="24"/>
          <w:szCs w:val="24"/>
          <w:lang w:val="uk-UA" w:eastAsia="ru-RU"/>
        </w:rPr>
        <w:lastRenderedPageBreak/>
        <w:t>відбувалося моральне становлення учнів, формування в них творчого мислення, відповідальності. На сьогоднішній день в школі склалася система виховної роботи, яка на принципах гуманізму, демократизму, єдності сім’ї та школи, спадкоємності поколінь забезпечує здійснення національного виховання, спонукає до утвердження педагогіки особистості, сприяє формуванню в учнів навичок самоосвіти, самоаналізу, допомагає учням розвивати індивідуальні здібності, творчі задатки, самовизначитись та самореалізуватись.</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Основна увага приділяється формуванню громадянина-патріота України, створенню умов для самореалізації особистості учня, відповідно до його здібностей, виховання громадянина з демократичним світоглядом і культурою, формування в учнів свідомого ставлення до свого здоров’я, належних гігієнічних навичок і засад здорового способу життя.</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b/>
          <w:color w:val="000000" w:themeColor="text1"/>
          <w:sz w:val="24"/>
          <w:szCs w:val="24"/>
          <w:lang w:val="uk-UA" w:eastAsia="ru-RU"/>
        </w:rPr>
        <w:t>Головне завдання школи</w:t>
      </w:r>
      <w:r w:rsidRPr="00AB024A">
        <w:rPr>
          <w:rFonts w:ascii="Times New Roman" w:hAnsi="Times New Roman"/>
          <w:color w:val="000000" w:themeColor="text1"/>
          <w:sz w:val="24"/>
          <w:szCs w:val="24"/>
          <w:lang w:val="uk-UA" w:eastAsia="ru-RU"/>
        </w:rPr>
        <w:t xml:space="preserve"> – так побудувати виховну діяльність, щоб сама її організація, приклади авторитетних наставників-учителів, шкільне середовище виховували дітей у дусі патріотизму, глибокого розуміння історії свого народу, національної ідентичності, самобутності. Завдання педагогів полягало у тому, щоб слова «Україна», «патріотизм» набували для дитини особливого сенсу, тобто сприймалися «не лише розумом, а й серцем». Не менш важливим було повсякденне виховання поваги до Конституції держави, законодавства, державних символів – Герба, Прапора, Гімну. Важливим аспектом національно-патріотичного виховання є повага та любов до державної мови. Мовне середовище повинно впливати на формування учня- громадянина, патріота України.</w:t>
      </w:r>
    </w:p>
    <w:p w:rsidR="002032A1" w:rsidRPr="00AB024A" w:rsidRDefault="002032A1" w:rsidP="00A12AD6">
      <w:pPr>
        <w:tabs>
          <w:tab w:val="left" w:pos="1080"/>
        </w:tabs>
        <w:spacing w:after="0" w:line="240" w:lineRule="auto"/>
        <w:ind w:left="284" w:right="282"/>
        <w:jc w:val="both"/>
        <w:rPr>
          <w:rFonts w:ascii="Times New Roman" w:hAnsi="Times New Roman"/>
          <w:color w:val="000000" w:themeColor="text1"/>
          <w:sz w:val="24"/>
          <w:szCs w:val="24"/>
          <w:lang w:val="uk-UA" w:eastAsia="ru-RU"/>
        </w:rPr>
      </w:pP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b/>
          <w:color w:val="000000" w:themeColor="text1"/>
          <w:sz w:val="24"/>
          <w:szCs w:val="24"/>
          <w:lang w:val="uk-UA" w:eastAsia="ru-RU"/>
        </w:rPr>
        <w:t>Завдання виховної системи</w:t>
      </w:r>
      <w:r w:rsidRPr="00AB024A">
        <w:rPr>
          <w:rFonts w:ascii="Times New Roman" w:hAnsi="Times New Roman"/>
          <w:color w:val="000000" w:themeColor="text1"/>
          <w:sz w:val="24"/>
          <w:szCs w:val="24"/>
          <w:lang w:val="uk-UA" w:eastAsia="ru-RU"/>
        </w:rPr>
        <w:t>:</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Виховувати дитину як громадянина країни, національно свідомого, життєво і соціально компетентного, здатного здійснювати самостійний вибір і приймати відповідні рішення у життєвих ситуаціях.</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Сприяти зростанню творчого духовного потенціалу особистості, розкриттю здібностей на кожному з виховних етапів.</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Розвивати дитяче самоврядування як осередок самореалізації громадянського виховання.</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Стимулювати саморозвиток, самовиховання, самоосвіту учнів та розвиток їх життєтворчої компетентності через участь у реалізації проектів соціального та благодійного напрямків.</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Створювати умови для розвитку життєтворчої компетентності учнів.</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Впроваджувати оптимальні методи, форми, засоби, що сприяють формуванню в учнівської молоді основ життєтворчості; розширення можливостей компетентного вибору особистістю свого життєвого шляху</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Забезпечення комфортних і безпечних умов навчання та праці</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Створення освітнього середовища, вільного від будь-яких форм насильства та дискримінації.</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Для реалізації цих завдань у школі розроблений план виховної роботи навчального закладу та плани роботи класних керівників, які були затверджені на засіданні методичного об’єднання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у себе календарні, традиційні шкільні свята, заходи, конкурси, міські   заходи щодо втілення національної програми «Діти України», «Комплексної програми профілактики злочинності і бездоглядності», «Програми профілактики ВІЛ-інфекції», заходи щодо зміцнення моральності та утвердження здорового способу життя та ін.</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Виховна система школи базується на принципах, що визначають основні вимоги до процесу виховання особистості учня, до його змісту, організацій, форм, методів та прийомів.</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b/>
          <w:color w:val="000000" w:themeColor="text1"/>
          <w:sz w:val="24"/>
          <w:szCs w:val="24"/>
          <w:lang w:val="uk-UA" w:eastAsia="ru-RU"/>
        </w:rPr>
        <w:t>Принципи виховної системи школи</w:t>
      </w:r>
      <w:r w:rsidRPr="00AB024A">
        <w:rPr>
          <w:rFonts w:ascii="Times New Roman" w:hAnsi="Times New Roman"/>
          <w:color w:val="000000" w:themeColor="text1"/>
          <w:sz w:val="24"/>
          <w:szCs w:val="24"/>
          <w:lang w:val="uk-UA" w:eastAsia="ru-RU"/>
        </w:rPr>
        <w:t>:</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lastRenderedPageBreak/>
        <w:t>•</w:t>
      </w:r>
      <w:r w:rsidRPr="00AB024A">
        <w:rPr>
          <w:rFonts w:ascii="Times New Roman" w:hAnsi="Times New Roman"/>
          <w:color w:val="000000" w:themeColor="text1"/>
          <w:sz w:val="24"/>
          <w:szCs w:val="24"/>
          <w:lang w:val="uk-UA" w:eastAsia="ru-RU"/>
        </w:rPr>
        <w:tab/>
        <w:t>принцип гуманізації і демократизації виховного процесу</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принцип зв’язку виховання з реальним життям</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виховання особистості в колективі в ході спільної діяльності</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єдність вимог і поваги до особистості</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послідовність, систематичність і єдність виховних впливів.</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Виховна робота реалізується за такими </w:t>
      </w:r>
      <w:r w:rsidRPr="00AB024A">
        <w:rPr>
          <w:rFonts w:ascii="Times New Roman" w:hAnsi="Times New Roman"/>
          <w:b/>
          <w:color w:val="000000" w:themeColor="text1"/>
          <w:sz w:val="24"/>
          <w:szCs w:val="24"/>
          <w:lang w:val="uk-UA" w:eastAsia="ru-RU"/>
        </w:rPr>
        <w:t>напрямами</w:t>
      </w:r>
      <w:r w:rsidRPr="00AB024A">
        <w:rPr>
          <w:rFonts w:ascii="Times New Roman" w:hAnsi="Times New Roman"/>
          <w:color w:val="000000" w:themeColor="text1"/>
          <w:sz w:val="24"/>
          <w:szCs w:val="24"/>
          <w:lang w:val="uk-UA" w:eastAsia="ru-RU"/>
        </w:rPr>
        <w:t>:</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Виховання громадянської свідомості через учнівське самоврядування, формування активної життєвої позиції.</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Виховання правової культури та профілактика правопорушень.</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 xml:space="preserve">Фізичне виховання та пропаганда здорового та безпечного способу життя.         </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Психологічна підтримка учнів та вихованців.</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Національно-патріотичне виховання.</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Екологічне виховання.</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Моральне виховання.</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Родинне виховання.</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Художньо-естетичне виховання.</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Розвиток творчих здібностей учнів.</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p>
    <w:p w:rsidR="002032A1" w:rsidRPr="00AB024A" w:rsidRDefault="002032A1" w:rsidP="00A12AD6">
      <w:pPr>
        <w:suppressAutoHyphens/>
        <w:autoSpaceDE w:val="0"/>
        <w:autoSpaceDN w:val="0"/>
        <w:adjustRightInd w:val="0"/>
        <w:spacing w:after="0"/>
        <w:ind w:left="284" w:right="282"/>
        <w:jc w:val="both"/>
        <w:rPr>
          <w:rFonts w:ascii="Times New Roman" w:eastAsia="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Виховна робота була спрямована на реалізацію календарних, традиційних  свят, конкурсів, заходів щодо втілення «Основних</w:t>
      </w:r>
      <w:r w:rsidR="006C77D7">
        <w:rPr>
          <w:rFonts w:ascii="Times New Roman" w:hAnsi="Times New Roman"/>
          <w:color w:val="000000" w:themeColor="text1"/>
          <w:sz w:val="24"/>
          <w:szCs w:val="24"/>
          <w:lang w:val="uk-UA" w:eastAsia="ru-RU"/>
        </w:rPr>
        <w:t xml:space="preserve"> орієнтирів виховання учнів 1-</w:t>
      </w:r>
      <w:r w:rsidR="00F10CF6">
        <w:rPr>
          <w:rFonts w:ascii="Times New Roman" w:hAnsi="Times New Roman"/>
          <w:color w:val="000000" w:themeColor="text1"/>
          <w:sz w:val="24"/>
          <w:szCs w:val="24"/>
          <w:lang w:val="uk-UA" w:eastAsia="ru-RU"/>
        </w:rPr>
        <w:t>9</w:t>
      </w:r>
      <w:r w:rsidRPr="00AB024A">
        <w:rPr>
          <w:rFonts w:ascii="Times New Roman" w:hAnsi="Times New Roman"/>
          <w:color w:val="000000" w:themeColor="text1"/>
          <w:sz w:val="24"/>
          <w:szCs w:val="24"/>
          <w:lang w:val="uk-UA" w:eastAsia="ru-RU"/>
        </w:rPr>
        <w:t xml:space="preserve"> класів загальноосвітніх навчальних закладів»  </w:t>
      </w:r>
    </w:p>
    <w:p w:rsidR="002032A1" w:rsidRPr="00AB024A" w:rsidRDefault="002032A1" w:rsidP="00A12AD6">
      <w:pPr>
        <w:numPr>
          <w:ilvl w:val="0"/>
          <w:numId w:val="56"/>
        </w:numPr>
        <w:suppressAutoHyphens/>
        <w:autoSpaceDE w:val="0"/>
        <w:autoSpaceDN w:val="0"/>
        <w:adjustRightInd w:val="0"/>
        <w:spacing w:after="0" w:line="240" w:lineRule="auto"/>
        <w:ind w:left="284" w:right="282"/>
        <w:jc w:val="both"/>
        <w:rPr>
          <w:rFonts w:ascii="Times New Roman" w:eastAsia="Times New Roman" w:hAnsi="Times New Roman"/>
          <w:iCs/>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ц</w:t>
      </w:r>
      <w:r w:rsidRPr="00AB024A">
        <w:rPr>
          <w:rFonts w:ascii="Times New Roman" w:eastAsia="Times New Roman" w:hAnsi="Times New Roman"/>
          <w:iCs/>
          <w:color w:val="000000" w:themeColor="text1"/>
          <w:sz w:val="24"/>
          <w:szCs w:val="24"/>
          <w:lang w:val="uk-UA" w:eastAsia="ru-RU"/>
        </w:rPr>
        <w:t>іннісне ставлення до себе;</w:t>
      </w:r>
    </w:p>
    <w:p w:rsidR="002032A1" w:rsidRPr="00AB024A" w:rsidRDefault="002032A1" w:rsidP="00A12AD6">
      <w:pPr>
        <w:numPr>
          <w:ilvl w:val="0"/>
          <w:numId w:val="56"/>
        </w:numPr>
        <w:suppressAutoHyphens/>
        <w:autoSpaceDE w:val="0"/>
        <w:autoSpaceDN w:val="0"/>
        <w:adjustRightInd w:val="0"/>
        <w:spacing w:after="0" w:line="240" w:lineRule="auto"/>
        <w:ind w:left="284" w:right="282"/>
        <w:jc w:val="both"/>
        <w:rPr>
          <w:rFonts w:ascii="Times New Roman" w:eastAsia="Times New Roman" w:hAnsi="Times New Roman"/>
          <w:bCs/>
          <w:iCs/>
          <w:color w:val="000000" w:themeColor="text1"/>
          <w:sz w:val="24"/>
          <w:szCs w:val="24"/>
          <w:lang w:val="uk-UA" w:eastAsia="ru-RU"/>
        </w:rPr>
      </w:pPr>
      <w:r w:rsidRPr="00AB024A">
        <w:rPr>
          <w:rFonts w:ascii="Times New Roman" w:eastAsia="Times New Roman" w:hAnsi="Times New Roman"/>
          <w:iCs/>
          <w:color w:val="000000" w:themeColor="text1"/>
          <w:sz w:val="24"/>
          <w:szCs w:val="24"/>
          <w:lang w:val="uk-UA" w:eastAsia="ru-RU"/>
        </w:rPr>
        <w:t>ц</w:t>
      </w:r>
      <w:r w:rsidRPr="00AB024A">
        <w:rPr>
          <w:rFonts w:ascii="Times New Roman" w:eastAsia="Times New Roman" w:hAnsi="Times New Roman"/>
          <w:bCs/>
          <w:iCs/>
          <w:color w:val="000000" w:themeColor="text1"/>
          <w:sz w:val="24"/>
          <w:szCs w:val="24"/>
          <w:lang w:val="uk-UA" w:eastAsia="ru-RU"/>
        </w:rPr>
        <w:t>іннісне ставлення до сім'ї, родини, людей;</w:t>
      </w:r>
    </w:p>
    <w:p w:rsidR="002032A1" w:rsidRPr="00AB024A" w:rsidRDefault="002032A1" w:rsidP="00A12AD6">
      <w:pPr>
        <w:numPr>
          <w:ilvl w:val="0"/>
          <w:numId w:val="56"/>
        </w:numPr>
        <w:suppressAutoHyphens/>
        <w:autoSpaceDE w:val="0"/>
        <w:autoSpaceDN w:val="0"/>
        <w:adjustRightInd w:val="0"/>
        <w:spacing w:after="0" w:line="240" w:lineRule="auto"/>
        <w:ind w:left="284" w:right="282"/>
        <w:jc w:val="both"/>
        <w:rPr>
          <w:rFonts w:ascii="Times New Roman" w:eastAsia="Times New Roman" w:hAnsi="Times New Roman"/>
          <w:iCs/>
          <w:color w:val="000000" w:themeColor="text1"/>
          <w:sz w:val="24"/>
          <w:szCs w:val="24"/>
          <w:lang w:val="uk-UA" w:eastAsia="ru-RU"/>
        </w:rPr>
      </w:pPr>
      <w:r w:rsidRPr="00AB024A">
        <w:rPr>
          <w:rFonts w:ascii="Times New Roman" w:eastAsia="Times New Roman" w:hAnsi="Times New Roman"/>
          <w:bCs/>
          <w:iCs/>
          <w:color w:val="000000" w:themeColor="text1"/>
          <w:sz w:val="24"/>
          <w:szCs w:val="24"/>
          <w:lang w:val="uk-UA" w:eastAsia="ru-RU"/>
        </w:rPr>
        <w:t>ціннісне ставлення особистості до суспільства і держави;</w:t>
      </w:r>
    </w:p>
    <w:p w:rsidR="002032A1" w:rsidRPr="00AB024A" w:rsidRDefault="002032A1" w:rsidP="00A12AD6">
      <w:pPr>
        <w:numPr>
          <w:ilvl w:val="0"/>
          <w:numId w:val="56"/>
        </w:numPr>
        <w:suppressAutoHyphens/>
        <w:autoSpaceDE w:val="0"/>
        <w:autoSpaceDN w:val="0"/>
        <w:adjustRightInd w:val="0"/>
        <w:spacing w:after="0" w:line="240" w:lineRule="auto"/>
        <w:ind w:left="284" w:right="282"/>
        <w:jc w:val="both"/>
        <w:rPr>
          <w:rFonts w:ascii="Times New Roman" w:eastAsia="Times New Roman" w:hAnsi="Times New Roman"/>
          <w:iCs/>
          <w:color w:val="000000" w:themeColor="text1"/>
          <w:sz w:val="24"/>
          <w:szCs w:val="24"/>
          <w:lang w:val="uk-UA" w:eastAsia="ru-RU"/>
        </w:rPr>
      </w:pPr>
      <w:r w:rsidRPr="00AB024A">
        <w:rPr>
          <w:rFonts w:ascii="Times New Roman" w:eastAsia="Times New Roman" w:hAnsi="Times New Roman"/>
          <w:bCs/>
          <w:iCs/>
          <w:color w:val="000000" w:themeColor="text1"/>
          <w:sz w:val="24"/>
          <w:szCs w:val="24"/>
          <w:lang w:val="uk-UA" w:eastAsia="ru-RU"/>
        </w:rPr>
        <w:t>ціннісне ставлення до праці</w:t>
      </w:r>
      <w:r w:rsidRPr="00AB024A">
        <w:rPr>
          <w:rFonts w:ascii="Times New Roman" w:eastAsia="Times New Roman" w:hAnsi="Times New Roman"/>
          <w:iCs/>
          <w:color w:val="000000" w:themeColor="text1"/>
          <w:sz w:val="24"/>
          <w:szCs w:val="24"/>
          <w:lang w:val="uk-UA" w:eastAsia="ru-RU"/>
        </w:rPr>
        <w:t>;</w:t>
      </w:r>
    </w:p>
    <w:p w:rsidR="002032A1" w:rsidRPr="00AB024A" w:rsidRDefault="002032A1" w:rsidP="00A12AD6">
      <w:pPr>
        <w:numPr>
          <w:ilvl w:val="0"/>
          <w:numId w:val="56"/>
        </w:numPr>
        <w:suppressAutoHyphens/>
        <w:autoSpaceDE w:val="0"/>
        <w:autoSpaceDN w:val="0"/>
        <w:adjustRightInd w:val="0"/>
        <w:spacing w:after="0" w:line="240" w:lineRule="auto"/>
        <w:ind w:left="284" w:right="282"/>
        <w:jc w:val="both"/>
        <w:rPr>
          <w:rFonts w:ascii="Times New Roman" w:eastAsia="Times New Roman" w:hAnsi="Times New Roman"/>
          <w:iCs/>
          <w:color w:val="000000" w:themeColor="text1"/>
          <w:sz w:val="24"/>
          <w:szCs w:val="24"/>
          <w:lang w:val="uk-UA" w:eastAsia="ru-RU"/>
        </w:rPr>
      </w:pPr>
      <w:r w:rsidRPr="00AB024A">
        <w:rPr>
          <w:rFonts w:ascii="Times New Roman" w:eastAsia="Times New Roman" w:hAnsi="Times New Roman"/>
          <w:bCs/>
          <w:iCs/>
          <w:color w:val="000000" w:themeColor="text1"/>
          <w:sz w:val="24"/>
          <w:szCs w:val="24"/>
          <w:lang w:val="uk-UA" w:eastAsia="ru-RU"/>
        </w:rPr>
        <w:t>ціннісне ставлення до природи</w:t>
      </w:r>
      <w:r w:rsidRPr="00AB024A">
        <w:rPr>
          <w:rFonts w:ascii="Times New Roman" w:eastAsia="Times New Roman" w:hAnsi="Times New Roman"/>
          <w:iCs/>
          <w:color w:val="000000" w:themeColor="text1"/>
          <w:sz w:val="24"/>
          <w:szCs w:val="24"/>
          <w:lang w:val="uk-UA" w:eastAsia="ru-RU"/>
        </w:rPr>
        <w:t>;</w:t>
      </w:r>
    </w:p>
    <w:p w:rsidR="002032A1" w:rsidRPr="00AB024A" w:rsidRDefault="002032A1" w:rsidP="00A12AD6">
      <w:pPr>
        <w:numPr>
          <w:ilvl w:val="0"/>
          <w:numId w:val="56"/>
        </w:numPr>
        <w:suppressAutoHyphens/>
        <w:autoSpaceDE w:val="0"/>
        <w:autoSpaceDN w:val="0"/>
        <w:adjustRightInd w:val="0"/>
        <w:spacing w:after="0" w:line="240" w:lineRule="auto"/>
        <w:ind w:left="284" w:right="282"/>
        <w:jc w:val="both"/>
        <w:rPr>
          <w:rFonts w:ascii="Times New Roman" w:eastAsia="Times New Roman" w:hAnsi="Times New Roman"/>
          <w:iCs/>
          <w:color w:val="000000" w:themeColor="text1"/>
          <w:sz w:val="24"/>
          <w:szCs w:val="24"/>
          <w:lang w:val="uk-UA" w:eastAsia="ru-RU"/>
        </w:rPr>
      </w:pPr>
      <w:r w:rsidRPr="00AB024A">
        <w:rPr>
          <w:rFonts w:ascii="Times New Roman" w:eastAsia="Times New Roman" w:hAnsi="Times New Roman"/>
          <w:bCs/>
          <w:iCs/>
          <w:color w:val="000000" w:themeColor="text1"/>
          <w:sz w:val="24"/>
          <w:szCs w:val="24"/>
          <w:lang w:val="uk-UA" w:eastAsia="ru-RU"/>
        </w:rPr>
        <w:t>ціннісне ставлення до культури і мистецтва</w:t>
      </w:r>
      <w:r w:rsidRPr="00AB024A">
        <w:rPr>
          <w:rFonts w:ascii="Times New Roman" w:hAnsi="Times New Roman"/>
          <w:color w:val="000000" w:themeColor="text1"/>
          <w:sz w:val="24"/>
          <w:szCs w:val="24"/>
          <w:lang w:val="uk-UA" w:eastAsia="ru-RU"/>
        </w:rPr>
        <w:t xml:space="preserve"> </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Система виховної роботи школи забезпечує:</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Результатом виховної діяльності закладу є створення сучасної моделі випускника – людини, готової до самоосвіти, самовизначення та самореалізації у дорослому житті.</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Для керування виховним процесом в школі створено методичне об'єдн</w:t>
      </w:r>
      <w:r w:rsidRPr="00AB024A">
        <w:rPr>
          <w:rFonts w:ascii="Times New Roman" w:hAnsi="Times New Roman"/>
          <w:color w:val="000000" w:themeColor="text1"/>
          <w:sz w:val="24"/>
          <w:szCs w:val="24"/>
          <w:lang w:eastAsia="ru-RU"/>
        </w:rPr>
        <w:t>а</w:t>
      </w:r>
      <w:r w:rsidRPr="00AB024A">
        <w:rPr>
          <w:rFonts w:ascii="Times New Roman" w:hAnsi="Times New Roman"/>
          <w:color w:val="000000" w:themeColor="text1"/>
          <w:sz w:val="24"/>
          <w:szCs w:val="24"/>
          <w:lang w:val="uk-UA" w:eastAsia="ru-RU"/>
        </w:rPr>
        <w:t>н</w:t>
      </w:r>
      <w:r w:rsidRPr="00AB024A">
        <w:rPr>
          <w:rFonts w:ascii="Times New Roman" w:hAnsi="Times New Roman"/>
          <w:color w:val="000000" w:themeColor="text1"/>
          <w:sz w:val="24"/>
          <w:szCs w:val="24"/>
          <w:lang w:eastAsia="ru-RU"/>
        </w:rPr>
        <w:t>н</w:t>
      </w:r>
      <w:r w:rsidRPr="00AB024A">
        <w:rPr>
          <w:rFonts w:ascii="Times New Roman" w:hAnsi="Times New Roman"/>
          <w:color w:val="000000" w:themeColor="text1"/>
          <w:sz w:val="24"/>
          <w:szCs w:val="24"/>
          <w:lang w:val="uk-UA" w:eastAsia="ru-RU"/>
        </w:rPr>
        <w:t xml:space="preserve">я класних керівників (керівник </w:t>
      </w:r>
      <w:r w:rsidR="008D5C96">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 xml:space="preserve"> </w:t>
      </w:r>
      <w:r w:rsidR="008D5C96">
        <w:rPr>
          <w:rFonts w:ascii="Times New Roman" w:eastAsia="Times New Roman" w:hAnsi="Times New Roman"/>
          <w:color w:val="000000" w:themeColor="text1"/>
          <w:sz w:val="24"/>
          <w:szCs w:val="24"/>
          <w:lang w:val="uk-UA" w:eastAsia="ru-RU"/>
        </w:rPr>
        <w:t>Куцериб М.М.</w:t>
      </w:r>
      <w:r w:rsidRPr="00AB024A">
        <w:rPr>
          <w:rFonts w:ascii="Times New Roman" w:hAnsi="Times New Roman"/>
          <w:color w:val="000000" w:themeColor="text1"/>
          <w:sz w:val="24"/>
          <w:szCs w:val="24"/>
          <w:lang w:val="uk-UA" w:eastAsia="ru-RU"/>
        </w:rPr>
        <w:t>)</w:t>
      </w:r>
    </w:p>
    <w:p w:rsidR="002032A1" w:rsidRPr="00AB024A" w:rsidRDefault="00911BFB" w:rsidP="00A12AD6">
      <w:pPr>
        <w:tabs>
          <w:tab w:val="left" w:pos="1080"/>
        </w:tabs>
        <w:spacing w:after="0" w:line="240" w:lineRule="auto"/>
        <w:ind w:left="284" w:right="28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             </w:t>
      </w:r>
      <w:r w:rsidR="002032A1" w:rsidRPr="00AB024A">
        <w:rPr>
          <w:rFonts w:ascii="Times New Roman" w:hAnsi="Times New Roman"/>
          <w:color w:val="000000" w:themeColor="text1"/>
          <w:sz w:val="24"/>
          <w:szCs w:val="24"/>
          <w:lang w:val="uk-UA" w:eastAsia="ru-RU"/>
        </w:rPr>
        <w:t>Функції шкільного методичного об'єднання класних керівників:</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організує колективне планування і колективний аналіз життєдіяльності класних колективів;</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координує виховну діяльність класних колективів та організує їхню взаємодію в педагогічному процесі;</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планує і постійно коригує принципи виховання та соціалізації учнів;</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організує вивчення та запровадження класними керівниками сучасних технологій виховання, форм і методів виховної роботи;</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обговорює соціально-педагогічні програми класних керівників і творчих груп педагогів, матеріалами узагальнення передового досвіду роботи класних керівників, матеріалами атестації класних керівників;</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ab/>
        <w:t>оцінює роботу членів об'єднання, клопочеться перед адміністрацією школи про заохочення класних керівників.</w:t>
      </w:r>
    </w:p>
    <w:p w:rsidR="002032A1" w:rsidRPr="00AB024A" w:rsidRDefault="002032A1" w:rsidP="00A12AD6">
      <w:pPr>
        <w:tabs>
          <w:tab w:val="left" w:pos="1080"/>
        </w:tabs>
        <w:spacing w:after="0" w:line="240" w:lineRule="auto"/>
        <w:ind w:left="284" w:right="282" w:firstLine="540"/>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Структура виховної роботи навчального закладу включає в себе і взаємодію школи з найближчим до неї середовищем на рівні сімей учнів: з батьками й особами, що їх замінюють, акцентуючи увагу на питаннях соціалізації дітей і молоді в тому чи іншому аспекті.</w:t>
      </w:r>
    </w:p>
    <w:p w:rsidR="002032A1" w:rsidRPr="00AB024A" w:rsidRDefault="006D249E" w:rsidP="00A12AD6">
      <w:pPr>
        <w:spacing w:after="0" w:line="240" w:lineRule="auto"/>
        <w:ind w:left="284" w:right="282"/>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lang w:val="uk-UA" w:eastAsia="ru-RU"/>
        </w:rPr>
        <w:t xml:space="preserve">    </w:t>
      </w:r>
      <w:r w:rsidR="002032A1" w:rsidRPr="00AB024A">
        <w:rPr>
          <w:rFonts w:ascii="Times New Roman" w:hAnsi="Times New Roman"/>
          <w:color w:val="000000" w:themeColor="text1"/>
          <w:sz w:val="24"/>
          <w:szCs w:val="24"/>
          <w:lang w:val="uk-UA" w:eastAsia="ru-RU"/>
        </w:rPr>
        <w:t xml:space="preserve"> </w:t>
      </w:r>
      <w:r w:rsidR="002032A1" w:rsidRPr="00AB024A">
        <w:rPr>
          <w:rFonts w:ascii="Times New Roman" w:hAnsi="Times New Roman"/>
          <w:bCs/>
          <w:i/>
          <w:color w:val="000000" w:themeColor="text1"/>
          <w:sz w:val="24"/>
          <w:szCs w:val="24"/>
          <w:lang w:val="uk-UA" w:eastAsia="ru-RU"/>
        </w:rPr>
        <w:t xml:space="preserve"> </w:t>
      </w:r>
      <w:r w:rsidR="002032A1" w:rsidRPr="00AB024A">
        <w:rPr>
          <w:rFonts w:ascii="Times New Roman" w:hAnsi="Times New Roman"/>
          <w:i/>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eastAsia="ru-RU"/>
        </w:rPr>
        <w:t>Виховна робота в школі носить плановий, цілеспрямований характер. Цьому свідчить комплекс  актуальних питань, які розглядались на нарадах при директорові</w:t>
      </w:r>
      <w:r w:rsidR="002032A1" w:rsidRPr="00AB024A">
        <w:rPr>
          <w:rFonts w:ascii="Times New Roman" w:eastAsia="Times New Roman" w:hAnsi="Times New Roman"/>
          <w:color w:val="000000" w:themeColor="text1"/>
          <w:sz w:val="24"/>
          <w:szCs w:val="24"/>
          <w:u w:val="single"/>
          <w:lang w:eastAsia="ru-RU"/>
        </w:rPr>
        <w:t xml:space="preserve">, </w:t>
      </w:r>
      <w:r w:rsidR="002032A1" w:rsidRPr="00AB024A">
        <w:rPr>
          <w:rFonts w:ascii="Times New Roman" w:eastAsia="Times New Roman" w:hAnsi="Times New Roman"/>
          <w:color w:val="000000" w:themeColor="text1"/>
          <w:sz w:val="24"/>
          <w:szCs w:val="24"/>
          <w:lang w:eastAsia="ru-RU"/>
        </w:rPr>
        <w:t>нарадах при заступникові з навчально-виховної роботи, малих педрадах, педрадах, серед яких:</w:t>
      </w:r>
    </w:p>
    <w:p w:rsidR="002032A1" w:rsidRPr="00AB024A" w:rsidRDefault="002032A1" w:rsidP="00A12AD6">
      <w:pPr>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lastRenderedPageBreak/>
        <w:t>- Про організацію чергування по школі учителів та учнів у 2022/2023 навчальному році</w:t>
      </w:r>
    </w:p>
    <w:p w:rsidR="002032A1" w:rsidRPr="00AB024A" w:rsidRDefault="002032A1" w:rsidP="00A12AD6">
      <w:pPr>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Про закріплення класних кімнат, кабінетів за класами у 2022/2023 навчальному році</w:t>
      </w:r>
    </w:p>
    <w:p w:rsidR="002032A1" w:rsidRPr="00AB024A" w:rsidRDefault="002032A1" w:rsidP="00A12AD6">
      <w:pPr>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Про організацію харчування учнів школи та звільнення від оплати за харчування дітей пільгового контингенту у 2022/2023 навчальному році</w:t>
      </w:r>
    </w:p>
    <w:p w:rsidR="002032A1" w:rsidRPr="00AB024A" w:rsidRDefault="002032A1" w:rsidP="00A12AD6">
      <w:pPr>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Про організацію профорієнтаційної роботи</w:t>
      </w:r>
    </w:p>
    <w:p w:rsidR="002032A1" w:rsidRPr="00AB024A" w:rsidRDefault="002032A1" w:rsidP="00A12AD6">
      <w:pPr>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Про попередження дитячого травматизму під час організації навчально-виховного процесу</w:t>
      </w:r>
    </w:p>
    <w:p w:rsidR="002032A1" w:rsidRPr="00AB024A" w:rsidRDefault="002032A1" w:rsidP="00A12AD6">
      <w:pPr>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Про стан відвідування учнями школи</w:t>
      </w:r>
    </w:p>
    <w:p w:rsidR="002032A1" w:rsidRPr="00AB024A" w:rsidRDefault="002032A1" w:rsidP="00A12AD6">
      <w:pPr>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Про стан комплектування гуртків та спортсекцій</w:t>
      </w:r>
    </w:p>
    <w:p w:rsidR="002032A1" w:rsidRPr="00AB024A" w:rsidRDefault="002032A1" w:rsidP="00A12AD6">
      <w:pPr>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xml:space="preserve">- Про роботу щодо попередження правопорушень та злочинності серед учнів </w:t>
      </w:r>
    </w:p>
    <w:p w:rsidR="002032A1" w:rsidRPr="00AB024A" w:rsidRDefault="002032A1" w:rsidP="00A12AD6">
      <w:pPr>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Про організацію та проведення осінніх канікул 202</w:t>
      </w:r>
      <w:r w:rsidRPr="00AB024A">
        <w:rPr>
          <w:rFonts w:ascii="Times New Roman" w:eastAsia="Times New Roman" w:hAnsi="Times New Roman"/>
          <w:color w:val="000000" w:themeColor="text1"/>
          <w:sz w:val="24"/>
          <w:szCs w:val="24"/>
          <w:lang w:val="uk-UA" w:eastAsia="ru-RU"/>
        </w:rPr>
        <w:t>2</w:t>
      </w:r>
      <w:r w:rsidRPr="00AB024A">
        <w:rPr>
          <w:rFonts w:ascii="Times New Roman" w:eastAsia="Times New Roman" w:hAnsi="Times New Roman"/>
          <w:color w:val="000000" w:themeColor="text1"/>
          <w:sz w:val="24"/>
          <w:szCs w:val="24"/>
          <w:lang w:eastAsia="ru-RU"/>
        </w:rPr>
        <w:t xml:space="preserve"> року</w:t>
      </w:r>
    </w:p>
    <w:p w:rsidR="002032A1" w:rsidRPr="00AB024A" w:rsidRDefault="002032A1" w:rsidP="00A12AD6">
      <w:pPr>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Про стан виховної роботи в школі за І семестр 2022/2023 навчального року</w:t>
      </w:r>
    </w:p>
    <w:p w:rsidR="002032A1" w:rsidRPr="00AB024A" w:rsidRDefault="002032A1" w:rsidP="00A12AD6">
      <w:pPr>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Про роботу школи по застереженню від дитячого травматизму в період зимових канікул 2022/2023 навчального року</w:t>
      </w:r>
    </w:p>
    <w:p w:rsidR="002032A1" w:rsidRPr="00AB024A" w:rsidRDefault="002032A1" w:rsidP="00A12AD6">
      <w:pPr>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xml:space="preserve">-  Про стан  роботи з дітьми пільгового контингенту. </w:t>
      </w:r>
    </w:p>
    <w:p w:rsidR="002032A1" w:rsidRPr="00AB024A" w:rsidRDefault="002032A1" w:rsidP="00A12AD6">
      <w:pPr>
        <w:spacing w:after="0" w:line="240" w:lineRule="auto"/>
        <w:ind w:left="284" w:right="282" w:firstLine="5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Про організацію та проведення весняних канікул 202</w:t>
      </w:r>
      <w:r w:rsidRPr="00AB024A">
        <w:rPr>
          <w:rFonts w:ascii="Times New Roman" w:eastAsia="Times New Roman" w:hAnsi="Times New Roman"/>
          <w:color w:val="000000" w:themeColor="text1"/>
          <w:sz w:val="24"/>
          <w:szCs w:val="24"/>
          <w:lang w:val="uk-UA" w:eastAsia="ru-RU"/>
        </w:rPr>
        <w:t>3</w:t>
      </w:r>
      <w:r w:rsidRPr="00AB024A">
        <w:rPr>
          <w:rFonts w:ascii="Times New Roman" w:eastAsia="Times New Roman" w:hAnsi="Times New Roman"/>
          <w:color w:val="000000" w:themeColor="text1"/>
          <w:sz w:val="24"/>
          <w:szCs w:val="24"/>
          <w:lang w:eastAsia="ru-RU"/>
        </w:rPr>
        <w:t xml:space="preserve"> року</w:t>
      </w: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eastAsia="ru-RU"/>
        </w:rPr>
        <w:t xml:space="preserve">      </w:t>
      </w:r>
      <w:r w:rsidRPr="00AB024A">
        <w:rPr>
          <w:rFonts w:ascii="Times New Roman" w:eastAsia="Times New Roman" w:hAnsi="Times New Roman"/>
          <w:color w:val="000000" w:themeColor="text1"/>
          <w:sz w:val="24"/>
          <w:szCs w:val="24"/>
          <w:lang w:val="uk-UA" w:eastAsia="ru-RU"/>
        </w:rPr>
        <w:t xml:space="preserve"> </w:t>
      </w:r>
      <w:r w:rsidR="00230EB3">
        <w:rPr>
          <w:rFonts w:ascii="Times New Roman" w:eastAsia="Times New Roman" w:hAnsi="Times New Roman"/>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val="uk-UA" w:eastAsia="ru-RU"/>
        </w:rPr>
        <w:t>Патріот</w:t>
      </w:r>
      <w:r w:rsidR="00230EB3">
        <w:rPr>
          <w:rFonts w:ascii="Times New Roman" w:eastAsia="Times New Roman" w:hAnsi="Times New Roman"/>
          <w:color w:val="000000" w:themeColor="text1"/>
          <w:sz w:val="24"/>
          <w:szCs w:val="24"/>
          <w:lang w:val="uk-UA" w:eastAsia="ru-RU"/>
        </w:rPr>
        <w:t xml:space="preserve">ичне виховання учнів на засадах </w:t>
      </w:r>
      <w:r w:rsidRPr="00AB024A">
        <w:rPr>
          <w:rFonts w:ascii="Times New Roman" w:eastAsia="Times New Roman" w:hAnsi="Times New Roman"/>
          <w:color w:val="000000" w:themeColor="text1"/>
          <w:sz w:val="24"/>
          <w:szCs w:val="24"/>
          <w:lang w:val="uk-UA" w:eastAsia="ru-RU"/>
        </w:rPr>
        <w:t xml:space="preserve">духовного гуманізму </w:t>
      </w:r>
      <w:r w:rsidRPr="00AB024A">
        <w:rPr>
          <w:rFonts w:ascii="Times New Roman" w:hAnsi="Times New Roman"/>
          <w:i/>
          <w:color w:val="000000" w:themeColor="text1"/>
          <w:sz w:val="24"/>
          <w:szCs w:val="24"/>
          <w:lang w:val="uk-UA" w:eastAsia="ru-RU"/>
        </w:rPr>
        <w:br/>
      </w:r>
      <w:r w:rsidRPr="00AB024A">
        <w:rPr>
          <w:rFonts w:ascii="Times New Roman" w:hAnsi="Times New Roman"/>
          <w:color w:val="000000" w:themeColor="text1"/>
          <w:sz w:val="24"/>
          <w:szCs w:val="24"/>
          <w:lang w:val="uk-UA" w:eastAsia="ru-RU"/>
        </w:rPr>
        <w:t xml:space="preserve">         У 2022/2023 навчальному році у школі було проведено </w:t>
      </w:r>
      <w:r w:rsidRPr="00AB024A">
        <w:rPr>
          <w:rFonts w:ascii="Times New Roman" w:hAnsi="Times New Roman"/>
          <w:b/>
          <w:color w:val="000000" w:themeColor="text1"/>
          <w:sz w:val="24"/>
          <w:szCs w:val="24"/>
          <w:lang w:val="uk-UA" w:eastAsia="ru-RU"/>
        </w:rPr>
        <w:t>щорічні виховні заходи</w:t>
      </w:r>
      <w:r w:rsidRPr="00AB024A">
        <w:rPr>
          <w:rFonts w:ascii="Times New Roman" w:hAnsi="Times New Roman"/>
          <w:color w:val="000000" w:themeColor="text1"/>
          <w:sz w:val="24"/>
          <w:szCs w:val="24"/>
          <w:lang w:val="uk-UA" w:eastAsia="ru-RU"/>
        </w:rPr>
        <w:t>: свято Першого дзвоника; День з</w:t>
      </w:r>
      <w:r w:rsidR="008D5C96">
        <w:rPr>
          <w:rFonts w:ascii="Times New Roman" w:hAnsi="Times New Roman"/>
          <w:color w:val="000000" w:themeColor="text1"/>
          <w:sz w:val="24"/>
          <w:szCs w:val="24"/>
          <w:lang w:val="uk-UA" w:eastAsia="ru-RU"/>
        </w:rPr>
        <w:t>ахисника України; День миру; День пам’яті жертв Голодомору</w:t>
      </w:r>
      <w:r w:rsidRPr="00AB024A">
        <w:rPr>
          <w:rFonts w:ascii="Times New Roman" w:hAnsi="Times New Roman"/>
          <w:color w:val="000000" w:themeColor="text1"/>
          <w:sz w:val="24"/>
          <w:szCs w:val="24"/>
          <w:lang w:val="uk-UA" w:eastAsia="ru-RU"/>
        </w:rPr>
        <w:t>, акція «Запали свічку!»; День вчителя; День української писемності та мови; День інвалідів; Всесвітній День боротьби зі Снідом; конкурс «Осінь золота»; «Козацькі розваги» до Дня збройн</w:t>
      </w:r>
      <w:r w:rsidR="004A6CF0">
        <w:rPr>
          <w:rFonts w:ascii="Times New Roman" w:hAnsi="Times New Roman"/>
          <w:color w:val="000000" w:themeColor="text1"/>
          <w:sz w:val="24"/>
          <w:szCs w:val="24"/>
          <w:lang w:val="uk-UA" w:eastAsia="ru-RU"/>
        </w:rPr>
        <w:t xml:space="preserve">их сил України; </w:t>
      </w:r>
      <w:r w:rsidRPr="00AB024A">
        <w:rPr>
          <w:rFonts w:ascii="Times New Roman" w:hAnsi="Times New Roman"/>
          <w:color w:val="000000" w:themeColor="text1"/>
          <w:sz w:val="24"/>
          <w:szCs w:val="24"/>
          <w:lang w:val="uk-UA" w:eastAsia="ru-RU"/>
        </w:rPr>
        <w:t xml:space="preserve"> тиждень правового виховання; заходи д</w:t>
      </w:r>
      <w:r w:rsidR="008D5C96">
        <w:rPr>
          <w:rFonts w:ascii="Times New Roman" w:hAnsi="Times New Roman"/>
          <w:color w:val="000000" w:themeColor="text1"/>
          <w:sz w:val="24"/>
          <w:szCs w:val="24"/>
          <w:lang w:val="uk-UA" w:eastAsia="ru-RU"/>
        </w:rPr>
        <w:t>о Дня Святого Миколая;</w:t>
      </w:r>
      <w:r w:rsidRPr="00AB024A">
        <w:rPr>
          <w:rFonts w:ascii="Times New Roman" w:hAnsi="Times New Roman"/>
          <w:color w:val="000000" w:themeColor="text1"/>
          <w:sz w:val="24"/>
          <w:szCs w:val="24"/>
          <w:lang w:val="uk-UA" w:eastAsia="ru-RU"/>
        </w:rPr>
        <w:t xml:space="preserve"> заходи до дня Соборності України, «Пам’ятай за Крути», до Дня св.. Валентина, до Дня рідної мови, виховні години до Дня пам</w:t>
      </w:r>
      <w:r w:rsidRPr="008D5C96">
        <w:rPr>
          <w:rFonts w:ascii="Times New Roman" w:hAnsi="Times New Roman"/>
          <w:color w:val="000000" w:themeColor="text1"/>
          <w:sz w:val="24"/>
          <w:szCs w:val="24"/>
          <w:lang w:val="uk-UA" w:eastAsia="ru-RU"/>
        </w:rPr>
        <w:t>’</w:t>
      </w:r>
      <w:r w:rsidRPr="00AB024A">
        <w:rPr>
          <w:rFonts w:ascii="Times New Roman" w:hAnsi="Times New Roman"/>
          <w:color w:val="000000" w:themeColor="text1"/>
          <w:sz w:val="24"/>
          <w:szCs w:val="24"/>
          <w:lang w:val="uk-UA" w:eastAsia="ru-RU"/>
        </w:rPr>
        <w:t>яті Героїв Небесної Сотні, до 8 Бер</w:t>
      </w:r>
      <w:r w:rsidR="008D5C96">
        <w:rPr>
          <w:rFonts w:ascii="Times New Roman" w:hAnsi="Times New Roman"/>
          <w:color w:val="000000" w:themeColor="text1"/>
          <w:sz w:val="24"/>
          <w:szCs w:val="24"/>
          <w:lang w:val="uk-UA" w:eastAsia="ru-RU"/>
        </w:rPr>
        <w:t>езня</w:t>
      </w:r>
      <w:r w:rsidRPr="00AB024A">
        <w:rPr>
          <w:rFonts w:ascii="Times New Roman" w:hAnsi="Times New Roman"/>
          <w:color w:val="000000" w:themeColor="text1"/>
          <w:sz w:val="24"/>
          <w:szCs w:val="24"/>
          <w:lang w:val="uk-UA" w:eastAsia="ru-RU"/>
        </w:rPr>
        <w:t>, Шевченківський тиждень тощо;  місячник «Увага! Діти на дорозі!»; День знань з основ безпеки життєдіяльності; Олімпійський тиждень; Всеукраїнський тиждень безпеки дорожнього руху; зустрічі з представниками ювенальної превенц</w:t>
      </w:r>
      <w:r w:rsidR="004A6CF0">
        <w:rPr>
          <w:rFonts w:ascii="Times New Roman" w:hAnsi="Times New Roman"/>
          <w:color w:val="000000" w:themeColor="text1"/>
          <w:sz w:val="24"/>
          <w:szCs w:val="24"/>
          <w:lang w:val="uk-UA" w:eastAsia="ru-RU"/>
        </w:rPr>
        <w:t xml:space="preserve">ії, </w:t>
      </w:r>
      <w:r w:rsidRPr="00AB024A">
        <w:rPr>
          <w:rFonts w:ascii="Times New Roman" w:hAnsi="Times New Roman"/>
          <w:color w:val="000000" w:themeColor="text1"/>
          <w:sz w:val="24"/>
          <w:szCs w:val="24"/>
          <w:lang w:val="uk-UA" w:eastAsia="ru-RU"/>
        </w:rPr>
        <w:t>спортивн</w:t>
      </w:r>
      <w:r w:rsidR="008D5C96">
        <w:rPr>
          <w:rFonts w:ascii="Times New Roman" w:hAnsi="Times New Roman"/>
          <w:color w:val="000000" w:themeColor="text1"/>
          <w:sz w:val="24"/>
          <w:szCs w:val="24"/>
          <w:lang w:val="uk-UA" w:eastAsia="ru-RU"/>
        </w:rPr>
        <w:t>ий турнір з волейболу, змагання з футболу , турнір з шашок,</w:t>
      </w:r>
      <w:r w:rsidRPr="00AB024A">
        <w:rPr>
          <w:rFonts w:ascii="Times New Roman" w:hAnsi="Times New Roman"/>
          <w:color w:val="000000" w:themeColor="text1"/>
          <w:sz w:val="24"/>
          <w:szCs w:val="24"/>
          <w:lang w:val="uk-UA" w:eastAsia="ru-RU"/>
        </w:rPr>
        <w:t xml:space="preserve"> змагання з волейболу, військово-патріотична гра «Джура»</w:t>
      </w:r>
      <w:r w:rsidR="004A6CF0">
        <w:rPr>
          <w:rFonts w:ascii="Times New Roman" w:hAnsi="Times New Roman"/>
          <w:color w:val="000000" w:themeColor="text1"/>
          <w:sz w:val="24"/>
          <w:szCs w:val="24"/>
          <w:lang w:val="uk-UA" w:eastAsia="ru-RU"/>
        </w:rPr>
        <w:t xml:space="preserve"> </w:t>
      </w:r>
      <w:r w:rsidRPr="00AB024A">
        <w:rPr>
          <w:rFonts w:ascii="Times New Roman" w:hAnsi="Times New Roman"/>
          <w:color w:val="000000" w:themeColor="text1"/>
          <w:sz w:val="24"/>
          <w:szCs w:val="24"/>
          <w:lang w:val="uk-UA" w:eastAsia="ru-RU"/>
        </w:rPr>
        <w:t>тощо.</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На належному рівні проводилася  </w:t>
      </w:r>
      <w:r w:rsidRPr="00AB024A">
        <w:rPr>
          <w:rFonts w:ascii="Times New Roman" w:hAnsi="Times New Roman"/>
          <w:b/>
          <w:color w:val="000000" w:themeColor="text1"/>
          <w:sz w:val="24"/>
          <w:szCs w:val="24"/>
          <w:lang w:val="uk-UA" w:eastAsia="ru-RU"/>
        </w:rPr>
        <w:t>патріотична, </w:t>
      </w:r>
      <w:r w:rsidRPr="00AB024A">
        <w:rPr>
          <w:rFonts w:ascii="Times New Roman" w:hAnsi="Times New Roman"/>
          <w:b/>
          <w:bCs/>
          <w:color w:val="000000" w:themeColor="text1"/>
          <w:sz w:val="24"/>
          <w:szCs w:val="24"/>
          <w:lang w:val="uk-UA" w:eastAsia="ru-RU"/>
        </w:rPr>
        <w:t>правовиховна робота</w:t>
      </w:r>
      <w:r w:rsidRPr="00AB024A">
        <w:rPr>
          <w:rFonts w:ascii="Times New Roman" w:hAnsi="Times New Roman"/>
          <w:bCs/>
          <w:color w:val="000000" w:themeColor="text1"/>
          <w:sz w:val="24"/>
          <w:szCs w:val="24"/>
          <w:lang w:val="uk-UA" w:eastAsia="ru-RU"/>
        </w:rPr>
        <w:t xml:space="preserve"> та робота з протидії усім видам насильства.</w:t>
      </w:r>
      <w:r w:rsidRPr="00AB024A">
        <w:rPr>
          <w:rFonts w:ascii="Times New Roman" w:hAnsi="Times New Roman"/>
          <w:color w:val="000000" w:themeColor="text1"/>
          <w:sz w:val="24"/>
          <w:szCs w:val="24"/>
          <w:lang w:val="uk-UA" w:eastAsia="ru-RU"/>
        </w:rPr>
        <w:t xml:space="preserve"> У школі заплановано і п</w:t>
      </w:r>
      <w:r w:rsidR="008D5C96">
        <w:rPr>
          <w:rFonts w:ascii="Times New Roman" w:hAnsi="Times New Roman"/>
          <w:color w:val="000000" w:themeColor="text1"/>
          <w:sz w:val="24"/>
          <w:szCs w:val="24"/>
          <w:lang w:val="uk-UA" w:eastAsia="ru-RU"/>
        </w:rPr>
        <w:t xml:space="preserve">роведено: уроки мужності; </w:t>
      </w:r>
      <w:r w:rsidRPr="00AB024A">
        <w:rPr>
          <w:rFonts w:ascii="Times New Roman" w:hAnsi="Times New Roman"/>
          <w:color w:val="000000" w:themeColor="text1"/>
          <w:sz w:val="24"/>
          <w:szCs w:val="24"/>
          <w:lang w:val="uk-UA" w:eastAsia="ru-RU"/>
        </w:rPr>
        <w:t xml:space="preserve"> акція «16 днів без насильства»; Всеукраїнський тиждень права; зустріч з представниками ювенальної превенції; диспут «Як захистити себе від насильства в сім`ї».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В рамках Всеукраїнського тижня </w:t>
      </w:r>
      <w:r w:rsidRPr="00AB024A">
        <w:rPr>
          <w:rFonts w:ascii="Times New Roman" w:hAnsi="Times New Roman"/>
          <w:b/>
          <w:color w:val="000000" w:themeColor="text1"/>
          <w:sz w:val="24"/>
          <w:szCs w:val="24"/>
          <w:lang w:val="uk-UA" w:eastAsia="ru-RU"/>
        </w:rPr>
        <w:t>правового виховання</w:t>
      </w:r>
      <w:r w:rsidRPr="00AB024A">
        <w:rPr>
          <w:rFonts w:ascii="Times New Roman" w:hAnsi="Times New Roman"/>
          <w:color w:val="000000" w:themeColor="text1"/>
          <w:sz w:val="24"/>
          <w:szCs w:val="24"/>
          <w:lang w:val="uk-UA" w:eastAsia="ru-RU"/>
        </w:rPr>
        <w:t xml:space="preserve"> дітей та учнівської молоді класні керівники разом з вчителями історії та права провели: Всеукраїнський урок в 1-9 класах на тему «Права людини» з нагоди проголошення Загальної декларації прав людини, урок-презентація власних проектів «Права і свободи людини та громадянина», просвітницька вікторина «Права дитини на здоров’я», диспут «Кримінальний кодекс. Правопорушення і підліток», конкурс малюнків на тему «Права дитини», конференція «Права людини: історія і сучасність», конкурсна програма для учнів 6-х класів «Права та обов’язки дитини», просвітницька гра для учнів початкової школи «Мандри в казку Прав</w:t>
      </w:r>
      <w:r w:rsidR="008B4DA7">
        <w:rPr>
          <w:rFonts w:ascii="Times New Roman" w:hAnsi="Times New Roman"/>
          <w:color w:val="000000" w:themeColor="text1"/>
          <w:sz w:val="24"/>
          <w:szCs w:val="24"/>
          <w:lang w:val="uk-UA" w:eastAsia="ru-RU"/>
        </w:rPr>
        <w:t>а», виховний захід для учнів 3-6</w:t>
      </w:r>
      <w:r w:rsidRPr="00AB024A">
        <w:rPr>
          <w:rFonts w:ascii="Times New Roman" w:hAnsi="Times New Roman"/>
          <w:color w:val="000000" w:themeColor="text1"/>
          <w:sz w:val="24"/>
          <w:szCs w:val="24"/>
          <w:lang w:val="uk-UA" w:eastAsia="ru-RU"/>
        </w:rPr>
        <w:t xml:space="preserve"> класів «Юні мовознавці»: «Слово лікує, слово ранить. Вірус лихослів’я і як з ним боротися?», п’ятихвилинка «Чи знаєш ти свої права? Чи виконуєш ти свої обов’язки?».</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З метою </w:t>
      </w:r>
      <w:r w:rsidRPr="00AB024A">
        <w:rPr>
          <w:rFonts w:ascii="Times New Roman" w:hAnsi="Times New Roman"/>
          <w:b/>
          <w:color w:val="000000" w:themeColor="text1"/>
          <w:sz w:val="24"/>
          <w:szCs w:val="24"/>
          <w:lang w:val="uk-UA" w:eastAsia="ru-RU"/>
        </w:rPr>
        <w:t>формування здорового способу життя</w:t>
      </w:r>
      <w:r w:rsidRPr="00AB024A">
        <w:rPr>
          <w:rFonts w:ascii="Times New Roman" w:hAnsi="Times New Roman"/>
          <w:color w:val="000000" w:themeColor="text1"/>
          <w:sz w:val="24"/>
          <w:szCs w:val="24"/>
          <w:lang w:val="uk-UA" w:eastAsia="ru-RU"/>
        </w:rPr>
        <w:t xml:space="preserve">, забезпечення повноцінного розвитку дітей  організована робота з попередження дитячого травматизму, створено комісію з розслідування нещасних випадків, ведеться «Журнал реєстрації нещасних випадків, що трапились з учнями школи».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Аналіз роботи з попередження дитячого травматизму проводиться два рази на рік .  З метою збереження життя та здоров’я учнів учителями-предметниками проводяться інструктажі з техніки безпеки під час проведення лабораторних та практичних робіт, </w:t>
      </w:r>
      <w:r w:rsidRPr="00AB024A">
        <w:rPr>
          <w:rFonts w:ascii="Times New Roman" w:hAnsi="Times New Roman"/>
          <w:color w:val="000000" w:themeColor="text1"/>
          <w:sz w:val="24"/>
          <w:szCs w:val="24"/>
          <w:lang w:val="uk-UA" w:eastAsia="ru-RU"/>
        </w:rPr>
        <w:lastRenderedPageBreak/>
        <w:t xml:space="preserve">записи про які відмічаються у спеціальних та класних журналах. Особлива увага збереження життя та здоров’я дітей приділяється на уроках фізкультури.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w:t>
      </w:r>
      <w:r w:rsidR="004A6CF0">
        <w:rPr>
          <w:rFonts w:ascii="Times New Roman" w:hAnsi="Times New Roman"/>
          <w:color w:val="000000" w:themeColor="text1"/>
          <w:sz w:val="24"/>
          <w:szCs w:val="24"/>
          <w:lang w:val="uk-UA" w:eastAsia="ru-RU"/>
        </w:rPr>
        <w:t>Дирекція здійснює</w:t>
      </w:r>
      <w:r w:rsidRPr="00AB024A">
        <w:rPr>
          <w:rFonts w:ascii="Times New Roman" w:hAnsi="Times New Roman"/>
          <w:color w:val="000000" w:themeColor="text1"/>
          <w:sz w:val="24"/>
          <w:szCs w:val="24"/>
          <w:lang w:val="uk-UA" w:eastAsia="ru-RU"/>
        </w:rPr>
        <w:t xml:space="preserve"> систематичний контроль за дотриманням саніта</w:t>
      </w:r>
      <w:r w:rsidR="00B767E6">
        <w:rPr>
          <w:rFonts w:ascii="Times New Roman" w:hAnsi="Times New Roman"/>
          <w:color w:val="000000" w:themeColor="text1"/>
          <w:sz w:val="24"/>
          <w:szCs w:val="24"/>
          <w:lang w:val="uk-UA" w:eastAsia="ru-RU"/>
        </w:rPr>
        <w:t>рно-гігієнічних вимог освітнього</w:t>
      </w:r>
      <w:r w:rsidRPr="00AB024A">
        <w:rPr>
          <w:rFonts w:ascii="Times New Roman" w:hAnsi="Times New Roman"/>
          <w:color w:val="000000" w:themeColor="text1"/>
          <w:sz w:val="24"/>
          <w:szCs w:val="24"/>
          <w:lang w:val="uk-UA" w:eastAsia="ru-RU"/>
        </w:rPr>
        <w:t xml:space="preserve"> процесу, видано відповідні накази по школі.  У рамках  тижня здоров’я проведено виховні години на тему: «Молодь за здоровий спосіб життя», «Здоров’я – запорука добробуту й щасливого життя», «Скільки коштує </w:t>
      </w:r>
      <w:r w:rsidR="004A6CF0">
        <w:rPr>
          <w:rFonts w:ascii="Times New Roman" w:hAnsi="Times New Roman"/>
          <w:color w:val="000000" w:themeColor="text1"/>
          <w:sz w:val="24"/>
          <w:szCs w:val="24"/>
          <w:lang w:val="uk-UA" w:eastAsia="ru-RU"/>
        </w:rPr>
        <w:t>здоров’я», «Бережіть здоров’я з</w:t>
      </w:r>
      <w:r w:rsidRPr="00AB024A">
        <w:rPr>
          <w:rFonts w:ascii="Times New Roman" w:hAnsi="Times New Roman"/>
          <w:color w:val="000000" w:themeColor="text1"/>
          <w:sz w:val="24"/>
          <w:szCs w:val="24"/>
          <w:lang w:val="uk-UA" w:eastAsia="ru-RU"/>
        </w:rPr>
        <w:t xml:space="preserve">молоду», «Паління шкідлива і небезпечна звичка», «Наркотичні речовини, небезпека їх вживання», «Спорт у нашому житті», «Грип та його профілактика»,  «Основні питання вакцинації». </w:t>
      </w:r>
    </w:p>
    <w:p w:rsidR="004A6CF0"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На виконання методичних рекомендацій Міністерства освіти та науки України  у школі проведений Тиждень б</w:t>
      </w:r>
      <w:r w:rsidR="004A6CF0">
        <w:rPr>
          <w:rFonts w:ascii="Times New Roman" w:hAnsi="Times New Roman"/>
          <w:color w:val="000000" w:themeColor="text1"/>
          <w:sz w:val="24"/>
          <w:szCs w:val="24"/>
          <w:lang w:val="uk-UA" w:eastAsia="ru-RU"/>
        </w:rPr>
        <w:t xml:space="preserve">езпеки дорожнього руху. Класні керівники були провели </w:t>
      </w:r>
      <w:r w:rsidRPr="00AB024A">
        <w:rPr>
          <w:rFonts w:ascii="Times New Roman" w:hAnsi="Times New Roman"/>
          <w:color w:val="000000" w:themeColor="text1"/>
          <w:sz w:val="24"/>
          <w:szCs w:val="24"/>
          <w:lang w:val="uk-UA" w:eastAsia="ru-RU"/>
        </w:rPr>
        <w:t xml:space="preserve"> бесіди з правил дорожнього руху; батьківський лекторій «Навчання дітей правилам дорожнього руху»; конкурс малюнків «Дорожня азбу</w:t>
      </w:r>
      <w:r w:rsidR="004A6CF0">
        <w:rPr>
          <w:rFonts w:ascii="Times New Roman" w:hAnsi="Times New Roman"/>
          <w:color w:val="000000" w:themeColor="text1"/>
          <w:sz w:val="24"/>
          <w:szCs w:val="24"/>
          <w:lang w:val="uk-UA" w:eastAsia="ru-RU"/>
        </w:rPr>
        <w:t>ка», «</w:t>
      </w:r>
      <w:r w:rsidRPr="00AB024A">
        <w:rPr>
          <w:rFonts w:ascii="Times New Roman" w:hAnsi="Times New Roman"/>
          <w:color w:val="000000" w:themeColor="text1"/>
          <w:sz w:val="24"/>
          <w:szCs w:val="24"/>
          <w:lang w:val="uk-UA" w:eastAsia="ru-RU"/>
        </w:rPr>
        <w:t xml:space="preserve">Обережно, діти на дорозі!», спортивні змагання «Правила дорожнього руху – гідні поваги»; оформлено куточок безпеки дорожнього руху; конкурс на кращий твір з теми «Безпечна дорога».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У вересні був проведений Всеукраїнський олімпійський  тиждень «Олімпійський рух – зміцнення народів світу» (5-9 класи).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Велику  увагу  в  закладі  приділяється  національно-патріотичному  вихованню підростаючого  покоління.  серед  низки  виховних  заходів  цього  напряму  варто відзначити  участь у Всеукраїнській  дитячо-юнацькій військово-патріотичній  грі  «Сокіл» («Джура»).</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Свої  корективи  у  виховний  процес  внесли  обмеження</w:t>
      </w:r>
      <w:r w:rsidR="00B767E6">
        <w:rPr>
          <w:rFonts w:ascii="Times New Roman" w:hAnsi="Times New Roman"/>
          <w:color w:val="000000" w:themeColor="text1"/>
          <w:sz w:val="24"/>
          <w:szCs w:val="24"/>
          <w:lang w:val="uk-UA" w:eastAsia="ru-RU"/>
        </w:rPr>
        <w:t xml:space="preserve"> у зв’язку із введенням воєнного стану</w:t>
      </w:r>
      <w:r w:rsidRPr="00AB024A">
        <w:rPr>
          <w:rFonts w:ascii="Times New Roman" w:hAnsi="Times New Roman"/>
          <w:color w:val="000000" w:themeColor="text1"/>
          <w:sz w:val="24"/>
          <w:szCs w:val="24"/>
          <w:lang w:val="uk-UA" w:eastAsia="ru-RU"/>
        </w:rPr>
        <w:t xml:space="preserve">,  через  що більшість заходів було проведено або в  межах лише одного </w:t>
      </w:r>
      <w:r w:rsidR="00911BFB">
        <w:rPr>
          <w:rFonts w:ascii="Times New Roman" w:hAnsi="Times New Roman"/>
          <w:color w:val="000000" w:themeColor="text1"/>
          <w:sz w:val="24"/>
          <w:szCs w:val="24"/>
          <w:lang w:val="uk-UA" w:eastAsia="ru-RU"/>
        </w:rPr>
        <w:t>класу.</w:t>
      </w:r>
      <w:r w:rsidRPr="00AB024A">
        <w:rPr>
          <w:rFonts w:ascii="Times New Roman" w:hAnsi="Times New Roman"/>
          <w:color w:val="000000" w:themeColor="text1"/>
          <w:sz w:val="24"/>
          <w:szCs w:val="24"/>
          <w:lang w:val="uk-UA" w:eastAsia="ru-RU"/>
        </w:rPr>
        <w:t xml:space="preserve"> Традиційними і найзворушливими стали для нашої школи свята Першого та Останнього дзвоника, с</w:t>
      </w:r>
      <w:r w:rsidR="00230EB3">
        <w:rPr>
          <w:rFonts w:ascii="Times New Roman" w:hAnsi="Times New Roman"/>
          <w:color w:val="000000" w:themeColor="text1"/>
          <w:sz w:val="24"/>
          <w:szCs w:val="24"/>
          <w:lang w:val="uk-UA" w:eastAsia="ru-RU"/>
        </w:rPr>
        <w:t xml:space="preserve">вято Букварика, Дні пам’яті жертв Голодомору </w:t>
      </w:r>
      <w:r w:rsidRPr="00AB024A">
        <w:rPr>
          <w:rFonts w:ascii="Times New Roman" w:hAnsi="Times New Roman"/>
          <w:color w:val="000000" w:themeColor="text1"/>
          <w:sz w:val="24"/>
          <w:szCs w:val="24"/>
          <w:lang w:val="uk-UA" w:eastAsia="ru-RU"/>
        </w:rPr>
        <w:t>, Чорнобильської трагедії, свята для мам, День учителя та багато інших.</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Значне місце у виховному процесі школи займає діяльність, спрямована на </w:t>
      </w:r>
      <w:r w:rsidRPr="00AB024A">
        <w:rPr>
          <w:rFonts w:ascii="Times New Roman" w:hAnsi="Times New Roman"/>
          <w:b/>
          <w:color w:val="000000" w:themeColor="text1"/>
          <w:sz w:val="24"/>
          <w:szCs w:val="24"/>
          <w:lang w:val="uk-UA" w:eastAsia="ru-RU"/>
        </w:rPr>
        <w:t>морально-правову освіту</w:t>
      </w:r>
      <w:r w:rsidRPr="00AB024A">
        <w:rPr>
          <w:rFonts w:ascii="Times New Roman" w:hAnsi="Times New Roman"/>
          <w:color w:val="000000" w:themeColor="text1"/>
          <w:sz w:val="24"/>
          <w:szCs w:val="24"/>
          <w:lang w:val="uk-UA" w:eastAsia="ru-RU"/>
        </w:rPr>
        <w:t xml:space="preserve"> учнів. Робота щодо правового виховання учнів проводиться згідно з річним планом, планом спільної роботи школи з Сектором ювенальної превенції  та алгоритмом роботи з дітьми, що потребують підвищеної педагогічної уваги. З метою профілактики правопорушень серед учнівської молоді в школі працює рада профілактики правопорушень.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Значна увага приділяється колективній творчій діяльності школярів, що сприяє зайнятості в позаурочний час, і має на меті виховання в них соціальної активності, допомагає їм реалізувати себе, самоствердитися, правильно й корисно для себе організувати свій вільний час.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Велика увага в школі приділяється роботі з </w:t>
      </w:r>
      <w:r w:rsidRPr="00AB024A">
        <w:rPr>
          <w:rFonts w:ascii="Times New Roman" w:hAnsi="Times New Roman"/>
          <w:b/>
          <w:color w:val="000000" w:themeColor="text1"/>
          <w:sz w:val="24"/>
          <w:szCs w:val="24"/>
          <w:lang w:val="uk-UA" w:eastAsia="ru-RU"/>
        </w:rPr>
        <w:t>превентивного виховання</w:t>
      </w:r>
      <w:r w:rsidRPr="00AB024A">
        <w:rPr>
          <w:rFonts w:ascii="Times New Roman" w:hAnsi="Times New Roman"/>
          <w:color w:val="000000" w:themeColor="text1"/>
          <w:sz w:val="24"/>
          <w:szCs w:val="24"/>
          <w:lang w:val="uk-UA" w:eastAsia="ru-RU"/>
        </w:rPr>
        <w:t xml:space="preserve">: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запобігання проявам екстремізму, расової та релігійної нетерпимості;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проводився шкільний облік важковиховуваних підлітків та молодших школярів, які потребують допомоги, підтримки, організація відповідної психо-корекційної роботи з ними;</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 відвідування деструктивних сімей та робота з ними;</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Отже, слід зазначити, що проведена робота в школі  в 2022/2023 навчальному році сприяла вихованню якостей особистості, що характеризують її ставлення до суспільства і держави, інших людей, праці, природи, мистецтва, самого себе та знаходиться на належному рівні.</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w:t>
      </w:r>
      <w:r w:rsidR="00230EB3">
        <w:rPr>
          <w:rFonts w:ascii="Times New Roman" w:hAnsi="Times New Roman"/>
          <w:color w:val="000000" w:themeColor="text1"/>
          <w:sz w:val="24"/>
          <w:szCs w:val="24"/>
          <w:lang w:val="uk-UA" w:eastAsia="ru-RU"/>
        </w:rPr>
        <w:t>У 2023</w:t>
      </w:r>
      <w:r w:rsidR="00230EB3" w:rsidRPr="00230EB3">
        <w:rPr>
          <w:rFonts w:ascii="Times New Roman" w:hAnsi="Times New Roman"/>
          <w:color w:val="000000" w:themeColor="text1"/>
          <w:sz w:val="24"/>
          <w:szCs w:val="24"/>
          <w:lang w:val="uk-UA" w:eastAsia="ru-RU"/>
        </w:rPr>
        <w:t>/</w:t>
      </w:r>
      <w:r w:rsidR="00230EB3">
        <w:rPr>
          <w:rFonts w:ascii="Times New Roman" w:hAnsi="Times New Roman"/>
          <w:color w:val="000000" w:themeColor="text1"/>
          <w:sz w:val="24"/>
          <w:szCs w:val="24"/>
          <w:lang w:val="uk-UA" w:eastAsia="ru-RU"/>
        </w:rPr>
        <w:t>2024</w:t>
      </w:r>
      <w:r w:rsidRPr="00AB024A">
        <w:rPr>
          <w:rFonts w:ascii="Times New Roman" w:hAnsi="Times New Roman"/>
          <w:color w:val="000000" w:themeColor="text1"/>
          <w:sz w:val="24"/>
          <w:szCs w:val="24"/>
          <w:lang w:val="uk-UA" w:eastAsia="ru-RU"/>
        </w:rPr>
        <w:t xml:space="preserve"> н. р. слід продовжити працювати над вдосконаленням соціальної та  творчої активності учнів, самовихованням та самореалізацією учасників виховного процесу, здійсненням послідовності, наступності та єдності навчання й виховання.</w:t>
      </w:r>
    </w:p>
    <w:p w:rsidR="002032A1" w:rsidRPr="00AB024A" w:rsidRDefault="002032A1" w:rsidP="00A12AD6">
      <w:pPr>
        <w:tabs>
          <w:tab w:val="left" w:pos="900"/>
        </w:tabs>
        <w:spacing w:after="0" w:line="240" w:lineRule="auto"/>
        <w:ind w:left="284" w:right="282"/>
        <w:jc w:val="both"/>
        <w:rPr>
          <w:rFonts w:ascii="Times New Roman" w:eastAsia="Times New Roman" w:hAnsi="Times New Roman"/>
          <w:b/>
          <w:color w:val="000000" w:themeColor="text1"/>
          <w:sz w:val="24"/>
          <w:szCs w:val="24"/>
          <w:lang w:val="uk-UA" w:eastAsia="ru-RU"/>
        </w:rPr>
      </w:pPr>
    </w:p>
    <w:p w:rsidR="002032A1" w:rsidRDefault="002032A1" w:rsidP="00A12AD6">
      <w:pPr>
        <w:tabs>
          <w:tab w:val="left" w:pos="900"/>
        </w:tabs>
        <w:spacing w:after="0" w:line="240" w:lineRule="auto"/>
        <w:ind w:left="284" w:right="282"/>
        <w:jc w:val="both"/>
        <w:rPr>
          <w:rFonts w:ascii="Times New Roman" w:eastAsia="Times New Roman" w:hAnsi="Times New Roman"/>
          <w:b/>
          <w:color w:val="000000" w:themeColor="text1"/>
          <w:sz w:val="24"/>
          <w:szCs w:val="24"/>
          <w:lang w:val="uk-UA" w:eastAsia="ru-RU"/>
        </w:rPr>
      </w:pPr>
    </w:p>
    <w:p w:rsidR="0016591E" w:rsidRDefault="0016591E" w:rsidP="00A12AD6">
      <w:pPr>
        <w:tabs>
          <w:tab w:val="left" w:pos="900"/>
        </w:tabs>
        <w:spacing w:after="0" w:line="240" w:lineRule="auto"/>
        <w:ind w:left="284" w:right="282"/>
        <w:jc w:val="both"/>
        <w:rPr>
          <w:rFonts w:ascii="Times New Roman" w:eastAsia="Times New Roman" w:hAnsi="Times New Roman"/>
          <w:b/>
          <w:color w:val="000000" w:themeColor="text1"/>
          <w:sz w:val="24"/>
          <w:szCs w:val="24"/>
          <w:lang w:val="uk-UA" w:eastAsia="ru-RU"/>
        </w:rPr>
      </w:pPr>
    </w:p>
    <w:p w:rsidR="0016591E" w:rsidRDefault="0016591E" w:rsidP="00A12AD6">
      <w:pPr>
        <w:tabs>
          <w:tab w:val="left" w:pos="900"/>
        </w:tabs>
        <w:spacing w:after="0" w:line="240" w:lineRule="auto"/>
        <w:ind w:left="284" w:right="282"/>
        <w:jc w:val="both"/>
        <w:rPr>
          <w:rFonts w:ascii="Times New Roman" w:eastAsia="Times New Roman" w:hAnsi="Times New Roman"/>
          <w:b/>
          <w:color w:val="000000" w:themeColor="text1"/>
          <w:sz w:val="24"/>
          <w:szCs w:val="24"/>
          <w:lang w:val="uk-UA" w:eastAsia="ru-RU"/>
        </w:rPr>
      </w:pPr>
    </w:p>
    <w:p w:rsidR="0016591E" w:rsidRPr="00AB024A" w:rsidRDefault="0016591E" w:rsidP="00A12AD6">
      <w:pPr>
        <w:tabs>
          <w:tab w:val="left" w:pos="900"/>
        </w:tabs>
        <w:spacing w:after="0" w:line="240" w:lineRule="auto"/>
        <w:ind w:left="284" w:right="282"/>
        <w:jc w:val="both"/>
        <w:rPr>
          <w:rFonts w:ascii="Times New Roman" w:eastAsia="Times New Roman" w:hAnsi="Times New Roman"/>
          <w:b/>
          <w:color w:val="000000" w:themeColor="text1"/>
          <w:sz w:val="24"/>
          <w:szCs w:val="24"/>
          <w:lang w:val="uk-UA" w:eastAsia="ru-RU"/>
        </w:rPr>
      </w:pPr>
    </w:p>
    <w:p w:rsidR="002032A1" w:rsidRPr="00AB024A" w:rsidRDefault="00911BFB" w:rsidP="00A12AD6">
      <w:pPr>
        <w:tabs>
          <w:tab w:val="left" w:pos="900"/>
        </w:tabs>
        <w:spacing w:after="0" w:line="240" w:lineRule="auto"/>
        <w:ind w:left="284" w:right="282"/>
        <w:jc w:val="both"/>
        <w:rPr>
          <w:rFonts w:ascii="Times New Roman" w:eastAsia="Times New Roman" w:hAnsi="Times New Roman"/>
          <w:b/>
          <w:color w:val="000000" w:themeColor="text1"/>
          <w:sz w:val="28"/>
          <w:szCs w:val="28"/>
          <w:lang w:val="uk-UA" w:eastAsia="ru-RU"/>
        </w:rPr>
      </w:pPr>
      <w:r>
        <w:rPr>
          <w:rFonts w:ascii="Times New Roman" w:eastAsia="Times New Roman" w:hAnsi="Times New Roman"/>
          <w:b/>
          <w:color w:val="000000" w:themeColor="text1"/>
          <w:sz w:val="28"/>
          <w:szCs w:val="28"/>
          <w:lang w:val="uk-UA" w:eastAsia="ru-RU"/>
        </w:rPr>
        <w:lastRenderedPageBreak/>
        <w:t xml:space="preserve">                                   </w:t>
      </w:r>
      <w:r w:rsidR="002032A1" w:rsidRPr="00AB024A">
        <w:rPr>
          <w:rFonts w:ascii="Times New Roman" w:eastAsia="Times New Roman" w:hAnsi="Times New Roman"/>
          <w:b/>
          <w:color w:val="000000" w:themeColor="text1"/>
          <w:sz w:val="28"/>
          <w:szCs w:val="28"/>
          <w:lang w:val="uk-UA" w:eastAsia="ru-RU"/>
        </w:rPr>
        <w:t>Охорона праці</w:t>
      </w:r>
    </w:p>
    <w:p w:rsidR="002032A1" w:rsidRPr="00AB024A" w:rsidRDefault="002032A1" w:rsidP="00A12AD6">
      <w:pPr>
        <w:tabs>
          <w:tab w:val="left" w:pos="900"/>
        </w:tabs>
        <w:spacing w:after="0" w:line="240" w:lineRule="auto"/>
        <w:ind w:left="284" w:right="282"/>
        <w:jc w:val="both"/>
        <w:rPr>
          <w:rFonts w:ascii="Times New Roman" w:eastAsia="Times New Roman" w:hAnsi="Times New Roman"/>
          <w:b/>
          <w:color w:val="000000" w:themeColor="text1"/>
          <w:sz w:val="28"/>
          <w:szCs w:val="28"/>
          <w:lang w:val="uk-UA" w:eastAsia="ru-RU"/>
        </w:rPr>
      </w:pPr>
    </w:p>
    <w:p w:rsidR="002032A1" w:rsidRPr="00AB024A" w:rsidRDefault="002032A1" w:rsidP="00A12AD6">
      <w:pPr>
        <w:shd w:val="clear" w:color="auto" w:fill="FFFFFF"/>
        <w:spacing w:after="0" w:line="0" w:lineRule="atLeast"/>
        <w:ind w:left="284" w:right="282"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Робота педагогічного колективу школи з охорони праці організована згідно із Законом України «Про охорону праці» та Положенням </w:t>
      </w:r>
      <w:r w:rsidRPr="00AB024A">
        <w:rPr>
          <w:rFonts w:ascii="Times New Roman" w:eastAsia="Times New Roman" w:hAnsi="Times New Roman"/>
          <w:bCs/>
          <w:color w:val="000000" w:themeColor="text1"/>
          <w:sz w:val="24"/>
          <w:szCs w:val="24"/>
          <w:lang w:val="uk-UA" w:eastAsia="ru-RU"/>
        </w:rPr>
        <w:t>про організацію роботи з охорони праці та безпеки життєдіяльності учасників освітнього процесу в установах і закладах освіти (26.12.2017</w:t>
      </w:r>
      <w:r w:rsidRPr="00AB024A">
        <w:rPr>
          <w:rFonts w:ascii="Times New Roman" w:eastAsia="Times New Roman" w:hAnsi="Times New Roman"/>
          <w:bCs/>
          <w:color w:val="000000" w:themeColor="text1"/>
          <w:sz w:val="24"/>
          <w:szCs w:val="24"/>
          <w:lang w:eastAsia="ru-RU"/>
        </w:rPr>
        <w:t> </w:t>
      </w:r>
      <w:r w:rsidRPr="00AB024A">
        <w:rPr>
          <w:rFonts w:ascii="Times New Roman" w:eastAsia="Times New Roman" w:hAnsi="Times New Roman"/>
          <w:bCs/>
          <w:color w:val="000000" w:themeColor="text1"/>
          <w:sz w:val="24"/>
          <w:szCs w:val="24"/>
          <w:lang w:val="uk-UA" w:eastAsia="ru-RU"/>
        </w:rPr>
        <w:t xml:space="preserve"> № 1669).</w:t>
      </w:r>
    </w:p>
    <w:p w:rsidR="002032A1" w:rsidRPr="00AB024A" w:rsidRDefault="002032A1" w:rsidP="00A12AD6">
      <w:pPr>
        <w:shd w:val="clear" w:color="auto" w:fill="FFFFFF"/>
        <w:spacing w:after="0" w:line="0" w:lineRule="atLeast"/>
        <w:ind w:left="284" w:right="282" w:firstLine="567"/>
        <w:jc w:val="both"/>
        <w:rPr>
          <w:rFonts w:ascii="Times New Roman" w:eastAsia="Times New Roman" w:hAnsi="Times New Roman"/>
          <w:color w:val="000000" w:themeColor="text1"/>
          <w:sz w:val="24"/>
          <w:szCs w:val="24"/>
          <w:lang w:eastAsia="ru-RU"/>
        </w:rPr>
      </w:pPr>
      <w:bookmarkStart w:id="0" w:name="n4"/>
      <w:bookmarkEnd w:id="0"/>
      <w:r w:rsidRPr="00AB024A">
        <w:rPr>
          <w:rFonts w:ascii="Times New Roman" w:eastAsia="Times New Roman" w:hAnsi="Times New Roman"/>
          <w:color w:val="000000" w:themeColor="text1"/>
          <w:sz w:val="24"/>
          <w:szCs w:val="24"/>
          <w:lang w:eastAsia="ru-RU"/>
        </w:rPr>
        <w:t xml:space="preserve">Стан роботи з охорони праці, виробничої санітарії під час </w:t>
      </w:r>
      <w:r w:rsidRPr="00AB024A">
        <w:rPr>
          <w:rFonts w:ascii="Times New Roman" w:eastAsia="Times New Roman" w:hAnsi="Times New Roman"/>
          <w:color w:val="000000" w:themeColor="text1"/>
          <w:sz w:val="24"/>
          <w:szCs w:val="24"/>
          <w:lang w:val="uk-UA" w:eastAsia="ru-RU"/>
        </w:rPr>
        <w:t>освітнього</w:t>
      </w:r>
      <w:r w:rsidRPr="00AB024A">
        <w:rPr>
          <w:rFonts w:ascii="Times New Roman" w:eastAsia="Times New Roman" w:hAnsi="Times New Roman"/>
          <w:color w:val="000000" w:themeColor="text1"/>
          <w:sz w:val="24"/>
          <w:szCs w:val="24"/>
          <w:lang w:eastAsia="ru-RU"/>
        </w:rPr>
        <w:t xml:space="preserve"> процесу в школі знаходиться під щоденним контролем адміністрації школи.</w:t>
      </w:r>
    </w:p>
    <w:p w:rsidR="002032A1" w:rsidRPr="00AB024A" w:rsidRDefault="002032A1" w:rsidP="00A12AD6">
      <w:pPr>
        <w:shd w:val="clear" w:color="auto" w:fill="FFFFFF"/>
        <w:spacing w:after="0" w:line="240" w:lineRule="auto"/>
        <w:ind w:left="284" w:right="282"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На початок 2022/2023 навчального року були оформлені всі необхідні акти-дозволи на проведення навчальних занять у кабінетах і шкільних приміщеннях підвищеної небезпеки, дозвіл  на експлуатацію харчоблоку, акт санітарно-технічного стану школи.</w:t>
      </w:r>
    </w:p>
    <w:p w:rsidR="002032A1" w:rsidRPr="00AB024A" w:rsidRDefault="002032A1" w:rsidP="00A12AD6">
      <w:pPr>
        <w:shd w:val="clear" w:color="auto" w:fill="FFFFFF"/>
        <w:spacing w:after="0" w:line="240" w:lineRule="auto"/>
        <w:ind w:left="284"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На засіданні пед</w:t>
      </w:r>
      <w:r w:rsidRPr="00AB024A">
        <w:rPr>
          <w:rFonts w:ascii="Times New Roman" w:eastAsia="Times New Roman" w:hAnsi="Times New Roman"/>
          <w:color w:val="000000" w:themeColor="text1"/>
          <w:sz w:val="24"/>
          <w:szCs w:val="24"/>
          <w:lang w:val="uk-UA" w:eastAsia="ru-RU"/>
        </w:rPr>
        <w:t xml:space="preserve">агогічної </w:t>
      </w:r>
      <w:r w:rsidRPr="00AB024A">
        <w:rPr>
          <w:rFonts w:ascii="Times New Roman" w:eastAsia="Times New Roman" w:hAnsi="Times New Roman"/>
          <w:color w:val="000000" w:themeColor="text1"/>
          <w:sz w:val="24"/>
          <w:szCs w:val="24"/>
          <w:lang w:eastAsia="ru-RU"/>
        </w:rPr>
        <w:t>ради (протокол</w:t>
      </w:r>
      <w:r w:rsidR="005A1F8E">
        <w:rPr>
          <w:rFonts w:ascii="Times New Roman" w:eastAsia="Times New Roman" w:hAnsi="Times New Roman"/>
          <w:color w:val="000000" w:themeColor="text1"/>
          <w:sz w:val="24"/>
          <w:szCs w:val="24"/>
          <w:lang w:val="uk-UA" w:eastAsia="ru-RU"/>
        </w:rPr>
        <w:t xml:space="preserve"> №7</w:t>
      </w:r>
      <w:r w:rsidRPr="00AB024A">
        <w:rPr>
          <w:rFonts w:ascii="Times New Roman" w:eastAsia="Times New Roman" w:hAnsi="Times New Roman"/>
          <w:color w:val="000000" w:themeColor="text1"/>
          <w:sz w:val="24"/>
          <w:szCs w:val="24"/>
          <w:lang w:eastAsia="ru-RU"/>
        </w:rPr>
        <w:t xml:space="preserve"> від </w:t>
      </w:r>
      <w:r w:rsidR="005A1F8E">
        <w:rPr>
          <w:rFonts w:ascii="Times New Roman" w:eastAsia="Times New Roman" w:hAnsi="Times New Roman"/>
          <w:color w:val="000000" w:themeColor="text1"/>
          <w:sz w:val="24"/>
          <w:szCs w:val="24"/>
          <w:lang w:val="uk-UA" w:eastAsia="ru-RU"/>
        </w:rPr>
        <w:t>31.08.2022</w:t>
      </w:r>
      <w:r w:rsidRPr="00AB024A">
        <w:rPr>
          <w:rFonts w:ascii="Times New Roman" w:eastAsia="Times New Roman" w:hAnsi="Times New Roman"/>
          <w:color w:val="000000" w:themeColor="text1"/>
          <w:sz w:val="24"/>
          <w:szCs w:val="24"/>
          <w:lang w:eastAsia="ru-RU"/>
        </w:rPr>
        <w:t>року) затверджено річний план роботи школи на навчальний рік, де передбачено розділ «Заходи з охорони праці». Посадові обов’язки працівників, інструкції з техніки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2032A1" w:rsidRPr="00AB024A" w:rsidRDefault="005A1F8E" w:rsidP="00A12AD6">
      <w:pPr>
        <w:shd w:val="clear" w:color="auto" w:fill="FFFFFF"/>
        <w:spacing w:after="0" w:line="240" w:lineRule="auto"/>
        <w:ind w:left="284" w:right="28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val="uk-UA" w:eastAsia="ru-RU"/>
        </w:rPr>
        <w:t xml:space="preserve">У школі є необхідні журнали реєстрації всіх видів інструктажів із питань охорони праці працівників і учнів школи. </w:t>
      </w:r>
      <w:r w:rsidR="002032A1" w:rsidRPr="00AB024A">
        <w:rPr>
          <w:rFonts w:ascii="Times New Roman" w:eastAsia="Times New Roman" w:hAnsi="Times New Roman"/>
          <w:color w:val="000000" w:themeColor="text1"/>
          <w:sz w:val="24"/>
          <w:szCs w:val="24"/>
          <w:lang w:eastAsia="ru-RU"/>
        </w:rPr>
        <w:t>Відпрацьована програма вступного інструктажу з охорони праці для працівників  школи.</w:t>
      </w:r>
    </w:p>
    <w:p w:rsidR="002032A1" w:rsidRPr="00AB024A" w:rsidRDefault="002032A1" w:rsidP="00A12AD6">
      <w:pPr>
        <w:shd w:val="clear" w:color="auto" w:fill="FFFFFF"/>
        <w:spacing w:after="0" w:line="240" w:lineRule="auto"/>
        <w:ind w:left="284"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xml:space="preserve">Організація роботи з охорони праці контролюється директором школи.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w:t>
      </w:r>
      <w:r w:rsidRPr="00AB024A">
        <w:rPr>
          <w:rFonts w:ascii="Times New Roman" w:eastAsia="Times New Roman" w:hAnsi="Times New Roman"/>
          <w:color w:val="000000" w:themeColor="text1"/>
          <w:sz w:val="24"/>
          <w:szCs w:val="24"/>
          <w:lang w:val="uk-UA" w:eastAsia="ru-RU"/>
        </w:rPr>
        <w:t>освіти</w:t>
      </w:r>
      <w:r w:rsidRPr="00AB024A">
        <w:rPr>
          <w:rFonts w:ascii="Times New Roman" w:eastAsia="Times New Roman" w:hAnsi="Times New Roman"/>
          <w:color w:val="000000" w:themeColor="text1"/>
          <w:sz w:val="24"/>
          <w:szCs w:val="24"/>
          <w:lang w:eastAsia="ru-RU"/>
        </w:rPr>
        <w:t xml:space="preserve">»;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 </w:t>
      </w:r>
      <w:r w:rsidRPr="00AB024A">
        <w:rPr>
          <w:rFonts w:ascii="Times New Roman" w:eastAsia="Times New Roman" w:hAnsi="Times New Roman"/>
          <w:color w:val="000000" w:themeColor="text1"/>
          <w:sz w:val="24"/>
          <w:szCs w:val="24"/>
          <w:lang w:val="uk-UA" w:eastAsia="ru-RU"/>
        </w:rPr>
        <w:t xml:space="preserve">У </w:t>
      </w:r>
      <w:r w:rsidRPr="00AB024A">
        <w:rPr>
          <w:rFonts w:ascii="Times New Roman" w:eastAsia="Times New Roman" w:hAnsi="Times New Roman"/>
          <w:color w:val="000000" w:themeColor="text1"/>
          <w:sz w:val="24"/>
          <w:szCs w:val="24"/>
          <w:lang w:eastAsia="ru-RU"/>
        </w:rPr>
        <w:t>школі створена й постійно діє комісія з питань охорони праці та з трудових спорів. Така система контролю адміністрації школи у співпраці з профспілковим комітетом дає можливість цілеспрямовано вирішувати питання безпеки й життєдіяльності колективу.</w:t>
      </w:r>
    </w:p>
    <w:p w:rsidR="002032A1" w:rsidRDefault="002032A1" w:rsidP="00A12AD6">
      <w:pPr>
        <w:shd w:val="clear" w:color="auto" w:fill="FFFFFF"/>
        <w:spacing w:after="0" w:line="240" w:lineRule="auto"/>
        <w:ind w:left="284" w:right="282"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eastAsia="ru-RU"/>
        </w:rPr>
        <w:t>.</w:t>
      </w:r>
    </w:p>
    <w:p w:rsidR="00230EB3" w:rsidRPr="00230EB3" w:rsidRDefault="00230EB3" w:rsidP="00A12AD6">
      <w:pPr>
        <w:shd w:val="clear" w:color="auto" w:fill="FFFFFF"/>
        <w:spacing w:after="0" w:line="240" w:lineRule="auto"/>
        <w:ind w:left="284" w:right="282" w:firstLine="567"/>
        <w:jc w:val="both"/>
        <w:rPr>
          <w:rFonts w:ascii="Times New Roman" w:eastAsia="Times New Roman" w:hAnsi="Times New Roman"/>
          <w:color w:val="000000" w:themeColor="text1"/>
          <w:sz w:val="24"/>
          <w:szCs w:val="24"/>
          <w:lang w:val="uk-UA" w:eastAsia="ru-RU"/>
        </w:rPr>
      </w:pPr>
    </w:p>
    <w:p w:rsidR="002032A1" w:rsidRPr="00AB024A" w:rsidRDefault="002032A1" w:rsidP="00A12AD6">
      <w:pPr>
        <w:shd w:val="clear" w:color="auto" w:fill="FFFFFF"/>
        <w:tabs>
          <w:tab w:val="num" w:pos="1653"/>
        </w:tabs>
        <w:spacing w:after="0" w:line="240" w:lineRule="auto"/>
        <w:ind w:left="284" w:right="282" w:firstLine="567"/>
        <w:jc w:val="both"/>
        <w:rPr>
          <w:rFonts w:ascii="Times New Roman" w:eastAsia="Times New Roman" w:hAnsi="Times New Roman"/>
          <w:b/>
          <w:color w:val="000000" w:themeColor="text1"/>
          <w:sz w:val="24"/>
          <w:szCs w:val="24"/>
          <w:lang w:val="uk-UA" w:eastAsia="ru-RU"/>
        </w:rPr>
      </w:pPr>
    </w:p>
    <w:p w:rsidR="002032A1" w:rsidRPr="00AB024A" w:rsidRDefault="002032A1" w:rsidP="00A12AD6">
      <w:pPr>
        <w:spacing w:after="0" w:line="240" w:lineRule="atLeast"/>
        <w:ind w:left="284" w:right="282"/>
        <w:jc w:val="both"/>
        <w:rPr>
          <w:rFonts w:ascii="Times New Roman" w:hAnsi="Times New Roman"/>
          <w:b/>
          <w:color w:val="000000" w:themeColor="text1"/>
          <w:sz w:val="28"/>
          <w:szCs w:val="28"/>
          <w:lang w:val="uk-UA" w:eastAsia="ru-RU"/>
        </w:rPr>
      </w:pPr>
      <w:r w:rsidRPr="00AB024A">
        <w:rPr>
          <w:rFonts w:ascii="Times New Roman" w:hAnsi="Times New Roman"/>
          <w:b/>
          <w:color w:val="000000" w:themeColor="text1"/>
          <w:sz w:val="28"/>
          <w:szCs w:val="28"/>
          <w:lang w:val="uk-UA" w:eastAsia="ru-RU"/>
        </w:rPr>
        <w:t>Безпека життєдіяльності</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Важливим  напрямом  роботи  педагогіч</w:t>
      </w:r>
      <w:r w:rsidR="005A1F8E">
        <w:rPr>
          <w:rFonts w:ascii="Times New Roman" w:hAnsi="Times New Roman"/>
          <w:color w:val="000000" w:themeColor="text1"/>
          <w:sz w:val="24"/>
          <w:szCs w:val="24"/>
          <w:lang w:val="uk-UA" w:eastAsia="ru-RU"/>
        </w:rPr>
        <w:t>ного  колективу  є  запобігання дитячому  травматизму.  Класні  керівники  запланували  та  вчасно провели бесіди з запобіганню</w:t>
      </w:r>
      <w:r w:rsidRPr="00AB024A">
        <w:rPr>
          <w:rFonts w:ascii="Times New Roman" w:hAnsi="Times New Roman"/>
          <w:color w:val="000000" w:themeColor="text1"/>
          <w:sz w:val="24"/>
          <w:szCs w:val="24"/>
          <w:lang w:val="uk-UA" w:eastAsia="ru-RU"/>
        </w:rPr>
        <w:t xml:space="preserve"> дитячого травматизму: правил дорожнього руху, пожежної  безпеки,  запобігання  отруєнь,  правил  безпеки  під  час  користування газом,  із вибухонебезпечними  предметами,  правил  особистої  безпеки. Неодноразово проводилися заходи, бесіди щодо кібербезпеки.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Своєчасно проведено інструктажі з безпеки життєдіяльності під час уроків, на уроках фізичної культури, під час виконання практичних та лабораторних робіт, під час екскурсій. На передодні канікул класні керівники ознайомлюють учнів та їхніх батьків із пам’ятками безпечної поведінки під час канікул, щоб попередити побутовий травматизм. Як результат у закладі немає травмованих дітей під час освітнього процесу.</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Питання </w:t>
      </w:r>
      <w:r w:rsidRPr="00AB024A">
        <w:rPr>
          <w:rFonts w:ascii="Times New Roman" w:hAnsi="Times New Roman"/>
          <w:b/>
          <w:color w:val="000000" w:themeColor="text1"/>
          <w:sz w:val="24"/>
          <w:szCs w:val="24"/>
          <w:lang w:val="uk-UA" w:eastAsia="ru-RU"/>
        </w:rPr>
        <w:t>безпеки життєдіяльності</w:t>
      </w:r>
      <w:r w:rsidRPr="00AB024A">
        <w:rPr>
          <w:rFonts w:ascii="Times New Roman" w:hAnsi="Times New Roman"/>
          <w:color w:val="000000" w:themeColor="text1"/>
          <w:sz w:val="24"/>
          <w:szCs w:val="24"/>
          <w:lang w:val="uk-UA" w:eastAsia="ru-RU"/>
        </w:rPr>
        <w:t xml:space="preserve">, створення належних санітарно-гігієнічних умов та </w:t>
      </w:r>
      <w:r w:rsidRPr="00AB024A">
        <w:rPr>
          <w:rFonts w:ascii="Times New Roman" w:hAnsi="Times New Roman"/>
          <w:b/>
          <w:color w:val="000000" w:themeColor="text1"/>
          <w:sz w:val="24"/>
          <w:szCs w:val="24"/>
          <w:lang w:val="uk-UA" w:eastAsia="ru-RU"/>
        </w:rPr>
        <w:t>профілактика травматизму</w:t>
      </w:r>
      <w:r w:rsidRPr="00AB024A">
        <w:rPr>
          <w:rFonts w:ascii="Times New Roman" w:hAnsi="Times New Roman"/>
          <w:color w:val="000000" w:themeColor="text1"/>
          <w:sz w:val="24"/>
          <w:szCs w:val="24"/>
          <w:lang w:val="uk-UA" w:eastAsia="ru-RU"/>
        </w:rPr>
        <w:t xml:space="preserve">  є одним із найважливіших у роботі навчального закладу. У навчальному закладі  забезпечено безпечні та нешкідливі умови навчання, фізичного розвитку та зміцнення здоров’я, режиму роботи, формування гігієнічних навичок і засад </w:t>
      </w:r>
      <w:r w:rsidRPr="00AB024A">
        <w:rPr>
          <w:rFonts w:ascii="Times New Roman" w:hAnsi="Times New Roman"/>
          <w:color w:val="000000" w:themeColor="text1"/>
          <w:sz w:val="24"/>
          <w:szCs w:val="24"/>
          <w:lang w:val="uk-UA" w:eastAsia="ru-RU"/>
        </w:rPr>
        <w:lastRenderedPageBreak/>
        <w:t xml:space="preserve">здорового способу життя, збереження та зміцнення фізичного та психічного здоров’я учнів і вихованців.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В школі дана робота проводилась за наступними напрямками: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створення безпечних умов праці та навчання;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документальне оформлення роботи з охорони праці, безпеки життєдіяльності;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систематичне навчання учнів та працівників навчального закладу безпеці праці та життєдіяльності;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профілактика нещасних випадків;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робота з учнями в позаурочний час (виховні години);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організація спільної роботи з представниками  управлінь: охорони здоров’я, у справах сім’ї  та молоді, соціального захисту населення, з питань надзвичайних ситуацій;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 інформаційно-агітаційна діяльність та просвітницька робота;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робота з батьківською громадськістю;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контроль за дотриманням вимог чинного законодавства з питань охорони праці, безпеки життєдіяльності.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Школа забезпечена інструкціями з техніки безпеки, охорони життя і здоров’я здобувачів освіти загального характеру у з предметів підвищеної небезпеки. Розроблені і затверджені в установленному порядку загальношкільні заходи і план роботи з профілактики дитячого травматизму. Кожним класним керівником  розроблено комплект бесід із безпеки життєдіяльності для свого класу. Бесіди на навчальний рік було складено відповідно до поданих тем: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Безпека в побуті (опіки, отруєння, безпека з вогнем, побутова хімія і т.д.).</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Безпека на ігрових, спортмайданчиках (рухливі ігри, спортінвентар).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Безпека перебування в школі.</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Безпека перебування біля водоймищ.</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Дорожньо-транспортний травматизм.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Пожежна безпека.</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Електротравматизм та його попередження.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Безпека в надзвичайних ситуаціях.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Безпека праці. </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Особиста гігієна та здоровий спосіб життя.</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Надання першої долікарської допомоги.</w:t>
      </w:r>
    </w:p>
    <w:p w:rsidR="002032A1" w:rsidRPr="00AB024A" w:rsidRDefault="002032A1" w:rsidP="00A12AD6">
      <w:pPr>
        <w:spacing w:after="0" w:line="240" w:lineRule="atLeast"/>
        <w:ind w:left="284" w:right="282"/>
        <w:jc w:val="both"/>
        <w:rPr>
          <w:rFonts w:ascii="Times New Roman" w:hAnsi="Times New Roman"/>
          <w:color w:val="000000" w:themeColor="text1"/>
          <w:sz w:val="24"/>
          <w:szCs w:val="24"/>
          <w:lang w:val="uk-UA" w:eastAsia="ru-RU"/>
        </w:rPr>
      </w:pPr>
      <w:r w:rsidRPr="00AB024A">
        <w:rPr>
          <w:rFonts w:ascii="Times New Roman" w:hAnsi="Times New Roman"/>
          <w:color w:val="000000" w:themeColor="text1"/>
          <w:sz w:val="24"/>
          <w:szCs w:val="24"/>
          <w:lang w:val="uk-UA" w:eastAsia="ru-RU"/>
        </w:rPr>
        <w:t xml:space="preserve">- Життя людини – найдорожча цінність (попередження суїцидальної поведінки дітей). Дані бесіди сплановано також у планах виховної роботи класних керівників. Перед канікулами проводиться комплексна бесіда з безпеки життєдіяльності. Класні керівники проводить цю бесіду в останній день перед канікулами.  </w:t>
      </w:r>
    </w:p>
    <w:p w:rsidR="002032A1" w:rsidRDefault="002032A1" w:rsidP="00A12AD6">
      <w:pPr>
        <w:spacing w:after="0" w:line="240" w:lineRule="auto"/>
        <w:ind w:left="284" w:right="282"/>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запобігання всім видам дитячого травматизму у навчальному закладі за 2022/2023 навчальний рік.</w:t>
      </w:r>
      <w:r w:rsidRPr="00AB024A">
        <w:rPr>
          <w:color w:val="000000" w:themeColor="text1"/>
          <w:lang w:val="uk-UA"/>
        </w:rPr>
        <w:t xml:space="preserve"> </w:t>
      </w:r>
      <w:r w:rsidRPr="00AB024A">
        <w:rPr>
          <w:rFonts w:ascii="Times New Roman" w:eastAsia="Times New Roman" w:hAnsi="Times New Roman"/>
          <w:color w:val="000000" w:themeColor="text1"/>
          <w:sz w:val="24"/>
          <w:szCs w:val="24"/>
          <w:lang w:val="uk-UA" w:eastAsia="ru-RU"/>
        </w:rPr>
        <w:t xml:space="preserve">  </w:t>
      </w:r>
    </w:p>
    <w:p w:rsidR="0016591E" w:rsidRPr="00AB024A" w:rsidRDefault="0016591E" w:rsidP="00A12AD6">
      <w:pPr>
        <w:spacing w:after="0" w:line="240" w:lineRule="auto"/>
        <w:ind w:left="284" w:right="282"/>
        <w:jc w:val="both"/>
        <w:rPr>
          <w:rFonts w:ascii="Times New Roman" w:eastAsia="Times New Roman" w:hAnsi="Times New Roman"/>
          <w:color w:val="000000" w:themeColor="text1"/>
          <w:sz w:val="24"/>
          <w:szCs w:val="24"/>
          <w:lang w:val="uk-UA" w:eastAsia="ru-RU"/>
        </w:rPr>
      </w:pPr>
    </w:p>
    <w:p w:rsidR="002032A1" w:rsidRPr="00AB024A" w:rsidRDefault="002032A1" w:rsidP="00A12AD6">
      <w:pPr>
        <w:spacing w:after="0" w:line="240" w:lineRule="auto"/>
        <w:ind w:left="284" w:right="282"/>
        <w:jc w:val="both"/>
        <w:rPr>
          <w:rFonts w:ascii="Times New Roman" w:eastAsia="Times New Roman" w:hAnsi="Times New Roman"/>
          <w:color w:val="000000" w:themeColor="text1"/>
          <w:sz w:val="24"/>
          <w:szCs w:val="24"/>
          <w:lang w:val="uk-UA" w:eastAsia="ru-RU"/>
        </w:rPr>
      </w:pPr>
    </w:p>
    <w:p w:rsidR="002032A1" w:rsidRPr="00AB024A" w:rsidRDefault="0016591E" w:rsidP="00A12AD6">
      <w:pPr>
        <w:spacing w:after="0" w:line="240" w:lineRule="auto"/>
        <w:ind w:left="284" w:right="282"/>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b/>
          <w:bCs/>
          <w:color w:val="000000" w:themeColor="text1"/>
          <w:sz w:val="28"/>
          <w:szCs w:val="28"/>
          <w:lang w:val="uk-UA" w:eastAsia="ru-RU"/>
        </w:rPr>
        <w:t xml:space="preserve">     </w:t>
      </w:r>
      <w:r w:rsidR="002032A1" w:rsidRPr="00AB024A">
        <w:rPr>
          <w:rFonts w:ascii="Times New Roman" w:eastAsia="Times New Roman" w:hAnsi="Times New Roman"/>
          <w:b/>
          <w:bCs/>
          <w:color w:val="000000" w:themeColor="text1"/>
          <w:sz w:val="28"/>
          <w:szCs w:val="28"/>
          <w:lang w:val="uk-UA" w:eastAsia="ru-RU"/>
        </w:rPr>
        <w:t>Здійснення профілактичної роботи в школі</w:t>
      </w:r>
    </w:p>
    <w:p w:rsidR="002032A1" w:rsidRPr="00AB024A" w:rsidRDefault="0016591E" w:rsidP="00A12AD6">
      <w:pPr>
        <w:spacing w:after="0" w:line="240" w:lineRule="auto"/>
        <w:ind w:left="284" w:right="28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val="uk-UA" w:eastAsia="ru-RU"/>
        </w:rPr>
        <w:t xml:space="preserve">  Слід зазначити, що в закладі створені безпечні умови для навчання та виховання учнів. </w:t>
      </w:r>
      <w:r w:rsidR="002032A1" w:rsidRPr="00AB024A">
        <w:rPr>
          <w:rFonts w:ascii="Times New Roman" w:eastAsia="Times New Roman" w:hAnsi="Times New Roman"/>
          <w:color w:val="000000" w:themeColor="text1"/>
          <w:sz w:val="24"/>
          <w:szCs w:val="24"/>
          <w:lang w:eastAsia="ru-RU"/>
        </w:rPr>
        <w:t xml:space="preserve">Учасники </w:t>
      </w:r>
      <w:r w:rsidR="002032A1" w:rsidRPr="00AB024A">
        <w:rPr>
          <w:rFonts w:ascii="Times New Roman" w:eastAsia="Times New Roman" w:hAnsi="Times New Roman"/>
          <w:color w:val="000000" w:themeColor="text1"/>
          <w:sz w:val="24"/>
          <w:szCs w:val="24"/>
          <w:lang w:val="uk-UA" w:eastAsia="ru-RU"/>
        </w:rPr>
        <w:t>освітнього</w:t>
      </w:r>
      <w:r w:rsidR="002032A1" w:rsidRPr="00AB024A">
        <w:rPr>
          <w:rFonts w:ascii="Times New Roman" w:eastAsia="Times New Roman" w:hAnsi="Times New Roman"/>
          <w:color w:val="000000" w:themeColor="text1"/>
          <w:sz w:val="24"/>
          <w:szCs w:val="24"/>
          <w:lang w:eastAsia="ru-RU"/>
        </w:rPr>
        <w:t xml:space="preserve">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проводилися інструктажі з техніки безпеки на уроках фізики, хімії, </w:t>
      </w:r>
      <w:hyperlink r:id="rId25" w:history="1">
        <w:r w:rsidR="002032A1" w:rsidRPr="00AB024A">
          <w:rPr>
            <w:rFonts w:ascii="Times New Roman" w:eastAsia="Times New Roman" w:hAnsi="Times New Roman"/>
            <w:color w:val="000000" w:themeColor="text1"/>
            <w:sz w:val="24"/>
            <w:szCs w:val="24"/>
            <w:lang w:eastAsia="ru-RU"/>
          </w:rPr>
          <w:t>інформатики</w:t>
        </w:r>
      </w:hyperlink>
      <w:r w:rsidR="002032A1" w:rsidRPr="00AB024A">
        <w:rPr>
          <w:rFonts w:ascii="Times New Roman" w:eastAsia="Times New Roman" w:hAnsi="Times New Roman"/>
          <w:color w:val="000000" w:themeColor="text1"/>
          <w:sz w:val="24"/>
          <w:szCs w:val="24"/>
          <w:lang w:eastAsia="ru-RU"/>
        </w:rPr>
        <w:t>, трудового навчання, фізичного виховання, </w:t>
      </w:r>
      <w:hyperlink r:id="rId26" w:history="1">
        <w:r w:rsidR="002032A1" w:rsidRPr="00AB024A">
          <w:rPr>
            <w:rFonts w:ascii="Times New Roman" w:eastAsia="Times New Roman" w:hAnsi="Times New Roman"/>
            <w:color w:val="000000" w:themeColor="text1"/>
            <w:sz w:val="24"/>
            <w:szCs w:val="24"/>
            <w:lang w:eastAsia="ru-RU"/>
          </w:rPr>
          <w:t>при організації екскурсій</w:t>
        </w:r>
      </w:hyperlink>
      <w:r w:rsidR="002032A1" w:rsidRPr="00AB024A">
        <w:rPr>
          <w:rFonts w:ascii="Times New Roman" w:eastAsia="Times New Roman" w:hAnsi="Times New Roman"/>
          <w:color w:val="000000" w:themeColor="text1"/>
          <w:sz w:val="24"/>
          <w:szCs w:val="24"/>
          <w:lang w:eastAsia="ru-RU"/>
        </w:rPr>
        <w:t>, культпоходів, ігор, індивідуальні бесіди тощо.</w:t>
      </w:r>
    </w:p>
    <w:p w:rsidR="002032A1" w:rsidRPr="00AB024A" w:rsidRDefault="006C77D7" w:rsidP="00A12AD6">
      <w:pPr>
        <w:spacing w:after="0" w:line="240" w:lineRule="auto"/>
        <w:ind w:left="284" w:right="28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eastAsia="ru-RU"/>
        </w:rPr>
        <w:t>Одним із шляхів запобігання наявних негативних факторів та подолання їх наслідків, </w:t>
      </w:r>
      <w:hyperlink r:id="rId27" w:history="1">
        <w:r w:rsidR="002032A1" w:rsidRPr="00AB024A">
          <w:rPr>
            <w:rFonts w:ascii="Times New Roman" w:eastAsia="Times New Roman" w:hAnsi="Times New Roman"/>
            <w:color w:val="000000" w:themeColor="text1"/>
            <w:sz w:val="24"/>
            <w:szCs w:val="24"/>
            <w:lang w:eastAsia="ru-RU"/>
          </w:rPr>
          <w:t>практичної реалізації завдань</w:t>
        </w:r>
      </w:hyperlink>
      <w:r w:rsidR="002032A1" w:rsidRPr="00AB024A">
        <w:rPr>
          <w:rFonts w:ascii="Times New Roman" w:eastAsia="Times New Roman" w:hAnsi="Times New Roman"/>
          <w:color w:val="000000" w:themeColor="text1"/>
          <w:sz w:val="24"/>
          <w:szCs w:val="24"/>
          <w:lang w:eastAsia="ru-RU"/>
        </w:rPr>
        <w:t>, визначених у державних документах, є впровадження в навчальний п</w:t>
      </w:r>
      <w:r w:rsidR="00493A0F">
        <w:rPr>
          <w:rFonts w:ascii="Times New Roman" w:eastAsia="Times New Roman" w:hAnsi="Times New Roman"/>
          <w:color w:val="000000" w:themeColor="text1"/>
          <w:sz w:val="24"/>
          <w:szCs w:val="24"/>
          <w:lang w:eastAsia="ru-RU"/>
        </w:rPr>
        <w:t>роцес курсу «Основи здоров'я» (</w:t>
      </w:r>
      <w:r w:rsidR="00326571">
        <w:rPr>
          <w:rFonts w:ascii="Times New Roman" w:eastAsia="Times New Roman" w:hAnsi="Times New Roman"/>
          <w:color w:val="000000" w:themeColor="text1"/>
          <w:sz w:val="24"/>
          <w:szCs w:val="24"/>
          <w:lang w:val="uk-UA" w:eastAsia="ru-RU"/>
        </w:rPr>
        <w:t>7</w:t>
      </w:r>
      <w:r w:rsidR="002032A1" w:rsidRPr="00AB024A">
        <w:rPr>
          <w:rFonts w:ascii="Times New Roman" w:eastAsia="Times New Roman" w:hAnsi="Times New Roman"/>
          <w:color w:val="000000" w:themeColor="text1"/>
          <w:sz w:val="24"/>
          <w:szCs w:val="24"/>
          <w:lang w:eastAsia="ru-RU"/>
        </w:rPr>
        <w:t xml:space="preserve">-9 кл.), програма якого визначається практичним спрямуванням, передбачає формування основних моделей </w:t>
      </w:r>
      <w:r w:rsidR="002032A1" w:rsidRPr="00AB024A">
        <w:rPr>
          <w:rFonts w:ascii="Times New Roman" w:eastAsia="Times New Roman" w:hAnsi="Times New Roman"/>
          <w:color w:val="000000" w:themeColor="text1"/>
          <w:sz w:val="24"/>
          <w:szCs w:val="24"/>
          <w:lang w:eastAsia="ru-RU"/>
        </w:rPr>
        <w:lastRenderedPageBreak/>
        <w:t>безпеки </w:t>
      </w:r>
      <w:hyperlink r:id="rId28" w:history="1">
        <w:r w:rsidR="002032A1" w:rsidRPr="00AB024A">
          <w:rPr>
            <w:rFonts w:ascii="Times New Roman" w:eastAsia="Times New Roman" w:hAnsi="Times New Roman"/>
            <w:color w:val="000000" w:themeColor="text1"/>
            <w:sz w:val="24"/>
            <w:szCs w:val="24"/>
            <w:lang w:eastAsia="ru-RU"/>
          </w:rPr>
          <w:t>під час виникнення побутових</w:t>
        </w:r>
      </w:hyperlink>
      <w:r w:rsidR="002032A1" w:rsidRPr="00AB024A">
        <w:rPr>
          <w:rFonts w:ascii="Times New Roman" w:eastAsia="Times New Roman" w:hAnsi="Times New Roman"/>
          <w:color w:val="000000" w:themeColor="text1"/>
          <w:sz w:val="24"/>
          <w:szCs w:val="24"/>
          <w:lang w:eastAsia="ru-RU"/>
        </w:rPr>
        <w:t xml:space="preserve">, природних, техногенних надзвичайних ситуацій. Учні та працівники </w:t>
      </w:r>
      <w:r w:rsidR="002032A1" w:rsidRPr="00AB024A">
        <w:rPr>
          <w:rFonts w:ascii="Times New Roman" w:eastAsia="Times New Roman" w:hAnsi="Times New Roman"/>
          <w:color w:val="000000" w:themeColor="text1"/>
          <w:sz w:val="24"/>
          <w:szCs w:val="24"/>
          <w:lang w:val="uk-UA" w:eastAsia="ru-RU"/>
        </w:rPr>
        <w:t xml:space="preserve">школи </w:t>
      </w:r>
      <w:r w:rsidR="002032A1" w:rsidRPr="00AB024A">
        <w:rPr>
          <w:rFonts w:ascii="Times New Roman" w:eastAsia="Times New Roman" w:hAnsi="Times New Roman"/>
          <w:color w:val="000000" w:themeColor="text1"/>
          <w:sz w:val="24"/>
          <w:szCs w:val="24"/>
          <w:lang w:eastAsia="ru-RU"/>
        </w:rPr>
        <w:t>систематично проходять медичний огляд.</w:t>
      </w:r>
    </w:p>
    <w:p w:rsidR="002032A1" w:rsidRPr="00AB024A" w:rsidRDefault="002032A1" w:rsidP="00A12AD6">
      <w:pPr>
        <w:spacing w:after="0" w:line="240" w:lineRule="auto"/>
        <w:ind w:left="284" w:right="282"/>
        <w:jc w:val="both"/>
        <w:rPr>
          <w:rFonts w:ascii="Times New Roman" w:hAnsi="Times New Roman"/>
          <w:color w:val="000000" w:themeColor="text1"/>
          <w:sz w:val="24"/>
          <w:szCs w:val="24"/>
          <w:lang w:val="uk-UA"/>
        </w:rPr>
      </w:pPr>
      <w:r w:rsidRPr="00AB024A">
        <w:rPr>
          <w:rFonts w:ascii="Times New Roman" w:eastAsia="Times New Roman" w:hAnsi="Times New Roman"/>
          <w:color w:val="000000" w:themeColor="text1"/>
          <w:sz w:val="24"/>
          <w:szCs w:val="24"/>
          <w:lang w:val="uk-UA" w:eastAsia="ru-RU"/>
        </w:rPr>
        <w:t xml:space="preserve">   </w:t>
      </w:r>
      <w:r w:rsidR="006C77D7">
        <w:rPr>
          <w:rFonts w:ascii="Times New Roman" w:eastAsia="Times New Roman" w:hAnsi="Times New Roman"/>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val="uk-UA" w:eastAsia="ru-RU"/>
        </w:rPr>
        <w:t xml:space="preserve">  </w:t>
      </w:r>
      <w:r w:rsidRPr="00AB024A">
        <w:rPr>
          <w:rFonts w:ascii="Times New Roman" w:hAnsi="Times New Roman"/>
          <w:color w:val="000000" w:themeColor="text1"/>
          <w:sz w:val="24"/>
          <w:szCs w:val="24"/>
          <w:lang w:val="uk-UA"/>
        </w:rPr>
        <w:t>Адміністрацією школи проводився облік екскурсій та поїздок учні</w:t>
      </w:r>
      <w:r w:rsidR="00911BFB">
        <w:rPr>
          <w:rFonts w:ascii="Times New Roman" w:hAnsi="Times New Roman"/>
          <w:color w:val="000000" w:themeColor="text1"/>
          <w:sz w:val="24"/>
          <w:szCs w:val="24"/>
          <w:lang w:val="uk-UA"/>
        </w:rPr>
        <w:t>в школи, а бесіди ыз запобіганню дитячому</w:t>
      </w:r>
      <w:r w:rsidRPr="00AB024A">
        <w:rPr>
          <w:rFonts w:ascii="Times New Roman" w:hAnsi="Times New Roman"/>
          <w:color w:val="000000" w:themeColor="text1"/>
          <w:sz w:val="24"/>
          <w:szCs w:val="24"/>
          <w:lang w:val="uk-UA"/>
        </w:rPr>
        <w:t xml:space="preserve"> травматизму, які проводили вчителі перед екскурсіями та позашкільними заходами, реєструвалися в окремому журналі інструктажів.</w:t>
      </w:r>
    </w:p>
    <w:p w:rsidR="002032A1" w:rsidRPr="00AB024A" w:rsidRDefault="002032A1" w:rsidP="00A12AD6">
      <w:pPr>
        <w:spacing w:after="0" w:line="240" w:lineRule="auto"/>
        <w:ind w:left="284" w:right="282"/>
        <w:jc w:val="both"/>
        <w:rPr>
          <w:rFonts w:ascii="Times New Roman" w:hAnsi="Times New Roman"/>
          <w:color w:val="000000" w:themeColor="text1"/>
          <w:sz w:val="24"/>
          <w:szCs w:val="24"/>
          <w:lang w:val="uk-UA"/>
        </w:rPr>
      </w:pPr>
      <w:r w:rsidRPr="00AB024A">
        <w:rPr>
          <w:rFonts w:ascii="Times New Roman" w:hAnsi="Times New Roman"/>
          <w:color w:val="000000" w:themeColor="text1"/>
          <w:sz w:val="24"/>
          <w:szCs w:val="24"/>
          <w:lang w:val="uk-UA"/>
        </w:rPr>
        <w:t xml:space="preserve">    </w:t>
      </w:r>
      <w:r w:rsidR="006C77D7">
        <w:rPr>
          <w:rFonts w:ascii="Times New Roman" w:hAnsi="Times New Roman"/>
          <w:color w:val="000000" w:themeColor="text1"/>
          <w:sz w:val="24"/>
          <w:szCs w:val="24"/>
          <w:lang w:val="uk-UA"/>
        </w:rPr>
        <w:t xml:space="preserve"> </w:t>
      </w:r>
      <w:r w:rsidRPr="00AB024A">
        <w:rPr>
          <w:rFonts w:ascii="Times New Roman" w:hAnsi="Times New Roman"/>
          <w:color w:val="000000" w:themeColor="text1"/>
          <w:sz w:val="24"/>
          <w:szCs w:val="24"/>
          <w:lang w:val="uk-UA"/>
        </w:rPr>
        <w:t xml:space="preserve"> Під час відрядження учнів на олімпіади, екскурсії, змагання, конкурси наказом директора школи призначались вчителі, відповідальні за збереження життя та здоров’я цих дітей, контролювалося виконання цих наказів.</w:t>
      </w:r>
    </w:p>
    <w:p w:rsidR="002032A1" w:rsidRPr="00AB024A" w:rsidRDefault="002032A1" w:rsidP="00A12AD6">
      <w:pPr>
        <w:spacing w:after="0" w:line="240" w:lineRule="auto"/>
        <w:ind w:left="284" w:right="282"/>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w:t>
      </w:r>
      <w:r w:rsidR="006C77D7">
        <w:rPr>
          <w:rFonts w:ascii="Times New Roman" w:eastAsia="Times New Roman" w:hAnsi="Times New Roman"/>
          <w:color w:val="000000" w:themeColor="text1"/>
          <w:sz w:val="24"/>
          <w:szCs w:val="24"/>
          <w:lang w:val="uk-UA" w:eastAsia="ru-RU"/>
        </w:rPr>
        <w:t xml:space="preserve"> </w:t>
      </w:r>
      <w:r w:rsidR="002E27B3">
        <w:rPr>
          <w:rFonts w:ascii="Times New Roman" w:eastAsia="Times New Roman" w:hAnsi="Times New Roman"/>
          <w:color w:val="000000" w:themeColor="text1"/>
          <w:sz w:val="24"/>
          <w:szCs w:val="24"/>
          <w:lang w:val="uk-UA" w:eastAsia="ru-RU"/>
        </w:rPr>
        <w:t xml:space="preserve"> Робота з запобігання усім видам</w:t>
      </w:r>
      <w:r w:rsidRPr="00AB024A">
        <w:rPr>
          <w:rFonts w:ascii="Times New Roman" w:eastAsia="Times New Roman" w:hAnsi="Times New Roman"/>
          <w:color w:val="000000" w:themeColor="text1"/>
          <w:sz w:val="24"/>
          <w:szCs w:val="24"/>
          <w:lang w:val="uk-UA" w:eastAsia="ru-RU"/>
        </w:rPr>
        <w:t xml:space="preserve"> дитячого травматизму проводилась класними керівниками систематично. В календарних планах з виховної роботи є окремий розділ </w:t>
      </w:r>
      <w:r w:rsidR="00493A0F">
        <w:rPr>
          <w:rFonts w:ascii="Times New Roman" w:eastAsia="Times New Roman" w:hAnsi="Times New Roman"/>
          <w:color w:val="000000" w:themeColor="text1"/>
          <w:sz w:val="24"/>
          <w:szCs w:val="24"/>
          <w:lang w:val="uk-UA" w:eastAsia="ru-RU"/>
        </w:rPr>
        <w:t>із запобігання дитячому</w:t>
      </w:r>
      <w:r w:rsidRPr="00AB024A">
        <w:rPr>
          <w:rFonts w:ascii="Times New Roman" w:eastAsia="Times New Roman" w:hAnsi="Times New Roman"/>
          <w:color w:val="000000" w:themeColor="text1"/>
          <w:sz w:val="24"/>
          <w:szCs w:val="24"/>
          <w:lang w:val="uk-UA" w:eastAsia="ru-RU"/>
        </w:rPr>
        <w:t xml:space="preserve"> травматизму. Класні керівники регулярно проводили бесіди, тематичні класні години з профілактики травмування учнів. Усі бесіди та інструктажі фіксувались в класних журналах, журналах з охорони праці та безпеки життєдіяльності учнів.</w:t>
      </w:r>
    </w:p>
    <w:p w:rsidR="002032A1" w:rsidRPr="00AB024A" w:rsidRDefault="002032A1" w:rsidP="00A12AD6">
      <w:pPr>
        <w:spacing w:after="0" w:line="240" w:lineRule="auto"/>
        <w:ind w:left="284" w:right="282"/>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val="uk-UA" w:eastAsia="ru-RU"/>
        </w:rPr>
        <w:t xml:space="preserve">   </w:t>
      </w:r>
      <w:r w:rsidR="006C77D7">
        <w:rPr>
          <w:rFonts w:ascii="Times New Roman" w:eastAsia="Times New Roman" w:hAnsi="Times New Roman"/>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eastAsia="ru-RU"/>
        </w:rPr>
        <w:t>Для удосконалення профілактичної роботи щодо запобігання дитячого травматизму серед учнів класними керівниками було проведено комплекс бесід:</w:t>
      </w:r>
    </w:p>
    <w:p w:rsidR="002032A1" w:rsidRPr="00AB024A" w:rsidRDefault="002032A1" w:rsidP="00A12AD6">
      <w:pPr>
        <w:spacing w:after="0" w:line="240" w:lineRule="auto"/>
        <w:ind w:left="284" w:right="282"/>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правила дорожнього руху;</w:t>
      </w:r>
    </w:p>
    <w:p w:rsidR="002032A1" w:rsidRPr="00AB024A" w:rsidRDefault="002032A1" w:rsidP="00A12AD6">
      <w:pPr>
        <w:spacing w:after="0" w:line="240" w:lineRule="auto"/>
        <w:ind w:left="284" w:right="282"/>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w:t>
      </w:r>
      <w:hyperlink r:id="rId29" w:history="1">
        <w:r w:rsidRPr="00AB024A">
          <w:rPr>
            <w:rFonts w:ascii="Times New Roman" w:eastAsia="Times New Roman" w:hAnsi="Times New Roman"/>
            <w:color w:val="000000" w:themeColor="text1"/>
            <w:sz w:val="24"/>
            <w:szCs w:val="24"/>
            <w:lang w:eastAsia="ru-RU"/>
          </w:rPr>
          <w:t>правила протипожежної безпеки</w:t>
        </w:r>
      </w:hyperlink>
      <w:r w:rsidRPr="00AB024A">
        <w:rPr>
          <w:rFonts w:ascii="Times New Roman" w:eastAsia="Times New Roman" w:hAnsi="Times New Roman"/>
          <w:color w:val="000000" w:themeColor="text1"/>
          <w:sz w:val="24"/>
          <w:szCs w:val="24"/>
          <w:lang w:eastAsia="ru-RU"/>
        </w:rPr>
        <w:t>;</w:t>
      </w:r>
    </w:p>
    <w:p w:rsidR="002032A1" w:rsidRPr="00AB024A" w:rsidRDefault="002032A1" w:rsidP="00A12AD6">
      <w:pPr>
        <w:spacing w:after="0" w:line="240" w:lineRule="auto"/>
        <w:ind w:left="284" w:right="282"/>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запобігання отруєнь;</w:t>
      </w:r>
    </w:p>
    <w:p w:rsidR="002032A1" w:rsidRPr="00AB024A" w:rsidRDefault="002032A1" w:rsidP="00A12AD6">
      <w:pPr>
        <w:spacing w:after="0" w:line="240" w:lineRule="auto"/>
        <w:ind w:left="284" w:right="282"/>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правила безпеки при користуванні газом;</w:t>
      </w:r>
    </w:p>
    <w:p w:rsidR="002032A1" w:rsidRPr="00AB024A" w:rsidRDefault="002032A1" w:rsidP="00A12AD6">
      <w:pPr>
        <w:spacing w:after="0" w:line="240" w:lineRule="auto"/>
        <w:ind w:left="284" w:right="282"/>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правила безпеки з </w:t>
      </w:r>
      <w:hyperlink r:id="rId30" w:history="1">
        <w:r w:rsidRPr="00AB024A">
          <w:rPr>
            <w:rFonts w:ascii="Times New Roman" w:eastAsia="Times New Roman" w:hAnsi="Times New Roman"/>
            <w:color w:val="000000" w:themeColor="text1"/>
            <w:sz w:val="24"/>
            <w:szCs w:val="24"/>
            <w:lang w:eastAsia="ru-RU"/>
          </w:rPr>
          <w:t>вибухонебезпечними предметами</w:t>
        </w:r>
      </w:hyperlink>
      <w:r w:rsidRPr="00AB024A">
        <w:rPr>
          <w:rFonts w:ascii="Times New Roman" w:eastAsia="Times New Roman" w:hAnsi="Times New Roman"/>
          <w:color w:val="000000" w:themeColor="text1"/>
          <w:sz w:val="24"/>
          <w:szCs w:val="24"/>
          <w:lang w:eastAsia="ru-RU"/>
        </w:rPr>
        <w:t>;</w:t>
      </w:r>
    </w:p>
    <w:p w:rsidR="002032A1" w:rsidRPr="00AB024A" w:rsidRDefault="002032A1" w:rsidP="00A12AD6">
      <w:pPr>
        <w:spacing w:after="0" w:line="240" w:lineRule="auto"/>
        <w:ind w:left="284" w:right="282"/>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правила безпеки на воді;</w:t>
      </w:r>
    </w:p>
    <w:p w:rsidR="002032A1" w:rsidRPr="00AB024A" w:rsidRDefault="002032A1" w:rsidP="00A12AD6">
      <w:pPr>
        <w:spacing w:after="0" w:line="240" w:lineRule="auto"/>
        <w:ind w:left="284" w:right="282"/>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правила безпеки користування електроприладами, при поводженні з джерелами електроструму.</w:t>
      </w:r>
    </w:p>
    <w:p w:rsidR="002032A1" w:rsidRPr="00AB024A" w:rsidRDefault="002032A1" w:rsidP="00A12AD6">
      <w:pPr>
        <w:spacing w:after="0" w:line="240" w:lineRule="auto"/>
        <w:ind w:left="284" w:right="282"/>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w:t>
      </w:r>
      <w:r w:rsidR="006C77D7">
        <w:rPr>
          <w:rFonts w:ascii="Times New Roman" w:eastAsia="Times New Roman" w:hAnsi="Times New Roman"/>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eastAsia="ru-RU"/>
        </w:rPr>
        <w:t xml:space="preserve">Питання профілактики дорожньо-транспортного дитячого травматизму, охорони життя і здоров'я учнів, відповідальності батьків за дотриманням контролю за дітьми в позаурочний час були обговорені на батьківських зборах </w:t>
      </w:r>
      <w:r w:rsidRPr="00AB024A">
        <w:rPr>
          <w:rFonts w:ascii="Times New Roman" w:eastAsia="Times New Roman" w:hAnsi="Times New Roman"/>
          <w:color w:val="000000" w:themeColor="text1"/>
          <w:sz w:val="24"/>
          <w:szCs w:val="24"/>
          <w:lang w:val="uk-UA" w:eastAsia="ru-RU"/>
        </w:rPr>
        <w:t>у вересні</w:t>
      </w:r>
      <w:r w:rsidRPr="00AB024A">
        <w:rPr>
          <w:rFonts w:ascii="Times New Roman" w:eastAsia="Times New Roman" w:hAnsi="Times New Roman"/>
          <w:color w:val="000000" w:themeColor="text1"/>
          <w:sz w:val="24"/>
          <w:szCs w:val="24"/>
          <w:lang w:eastAsia="ru-RU"/>
        </w:rPr>
        <w:t>,</w:t>
      </w:r>
      <w:r w:rsidRPr="00AB024A">
        <w:rPr>
          <w:rFonts w:ascii="Times New Roman" w:eastAsia="Times New Roman" w:hAnsi="Times New Roman"/>
          <w:color w:val="000000" w:themeColor="text1"/>
          <w:sz w:val="24"/>
          <w:szCs w:val="24"/>
          <w:lang w:val="uk-UA" w:eastAsia="ru-RU"/>
        </w:rPr>
        <w:t xml:space="preserve"> грудні,</w:t>
      </w:r>
      <w:r w:rsidRPr="00AB024A">
        <w:rPr>
          <w:rFonts w:ascii="Times New Roman" w:eastAsia="Times New Roman" w:hAnsi="Times New Roman"/>
          <w:color w:val="000000" w:themeColor="text1"/>
          <w:sz w:val="24"/>
          <w:szCs w:val="24"/>
          <w:lang w:eastAsia="ru-RU"/>
        </w:rPr>
        <w:t xml:space="preserve"> </w:t>
      </w:r>
      <w:r w:rsidRPr="00AB024A">
        <w:rPr>
          <w:rFonts w:ascii="Times New Roman" w:eastAsia="Times New Roman" w:hAnsi="Times New Roman"/>
          <w:color w:val="000000" w:themeColor="text1"/>
          <w:sz w:val="24"/>
          <w:szCs w:val="24"/>
          <w:lang w:val="uk-UA" w:eastAsia="ru-RU"/>
        </w:rPr>
        <w:t>травні 2022/2023 навчального  року.</w:t>
      </w:r>
    </w:p>
    <w:p w:rsidR="002032A1" w:rsidRDefault="002032A1" w:rsidP="00A12AD6">
      <w:pPr>
        <w:spacing w:after="0" w:line="240" w:lineRule="auto"/>
        <w:ind w:left="284" w:right="282"/>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Питання </w:t>
      </w:r>
      <w:r w:rsidRPr="00AB024A">
        <w:rPr>
          <w:rFonts w:ascii="Times New Roman" w:eastAsia="Times New Roman" w:hAnsi="Times New Roman"/>
          <w:color w:val="000000" w:themeColor="text1"/>
          <w:sz w:val="24"/>
          <w:szCs w:val="24"/>
          <w:lang w:eastAsia="ru-RU"/>
        </w:rPr>
        <w:t xml:space="preserve"> стану роботи в </w:t>
      </w:r>
      <w:r w:rsidRPr="00AB024A">
        <w:rPr>
          <w:rFonts w:ascii="Times New Roman" w:eastAsia="Times New Roman" w:hAnsi="Times New Roman"/>
          <w:color w:val="000000" w:themeColor="text1"/>
          <w:sz w:val="24"/>
          <w:szCs w:val="24"/>
          <w:lang w:val="uk-UA" w:eastAsia="ru-RU"/>
        </w:rPr>
        <w:t>школі</w:t>
      </w:r>
      <w:r w:rsidRPr="00AB024A">
        <w:rPr>
          <w:rFonts w:ascii="Times New Roman" w:eastAsia="Times New Roman" w:hAnsi="Times New Roman"/>
          <w:color w:val="000000" w:themeColor="text1"/>
          <w:sz w:val="24"/>
          <w:szCs w:val="24"/>
          <w:lang w:eastAsia="ru-RU"/>
        </w:rPr>
        <w:t xml:space="preserve"> щодо профілактики та запобігання всіх видів дитячого травматизму </w:t>
      </w:r>
      <w:r w:rsidRPr="00AB024A">
        <w:rPr>
          <w:rFonts w:ascii="Times New Roman" w:eastAsia="Times New Roman" w:hAnsi="Times New Roman"/>
          <w:color w:val="000000" w:themeColor="text1"/>
          <w:sz w:val="24"/>
          <w:szCs w:val="24"/>
          <w:lang w:val="uk-UA" w:eastAsia="ru-RU"/>
        </w:rPr>
        <w:t>було заслухано</w:t>
      </w:r>
      <w:r w:rsidRPr="00AB024A">
        <w:rPr>
          <w:rFonts w:ascii="Times New Roman" w:eastAsia="Times New Roman" w:hAnsi="Times New Roman"/>
          <w:color w:val="000000" w:themeColor="text1"/>
          <w:sz w:val="24"/>
          <w:szCs w:val="24"/>
          <w:lang w:eastAsia="ru-RU"/>
        </w:rPr>
        <w:t xml:space="preserve"> </w:t>
      </w:r>
      <w:r w:rsidRPr="00AB024A">
        <w:rPr>
          <w:rFonts w:ascii="Times New Roman" w:eastAsia="Times New Roman" w:hAnsi="Times New Roman"/>
          <w:color w:val="000000" w:themeColor="text1"/>
          <w:sz w:val="24"/>
          <w:szCs w:val="24"/>
          <w:lang w:val="uk-UA" w:eastAsia="ru-RU"/>
        </w:rPr>
        <w:t>на малій педагогічній раді.</w:t>
      </w:r>
    </w:p>
    <w:p w:rsidR="0016591E" w:rsidRPr="00AB024A" w:rsidRDefault="0016591E" w:rsidP="00A12AD6">
      <w:pPr>
        <w:spacing w:after="0" w:line="240" w:lineRule="auto"/>
        <w:ind w:left="284" w:right="282"/>
        <w:jc w:val="both"/>
        <w:rPr>
          <w:rFonts w:ascii="Times New Roman" w:eastAsia="Times New Roman" w:hAnsi="Times New Roman"/>
          <w:color w:val="000000" w:themeColor="text1"/>
          <w:sz w:val="24"/>
          <w:szCs w:val="24"/>
          <w:lang w:val="uk-UA" w:eastAsia="ru-RU"/>
        </w:rPr>
      </w:pPr>
    </w:p>
    <w:p w:rsidR="002032A1" w:rsidRPr="00AB024A" w:rsidRDefault="002032A1" w:rsidP="00A12AD6">
      <w:pPr>
        <w:spacing w:after="0" w:line="240" w:lineRule="auto"/>
        <w:ind w:left="284" w:right="282"/>
        <w:jc w:val="both"/>
        <w:rPr>
          <w:rFonts w:ascii="Times New Roman" w:hAnsi="Times New Roman"/>
          <w:color w:val="000000" w:themeColor="text1"/>
          <w:sz w:val="24"/>
          <w:szCs w:val="24"/>
        </w:rPr>
      </w:pPr>
      <w:r w:rsidRPr="00AB024A">
        <w:rPr>
          <w:rFonts w:ascii="Times New Roman" w:eastAsia="Times New Roman" w:hAnsi="Times New Roman"/>
          <w:color w:val="000000" w:themeColor="text1"/>
          <w:sz w:val="24"/>
          <w:szCs w:val="24"/>
          <w:lang w:val="uk-UA" w:eastAsia="ru-RU"/>
        </w:rPr>
        <w:t xml:space="preserve">     </w:t>
      </w: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firstLine="426"/>
        <w:jc w:val="both"/>
        <w:rPr>
          <w:rFonts w:ascii="Times New Roman" w:eastAsia="Times New Roman" w:hAnsi="Times New Roman"/>
          <w:b/>
          <w:color w:val="000000" w:themeColor="text1"/>
          <w:sz w:val="28"/>
          <w:szCs w:val="28"/>
          <w:lang w:val="uk-UA" w:eastAsia="ru-RU"/>
        </w:rPr>
      </w:pPr>
      <w:r w:rsidRPr="00AB024A">
        <w:rPr>
          <w:rFonts w:ascii="Times New Roman" w:eastAsia="Times New Roman" w:hAnsi="Times New Roman"/>
          <w:b/>
          <w:color w:val="000000" w:themeColor="text1"/>
          <w:sz w:val="28"/>
          <w:szCs w:val="28"/>
          <w:lang w:val="uk-UA" w:eastAsia="ru-RU"/>
        </w:rPr>
        <w:t>Управлінська та організаційна діяльність</w:t>
      </w:r>
    </w:p>
    <w:p w:rsidR="002032A1" w:rsidRPr="00AB024A" w:rsidRDefault="002032A1" w:rsidP="001659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ab/>
        <w:t xml:space="preserve">Упродовж 2022/2023 </w:t>
      </w:r>
      <w:r w:rsidR="00493A0F">
        <w:rPr>
          <w:rFonts w:ascii="Times New Roman" w:eastAsia="Times New Roman" w:hAnsi="Times New Roman"/>
          <w:color w:val="000000" w:themeColor="text1"/>
          <w:sz w:val="24"/>
          <w:szCs w:val="24"/>
          <w:lang w:val="uk-UA" w:eastAsia="ru-RU"/>
        </w:rPr>
        <w:t xml:space="preserve"> навчального року адміністрація школи опрацьовувала, вивчала та </w:t>
      </w:r>
      <w:r w:rsidR="0016591E">
        <w:rPr>
          <w:rFonts w:ascii="Times New Roman" w:eastAsia="Times New Roman" w:hAnsi="Times New Roman"/>
          <w:color w:val="000000" w:themeColor="text1"/>
          <w:sz w:val="24"/>
          <w:szCs w:val="24"/>
          <w:lang w:val="uk-UA" w:eastAsia="ru-RU"/>
        </w:rPr>
        <w:t xml:space="preserve">  </w:t>
      </w:r>
      <w:r w:rsidR="00493A0F">
        <w:rPr>
          <w:rFonts w:ascii="Times New Roman" w:eastAsia="Times New Roman" w:hAnsi="Times New Roman"/>
          <w:color w:val="000000" w:themeColor="text1"/>
          <w:sz w:val="24"/>
          <w:szCs w:val="24"/>
          <w:lang w:val="uk-UA" w:eastAsia="ru-RU"/>
        </w:rPr>
        <w:t>аналізувала</w:t>
      </w:r>
      <w:r w:rsidRPr="00AB024A">
        <w:rPr>
          <w:rFonts w:ascii="Times New Roman" w:eastAsia="Times New Roman" w:hAnsi="Times New Roman"/>
          <w:color w:val="000000" w:themeColor="text1"/>
          <w:sz w:val="24"/>
          <w:szCs w:val="24"/>
          <w:lang w:val="uk-UA" w:eastAsia="ru-RU"/>
        </w:rPr>
        <w:t xml:space="preserve"> питання з управлінської, організаційної, освітньої діяльності, а саме: </w:t>
      </w:r>
    </w:p>
    <w:p w:rsidR="002032A1" w:rsidRPr="00AB024A" w:rsidRDefault="002032A1" w:rsidP="00A12AD6">
      <w:pPr>
        <w:numPr>
          <w:ilvl w:val="0"/>
          <w:numId w:val="15"/>
        </w:numPr>
        <w:tabs>
          <w:tab w:val="num" w:pos="0"/>
          <w:tab w:val="num" w:pos="720"/>
        </w:tabs>
        <w:spacing w:after="0" w:line="240" w:lineRule="auto"/>
        <w:ind w:left="284" w:right="282" w:hanging="2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управлінська діяльність адмістрації  школи та здійснення внутріш</w:t>
      </w:r>
      <w:r w:rsidR="00493A0F">
        <w:rPr>
          <w:rFonts w:ascii="Times New Roman" w:eastAsia="Times New Roman" w:hAnsi="Times New Roman"/>
          <w:color w:val="000000" w:themeColor="text1"/>
          <w:sz w:val="24"/>
          <w:szCs w:val="24"/>
          <w:lang w:val="uk-UA" w:eastAsia="ru-RU"/>
        </w:rPr>
        <w:t>ньо</w:t>
      </w:r>
      <w:r w:rsidRPr="00AB024A">
        <w:rPr>
          <w:rFonts w:ascii="Times New Roman" w:eastAsia="Times New Roman" w:hAnsi="Times New Roman"/>
          <w:color w:val="000000" w:themeColor="text1"/>
          <w:sz w:val="24"/>
          <w:szCs w:val="24"/>
          <w:lang w:eastAsia="ru-RU"/>
        </w:rPr>
        <w:t>кільного контролю;</w:t>
      </w:r>
    </w:p>
    <w:p w:rsidR="002032A1" w:rsidRPr="00AB024A" w:rsidRDefault="002032A1" w:rsidP="00A12AD6">
      <w:pPr>
        <w:numPr>
          <w:ilvl w:val="0"/>
          <w:numId w:val="15"/>
        </w:numPr>
        <w:tabs>
          <w:tab w:val="num" w:pos="0"/>
          <w:tab w:val="num" w:pos="720"/>
        </w:tabs>
        <w:spacing w:after="0" w:line="240" w:lineRule="auto"/>
        <w:ind w:left="284" w:right="282" w:hanging="2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xml:space="preserve">організація </w:t>
      </w:r>
      <w:r w:rsidRPr="00AB024A">
        <w:rPr>
          <w:rFonts w:ascii="Times New Roman" w:eastAsia="Times New Roman" w:hAnsi="Times New Roman"/>
          <w:color w:val="000000" w:themeColor="text1"/>
          <w:sz w:val="24"/>
          <w:szCs w:val="24"/>
          <w:lang w:val="uk-UA" w:eastAsia="ru-RU"/>
        </w:rPr>
        <w:t>освітнього</w:t>
      </w:r>
      <w:r w:rsidRPr="00AB024A">
        <w:rPr>
          <w:rFonts w:ascii="Times New Roman" w:eastAsia="Times New Roman" w:hAnsi="Times New Roman"/>
          <w:color w:val="000000" w:themeColor="text1"/>
          <w:sz w:val="24"/>
          <w:szCs w:val="24"/>
          <w:lang w:eastAsia="ru-RU"/>
        </w:rPr>
        <w:t xml:space="preserve"> процесу, рівень знань, умінь та навичок учнів, стан викладання предметів і курсів регіонального та шкільного компонентів базового навчального плану;</w:t>
      </w:r>
    </w:p>
    <w:p w:rsidR="002032A1" w:rsidRPr="00AB024A" w:rsidRDefault="002032A1" w:rsidP="00A12AD6">
      <w:pPr>
        <w:numPr>
          <w:ilvl w:val="0"/>
          <w:numId w:val="15"/>
        </w:numPr>
        <w:tabs>
          <w:tab w:val="num" w:pos="0"/>
          <w:tab w:val="num" w:pos="720"/>
        </w:tabs>
        <w:spacing w:after="0" w:line="240" w:lineRule="auto"/>
        <w:ind w:left="284" w:right="282" w:hanging="2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організація системи методичної роботи та навчально-методичне забезпечення педагогічного процесу;</w:t>
      </w:r>
    </w:p>
    <w:p w:rsidR="002032A1" w:rsidRPr="00AB024A" w:rsidRDefault="002032A1" w:rsidP="00A12AD6">
      <w:pPr>
        <w:numPr>
          <w:ilvl w:val="0"/>
          <w:numId w:val="15"/>
        </w:numPr>
        <w:tabs>
          <w:tab w:val="num" w:pos="0"/>
          <w:tab w:val="num" w:pos="720"/>
        </w:tabs>
        <w:spacing w:after="0" w:line="240" w:lineRule="auto"/>
        <w:ind w:left="284" w:right="282" w:hanging="2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xml:space="preserve">стан роботи школи </w:t>
      </w:r>
      <w:r w:rsidRPr="00AB024A">
        <w:rPr>
          <w:rFonts w:ascii="Times New Roman" w:eastAsia="Times New Roman" w:hAnsi="Times New Roman"/>
          <w:color w:val="000000" w:themeColor="text1"/>
          <w:sz w:val="24"/>
          <w:szCs w:val="24"/>
          <w:lang w:val="uk-UA" w:eastAsia="ru-RU"/>
        </w:rPr>
        <w:t>щод</w:t>
      </w:r>
      <w:r w:rsidRPr="00AB024A">
        <w:rPr>
          <w:rFonts w:ascii="Times New Roman" w:eastAsia="Times New Roman" w:hAnsi="Times New Roman"/>
          <w:color w:val="000000" w:themeColor="text1"/>
          <w:sz w:val="24"/>
          <w:szCs w:val="24"/>
          <w:lang w:eastAsia="ru-RU"/>
        </w:rPr>
        <w:t>о реалізації  концепції національного  виховання;</w:t>
      </w:r>
    </w:p>
    <w:p w:rsidR="002032A1" w:rsidRPr="00AB024A" w:rsidRDefault="002032A1" w:rsidP="00A12AD6">
      <w:pPr>
        <w:numPr>
          <w:ilvl w:val="0"/>
          <w:numId w:val="15"/>
        </w:numPr>
        <w:tabs>
          <w:tab w:val="num" w:pos="0"/>
          <w:tab w:val="num" w:pos="720"/>
        </w:tabs>
        <w:spacing w:after="0" w:line="240" w:lineRule="auto"/>
        <w:ind w:left="284" w:right="282" w:hanging="2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організація роботи  з охорони</w:t>
      </w:r>
      <w:r w:rsidR="00911BFB">
        <w:rPr>
          <w:rFonts w:ascii="Times New Roman" w:eastAsia="Times New Roman" w:hAnsi="Times New Roman"/>
          <w:color w:val="000000" w:themeColor="text1"/>
          <w:sz w:val="24"/>
          <w:szCs w:val="24"/>
          <w:lang w:eastAsia="ru-RU"/>
        </w:rPr>
        <w:t xml:space="preserve"> праці </w:t>
      </w:r>
      <w:r w:rsidRPr="00AB024A">
        <w:rPr>
          <w:rFonts w:ascii="Times New Roman" w:eastAsia="Times New Roman" w:hAnsi="Times New Roman"/>
          <w:color w:val="000000" w:themeColor="text1"/>
          <w:sz w:val="24"/>
          <w:szCs w:val="24"/>
          <w:lang w:eastAsia="ru-RU"/>
        </w:rPr>
        <w:t>;</w:t>
      </w:r>
    </w:p>
    <w:p w:rsidR="002032A1" w:rsidRPr="00AB024A" w:rsidRDefault="002032A1" w:rsidP="00A12AD6">
      <w:pPr>
        <w:numPr>
          <w:ilvl w:val="0"/>
          <w:numId w:val="15"/>
        </w:numPr>
        <w:tabs>
          <w:tab w:val="num" w:pos="0"/>
          <w:tab w:val="num" w:pos="720"/>
        </w:tabs>
        <w:spacing w:after="0" w:line="240" w:lineRule="auto"/>
        <w:ind w:left="284" w:right="282" w:hanging="240"/>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охорона дитинства та робота з дітьми пільгового контингенту;</w:t>
      </w:r>
    </w:p>
    <w:p w:rsidR="002032A1" w:rsidRPr="00AB024A" w:rsidRDefault="002032A1" w:rsidP="00A12AD6">
      <w:pPr>
        <w:numPr>
          <w:ilvl w:val="0"/>
          <w:numId w:val="15"/>
        </w:numPr>
        <w:tabs>
          <w:tab w:val="num" w:pos="0"/>
          <w:tab w:val="num" w:pos="720"/>
        </w:tabs>
        <w:spacing w:after="0" w:line="240" w:lineRule="auto"/>
        <w:ind w:left="284" w:right="282" w:hanging="2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eastAsia="ru-RU"/>
        </w:rPr>
        <w:t>кадрове забезпечення діяльності закладу</w:t>
      </w:r>
      <w:r w:rsidRPr="00AB024A">
        <w:rPr>
          <w:rFonts w:ascii="Times New Roman" w:eastAsia="Times New Roman" w:hAnsi="Times New Roman"/>
          <w:color w:val="000000" w:themeColor="text1"/>
          <w:sz w:val="24"/>
          <w:szCs w:val="24"/>
          <w:lang w:val="uk-UA" w:eastAsia="ru-RU"/>
        </w:rPr>
        <w:t xml:space="preserve"> освіти:</w:t>
      </w:r>
      <w:r w:rsidRPr="00AB024A">
        <w:rPr>
          <w:rFonts w:ascii="Times New Roman" w:eastAsia="Times New Roman" w:hAnsi="Times New Roman"/>
          <w:color w:val="000000" w:themeColor="text1"/>
          <w:sz w:val="24"/>
          <w:szCs w:val="24"/>
          <w:lang w:eastAsia="ru-RU"/>
        </w:rPr>
        <w:t xml:space="preserve"> атестація та проходження</w:t>
      </w:r>
      <w:r w:rsidRPr="00AB024A">
        <w:rPr>
          <w:rFonts w:ascii="Times New Roman" w:eastAsia="Times New Roman" w:hAnsi="Times New Roman"/>
          <w:color w:val="000000" w:themeColor="text1"/>
          <w:sz w:val="24"/>
          <w:szCs w:val="24"/>
          <w:lang w:val="uk-UA" w:eastAsia="ru-RU"/>
        </w:rPr>
        <w:t xml:space="preserve"> педагогічними працівниками курсів підвищення кваліфікації;</w:t>
      </w:r>
    </w:p>
    <w:p w:rsidR="002032A1" w:rsidRPr="00AB024A" w:rsidRDefault="002032A1" w:rsidP="00A12AD6">
      <w:pPr>
        <w:numPr>
          <w:ilvl w:val="0"/>
          <w:numId w:val="15"/>
        </w:numPr>
        <w:tabs>
          <w:tab w:val="num" w:pos="0"/>
          <w:tab w:val="num" w:pos="720"/>
        </w:tabs>
        <w:spacing w:after="0" w:line="240" w:lineRule="auto"/>
        <w:ind w:left="284" w:right="282" w:hanging="24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організація роботи закладів освіти під час карантинних обмежень.</w:t>
      </w:r>
    </w:p>
    <w:p w:rsidR="002032A1" w:rsidRPr="00AB024A" w:rsidRDefault="006C77D7" w:rsidP="00A12AD6">
      <w:pPr>
        <w:spacing w:after="0" w:line="240" w:lineRule="auto"/>
        <w:ind w:left="284" w:right="282"/>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val="uk-UA" w:eastAsia="ru-RU"/>
        </w:rPr>
        <w:t xml:space="preserve">Цілеспрямовано проводилась робота щодо підвищення культури управління навчальним закладом,   а саме: </w:t>
      </w:r>
    </w:p>
    <w:p w:rsidR="002032A1" w:rsidRPr="00AB024A" w:rsidRDefault="002032A1" w:rsidP="00A12AD6">
      <w:pPr>
        <w:numPr>
          <w:ilvl w:val="0"/>
          <w:numId w:val="16"/>
        </w:numPr>
        <w:spacing w:after="0" w:line="240" w:lineRule="auto"/>
        <w:ind w:left="284" w:right="282"/>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зміцнення виробничої дисципліни;</w:t>
      </w:r>
    </w:p>
    <w:p w:rsidR="002032A1" w:rsidRPr="00AB024A" w:rsidRDefault="002032A1" w:rsidP="00A12AD6">
      <w:pPr>
        <w:numPr>
          <w:ilvl w:val="0"/>
          <w:numId w:val="16"/>
        </w:numPr>
        <w:spacing w:after="0" w:line="240" w:lineRule="auto"/>
        <w:ind w:left="284" w:right="282"/>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розвитку інформаційного забезпечення всіх учасників освітнього  процесу. </w:t>
      </w:r>
    </w:p>
    <w:p w:rsidR="0016591E" w:rsidRDefault="006C77D7" w:rsidP="0016591E">
      <w:pPr>
        <w:tabs>
          <w:tab w:val="left" w:pos="540"/>
          <w:tab w:val="left" w:pos="916"/>
          <w:tab w:val="left" w:pos="1832"/>
          <w:tab w:val="left" w:pos="2748"/>
          <w:tab w:val="left" w:pos="3664"/>
          <w:tab w:val="left" w:pos="4580"/>
          <w:tab w:val="left" w:pos="5496"/>
          <w:tab w:val="left" w:pos="6412"/>
          <w:tab w:val="left" w:pos="7328"/>
          <w:tab w:val="left" w:pos="8244"/>
          <w:tab w:val="left" w:pos="8890"/>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 </w:t>
      </w:r>
      <w:r w:rsidR="00911BFB">
        <w:rPr>
          <w:rFonts w:ascii="Times New Roman" w:eastAsia="Times New Roman" w:hAnsi="Times New Roman"/>
          <w:color w:val="000000" w:themeColor="text1"/>
          <w:sz w:val="24"/>
          <w:szCs w:val="24"/>
          <w:lang w:val="uk-UA" w:eastAsia="ru-RU"/>
        </w:rPr>
        <w:tab/>
        <w:t>У школі створений орган самоврядування -</w:t>
      </w:r>
      <w:r>
        <w:rPr>
          <w:rFonts w:ascii="Times New Roman" w:eastAsia="Times New Roman" w:hAnsi="Times New Roman"/>
          <w:color w:val="000000" w:themeColor="text1"/>
          <w:sz w:val="24"/>
          <w:szCs w:val="24"/>
          <w:lang w:val="uk-UA" w:eastAsia="ru-RU"/>
        </w:rPr>
        <w:t xml:space="preserve">молодіжна </w:t>
      </w:r>
      <w:r w:rsidR="002032A1" w:rsidRPr="00AB024A">
        <w:rPr>
          <w:rFonts w:ascii="Times New Roman" w:eastAsia="Times New Roman" w:hAnsi="Times New Roman"/>
          <w:color w:val="000000" w:themeColor="text1"/>
          <w:sz w:val="24"/>
          <w:szCs w:val="24"/>
          <w:lang w:val="uk-UA" w:eastAsia="ru-RU"/>
        </w:rPr>
        <w:t xml:space="preserve"> організація</w:t>
      </w:r>
      <w:r>
        <w:rPr>
          <w:rFonts w:ascii="Times New Roman" w:eastAsia="Times New Roman" w:hAnsi="Times New Roman"/>
          <w:color w:val="000000" w:themeColor="text1"/>
          <w:sz w:val="24"/>
          <w:szCs w:val="24"/>
          <w:lang w:val="uk-UA" w:eastAsia="ru-RU"/>
        </w:rPr>
        <w:t xml:space="preserve"> «Соколи».</w:t>
      </w:r>
      <w:r>
        <w:rPr>
          <w:rFonts w:ascii="Times New Roman" w:eastAsia="Times New Roman" w:hAnsi="Times New Roman"/>
          <w:color w:val="000000" w:themeColor="text1"/>
          <w:sz w:val="24"/>
          <w:szCs w:val="24"/>
          <w:lang w:val="uk-UA" w:eastAsia="ru-RU"/>
        </w:rPr>
        <w:tab/>
      </w:r>
    </w:p>
    <w:p w:rsidR="002032A1" w:rsidRDefault="0016591E" w:rsidP="0016591E">
      <w:pPr>
        <w:tabs>
          <w:tab w:val="left" w:pos="540"/>
          <w:tab w:val="left" w:pos="916"/>
          <w:tab w:val="left" w:pos="1832"/>
          <w:tab w:val="left" w:pos="2748"/>
          <w:tab w:val="left" w:pos="3664"/>
          <w:tab w:val="left" w:pos="4580"/>
          <w:tab w:val="left" w:pos="5496"/>
          <w:tab w:val="left" w:pos="6412"/>
          <w:tab w:val="left" w:pos="7328"/>
          <w:tab w:val="left" w:pos="8244"/>
          <w:tab w:val="left" w:pos="8890"/>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ab/>
      </w:r>
    </w:p>
    <w:p w:rsidR="00911BFB" w:rsidRDefault="00911BFB"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color w:val="000000" w:themeColor="text1"/>
          <w:sz w:val="24"/>
          <w:szCs w:val="24"/>
          <w:lang w:val="uk-UA" w:eastAsia="ru-RU"/>
        </w:rPr>
      </w:pPr>
    </w:p>
    <w:p w:rsidR="00911BFB" w:rsidRPr="004D4D1B" w:rsidRDefault="00911BFB"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color w:val="000000" w:themeColor="text1"/>
          <w:sz w:val="24"/>
          <w:szCs w:val="24"/>
          <w:lang w:val="uk-UA" w:eastAsia="ru-RU"/>
        </w:rPr>
      </w:pPr>
    </w:p>
    <w:p w:rsidR="002032A1" w:rsidRPr="00AB024A" w:rsidRDefault="0016591E"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hanging="240"/>
        <w:jc w:val="both"/>
        <w:rPr>
          <w:rFonts w:ascii="Times New Roman" w:eastAsia="Times New Roman" w:hAnsi="Times New Roman"/>
          <w:b/>
          <w:color w:val="000000" w:themeColor="text1"/>
          <w:sz w:val="28"/>
          <w:szCs w:val="28"/>
          <w:lang w:val="uk-UA" w:eastAsia="ru-RU"/>
        </w:rPr>
      </w:pPr>
      <w:r>
        <w:rPr>
          <w:rFonts w:ascii="Times New Roman" w:eastAsia="Times New Roman" w:hAnsi="Times New Roman"/>
          <w:b/>
          <w:color w:val="000000" w:themeColor="text1"/>
          <w:sz w:val="28"/>
          <w:szCs w:val="28"/>
          <w:lang w:val="uk-UA" w:eastAsia="ru-RU"/>
        </w:rPr>
        <w:lastRenderedPageBreak/>
        <w:t xml:space="preserve">         </w:t>
      </w:r>
      <w:r w:rsidR="002032A1" w:rsidRPr="00AB024A">
        <w:rPr>
          <w:rFonts w:ascii="Times New Roman" w:eastAsia="Times New Roman" w:hAnsi="Times New Roman"/>
          <w:b/>
          <w:color w:val="000000" w:themeColor="text1"/>
          <w:sz w:val="28"/>
          <w:szCs w:val="28"/>
          <w:lang w:val="uk-UA" w:eastAsia="ru-RU"/>
        </w:rPr>
        <w:t>Фінансово-господарська діяльність</w:t>
      </w:r>
    </w:p>
    <w:p w:rsidR="002032A1" w:rsidRDefault="0016591E" w:rsidP="0016591E">
      <w:pPr>
        <w:spacing w:line="240" w:lineRule="auto"/>
        <w:ind w:left="284" w:right="282"/>
        <w:jc w:val="both"/>
        <w:rPr>
          <w:rFonts w:ascii="Times New Roman" w:eastAsia="Times New Roman" w:hAnsi="Times New Roman"/>
          <w:color w:val="000000" w:themeColor="text1"/>
          <w:sz w:val="24"/>
          <w:szCs w:val="24"/>
          <w:lang w:val="uk-UA"/>
        </w:rPr>
      </w:pPr>
      <w:r>
        <w:rPr>
          <w:rFonts w:ascii="Times New Roman" w:eastAsia="Times New Roman" w:hAnsi="Times New Roman"/>
          <w:b/>
          <w:color w:val="000000" w:themeColor="text1"/>
          <w:sz w:val="28"/>
          <w:szCs w:val="28"/>
          <w:lang w:val="uk-UA" w:eastAsia="ru-RU"/>
        </w:rPr>
        <w:t xml:space="preserve">  </w:t>
      </w:r>
      <w:r w:rsidR="002032A1" w:rsidRPr="00AB024A">
        <w:rPr>
          <w:rFonts w:ascii="Times New Roman" w:eastAsia="Times New Roman" w:hAnsi="Times New Roman"/>
          <w:color w:val="000000" w:themeColor="text1"/>
          <w:sz w:val="24"/>
          <w:szCs w:val="24"/>
          <w:lang w:val="uk-UA"/>
        </w:rPr>
        <w:t xml:space="preserve"> </w:t>
      </w:r>
      <w:r w:rsidR="002032A1" w:rsidRPr="00AB024A">
        <w:rPr>
          <w:rFonts w:ascii="Times New Roman" w:eastAsia="Times New Roman" w:hAnsi="Times New Roman"/>
          <w:color w:val="000000" w:themeColor="text1"/>
          <w:sz w:val="28"/>
          <w:szCs w:val="28"/>
          <w:lang w:val="uk-UA"/>
        </w:rPr>
        <w:t xml:space="preserve"> </w:t>
      </w:r>
      <w:r w:rsidR="002032A1" w:rsidRPr="00AB024A">
        <w:rPr>
          <w:rFonts w:ascii="Times New Roman" w:eastAsia="Times New Roman" w:hAnsi="Times New Roman"/>
          <w:color w:val="000000" w:themeColor="text1"/>
          <w:sz w:val="24"/>
          <w:szCs w:val="24"/>
          <w:lang w:val="uk-UA"/>
        </w:rPr>
        <w:t xml:space="preserve">Планово-господарська діяльність школи у 2022/2023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школи,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w:t>
      </w:r>
    </w:p>
    <w:p w:rsidR="006D249E" w:rsidRPr="00AB024A" w:rsidRDefault="006D249E" w:rsidP="00A12AD6">
      <w:pPr>
        <w:spacing w:line="240" w:lineRule="auto"/>
        <w:ind w:left="284" w:right="282" w:hanging="141"/>
        <w:jc w:val="both"/>
        <w:rPr>
          <w:rFonts w:ascii="Times New Roman" w:eastAsia="Times New Roman" w:hAnsi="Times New Roman"/>
          <w:color w:val="000000" w:themeColor="text1"/>
          <w:sz w:val="24"/>
          <w:szCs w:val="24"/>
          <w:lang w:val="uk-UA"/>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firstLine="360"/>
        <w:jc w:val="both"/>
        <w:rPr>
          <w:rFonts w:ascii="Times New Roman" w:eastAsia="Times New Roman" w:hAnsi="Times New Roman"/>
          <w:b/>
          <w:color w:val="000000" w:themeColor="text1"/>
          <w:sz w:val="28"/>
          <w:szCs w:val="28"/>
          <w:lang w:val="uk-UA" w:eastAsia="ru-RU"/>
        </w:rPr>
      </w:pPr>
      <w:r w:rsidRPr="00AB024A">
        <w:rPr>
          <w:rFonts w:ascii="Times New Roman" w:eastAsia="Times New Roman" w:hAnsi="Times New Roman"/>
          <w:b/>
          <w:color w:val="000000" w:themeColor="text1"/>
          <w:sz w:val="28"/>
          <w:szCs w:val="28"/>
          <w:lang w:val="uk-UA" w:eastAsia="ru-RU"/>
        </w:rPr>
        <w:t>ПРІОРИТЕТНІ НАПРЯМКИ РОБОТИ ШКОЛИ</w:t>
      </w: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28"/>
          <w:szCs w:val="28"/>
          <w:lang w:val="uk-UA" w:eastAsia="ru-RU"/>
        </w:rPr>
      </w:pPr>
      <w:r w:rsidRPr="00AB024A">
        <w:rPr>
          <w:rFonts w:ascii="Times New Roman" w:eastAsia="Times New Roman" w:hAnsi="Times New Roman"/>
          <w:b/>
          <w:color w:val="000000" w:themeColor="text1"/>
          <w:sz w:val="28"/>
          <w:szCs w:val="28"/>
          <w:lang w:val="uk-UA" w:eastAsia="ru-RU"/>
        </w:rPr>
        <w:t>У 2023</w:t>
      </w:r>
      <w:r w:rsidR="004D4D1B" w:rsidRPr="00310E25">
        <w:rPr>
          <w:rFonts w:ascii="Times New Roman" w:eastAsia="Times New Roman" w:hAnsi="Times New Roman"/>
          <w:b/>
          <w:color w:val="000000" w:themeColor="text1"/>
          <w:sz w:val="28"/>
          <w:szCs w:val="28"/>
          <w:lang w:eastAsia="ru-RU"/>
        </w:rPr>
        <w:t>/</w:t>
      </w:r>
      <w:r w:rsidRPr="00AB024A">
        <w:rPr>
          <w:rFonts w:ascii="Times New Roman" w:eastAsia="Times New Roman" w:hAnsi="Times New Roman"/>
          <w:b/>
          <w:color w:val="000000" w:themeColor="text1"/>
          <w:sz w:val="28"/>
          <w:szCs w:val="28"/>
          <w:lang w:val="uk-UA" w:eastAsia="ru-RU"/>
        </w:rPr>
        <w:t>2024 НАВЧАЛЬНОМУ РОЦІ</w:t>
      </w: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28"/>
          <w:szCs w:val="28"/>
          <w:lang w:val="uk-UA" w:eastAsia="ru-RU"/>
        </w:rPr>
      </w:pPr>
    </w:p>
    <w:p w:rsidR="002032A1" w:rsidRPr="00AB024A" w:rsidRDefault="002032A1" w:rsidP="00A12AD6">
      <w:pPr>
        <w:spacing w:after="0" w:line="240" w:lineRule="auto"/>
        <w:ind w:left="284" w:right="282" w:firstLine="567"/>
        <w:jc w:val="both"/>
        <w:rPr>
          <w:rFonts w:ascii="Times New Roman" w:eastAsia="Times New Roman" w:hAnsi="Times New Roman"/>
          <w:color w:val="000000" w:themeColor="text1"/>
          <w:sz w:val="24"/>
          <w:szCs w:val="24"/>
          <w:lang w:val="uk-UA"/>
        </w:rPr>
      </w:pPr>
      <w:r w:rsidRPr="00AB024A">
        <w:rPr>
          <w:rFonts w:ascii="Times New Roman" w:eastAsia="Times New Roman" w:hAnsi="Times New Roman"/>
          <w:color w:val="000000" w:themeColor="text1"/>
          <w:sz w:val="24"/>
          <w:szCs w:val="24"/>
          <w:lang w:val="uk-UA"/>
        </w:rPr>
        <w:t>Діяльність педа</w:t>
      </w:r>
      <w:r w:rsidR="00310E25">
        <w:rPr>
          <w:rFonts w:ascii="Times New Roman" w:eastAsia="Times New Roman" w:hAnsi="Times New Roman"/>
          <w:color w:val="000000" w:themeColor="text1"/>
          <w:sz w:val="24"/>
          <w:szCs w:val="24"/>
          <w:lang w:val="uk-UA"/>
        </w:rPr>
        <w:t>гогічного колективу школи у 202</w:t>
      </w:r>
      <w:r w:rsidR="00310E25" w:rsidRPr="00310E25">
        <w:rPr>
          <w:rFonts w:ascii="Times New Roman" w:eastAsia="Times New Roman" w:hAnsi="Times New Roman"/>
          <w:color w:val="000000" w:themeColor="text1"/>
          <w:sz w:val="24"/>
          <w:szCs w:val="24"/>
        </w:rPr>
        <w:t>3</w:t>
      </w:r>
      <w:r w:rsidR="00310E25">
        <w:rPr>
          <w:rFonts w:ascii="Times New Roman" w:eastAsia="Times New Roman" w:hAnsi="Times New Roman"/>
          <w:color w:val="000000" w:themeColor="text1"/>
          <w:sz w:val="24"/>
          <w:szCs w:val="24"/>
          <w:lang w:val="uk-UA"/>
        </w:rPr>
        <w:t>/202</w:t>
      </w:r>
      <w:r w:rsidR="00310E25" w:rsidRPr="00310E25">
        <w:rPr>
          <w:rFonts w:ascii="Times New Roman" w:eastAsia="Times New Roman" w:hAnsi="Times New Roman"/>
          <w:color w:val="000000" w:themeColor="text1"/>
          <w:sz w:val="24"/>
          <w:szCs w:val="24"/>
        </w:rPr>
        <w:t>4</w:t>
      </w:r>
      <w:r w:rsidR="00310E25">
        <w:rPr>
          <w:rFonts w:ascii="Times New Roman" w:eastAsia="Times New Roman" w:hAnsi="Times New Roman"/>
          <w:color w:val="000000" w:themeColor="text1"/>
          <w:sz w:val="24"/>
          <w:szCs w:val="24"/>
          <w:lang w:val="uk-UA"/>
        </w:rPr>
        <w:t xml:space="preserve"> навчальному році скерувати</w:t>
      </w:r>
      <w:r w:rsidRPr="00AB024A">
        <w:rPr>
          <w:rFonts w:ascii="Times New Roman" w:eastAsia="Times New Roman" w:hAnsi="Times New Roman"/>
          <w:color w:val="000000" w:themeColor="text1"/>
          <w:sz w:val="24"/>
          <w:szCs w:val="24"/>
          <w:lang w:val="uk-UA"/>
        </w:rPr>
        <w:t xml:space="preserve"> на вирішення пріоритетних напрямків:</w:t>
      </w:r>
    </w:p>
    <w:p w:rsidR="002032A1" w:rsidRPr="00AB024A" w:rsidRDefault="002032A1" w:rsidP="00A12AD6">
      <w:pPr>
        <w:numPr>
          <w:ilvl w:val="0"/>
          <w:numId w:val="27"/>
        </w:numPr>
        <w:spacing w:after="0" w:line="240" w:lineRule="auto"/>
        <w:ind w:left="284" w:right="282"/>
        <w:contextualSpacing/>
        <w:jc w:val="both"/>
        <w:rPr>
          <w:rFonts w:ascii="Times New Roman" w:eastAsia="Times New Roman" w:hAnsi="Times New Roman"/>
          <w:color w:val="000000" w:themeColor="text1"/>
          <w:sz w:val="24"/>
          <w:szCs w:val="24"/>
          <w:lang w:val="uk-UA"/>
        </w:rPr>
      </w:pPr>
      <w:r w:rsidRPr="00AB024A">
        <w:rPr>
          <w:rFonts w:ascii="Times New Roman" w:eastAsia="Times New Roman" w:hAnsi="Times New Roman"/>
          <w:color w:val="000000" w:themeColor="text1"/>
          <w:sz w:val="24"/>
          <w:szCs w:val="24"/>
          <w:lang w:val="uk-UA"/>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w:t>
      </w:r>
      <w:r w:rsidR="00514082">
        <w:rPr>
          <w:rFonts w:ascii="Times New Roman" w:eastAsia="Times New Roman" w:hAnsi="Times New Roman"/>
          <w:color w:val="000000" w:themeColor="text1"/>
          <w:sz w:val="24"/>
          <w:szCs w:val="24"/>
          <w:lang w:val="uk-UA"/>
        </w:rPr>
        <w:t>и від 14.02.2016                     № 988-р</w:t>
      </w:r>
      <w:r w:rsidRPr="00AB024A">
        <w:rPr>
          <w:rFonts w:ascii="Times New Roman" w:eastAsia="Times New Roman" w:hAnsi="Times New Roman"/>
          <w:color w:val="000000" w:themeColor="text1"/>
          <w:sz w:val="24"/>
          <w:szCs w:val="24"/>
          <w:lang w:val="uk-UA"/>
        </w:rPr>
        <w:t xml:space="preserve">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w:t>
      </w:r>
      <w:r w:rsidR="006C77D7">
        <w:rPr>
          <w:rFonts w:ascii="Times New Roman" w:eastAsia="Times New Roman" w:hAnsi="Times New Roman"/>
          <w:color w:val="000000" w:themeColor="text1"/>
          <w:sz w:val="24"/>
          <w:szCs w:val="24"/>
          <w:lang w:val="uk-UA"/>
        </w:rPr>
        <w:t>ого навчання у закладах освіти».</w:t>
      </w:r>
    </w:p>
    <w:p w:rsidR="00310E25" w:rsidRDefault="002032A1" w:rsidP="00A12AD6">
      <w:pPr>
        <w:numPr>
          <w:ilvl w:val="0"/>
          <w:numId w:val="27"/>
        </w:numPr>
        <w:spacing w:after="0" w:line="240" w:lineRule="auto"/>
        <w:ind w:left="284" w:right="282"/>
        <w:contextualSpacing/>
        <w:jc w:val="both"/>
        <w:rPr>
          <w:rFonts w:ascii="Times New Roman" w:eastAsia="Times New Roman" w:hAnsi="Times New Roman"/>
          <w:color w:val="000000" w:themeColor="text1"/>
          <w:sz w:val="24"/>
          <w:szCs w:val="24"/>
          <w:lang w:val="uk-UA"/>
        </w:rPr>
      </w:pPr>
      <w:r w:rsidRPr="00310E25">
        <w:rPr>
          <w:rFonts w:ascii="Times New Roman" w:eastAsia="Times New Roman" w:hAnsi="Times New Roman"/>
          <w:color w:val="000000" w:themeColor="text1"/>
          <w:sz w:val="24"/>
          <w:szCs w:val="24"/>
          <w:lang w:val="uk-UA"/>
        </w:rPr>
        <w:t>Забезпечити доступність до якісної освіти усіх дітей шкільного віку</w:t>
      </w:r>
      <w:r w:rsidR="006C77D7">
        <w:rPr>
          <w:rFonts w:ascii="Times New Roman" w:eastAsia="Times New Roman" w:hAnsi="Times New Roman"/>
          <w:color w:val="000000" w:themeColor="text1"/>
          <w:sz w:val="24"/>
          <w:szCs w:val="24"/>
          <w:lang w:val="uk-UA"/>
        </w:rPr>
        <w:t>.</w:t>
      </w:r>
    </w:p>
    <w:p w:rsidR="002032A1" w:rsidRPr="00310E25" w:rsidRDefault="002032A1" w:rsidP="00A12AD6">
      <w:pPr>
        <w:numPr>
          <w:ilvl w:val="0"/>
          <w:numId w:val="27"/>
        </w:numPr>
        <w:spacing w:after="0" w:line="240" w:lineRule="auto"/>
        <w:ind w:left="284" w:right="282"/>
        <w:contextualSpacing/>
        <w:jc w:val="both"/>
        <w:rPr>
          <w:rFonts w:ascii="Times New Roman" w:eastAsia="Times New Roman" w:hAnsi="Times New Roman"/>
          <w:color w:val="000000" w:themeColor="text1"/>
          <w:sz w:val="24"/>
          <w:szCs w:val="24"/>
          <w:lang w:val="uk-UA"/>
        </w:rPr>
      </w:pPr>
      <w:r w:rsidRPr="00310E25">
        <w:rPr>
          <w:rFonts w:ascii="Times New Roman" w:eastAsia="Times New Roman" w:hAnsi="Times New Roman"/>
          <w:color w:val="000000" w:themeColor="text1"/>
          <w:sz w:val="24"/>
          <w:szCs w:val="24"/>
          <w:lang w:val="uk-UA"/>
        </w:rPr>
        <w:t>Забезпечити у новому навчальному р</w:t>
      </w:r>
      <w:r w:rsidR="00911BFB">
        <w:rPr>
          <w:rFonts w:ascii="Times New Roman" w:eastAsia="Times New Roman" w:hAnsi="Times New Roman"/>
          <w:color w:val="000000" w:themeColor="text1"/>
          <w:sz w:val="24"/>
          <w:szCs w:val="24"/>
          <w:lang w:val="uk-UA"/>
        </w:rPr>
        <w:t>оці перехід до роботи за новим Д</w:t>
      </w:r>
      <w:r w:rsidRPr="00310E25">
        <w:rPr>
          <w:rFonts w:ascii="Times New Roman" w:eastAsia="Times New Roman" w:hAnsi="Times New Roman"/>
          <w:color w:val="000000" w:themeColor="text1"/>
          <w:sz w:val="24"/>
          <w:szCs w:val="24"/>
          <w:lang w:val="uk-UA"/>
        </w:rPr>
        <w:t>ержавним</w:t>
      </w:r>
      <w:r w:rsidR="00310E25">
        <w:rPr>
          <w:rFonts w:ascii="Times New Roman" w:eastAsia="Times New Roman" w:hAnsi="Times New Roman"/>
          <w:color w:val="000000" w:themeColor="text1"/>
          <w:sz w:val="24"/>
          <w:szCs w:val="24"/>
          <w:lang w:val="uk-UA"/>
        </w:rPr>
        <w:t xml:space="preserve"> освітнім стандартом учнів 6</w:t>
      </w:r>
      <w:r w:rsidRPr="00310E25">
        <w:rPr>
          <w:rFonts w:ascii="Times New Roman" w:eastAsia="Times New Roman" w:hAnsi="Times New Roman"/>
          <w:color w:val="000000" w:themeColor="text1"/>
          <w:sz w:val="24"/>
          <w:szCs w:val="24"/>
          <w:lang w:val="uk-UA"/>
        </w:rPr>
        <w:t xml:space="preserve"> к</w:t>
      </w:r>
      <w:r w:rsidR="00310E25">
        <w:rPr>
          <w:rFonts w:ascii="Times New Roman" w:eastAsia="Times New Roman" w:hAnsi="Times New Roman"/>
          <w:color w:val="000000" w:themeColor="text1"/>
          <w:sz w:val="24"/>
          <w:szCs w:val="24"/>
          <w:lang w:val="uk-UA"/>
        </w:rPr>
        <w:t>ласу</w:t>
      </w:r>
      <w:r w:rsidR="006C77D7">
        <w:rPr>
          <w:rFonts w:ascii="Times New Roman" w:eastAsia="Times New Roman" w:hAnsi="Times New Roman"/>
          <w:color w:val="000000" w:themeColor="text1"/>
          <w:sz w:val="24"/>
          <w:szCs w:val="24"/>
          <w:lang w:val="uk-UA"/>
        </w:rPr>
        <w:t xml:space="preserve"> школи.</w:t>
      </w:r>
    </w:p>
    <w:p w:rsidR="002032A1" w:rsidRPr="00AB024A" w:rsidRDefault="002032A1" w:rsidP="00A12AD6">
      <w:pPr>
        <w:numPr>
          <w:ilvl w:val="0"/>
          <w:numId w:val="27"/>
        </w:numPr>
        <w:spacing w:after="0" w:line="240" w:lineRule="auto"/>
        <w:ind w:left="284" w:right="282"/>
        <w:contextualSpacing/>
        <w:jc w:val="both"/>
        <w:rPr>
          <w:rFonts w:ascii="Times New Roman" w:eastAsia="Times New Roman" w:hAnsi="Times New Roman"/>
          <w:color w:val="000000" w:themeColor="text1"/>
          <w:sz w:val="24"/>
          <w:szCs w:val="24"/>
          <w:lang w:val="uk-UA"/>
        </w:rPr>
      </w:pPr>
      <w:r w:rsidRPr="00AB024A">
        <w:rPr>
          <w:rFonts w:ascii="Times New Roman" w:eastAsia="Times New Roman" w:hAnsi="Times New Roman"/>
          <w:color w:val="000000" w:themeColor="text1"/>
          <w:sz w:val="24"/>
          <w:szCs w:val="24"/>
          <w:lang w:val="uk-UA"/>
        </w:rPr>
        <w:t>Організувати інклюзивне та індивідуальне навчан</w:t>
      </w:r>
      <w:r w:rsidR="006C77D7">
        <w:rPr>
          <w:rFonts w:ascii="Times New Roman" w:eastAsia="Times New Roman" w:hAnsi="Times New Roman"/>
          <w:color w:val="000000" w:themeColor="text1"/>
          <w:sz w:val="24"/>
          <w:szCs w:val="24"/>
          <w:lang w:val="uk-UA"/>
        </w:rPr>
        <w:t>ня дітей з особливими потребами.</w:t>
      </w:r>
    </w:p>
    <w:p w:rsidR="002032A1" w:rsidRPr="00911BFB" w:rsidRDefault="002032A1" w:rsidP="00A12AD6">
      <w:pPr>
        <w:numPr>
          <w:ilvl w:val="0"/>
          <w:numId w:val="27"/>
        </w:numPr>
        <w:spacing w:after="0" w:line="240" w:lineRule="auto"/>
        <w:ind w:left="284" w:right="282"/>
        <w:contextualSpacing/>
        <w:jc w:val="both"/>
        <w:rPr>
          <w:rFonts w:ascii="Times New Roman" w:eastAsia="Times New Roman" w:hAnsi="Times New Roman"/>
          <w:color w:val="000000" w:themeColor="text1"/>
          <w:sz w:val="24"/>
          <w:szCs w:val="24"/>
          <w:lang w:val="uk-UA"/>
        </w:rPr>
      </w:pPr>
      <w:r w:rsidRPr="00911BFB">
        <w:rPr>
          <w:rFonts w:ascii="Times New Roman" w:eastAsia="Times New Roman" w:hAnsi="Times New Roman"/>
          <w:color w:val="000000" w:themeColor="text1"/>
          <w:sz w:val="24"/>
          <w:szCs w:val="24"/>
          <w:lang w:val="uk-UA"/>
        </w:rPr>
        <w:t>Запроваджувати принцип педагогіки партнерства, що грунтується на співпраці учня, учите</w:t>
      </w:r>
      <w:r w:rsidR="00310E25" w:rsidRPr="00911BFB">
        <w:rPr>
          <w:rFonts w:ascii="Times New Roman" w:eastAsia="Times New Roman" w:hAnsi="Times New Roman"/>
          <w:color w:val="000000" w:themeColor="text1"/>
          <w:sz w:val="24"/>
          <w:szCs w:val="24"/>
          <w:lang w:val="uk-UA"/>
        </w:rPr>
        <w:t>ля і батьків та принципу дитино</w:t>
      </w:r>
      <w:r w:rsidRPr="00911BFB">
        <w:rPr>
          <w:rFonts w:ascii="Times New Roman" w:eastAsia="Times New Roman" w:hAnsi="Times New Roman"/>
          <w:color w:val="000000" w:themeColor="text1"/>
          <w:sz w:val="24"/>
          <w:szCs w:val="24"/>
          <w:lang w:val="uk-UA"/>
        </w:rPr>
        <w:t>центриз</w:t>
      </w:r>
      <w:r w:rsidR="006C77D7" w:rsidRPr="00911BFB">
        <w:rPr>
          <w:rFonts w:ascii="Times New Roman" w:eastAsia="Times New Roman" w:hAnsi="Times New Roman"/>
          <w:color w:val="000000" w:themeColor="text1"/>
          <w:sz w:val="24"/>
          <w:szCs w:val="24"/>
          <w:lang w:val="uk-UA"/>
        </w:rPr>
        <w:t xml:space="preserve">му (орієнтація на потреби учня). </w:t>
      </w:r>
    </w:p>
    <w:p w:rsidR="002032A1" w:rsidRPr="00AB024A" w:rsidRDefault="002032A1" w:rsidP="00A12AD6">
      <w:pPr>
        <w:numPr>
          <w:ilvl w:val="0"/>
          <w:numId w:val="27"/>
        </w:numPr>
        <w:spacing w:after="0" w:line="240" w:lineRule="auto"/>
        <w:ind w:left="284" w:right="282"/>
        <w:contextualSpacing/>
        <w:jc w:val="both"/>
        <w:rPr>
          <w:rFonts w:ascii="Times New Roman" w:eastAsia="Times New Roman" w:hAnsi="Times New Roman"/>
          <w:color w:val="000000" w:themeColor="text1"/>
          <w:sz w:val="24"/>
          <w:szCs w:val="24"/>
          <w:lang w:val="uk-UA"/>
        </w:rPr>
      </w:pPr>
      <w:r w:rsidRPr="00911BFB">
        <w:rPr>
          <w:rFonts w:ascii="Times New Roman" w:eastAsia="Times New Roman" w:hAnsi="Times New Roman"/>
          <w:color w:val="000000" w:themeColor="text1"/>
          <w:sz w:val="24"/>
          <w:szCs w:val="24"/>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w:t>
      </w:r>
      <w:r w:rsidR="006C77D7" w:rsidRPr="00911BFB">
        <w:rPr>
          <w:rFonts w:ascii="Times New Roman" w:eastAsia="Times New Roman" w:hAnsi="Times New Roman"/>
          <w:color w:val="000000" w:themeColor="text1"/>
          <w:sz w:val="24"/>
          <w:szCs w:val="24"/>
          <w:lang w:val="uk-UA"/>
        </w:rPr>
        <w:t>нітних проблем місцевої громади.</w:t>
      </w:r>
    </w:p>
    <w:p w:rsidR="002032A1" w:rsidRPr="00AB024A" w:rsidRDefault="006C77D7" w:rsidP="00A12AD6">
      <w:pPr>
        <w:numPr>
          <w:ilvl w:val="0"/>
          <w:numId w:val="27"/>
        </w:numPr>
        <w:spacing w:after="0" w:line="240" w:lineRule="auto"/>
        <w:ind w:left="284" w:right="282"/>
        <w:contextualSpacing/>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Продовжити створювати </w:t>
      </w:r>
      <w:r w:rsidR="002032A1" w:rsidRPr="00AB024A">
        <w:rPr>
          <w:rFonts w:ascii="Times New Roman" w:eastAsia="Times New Roman" w:hAnsi="Times New Roman"/>
          <w:color w:val="000000" w:themeColor="text1"/>
          <w:sz w:val="24"/>
          <w:szCs w:val="24"/>
          <w:lang w:val="uk-UA"/>
        </w:rPr>
        <w:t xml:space="preserve"> оптимальних санітарно-гігієнічних умов для навчання та виховання учнів (створити безпечне та комфортне освітнє </w:t>
      </w:r>
      <w:r>
        <w:rPr>
          <w:rFonts w:ascii="Times New Roman" w:eastAsia="Times New Roman" w:hAnsi="Times New Roman"/>
          <w:color w:val="000000" w:themeColor="text1"/>
          <w:sz w:val="24"/>
          <w:szCs w:val="24"/>
          <w:lang w:val="uk-UA"/>
        </w:rPr>
        <w:t>середовище).</w:t>
      </w:r>
    </w:p>
    <w:p w:rsidR="002032A1" w:rsidRPr="00AB024A" w:rsidRDefault="002032A1" w:rsidP="00A12AD6">
      <w:pPr>
        <w:numPr>
          <w:ilvl w:val="0"/>
          <w:numId w:val="27"/>
        </w:numPr>
        <w:spacing w:after="0" w:line="240" w:lineRule="auto"/>
        <w:ind w:left="284" w:right="282"/>
        <w:contextualSpacing/>
        <w:jc w:val="both"/>
        <w:rPr>
          <w:rFonts w:ascii="Times New Roman" w:eastAsia="Times New Roman" w:hAnsi="Times New Roman"/>
          <w:color w:val="000000" w:themeColor="text1"/>
          <w:sz w:val="24"/>
          <w:szCs w:val="24"/>
          <w:lang w:val="uk-UA"/>
        </w:rPr>
      </w:pPr>
      <w:r w:rsidRPr="00AB024A">
        <w:rPr>
          <w:rFonts w:ascii="Times New Roman" w:eastAsia="Times New Roman" w:hAnsi="Times New Roman"/>
          <w:color w:val="000000" w:themeColor="text1"/>
          <w:sz w:val="24"/>
          <w:szCs w:val="24"/>
          <w:lang w:val="uk-UA"/>
        </w:rPr>
        <w:t>Створити належні умови освітнього процесу в школі під час дії воєнного стану.</w:t>
      </w:r>
    </w:p>
    <w:p w:rsidR="00911BFB" w:rsidRDefault="002032A1" w:rsidP="00A12AD6">
      <w:pPr>
        <w:numPr>
          <w:ilvl w:val="0"/>
          <w:numId w:val="27"/>
        </w:numPr>
        <w:spacing w:after="0" w:line="240" w:lineRule="auto"/>
        <w:ind w:left="284" w:right="282"/>
        <w:contextualSpacing/>
        <w:jc w:val="both"/>
        <w:rPr>
          <w:rFonts w:ascii="Times New Roman" w:eastAsia="Times New Roman" w:hAnsi="Times New Roman"/>
          <w:color w:val="000000" w:themeColor="text1"/>
          <w:sz w:val="24"/>
          <w:szCs w:val="24"/>
          <w:lang w:val="uk-UA"/>
        </w:rPr>
      </w:pPr>
      <w:r w:rsidRPr="00911BFB">
        <w:rPr>
          <w:rFonts w:ascii="Times New Roman" w:eastAsia="Times New Roman" w:hAnsi="Times New Roman"/>
          <w:color w:val="000000" w:themeColor="text1"/>
          <w:sz w:val="24"/>
          <w:szCs w:val="24"/>
          <w:lang w:val="uk-UA"/>
        </w:rPr>
        <w:t>Удоск</w:t>
      </w:r>
      <w:r w:rsidR="00911BFB" w:rsidRPr="00911BFB">
        <w:rPr>
          <w:rFonts w:ascii="Times New Roman" w:eastAsia="Times New Roman" w:hAnsi="Times New Roman"/>
          <w:color w:val="000000" w:themeColor="text1"/>
          <w:sz w:val="24"/>
          <w:szCs w:val="24"/>
          <w:lang w:val="uk-UA"/>
        </w:rPr>
        <w:t>оналювати навчально-матеріальну базу</w:t>
      </w:r>
      <w:r w:rsidR="00911BFB">
        <w:rPr>
          <w:rFonts w:ascii="Times New Roman" w:eastAsia="Times New Roman" w:hAnsi="Times New Roman"/>
          <w:color w:val="000000" w:themeColor="text1"/>
          <w:sz w:val="24"/>
          <w:szCs w:val="24"/>
          <w:lang w:val="uk-UA"/>
        </w:rPr>
        <w:t xml:space="preserve"> школи.</w:t>
      </w:r>
    </w:p>
    <w:p w:rsidR="002032A1" w:rsidRPr="00911BFB" w:rsidRDefault="002032A1" w:rsidP="00A12AD6">
      <w:pPr>
        <w:numPr>
          <w:ilvl w:val="0"/>
          <w:numId w:val="27"/>
        </w:numPr>
        <w:spacing w:after="0" w:line="240" w:lineRule="auto"/>
        <w:ind w:left="284" w:right="282"/>
        <w:contextualSpacing/>
        <w:jc w:val="both"/>
        <w:rPr>
          <w:rFonts w:ascii="Times New Roman" w:eastAsia="Times New Roman" w:hAnsi="Times New Roman"/>
          <w:color w:val="000000" w:themeColor="text1"/>
          <w:sz w:val="24"/>
          <w:szCs w:val="24"/>
          <w:lang w:val="uk-UA"/>
        </w:rPr>
      </w:pPr>
      <w:r w:rsidRPr="00911BFB">
        <w:rPr>
          <w:rFonts w:ascii="Times New Roman" w:eastAsia="Times New Roman" w:hAnsi="Times New Roman"/>
          <w:color w:val="000000" w:themeColor="text1"/>
          <w:sz w:val="24"/>
          <w:szCs w:val="24"/>
          <w:lang w:val="uk-UA"/>
        </w:rPr>
        <w:t xml:space="preserve">Сприяти збереженню мережі класів та контингенту учнів школи, особливо при переході </w:t>
      </w:r>
      <w:r w:rsidR="00911BFB">
        <w:rPr>
          <w:rFonts w:ascii="Times New Roman" w:eastAsia="Times New Roman" w:hAnsi="Times New Roman"/>
          <w:color w:val="000000" w:themeColor="text1"/>
          <w:sz w:val="24"/>
          <w:szCs w:val="24"/>
          <w:lang w:val="uk-UA"/>
        </w:rPr>
        <w:t xml:space="preserve">з початкової до базової </w:t>
      </w:r>
      <w:r w:rsidRPr="00911BFB">
        <w:rPr>
          <w:rFonts w:ascii="Times New Roman" w:eastAsia="Times New Roman" w:hAnsi="Times New Roman"/>
          <w:color w:val="000000" w:themeColor="text1"/>
          <w:sz w:val="24"/>
          <w:szCs w:val="24"/>
          <w:lang w:val="uk-UA"/>
        </w:rPr>
        <w:t xml:space="preserve"> школи.</w:t>
      </w:r>
    </w:p>
    <w:p w:rsidR="002032A1" w:rsidRDefault="002032A1" w:rsidP="00A12AD6">
      <w:pPr>
        <w:tabs>
          <w:tab w:val="left" w:pos="540"/>
          <w:tab w:val="left" w:pos="851"/>
          <w:tab w:val="left" w:pos="993"/>
          <w:tab w:val="left" w:pos="1276"/>
          <w:tab w:val="left" w:pos="1440"/>
          <w:tab w:val="left" w:pos="1560"/>
        </w:tabs>
        <w:spacing w:after="0" w:line="240" w:lineRule="auto"/>
        <w:ind w:left="284" w:right="282"/>
        <w:jc w:val="both"/>
        <w:rPr>
          <w:rFonts w:ascii="Times New Roman" w:eastAsia="Times New Roman" w:hAnsi="Times New Roman"/>
          <w:color w:val="000000" w:themeColor="text1"/>
          <w:sz w:val="24"/>
          <w:szCs w:val="24"/>
          <w:lang w:val="uk-UA" w:eastAsia="ru-RU"/>
        </w:rPr>
      </w:pPr>
    </w:p>
    <w:p w:rsidR="00911BFB" w:rsidRDefault="00911BFB" w:rsidP="00A12AD6">
      <w:pPr>
        <w:tabs>
          <w:tab w:val="left" w:pos="540"/>
          <w:tab w:val="left" w:pos="851"/>
          <w:tab w:val="left" w:pos="993"/>
          <w:tab w:val="left" w:pos="1276"/>
          <w:tab w:val="left" w:pos="1440"/>
          <w:tab w:val="left" w:pos="1560"/>
        </w:tabs>
        <w:spacing w:after="0" w:line="240" w:lineRule="auto"/>
        <w:ind w:left="284" w:right="282"/>
        <w:jc w:val="both"/>
        <w:rPr>
          <w:rFonts w:ascii="Times New Roman" w:eastAsia="Times New Roman" w:hAnsi="Times New Roman"/>
          <w:color w:val="000000" w:themeColor="text1"/>
          <w:sz w:val="24"/>
          <w:szCs w:val="24"/>
          <w:lang w:val="uk-UA" w:eastAsia="ru-RU"/>
        </w:rPr>
      </w:pPr>
    </w:p>
    <w:p w:rsidR="00911BFB" w:rsidRDefault="00911BFB" w:rsidP="00A12AD6">
      <w:pPr>
        <w:tabs>
          <w:tab w:val="left" w:pos="540"/>
          <w:tab w:val="left" w:pos="851"/>
          <w:tab w:val="left" w:pos="993"/>
          <w:tab w:val="left" w:pos="1276"/>
          <w:tab w:val="left" w:pos="1440"/>
          <w:tab w:val="left" w:pos="1560"/>
        </w:tabs>
        <w:spacing w:after="0" w:line="240" w:lineRule="auto"/>
        <w:ind w:left="284" w:right="282"/>
        <w:jc w:val="both"/>
        <w:rPr>
          <w:rFonts w:ascii="Times New Roman" w:eastAsia="Times New Roman" w:hAnsi="Times New Roman"/>
          <w:color w:val="000000" w:themeColor="text1"/>
          <w:sz w:val="24"/>
          <w:szCs w:val="24"/>
          <w:lang w:val="uk-UA" w:eastAsia="ru-RU"/>
        </w:rPr>
      </w:pPr>
    </w:p>
    <w:p w:rsidR="00911BFB" w:rsidRDefault="00911BFB" w:rsidP="00A12AD6">
      <w:pPr>
        <w:tabs>
          <w:tab w:val="left" w:pos="540"/>
          <w:tab w:val="left" w:pos="851"/>
          <w:tab w:val="left" w:pos="993"/>
          <w:tab w:val="left" w:pos="1276"/>
          <w:tab w:val="left" w:pos="1440"/>
          <w:tab w:val="left" w:pos="1560"/>
        </w:tabs>
        <w:spacing w:after="0" w:line="240" w:lineRule="auto"/>
        <w:ind w:left="284" w:right="282"/>
        <w:jc w:val="both"/>
        <w:rPr>
          <w:rFonts w:ascii="Times New Roman" w:eastAsia="Times New Roman" w:hAnsi="Times New Roman"/>
          <w:color w:val="000000" w:themeColor="text1"/>
          <w:sz w:val="24"/>
          <w:szCs w:val="24"/>
          <w:lang w:val="uk-UA" w:eastAsia="ru-RU"/>
        </w:rPr>
      </w:pPr>
    </w:p>
    <w:p w:rsidR="0016591E" w:rsidRDefault="0016591E" w:rsidP="00A12AD6">
      <w:pPr>
        <w:tabs>
          <w:tab w:val="left" w:pos="540"/>
          <w:tab w:val="left" w:pos="851"/>
          <w:tab w:val="left" w:pos="993"/>
          <w:tab w:val="left" w:pos="1276"/>
          <w:tab w:val="left" w:pos="1440"/>
          <w:tab w:val="left" w:pos="1560"/>
        </w:tabs>
        <w:spacing w:after="0" w:line="240" w:lineRule="auto"/>
        <w:ind w:left="284" w:right="282"/>
        <w:jc w:val="both"/>
        <w:rPr>
          <w:rFonts w:ascii="Times New Roman" w:eastAsia="Times New Roman" w:hAnsi="Times New Roman"/>
          <w:color w:val="000000" w:themeColor="text1"/>
          <w:sz w:val="24"/>
          <w:szCs w:val="24"/>
          <w:lang w:val="uk-UA" w:eastAsia="ru-RU"/>
        </w:rPr>
      </w:pPr>
    </w:p>
    <w:p w:rsidR="0016591E" w:rsidRPr="00AB024A" w:rsidRDefault="0016591E" w:rsidP="00A12AD6">
      <w:pPr>
        <w:tabs>
          <w:tab w:val="left" w:pos="540"/>
          <w:tab w:val="left" w:pos="851"/>
          <w:tab w:val="left" w:pos="993"/>
          <w:tab w:val="left" w:pos="1276"/>
          <w:tab w:val="left" w:pos="1440"/>
          <w:tab w:val="left" w:pos="1560"/>
        </w:tabs>
        <w:spacing w:after="0" w:line="240" w:lineRule="auto"/>
        <w:ind w:left="284" w:right="282"/>
        <w:jc w:val="both"/>
        <w:rPr>
          <w:rFonts w:ascii="Times New Roman" w:eastAsia="Times New Roman" w:hAnsi="Times New Roman"/>
          <w:color w:val="000000" w:themeColor="text1"/>
          <w:sz w:val="24"/>
          <w:szCs w:val="24"/>
          <w:lang w:val="uk-UA" w:eastAsia="ru-RU"/>
        </w:rPr>
      </w:pPr>
    </w:p>
    <w:p w:rsidR="002032A1" w:rsidRPr="00AB024A" w:rsidRDefault="002032A1" w:rsidP="00A12AD6">
      <w:pPr>
        <w:tabs>
          <w:tab w:val="left" w:pos="540"/>
          <w:tab w:val="left" w:pos="851"/>
          <w:tab w:val="left" w:pos="993"/>
          <w:tab w:val="left" w:pos="1276"/>
          <w:tab w:val="left" w:pos="1440"/>
          <w:tab w:val="left" w:pos="1560"/>
        </w:tabs>
        <w:spacing w:after="0" w:line="240" w:lineRule="auto"/>
        <w:ind w:left="284" w:right="282"/>
        <w:jc w:val="both"/>
        <w:rPr>
          <w:rFonts w:ascii="Times New Roman" w:eastAsia="Times New Roman" w:hAnsi="Times New Roman"/>
          <w:color w:val="000000" w:themeColor="text1"/>
          <w:sz w:val="24"/>
          <w:szCs w:val="24"/>
          <w:lang w:val="uk-UA" w:eastAsia="ru-RU"/>
        </w:rPr>
      </w:pPr>
    </w:p>
    <w:p w:rsidR="002032A1" w:rsidRPr="00AB024A" w:rsidRDefault="00310E25" w:rsidP="00A12AD6">
      <w:pPr>
        <w:tabs>
          <w:tab w:val="left" w:pos="540"/>
          <w:tab w:val="left" w:pos="851"/>
          <w:tab w:val="left" w:pos="1440"/>
        </w:tabs>
        <w:spacing w:after="0" w:line="240" w:lineRule="auto"/>
        <w:ind w:left="284" w:right="282" w:firstLine="567"/>
        <w:jc w:val="both"/>
        <w:rPr>
          <w:rFonts w:ascii="Times New Roman" w:eastAsia="Times New Roman" w:hAnsi="Times New Roman"/>
          <w:b/>
          <w:color w:val="000000" w:themeColor="text1"/>
          <w:sz w:val="28"/>
          <w:szCs w:val="28"/>
          <w:lang w:val="uk-UA" w:eastAsia="ru-RU"/>
        </w:rPr>
      </w:pPr>
      <w:r>
        <w:rPr>
          <w:rFonts w:ascii="Times New Roman" w:eastAsia="Times New Roman" w:hAnsi="Times New Roman"/>
          <w:b/>
          <w:color w:val="000000" w:themeColor="text1"/>
          <w:sz w:val="28"/>
          <w:szCs w:val="28"/>
          <w:lang w:val="uk-UA" w:eastAsia="ru-RU"/>
        </w:rPr>
        <w:lastRenderedPageBreak/>
        <w:t>ЗАВДАННЯ ШКОЛИ НА 2023</w:t>
      </w:r>
      <w:r w:rsidRPr="000B1C3D">
        <w:rPr>
          <w:rFonts w:ascii="Times New Roman" w:eastAsia="Times New Roman" w:hAnsi="Times New Roman"/>
          <w:b/>
          <w:color w:val="000000" w:themeColor="text1"/>
          <w:sz w:val="28"/>
          <w:szCs w:val="28"/>
          <w:lang w:eastAsia="ru-RU"/>
        </w:rPr>
        <w:t>/</w:t>
      </w:r>
      <w:r w:rsidR="002032A1" w:rsidRPr="00AB024A">
        <w:rPr>
          <w:rFonts w:ascii="Times New Roman" w:eastAsia="Times New Roman" w:hAnsi="Times New Roman"/>
          <w:b/>
          <w:color w:val="000000" w:themeColor="text1"/>
          <w:sz w:val="28"/>
          <w:szCs w:val="28"/>
          <w:lang w:val="uk-UA" w:eastAsia="ru-RU"/>
        </w:rPr>
        <w:t>2024 НАВЧАЛЬНИЙ РІК</w:t>
      </w:r>
    </w:p>
    <w:p w:rsidR="002032A1" w:rsidRPr="00AB024A" w:rsidRDefault="002032A1" w:rsidP="00A12AD6">
      <w:pPr>
        <w:tabs>
          <w:tab w:val="left" w:pos="540"/>
          <w:tab w:val="left" w:pos="851"/>
          <w:tab w:val="left" w:pos="1440"/>
        </w:tabs>
        <w:spacing w:after="0" w:line="240" w:lineRule="auto"/>
        <w:ind w:left="284" w:right="282" w:firstLine="567"/>
        <w:jc w:val="both"/>
        <w:rPr>
          <w:rFonts w:ascii="Times New Roman" w:eastAsia="Times New Roman" w:hAnsi="Times New Roman"/>
          <w:b/>
          <w:color w:val="000000" w:themeColor="text1"/>
          <w:sz w:val="28"/>
          <w:szCs w:val="28"/>
          <w:lang w:val="uk-UA" w:eastAsia="ru-RU"/>
        </w:rPr>
      </w:pPr>
    </w:p>
    <w:p w:rsidR="002032A1" w:rsidRPr="00AB024A" w:rsidRDefault="002032A1" w:rsidP="00A12AD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Спрямувати зусилля на реалізацію </w:t>
      </w:r>
      <w:r w:rsidRPr="00AB024A">
        <w:rPr>
          <w:rFonts w:ascii="Times New Roman" w:eastAsia="Times New Roman" w:hAnsi="Times New Roman"/>
          <w:color w:val="000000" w:themeColor="text1"/>
          <w:sz w:val="24"/>
          <w:szCs w:val="24"/>
          <w:lang w:eastAsia="ru-RU"/>
        </w:rPr>
        <w:t>таких навчально- методичних пр</w:t>
      </w:r>
      <w:r w:rsidRPr="00AB024A">
        <w:rPr>
          <w:rFonts w:ascii="Times New Roman" w:eastAsia="Times New Roman" w:hAnsi="Times New Roman"/>
          <w:color w:val="000000" w:themeColor="text1"/>
          <w:sz w:val="24"/>
          <w:szCs w:val="24"/>
          <w:lang w:val="uk-UA" w:eastAsia="ru-RU"/>
        </w:rPr>
        <w:t>облем:</w:t>
      </w:r>
    </w:p>
    <w:p w:rsidR="002032A1" w:rsidRPr="006C77D7" w:rsidRDefault="002032A1" w:rsidP="00A12AD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firstLine="567"/>
        <w:jc w:val="both"/>
        <w:rPr>
          <w:rFonts w:ascii="Times New Roman" w:eastAsia="Times New Roman" w:hAnsi="Times New Roman"/>
          <w:b/>
          <w:bCs/>
          <w:color w:val="000000" w:themeColor="text1"/>
          <w:sz w:val="24"/>
          <w:szCs w:val="24"/>
          <w:lang w:val="uk-UA" w:eastAsia="ru-RU"/>
        </w:rPr>
      </w:pPr>
      <w:r w:rsidRPr="006C77D7">
        <w:rPr>
          <w:rFonts w:ascii="Times New Roman" w:eastAsia="Times New Roman" w:hAnsi="Times New Roman"/>
          <w:b/>
          <w:bCs/>
          <w:i/>
          <w:iCs/>
          <w:color w:val="000000" w:themeColor="text1"/>
          <w:sz w:val="24"/>
          <w:szCs w:val="24"/>
          <w:u w:val="single"/>
          <w:lang w:val="uk-UA" w:eastAsia="ru-RU"/>
        </w:rPr>
        <w:t>Педагогічна тема:</w:t>
      </w:r>
    </w:p>
    <w:p w:rsidR="002032A1" w:rsidRPr="006C77D7" w:rsidRDefault="002032A1" w:rsidP="00A12AD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firstLine="567"/>
        <w:jc w:val="both"/>
        <w:rPr>
          <w:rFonts w:ascii="Times New Roman" w:eastAsia="Times New Roman" w:hAnsi="Times New Roman"/>
          <w:b/>
          <w:bCs/>
          <w:color w:val="000000" w:themeColor="text1"/>
          <w:sz w:val="24"/>
          <w:szCs w:val="24"/>
          <w:lang w:val="uk-UA" w:eastAsia="ru-RU"/>
        </w:rPr>
      </w:pPr>
      <w:r w:rsidRPr="006C77D7">
        <w:rPr>
          <w:rFonts w:ascii="Times New Roman" w:eastAsia="Times New Roman" w:hAnsi="Times New Roman"/>
          <w:b/>
          <w:bCs/>
          <w:color w:val="000000" w:themeColor="text1"/>
          <w:sz w:val="24"/>
          <w:szCs w:val="24"/>
          <w:lang w:val="uk-UA" w:eastAsia="ru-RU"/>
        </w:rPr>
        <w:t>“Реалізація особистісно орієнтованого навчання з метою формування ключових компетентностей моделі випускник</w:t>
      </w:r>
      <w:r w:rsidR="006D249E" w:rsidRPr="006C77D7">
        <w:rPr>
          <w:rFonts w:ascii="Times New Roman" w:eastAsia="Times New Roman" w:hAnsi="Times New Roman"/>
          <w:b/>
          <w:bCs/>
          <w:color w:val="000000" w:themeColor="text1"/>
          <w:sz w:val="24"/>
          <w:szCs w:val="24"/>
          <w:lang w:val="uk-UA" w:eastAsia="ru-RU"/>
        </w:rPr>
        <w:t xml:space="preserve">а початкової та базової </w:t>
      </w:r>
      <w:r w:rsidRPr="006C77D7">
        <w:rPr>
          <w:rFonts w:ascii="Times New Roman" w:eastAsia="Times New Roman" w:hAnsi="Times New Roman"/>
          <w:b/>
          <w:bCs/>
          <w:color w:val="000000" w:themeColor="text1"/>
          <w:sz w:val="24"/>
          <w:szCs w:val="24"/>
          <w:lang w:val="uk-UA" w:eastAsia="ru-RU"/>
        </w:rPr>
        <w:t xml:space="preserve"> школи”</w:t>
      </w:r>
    </w:p>
    <w:p w:rsidR="002032A1" w:rsidRPr="006C77D7" w:rsidRDefault="002032A1" w:rsidP="00A12AD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firstLine="567"/>
        <w:jc w:val="both"/>
        <w:rPr>
          <w:rFonts w:ascii="Times New Roman" w:eastAsia="Times New Roman" w:hAnsi="Times New Roman"/>
          <w:b/>
          <w:bCs/>
          <w:color w:val="000000" w:themeColor="text1"/>
          <w:sz w:val="24"/>
          <w:szCs w:val="24"/>
          <w:lang w:val="uk-UA" w:eastAsia="ru-RU"/>
        </w:rPr>
      </w:pPr>
      <w:r w:rsidRPr="006C77D7">
        <w:rPr>
          <w:rFonts w:ascii="Times New Roman" w:eastAsia="Times New Roman" w:hAnsi="Times New Roman"/>
          <w:b/>
          <w:bCs/>
          <w:i/>
          <w:iCs/>
          <w:color w:val="000000" w:themeColor="text1"/>
          <w:sz w:val="24"/>
          <w:szCs w:val="24"/>
          <w:u w:val="single"/>
          <w:lang w:val="uk-UA" w:eastAsia="ru-RU"/>
        </w:rPr>
        <w:t>Методична тема:</w:t>
      </w:r>
    </w:p>
    <w:p w:rsidR="002032A1" w:rsidRPr="006C77D7" w:rsidRDefault="002032A1" w:rsidP="00A12AD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firstLine="567"/>
        <w:jc w:val="both"/>
        <w:rPr>
          <w:rFonts w:ascii="Times New Roman" w:eastAsia="Times New Roman" w:hAnsi="Times New Roman"/>
          <w:b/>
          <w:bCs/>
          <w:color w:val="000000" w:themeColor="text1"/>
          <w:sz w:val="24"/>
          <w:szCs w:val="24"/>
          <w:lang w:val="uk-UA" w:eastAsia="ru-RU"/>
        </w:rPr>
      </w:pPr>
      <w:r w:rsidRPr="006C77D7">
        <w:rPr>
          <w:rFonts w:ascii="Times New Roman" w:eastAsia="Times New Roman" w:hAnsi="Times New Roman"/>
          <w:b/>
          <w:bCs/>
          <w:color w:val="000000" w:themeColor="text1"/>
          <w:sz w:val="24"/>
          <w:szCs w:val="24"/>
          <w:lang w:val="uk-UA" w:eastAsia="ru-RU"/>
        </w:rPr>
        <w:t>«Формування інноваційного освітнього середовища на основі педагогіки партнерства в умовах реалізації компетентнісного підходу та принципу д</w:t>
      </w:r>
      <w:r w:rsidR="00A75537">
        <w:rPr>
          <w:rFonts w:ascii="Times New Roman" w:eastAsia="Times New Roman" w:hAnsi="Times New Roman"/>
          <w:b/>
          <w:bCs/>
          <w:color w:val="000000" w:themeColor="text1"/>
          <w:sz w:val="24"/>
          <w:szCs w:val="24"/>
          <w:lang w:val="uk-UA" w:eastAsia="ru-RU"/>
        </w:rPr>
        <w:t>итиноцентризму</w:t>
      </w:r>
      <w:r w:rsidRPr="006C77D7">
        <w:rPr>
          <w:rFonts w:ascii="Times New Roman" w:eastAsia="Times New Roman" w:hAnsi="Times New Roman"/>
          <w:b/>
          <w:bCs/>
          <w:color w:val="000000" w:themeColor="text1"/>
          <w:sz w:val="24"/>
          <w:szCs w:val="24"/>
          <w:lang w:val="uk-UA" w:eastAsia="ru-RU"/>
        </w:rPr>
        <w:t>».</w:t>
      </w:r>
    </w:p>
    <w:p w:rsidR="002032A1" w:rsidRPr="006C77D7" w:rsidRDefault="002032A1" w:rsidP="00A12AD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firstLine="567"/>
        <w:jc w:val="both"/>
        <w:rPr>
          <w:rFonts w:ascii="Times New Roman" w:eastAsia="Times New Roman" w:hAnsi="Times New Roman"/>
          <w:b/>
          <w:bCs/>
          <w:i/>
          <w:iCs/>
          <w:color w:val="000000" w:themeColor="text1"/>
          <w:sz w:val="24"/>
          <w:szCs w:val="24"/>
          <w:u w:val="single"/>
          <w:lang w:val="uk-UA" w:eastAsia="ru-RU"/>
        </w:rPr>
      </w:pPr>
      <w:r w:rsidRPr="006C77D7">
        <w:rPr>
          <w:rFonts w:ascii="Times New Roman" w:eastAsia="Times New Roman" w:hAnsi="Times New Roman"/>
          <w:b/>
          <w:bCs/>
          <w:i/>
          <w:iCs/>
          <w:color w:val="000000" w:themeColor="text1"/>
          <w:sz w:val="24"/>
          <w:szCs w:val="24"/>
          <w:u w:val="single"/>
          <w:lang w:val="uk-UA" w:eastAsia="ru-RU"/>
        </w:rPr>
        <w:t>Виховна тема:</w:t>
      </w:r>
    </w:p>
    <w:p w:rsidR="002032A1" w:rsidRPr="006C77D7" w:rsidRDefault="002032A1" w:rsidP="00A12AD6">
      <w:pPr>
        <w:tabs>
          <w:tab w:val="left" w:pos="851"/>
          <w:tab w:val="left" w:pos="1260"/>
        </w:tabs>
        <w:spacing w:after="0" w:line="240" w:lineRule="auto"/>
        <w:ind w:left="284" w:right="282" w:firstLine="567"/>
        <w:jc w:val="both"/>
        <w:rPr>
          <w:rFonts w:ascii="Times New Roman" w:eastAsia="Times New Roman" w:hAnsi="Times New Roman"/>
          <w:b/>
          <w:color w:val="000000" w:themeColor="text1"/>
          <w:spacing w:val="7"/>
          <w:sz w:val="24"/>
          <w:szCs w:val="24"/>
          <w:lang w:val="uk-UA" w:eastAsia="ru-RU"/>
        </w:rPr>
      </w:pPr>
      <w:r w:rsidRPr="006C77D7">
        <w:rPr>
          <w:rFonts w:ascii="Times New Roman" w:eastAsia="Times New Roman" w:hAnsi="Times New Roman"/>
          <w:b/>
          <w:color w:val="000000" w:themeColor="text1"/>
          <w:spacing w:val="7"/>
          <w:sz w:val="24"/>
          <w:szCs w:val="24"/>
          <w:lang w:val="uk-UA" w:eastAsia="ru-RU"/>
        </w:rPr>
        <w:t>«Формування патріотичних та громадянських якостей, морально-етичних принципів особистості в умовах НУШ».</w:t>
      </w:r>
    </w:p>
    <w:p w:rsidR="002032A1" w:rsidRPr="00AB024A" w:rsidRDefault="002032A1" w:rsidP="00A12AD6">
      <w:pPr>
        <w:tabs>
          <w:tab w:val="left" w:pos="851"/>
          <w:tab w:val="center" w:pos="5316"/>
        </w:tabs>
        <w:spacing w:line="240" w:lineRule="auto"/>
        <w:ind w:left="284" w:right="282" w:firstLine="567"/>
        <w:contextualSpacing/>
        <w:jc w:val="both"/>
        <w:rPr>
          <w:rFonts w:ascii="Times New Roman" w:hAnsi="Times New Roman"/>
          <w:b/>
          <w:color w:val="000000" w:themeColor="text1"/>
          <w:sz w:val="28"/>
          <w:szCs w:val="28"/>
          <w:lang w:val="uk-UA"/>
        </w:rPr>
      </w:pPr>
      <w:r w:rsidRPr="006C77D7">
        <w:rPr>
          <w:rFonts w:ascii="Times New Roman" w:hAnsi="Times New Roman"/>
          <w:b/>
          <w:color w:val="000000" w:themeColor="text1"/>
          <w:sz w:val="28"/>
          <w:szCs w:val="28"/>
          <w:lang w:val="uk-UA"/>
        </w:rPr>
        <w:t>З цією метою:</w:t>
      </w:r>
      <w:r w:rsidR="006C77D7">
        <w:rPr>
          <w:rFonts w:ascii="Times New Roman" w:hAnsi="Times New Roman"/>
          <w:b/>
          <w:color w:val="000000" w:themeColor="text1"/>
          <w:sz w:val="28"/>
          <w:szCs w:val="28"/>
          <w:lang w:val="uk-UA"/>
        </w:rPr>
        <w:tab/>
      </w:r>
    </w:p>
    <w:p w:rsidR="002032A1" w:rsidRPr="00AB024A" w:rsidRDefault="002032A1" w:rsidP="00A12AD6">
      <w:pPr>
        <w:numPr>
          <w:ilvl w:val="0"/>
          <w:numId w:val="25"/>
        </w:numPr>
        <w:tabs>
          <w:tab w:val="left" w:pos="851"/>
        </w:tabs>
        <w:spacing w:after="0" w:line="240" w:lineRule="auto"/>
        <w:ind w:left="284" w:right="282" w:firstLine="414"/>
        <w:contextualSpacing/>
        <w:jc w:val="both"/>
        <w:rPr>
          <w:rFonts w:ascii="Times New Roman" w:hAnsi="Times New Roman"/>
          <w:b/>
          <w:color w:val="000000" w:themeColor="text1"/>
          <w:sz w:val="28"/>
          <w:szCs w:val="28"/>
          <w:lang w:val="uk-UA"/>
        </w:rPr>
      </w:pPr>
      <w:r w:rsidRPr="00AB024A">
        <w:rPr>
          <w:rFonts w:ascii="Times New Roman" w:hAnsi="Times New Roman"/>
          <w:color w:val="000000" w:themeColor="text1"/>
          <w:sz w:val="24"/>
          <w:szCs w:val="24"/>
          <w:lang w:val="uk-UA"/>
        </w:rPr>
        <w:t>Забезпечити якісну роботу методичної ради.</w:t>
      </w:r>
    </w:p>
    <w:p w:rsidR="002032A1" w:rsidRPr="00AB024A" w:rsidRDefault="002032A1" w:rsidP="00A12AD6">
      <w:pPr>
        <w:numPr>
          <w:ilvl w:val="0"/>
          <w:numId w:val="25"/>
        </w:numPr>
        <w:tabs>
          <w:tab w:val="left" w:pos="851"/>
        </w:tabs>
        <w:spacing w:after="0" w:line="240" w:lineRule="auto"/>
        <w:ind w:left="284" w:right="282" w:firstLine="414"/>
        <w:contextualSpacing/>
        <w:jc w:val="both"/>
        <w:rPr>
          <w:rFonts w:ascii="Times New Roman" w:hAnsi="Times New Roman"/>
          <w:b/>
          <w:color w:val="000000" w:themeColor="text1"/>
          <w:sz w:val="28"/>
          <w:szCs w:val="28"/>
          <w:lang w:val="uk-UA"/>
        </w:rPr>
      </w:pPr>
      <w:r w:rsidRPr="00AB024A">
        <w:rPr>
          <w:rFonts w:ascii="Times New Roman" w:hAnsi="Times New Roman"/>
          <w:color w:val="000000" w:themeColor="text1"/>
          <w:sz w:val="24"/>
          <w:szCs w:val="24"/>
          <w:lang w:val="uk-UA"/>
        </w:rPr>
        <w:t>Сприяти впровадженню в практику роботи школи сучасних освітніх технологій, передового педагогічного досвіду вчителів школи, міста, області, держави.</w:t>
      </w:r>
    </w:p>
    <w:p w:rsidR="002032A1" w:rsidRPr="00AB024A" w:rsidRDefault="002032A1" w:rsidP="00A12AD6">
      <w:pPr>
        <w:numPr>
          <w:ilvl w:val="0"/>
          <w:numId w:val="25"/>
        </w:numPr>
        <w:tabs>
          <w:tab w:val="left" w:pos="851"/>
        </w:tabs>
        <w:spacing w:after="0" w:line="240" w:lineRule="auto"/>
        <w:ind w:left="284" w:right="282" w:firstLine="414"/>
        <w:contextualSpacing/>
        <w:jc w:val="both"/>
        <w:rPr>
          <w:rFonts w:ascii="Times New Roman" w:hAnsi="Times New Roman"/>
          <w:b/>
          <w:color w:val="000000" w:themeColor="text1"/>
          <w:sz w:val="28"/>
          <w:szCs w:val="28"/>
          <w:lang w:val="uk-UA"/>
        </w:rPr>
      </w:pPr>
      <w:r w:rsidRPr="00AB024A">
        <w:rPr>
          <w:rFonts w:ascii="Times New Roman" w:hAnsi="Times New Roman"/>
          <w:color w:val="000000" w:themeColor="text1"/>
          <w:sz w:val="24"/>
          <w:szCs w:val="24"/>
          <w:lang w:val="uk-UA"/>
        </w:rPr>
        <w:t>Проводити системний, цілеспрямований моніторинг усіх напрямків освітнього процесу школи.</w:t>
      </w:r>
    </w:p>
    <w:p w:rsidR="002032A1" w:rsidRPr="00AB024A" w:rsidRDefault="002032A1" w:rsidP="00A12AD6">
      <w:pPr>
        <w:numPr>
          <w:ilvl w:val="0"/>
          <w:numId w:val="25"/>
        </w:numPr>
        <w:tabs>
          <w:tab w:val="left" w:pos="851"/>
        </w:tabs>
        <w:spacing w:after="0" w:line="240" w:lineRule="auto"/>
        <w:ind w:left="284" w:right="282" w:firstLine="414"/>
        <w:contextualSpacing/>
        <w:jc w:val="both"/>
        <w:rPr>
          <w:rFonts w:ascii="Times New Roman" w:hAnsi="Times New Roman"/>
          <w:b/>
          <w:color w:val="000000" w:themeColor="text1"/>
          <w:sz w:val="28"/>
          <w:szCs w:val="28"/>
          <w:lang w:val="uk-UA"/>
        </w:rPr>
      </w:pPr>
      <w:r w:rsidRPr="00AB024A">
        <w:rPr>
          <w:rFonts w:ascii="Times New Roman" w:hAnsi="Times New Roman"/>
          <w:color w:val="000000" w:themeColor="text1"/>
          <w:sz w:val="24"/>
          <w:szCs w:val="24"/>
          <w:lang w:val="uk-UA"/>
        </w:rPr>
        <w:t>Підвищити особисту відповідальність кожного члена педагогічного колектива за якість та результативність роботи.</w:t>
      </w:r>
    </w:p>
    <w:p w:rsidR="002032A1" w:rsidRPr="00AB024A" w:rsidRDefault="002032A1" w:rsidP="00A12AD6">
      <w:pPr>
        <w:numPr>
          <w:ilvl w:val="0"/>
          <w:numId w:val="25"/>
        </w:numPr>
        <w:tabs>
          <w:tab w:val="left" w:pos="851"/>
        </w:tabs>
        <w:spacing w:after="0" w:line="240" w:lineRule="auto"/>
        <w:ind w:left="284" w:right="282" w:firstLine="414"/>
        <w:contextualSpacing/>
        <w:jc w:val="both"/>
        <w:rPr>
          <w:rFonts w:ascii="Times New Roman" w:hAnsi="Times New Roman"/>
          <w:b/>
          <w:color w:val="000000" w:themeColor="text1"/>
          <w:sz w:val="28"/>
          <w:szCs w:val="28"/>
          <w:lang w:val="uk-UA"/>
        </w:rPr>
      </w:pPr>
      <w:r w:rsidRPr="00AB024A">
        <w:rPr>
          <w:rFonts w:ascii="Times New Roman" w:hAnsi="Times New Roman"/>
          <w:color w:val="000000" w:themeColor="text1"/>
          <w:sz w:val="24"/>
          <w:szCs w:val="24"/>
          <w:lang w:val="uk-UA"/>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2032A1" w:rsidRPr="00AB024A" w:rsidRDefault="002032A1" w:rsidP="00A12AD6">
      <w:pPr>
        <w:numPr>
          <w:ilvl w:val="0"/>
          <w:numId w:val="25"/>
        </w:numPr>
        <w:tabs>
          <w:tab w:val="left" w:pos="851"/>
        </w:tabs>
        <w:spacing w:after="0" w:line="240" w:lineRule="auto"/>
        <w:ind w:left="284" w:right="282" w:firstLine="414"/>
        <w:contextualSpacing/>
        <w:jc w:val="both"/>
        <w:rPr>
          <w:rFonts w:ascii="Times New Roman" w:hAnsi="Times New Roman"/>
          <w:b/>
          <w:color w:val="000000" w:themeColor="text1"/>
          <w:sz w:val="28"/>
          <w:szCs w:val="28"/>
          <w:lang w:val="uk-UA"/>
        </w:rPr>
      </w:pPr>
      <w:r w:rsidRPr="00AB024A">
        <w:rPr>
          <w:rFonts w:ascii="Times New Roman" w:hAnsi="Times New Roman"/>
          <w:color w:val="000000" w:themeColor="text1"/>
          <w:sz w:val="24"/>
          <w:szCs w:val="24"/>
          <w:lang w:val="uk-UA"/>
        </w:rPr>
        <w:t xml:space="preserve">Забезпечити виконання плану проходження вчителями школи курсів </w:t>
      </w:r>
      <w:r w:rsidR="00310E25">
        <w:rPr>
          <w:rFonts w:ascii="Times New Roman" w:hAnsi="Times New Roman"/>
          <w:color w:val="000000" w:themeColor="text1"/>
          <w:sz w:val="24"/>
          <w:szCs w:val="24"/>
          <w:lang w:val="uk-UA"/>
        </w:rPr>
        <w:t>підвищення кваліфікації на 2023</w:t>
      </w:r>
      <w:r w:rsidR="00310E25" w:rsidRPr="00310E25">
        <w:rPr>
          <w:rFonts w:ascii="Times New Roman" w:hAnsi="Times New Roman"/>
          <w:color w:val="000000" w:themeColor="text1"/>
          <w:sz w:val="24"/>
          <w:szCs w:val="24"/>
        </w:rPr>
        <w:t>/</w:t>
      </w:r>
      <w:r w:rsidRPr="00AB024A">
        <w:rPr>
          <w:rFonts w:ascii="Times New Roman" w:hAnsi="Times New Roman"/>
          <w:color w:val="000000" w:themeColor="text1"/>
          <w:sz w:val="24"/>
          <w:szCs w:val="24"/>
          <w:lang w:val="uk-UA"/>
        </w:rPr>
        <w:t>2024 навчальний рік.</w:t>
      </w:r>
    </w:p>
    <w:p w:rsidR="002032A1" w:rsidRPr="00AB024A" w:rsidRDefault="002032A1" w:rsidP="00A12AD6">
      <w:pPr>
        <w:numPr>
          <w:ilvl w:val="0"/>
          <w:numId w:val="25"/>
        </w:numPr>
        <w:tabs>
          <w:tab w:val="left" w:pos="851"/>
        </w:tabs>
        <w:spacing w:after="0" w:line="240" w:lineRule="auto"/>
        <w:ind w:left="284" w:right="282" w:firstLine="414"/>
        <w:contextualSpacing/>
        <w:jc w:val="both"/>
        <w:rPr>
          <w:rFonts w:ascii="Times New Roman" w:hAnsi="Times New Roman"/>
          <w:b/>
          <w:color w:val="000000" w:themeColor="text1"/>
          <w:sz w:val="28"/>
          <w:szCs w:val="28"/>
          <w:lang w:val="uk-UA"/>
        </w:rPr>
      </w:pPr>
      <w:r w:rsidRPr="00AB024A">
        <w:rPr>
          <w:rFonts w:ascii="Times New Roman" w:hAnsi="Times New Roman"/>
          <w:color w:val="000000" w:themeColor="text1"/>
          <w:sz w:val="24"/>
          <w:szCs w:val="24"/>
          <w:lang w:val="uk-UA"/>
        </w:rPr>
        <w:t xml:space="preserve"> </w:t>
      </w:r>
      <w:r w:rsidR="009010BA">
        <w:rPr>
          <w:rFonts w:ascii="Times New Roman" w:hAnsi="Times New Roman"/>
          <w:color w:val="000000" w:themeColor="text1"/>
          <w:sz w:val="24"/>
          <w:szCs w:val="24"/>
          <w:lang w:val="uk-UA"/>
        </w:rPr>
        <w:t>Відповідно до плану</w:t>
      </w:r>
      <w:r w:rsidRPr="00AB024A">
        <w:rPr>
          <w:rFonts w:ascii="Times New Roman" w:hAnsi="Times New Roman"/>
          <w:color w:val="000000" w:themeColor="text1"/>
          <w:sz w:val="24"/>
          <w:szCs w:val="24"/>
          <w:lang w:val="uk-UA"/>
        </w:rPr>
        <w:t xml:space="preserve"> атестації п</w:t>
      </w:r>
      <w:r w:rsidR="00310E25">
        <w:rPr>
          <w:rFonts w:ascii="Times New Roman" w:hAnsi="Times New Roman"/>
          <w:color w:val="000000" w:themeColor="text1"/>
          <w:sz w:val="24"/>
          <w:szCs w:val="24"/>
          <w:lang w:val="uk-UA"/>
        </w:rPr>
        <w:t>едагогічних працівників на 2023</w:t>
      </w:r>
      <w:r w:rsidR="00310E25" w:rsidRPr="00310E25">
        <w:rPr>
          <w:rFonts w:ascii="Times New Roman" w:hAnsi="Times New Roman"/>
          <w:color w:val="000000" w:themeColor="text1"/>
          <w:sz w:val="24"/>
          <w:szCs w:val="24"/>
          <w:lang w:val="uk-UA"/>
        </w:rPr>
        <w:t>/</w:t>
      </w:r>
      <w:r w:rsidRPr="00AB024A">
        <w:rPr>
          <w:rFonts w:ascii="Times New Roman" w:hAnsi="Times New Roman"/>
          <w:color w:val="000000" w:themeColor="text1"/>
          <w:sz w:val="24"/>
          <w:szCs w:val="24"/>
          <w:lang w:val="uk-UA"/>
        </w:rPr>
        <w:t>2024 навчальний рік провести атестацію вчителів у відповідності до Типового положення про атестацію педагогічних працівників.</w:t>
      </w:r>
    </w:p>
    <w:p w:rsidR="002032A1" w:rsidRPr="00AB024A" w:rsidRDefault="002032A1" w:rsidP="00A12AD6">
      <w:pPr>
        <w:numPr>
          <w:ilvl w:val="0"/>
          <w:numId w:val="25"/>
        </w:numPr>
        <w:tabs>
          <w:tab w:val="left" w:pos="851"/>
        </w:tabs>
        <w:spacing w:after="0" w:line="240" w:lineRule="auto"/>
        <w:ind w:left="284" w:right="282" w:firstLine="414"/>
        <w:contextualSpacing/>
        <w:jc w:val="both"/>
        <w:rPr>
          <w:rFonts w:ascii="Times New Roman" w:hAnsi="Times New Roman"/>
          <w:b/>
          <w:color w:val="000000" w:themeColor="text1"/>
          <w:sz w:val="28"/>
          <w:szCs w:val="28"/>
          <w:lang w:val="uk-UA"/>
        </w:rPr>
      </w:pPr>
      <w:r w:rsidRPr="00AB024A">
        <w:rPr>
          <w:rFonts w:ascii="Times New Roman" w:hAnsi="Times New Roman"/>
          <w:color w:val="000000" w:themeColor="text1"/>
          <w:sz w:val="24"/>
          <w:szCs w:val="24"/>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w:t>
      </w:r>
      <w:r w:rsidR="00310E25">
        <w:rPr>
          <w:rFonts w:ascii="Times New Roman" w:hAnsi="Times New Roman"/>
          <w:color w:val="000000" w:themeColor="text1"/>
          <w:sz w:val="24"/>
          <w:szCs w:val="24"/>
          <w:lang w:val="uk-UA"/>
        </w:rPr>
        <w:t xml:space="preserve"> змаганнях</w:t>
      </w:r>
      <w:r w:rsidRPr="00AB024A">
        <w:rPr>
          <w:rFonts w:ascii="Times New Roman" w:hAnsi="Times New Roman"/>
          <w:color w:val="000000" w:themeColor="text1"/>
          <w:sz w:val="24"/>
          <w:szCs w:val="24"/>
          <w:lang w:val="uk-UA"/>
        </w:rPr>
        <w:t xml:space="preserve">  тощо.</w:t>
      </w:r>
    </w:p>
    <w:p w:rsidR="002032A1" w:rsidRPr="00310E25" w:rsidRDefault="00310E25" w:rsidP="00A12AD6">
      <w:pPr>
        <w:numPr>
          <w:ilvl w:val="0"/>
          <w:numId w:val="25"/>
        </w:numPr>
        <w:tabs>
          <w:tab w:val="left" w:pos="851"/>
        </w:tabs>
        <w:spacing w:after="0" w:line="240" w:lineRule="auto"/>
        <w:ind w:left="284" w:right="282" w:firstLine="414"/>
        <w:contextualSpacing/>
        <w:jc w:val="both"/>
        <w:rPr>
          <w:rFonts w:ascii="Times New Roman" w:hAnsi="Times New Roman"/>
          <w:b/>
          <w:color w:val="000000" w:themeColor="text1"/>
          <w:sz w:val="28"/>
          <w:szCs w:val="28"/>
          <w:lang w:val="uk-UA"/>
        </w:rPr>
      </w:pPr>
      <w:r w:rsidRPr="00310E25">
        <w:rPr>
          <w:rFonts w:ascii="Times New Roman" w:hAnsi="Times New Roman"/>
          <w:color w:val="000000" w:themeColor="text1"/>
          <w:sz w:val="24"/>
          <w:szCs w:val="24"/>
          <w:lang w:val="uk-UA"/>
        </w:rPr>
        <w:t>Продовжити роботу з формування</w:t>
      </w:r>
      <w:r w:rsidR="002032A1" w:rsidRPr="00310E25">
        <w:rPr>
          <w:rFonts w:ascii="Times New Roman" w:hAnsi="Times New Roman"/>
          <w:color w:val="000000" w:themeColor="text1"/>
          <w:sz w:val="24"/>
          <w:szCs w:val="24"/>
          <w:lang w:val="uk-UA"/>
        </w:rPr>
        <w:t xml:space="preserve"> в учнів навичок здорового способу життя. Забезпечити соціальний захист учнів та працівників школи.</w:t>
      </w:r>
    </w:p>
    <w:p w:rsidR="002032A1" w:rsidRPr="00AB024A" w:rsidRDefault="002032A1" w:rsidP="00A12AD6">
      <w:pPr>
        <w:numPr>
          <w:ilvl w:val="0"/>
          <w:numId w:val="25"/>
        </w:numPr>
        <w:tabs>
          <w:tab w:val="left" w:pos="851"/>
        </w:tabs>
        <w:spacing w:after="0" w:line="240" w:lineRule="auto"/>
        <w:ind w:left="284" w:right="282" w:firstLine="414"/>
        <w:contextualSpacing/>
        <w:jc w:val="both"/>
        <w:rPr>
          <w:rFonts w:ascii="Times New Roman" w:hAnsi="Times New Roman"/>
          <w:b/>
          <w:color w:val="000000" w:themeColor="text1"/>
          <w:sz w:val="28"/>
          <w:szCs w:val="28"/>
          <w:lang w:val="uk-UA"/>
        </w:rPr>
      </w:pPr>
      <w:r w:rsidRPr="00AB024A">
        <w:rPr>
          <w:rFonts w:ascii="Times New Roman" w:hAnsi="Times New Roman"/>
          <w:color w:val="000000" w:themeColor="text1"/>
          <w:sz w:val="24"/>
          <w:szCs w:val="24"/>
          <w:lang w:val="uk-UA"/>
        </w:rPr>
        <w:t>Підвищити ефективність роботи з попередження дитячого травматизму як під час освітнього процесу так і поза межами школи.</w:t>
      </w:r>
    </w:p>
    <w:p w:rsidR="002032A1" w:rsidRPr="00AB024A" w:rsidRDefault="002032A1" w:rsidP="00A12AD6">
      <w:pPr>
        <w:numPr>
          <w:ilvl w:val="0"/>
          <w:numId w:val="25"/>
        </w:numPr>
        <w:tabs>
          <w:tab w:val="left" w:pos="851"/>
        </w:tabs>
        <w:spacing w:after="0" w:line="240" w:lineRule="auto"/>
        <w:ind w:left="284" w:right="282" w:firstLine="414"/>
        <w:contextualSpacing/>
        <w:jc w:val="both"/>
        <w:rPr>
          <w:rFonts w:ascii="Times New Roman" w:hAnsi="Times New Roman"/>
          <w:b/>
          <w:color w:val="000000" w:themeColor="text1"/>
          <w:sz w:val="28"/>
          <w:szCs w:val="28"/>
          <w:lang w:val="uk-UA"/>
        </w:rPr>
      </w:pPr>
      <w:r w:rsidRPr="00AB024A">
        <w:rPr>
          <w:rFonts w:ascii="Times New Roman" w:hAnsi="Times New Roman"/>
          <w:color w:val="000000" w:themeColor="text1"/>
          <w:sz w:val="24"/>
          <w:szCs w:val="24"/>
          <w:lang w:val="uk-UA"/>
        </w:rPr>
        <w:t>Спрямовувати виховну роботу на формування в дітей та молоді любові до Батьківщини, загальнолюдських  якостей.</w:t>
      </w:r>
    </w:p>
    <w:p w:rsidR="002032A1" w:rsidRPr="00AB024A" w:rsidRDefault="002032A1" w:rsidP="00A12AD6">
      <w:pPr>
        <w:numPr>
          <w:ilvl w:val="0"/>
          <w:numId w:val="25"/>
        </w:numPr>
        <w:tabs>
          <w:tab w:val="left" w:pos="851"/>
        </w:tabs>
        <w:spacing w:after="0" w:line="240" w:lineRule="auto"/>
        <w:ind w:left="284" w:right="282" w:firstLine="414"/>
        <w:contextualSpacing/>
        <w:jc w:val="both"/>
        <w:rPr>
          <w:rFonts w:ascii="Times New Roman" w:hAnsi="Times New Roman"/>
          <w:b/>
          <w:color w:val="000000" w:themeColor="text1"/>
          <w:sz w:val="28"/>
          <w:szCs w:val="28"/>
          <w:lang w:val="uk-UA"/>
        </w:rPr>
      </w:pPr>
      <w:r w:rsidRPr="00AB024A">
        <w:rPr>
          <w:rFonts w:ascii="Times New Roman" w:hAnsi="Times New Roman"/>
          <w:color w:val="000000" w:themeColor="text1"/>
          <w:sz w:val="24"/>
          <w:szCs w:val="24"/>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2032A1" w:rsidRPr="00AB024A" w:rsidRDefault="002032A1" w:rsidP="00A12AD6">
      <w:pPr>
        <w:numPr>
          <w:ilvl w:val="0"/>
          <w:numId w:val="25"/>
        </w:numPr>
        <w:tabs>
          <w:tab w:val="left" w:pos="851"/>
        </w:tabs>
        <w:spacing w:after="0" w:line="240" w:lineRule="auto"/>
        <w:ind w:left="284" w:right="282" w:firstLine="414"/>
        <w:contextualSpacing/>
        <w:jc w:val="both"/>
        <w:rPr>
          <w:rFonts w:ascii="Times New Roman" w:hAnsi="Times New Roman"/>
          <w:b/>
          <w:color w:val="000000" w:themeColor="text1"/>
          <w:sz w:val="28"/>
          <w:szCs w:val="28"/>
          <w:lang w:val="uk-UA"/>
        </w:rPr>
      </w:pPr>
      <w:r w:rsidRPr="00AB024A">
        <w:rPr>
          <w:rFonts w:ascii="Times New Roman" w:hAnsi="Times New Roman"/>
          <w:color w:val="000000" w:themeColor="text1"/>
          <w:sz w:val="24"/>
          <w:szCs w:val="24"/>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2032A1" w:rsidRPr="00AB024A" w:rsidRDefault="002032A1" w:rsidP="00A12AD6">
      <w:pPr>
        <w:numPr>
          <w:ilvl w:val="0"/>
          <w:numId w:val="25"/>
        </w:numPr>
        <w:tabs>
          <w:tab w:val="left" w:pos="851"/>
        </w:tabs>
        <w:spacing w:after="0" w:line="240" w:lineRule="auto"/>
        <w:ind w:left="284" w:right="282" w:firstLine="414"/>
        <w:contextualSpacing/>
        <w:jc w:val="both"/>
        <w:rPr>
          <w:rFonts w:ascii="Times New Roman" w:hAnsi="Times New Roman"/>
          <w:b/>
          <w:color w:val="000000" w:themeColor="text1"/>
          <w:sz w:val="28"/>
          <w:szCs w:val="28"/>
          <w:lang w:val="uk-UA"/>
        </w:rPr>
      </w:pPr>
      <w:r w:rsidRPr="00AB024A">
        <w:rPr>
          <w:rFonts w:ascii="Times New Roman" w:hAnsi="Times New Roman"/>
          <w:color w:val="000000" w:themeColor="text1"/>
          <w:sz w:val="24"/>
          <w:szCs w:val="24"/>
          <w:lang w:val="uk-UA"/>
        </w:rPr>
        <w:t xml:space="preserve">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w:t>
      </w:r>
      <w:r w:rsidRPr="00AB024A">
        <w:rPr>
          <w:rFonts w:ascii="Times New Roman" w:hAnsi="Times New Roman"/>
          <w:color w:val="000000" w:themeColor="text1"/>
          <w:sz w:val="24"/>
          <w:szCs w:val="24"/>
          <w:lang w:val="uk-UA"/>
        </w:rPr>
        <w:lastRenderedPageBreak/>
        <w:t>формування сталої відповідальної поведінки, імунітету до негативних впливів соціального оточення.</w:t>
      </w:r>
    </w:p>
    <w:p w:rsidR="002032A1" w:rsidRPr="00AB024A" w:rsidRDefault="002032A1" w:rsidP="00A12AD6">
      <w:pPr>
        <w:numPr>
          <w:ilvl w:val="0"/>
          <w:numId w:val="25"/>
        </w:numPr>
        <w:tabs>
          <w:tab w:val="left" w:pos="851"/>
        </w:tabs>
        <w:spacing w:after="0" w:line="240" w:lineRule="auto"/>
        <w:ind w:left="284" w:right="282" w:firstLine="414"/>
        <w:contextualSpacing/>
        <w:jc w:val="both"/>
        <w:rPr>
          <w:rFonts w:ascii="Times New Roman" w:hAnsi="Times New Roman"/>
          <w:b/>
          <w:color w:val="000000" w:themeColor="text1"/>
          <w:sz w:val="28"/>
          <w:szCs w:val="28"/>
          <w:lang w:val="uk-UA"/>
        </w:rPr>
      </w:pPr>
      <w:r w:rsidRPr="00AB024A">
        <w:rPr>
          <w:rFonts w:ascii="Times New Roman" w:hAnsi="Times New Roman"/>
          <w:color w:val="000000" w:themeColor="text1"/>
          <w:sz w:val="24"/>
          <w:szCs w:val="24"/>
          <w:lang w:val="uk-UA"/>
        </w:rPr>
        <w:t xml:space="preserve">Продовжити зміцнювати та вдосконалювати навчально-матеріальну базу школи, залучивши як бюджетні так і позабюджетні кошти (спонсорські пожертви, кошти від оренди вільних приміщень, надання додаткових освітніх послуг тощо). </w:t>
      </w: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firstLine="414"/>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p>
    <w:p w:rsidR="00E60C03" w:rsidRDefault="00E60C03" w:rsidP="00A12AD6">
      <w:pPr>
        <w:ind w:left="284" w:right="282"/>
        <w:jc w:val="both"/>
        <w:rPr>
          <w:rFonts w:ascii="Times New Roman" w:eastAsia="Times New Roman" w:hAnsi="Times New Roman"/>
          <w:b/>
          <w:color w:val="000000" w:themeColor="text1"/>
          <w:sz w:val="32"/>
          <w:szCs w:val="32"/>
          <w:lang w:val="uk-UA" w:eastAsia="ru-RU"/>
        </w:rPr>
      </w:pPr>
    </w:p>
    <w:p w:rsidR="00911BFB" w:rsidRDefault="00911BFB" w:rsidP="00A12AD6">
      <w:pPr>
        <w:ind w:left="284" w:right="282"/>
        <w:jc w:val="both"/>
        <w:rPr>
          <w:rFonts w:ascii="Times New Roman" w:eastAsia="Times New Roman" w:hAnsi="Times New Roman"/>
          <w:b/>
          <w:color w:val="000000" w:themeColor="text1"/>
          <w:sz w:val="32"/>
          <w:szCs w:val="32"/>
          <w:lang w:val="uk-UA" w:eastAsia="ru-RU"/>
        </w:rPr>
      </w:pPr>
    </w:p>
    <w:p w:rsidR="00911BFB" w:rsidRDefault="00911BFB" w:rsidP="00A12AD6">
      <w:pPr>
        <w:ind w:left="284" w:right="282"/>
        <w:jc w:val="both"/>
        <w:rPr>
          <w:rFonts w:ascii="Times New Roman" w:eastAsia="Times New Roman" w:hAnsi="Times New Roman"/>
          <w:b/>
          <w:color w:val="000000" w:themeColor="text1"/>
          <w:sz w:val="32"/>
          <w:szCs w:val="32"/>
          <w:lang w:val="uk-UA" w:eastAsia="ru-RU"/>
        </w:rPr>
      </w:pPr>
    </w:p>
    <w:p w:rsidR="00911BFB" w:rsidRDefault="00911BFB" w:rsidP="00A12AD6">
      <w:pPr>
        <w:ind w:left="284" w:right="282"/>
        <w:jc w:val="both"/>
        <w:rPr>
          <w:rFonts w:ascii="Times New Roman" w:eastAsia="Times New Roman" w:hAnsi="Times New Roman"/>
          <w:b/>
          <w:color w:val="000000" w:themeColor="text1"/>
          <w:sz w:val="32"/>
          <w:szCs w:val="32"/>
          <w:lang w:val="uk-UA" w:eastAsia="ru-RU"/>
        </w:rPr>
      </w:pPr>
    </w:p>
    <w:p w:rsidR="00911BFB" w:rsidRDefault="00911BFB" w:rsidP="00A12AD6">
      <w:pPr>
        <w:ind w:left="284" w:right="282"/>
        <w:jc w:val="both"/>
        <w:rPr>
          <w:rFonts w:ascii="Times New Roman" w:eastAsia="Times New Roman" w:hAnsi="Times New Roman"/>
          <w:b/>
          <w:color w:val="000000" w:themeColor="text1"/>
          <w:sz w:val="32"/>
          <w:szCs w:val="32"/>
          <w:lang w:val="uk-UA" w:eastAsia="ru-RU"/>
        </w:rPr>
      </w:pPr>
    </w:p>
    <w:p w:rsidR="00911BFB" w:rsidRDefault="00911BFB" w:rsidP="00A12AD6">
      <w:pPr>
        <w:ind w:left="284" w:right="282"/>
        <w:jc w:val="both"/>
        <w:rPr>
          <w:rFonts w:ascii="Times New Roman" w:eastAsia="Times New Roman" w:hAnsi="Times New Roman"/>
          <w:b/>
          <w:color w:val="000000" w:themeColor="text1"/>
          <w:sz w:val="32"/>
          <w:szCs w:val="32"/>
          <w:lang w:val="uk-UA" w:eastAsia="ru-RU"/>
        </w:rPr>
      </w:pPr>
    </w:p>
    <w:p w:rsidR="00911BFB" w:rsidRDefault="00911BFB" w:rsidP="00A12AD6">
      <w:pPr>
        <w:ind w:left="284" w:right="282"/>
        <w:jc w:val="both"/>
        <w:rPr>
          <w:rFonts w:ascii="Times New Roman" w:eastAsia="Times New Roman" w:hAnsi="Times New Roman"/>
          <w:b/>
          <w:color w:val="000000" w:themeColor="text1"/>
          <w:sz w:val="32"/>
          <w:szCs w:val="32"/>
          <w:lang w:val="uk-UA" w:eastAsia="ru-RU"/>
        </w:rPr>
      </w:pPr>
    </w:p>
    <w:p w:rsidR="00911BFB" w:rsidRPr="005070DA" w:rsidRDefault="00911BFB" w:rsidP="00A12AD6">
      <w:pPr>
        <w:ind w:left="284" w:right="282"/>
        <w:jc w:val="both"/>
        <w:rPr>
          <w:rFonts w:ascii="Times New Roman" w:eastAsia="Times New Roman" w:hAnsi="Times New Roman"/>
          <w:b/>
          <w:color w:val="000000" w:themeColor="text1"/>
          <w:sz w:val="32"/>
          <w:szCs w:val="32"/>
          <w:lang w:val="uk-UA" w:eastAsia="ru-RU"/>
        </w:rPr>
      </w:pPr>
    </w:p>
    <w:p w:rsidR="002032A1" w:rsidRPr="00AB024A" w:rsidRDefault="00E60C03" w:rsidP="00A12AD6">
      <w:pPr>
        <w:ind w:left="284" w:right="282"/>
        <w:jc w:val="both"/>
        <w:rPr>
          <w:rFonts w:ascii="Times New Roman" w:eastAsia="Times New Roman" w:hAnsi="Times New Roman"/>
          <w:b/>
          <w:color w:val="000000" w:themeColor="text1"/>
          <w:sz w:val="32"/>
          <w:szCs w:val="32"/>
          <w:lang w:val="uk-UA" w:eastAsia="ru-RU"/>
        </w:rPr>
      </w:pPr>
      <w:r w:rsidRPr="005070DA">
        <w:rPr>
          <w:rFonts w:ascii="Times New Roman" w:eastAsia="Times New Roman" w:hAnsi="Times New Roman"/>
          <w:b/>
          <w:color w:val="000000" w:themeColor="text1"/>
          <w:sz w:val="32"/>
          <w:szCs w:val="32"/>
          <w:lang w:val="uk-UA" w:eastAsia="ru-RU"/>
        </w:rPr>
        <w:lastRenderedPageBreak/>
        <w:t xml:space="preserve">                                       </w:t>
      </w:r>
      <w:r w:rsidR="002032A1" w:rsidRPr="00AB024A">
        <w:rPr>
          <w:rFonts w:ascii="Times New Roman" w:eastAsia="Times New Roman" w:hAnsi="Times New Roman"/>
          <w:b/>
          <w:color w:val="000000" w:themeColor="text1"/>
          <w:sz w:val="32"/>
          <w:szCs w:val="32"/>
          <w:lang w:val="uk-UA" w:eastAsia="ru-RU"/>
        </w:rPr>
        <w:t>Р о з д і л  ІІ</w:t>
      </w: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32"/>
          <w:szCs w:val="32"/>
          <w:lang w:val="uk-UA" w:eastAsia="ru-RU"/>
        </w:rPr>
      </w:pPr>
      <w:r w:rsidRPr="00AB024A">
        <w:rPr>
          <w:rFonts w:ascii="Times New Roman" w:eastAsia="Times New Roman" w:hAnsi="Times New Roman"/>
          <w:b/>
          <w:color w:val="000000" w:themeColor="text1"/>
          <w:sz w:val="32"/>
          <w:szCs w:val="32"/>
          <w:lang w:val="uk-UA" w:eastAsia="ru-RU"/>
        </w:rPr>
        <w:t>ОСВІТНЄ СЕРЕДОВИЩЕ ЗАКЛАДУ ОСВІТИ</w:t>
      </w:r>
    </w:p>
    <w:p w:rsidR="002032A1" w:rsidRPr="00AB024A" w:rsidRDefault="00A13727"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b/>
          <w:color w:val="000000" w:themeColor="text1"/>
          <w:sz w:val="32"/>
          <w:szCs w:val="32"/>
          <w:lang w:val="uk-UA" w:eastAsia="ru-RU"/>
        </w:rPr>
        <w:t xml:space="preserve">       </w:t>
      </w:r>
      <w:r w:rsidR="002E27B3">
        <w:rPr>
          <w:rFonts w:ascii="Times New Roman" w:eastAsia="Times New Roman" w:hAnsi="Times New Roman"/>
          <w:color w:val="000000" w:themeColor="text1"/>
          <w:sz w:val="24"/>
          <w:szCs w:val="24"/>
          <w:lang w:val="uk-UA" w:eastAsia="ru-RU"/>
        </w:rPr>
        <w:t xml:space="preserve">  </w:t>
      </w:r>
      <w:r w:rsidR="002032A1" w:rsidRPr="00AB024A">
        <w:rPr>
          <w:rFonts w:ascii="Times New Roman" w:eastAsia="Times New Roman" w:hAnsi="Times New Roman"/>
          <w:color w:val="000000" w:themeColor="text1"/>
          <w:sz w:val="24"/>
          <w:szCs w:val="24"/>
          <w:lang w:val="uk-UA" w:eastAsia="ru-RU"/>
        </w:rPr>
        <w:t>Освітня діяльність здійснюється відповідно до навчальних програм, які забезпечують виконання інвар</w:t>
      </w:r>
      <w:r w:rsidR="00AD32FC">
        <w:rPr>
          <w:rFonts w:ascii="Times New Roman" w:eastAsia="Times New Roman" w:hAnsi="Times New Roman"/>
          <w:color w:val="000000" w:themeColor="text1"/>
          <w:sz w:val="24"/>
          <w:szCs w:val="24"/>
          <w:lang w:val="uk-UA" w:eastAsia="ru-RU"/>
        </w:rPr>
        <w:t>іантної та варіативної складових</w:t>
      </w:r>
      <w:r w:rsidR="002032A1" w:rsidRPr="00AB024A">
        <w:rPr>
          <w:rFonts w:ascii="Times New Roman" w:eastAsia="Times New Roman" w:hAnsi="Times New Roman"/>
          <w:color w:val="000000" w:themeColor="text1"/>
          <w:sz w:val="24"/>
          <w:szCs w:val="24"/>
          <w:lang w:val="uk-UA" w:eastAsia="ru-RU"/>
        </w:rPr>
        <w:t xml:space="preserve">  навчального плану школи, що рекомендовані до використання Міністерством освіти і науки України у  закладах загальної середньої освіти</w:t>
      </w: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eastAsia="ru-RU"/>
        </w:rPr>
        <w:t>Режим роботи школи – п’ятиденний. Школа працює в одну зміну.</w:t>
      </w:r>
      <w:r w:rsidRPr="00AB024A">
        <w:rPr>
          <w:rFonts w:ascii="Times New Roman" w:eastAsia="Times New Roman" w:hAnsi="Times New Roman"/>
          <w:color w:val="000000" w:themeColor="text1"/>
          <w:sz w:val="24"/>
          <w:szCs w:val="24"/>
          <w:lang w:val="uk-UA" w:eastAsia="ru-RU"/>
        </w:rPr>
        <w:t xml:space="preserve"> В умовах карантинних обмежень та в умовах воєнного стану освіта надається дистанційно.</w:t>
      </w:r>
    </w:p>
    <w:p w:rsidR="002032A1" w:rsidRPr="00AB024A" w:rsidRDefault="002E27B3"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firstLine="567"/>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Мова навчання – українська,</w:t>
      </w:r>
      <w:r w:rsidR="002032A1" w:rsidRPr="00AB024A">
        <w:rPr>
          <w:rFonts w:ascii="Times New Roman" w:eastAsia="Times New Roman" w:hAnsi="Times New Roman"/>
          <w:color w:val="000000" w:themeColor="text1"/>
          <w:sz w:val="24"/>
          <w:szCs w:val="24"/>
          <w:lang w:val="uk-UA"/>
        </w:rPr>
        <w:t xml:space="preserve"> ви</w:t>
      </w:r>
      <w:r>
        <w:rPr>
          <w:rFonts w:ascii="Times New Roman" w:eastAsia="Times New Roman" w:hAnsi="Times New Roman"/>
          <w:color w:val="000000" w:themeColor="text1"/>
          <w:sz w:val="24"/>
          <w:szCs w:val="24"/>
          <w:lang w:val="uk-UA"/>
        </w:rPr>
        <w:t>вчення</w:t>
      </w:r>
      <w:r w:rsidR="002032A1" w:rsidRPr="00AB024A">
        <w:rPr>
          <w:rFonts w:ascii="Times New Roman" w:eastAsia="Times New Roman" w:hAnsi="Times New Roman"/>
          <w:color w:val="000000" w:themeColor="text1"/>
          <w:sz w:val="24"/>
          <w:szCs w:val="24"/>
          <w:lang w:val="uk-UA"/>
        </w:rPr>
        <w:t xml:space="preserve"> англійської</w:t>
      </w:r>
      <w:r w:rsidR="00AD32FC">
        <w:rPr>
          <w:rFonts w:ascii="Times New Roman" w:eastAsia="Times New Roman" w:hAnsi="Times New Roman"/>
          <w:color w:val="000000" w:themeColor="text1"/>
          <w:sz w:val="24"/>
          <w:szCs w:val="24"/>
          <w:lang w:val="uk-UA"/>
        </w:rPr>
        <w:t xml:space="preserve"> та польської  мов</w:t>
      </w:r>
      <w:r w:rsidR="002032A1" w:rsidRPr="00AB024A">
        <w:rPr>
          <w:rFonts w:ascii="Times New Roman" w:eastAsia="Times New Roman" w:hAnsi="Times New Roman"/>
          <w:color w:val="000000" w:themeColor="text1"/>
          <w:sz w:val="24"/>
          <w:szCs w:val="24"/>
          <w:lang w:val="uk-UA"/>
        </w:rPr>
        <w:t>.</w:t>
      </w: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rPr>
        <w:t>Форма здобутт</w:t>
      </w:r>
      <w:r w:rsidR="00E60C03">
        <w:rPr>
          <w:rFonts w:ascii="Times New Roman" w:eastAsia="Times New Roman" w:hAnsi="Times New Roman"/>
          <w:color w:val="000000" w:themeColor="text1"/>
          <w:sz w:val="24"/>
          <w:szCs w:val="24"/>
          <w:lang w:val="uk-UA"/>
        </w:rPr>
        <w:t xml:space="preserve">я освіти - інституційна (очна) форма. </w:t>
      </w:r>
      <w:r w:rsidRPr="00AB024A">
        <w:rPr>
          <w:rFonts w:ascii="Times New Roman" w:eastAsia="Times New Roman" w:hAnsi="Times New Roman"/>
          <w:color w:val="000000" w:themeColor="text1"/>
          <w:sz w:val="24"/>
          <w:szCs w:val="24"/>
          <w:lang w:val="uk-UA"/>
        </w:rPr>
        <w:t>У школі організовано  інклюзивне</w:t>
      </w:r>
      <w:r w:rsidR="00AD32FC">
        <w:rPr>
          <w:rFonts w:ascii="Times New Roman" w:eastAsia="Times New Roman" w:hAnsi="Times New Roman"/>
          <w:color w:val="000000" w:themeColor="text1"/>
          <w:sz w:val="24"/>
          <w:szCs w:val="24"/>
          <w:lang w:val="uk-UA"/>
        </w:rPr>
        <w:t xml:space="preserve"> та індивідуальне</w:t>
      </w:r>
      <w:r w:rsidRPr="00AB024A">
        <w:rPr>
          <w:rFonts w:ascii="Times New Roman" w:eastAsia="Times New Roman" w:hAnsi="Times New Roman"/>
          <w:color w:val="000000" w:themeColor="text1"/>
          <w:sz w:val="24"/>
          <w:szCs w:val="24"/>
          <w:lang w:val="uk-UA"/>
        </w:rPr>
        <w:t xml:space="preserve"> навчання. </w:t>
      </w: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24"/>
          <w:szCs w:val="24"/>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24"/>
          <w:szCs w:val="24"/>
          <w:lang w:val="uk-UA" w:eastAsia="ru-RU"/>
        </w:rPr>
      </w:pPr>
      <w:r w:rsidRPr="00AB024A">
        <w:rPr>
          <w:rFonts w:ascii="Times New Roman" w:eastAsia="Times New Roman" w:hAnsi="Times New Roman"/>
          <w:b/>
          <w:color w:val="000000" w:themeColor="text1"/>
          <w:sz w:val="24"/>
          <w:szCs w:val="24"/>
          <w:lang w:val="uk-UA" w:eastAsia="ru-RU"/>
        </w:rPr>
        <w:t>Циклограма   дня</w:t>
      </w:r>
    </w:p>
    <w:p w:rsidR="002032A1" w:rsidRPr="00AB024A" w:rsidRDefault="006D249E"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firstLine="1"/>
        <w:jc w:val="both"/>
        <w:rPr>
          <w:rFonts w:ascii="Times New Roman" w:eastAsia="Times New Roman" w:hAnsi="Times New Roman"/>
          <w:b/>
          <w:bCs/>
          <w:color w:val="000000" w:themeColor="text1"/>
          <w:sz w:val="24"/>
          <w:szCs w:val="24"/>
          <w:lang w:val="uk-UA" w:eastAsia="ru-RU"/>
        </w:rPr>
      </w:pPr>
      <w:r>
        <w:rPr>
          <w:rFonts w:ascii="Times New Roman" w:eastAsia="Times New Roman" w:hAnsi="Times New Roman"/>
          <w:b/>
          <w:bCs/>
          <w:color w:val="000000" w:themeColor="text1"/>
          <w:sz w:val="24"/>
          <w:szCs w:val="24"/>
          <w:lang w:val="uk-UA" w:eastAsia="ru-RU"/>
        </w:rPr>
        <w:t>Початок занять  -   9.0</w:t>
      </w:r>
      <w:r w:rsidR="002032A1" w:rsidRPr="00AB024A">
        <w:rPr>
          <w:rFonts w:ascii="Times New Roman" w:eastAsia="Times New Roman" w:hAnsi="Times New Roman"/>
          <w:b/>
          <w:bCs/>
          <w:color w:val="000000" w:themeColor="text1"/>
          <w:sz w:val="24"/>
          <w:szCs w:val="24"/>
          <w:lang w:val="uk-UA" w:eastAsia="ru-RU"/>
        </w:rPr>
        <w:t>0</w:t>
      </w:r>
    </w:p>
    <w:p w:rsidR="002032A1" w:rsidRPr="00AB024A" w:rsidRDefault="00E60C03"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bCs/>
          <w:color w:val="000000" w:themeColor="text1"/>
          <w:sz w:val="24"/>
          <w:szCs w:val="24"/>
          <w:lang w:val="uk-UA" w:eastAsia="ru-RU"/>
        </w:rPr>
      </w:pPr>
      <w:r>
        <w:rPr>
          <w:rFonts w:ascii="Times New Roman" w:eastAsia="Times New Roman" w:hAnsi="Times New Roman"/>
          <w:b/>
          <w:bCs/>
          <w:color w:val="000000" w:themeColor="text1"/>
          <w:sz w:val="24"/>
          <w:szCs w:val="24"/>
          <w:lang w:val="uk-UA" w:eastAsia="ru-RU"/>
        </w:rPr>
        <w:t>Кінець роботи      -  16</w:t>
      </w:r>
      <w:r w:rsidR="002032A1" w:rsidRPr="00AB024A">
        <w:rPr>
          <w:rFonts w:ascii="Times New Roman" w:eastAsia="Times New Roman" w:hAnsi="Times New Roman"/>
          <w:b/>
          <w:bCs/>
          <w:color w:val="000000" w:themeColor="text1"/>
          <w:sz w:val="24"/>
          <w:szCs w:val="24"/>
          <w:lang w:val="uk-UA" w:eastAsia="ru-RU"/>
        </w:rPr>
        <w:t>.00</w:t>
      </w: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24"/>
          <w:szCs w:val="24"/>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24"/>
          <w:szCs w:val="24"/>
          <w:lang w:val="uk-UA" w:eastAsia="ru-RU"/>
        </w:rPr>
      </w:pPr>
      <w:r w:rsidRPr="00AB024A">
        <w:rPr>
          <w:rFonts w:ascii="Times New Roman" w:eastAsia="Times New Roman" w:hAnsi="Times New Roman"/>
          <w:b/>
          <w:color w:val="000000" w:themeColor="text1"/>
          <w:sz w:val="24"/>
          <w:szCs w:val="24"/>
          <w:lang w:val="uk-UA" w:eastAsia="ru-RU"/>
        </w:rPr>
        <w:t>Тривалість  уроку :</w:t>
      </w:r>
    </w:p>
    <w:p w:rsidR="002032A1" w:rsidRPr="00AB024A" w:rsidRDefault="00AD32FC"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hanging="283"/>
        <w:jc w:val="both"/>
        <w:rPr>
          <w:rFonts w:ascii="Times New Roman" w:eastAsia="Times New Roman" w:hAnsi="Times New Roman"/>
          <w:b/>
          <w:bCs/>
          <w:color w:val="000000" w:themeColor="text1"/>
          <w:sz w:val="24"/>
          <w:szCs w:val="24"/>
          <w:lang w:val="uk-UA" w:eastAsia="ru-RU"/>
        </w:rPr>
      </w:pPr>
      <w:r>
        <w:rPr>
          <w:rFonts w:ascii="Times New Roman" w:eastAsia="Times New Roman" w:hAnsi="Times New Roman"/>
          <w:b/>
          <w:bCs/>
          <w:color w:val="000000" w:themeColor="text1"/>
          <w:sz w:val="24"/>
          <w:szCs w:val="24"/>
          <w:lang w:val="uk-UA" w:eastAsia="ru-RU"/>
        </w:rPr>
        <w:t xml:space="preserve">    1 клас</w:t>
      </w:r>
      <w:r w:rsidR="002032A1" w:rsidRPr="00AB024A">
        <w:rPr>
          <w:rFonts w:ascii="Times New Roman" w:eastAsia="Times New Roman" w:hAnsi="Times New Roman"/>
          <w:b/>
          <w:bCs/>
          <w:color w:val="000000" w:themeColor="text1"/>
          <w:sz w:val="24"/>
          <w:szCs w:val="24"/>
          <w:lang w:val="uk-UA" w:eastAsia="ru-RU"/>
        </w:rPr>
        <w:t xml:space="preserve">  –  35 хвилин</w:t>
      </w:r>
    </w:p>
    <w:p w:rsidR="002032A1" w:rsidRPr="00AB024A" w:rsidRDefault="00AD32FC"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bCs/>
          <w:color w:val="000000" w:themeColor="text1"/>
          <w:sz w:val="24"/>
          <w:szCs w:val="24"/>
          <w:lang w:val="uk-UA" w:eastAsia="ru-RU"/>
        </w:rPr>
      </w:pPr>
      <w:r>
        <w:rPr>
          <w:rFonts w:ascii="Times New Roman" w:eastAsia="Times New Roman" w:hAnsi="Times New Roman"/>
          <w:b/>
          <w:bCs/>
          <w:color w:val="000000" w:themeColor="text1"/>
          <w:sz w:val="24"/>
          <w:szCs w:val="24"/>
          <w:lang w:val="uk-UA" w:eastAsia="ru-RU"/>
        </w:rPr>
        <w:t xml:space="preserve">     </w:t>
      </w:r>
      <w:r w:rsidR="002032A1" w:rsidRPr="00AB024A">
        <w:rPr>
          <w:rFonts w:ascii="Times New Roman" w:eastAsia="Times New Roman" w:hAnsi="Times New Roman"/>
          <w:b/>
          <w:bCs/>
          <w:color w:val="000000" w:themeColor="text1"/>
          <w:sz w:val="24"/>
          <w:szCs w:val="24"/>
          <w:lang w:val="uk-UA" w:eastAsia="ru-RU"/>
        </w:rPr>
        <w:t xml:space="preserve"> 2-4 класи  -  40 хвилин</w:t>
      </w:r>
    </w:p>
    <w:p w:rsidR="002032A1" w:rsidRPr="00AB024A" w:rsidRDefault="00AD32FC"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b/>
          <w:bCs/>
          <w:color w:val="000000" w:themeColor="text1"/>
          <w:sz w:val="24"/>
          <w:szCs w:val="24"/>
          <w:lang w:val="uk-UA" w:eastAsia="ru-RU"/>
        </w:rPr>
        <w:t xml:space="preserve">    </w:t>
      </w:r>
      <w:r w:rsidR="00310E25">
        <w:rPr>
          <w:rFonts w:ascii="Times New Roman" w:eastAsia="Times New Roman" w:hAnsi="Times New Roman"/>
          <w:b/>
          <w:bCs/>
          <w:color w:val="000000" w:themeColor="text1"/>
          <w:sz w:val="24"/>
          <w:szCs w:val="24"/>
          <w:lang w:val="uk-UA" w:eastAsia="ru-RU"/>
        </w:rPr>
        <w:t xml:space="preserve">  5-9</w:t>
      </w:r>
      <w:r w:rsidR="002032A1" w:rsidRPr="00AB024A">
        <w:rPr>
          <w:rFonts w:ascii="Times New Roman" w:eastAsia="Times New Roman" w:hAnsi="Times New Roman"/>
          <w:b/>
          <w:bCs/>
          <w:color w:val="000000" w:themeColor="text1"/>
          <w:sz w:val="24"/>
          <w:szCs w:val="24"/>
          <w:lang w:val="uk-UA" w:eastAsia="ru-RU"/>
        </w:rPr>
        <w:t xml:space="preserve"> класи -  45 хвилин</w:t>
      </w: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hanging="283"/>
        <w:jc w:val="both"/>
        <w:rPr>
          <w:rFonts w:ascii="Times New Roman" w:eastAsia="Times New Roman" w:hAnsi="Times New Roman"/>
          <w:b/>
          <w:color w:val="000000" w:themeColor="text1"/>
          <w:sz w:val="24"/>
          <w:szCs w:val="24"/>
          <w:lang w:val="uk-UA" w:eastAsia="ru-RU"/>
        </w:rPr>
      </w:pPr>
    </w:p>
    <w:p w:rsidR="002032A1" w:rsidRPr="00AB024A" w:rsidRDefault="002032A1" w:rsidP="00A12A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2"/>
        <w:jc w:val="both"/>
        <w:rPr>
          <w:rFonts w:ascii="Times New Roman" w:eastAsia="Times New Roman" w:hAnsi="Times New Roman"/>
          <w:b/>
          <w:color w:val="000000" w:themeColor="text1"/>
          <w:sz w:val="28"/>
          <w:szCs w:val="28"/>
          <w:lang w:val="uk-UA" w:eastAsia="ru-RU"/>
        </w:rPr>
      </w:pPr>
    </w:p>
    <w:p w:rsidR="002032A1" w:rsidRPr="00A13727" w:rsidRDefault="002032A1"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2"/>
        <w:jc w:val="both"/>
        <w:rPr>
          <w:rFonts w:ascii="Times New Roman" w:eastAsia="Times New Roman" w:hAnsi="Times New Roman"/>
          <w:b/>
          <w:color w:val="000000" w:themeColor="text1"/>
          <w:sz w:val="28"/>
          <w:szCs w:val="28"/>
          <w:lang w:val="uk-UA" w:eastAsia="ru-RU"/>
        </w:rPr>
      </w:pPr>
      <w:r w:rsidRPr="00A13727">
        <w:rPr>
          <w:rFonts w:ascii="Times New Roman" w:eastAsia="Times New Roman" w:hAnsi="Times New Roman"/>
          <w:b/>
          <w:color w:val="000000" w:themeColor="text1"/>
          <w:sz w:val="28"/>
          <w:szCs w:val="28"/>
          <w:lang w:val="uk-UA" w:eastAsia="ru-RU"/>
        </w:rPr>
        <w:t>1.Забезпечення комфортних і безпечних умов навчання і праці</w:t>
      </w:r>
    </w:p>
    <w:p w:rsidR="002032A1" w:rsidRPr="00A13727" w:rsidRDefault="00A13727"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2"/>
        <w:jc w:val="both"/>
        <w:rPr>
          <w:rFonts w:ascii="Times New Roman" w:eastAsia="Times New Roman" w:hAnsi="Times New Roman"/>
          <w:b/>
          <w:color w:val="000000" w:themeColor="text1"/>
          <w:sz w:val="28"/>
          <w:szCs w:val="28"/>
          <w:lang w:val="uk-UA" w:eastAsia="ru-RU"/>
        </w:rPr>
      </w:pPr>
      <w:r>
        <w:rPr>
          <w:rFonts w:ascii="Times New Roman" w:eastAsia="Times New Roman" w:hAnsi="Times New Roman"/>
          <w:b/>
          <w:color w:val="000000" w:themeColor="text1"/>
          <w:sz w:val="28"/>
          <w:szCs w:val="28"/>
          <w:lang w:val="uk-UA" w:eastAsia="ru-RU"/>
        </w:rPr>
        <w:t xml:space="preserve">    </w:t>
      </w:r>
      <w:r w:rsidR="002032A1" w:rsidRPr="00AB024A">
        <w:rPr>
          <w:rFonts w:ascii="Times New Roman" w:eastAsia="Times New Roman" w:hAnsi="Times New Roman"/>
          <w:b/>
          <w:color w:val="000000" w:themeColor="text1"/>
          <w:sz w:val="24"/>
          <w:szCs w:val="24"/>
          <w:lang w:val="uk-UA" w:eastAsia="ru-RU"/>
        </w:rPr>
        <w:t xml:space="preserve"> </w:t>
      </w:r>
      <w:r w:rsidR="00E60C03">
        <w:rPr>
          <w:rFonts w:ascii="Times New Roman" w:eastAsia="Times New Roman" w:hAnsi="Times New Roman"/>
          <w:b/>
          <w:color w:val="000000" w:themeColor="text1"/>
          <w:sz w:val="24"/>
          <w:szCs w:val="24"/>
          <w:lang w:val="uk-UA" w:eastAsia="ru-RU"/>
        </w:rPr>
        <w:t>1.</w:t>
      </w:r>
      <w:r w:rsidR="00DB12E8">
        <w:rPr>
          <w:rFonts w:ascii="Times New Roman" w:eastAsia="Times New Roman" w:hAnsi="Times New Roman"/>
          <w:b/>
          <w:color w:val="000000" w:themeColor="text1"/>
          <w:sz w:val="24"/>
          <w:szCs w:val="24"/>
          <w:lang w:val="uk-UA" w:eastAsia="ru-RU"/>
        </w:rPr>
        <w:t>1.</w:t>
      </w:r>
      <w:r w:rsidR="002032A1" w:rsidRPr="00AB024A">
        <w:rPr>
          <w:rFonts w:ascii="Times New Roman" w:eastAsia="Times New Roman" w:hAnsi="Times New Roman"/>
          <w:b/>
          <w:color w:val="000000" w:themeColor="text1"/>
          <w:sz w:val="24"/>
          <w:szCs w:val="24"/>
          <w:lang w:val="uk-UA" w:eastAsia="ru-RU"/>
        </w:rPr>
        <w:t xml:space="preserve"> Створення оптимальних умов для забезпечення права громадян на здобуття повної загальної середньої освіти</w:t>
      </w:r>
    </w:p>
    <w:tbl>
      <w:tblPr>
        <w:tblStyle w:val="afff"/>
        <w:tblW w:w="9813" w:type="dxa"/>
        <w:tblInd w:w="108" w:type="dxa"/>
        <w:tblLayout w:type="fixed"/>
        <w:tblLook w:val="04A0"/>
      </w:tblPr>
      <w:tblGrid>
        <w:gridCol w:w="993"/>
        <w:gridCol w:w="4110"/>
        <w:gridCol w:w="2725"/>
        <w:gridCol w:w="1985"/>
      </w:tblGrid>
      <w:tr w:rsidR="00146E95" w:rsidRPr="00AB024A" w:rsidTr="00040090">
        <w:tc>
          <w:tcPr>
            <w:tcW w:w="993" w:type="dxa"/>
          </w:tcPr>
          <w:p w:rsidR="00146E95" w:rsidRPr="009010BA" w:rsidRDefault="00146E95" w:rsidP="0016591E">
            <w:pPr>
              <w:ind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w:t>
            </w:r>
            <w:r>
              <w:rPr>
                <w:rFonts w:ascii="Times New Roman" w:hAnsi="Times New Roman"/>
                <w:b/>
                <w:color w:val="000000" w:themeColor="text1"/>
                <w:lang w:val="uk-UA"/>
              </w:rPr>
              <w:t>з</w:t>
            </w:r>
            <w:r>
              <w:rPr>
                <w:rFonts w:ascii="Times New Roman" w:hAnsi="Times New Roman"/>
                <w:b/>
                <w:color w:val="000000" w:themeColor="text1"/>
                <w:lang w:val="en-US"/>
              </w:rPr>
              <w:t>/</w:t>
            </w:r>
            <w:r>
              <w:rPr>
                <w:rFonts w:ascii="Times New Roman" w:hAnsi="Times New Roman"/>
                <w:b/>
                <w:color w:val="000000" w:themeColor="text1"/>
                <w:lang w:val="uk-UA"/>
              </w:rPr>
              <w:t>п</w:t>
            </w:r>
          </w:p>
          <w:p w:rsidR="00146E95" w:rsidRPr="00AB024A" w:rsidRDefault="00146E95" w:rsidP="00A13727">
            <w:pPr>
              <w:ind w:left="567" w:right="282"/>
              <w:jc w:val="both"/>
              <w:rPr>
                <w:rFonts w:ascii="Times New Roman" w:hAnsi="Times New Roman"/>
                <w:b/>
                <w:color w:val="000000" w:themeColor="text1"/>
                <w:lang w:val="uk-UA"/>
              </w:rPr>
            </w:pPr>
          </w:p>
        </w:tc>
        <w:tc>
          <w:tcPr>
            <w:tcW w:w="4110" w:type="dxa"/>
          </w:tcPr>
          <w:p w:rsidR="00146E95" w:rsidRPr="00AB024A" w:rsidRDefault="00146E95" w:rsidP="00A13727">
            <w:pPr>
              <w:ind w:left="567"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w:t>
            </w:r>
          </w:p>
        </w:tc>
        <w:tc>
          <w:tcPr>
            <w:tcW w:w="2725" w:type="dxa"/>
          </w:tcPr>
          <w:p w:rsidR="00146E95" w:rsidRPr="00AB024A" w:rsidRDefault="00146E95" w:rsidP="00A13727">
            <w:pPr>
              <w:ind w:left="567" w:right="282"/>
              <w:jc w:val="both"/>
              <w:rPr>
                <w:rFonts w:ascii="Times New Roman" w:hAnsi="Times New Roman"/>
                <w:b/>
                <w:color w:val="000000" w:themeColor="text1"/>
                <w:lang w:val="uk-UA"/>
              </w:rPr>
            </w:pPr>
            <w:r>
              <w:rPr>
                <w:rFonts w:ascii="Times New Roman" w:hAnsi="Times New Roman"/>
                <w:b/>
                <w:color w:val="000000" w:themeColor="text1"/>
                <w:lang w:val="uk-UA"/>
              </w:rPr>
              <w:t xml:space="preserve">Термін </w:t>
            </w:r>
            <w:r w:rsidRPr="00AB024A">
              <w:rPr>
                <w:rFonts w:ascii="Times New Roman" w:hAnsi="Times New Roman"/>
                <w:b/>
                <w:color w:val="000000" w:themeColor="text1"/>
                <w:lang w:val="uk-UA"/>
              </w:rPr>
              <w:t>виконання</w:t>
            </w:r>
          </w:p>
        </w:tc>
        <w:tc>
          <w:tcPr>
            <w:tcW w:w="1985" w:type="dxa"/>
          </w:tcPr>
          <w:p w:rsidR="00146E95" w:rsidRPr="00AB024A" w:rsidRDefault="00146E95" w:rsidP="00A13727">
            <w:pPr>
              <w:ind w:left="567"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Відповідальний</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Pr>
                <w:rFonts w:ascii="Times New Roman" w:hAnsi="Times New Roman"/>
                <w:color w:val="000000" w:themeColor="text1"/>
                <w:lang w:val="uk-UA"/>
              </w:rPr>
              <w:t>1</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Організувати ознайомлення та вивчення нормативних документів та розпорядчих актів Мініст</w:t>
            </w:r>
            <w:r>
              <w:rPr>
                <w:rFonts w:ascii="Times New Roman" w:eastAsia="Times New Roman" w:hAnsi="Times New Roman"/>
                <w:color w:val="000000" w:themeColor="text1"/>
                <w:lang w:val="uk-UA"/>
              </w:rPr>
              <w:t>ерства освіти і науки України, д</w:t>
            </w:r>
            <w:r w:rsidRPr="00AB024A">
              <w:rPr>
                <w:rFonts w:ascii="Times New Roman" w:eastAsia="Times New Roman" w:hAnsi="Times New Roman"/>
                <w:color w:val="000000" w:themeColor="text1"/>
                <w:lang w:val="uk-UA"/>
              </w:rPr>
              <w:t>епартаменту науки і освіти</w:t>
            </w:r>
            <w:r>
              <w:rPr>
                <w:rFonts w:ascii="Times New Roman" w:eastAsia="Times New Roman" w:hAnsi="Times New Roman"/>
                <w:color w:val="000000" w:themeColor="text1"/>
                <w:lang w:val="uk-UA"/>
              </w:rPr>
              <w:t>Львівської обласної військової</w:t>
            </w:r>
            <w:r w:rsidRPr="00AB024A">
              <w:rPr>
                <w:rFonts w:ascii="Times New Roman" w:eastAsia="Times New Roman" w:hAnsi="Times New Roman"/>
                <w:color w:val="000000" w:themeColor="text1"/>
                <w:lang w:val="uk-UA"/>
              </w:rPr>
              <w:t xml:space="preserve"> адміністрац</w:t>
            </w:r>
            <w:r>
              <w:rPr>
                <w:rFonts w:ascii="Times New Roman" w:eastAsia="Times New Roman" w:hAnsi="Times New Roman"/>
                <w:color w:val="000000" w:themeColor="text1"/>
                <w:lang w:val="uk-UA"/>
              </w:rPr>
              <w:t>ії, відділу освіти</w:t>
            </w:r>
            <w:r w:rsidR="002E27B3">
              <w:rPr>
                <w:rFonts w:ascii="Times New Roman" w:eastAsia="Times New Roman" w:hAnsi="Times New Roman"/>
                <w:color w:val="000000" w:themeColor="text1"/>
                <w:lang w:val="uk-UA"/>
              </w:rPr>
              <w:t>, молоді та спорту</w:t>
            </w:r>
            <w:r>
              <w:rPr>
                <w:rFonts w:ascii="Times New Roman" w:eastAsia="Times New Roman" w:hAnsi="Times New Roman"/>
                <w:color w:val="000000" w:themeColor="text1"/>
                <w:lang w:val="uk-UA"/>
              </w:rPr>
              <w:t xml:space="preserve"> Мостиської міської</w:t>
            </w:r>
            <w:r w:rsidRPr="00AB024A">
              <w:rPr>
                <w:rFonts w:ascii="Times New Roman" w:eastAsia="Times New Roman" w:hAnsi="Times New Roman"/>
                <w:color w:val="000000" w:themeColor="text1"/>
                <w:lang w:val="uk-UA"/>
              </w:rPr>
              <w:t xml:space="preserve"> ради про підготовк</w:t>
            </w:r>
            <w:r>
              <w:rPr>
                <w:rFonts w:ascii="Times New Roman" w:eastAsia="Times New Roman" w:hAnsi="Times New Roman"/>
                <w:color w:val="000000" w:themeColor="text1"/>
                <w:lang w:val="uk-UA"/>
              </w:rPr>
              <w:t>у та організований початок 2023</w:t>
            </w:r>
            <w:r w:rsidRPr="00E60C03">
              <w:rPr>
                <w:rFonts w:ascii="Times New Roman" w:eastAsia="Times New Roman" w:hAnsi="Times New Roman"/>
                <w:color w:val="000000" w:themeColor="text1"/>
                <w:lang w:val="uk-UA"/>
              </w:rPr>
              <w:t>/</w:t>
            </w:r>
            <w:r w:rsidRPr="00AB024A">
              <w:rPr>
                <w:rFonts w:ascii="Times New Roman" w:eastAsia="Times New Roman" w:hAnsi="Times New Roman"/>
                <w:color w:val="000000" w:themeColor="text1"/>
                <w:lang w:val="uk-UA"/>
              </w:rPr>
              <w:t>2024 навчального року.</w:t>
            </w:r>
          </w:p>
        </w:tc>
        <w:tc>
          <w:tcPr>
            <w:tcW w:w="2725" w:type="dxa"/>
          </w:tcPr>
          <w:p w:rsidR="00146E95" w:rsidRPr="00AB024A" w:rsidRDefault="00146E95" w:rsidP="00040090">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Серпень</w:t>
            </w:r>
            <w:r w:rsidR="00040090">
              <w:rPr>
                <w:rFonts w:ascii="Times New Roman" w:hAnsi="Times New Roman"/>
                <w:color w:val="000000" w:themeColor="text1"/>
                <w:lang w:val="uk-UA"/>
              </w:rPr>
              <w:t xml:space="preserve">  </w:t>
            </w:r>
            <w:r w:rsidRPr="00AB024A">
              <w:rPr>
                <w:rFonts w:ascii="Times New Roman" w:hAnsi="Times New Roman"/>
                <w:color w:val="000000" w:themeColor="text1"/>
                <w:lang w:val="uk-UA"/>
              </w:rPr>
              <w:t>202</w:t>
            </w:r>
            <w:r>
              <w:rPr>
                <w:rFonts w:ascii="Times New Roman" w:hAnsi="Times New Roman"/>
                <w:color w:val="000000" w:themeColor="text1"/>
                <w:lang w:val="uk-UA"/>
              </w:rPr>
              <w:t>3</w:t>
            </w:r>
          </w:p>
        </w:tc>
        <w:tc>
          <w:tcPr>
            <w:tcW w:w="1985" w:type="dxa"/>
          </w:tcPr>
          <w:p w:rsidR="00146E95" w:rsidRPr="00AB024A" w:rsidRDefault="00146E95" w:rsidP="00040090">
            <w:pPr>
              <w:ind w:right="282"/>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Pr>
                <w:rFonts w:ascii="Times New Roman" w:hAnsi="Times New Roman"/>
                <w:color w:val="000000" w:themeColor="text1"/>
                <w:lang w:val="uk-UA"/>
              </w:rPr>
              <w:t>2</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 xml:space="preserve">Забезпечити організацію освітнього процесу  за затвердженим в установленому порядку річним навчальним планом на </w:t>
            </w:r>
            <w:r w:rsidRPr="00AB024A">
              <w:rPr>
                <w:rFonts w:ascii="Times New Roman" w:eastAsia="Times New Roman" w:hAnsi="Times New Roman"/>
                <w:color w:val="000000" w:themeColor="text1"/>
              </w:rPr>
              <w:t>2023</w:t>
            </w:r>
            <w:r w:rsidRPr="00E60C03">
              <w:rPr>
                <w:rFonts w:ascii="Times New Roman" w:eastAsia="Times New Roman" w:hAnsi="Times New Roman"/>
                <w:color w:val="000000" w:themeColor="text1"/>
              </w:rPr>
              <w:t>/</w:t>
            </w:r>
            <w:r w:rsidRPr="00AB024A">
              <w:rPr>
                <w:rFonts w:ascii="Times New Roman" w:eastAsia="Times New Roman" w:hAnsi="Times New Roman"/>
                <w:color w:val="000000" w:themeColor="text1"/>
              </w:rPr>
              <w:t xml:space="preserve">2024 </w:t>
            </w:r>
            <w:r w:rsidRPr="00AB024A">
              <w:rPr>
                <w:rFonts w:ascii="Times New Roman" w:eastAsia="Times New Roman" w:hAnsi="Times New Roman"/>
                <w:color w:val="000000" w:themeColor="text1"/>
                <w:lang w:val="uk-UA"/>
              </w:rPr>
              <w:t>навчальний рік.</w:t>
            </w:r>
          </w:p>
        </w:tc>
        <w:tc>
          <w:tcPr>
            <w:tcW w:w="2725" w:type="dxa"/>
          </w:tcPr>
          <w:p w:rsidR="00146E95" w:rsidRPr="00AB024A" w:rsidRDefault="00146E95" w:rsidP="00040090">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Упродовж 2023-2024 н. р.</w:t>
            </w:r>
          </w:p>
        </w:tc>
        <w:tc>
          <w:tcPr>
            <w:tcW w:w="1985" w:type="dxa"/>
          </w:tcPr>
          <w:p w:rsidR="00146E95" w:rsidRPr="00AB024A" w:rsidRDefault="00146E95" w:rsidP="00040090">
            <w:pPr>
              <w:ind w:right="282"/>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Pr>
                <w:rFonts w:ascii="Times New Roman" w:hAnsi="Times New Roman"/>
                <w:color w:val="000000" w:themeColor="text1"/>
                <w:lang w:val="uk-UA"/>
              </w:rPr>
              <w:t>3</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 xml:space="preserve">Сформувати оптимальну мережу закладу на </w:t>
            </w:r>
            <w:r>
              <w:rPr>
                <w:rFonts w:ascii="Times New Roman" w:eastAsia="Times New Roman" w:hAnsi="Times New Roman"/>
                <w:color w:val="000000" w:themeColor="text1"/>
              </w:rPr>
              <w:t>2023</w:t>
            </w:r>
            <w:r w:rsidRPr="00E60C03">
              <w:rPr>
                <w:rFonts w:ascii="Times New Roman" w:eastAsia="Times New Roman" w:hAnsi="Times New Roman"/>
                <w:color w:val="000000" w:themeColor="text1"/>
              </w:rPr>
              <w:t>/</w:t>
            </w:r>
            <w:r w:rsidRPr="00AB024A">
              <w:rPr>
                <w:rFonts w:ascii="Times New Roman" w:eastAsia="Times New Roman" w:hAnsi="Times New Roman"/>
                <w:color w:val="000000" w:themeColor="text1"/>
              </w:rPr>
              <w:t xml:space="preserve">2024 </w:t>
            </w:r>
            <w:r w:rsidRPr="00AB024A">
              <w:rPr>
                <w:rFonts w:ascii="Times New Roman" w:eastAsia="Times New Roman" w:hAnsi="Times New Roman"/>
                <w:color w:val="000000" w:themeColor="text1"/>
                <w:lang w:val="uk-UA"/>
              </w:rPr>
              <w:t>навчальний рік з урахуванням освітніх потреб населення   та норм наповнюваності в класах.</w:t>
            </w:r>
          </w:p>
        </w:tc>
        <w:tc>
          <w:tcPr>
            <w:tcW w:w="2725" w:type="dxa"/>
          </w:tcPr>
          <w:p w:rsidR="00146E95" w:rsidRPr="00AB024A" w:rsidRDefault="00146E95" w:rsidP="00040090">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Серпень</w:t>
            </w:r>
            <w:r w:rsidR="00040090">
              <w:rPr>
                <w:rFonts w:ascii="Times New Roman" w:hAnsi="Times New Roman"/>
                <w:color w:val="000000" w:themeColor="text1"/>
                <w:lang w:val="uk-UA"/>
              </w:rPr>
              <w:t xml:space="preserve"> </w:t>
            </w:r>
            <w:r w:rsidRPr="00AB024A">
              <w:rPr>
                <w:rFonts w:ascii="Times New Roman" w:hAnsi="Times New Roman"/>
                <w:color w:val="000000" w:themeColor="text1"/>
                <w:lang w:val="uk-UA"/>
              </w:rPr>
              <w:t>202</w:t>
            </w:r>
            <w:r w:rsidR="00A96F8E">
              <w:rPr>
                <w:rFonts w:ascii="Times New Roman" w:hAnsi="Times New Roman"/>
                <w:color w:val="000000" w:themeColor="text1"/>
                <w:lang w:val="uk-UA"/>
              </w:rPr>
              <w:t>3</w:t>
            </w:r>
          </w:p>
        </w:tc>
        <w:tc>
          <w:tcPr>
            <w:tcW w:w="1985" w:type="dxa"/>
          </w:tcPr>
          <w:p w:rsidR="00146E95" w:rsidRPr="00AB024A" w:rsidRDefault="00146E95" w:rsidP="00040090">
            <w:pPr>
              <w:ind w:right="282"/>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Pr>
                <w:rFonts w:ascii="Times New Roman" w:hAnsi="Times New Roman"/>
                <w:color w:val="000000" w:themeColor="text1"/>
                <w:lang w:val="uk-UA"/>
              </w:rPr>
              <w:t>4</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Забезпечити організовани</w:t>
            </w:r>
            <w:r>
              <w:rPr>
                <w:rFonts w:ascii="Times New Roman" w:eastAsia="Times New Roman" w:hAnsi="Times New Roman"/>
                <w:color w:val="000000" w:themeColor="text1"/>
                <w:lang w:val="uk-UA"/>
              </w:rPr>
              <w:t>й набір учнів до 1-го, 5-го</w:t>
            </w:r>
            <w:r w:rsidRPr="00AB024A">
              <w:rPr>
                <w:rFonts w:ascii="Times New Roman" w:eastAsia="Times New Roman" w:hAnsi="Times New Roman"/>
                <w:color w:val="000000" w:themeColor="text1"/>
                <w:lang w:val="uk-UA"/>
              </w:rPr>
              <w:t xml:space="preserve"> класу.</w:t>
            </w:r>
          </w:p>
        </w:tc>
        <w:tc>
          <w:tcPr>
            <w:tcW w:w="2725" w:type="dxa"/>
          </w:tcPr>
          <w:p w:rsidR="00146E95" w:rsidRPr="00AB024A" w:rsidRDefault="00146E95" w:rsidP="00040090">
            <w:pPr>
              <w:ind w:right="282"/>
              <w:jc w:val="both"/>
              <w:rPr>
                <w:rFonts w:ascii="Times New Roman" w:hAnsi="Times New Roman"/>
                <w:color w:val="000000" w:themeColor="text1"/>
                <w:lang w:val="uk-UA"/>
              </w:rPr>
            </w:pPr>
            <w:r>
              <w:rPr>
                <w:rFonts w:ascii="Times New Roman" w:hAnsi="Times New Roman"/>
                <w:color w:val="000000" w:themeColor="text1"/>
                <w:lang w:val="uk-UA"/>
              </w:rPr>
              <w:t>До 01.09.2023</w:t>
            </w:r>
          </w:p>
        </w:tc>
        <w:tc>
          <w:tcPr>
            <w:tcW w:w="1985" w:type="dxa"/>
          </w:tcPr>
          <w:p w:rsidR="00146E95" w:rsidRPr="00AB024A" w:rsidRDefault="00146E95" w:rsidP="00040090">
            <w:pPr>
              <w:ind w:right="282"/>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Pr>
                <w:rFonts w:ascii="Times New Roman" w:hAnsi="Times New Roman"/>
                <w:color w:val="000000" w:themeColor="text1"/>
                <w:lang w:val="uk-UA"/>
              </w:rPr>
              <w:t>5</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 xml:space="preserve">Затвердити шкільну мережу та контингент учнів на </w:t>
            </w:r>
            <w:r w:rsidR="00326571">
              <w:rPr>
                <w:rFonts w:ascii="Times New Roman" w:eastAsia="Times New Roman" w:hAnsi="Times New Roman"/>
                <w:color w:val="000000" w:themeColor="text1"/>
              </w:rPr>
              <w:t>2023</w:t>
            </w:r>
            <w:r w:rsidR="00326571" w:rsidRPr="00326571">
              <w:rPr>
                <w:rFonts w:ascii="Times New Roman" w:eastAsia="Times New Roman" w:hAnsi="Times New Roman"/>
                <w:color w:val="000000" w:themeColor="text1"/>
              </w:rPr>
              <w:t>/</w:t>
            </w:r>
            <w:r w:rsidRPr="00AB024A">
              <w:rPr>
                <w:rFonts w:ascii="Times New Roman" w:eastAsia="Times New Roman" w:hAnsi="Times New Roman"/>
                <w:color w:val="000000" w:themeColor="text1"/>
              </w:rPr>
              <w:t xml:space="preserve">2024 </w:t>
            </w:r>
            <w:r w:rsidRPr="00AB024A">
              <w:rPr>
                <w:rFonts w:ascii="Times New Roman" w:eastAsia="Times New Roman" w:hAnsi="Times New Roman"/>
                <w:color w:val="000000" w:themeColor="text1"/>
                <w:lang w:val="uk-UA"/>
              </w:rPr>
              <w:t>навчальний рік.</w:t>
            </w:r>
          </w:p>
        </w:tc>
        <w:tc>
          <w:tcPr>
            <w:tcW w:w="2725" w:type="dxa"/>
          </w:tcPr>
          <w:p w:rsidR="00146E95" w:rsidRPr="00AB024A" w:rsidRDefault="00146E95" w:rsidP="00040090">
            <w:pPr>
              <w:ind w:right="282"/>
              <w:jc w:val="both"/>
              <w:rPr>
                <w:rFonts w:ascii="Times New Roman" w:hAnsi="Times New Roman"/>
                <w:color w:val="000000" w:themeColor="text1"/>
                <w:lang w:val="uk-UA"/>
              </w:rPr>
            </w:pPr>
            <w:r>
              <w:rPr>
                <w:rFonts w:ascii="Times New Roman" w:hAnsi="Times New Roman"/>
                <w:color w:val="000000" w:themeColor="text1"/>
                <w:lang w:val="uk-UA"/>
              </w:rPr>
              <w:t>До 01.09.2023</w:t>
            </w:r>
          </w:p>
        </w:tc>
        <w:tc>
          <w:tcPr>
            <w:tcW w:w="1985" w:type="dxa"/>
          </w:tcPr>
          <w:p w:rsidR="00146E95" w:rsidRPr="00AB024A" w:rsidRDefault="00146E95" w:rsidP="00040090">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6.</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Скласти та здати статистичні звіти за формами ЗНЗ-1,   77-РВК.</w:t>
            </w:r>
          </w:p>
        </w:tc>
        <w:tc>
          <w:tcPr>
            <w:tcW w:w="2725" w:type="dxa"/>
          </w:tcPr>
          <w:p w:rsidR="00146E95" w:rsidRPr="00AB024A" w:rsidRDefault="00146E95" w:rsidP="00040090">
            <w:pPr>
              <w:ind w:right="282"/>
              <w:jc w:val="both"/>
              <w:rPr>
                <w:rFonts w:ascii="Times New Roman" w:hAnsi="Times New Roman"/>
                <w:color w:val="000000" w:themeColor="text1"/>
                <w:lang w:val="uk-UA"/>
              </w:rPr>
            </w:pPr>
            <w:r>
              <w:rPr>
                <w:rFonts w:ascii="Times New Roman" w:hAnsi="Times New Roman"/>
                <w:color w:val="000000" w:themeColor="text1"/>
                <w:lang w:val="uk-UA"/>
              </w:rPr>
              <w:t>До 21.09.2023</w:t>
            </w:r>
          </w:p>
        </w:tc>
        <w:tc>
          <w:tcPr>
            <w:tcW w:w="1985" w:type="dxa"/>
          </w:tcPr>
          <w:p w:rsidR="00146E95" w:rsidRPr="00AB024A" w:rsidRDefault="00146E95" w:rsidP="00040090">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7.</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Забезпечити комплектування закладу освіти педагогічними кадрами.</w:t>
            </w:r>
          </w:p>
        </w:tc>
        <w:tc>
          <w:tcPr>
            <w:tcW w:w="2725" w:type="dxa"/>
          </w:tcPr>
          <w:p w:rsidR="00146E95" w:rsidRPr="00AB024A" w:rsidRDefault="00146E95" w:rsidP="00040090">
            <w:pPr>
              <w:ind w:right="282"/>
              <w:jc w:val="both"/>
              <w:rPr>
                <w:rFonts w:ascii="Times New Roman" w:hAnsi="Times New Roman"/>
                <w:color w:val="000000" w:themeColor="text1"/>
                <w:lang w:val="uk-UA"/>
              </w:rPr>
            </w:pPr>
            <w:r>
              <w:rPr>
                <w:rFonts w:ascii="Times New Roman" w:hAnsi="Times New Roman"/>
                <w:color w:val="000000" w:themeColor="text1"/>
                <w:lang w:val="uk-UA"/>
              </w:rPr>
              <w:t>До 01.09.2023</w:t>
            </w:r>
          </w:p>
        </w:tc>
        <w:tc>
          <w:tcPr>
            <w:tcW w:w="1985" w:type="dxa"/>
          </w:tcPr>
          <w:p w:rsidR="00146E95" w:rsidRPr="00AB024A" w:rsidRDefault="00146E95" w:rsidP="00040090">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w:t>
            </w:r>
          </w:p>
        </w:tc>
      </w:tr>
      <w:tr w:rsidR="00146E95" w:rsidRPr="00AB024A" w:rsidTr="00040090">
        <w:tc>
          <w:tcPr>
            <w:tcW w:w="993" w:type="dxa"/>
            <w:tcBorders>
              <w:bottom w:val="single" w:sz="4" w:space="0" w:color="auto"/>
            </w:tcBorders>
          </w:tcPr>
          <w:p w:rsidR="00146E95" w:rsidRPr="00AB024A" w:rsidRDefault="00146E95" w:rsidP="0016591E">
            <w:pPr>
              <w:ind w:right="282"/>
              <w:jc w:val="both"/>
              <w:rPr>
                <w:rFonts w:ascii="Times New Roman" w:hAnsi="Times New Roman"/>
                <w:color w:val="000000" w:themeColor="text1"/>
                <w:lang w:val="uk-UA"/>
              </w:rPr>
            </w:pPr>
            <w:r>
              <w:rPr>
                <w:rFonts w:ascii="Times New Roman" w:hAnsi="Times New Roman"/>
                <w:color w:val="000000" w:themeColor="text1"/>
                <w:lang w:val="uk-UA"/>
              </w:rPr>
              <w:t>8</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Розпод</w:t>
            </w:r>
            <w:r w:rsidR="002E27B3">
              <w:rPr>
                <w:rFonts w:ascii="Times New Roman" w:eastAsia="Times New Roman" w:hAnsi="Times New Roman"/>
                <w:color w:val="000000" w:themeColor="text1"/>
                <w:lang w:val="uk-UA"/>
              </w:rPr>
              <w:t xml:space="preserve">ілити, погодити з профспілковим </w:t>
            </w:r>
            <w:r w:rsidRPr="00AB024A">
              <w:rPr>
                <w:rFonts w:ascii="Times New Roman" w:eastAsia="Times New Roman" w:hAnsi="Times New Roman"/>
                <w:color w:val="000000" w:themeColor="text1"/>
                <w:lang w:val="uk-UA"/>
              </w:rPr>
              <w:lastRenderedPageBreak/>
              <w:t xml:space="preserve">комітетом                          та затвердити тижневе навантаження педагогічних працівників на </w:t>
            </w:r>
            <w:r>
              <w:rPr>
                <w:rFonts w:ascii="Times New Roman" w:eastAsia="Times New Roman" w:hAnsi="Times New Roman"/>
                <w:color w:val="000000" w:themeColor="text1"/>
              </w:rPr>
              <w:t>2023</w:t>
            </w:r>
            <w:r w:rsidRPr="00E60C03">
              <w:rPr>
                <w:rFonts w:ascii="Times New Roman" w:eastAsia="Times New Roman" w:hAnsi="Times New Roman"/>
                <w:color w:val="000000" w:themeColor="text1"/>
              </w:rPr>
              <w:t>/</w:t>
            </w:r>
            <w:r w:rsidRPr="00AB024A">
              <w:rPr>
                <w:rFonts w:ascii="Times New Roman" w:eastAsia="Times New Roman" w:hAnsi="Times New Roman"/>
                <w:color w:val="000000" w:themeColor="text1"/>
              </w:rPr>
              <w:t xml:space="preserve">2024 </w:t>
            </w:r>
            <w:r w:rsidRPr="00AB024A">
              <w:rPr>
                <w:rFonts w:ascii="Times New Roman" w:eastAsia="Times New Roman" w:hAnsi="Times New Roman"/>
                <w:color w:val="000000" w:themeColor="text1"/>
                <w:lang w:val="uk-UA"/>
              </w:rPr>
              <w:t>навчальний рік.</w:t>
            </w:r>
          </w:p>
        </w:tc>
        <w:tc>
          <w:tcPr>
            <w:tcW w:w="2725" w:type="dxa"/>
            <w:tcBorders>
              <w:bottom w:val="single" w:sz="4" w:space="0" w:color="auto"/>
            </w:tcBorders>
          </w:tcPr>
          <w:p w:rsidR="00146E95" w:rsidRPr="00AB024A" w:rsidRDefault="00146E95" w:rsidP="00040090">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lastRenderedPageBreak/>
              <w:t>До 01.09.202</w:t>
            </w:r>
            <w:r>
              <w:rPr>
                <w:rFonts w:ascii="Times New Roman" w:hAnsi="Times New Roman"/>
                <w:color w:val="000000" w:themeColor="text1"/>
                <w:lang w:val="uk-UA"/>
              </w:rPr>
              <w:t>3</w:t>
            </w:r>
          </w:p>
        </w:tc>
        <w:tc>
          <w:tcPr>
            <w:tcW w:w="1985" w:type="dxa"/>
            <w:tcBorders>
              <w:bottom w:val="single" w:sz="4" w:space="0" w:color="auto"/>
            </w:tcBorders>
          </w:tcPr>
          <w:p w:rsidR="00146E95" w:rsidRPr="00AB024A" w:rsidRDefault="00146E95" w:rsidP="00040090">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Pr>
                <w:rFonts w:ascii="Times New Roman" w:hAnsi="Times New Roman"/>
                <w:color w:val="000000" w:themeColor="text1"/>
                <w:lang w:val="uk-UA"/>
              </w:rPr>
              <w:lastRenderedPageBreak/>
              <w:t>9</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 xml:space="preserve">Узгодити розклад занять на </w:t>
            </w:r>
            <w:r>
              <w:rPr>
                <w:rFonts w:ascii="Times New Roman" w:eastAsia="Times New Roman" w:hAnsi="Times New Roman"/>
                <w:color w:val="000000" w:themeColor="text1"/>
              </w:rPr>
              <w:t>2023</w:t>
            </w:r>
            <w:r w:rsidRPr="00E60C03">
              <w:rPr>
                <w:rFonts w:ascii="Times New Roman" w:eastAsia="Times New Roman" w:hAnsi="Times New Roman"/>
                <w:color w:val="000000" w:themeColor="text1"/>
              </w:rPr>
              <w:t>/</w:t>
            </w:r>
            <w:r w:rsidRPr="00AB024A">
              <w:rPr>
                <w:rFonts w:ascii="Times New Roman" w:eastAsia="Times New Roman" w:hAnsi="Times New Roman"/>
                <w:color w:val="000000" w:themeColor="text1"/>
              </w:rPr>
              <w:t xml:space="preserve">2024 </w:t>
            </w:r>
            <w:r w:rsidRPr="00AB024A">
              <w:rPr>
                <w:rFonts w:ascii="Times New Roman" w:eastAsia="Times New Roman" w:hAnsi="Times New Roman"/>
                <w:color w:val="000000" w:themeColor="text1"/>
                <w:lang w:val="uk-UA"/>
              </w:rPr>
              <w:t>на</w:t>
            </w:r>
            <w:r>
              <w:rPr>
                <w:rFonts w:ascii="Times New Roman" w:eastAsia="Times New Roman" w:hAnsi="Times New Roman"/>
                <w:color w:val="000000" w:themeColor="text1"/>
                <w:lang w:val="uk-UA"/>
              </w:rPr>
              <w:t>вчальний рік</w:t>
            </w:r>
            <w:r w:rsidRPr="00AB024A">
              <w:rPr>
                <w:rFonts w:ascii="Times New Roman" w:eastAsia="Times New Roman" w:hAnsi="Times New Roman"/>
                <w:color w:val="000000" w:themeColor="text1"/>
                <w:lang w:val="uk-UA"/>
              </w:rPr>
              <w:t xml:space="preserve">  </w:t>
            </w:r>
          </w:p>
        </w:tc>
        <w:tc>
          <w:tcPr>
            <w:tcW w:w="2725" w:type="dxa"/>
          </w:tcPr>
          <w:p w:rsidR="00146E95" w:rsidRPr="00AB024A" w:rsidRDefault="00146E95" w:rsidP="00A13727">
            <w:pPr>
              <w:ind w:left="567" w:right="282"/>
              <w:jc w:val="both"/>
              <w:rPr>
                <w:rFonts w:ascii="Times New Roman" w:hAnsi="Times New Roman"/>
                <w:color w:val="000000" w:themeColor="text1"/>
                <w:lang w:val="uk-UA"/>
              </w:rPr>
            </w:pPr>
            <w:r>
              <w:rPr>
                <w:rFonts w:ascii="Times New Roman" w:hAnsi="Times New Roman"/>
                <w:color w:val="000000" w:themeColor="text1"/>
                <w:lang w:val="uk-UA"/>
              </w:rPr>
              <w:t>До 01.09.2023</w:t>
            </w:r>
          </w:p>
        </w:tc>
        <w:tc>
          <w:tcPr>
            <w:tcW w:w="1985" w:type="dxa"/>
          </w:tcPr>
          <w:p w:rsidR="00146E95" w:rsidRPr="00AB024A" w:rsidRDefault="00146E95" w:rsidP="00040090">
            <w:pPr>
              <w:ind w:right="282"/>
              <w:jc w:val="both"/>
              <w:rPr>
                <w:color w:val="000000" w:themeColor="text1"/>
              </w:rPr>
            </w:pPr>
            <w:r>
              <w:rPr>
                <w:rFonts w:ascii="Times New Roman" w:hAnsi="Times New Roman"/>
                <w:color w:val="000000" w:themeColor="text1"/>
                <w:lang w:val="uk-UA"/>
              </w:rPr>
              <w:t>Адміністрація</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Pr>
                <w:rFonts w:ascii="Times New Roman" w:hAnsi="Times New Roman"/>
                <w:color w:val="000000" w:themeColor="text1"/>
                <w:lang w:val="uk-UA"/>
              </w:rPr>
              <w:t>10</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Скласти та затвердити розклад предметів варіативної складової робочого навчального плану.</w:t>
            </w:r>
          </w:p>
        </w:tc>
        <w:tc>
          <w:tcPr>
            <w:tcW w:w="2725" w:type="dxa"/>
          </w:tcPr>
          <w:p w:rsidR="00146E95" w:rsidRPr="00AB024A" w:rsidRDefault="00146E95" w:rsidP="00A13727">
            <w:pPr>
              <w:ind w:left="567" w:right="282"/>
              <w:jc w:val="both"/>
              <w:rPr>
                <w:rFonts w:ascii="Times New Roman" w:hAnsi="Times New Roman"/>
                <w:color w:val="000000" w:themeColor="text1"/>
                <w:lang w:val="uk-UA"/>
              </w:rPr>
            </w:pPr>
            <w:r>
              <w:rPr>
                <w:rFonts w:ascii="Times New Roman" w:hAnsi="Times New Roman"/>
                <w:color w:val="000000" w:themeColor="text1"/>
                <w:lang w:val="uk-UA"/>
              </w:rPr>
              <w:t>До 01.09.2023</w:t>
            </w:r>
          </w:p>
        </w:tc>
        <w:tc>
          <w:tcPr>
            <w:tcW w:w="1985" w:type="dxa"/>
          </w:tcPr>
          <w:p w:rsidR="00146E95" w:rsidRPr="00AB024A" w:rsidRDefault="00146E95" w:rsidP="00040090">
            <w:pPr>
              <w:ind w:right="282"/>
              <w:jc w:val="both"/>
              <w:rPr>
                <w:color w:val="000000" w:themeColor="text1"/>
              </w:rPr>
            </w:pPr>
            <w:r>
              <w:rPr>
                <w:rFonts w:ascii="Times New Roman" w:hAnsi="Times New Roman"/>
                <w:color w:val="000000" w:themeColor="text1"/>
                <w:lang w:val="uk-UA"/>
              </w:rPr>
              <w:t>Адміністрація</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11.</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Забезпечити нормативне збереження та ведення особових справ учнів по класах.</w:t>
            </w:r>
          </w:p>
        </w:tc>
        <w:tc>
          <w:tcPr>
            <w:tcW w:w="2725" w:type="dxa"/>
          </w:tcPr>
          <w:p w:rsidR="00146E95" w:rsidRPr="00AB024A" w:rsidRDefault="00146E95" w:rsidP="00A13727">
            <w:pPr>
              <w:ind w:left="567" w:right="282"/>
              <w:jc w:val="both"/>
              <w:rPr>
                <w:rFonts w:ascii="Times New Roman" w:hAnsi="Times New Roman"/>
                <w:color w:val="000000" w:themeColor="text1"/>
                <w:lang w:val="uk-UA"/>
              </w:rPr>
            </w:pPr>
            <w:r>
              <w:rPr>
                <w:rFonts w:ascii="Times New Roman" w:hAnsi="Times New Roman"/>
                <w:color w:val="000000" w:themeColor="text1"/>
                <w:lang w:val="uk-UA"/>
              </w:rPr>
              <w:t>Упродовж 2023</w:t>
            </w:r>
            <w:r>
              <w:rPr>
                <w:rFonts w:ascii="Times New Roman" w:hAnsi="Times New Roman"/>
                <w:color w:val="000000" w:themeColor="text1"/>
                <w:lang w:val="en-US"/>
              </w:rPr>
              <w:t>/</w:t>
            </w:r>
            <w:r w:rsidRPr="00AB024A">
              <w:rPr>
                <w:rFonts w:ascii="Times New Roman" w:hAnsi="Times New Roman"/>
                <w:color w:val="000000" w:themeColor="text1"/>
                <w:lang w:val="uk-UA"/>
              </w:rPr>
              <w:t>2024 н. р.</w:t>
            </w:r>
          </w:p>
        </w:tc>
        <w:tc>
          <w:tcPr>
            <w:tcW w:w="1985" w:type="dxa"/>
          </w:tcPr>
          <w:p w:rsidR="00146E95" w:rsidRPr="00AB024A" w:rsidRDefault="00146E95" w:rsidP="00A13727">
            <w:pPr>
              <w:ind w:left="567" w:right="282"/>
              <w:jc w:val="both"/>
              <w:rPr>
                <w:rFonts w:ascii="Times New Roman" w:hAnsi="Times New Roman"/>
                <w:color w:val="000000" w:themeColor="text1"/>
                <w:lang w:val="uk-UA"/>
              </w:rPr>
            </w:pPr>
          </w:p>
          <w:p w:rsidR="00146E95" w:rsidRPr="00AB024A" w:rsidRDefault="00146E95" w:rsidP="00040090">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12.</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Забезпечити нормативне збереження класних журналів, обліку роботи гуртків, факультативів, індивідуального навчання.</w:t>
            </w:r>
          </w:p>
        </w:tc>
        <w:tc>
          <w:tcPr>
            <w:tcW w:w="2725" w:type="dxa"/>
          </w:tcPr>
          <w:p w:rsidR="00146E95" w:rsidRPr="00AB024A" w:rsidRDefault="00146E95" w:rsidP="00A13727">
            <w:pPr>
              <w:ind w:left="567" w:right="282"/>
              <w:jc w:val="both"/>
              <w:rPr>
                <w:rFonts w:ascii="Times New Roman" w:hAnsi="Times New Roman"/>
                <w:color w:val="000000" w:themeColor="text1"/>
                <w:lang w:val="uk-UA"/>
              </w:rPr>
            </w:pPr>
            <w:r>
              <w:rPr>
                <w:rFonts w:ascii="Times New Roman" w:hAnsi="Times New Roman"/>
                <w:color w:val="000000" w:themeColor="text1"/>
                <w:lang w:val="uk-UA"/>
              </w:rPr>
              <w:t>Упродовж 2023</w:t>
            </w:r>
            <w:r>
              <w:rPr>
                <w:rFonts w:ascii="Times New Roman" w:hAnsi="Times New Roman"/>
                <w:color w:val="000000" w:themeColor="text1"/>
                <w:lang w:val="en-US"/>
              </w:rPr>
              <w:t>/</w:t>
            </w:r>
            <w:r w:rsidRPr="00AB024A">
              <w:rPr>
                <w:rFonts w:ascii="Times New Roman" w:hAnsi="Times New Roman"/>
                <w:color w:val="000000" w:themeColor="text1"/>
                <w:lang w:val="uk-UA"/>
              </w:rPr>
              <w:t>2024 н. р.</w:t>
            </w:r>
          </w:p>
        </w:tc>
        <w:tc>
          <w:tcPr>
            <w:tcW w:w="1985" w:type="dxa"/>
          </w:tcPr>
          <w:p w:rsidR="00146E95" w:rsidRPr="00AB024A" w:rsidRDefault="00146E95" w:rsidP="00040090">
            <w:pPr>
              <w:ind w:right="282"/>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p w:rsidR="00146E95" w:rsidRPr="00AB024A" w:rsidRDefault="00146E95" w:rsidP="00040090">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13.</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 xml:space="preserve">Забезпечити нормативність ведення класних журналів,  обліку </w:t>
            </w:r>
            <w:r w:rsidR="001537AD">
              <w:rPr>
                <w:rFonts w:ascii="Times New Roman" w:eastAsia="Times New Roman" w:hAnsi="Times New Roman"/>
                <w:color w:val="000000" w:themeColor="text1"/>
                <w:lang w:val="uk-UA"/>
              </w:rPr>
              <w:t>роботи гуртків,</w:t>
            </w:r>
            <w:r w:rsidRPr="00AB024A">
              <w:rPr>
                <w:rFonts w:ascii="Times New Roman" w:eastAsia="Times New Roman" w:hAnsi="Times New Roman"/>
                <w:color w:val="000000" w:themeColor="text1"/>
                <w:lang w:val="uk-UA"/>
              </w:rPr>
              <w:t>факультативів, індивідуального навчання.</w:t>
            </w:r>
          </w:p>
        </w:tc>
        <w:tc>
          <w:tcPr>
            <w:tcW w:w="2725" w:type="dxa"/>
          </w:tcPr>
          <w:p w:rsidR="00146E95" w:rsidRPr="00AB024A" w:rsidRDefault="00146E95" w:rsidP="00A13727">
            <w:pPr>
              <w:ind w:left="567" w:right="282"/>
              <w:jc w:val="both"/>
              <w:rPr>
                <w:rFonts w:ascii="Times New Roman" w:hAnsi="Times New Roman"/>
                <w:color w:val="000000" w:themeColor="text1"/>
                <w:lang w:val="uk-UA"/>
              </w:rPr>
            </w:pPr>
            <w:r>
              <w:rPr>
                <w:rFonts w:ascii="Times New Roman" w:hAnsi="Times New Roman"/>
                <w:color w:val="000000" w:themeColor="text1"/>
                <w:lang w:val="uk-UA"/>
              </w:rPr>
              <w:t>Упродовж 2023</w:t>
            </w:r>
            <w:r>
              <w:rPr>
                <w:rFonts w:ascii="Times New Roman" w:hAnsi="Times New Roman"/>
                <w:color w:val="000000" w:themeColor="text1"/>
                <w:lang w:val="en-US"/>
              </w:rPr>
              <w:t>/</w:t>
            </w:r>
            <w:r w:rsidRPr="00AB024A">
              <w:rPr>
                <w:rFonts w:ascii="Times New Roman" w:hAnsi="Times New Roman"/>
                <w:color w:val="000000" w:themeColor="text1"/>
                <w:lang w:val="uk-UA"/>
              </w:rPr>
              <w:t>2024 н. р.</w:t>
            </w:r>
          </w:p>
        </w:tc>
        <w:tc>
          <w:tcPr>
            <w:tcW w:w="1985" w:type="dxa"/>
          </w:tcPr>
          <w:p w:rsidR="00146E95" w:rsidRPr="00AB024A" w:rsidRDefault="00146E95" w:rsidP="00040090">
            <w:pPr>
              <w:ind w:right="282"/>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p w:rsidR="00146E95" w:rsidRPr="00AB024A" w:rsidRDefault="00146E95" w:rsidP="00040090">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14.</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Провести інструктивно-методичну нараду педагогічних працівників щодо ведення ділової документації.</w:t>
            </w:r>
          </w:p>
        </w:tc>
        <w:tc>
          <w:tcPr>
            <w:tcW w:w="2725" w:type="dxa"/>
          </w:tcPr>
          <w:p w:rsidR="00146E95" w:rsidRPr="00AB024A" w:rsidRDefault="00146E95"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31.08.2023</w:t>
            </w:r>
          </w:p>
        </w:tc>
        <w:tc>
          <w:tcPr>
            <w:tcW w:w="1985" w:type="dxa"/>
          </w:tcPr>
          <w:p w:rsidR="00146E95" w:rsidRPr="00AB024A" w:rsidRDefault="00146E95" w:rsidP="00040090">
            <w:pPr>
              <w:ind w:right="282"/>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15.</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Провести шкільний огляд навчальних кабінетів щодо підготовки до нового навчального року.</w:t>
            </w:r>
          </w:p>
        </w:tc>
        <w:tc>
          <w:tcPr>
            <w:tcW w:w="2725" w:type="dxa"/>
          </w:tcPr>
          <w:p w:rsidR="00146E95" w:rsidRPr="00AB024A" w:rsidRDefault="00146E95"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05.08.2023</w:t>
            </w:r>
          </w:p>
        </w:tc>
        <w:tc>
          <w:tcPr>
            <w:tcW w:w="1985" w:type="dxa"/>
          </w:tcPr>
          <w:p w:rsidR="00146E95" w:rsidRPr="00AB024A" w:rsidRDefault="00146E95" w:rsidP="00040090">
            <w:pPr>
              <w:ind w:right="282"/>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Pr>
                <w:rFonts w:ascii="Times New Roman" w:hAnsi="Times New Roman"/>
                <w:color w:val="000000" w:themeColor="text1"/>
                <w:lang w:val="uk-UA"/>
              </w:rPr>
              <w:t>16</w:t>
            </w:r>
            <w:r w:rsidRPr="00AB024A">
              <w:rPr>
                <w:rFonts w:ascii="Times New Roman" w:hAnsi="Times New Roman"/>
                <w:color w:val="000000" w:themeColor="text1"/>
                <w:lang w:val="uk-UA"/>
              </w:rPr>
              <w:t>.</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Забезпечити участь вчителів в міській серпневій конференції педагогічних працівників</w:t>
            </w:r>
          </w:p>
        </w:tc>
        <w:tc>
          <w:tcPr>
            <w:tcW w:w="2725" w:type="dxa"/>
          </w:tcPr>
          <w:p w:rsidR="00146E95" w:rsidRPr="00AB024A" w:rsidRDefault="00146E95"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28.08.2023</w:t>
            </w:r>
          </w:p>
        </w:tc>
        <w:tc>
          <w:tcPr>
            <w:tcW w:w="1985" w:type="dxa"/>
          </w:tcPr>
          <w:p w:rsidR="00146E95" w:rsidRPr="00AB024A" w:rsidRDefault="00146E95" w:rsidP="00040090">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Pr>
                <w:rFonts w:ascii="Times New Roman" w:hAnsi="Times New Roman"/>
                <w:color w:val="000000" w:themeColor="text1"/>
                <w:lang w:val="uk-UA"/>
              </w:rPr>
              <w:t>17</w:t>
            </w:r>
            <w:r w:rsidRPr="00AB024A">
              <w:rPr>
                <w:rFonts w:ascii="Times New Roman" w:hAnsi="Times New Roman"/>
                <w:color w:val="000000" w:themeColor="text1"/>
                <w:lang w:val="uk-UA"/>
              </w:rPr>
              <w:t>.</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w:t>
            </w:r>
            <w:r>
              <w:rPr>
                <w:rFonts w:ascii="Times New Roman" w:eastAsia="Times New Roman" w:hAnsi="Times New Roman"/>
                <w:color w:val="000000" w:themeColor="text1"/>
                <w:lang w:val="uk-UA"/>
              </w:rPr>
              <w:t>вих навчальних дисциплін у 2023</w:t>
            </w:r>
            <w:r w:rsidRPr="00E60C03">
              <w:rPr>
                <w:rFonts w:ascii="Times New Roman" w:eastAsia="Times New Roman" w:hAnsi="Times New Roman"/>
                <w:color w:val="000000" w:themeColor="text1"/>
                <w:lang w:val="uk-UA"/>
              </w:rPr>
              <w:t>/</w:t>
            </w:r>
            <w:r w:rsidRPr="00AB024A">
              <w:rPr>
                <w:rFonts w:ascii="Times New Roman" w:eastAsia="Times New Roman" w:hAnsi="Times New Roman"/>
                <w:color w:val="000000" w:themeColor="text1"/>
                <w:lang w:val="uk-UA"/>
              </w:rPr>
              <w:t>2024 навчальному році.</w:t>
            </w:r>
          </w:p>
        </w:tc>
        <w:tc>
          <w:tcPr>
            <w:tcW w:w="2725" w:type="dxa"/>
          </w:tcPr>
          <w:p w:rsidR="00146E95" w:rsidRPr="00AB024A" w:rsidRDefault="00146E95"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До 01.09.2023</w:t>
            </w:r>
          </w:p>
        </w:tc>
        <w:tc>
          <w:tcPr>
            <w:tcW w:w="1985" w:type="dxa"/>
          </w:tcPr>
          <w:p w:rsidR="00146E95" w:rsidRPr="00AB024A" w:rsidRDefault="00146E95" w:rsidP="00040090">
            <w:pPr>
              <w:ind w:right="282"/>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Pr>
                <w:rFonts w:ascii="Times New Roman" w:hAnsi="Times New Roman"/>
                <w:color w:val="000000" w:themeColor="text1"/>
                <w:lang w:val="uk-UA"/>
              </w:rPr>
              <w:t>18</w:t>
            </w:r>
            <w:r w:rsidRPr="00AB024A">
              <w:rPr>
                <w:rFonts w:ascii="Times New Roman" w:hAnsi="Times New Roman"/>
                <w:color w:val="000000" w:themeColor="text1"/>
                <w:lang w:val="uk-UA"/>
              </w:rPr>
              <w:t>.</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Провести урочисті святкування Дня знань за участю представників органів місцевого самоврядування, депутатів різних рівнів, представників підприємств, організацій, установ і батьківської громадськості.</w:t>
            </w:r>
          </w:p>
        </w:tc>
        <w:tc>
          <w:tcPr>
            <w:tcW w:w="2725" w:type="dxa"/>
          </w:tcPr>
          <w:p w:rsidR="00146E95" w:rsidRPr="00AB024A" w:rsidRDefault="00146E95" w:rsidP="00A13727">
            <w:pPr>
              <w:tabs>
                <w:tab w:val="left" w:pos="850"/>
                <w:tab w:val="center" w:pos="1452"/>
              </w:tabs>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01.09.2023</w:t>
            </w:r>
          </w:p>
        </w:tc>
        <w:tc>
          <w:tcPr>
            <w:tcW w:w="1985" w:type="dxa"/>
          </w:tcPr>
          <w:p w:rsidR="00146E95" w:rsidRPr="00AB024A" w:rsidRDefault="00146E95"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Педагоги-організатори</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Pr>
                <w:rFonts w:ascii="Times New Roman" w:hAnsi="Times New Roman"/>
                <w:color w:val="000000" w:themeColor="text1"/>
                <w:lang w:val="uk-UA"/>
              </w:rPr>
              <w:t>19</w:t>
            </w:r>
            <w:r w:rsidRPr="00AB024A">
              <w:rPr>
                <w:rFonts w:ascii="Times New Roman" w:hAnsi="Times New Roman"/>
                <w:color w:val="000000" w:themeColor="text1"/>
                <w:lang w:val="uk-UA"/>
              </w:rPr>
              <w:t>.</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Провести перший тематичний урок.</w:t>
            </w:r>
          </w:p>
        </w:tc>
        <w:tc>
          <w:tcPr>
            <w:tcW w:w="2725" w:type="dxa"/>
          </w:tcPr>
          <w:p w:rsidR="00146E95" w:rsidRPr="00AB024A" w:rsidRDefault="00146E95"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01.09.2023</w:t>
            </w:r>
          </w:p>
        </w:tc>
        <w:tc>
          <w:tcPr>
            <w:tcW w:w="1985" w:type="dxa"/>
          </w:tcPr>
          <w:p w:rsidR="00146E95" w:rsidRPr="00AB024A" w:rsidRDefault="00146E95" w:rsidP="00040090">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Pr>
                <w:rFonts w:ascii="Times New Roman" w:hAnsi="Times New Roman"/>
                <w:color w:val="000000" w:themeColor="text1"/>
                <w:lang w:val="uk-UA"/>
              </w:rPr>
              <w:t>20</w:t>
            </w:r>
            <w:r w:rsidRPr="00AB024A">
              <w:rPr>
                <w:rFonts w:ascii="Times New Roman" w:hAnsi="Times New Roman"/>
                <w:color w:val="000000" w:themeColor="text1"/>
                <w:lang w:val="uk-UA"/>
              </w:rPr>
              <w:t>.</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Забезпечити проведення медичних оглядів працівників та учнів  закладу до початку навчального року.</w:t>
            </w:r>
          </w:p>
        </w:tc>
        <w:tc>
          <w:tcPr>
            <w:tcW w:w="2725" w:type="dxa"/>
          </w:tcPr>
          <w:p w:rsidR="00146E95" w:rsidRPr="00AB024A" w:rsidRDefault="00146E95"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До 01.09.2023</w:t>
            </w:r>
          </w:p>
        </w:tc>
        <w:tc>
          <w:tcPr>
            <w:tcW w:w="1985" w:type="dxa"/>
          </w:tcPr>
          <w:p w:rsidR="00146E95" w:rsidRPr="00AB024A" w:rsidRDefault="00146E95" w:rsidP="00A13727">
            <w:pPr>
              <w:ind w:left="567" w:right="282"/>
              <w:jc w:val="both"/>
              <w:rPr>
                <w:rFonts w:ascii="Times New Roman" w:hAnsi="Times New Roman"/>
                <w:color w:val="000000" w:themeColor="text1"/>
                <w:lang w:val="uk-UA"/>
              </w:rPr>
            </w:pP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Pr>
                <w:rFonts w:ascii="Times New Roman" w:hAnsi="Times New Roman"/>
                <w:color w:val="000000" w:themeColor="text1"/>
                <w:lang w:val="uk-UA"/>
              </w:rPr>
              <w:t>21</w:t>
            </w:r>
            <w:r w:rsidRPr="00AB024A">
              <w:rPr>
                <w:rFonts w:ascii="Times New Roman" w:hAnsi="Times New Roman"/>
                <w:color w:val="000000" w:themeColor="text1"/>
                <w:lang w:val="uk-UA"/>
              </w:rPr>
              <w:t>.</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w:t>
            </w:r>
            <w:r>
              <w:rPr>
                <w:rFonts w:ascii="Times New Roman" w:eastAsia="Times New Roman" w:hAnsi="Times New Roman"/>
                <w:color w:val="000000" w:themeColor="text1"/>
                <w:lang w:val="uk-UA"/>
              </w:rPr>
              <w:t>на 2023</w:t>
            </w:r>
            <w:r w:rsidRPr="00E60C03">
              <w:rPr>
                <w:rFonts w:ascii="Times New Roman" w:eastAsia="Times New Roman" w:hAnsi="Times New Roman"/>
                <w:color w:val="000000" w:themeColor="text1"/>
                <w:lang w:val="uk-UA"/>
              </w:rPr>
              <w:t>/</w:t>
            </w:r>
            <w:r w:rsidRPr="00AB024A">
              <w:rPr>
                <w:rFonts w:ascii="Times New Roman" w:eastAsia="Times New Roman" w:hAnsi="Times New Roman"/>
                <w:color w:val="000000" w:themeColor="text1"/>
                <w:lang w:val="uk-UA"/>
              </w:rPr>
              <w:t>2024 навчальний рік, організованого   їх розподілу серед учнів.</w:t>
            </w:r>
          </w:p>
        </w:tc>
        <w:tc>
          <w:tcPr>
            <w:tcW w:w="2725" w:type="dxa"/>
          </w:tcPr>
          <w:p w:rsidR="00146E95" w:rsidRPr="00AB024A" w:rsidRDefault="00146E95"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Серпень-вересень 2023 року</w:t>
            </w:r>
          </w:p>
        </w:tc>
        <w:tc>
          <w:tcPr>
            <w:tcW w:w="1985" w:type="dxa"/>
          </w:tcPr>
          <w:p w:rsidR="00146E95" w:rsidRPr="00AB024A" w:rsidRDefault="00146E95" w:rsidP="00040090">
            <w:pPr>
              <w:ind w:right="282"/>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Pr>
                <w:rFonts w:ascii="Times New Roman" w:hAnsi="Times New Roman"/>
                <w:color w:val="000000" w:themeColor="text1"/>
                <w:lang w:val="uk-UA"/>
              </w:rPr>
              <w:t>22</w:t>
            </w:r>
            <w:r w:rsidRPr="00AB024A">
              <w:rPr>
                <w:rFonts w:ascii="Times New Roman" w:hAnsi="Times New Roman"/>
                <w:color w:val="000000" w:themeColor="text1"/>
                <w:lang w:val="uk-UA"/>
              </w:rPr>
              <w:t>.</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Забезпечити наявність навчальних прог</w:t>
            </w:r>
            <w:r>
              <w:rPr>
                <w:rFonts w:ascii="Times New Roman" w:eastAsia="Times New Roman" w:hAnsi="Times New Roman"/>
                <w:color w:val="000000" w:themeColor="text1"/>
                <w:lang w:val="uk-UA"/>
              </w:rPr>
              <w:t xml:space="preserve">рам інваріантної  </w:t>
            </w:r>
            <w:r w:rsidRPr="00AB024A">
              <w:rPr>
                <w:rFonts w:ascii="Times New Roman" w:eastAsia="Times New Roman" w:hAnsi="Times New Roman"/>
                <w:color w:val="000000" w:themeColor="text1"/>
                <w:lang w:val="uk-UA"/>
              </w:rPr>
              <w:t xml:space="preserve"> та варіативної складових робочого навчального плану.</w:t>
            </w:r>
          </w:p>
        </w:tc>
        <w:tc>
          <w:tcPr>
            <w:tcW w:w="2725" w:type="dxa"/>
          </w:tcPr>
          <w:p w:rsidR="00146E95" w:rsidRPr="00AB024A" w:rsidRDefault="00146E95"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До 01.09.2023</w:t>
            </w:r>
          </w:p>
        </w:tc>
        <w:tc>
          <w:tcPr>
            <w:tcW w:w="1985" w:type="dxa"/>
          </w:tcPr>
          <w:p w:rsidR="00146E95" w:rsidRPr="00AB024A" w:rsidRDefault="00146E95" w:rsidP="00040090">
            <w:pPr>
              <w:ind w:right="282"/>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tc>
      </w:tr>
      <w:tr w:rsidR="00146E95" w:rsidRPr="00AB024A" w:rsidTr="00040090">
        <w:tc>
          <w:tcPr>
            <w:tcW w:w="993" w:type="dxa"/>
          </w:tcPr>
          <w:p w:rsidR="00146E95" w:rsidRPr="00AB024A" w:rsidRDefault="00146E95" w:rsidP="0016591E">
            <w:pPr>
              <w:ind w:right="282"/>
              <w:jc w:val="both"/>
              <w:rPr>
                <w:rFonts w:ascii="Times New Roman" w:hAnsi="Times New Roman"/>
                <w:color w:val="000000" w:themeColor="text1"/>
                <w:lang w:val="uk-UA"/>
              </w:rPr>
            </w:pPr>
            <w:r>
              <w:rPr>
                <w:rFonts w:ascii="Times New Roman" w:hAnsi="Times New Roman"/>
                <w:color w:val="000000" w:themeColor="text1"/>
                <w:lang w:val="uk-UA"/>
              </w:rPr>
              <w:t>23</w:t>
            </w:r>
            <w:r w:rsidRPr="00AB024A">
              <w:rPr>
                <w:rFonts w:ascii="Times New Roman" w:hAnsi="Times New Roman"/>
                <w:color w:val="000000" w:themeColor="text1"/>
                <w:lang w:val="uk-UA"/>
              </w:rPr>
              <w:t>.</w:t>
            </w:r>
          </w:p>
        </w:tc>
        <w:tc>
          <w:tcPr>
            <w:tcW w:w="4110" w:type="dxa"/>
            <w:tcBorders>
              <w:top w:val="single" w:sz="4" w:space="0" w:color="auto"/>
              <w:left w:val="single" w:sz="4" w:space="0" w:color="auto"/>
              <w:bottom w:val="single" w:sz="4" w:space="0" w:color="auto"/>
              <w:right w:val="single" w:sz="4" w:space="0" w:color="auto"/>
            </w:tcBorders>
          </w:tcPr>
          <w:p w:rsidR="00146E95" w:rsidRPr="00AB024A" w:rsidRDefault="00146E95" w:rsidP="00040090">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Затвердити правила внутрішнь</w:t>
            </w:r>
            <w:r>
              <w:rPr>
                <w:rFonts w:ascii="Times New Roman" w:eastAsia="Times New Roman" w:hAnsi="Times New Roman"/>
                <w:color w:val="000000" w:themeColor="text1"/>
                <w:lang w:val="uk-UA"/>
              </w:rPr>
              <w:t xml:space="preserve">ого трудового розпорядку   </w:t>
            </w:r>
            <w:r w:rsidRPr="00AB024A">
              <w:rPr>
                <w:rFonts w:ascii="Times New Roman" w:eastAsia="Times New Roman" w:hAnsi="Times New Roman"/>
                <w:color w:val="000000" w:themeColor="text1"/>
                <w:lang w:val="uk-UA"/>
              </w:rPr>
              <w:t xml:space="preserve"> для працівників закладу на </w:t>
            </w:r>
            <w:r w:rsidRPr="00AB024A">
              <w:rPr>
                <w:rFonts w:ascii="Times New Roman" w:eastAsia="Times New Roman" w:hAnsi="Times New Roman"/>
                <w:color w:val="000000" w:themeColor="text1"/>
              </w:rPr>
              <w:t xml:space="preserve">2023-2024 </w:t>
            </w:r>
            <w:r w:rsidRPr="00AB024A">
              <w:rPr>
                <w:rFonts w:ascii="Times New Roman" w:eastAsia="Times New Roman" w:hAnsi="Times New Roman"/>
                <w:color w:val="000000" w:themeColor="text1"/>
                <w:lang w:val="uk-UA"/>
              </w:rPr>
              <w:t>навчальний рік.</w:t>
            </w:r>
          </w:p>
        </w:tc>
        <w:tc>
          <w:tcPr>
            <w:tcW w:w="2725" w:type="dxa"/>
          </w:tcPr>
          <w:p w:rsidR="00146E95" w:rsidRPr="00AB024A" w:rsidRDefault="00146E95"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До 01.09.2023</w:t>
            </w:r>
          </w:p>
        </w:tc>
        <w:tc>
          <w:tcPr>
            <w:tcW w:w="1985" w:type="dxa"/>
          </w:tcPr>
          <w:p w:rsidR="00146E95" w:rsidRPr="00AB024A" w:rsidRDefault="00146E95" w:rsidP="00040090">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w:t>
            </w:r>
          </w:p>
        </w:tc>
      </w:tr>
    </w:tbl>
    <w:p w:rsidR="00E60C03" w:rsidRDefault="00E60C03" w:rsidP="00A13727">
      <w:pPr>
        <w:ind w:left="567" w:right="282"/>
        <w:jc w:val="both"/>
        <w:rPr>
          <w:rFonts w:ascii="Times New Roman" w:hAnsi="Times New Roman"/>
          <w:b/>
          <w:color w:val="000000" w:themeColor="text1"/>
          <w:sz w:val="24"/>
          <w:szCs w:val="24"/>
          <w:lang w:val="uk-UA"/>
        </w:rPr>
      </w:pPr>
    </w:p>
    <w:p w:rsidR="002032A1" w:rsidRPr="00040090" w:rsidRDefault="00DB12E8" w:rsidP="00040090">
      <w:pPr>
        <w:pStyle w:val="afff0"/>
        <w:ind w:left="567" w:right="423"/>
        <w:jc w:val="both"/>
        <w:rPr>
          <w:b/>
          <w:sz w:val="28"/>
          <w:szCs w:val="28"/>
        </w:rPr>
      </w:pPr>
      <w:r w:rsidRPr="00040090">
        <w:rPr>
          <w:b/>
          <w:sz w:val="28"/>
          <w:szCs w:val="28"/>
        </w:rPr>
        <w:t>1.2.</w:t>
      </w:r>
      <w:r w:rsidR="002032A1" w:rsidRPr="00040090">
        <w:rPr>
          <w:b/>
          <w:sz w:val="28"/>
          <w:szCs w:val="28"/>
        </w:rPr>
        <w:t>Фінансово-господарська робота, зміцнення матеріально-технічної бази школи</w:t>
      </w:r>
    </w:p>
    <w:p w:rsidR="002032A1" w:rsidRPr="002E27B3" w:rsidRDefault="002032A1" w:rsidP="00040090">
      <w:pPr>
        <w:pStyle w:val="afff0"/>
        <w:ind w:left="567" w:right="423"/>
        <w:jc w:val="both"/>
        <w:rPr>
          <w:sz w:val="24"/>
        </w:rPr>
      </w:pPr>
      <w:r w:rsidRPr="002E27B3">
        <w:rPr>
          <w:sz w:val="24"/>
        </w:rPr>
        <w:t xml:space="preserve">Фінансово-господарську діяльність </w:t>
      </w:r>
      <w:r w:rsidR="00AA2178" w:rsidRPr="002E27B3">
        <w:rPr>
          <w:sz w:val="24"/>
        </w:rPr>
        <w:t>у 2023/2024 навчальному році спрямувати</w:t>
      </w:r>
      <w:r w:rsidRPr="002E27B3">
        <w:rPr>
          <w:sz w:val="24"/>
        </w:rPr>
        <w:t xml:space="preserve"> на:</w:t>
      </w:r>
    </w:p>
    <w:p w:rsidR="002032A1" w:rsidRPr="002E27B3" w:rsidRDefault="00FB0C89" w:rsidP="00040090">
      <w:pPr>
        <w:pStyle w:val="afff0"/>
        <w:ind w:left="567" w:right="423"/>
        <w:jc w:val="both"/>
        <w:rPr>
          <w:sz w:val="24"/>
        </w:rPr>
      </w:pPr>
      <w:r w:rsidRPr="002E27B3">
        <w:rPr>
          <w:sz w:val="24"/>
        </w:rPr>
        <w:t>-</w:t>
      </w:r>
      <w:r w:rsidR="00AA2178" w:rsidRPr="002E27B3">
        <w:rPr>
          <w:sz w:val="24"/>
        </w:rPr>
        <w:t>с</w:t>
      </w:r>
      <w:r w:rsidR="002032A1" w:rsidRPr="002E27B3">
        <w:rPr>
          <w:sz w:val="24"/>
        </w:rPr>
        <w:t>творення комфортного, безпечного освітнього середовища;</w:t>
      </w:r>
    </w:p>
    <w:p w:rsidR="002032A1" w:rsidRPr="002E27B3" w:rsidRDefault="00FB0C89" w:rsidP="00040090">
      <w:pPr>
        <w:pStyle w:val="afff0"/>
        <w:ind w:left="567" w:right="423"/>
        <w:jc w:val="both"/>
        <w:rPr>
          <w:sz w:val="24"/>
        </w:rPr>
      </w:pPr>
      <w:r w:rsidRPr="002E27B3">
        <w:rPr>
          <w:sz w:val="24"/>
        </w:rPr>
        <w:t>-</w:t>
      </w:r>
      <w:r w:rsidR="00AA2178" w:rsidRPr="002E27B3">
        <w:rPr>
          <w:sz w:val="24"/>
        </w:rPr>
        <w:t>п</w:t>
      </w:r>
      <w:r w:rsidR="002032A1" w:rsidRPr="002E27B3">
        <w:rPr>
          <w:sz w:val="24"/>
        </w:rPr>
        <w:t>ідтримка у робочому стані систем життєзабезпечення школи (електро-, водо забезпечення, каналізаційна система);</w:t>
      </w:r>
    </w:p>
    <w:p w:rsidR="002032A1" w:rsidRPr="002E27B3" w:rsidRDefault="00FB0C89" w:rsidP="00040090">
      <w:pPr>
        <w:pStyle w:val="afff0"/>
        <w:ind w:left="567" w:right="423"/>
        <w:jc w:val="both"/>
        <w:rPr>
          <w:sz w:val="24"/>
        </w:rPr>
      </w:pPr>
      <w:r w:rsidRPr="002E27B3">
        <w:rPr>
          <w:sz w:val="24"/>
        </w:rPr>
        <w:t>-</w:t>
      </w:r>
      <w:r w:rsidR="00AA2178" w:rsidRPr="002E27B3">
        <w:rPr>
          <w:sz w:val="24"/>
        </w:rPr>
        <w:t>п</w:t>
      </w:r>
      <w:r w:rsidR="002032A1" w:rsidRPr="002E27B3">
        <w:rPr>
          <w:sz w:val="24"/>
        </w:rPr>
        <w:t>ідтримання в належному стані меблів, обладнання тощо;</w:t>
      </w:r>
    </w:p>
    <w:p w:rsidR="002032A1" w:rsidRPr="002E27B3" w:rsidRDefault="00FB0C89" w:rsidP="00040090">
      <w:pPr>
        <w:pStyle w:val="afff0"/>
        <w:ind w:left="567" w:right="423"/>
        <w:jc w:val="both"/>
        <w:rPr>
          <w:sz w:val="24"/>
        </w:rPr>
      </w:pPr>
      <w:r w:rsidRPr="002E27B3">
        <w:rPr>
          <w:sz w:val="24"/>
        </w:rPr>
        <w:t>-</w:t>
      </w:r>
      <w:r w:rsidR="00AA2178" w:rsidRPr="002E27B3">
        <w:rPr>
          <w:sz w:val="24"/>
        </w:rPr>
        <w:t>п</w:t>
      </w:r>
      <w:r w:rsidR="002032A1" w:rsidRPr="002E27B3">
        <w:rPr>
          <w:sz w:val="24"/>
        </w:rPr>
        <w:t>ридба</w:t>
      </w:r>
      <w:r w:rsidR="00B1374F" w:rsidRPr="002E27B3">
        <w:rPr>
          <w:sz w:val="24"/>
        </w:rPr>
        <w:t xml:space="preserve">ння необхідного обладнання, </w:t>
      </w:r>
      <w:r w:rsidR="002032A1" w:rsidRPr="002E27B3">
        <w:rPr>
          <w:sz w:val="24"/>
        </w:rPr>
        <w:t xml:space="preserve"> меблів для кабінетів;</w:t>
      </w:r>
    </w:p>
    <w:p w:rsidR="002032A1" w:rsidRPr="002E27B3" w:rsidRDefault="00FB0C89" w:rsidP="00040090">
      <w:pPr>
        <w:pStyle w:val="afff0"/>
        <w:ind w:left="567" w:right="423"/>
        <w:jc w:val="both"/>
        <w:rPr>
          <w:sz w:val="24"/>
        </w:rPr>
      </w:pPr>
      <w:r w:rsidRPr="002E27B3">
        <w:rPr>
          <w:sz w:val="24"/>
        </w:rPr>
        <w:t>-</w:t>
      </w:r>
      <w:r w:rsidR="00AA2178" w:rsidRPr="002E27B3">
        <w:rPr>
          <w:sz w:val="24"/>
        </w:rPr>
        <w:t>в</w:t>
      </w:r>
      <w:r w:rsidR="002032A1" w:rsidRPr="002E27B3">
        <w:rPr>
          <w:sz w:val="24"/>
        </w:rPr>
        <w:t>иконання плану поточного ремонту шкільних приміщень.</w:t>
      </w:r>
    </w:p>
    <w:p w:rsidR="002032A1" w:rsidRPr="002E27B3" w:rsidRDefault="002032A1" w:rsidP="00040090">
      <w:pPr>
        <w:pStyle w:val="afff0"/>
        <w:ind w:left="567" w:right="423"/>
        <w:jc w:val="both"/>
        <w:rPr>
          <w:sz w:val="24"/>
        </w:rPr>
      </w:pPr>
      <w:r w:rsidRPr="002E27B3">
        <w:rPr>
          <w:sz w:val="24"/>
        </w:rPr>
        <w:t>З цією метою:</w:t>
      </w:r>
    </w:p>
    <w:p w:rsidR="002032A1" w:rsidRPr="002E27B3" w:rsidRDefault="00FB0C89" w:rsidP="00040090">
      <w:pPr>
        <w:pStyle w:val="afff0"/>
        <w:ind w:left="567" w:right="423"/>
        <w:jc w:val="both"/>
        <w:rPr>
          <w:sz w:val="24"/>
        </w:rPr>
      </w:pPr>
      <w:r w:rsidRPr="002E27B3">
        <w:rPr>
          <w:sz w:val="24"/>
        </w:rPr>
        <w:t>-</w:t>
      </w:r>
      <w:r w:rsidR="00AA2178" w:rsidRPr="002E27B3">
        <w:rPr>
          <w:sz w:val="24"/>
        </w:rPr>
        <w:t>з</w:t>
      </w:r>
      <w:r w:rsidR="002032A1" w:rsidRPr="002E27B3">
        <w:rPr>
          <w:sz w:val="24"/>
        </w:rPr>
        <w:t>абезпечити раціональне та ефективне використання бюджетних асигнувань;</w:t>
      </w:r>
    </w:p>
    <w:p w:rsidR="002032A1" w:rsidRPr="002E27B3" w:rsidRDefault="00FB0C89" w:rsidP="00040090">
      <w:pPr>
        <w:pStyle w:val="afff0"/>
        <w:ind w:left="567" w:right="423"/>
        <w:jc w:val="both"/>
        <w:rPr>
          <w:sz w:val="24"/>
        </w:rPr>
      </w:pPr>
      <w:r w:rsidRPr="002E27B3">
        <w:rPr>
          <w:sz w:val="24"/>
        </w:rPr>
        <w:t>-</w:t>
      </w:r>
      <w:r w:rsidR="00AA2178" w:rsidRPr="002E27B3">
        <w:rPr>
          <w:sz w:val="24"/>
        </w:rPr>
        <w:t>з</w:t>
      </w:r>
      <w:r w:rsidR="002032A1" w:rsidRPr="002E27B3">
        <w:rPr>
          <w:sz w:val="24"/>
        </w:rPr>
        <w:t>алучати позабюджетні кошти шляхом оренди вільних приміщень, надання додаткових освітніх послуг, спонсорської допомоги;</w:t>
      </w:r>
    </w:p>
    <w:p w:rsidR="002032A1" w:rsidRPr="002E27B3" w:rsidRDefault="00FB0C89" w:rsidP="00040090">
      <w:pPr>
        <w:pStyle w:val="afff0"/>
        <w:ind w:left="567" w:right="423"/>
        <w:jc w:val="both"/>
        <w:rPr>
          <w:sz w:val="24"/>
        </w:rPr>
      </w:pPr>
      <w:r w:rsidRPr="002E27B3">
        <w:rPr>
          <w:sz w:val="24"/>
        </w:rPr>
        <w:t>-</w:t>
      </w:r>
      <w:r w:rsidR="00AA2178" w:rsidRPr="002E27B3">
        <w:rPr>
          <w:sz w:val="24"/>
        </w:rPr>
        <w:t>б</w:t>
      </w:r>
      <w:r w:rsidR="00B1374F" w:rsidRPr="002E27B3">
        <w:rPr>
          <w:sz w:val="24"/>
        </w:rPr>
        <w:t>рати участь у міні</w:t>
      </w:r>
      <w:r w:rsidR="002032A1" w:rsidRPr="002E27B3">
        <w:rPr>
          <w:sz w:val="24"/>
        </w:rPr>
        <w:t>пр</w:t>
      </w:r>
      <w:r w:rsidR="00B1374F" w:rsidRPr="002E27B3">
        <w:rPr>
          <w:sz w:val="24"/>
        </w:rPr>
        <w:t>о</w:t>
      </w:r>
      <w:r w:rsidR="002032A1" w:rsidRPr="002E27B3">
        <w:rPr>
          <w:sz w:val="24"/>
        </w:rPr>
        <w:t>єкта</w:t>
      </w:r>
      <w:r w:rsidR="00B1374F" w:rsidRPr="002E27B3">
        <w:rPr>
          <w:sz w:val="24"/>
        </w:rPr>
        <w:t>х місцевого та обласного рівнів.</w:t>
      </w:r>
    </w:p>
    <w:p w:rsidR="002032A1" w:rsidRPr="00AB024A" w:rsidRDefault="002032A1" w:rsidP="00040090">
      <w:pPr>
        <w:ind w:left="567" w:right="423"/>
        <w:jc w:val="both"/>
        <w:rPr>
          <w:rFonts w:ascii="Times New Roman" w:hAnsi="Times New Roman"/>
          <w:b/>
          <w:color w:val="000000" w:themeColor="text1"/>
          <w:sz w:val="24"/>
          <w:szCs w:val="24"/>
          <w:lang w:val="uk-UA"/>
        </w:rPr>
      </w:pPr>
    </w:p>
    <w:p w:rsidR="002E27B3" w:rsidRPr="00A13727" w:rsidRDefault="00A13727" w:rsidP="00040090">
      <w:pPr>
        <w:pStyle w:val="afff0"/>
        <w:ind w:left="567" w:right="423"/>
        <w:jc w:val="both"/>
        <w:rPr>
          <w:b/>
          <w:sz w:val="28"/>
          <w:szCs w:val="28"/>
        </w:rPr>
      </w:pPr>
      <w:r w:rsidRPr="00A13727">
        <w:rPr>
          <w:b/>
          <w:sz w:val="28"/>
          <w:szCs w:val="28"/>
        </w:rPr>
        <w:t xml:space="preserve">     </w:t>
      </w:r>
      <w:r w:rsidR="002032A1" w:rsidRPr="00A13727">
        <w:rPr>
          <w:b/>
          <w:sz w:val="28"/>
          <w:szCs w:val="28"/>
        </w:rPr>
        <w:t>2. Безпека життєдіяльності здобувачів освіти</w:t>
      </w:r>
      <w:r w:rsidR="002E27B3" w:rsidRPr="00A13727">
        <w:rPr>
          <w:b/>
          <w:sz w:val="28"/>
          <w:szCs w:val="28"/>
        </w:rPr>
        <w:t xml:space="preserve">. </w:t>
      </w:r>
      <w:r w:rsidR="002032A1" w:rsidRPr="00A13727">
        <w:rPr>
          <w:b/>
          <w:sz w:val="28"/>
          <w:szCs w:val="28"/>
        </w:rPr>
        <w:t xml:space="preserve">Організація </w:t>
      </w:r>
      <w:r w:rsidRPr="00A13727">
        <w:rPr>
          <w:b/>
          <w:sz w:val="28"/>
          <w:szCs w:val="28"/>
        </w:rPr>
        <w:t xml:space="preserve">освітнього процесу </w:t>
      </w:r>
      <w:r w:rsidR="002032A1" w:rsidRPr="00A13727">
        <w:rPr>
          <w:b/>
          <w:sz w:val="28"/>
          <w:szCs w:val="28"/>
        </w:rPr>
        <w:t>в умовах воєнного стану</w:t>
      </w:r>
    </w:p>
    <w:p w:rsidR="002032A1" w:rsidRPr="002E27B3" w:rsidRDefault="00A13727" w:rsidP="00040090">
      <w:pPr>
        <w:pStyle w:val="afff0"/>
        <w:ind w:left="567" w:right="423"/>
        <w:jc w:val="both"/>
        <w:rPr>
          <w:sz w:val="24"/>
        </w:rPr>
      </w:pPr>
      <w:r>
        <w:rPr>
          <w:b/>
          <w:sz w:val="28"/>
          <w:szCs w:val="28"/>
        </w:rPr>
        <w:t xml:space="preserve">      </w:t>
      </w:r>
      <w:r w:rsidR="002E27B3">
        <w:rPr>
          <w:sz w:val="24"/>
        </w:rPr>
        <w:t xml:space="preserve"> </w:t>
      </w:r>
      <w:r w:rsidR="002032A1" w:rsidRPr="002E27B3">
        <w:rPr>
          <w:sz w:val="24"/>
        </w:rPr>
        <w:t xml:space="preserve">За умов воєнного стану  через високий рівень небезпеки для життя та здоров’я учнів, працівників, заклад переходить на дистанційне навчання. Вимушене дистанційне навчання стало викликом для всіх учасників освітнього процесу: вчителів, учнів та батьків. Організувати якісне навчання з використанням цифрових технологій, надихати й мотивувати учнів, давати раду технічним проблемам виявилось зовсім не просто. Взаємодія всіх учасників освітнього процесу — один з найважливіших факторів успішного функціонування будь-якої шкільної спільноти. </w:t>
      </w:r>
    </w:p>
    <w:p w:rsidR="002032A1" w:rsidRPr="002E27B3" w:rsidRDefault="002032A1" w:rsidP="00040090">
      <w:pPr>
        <w:pStyle w:val="afff0"/>
        <w:ind w:left="567" w:right="423"/>
        <w:jc w:val="both"/>
        <w:rPr>
          <w:sz w:val="24"/>
        </w:rPr>
      </w:pPr>
      <w:r w:rsidRPr="002E27B3">
        <w:rPr>
          <w:sz w:val="24"/>
        </w:rPr>
        <w:t xml:space="preserve">   </w:t>
      </w:r>
      <w:r w:rsidR="002E27B3">
        <w:rPr>
          <w:sz w:val="24"/>
        </w:rPr>
        <w:t xml:space="preserve">  </w:t>
      </w:r>
      <w:r w:rsidRPr="002E27B3">
        <w:rPr>
          <w:sz w:val="24"/>
        </w:rPr>
        <w:t xml:space="preserve">  При організа</w:t>
      </w:r>
      <w:r w:rsidR="00FB0C89" w:rsidRPr="002E27B3">
        <w:rPr>
          <w:sz w:val="24"/>
        </w:rPr>
        <w:t>ції віддаленого навчання проводився</w:t>
      </w:r>
      <w:r w:rsidRPr="002E27B3">
        <w:rPr>
          <w:sz w:val="24"/>
        </w:rPr>
        <w:t xml:space="preserve"> вступний інструктаж, в ході якого </w:t>
      </w:r>
      <w:r w:rsidR="00FB0C89" w:rsidRPr="002E27B3">
        <w:rPr>
          <w:sz w:val="24"/>
        </w:rPr>
        <w:t xml:space="preserve"> було пояснено</w:t>
      </w:r>
      <w:r w:rsidRPr="002E27B3">
        <w:rPr>
          <w:sz w:val="24"/>
        </w:rPr>
        <w:t xml:space="preserve"> учням, як працювати віддалено, як використовувати ті чи інші освітні ресурси. Крім</w:t>
      </w:r>
      <w:r w:rsidR="00FB0C89" w:rsidRPr="002E27B3">
        <w:rPr>
          <w:sz w:val="24"/>
        </w:rPr>
        <w:t xml:space="preserve"> вступних інструкцій, бул</w:t>
      </w:r>
      <w:r w:rsidRPr="002E27B3">
        <w:rPr>
          <w:sz w:val="24"/>
        </w:rPr>
        <w:t>и</w:t>
      </w:r>
      <w:r w:rsidR="00FB0C89" w:rsidRPr="002E27B3">
        <w:rPr>
          <w:sz w:val="24"/>
        </w:rPr>
        <w:t xml:space="preserve"> проведені </w:t>
      </w:r>
      <w:r w:rsidRPr="002E27B3">
        <w:rPr>
          <w:sz w:val="24"/>
        </w:rPr>
        <w:t xml:space="preserve"> поточні інструкції перед початком вивчення тієї чи іншої теми або введення нового цифрового інструменту, нових освітніх ресурсів.</w:t>
      </w:r>
    </w:p>
    <w:p w:rsidR="002E27B3" w:rsidRDefault="002E27B3" w:rsidP="00040090">
      <w:pPr>
        <w:ind w:left="567" w:right="423"/>
        <w:jc w:val="both"/>
        <w:rPr>
          <w:rFonts w:ascii="Times New Roman" w:hAnsi="Times New Roman"/>
          <w:b/>
          <w:color w:val="000000" w:themeColor="text1"/>
          <w:sz w:val="24"/>
          <w:szCs w:val="24"/>
          <w:lang w:val="uk-UA"/>
        </w:rPr>
      </w:pPr>
    </w:p>
    <w:p w:rsidR="002032A1" w:rsidRPr="00AB024A" w:rsidRDefault="002E27B3" w:rsidP="00A13727">
      <w:pPr>
        <w:ind w:left="567" w:right="282"/>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   2.1</w:t>
      </w:r>
      <w:r w:rsidR="00DB12E8">
        <w:rPr>
          <w:rFonts w:ascii="Times New Roman" w:hAnsi="Times New Roman"/>
          <w:b/>
          <w:color w:val="000000" w:themeColor="text1"/>
          <w:sz w:val="24"/>
          <w:szCs w:val="24"/>
          <w:lang w:val="uk-UA"/>
        </w:rPr>
        <w:t>.</w:t>
      </w:r>
      <w:r w:rsidR="002032A1" w:rsidRPr="00AB024A">
        <w:rPr>
          <w:rFonts w:ascii="Times New Roman" w:hAnsi="Times New Roman"/>
          <w:b/>
          <w:color w:val="000000" w:themeColor="text1"/>
          <w:sz w:val="24"/>
          <w:szCs w:val="24"/>
          <w:lang w:val="uk-UA"/>
        </w:rPr>
        <w:t xml:space="preserve"> Заходи щодо запобігання всім видам дитячого травматизму</w:t>
      </w:r>
    </w:p>
    <w:tbl>
      <w:tblPr>
        <w:tblStyle w:val="afff"/>
        <w:tblW w:w="0" w:type="auto"/>
        <w:tblInd w:w="108" w:type="dxa"/>
        <w:tblLayout w:type="fixed"/>
        <w:tblLook w:val="04A0"/>
      </w:tblPr>
      <w:tblGrid>
        <w:gridCol w:w="851"/>
        <w:gridCol w:w="2126"/>
        <w:gridCol w:w="1985"/>
        <w:gridCol w:w="2126"/>
        <w:gridCol w:w="2485"/>
      </w:tblGrid>
      <w:tr w:rsidR="002032A1" w:rsidRPr="00AB024A" w:rsidTr="00F423A9">
        <w:tc>
          <w:tcPr>
            <w:tcW w:w="851" w:type="dxa"/>
          </w:tcPr>
          <w:p w:rsidR="002032A1" w:rsidRPr="00AB024A" w:rsidRDefault="002032A1" w:rsidP="00F423A9">
            <w:pPr>
              <w:ind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w:t>
            </w:r>
          </w:p>
          <w:p w:rsidR="002032A1" w:rsidRPr="00AB024A" w:rsidRDefault="002032A1" w:rsidP="00F423A9">
            <w:pPr>
              <w:ind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з/п</w:t>
            </w:r>
          </w:p>
        </w:tc>
        <w:tc>
          <w:tcPr>
            <w:tcW w:w="2126" w:type="dxa"/>
          </w:tcPr>
          <w:p w:rsidR="002032A1" w:rsidRPr="00AB024A" w:rsidRDefault="002032A1" w:rsidP="00A13727">
            <w:pPr>
              <w:ind w:left="567"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w:t>
            </w:r>
          </w:p>
        </w:tc>
        <w:tc>
          <w:tcPr>
            <w:tcW w:w="1985" w:type="dxa"/>
          </w:tcPr>
          <w:p w:rsidR="002032A1" w:rsidRPr="00AB024A" w:rsidRDefault="002032A1" w:rsidP="00F423A9">
            <w:pPr>
              <w:ind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Термін виконання</w:t>
            </w:r>
          </w:p>
        </w:tc>
        <w:tc>
          <w:tcPr>
            <w:tcW w:w="2126" w:type="dxa"/>
          </w:tcPr>
          <w:p w:rsidR="002032A1" w:rsidRPr="00AB024A" w:rsidRDefault="002032A1" w:rsidP="00F423A9">
            <w:pPr>
              <w:ind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Відповідальний</w:t>
            </w:r>
          </w:p>
        </w:tc>
        <w:tc>
          <w:tcPr>
            <w:tcW w:w="2485" w:type="dxa"/>
          </w:tcPr>
          <w:p w:rsidR="002032A1" w:rsidRPr="00AB024A" w:rsidRDefault="00F423A9" w:rsidP="00F423A9">
            <w:pPr>
              <w:ind w:right="282"/>
              <w:rPr>
                <w:rFonts w:ascii="Times New Roman" w:hAnsi="Times New Roman"/>
                <w:b/>
                <w:color w:val="000000" w:themeColor="text1"/>
                <w:lang w:val="uk-UA"/>
              </w:rPr>
            </w:pPr>
            <w:r>
              <w:rPr>
                <w:rFonts w:ascii="Times New Roman" w:hAnsi="Times New Roman"/>
                <w:b/>
                <w:color w:val="000000" w:themeColor="text1"/>
                <w:lang w:val="uk-UA"/>
              </w:rPr>
              <w:t xml:space="preserve">Відмітка </w:t>
            </w:r>
            <w:r w:rsidR="002032A1" w:rsidRPr="00AB024A">
              <w:rPr>
                <w:rFonts w:ascii="Times New Roman" w:hAnsi="Times New Roman"/>
                <w:b/>
                <w:color w:val="000000" w:themeColor="text1"/>
                <w:lang w:val="uk-UA"/>
              </w:rPr>
              <w:t>про виконання</w:t>
            </w:r>
          </w:p>
        </w:tc>
      </w:tr>
      <w:tr w:rsidR="002032A1" w:rsidRPr="00AB024A" w:rsidTr="00F423A9">
        <w:tc>
          <w:tcPr>
            <w:tcW w:w="9573" w:type="dxa"/>
            <w:gridSpan w:val="5"/>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b/>
                <w:bCs/>
                <w:color w:val="000000" w:themeColor="text1"/>
                <w:lang w:val="uk-UA" w:eastAsia="en-US"/>
              </w:rPr>
              <w:t>Забезпечення матеріально-технічною базою закладу освіти щодо запобігання всім видам дитячого травматизму</w:t>
            </w: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1</w:t>
            </w:r>
            <w:r w:rsidR="002032A1" w:rsidRPr="00AB024A">
              <w:rPr>
                <w:rFonts w:ascii="Times New Roman" w:hAnsi="Times New Roman"/>
                <w:color w:val="000000" w:themeColor="text1"/>
                <w:lang w:val="uk-UA"/>
              </w:rPr>
              <w:t>.</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Забезпечити навчальні кабінети та персонал необхідним інвентарем для прибирання і забезпечити школу необхідною кількістю вогнегасників</w:t>
            </w:r>
          </w:p>
        </w:tc>
        <w:tc>
          <w:tcPr>
            <w:tcW w:w="1985" w:type="dxa"/>
            <w:tcBorders>
              <w:top w:val="single" w:sz="6" w:space="0" w:color="auto"/>
              <w:left w:val="single" w:sz="4" w:space="0" w:color="auto"/>
              <w:bottom w:val="single" w:sz="6" w:space="0" w:color="auto"/>
              <w:right w:val="single" w:sz="4" w:space="0" w:color="auto"/>
            </w:tcBorders>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До 01.09.2023</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Завгосп</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2</w:t>
            </w:r>
            <w:r w:rsidR="002032A1" w:rsidRPr="00AB024A">
              <w:rPr>
                <w:rFonts w:ascii="Times New Roman" w:hAnsi="Times New Roman"/>
                <w:color w:val="000000" w:themeColor="text1"/>
                <w:lang w:val="uk-UA"/>
              </w:rPr>
              <w:t>.</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FB0C89" w:rsidP="00F423A9">
            <w:pPr>
              <w:ind w:right="282"/>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 xml:space="preserve">Забезпечити </w:t>
            </w:r>
            <w:r w:rsidR="002032A1" w:rsidRPr="00AB024A">
              <w:rPr>
                <w:rFonts w:ascii="Times New Roman" w:eastAsia="Times New Roman" w:hAnsi="Times New Roman"/>
                <w:color w:val="000000" w:themeColor="text1"/>
                <w:lang w:val="uk-UA"/>
              </w:rPr>
              <w:t xml:space="preserve"> </w:t>
            </w:r>
            <w:r w:rsidR="002032A1" w:rsidRPr="00AB024A">
              <w:rPr>
                <w:rFonts w:ascii="Times New Roman" w:eastAsia="Times New Roman" w:hAnsi="Times New Roman"/>
                <w:color w:val="000000" w:themeColor="text1"/>
                <w:lang w:val="uk-UA"/>
              </w:rPr>
              <w:lastRenderedPageBreak/>
              <w:t>школу необхідною кількістю вогнегасників</w:t>
            </w:r>
          </w:p>
        </w:tc>
        <w:tc>
          <w:tcPr>
            <w:tcW w:w="1985" w:type="dxa"/>
            <w:tcBorders>
              <w:top w:val="single" w:sz="6" w:space="0" w:color="auto"/>
              <w:left w:val="single" w:sz="4" w:space="0" w:color="auto"/>
              <w:bottom w:val="single" w:sz="6" w:space="0" w:color="auto"/>
              <w:right w:val="single" w:sz="4" w:space="0" w:color="auto"/>
            </w:tcBorders>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lastRenderedPageBreak/>
              <w:t xml:space="preserve">До </w:t>
            </w:r>
            <w:r w:rsidRPr="00AB024A">
              <w:rPr>
                <w:rFonts w:ascii="Times New Roman" w:hAnsi="Times New Roman"/>
                <w:color w:val="000000" w:themeColor="text1"/>
                <w:lang w:val="uk-UA"/>
              </w:rPr>
              <w:lastRenderedPageBreak/>
              <w:t>01.09.2023</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lastRenderedPageBreak/>
              <w:t>Завгосп</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lastRenderedPageBreak/>
              <w:t>3</w:t>
            </w:r>
            <w:r w:rsidR="002032A1" w:rsidRPr="00AB024A">
              <w:rPr>
                <w:rFonts w:ascii="Times New Roman" w:hAnsi="Times New Roman"/>
                <w:color w:val="000000" w:themeColor="text1"/>
                <w:lang w:val="uk-UA"/>
              </w:rPr>
              <w:t>.</w:t>
            </w:r>
          </w:p>
        </w:tc>
        <w:tc>
          <w:tcPr>
            <w:tcW w:w="2126" w:type="dxa"/>
          </w:tcPr>
          <w:p w:rsidR="002032A1" w:rsidRPr="00AB024A" w:rsidRDefault="002032A1" w:rsidP="00F423A9">
            <w:pPr>
              <w:autoSpaceDE w:val="0"/>
              <w:autoSpaceDN w:val="0"/>
              <w:adjustRightInd w:val="0"/>
              <w:ind w:right="282"/>
              <w:jc w:val="both"/>
              <w:rPr>
                <w:rFonts w:ascii="Times New Roman" w:hAnsi="Times New Roman"/>
                <w:color w:val="000000" w:themeColor="text1"/>
                <w:lang w:val="uk-UA"/>
              </w:rPr>
            </w:pPr>
            <w:r w:rsidRPr="00AB024A">
              <w:rPr>
                <w:rFonts w:ascii="Times New Roman" w:hAnsi="Times New Roman"/>
                <w:color w:val="000000" w:themeColor="text1"/>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985" w:type="dxa"/>
            <w:tcBorders>
              <w:top w:val="single" w:sz="6" w:space="0" w:color="auto"/>
              <w:left w:val="single" w:sz="4" w:space="0" w:color="auto"/>
              <w:bottom w:val="single" w:sz="6" w:space="0" w:color="auto"/>
              <w:right w:val="single" w:sz="4" w:space="0" w:color="auto"/>
            </w:tcBorders>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До 01.09.2023</w:t>
            </w:r>
          </w:p>
        </w:tc>
        <w:tc>
          <w:tcPr>
            <w:tcW w:w="2126" w:type="dxa"/>
            <w:tcBorders>
              <w:left w:val="single" w:sz="4" w:space="0" w:color="auto"/>
            </w:tcBorders>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9573" w:type="dxa"/>
            <w:gridSpan w:val="5"/>
          </w:tcPr>
          <w:p w:rsidR="002032A1" w:rsidRPr="00AB024A" w:rsidRDefault="002032A1" w:rsidP="00A13727">
            <w:pPr>
              <w:ind w:left="567"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 з правил пожежної безпеки</w:t>
            </w: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5</w:t>
            </w:r>
            <w:r w:rsidR="002032A1" w:rsidRPr="00AB024A">
              <w:rPr>
                <w:rFonts w:ascii="Times New Roman" w:hAnsi="Times New Roman"/>
                <w:color w:val="000000" w:themeColor="text1"/>
                <w:lang w:val="uk-UA"/>
              </w:rPr>
              <w:t>.</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Проводити агітаційну роботу серед учнів, виступи ДЮП перед учнями школи</w:t>
            </w:r>
          </w:p>
        </w:tc>
        <w:tc>
          <w:tcPr>
            <w:tcW w:w="198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ind w:left="567"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Протягом навчального року</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6</w:t>
            </w:r>
            <w:r w:rsidR="002032A1" w:rsidRPr="00AB024A">
              <w:rPr>
                <w:rFonts w:ascii="Times New Roman" w:hAnsi="Times New Roman"/>
                <w:color w:val="000000" w:themeColor="text1"/>
                <w:lang w:val="uk-UA"/>
              </w:rPr>
              <w:t>.</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Проводити з учнями бесіди з питань протипожежної безпеки</w:t>
            </w:r>
          </w:p>
        </w:tc>
        <w:tc>
          <w:tcPr>
            <w:tcW w:w="1985" w:type="dxa"/>
            <w:tcBorders>
              <w:top w:val="single" w:sz="6" w:space="0" w:color="auto"/>
              <w:left w:val="single" w:sz="4" w:space="0" w:color="auto"/>
              <w:bottom w:val="single" w:sz="6" w:space="0" w:color="auto"/>
              <w:right w:val="single" w:sz="4" w:space="0" w:color="auto"/>
            </w:tcBorders>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00DB12E8">
              <w:rPr>
                <w:rFonts w:ascii="Times New Roman" w:hAnsi="Times New Roman"/>
                <w:color w:val="000000" w:themeColor="text1"/>
                <w:lang w:eastAsia="en-US"/>
              </w:rPr>
              <w:t>2023</w:t>
            </w:r>
            <w:r w:rsidR="00DB12E8">
              <w:rPr>
                <w:rFonts w:ascii="Times New Roman" w:hAnsi="Times New Roman"/>
                <w:color w:val="000000" w:themeColor="text1"/>
                <w:lang w:val="en-US" w:eastAsia="en-US"/>
              </w:rPr>
              <w:t>/</w:t>
            </w:r>
            <w:r w:rsidRPr="00AB024A">
              <w:rPr>
                <w:rFonts w:ascii="Times New Roman" w:hAnsi="Times New Roman"/>
                <w:color w:val="000000" w:themeColor="text1"/>
                <w:lang w:eastAsia="en-US"/>
              </w:rPr>
              <w:t>2024</w:t>
            </w:r>
            <w:r w:rsidRPr="00AB024A">
              <w:rPr>
                <w:rFonts w:ascii="Times New Roman" w:hAnsi="Times New Roman"/>
                <w:color w:val="000000" w:themeColor="text1"/>
                <w:lang w:val="uk-UA" w:eastAsia="en-US"/>
              </w:rPr>
              <w:t xml:space="preserve"> </w:t>
            </w:r>
            <w:r w:rsidRPr="00AB024A">
              <w:rPr>
                <w:rFonts w:ascii="Times New Roman" w:hAnsi="Times New Roman"/>
                <w:color w:val="000000" w:themeColor="text1"/>
                <w:lang w:val="uk-UA"/>
              </w:rPr>
              <w:t>навчального року</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7</w:t>
            </w:r>
            <w:r w:rsidR="002032A1" w:rsidRPr="00AB024A">
              <w:rPr>
                <w:rFonts w:ascii="Times New Roman" w:hAnsi="Times New Roman"/>
                <w:color w:val="000000" w:themeColor="text1"/>
                <w:lang w:val="uk-UA"/>
              </w:rPr>
              <w:t>.</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Бесіда «Вогонь – друг, вогонь – ворог»</w:t>
            </w:r>
          </w:p>
        </w:tc>
        <w:tc>
          <w:tcPr>
            <w:tcW w:w="198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ind w:left="567"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вересень</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8</w:t>
            </w:r>
            <w:r w:rsidR="002032A1" w:rsidRPr="00AB024A">
              <w:rPr>
                <w:rFonts w:ascii="Times New Roman" w:hAnsi="Times New Roman"/>
                <w:color w:val="000000" w:themeColor="text1"/>
                <w:lang w:val="uk-UA"/>
              </w:rPr>
              <w:t>.</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Бесіда»Дії під час виникн</w:t>
            </w:r>
            <w:r w:rsidR="00F423A9">
              <w:rPr>
                <w:rFonts w:ascii="Times New Roman" w:eastAsia="Times New Roman" w:hAnsi="Times New Roman"/>
                <w:bCs/>
                <w:iCs/>
                <w:color w:val="000000" w:themeColor="text1"/>
                <w:lang w:val="uk-UA"/>
              </w:rPr>
              <w:t>ення пожежі</w:t>
            </w:r>
            <w:r w:rsidR="00A96F8E">
              <w:rPr>
                <w:rFonts w:ascii="Times New Roman" w:eastAsia="Times New Roman" w:hAnsi="Times New Roman"/>
                <w:bCs/>
                <w:iCs/>
                <w:color w:val="000000" w:themeColor="text1"/>
                <w:lang w:val="uk-UA"/>
              </w:rPr>
              <w:t xml:space="preserve">в </w:t>
            </w:r>
            <w:r w:rsidRPr="00AB024A">
              <w:rPr>
                <w:rFonts w:ascii="Times New Roman" w:eastAsia="Times New Roman" w:hAnsi="Times New Roman"/>
                <w:bCs/>
                <w:iCs/>
                <w:color w:val="000000" w:themeColor="text1"/>
                <w:lang w:val="uk-UA"/>
              </w:rPr>
              <w:t>будинку»</w:t>
            </w:r>
          </w:p>
        </w:tc>
        <w:tc>
          <w:tcPr>
            <w:tcW w:w="198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ind w:left="567"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жовтень</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F423A9"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9</w:t>
            </w:r>
            <w:r w:rsidR="002032A1" w:rsidRPr="00AB024A">
              <w:rPr>
                <w:rFonts w:ascii="Times New Roman" w:hAnsi="Times New Roman"/>
                <w:color w:val="000000" w:themeColor="text1"/>
                <w:lang w:val="uk-UA"/>
              </w:rPr>
              <w:t>.</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Бесіда «Правила експлуатації побутових нагрівальних електро- та газоприладів»</w:t>
            </w:r>
          </w:p>
        </w:tc>
        <w:tc>
          <w:tcPr>
            <w:tcW w:w="198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ind w:left="567"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листопад</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10</w:t>
            </w:r>
            <w:r w:rsidR="002032A1" w:rsidRPr="00AB024A">
              <w:rPr>
                <w:rFonts w:ascii="Times New Roman" w:hAnsi="Times New Roman"/>
                <w:color w:val="000000" w:themeColor="text1"/>
                <w:lang w:val="uk-UA"/>
              </w:rPr>
              <w:t>.</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Бесіда «Пожежонебезпечні речовини та матеріали. Пожежна безпека при поводженні з синтетичними речовинами»</w:t>
            </w:r>
          </w:p>
        </w:tc>
        <w:tc>
          <w:tcPr>
            <w:tcW w:w="198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ind w:left="567"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грудень</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lastRenderedPageBreak/>
              <w:t>11</w:t>
            </w:r>
            <w:r w:rsidR="002032A1" w:rsidRPr="00AB024A">
              <w:rPr>
                <w:rFonts w:ascii="Times New Roman" w:hAnsi="Times New Roman"/>
                <w:color w:val="000000" w:themeColor="text1"/>
                <w:lang w:val="uk-UA"/>
              </w:rPr>
              <w:t>.</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F423A9" w:rsidP="00F423A9">
            <w:pPr>
              <w:ind w:right="282"/>
              <w:rPr>
                <w:rFonts w:ascii="Times New Roman" w:eastAsia="Times New Roman" w:hAnsi="Times New Roman"/>
                <w:bCs/>
                <w:iCs/>
                <w:color w:val="000000" w:themeColor="text1"/>
                <w:lang w:val="uk-UA"/>
              </w:rPr>
            </w:pPr>
            <w:r>
              <w:rPr>
                <w:rFonts w:ascii="Times New Roman" w:eastAsia="Times New Roman" w:hAnsi="Times New Roman"/>
                <w:bCs/>
                <w:iCs/>
                <w:color w:val="000000" w:themeColor="text1"/>
                <w:lang w:val="uk-UA"/>
              </w:rPr>
              <w:t xml:space="preserve">Пожежонебезпечні </w:t>
            </w:r>
            <w:r w:rsidR="002032A1" w:rsidRPr="00AB024A">
              <w:rPr>
                <w:rFonts w:ascii="Times New Roman" w:eastAsia="Times New Roman" w:hAnsi="Times New Roman"/>
                <w:bCs/>
                <w:iCs/>
                <w:color w:val="000000" w:themeColor="text1"/>
                <w:lang w:val="uk-UA"/>
              </w:rPr>
              <w:t>об’єкти. Новорічні свята; ялинка, гірлянди; користування пічками, камінами»</w:t>
            </w:r>
          </w:p>
        </w:tc>
        <w:tc>
          <w:tcPr>
            <w:tcW w:w="198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ind w:left="567"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грудень</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12</w:t>
            </w:r>
            <w:r w:rsidR="002032A1" w:rsidRPr="00AB024A">
              <w:rPr>
                <w:rFonts w:ascii="Times New Roman" w:hAnsi="Times New Roman"/>
                <w:color w:val="000000" w:themeColor="text1"/>
                <w:lang w:val="uk-UA"/>
              </w:rPr>
              <w:t>.</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Бесіда «Правила пожежної безпеки у вашому домі. Гасіння пожежі в квартирі. Правила поводження під час пожежі»</w:t>
            </w:r>
          </w:p>
        </w:tc>
        <w:tc>
          <w:tcPr>
            <w:tcW w:w="198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ind w:left="567"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січень</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13</w:t>
            </w:r>
            <w:r w:rsidR="002032A1" w:rsidRPr="00AB024A">
              <w:rPr>
                <w:rFonts w:ascii="Times New Roman" w:hAnsi="Times New Roman"/>
                <w:color w:val="000000" w:themeColor="text1"/>
                <w:lang w:val="uk-UA"/>
              </w:rPr>
              <w:t>.</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Бесіда «Запобігання виникненню пожежі від електроструму та правила гасіння пожежі, викликаної електрострумом. Дії учнів при пожежі»</w:t>
            </w:r>
          </w:p>
        </w:tc>
        <w:tc>
          <w:tcPr>
            <w:tcW w:w="198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ind w:left="567"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лютий</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14</w:t>
            </w:r>
            <w:r w:rsidR="002032A1" w:rsidRPr="00AB024A">
              <w:rPr>
                <w:rFonts w:ascii="Times New Roman" w:hAnsi="Times New Roman"/>
                <w:color w:val="000000" w:themeColor="text1"/>
                <w:lang w:val="uk-UA"/>
              </w:rPr>
              <w:t>.</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Бесіда «Домедична допомога постраждалим від пожеж. Шкідливість і небезпечність куріння»</w:t>
            </w:r>
          </w:p>
        </w:tc>
        <w:tc>
          <w:tcPr>
            <w:tcW w:w="198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ind w:left="567"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березень</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15</w:t>
            </w:r>
            <w:r w:rsidR="002032A1" w:rsidRPr="00AB024A">
              <w:rPr>
                <w:rFonts w:ascii="Times New Roman" w:hAnsi="Times New Roman"/>
                <w:color w:val="000000" w:themeColor="text1"/>
                <w:lang w:val="uk-UA"/>
              </w:rPr>
              <w:t>.</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Бесіда «Основні правила пожежної безпеки під час відпочинку у лісі»</w:t>
            </w:r>
          </w:p>
        </w:tc>
        <w:tc>
          <w:tcPr>
            <w:tcW w:w="198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ind w:left="567"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квітень</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16</w:t>
            </w:r>
            <w:r w:rsidR="002032A1" w:rsidRPr="00AB024A">
              <w:rPr>
                <w:rFonts w:ascii="Times New Roman" w:hAnsi="Times New Roman"/>
                <w:color w:val="000000" w:themeColor="text1"/>
                <w:lang w:val="uk-UA"/>
              </w:rPr>
              <w:t>.</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Проводити тематичні класні години на протипожежну тематику</w:t>
            </w:r>
          </w:p>
        </w:tc>
        <w:tc>
          <w:tcPr>
            <w:tcW w:w="198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ind w:left="567"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Раз на семестр</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9573" w:type="dxa"/>
            <w:gridSpan w:val="5"/>
          </w:tcPr>
          <w:p w:rsidR="00F423A9" w:rsidRDefault="00F423A9" w:rsidP="00A13727">
            <w:pPr>
              <w:ind w:left="567" w:right="282"/>
              <w:jc w:val="both"/>
              <w:rPr>
                <w:rFonts w:ascii="Times New Roman" w:hAnsi="Times New Roman"/>
                <w:b/>
                <w:color w:val="000000" w:themeColor="text1"/>
                <w:lang w:val="uk-UA"/>
              </w:rPr>
            </w:pPr>
          </w:p>
          <w:p w:rsidR="00F423A9" w:rsidRDefault="00F423A9" w:rsidP="00A13727">
            <w:pPr>
              <w:ind w:left="567" w:right="282"/>
              <w:jc w:val="both"/>
              <w:rPr>
                <w:rFonts w:ascii="Times New Roman" w:hAnsi="Times New Roman"/>
                <w:b/>
                <w:color w:val="000000" w:themeColor="text1"/>
                <w:lang w:val="uk-UA"/>
              </w:rPr>
            </w:pPr>
          </w:p>
          <w:p w:rsidR="00040090" w:rsidRDefault="00040090" w:rsidP="00A13727">
            <w:pPr>
              <w:ind w:left="567" w:right="282"/>
              <w:jc w:val="both"/>
              <w:rPr>
                <w:rFonts w:ascii="Times New Roman" w:hAnsi="Times New Roman"/>
                <w:b/>
                <w:color w:val="000000" w:themeColor="text1"/>
                <w:lang w:val="uk-UA"/>
              </w:rPr>
            </w:pPr>
          </w:p>
          <w:p w:rsidR="00040090" w:rsidRDefault="00040090" w:rsidP="00A13727">
            <w:pPr>
              <w:ind w:left="567" w:right="282"/>
              <w:jc w:val="both"/>
              <w:rPr>
                <w:rFonts w:ascii="Times New Roman" w:hAnsi="Times New Roman"/>
                <w:b/>
                <w:color w:val="000000" w:themeColor="text1"/>
                <w:lang w:val="uk-UA"/>
              </w:rPr>
            </w:pPr>
          </w:p>
          <w:p w:rsidR="00040090" w:rsidRDefault="00040090" w:rsidP="00A13727">
            <w:pPr>
              <w:ind w:left="567" w:right="282"/>
              <w:jc w:val="both"/>
              <w:rPr>
                <w:rFonts w:ascii="Times New Roman" w:hAnsi="Times New Roman"/>
                <w:b/>
                <w:color w:val="000000" w:themeColor="text1"/>
                <w:lang w:val="uk-UA"/>
              </w:rPr>
            </w:pPr>
          </w:p>
          <w:p w:rsidR="00040090" w:rsidRDefault="00040090" w:rsidP="00A13727">
            <w:pPr>
              <w:ind w:left="567" w:right="282"/>
              <w:jc w:val="both"/>
              <w:rPr>
                <w:rFonts w:ascii="Times New Roman" w:hAnsi="Times New Roman"/>
                <w:b/>
                <w:color w:val="000000" w:themeColor="text1"/>
                <w:lang w:val="uk-UA"/>
              </w:rPr>
            </w:pPr>
          </w:p>
          <w:p w:rsidR="002032A1" w:rsidRPr="00AB024A" w:rsidRDefault="002032A1" w:rsidP="00A13727">
            <w:pPr>
              <w:ind w:left="567"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 щодо запобігання дорожньо-транспортному травматизму</w:t>
            </w: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lastRenderedPageBreak/>
              <w:t>17</w:t>
            </w:r>
            <w:r w:rsidR="002032A1" w:rsidRPr="00AB024A">
              <w:rPr>
                <w:rFonts w:ascii="Times New Roman" w:hAnsi="Times New Roman"/>
                <w:color w:val="000000" w:themeColor="text1"/>
                <w:lang w:val="uk-UA"/>
              </w:rPr>
              <w:t>.</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Проводити з учнями бесіди з питань дотримання правил дорожнього руху</w:t>
            </w:r>
          </w:p>
        </w:tc>
        <w:tc>
          <w:tcPr>
            <w:tcW w:w="1985" w:type="dxa"/>
            <w:tcBorders>
              <w:top w:val="single" w:sz="6" w:space="0" w:color="auto"/>
              <w:left w:val="single" w:sz="4" w:space="0" w:color="auto"/>
              <w:bottom w:val="single" w:sz="6" w:space="0" w:color="auto"/>
              <w:right w:val="single" w:sz="4" w:space="0" w:color="auto"/>
            </w:tcBorders>
          </w:tcPr>
          <w:p w:rsidR="002032A1" w:rsidRPr="00AB024A" w:rsidRDefault="002032A1" w:rsidP="00F423A9">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00DB12E8">
              <w:rPr>
                <w:rFonts w:ascii="Times New Roman" w:hAnsi="Times New Roman"/>
                <w:color w:val="000000" w:themeColor="text1"/>
                <w:lang w:eastAsia="en-US"/>
              </w:rPr>
              <w:t>2023</w:t>
            </w:r>
            <w:r w:rsidR="00DB12E8">
              <w:rPr>
                <w:rFonts w:ascii="Times New Roman" w:hAnsi="Times New Roman"/>
                <w:color w:val="000000" w:themeColor="text1"/>
                <w:lang w:val="en-US" w:eastAsia="en-US"/>
              </w:rPr>
              <w:t>/</w:t>
            </w:r>
            <w:r w:rsidRPr="00AB024A">
              <w:rPr>
                <w:rFonts w:ascii="Times New Roman" w:hAnsi="Times New Roman"/>
                <w:color w:val="000000" w:themeColor="text1"/>
                <w:lang w:eastAsia="en-US"/>
              </w:rPr>
              <w:t>2024</w:t>
            </w:r>
            <w:r w:rsidRPr="00AB024A">
              <w:rPr>
                <w:rFonts w:ascii="Times New Roman" w:hAnsi="Times New Roman"/>
                <w:color w:val="000000" w:themeColor="text1"/>
                <w:lang w:val="uk-UA" w:eastAsia="en-US"/>
              </w:rPr>
              <w:t xml:space="preserve"> </w:t>
            </w:r>
            <w:r w:rsidRPr="00AB024A">
              <w:rPr>
                <w:rFonts w:ascii="Times New Roman" w:hAnsi="Times New Roman"/>
                <w:color w:val="000000" w:themeColor="text1"/>
                <w:lang w:val="uk-UA"/>
              </w:rPr>
              <w:t>навчального року</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F423A9"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1</w:t>
            </w:r>
            <w:r w:rsidR="00A02E08">
              <w:rPr>
                <w:rFonts w:ascii="Times New Roman" w:hAnsi="Times New Roman"/>
                <w:color w:val="000000" w:themeColor="text1"/>
                <w:lang w:val="uk-UA"/>
              </w:rPr>
              <w:t>8</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Бесіда «Типи перехресть. Правила переходу дороги на перехрестях.»</w:t>
            </w:r>
          </w:p>
        </w:tc>
        <w:tc>
          <w:tcPr>
            <w:tcW w:w="1985"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вересень</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19</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Бесіда «Правила переходу вулиці після виходу з транспорту»</w:t>
            </w:r>
          </w:p>
        </w:tc>
        <w:tc>
          <w:tcPr>
            <w:tcW w:w="1985"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жовтень</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F423A9"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20</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Бесіда «Дорожні знаки»</w:t>
            </w:r>
          </w:p>
        </w:tc>
        <w:tc>
          <w:tcPr>
            <w:tcW w:w="1985"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листопад</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21</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Бесіда «Рух за сигналами регулювальника»</w:t>
            </w:r>
          </w:p>
        </w:tc>
        <w:tc>
          <w:tcPr>
            <w:tcW w:w="1985"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січень</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22</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Бесіда «Пасажир в автомобілі»</w:t>
            </w:r>
          </w:p>
        </w:tc>
        <w:tc>
          <w:tcPr>
            <w:tcW w:w="1985"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лютий</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23</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Бесіда «Безпека руху велосипедиста»</w:t>
            </w:r>
          </w:p>
        </w:tc>
        <w:tc>
          <w:tcPr>
            <w:tcW w:w="1985"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квітень</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24</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Проводити тематичні класні години на тему безпеки дорожнього руху</w:t>
            </w:r>
          </w:p>
        </w:tc>
        <w:tc>
          <w:tcPr>
            <w:tcW w:w="1985"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jc w:val="both"/>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Раз на семестр</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r w:rsidR="002032A1" w:rsidRPr="00AB024A" w:rsidTr="00F423A9">
        <w:tc>
          <w:tcPr>
            <w:tcW w:w="851" w:type="dxa"/>
          </w:tcPr>
          <w:p w:rsidR="002032A1" w:rsidRPr="00AB024A" w:rsidRDefault="00A02E0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25</w:t>
            </w:r>
          </w:p>
        </w:tc>
        <w:tc>
          <w:tcPr>
            <w:tcW w:w="2126"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rPr>
                <w:rFonts w:ascii="Times New Roman" w:eastAsia="Times New Roman" w:hAnsi="Times New Roman"/>
                <w:bCs/>
                <w:iCs/>
                <w:color w:val="000000" w:themeColor="text1"/>
                <w:lang w:val="uk-UA"/>
              </w:rPr>
            </w:pPr>
            <w:r w:rsidRPr="00AB024A">
              <w:rPr>
                <w:rFonts w:ascii="Times New Roman" w:eastAsia="Times New Roman" w:hAnsi="Times New Roman"/>
                <w:bCs/>
                <w:iCs/>
                <w:color w:val="000000" w:themeColor="text1"/>
                <w:lang w:val="uk-UA"/>
              </w:rPr>
              <w:t xml:space="preserve">Забезпечити </w:t>
            </w:r>
            <w:r w:rsidR="00F423A9">
              <w:rPr>
                <w:rFonts w:ascii="Times New Roman" w:eastAsia="Times New Roman" w:hAnsi="Times New Roman"/>
                <w:bCs/>
                <w:iCs/>
                <w:color w:val="000000" w:themeColor="text1"/>
                <w:lang w:val="uk-UA"/>
              </w:rPr>
              <w:t xml:space="preserve">проведення </w:t>
            </w:r>
            <w:r w:rsidRPr="00AB024A">
              <w:rPr>
                <w:rFonts w:ascii="Times New Roman" w:eastAsia="Times New Roman" w:hAnsi="Times New Roman"/>
                <w:bCs/>
                <w:iCs/>
                <w:color w:val="000000" w:themeColor="text1"/>
                <w:lang w:val="uk-UA"/>
              </w:rPr>
              <w:t>зі здобувачами загальної середньої освіти при організації екскурсій, виїздів на оздоровлення, змагання інструктажу щодо дотримання правил дорожнього руху з відповідним оформленням документів</w:t>
            </w:r>
          </w:p>
        </w:tc>
        <w:tc>
          <w:tcPr>
            <w:tcW w:w="1985" w:type="dxa"/>
            <w:tcBorders>
              <w:top w:val="single" w:sz="6" w:space="0" w:color="auto"/>
              <w:left w:val="single" w:sz="4" w:space="0" w:color="auto"/>
              <w:bottom w:val="single" w:sz="6" w:space="0" w:color="auto"/>
              <w:right w:val="single" w:sz="4" w:space="0" w:color="auto"/>
            </w:tcBorders>
          </w:tcPr>
          <w:p w:rsidR="002032A1" w:rsidRPr="00AB024A" w:rsidRDefault="002032A1" w:rsidP="00F423A9">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00DB12E8">
              <w:rPr>
                <w:rFonts w:ascii="Times New Roman" w:hAnsi="Times New Roman"/>
                <w:color w:val="000000" w:themeColor="text1"/>
                <w:lang w:eastAsia="en-US"/>
              </w:rPr>
              <w:t>2023</w:t>
            </w:r>
            <w:r w:rsidR="00DB12E8">
              <w:rPr>
                <w:rFonts w:ascii="Times New Roman" w:hAnsi="Times New Roman"/>
                <w:color w:val="000000" w:themeColor="text1"/>
                <w:lang w:val="en-US" w:eastAsia="en-US"/>
              </w:rPr>
              <w:t>/</w:t>
            </w:r>
            <w:r w:rsidRPr="00AB024A">
              <w:rPr>
                <w:rFonts w:ascii="Times New Roman" w:hAnsi="Times New Roman"/>
                <w:color w:val="000000" w:themeColor="text1"/>
                <w:lang w:eastAsia="en-US"/>
              </w:rPr>
              <w:t>2024</w:t>
            </w:r>
            <w:r w:rsidRPr="00AB024A">
              <w:rPr>
                <w:rFonts w:ascii="Times New Roman" w:hAnsi="Times New Roman"/>
                <w:color w:val="000000" w:themeColor="text1"/>
                <w:lang w:val="uk-UA" w:eastAsia="en-US"/>
              </w:rPr>
              <w:t xml:space="preserve"> </w:t>
            </w:r>
            <w:r w:rsidRPr="00AB024A">
              <w:rPr>
                <w:rFonts w:ascii="Times New Roman" w:hAnsi="Times New Roman"/>
                <w:color w:val="000000" w:themeColor="text1"/>
                <w:lang w:val="uk-UA"/>
              </w:rPr>
              <w:t>навчального року</w:t>
            </w:r>
          </w:p>
        </w:tc>
        <w:tc>
          <w:tcPr>
            <w:tcW w:w="2126" w:type="dxa"/>
            <w:tcBorders>
              <w:left w:val="single" w:sz="4" w:space="0" w:color="auto"/>
            </w:tcBorders>
          </w:tcPr>
          <w:p w:rsidR="002032A1" w:rsidRPr="00AB024A" w:rsidRDefault="00A96F8E" w:rsidP="00A13727">
            <w:pPr>
              <w:ind w:left="567" w:right="282"/>
              <w:jc w:val="both"/>
              <w:rPr>
                <w:rFonts w:ascii="Times New Roman" w:hAnsi="Times New Roman"/>
                <w:color w:val="000000" w:themeColor="text1"/>
                <w:lang w:val="uk-UA"/>
              </w:rPr>
            </w:pPr>
            <w:r>
              <w:rPr>
                <w:rFonts w:ascii="Times New Roman" w:hAnsi="Times New Roman"/>
                <w:color w:val="000000" w:themeColor="text1"/>
                <w:lang w:val="uk-UA"/>
              </w:rPr>
              <w:t>Адміністраці</w:t>
            </w:r>
            <w:r w:rsidR="002032A1" w:rsidRPr="00AB024A">
              <w:rPr>
                <w:rFonts w:ascii="Times New Roman" w:hAnsi="Times New Roman"/>
                <w:color w:val="000000" w:themeColor="text1"/>
                <w:lang w:val="uk-UA"/>
              </w:rPr>
              <w:t>я</w:t>
            </w:r>
          </w:p>
        </w:tc>
        <w:tc>
          <w:tcPr>
            <w:tcW w:w="2485" w:type="dxa"/>
          </w:tcPr>
          <w:p w:rsidR="002032A1" w:rsidRPr="00AB024A" w:rsidRDefault="002032A1" w:rsidP="00A13727">
            <w:pPr>
              <w:ind w:left="567" w:right="282"/>
              <w:jc w:val="both"/>
              <w:rPr>
                <w:rFonts w:ascii="Times New Roman" w:hAnsi="Times New Roman"/>
                <w:color w:val="000000" w:themeColor="text1"/>
                <w:lang w:val="uk-UA"/>
              </w:rPr>
            </w:pPr>
          </w:p>
        </w:tc>
      </w:tr>
    </w:tbl>
    <w:p w:rsidR="002032A1" w:rsidRPr="00AB024A" w:rsidRDefault="0056662C" w:rsidP="00F423A9">
      <w:pPr>
        <w:spacing w:before="240"/>
        <w:ind w:right="282"/>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2.3</w:t>
      </w:r>
      <w:r w:rsidR="00DB12E8">
        <w:rPr>
          <w:rFonts w:ascii="Times New Roman" w:hAnsi="Times New Roman"/>
          <w:b/>
          <w:color w:val="000000" w:themeColor="text1"/>
          <w:sz w:val="24"/>
          <w:szCs w:val="24"/>
          <w:lang w:val="uk-UA"/>
        </w:rPr>
        <w:t>.</w:t>
      </w:r>
      <w:r w:rsidR="002032A1" w:rsidRPr="00AB024A">
        <w:rPr>
          <w:rFonts w:ascii="Times New Roman" w:hAnsi="Times New Roman"/>
          <w:b/>
          <w:color w:val="000000" w:themeColor="text1"/>
          <w:sz w:val="24"/>
          <w:szCs w:val="24"/>
          <w:lang w:val="uk-UA"/>
        </w:rPr>
        <w:t xml:space="preserve"> Заходи щодо організації харчування здобувачів освіти</w:t>
      </w:r>
    </w:p>
    <w:tbl>
      <w:tblPr>
        <w:tblStyle w:val="afff"/>
        <w:tblW w:w="0" w:type="auto"/>
        <w:tblInd w:w="108" w:type="dxa"/>
        <w:tblLayout w:type="fixed"/>
        <w:tblLook w:val="04A0"/>
      </w:tblPr>
      <w:tblGrid>
        <w:gridCol w:w="750"/>
        <w:gridCol w:w="2227"/>
        <w:gridCol w:w="1985"/>
        <w:gridCol w:w="2126"/>
        <w:gridCol w:w="2410"/>
      </w:tblGrid>
      <w:tr w:rsidR="002032A1" w:rsidRPr="00AB024A" w:rsidTr="00F423A9">
        <w:tc>
          <w:tcPr>
            <w:tcW w:w="750" w:type="dxa"/>
          </w:tcPr>
          <w:p w:rsidR="002032A1" w:rsidRPr="00AB024A" w:rsidRDefault="002032A1" w:rsidP="00F423A9">
            <w:pPr>
              <w:ind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w:t>
            </w:r>
          </w:p>
          <w:p w:rsidR="002032A1" w:rsidRPr="00AB024A" w:rsidRDefault="002032A1" w:rsidP="00F423A9">
            <w:pPr>
              <w:ind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з/п</w:t>
            </w:r>
          </w:p>
        </w:tc>
        <w:tc>
          <w:tcPr>
            <w:tcW w:w="2227" w:type="dxa"/>
          </w:tcPr>
          <w:p w:rsidR="002032A1" w:rsidRPr="00AB024A" w:rsidRDefault="002032A1" w:rsidP="00A13727">
            <w:pPr>
              <w:ind w:left="567"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w:t>
            </w:r>
          </w:p>
        </w:tc>
        <w:tc>
          <w:tcPr>
            <w:tcW w:w="1985" w:type="dxa"/>
          </w:tcPr>
          <w:p w:rsidR="002032A1" w:rsidRPr="00AB024A" w:rsidRDefault="002032A1" w:rsidP="00F423A9">
            <w:pPr>
              <w:ind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Термін виконання</w:t>
            </w:r>
          </w:p>
        </w:tc>
        <w:tc>
          <w:tcPr>
            <w:tcW w:w="2126" w:type="dxa"/>
          </w:tcPr>
          <w:p w:rsidR="002032A1" w:rsidRPr="00AB024A" w:rsidRDefault="002032A1" w:rsidP="00F423A9">
            <w:pPr>
              <w:ind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Відповідальний</w:t>
            </w:r>
          </w:p>
        </w:tc>
        <w:tc>
          <w:tcPr>
            <w:tcW w:w="2410" w:type="dxa"/>
          </w:tcPr>
          <w:p w:rsidR="002032A1" w:rsidRPr="00AB024A" w:rsidRDefault="002032A1" w:rsidP="00F423A9">
            <w:pPr>
              <w:ind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Відмітка про виконання</w:t>
            </w:r>
          </w:p>
        </w:tc>
      </w:tr>
      <w:tr w:rsidR="002032A1" w:rsidRPr="00AB024A" w:rsidTr="00F423A9">
        <w:tc>
          <w:tcPr>
            <w:tcW w:w="750" w:type="dxa"/>
          </w:tcPr>
          <w:p w:rsidR="002032A1" w:rsidRPr="00AB024A" w:rsidRDefault="002032A1" w:rsidP="00F423A9">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1.</w:t>
            </w:r>
          </w:p>
        </w:tc>
        <w:tc>
          <w:tcPr>
            <w:tcW w:w="2227" w:type="dxa"/>
            <w:tcBorders>
              <w:top w:val="single" w:sz="4" w:space="0" w:color="auto"/>
              <w:left w:val="single" w:sz="4" w:space="0" w:color="auto"/>
              <w:bottom w:val="single" w:sz="4" w:space="0" w:color="auto"/>
              <w:right w:val="single" w:sz="4" w:space="0" w:color="auto"/>
            </w:tcBorders>
          </w:tcPr>
          <w:p w:rsidR="002032A1" w:rsidRPr="00AB024A" w:rsidRDefault="00ED15E8" w:rsidP="00F423A9">
            <w:pPr>
              <w:ind w:right="282"/>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Видати наказ про організацію</w:t>
            </w:r>
            <w:r w:rsidR="002032A1" w:rsidRPr="00AB024A">
              <w:rPr>
                <w:rFonts w:ascii="Times New Roman" w:eastAsia="Times New Roman" w:hAnsi="Times New Roman"/>
                <w:color w:val="000000" w:themeColor="text1"/>
                <w:lang w:val="uk-UA"/>
              </w:rPr>
              <w:t xml:space="preserve"> харчуван</w:t>
            </w:r>
            <w:r w:rsidR="00273584">
              <w:rPr>
                <w:rFonts w:ascii="Times New Roman" w:eastAsia="Times New Roman" w:hAnsi="Times New Roman"/>
                <w:color w:val="000000" w:themeColor="text1"/>
                <w:lang w:val="uk-UA"/>
              </w:rPr>
              <w:t xml:space="preserve">ня </w:t>
            </w:r>
            <w:r w:rsidR="00273584">
              <w:rPr>
                <w:rFonts w:ascii="Times New Roman" w:eastAsia="Times New Roman" w:hAnsi="Times New Roman"/>
                <w:color w:val="000000" w:themeColor="text1"/>
                <w:lang w:val="uk-UA"/>
              </w:rPr>
              <w:lastRenderedPageBreak/>
              <w:t xml:space="preserve">дітей </w:t>
            </w:r>
            <w:r>
              <w:rPr>
                <w:rFonts w:ascii="Times New Roman" w:eastAsia="Times New Roman" w:hAnsi="Times New Roman"/>
                <w:color w:val="000000" w:themeColor="text1"/>
                <w:lang w:val="uk-UA"/>
              </w:rPr>
              <w:t xml:space="preserve"> у школі.</w:t>
            </w:r>
          </w:p>
        </w:tc>
        <w:tc>
          <w:tcPr>
            <w:tcW w:w="1985" w:type="dxa"/>
          </w:tcPr>
          <w:p w:rsidR="002032A1" w:rsidRPr="00AB024A" w:rsidRDefault="002032A1" w:rsidP="00F423A9">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lastRenderedPageBreak/>
              <w:t>До 01.09.2023</w:t>
            </w:r>
          </w:p>
        </w:tc>
        <w:tc>
          <w:tcPr>
            <w:tcW w:w="2126" w:type="dxa"/>
          </w:tcPr>
          <w:p w:rsidR="002032A1" w:rsidRPr="00AB024A" w:rsidRDefault="002032A1" w:rsidP="00F423A9">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w:t>
            </w:r>
          </w:p>
        </w:tc>
        <w:tc>
          <w:tcPr>
            <w:tcW w:w="2410" w:type="dxa"/>
          </w:tcPr>
          <w:p w:rsidR="002032A1" w:rsidRPr="00AB024A" w:rsidRDefault="002032A1" w:rsidP="00A13727">
            <w:pPr>
              <w:ind w:left="567" w:right="282"/>
              <w:jc w:val="both"/>
              <w:rPr>
                <w:rFonts w:ascii="Times New Roman" w:hAnsi="Times New Roman"/>
                <w:b/>
                <w:color w:val="000000" w:themeColor="text1"/>
                <w:lang w:val="uk-UA"/>
              </w:rPr>
            </w:pPr>
          </w:p>
        </w:tc>
      </w:tr>
      <w:tr w:rsidR="002032A1" w:rsidRPr="00AB024A" w:rsidTr="00F423A9">
        <w:tc>
          <w:tcPr>
            <w:tcW w:w="750" w:type="dxa"/>
          </w:tcPr>
          <w:p w:rsidR="002032A1" w:rsidRPr="00AB024A" w:rsidRDefault="002032A1" w:rsidP="00F423A9">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lastRenderedPageBreak/>
              <w:t>2.</w:t>
            </w:r>
          </w:p>
        </w:tc>
        <w:tc>
          <w:tcPr>
            <w:tcW w:w="2227" w:type="dxa"/>
            <w:tcBorders>
              <w:top w:val="single" w:sz="4" w:space="0" w:color="auto"/>
              <w:left w:val="single" w:sz="4" w:space="0" w:color="auto"/>
              <w:bottom w:val="single" w:sz="4" w:space="0" w:color="auto"/>
              <w:right w:val="single" w:sz="4" w:space="0" w:color="auto"/>
            </w:tcBorders>
          </w:tcPr>
          <w:p w:rsidR="002032A1" w:rsidRPr="00AB024A" w:rsidRDefault="002032A1" w:rsidP="00F423A9">
            <w:pPr>
              <w:ind w:right="282"/>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Скласти та затвердити списки дітей, які потребують безкоштовного харчування.</w:t>
            </w:r>
          </w:p>
        </w:tc>
        <w:tc>
          <w:tcPr>
            <w:tcW w:w="1985" w:type="dxa"/>
          </w:tcPr>
          <w:p w:rsidR="002032A1" w:rsidRPr="00AB024A" w:rsidRDefault="002032A1" w:rsidP="00F423A9">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До 01.09.2023</w:t>
            </w:r>
          </w:p>
        </w:tc>
        <w:tc>
          <w:tcPr>
            <w:tcW w:w="2126" w:type="dxa"/>
          </w:tcPr>
          <w:p w:rsidR="002032A1" w:rsidRPr="00AB024A" w:rsidRDefault="00273584"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Директор</w:t>
            </w:r>
          </w:p>
          <w:p w:rsidR="002032A1" w:rsidRPr="00AB024A" w:rsidRDefault="002032A1" w:rsidP="00A13727">
            <w:pPr>
              <w:ind w:left="567" w:right="282"/>
              <w:jc w:val="both"/>
              <w:rPr>
                <w:rFonts w:ascii="Times New Roman" w:hAnsi="Times New Roman"/>
                <w:color w:val="000000" w:themeColor="text1"/>
                <w:lang w:val="uk-UA"/>
              </w:rPr>
            </w:pPr>
          </w:p>
        </w:tc>
        <w:tc>
          <w:tcPr>
            <w:tcW w:w="2410" w:type="dxa"/>
          </w:tcPr>
          <w:p w:rsidR="002032A1" w:rsidRPr="00AB024A" w:rsidRDefault="002032A1" w:rsidP="00A13727">
            <w:pPr>
              <w:ind w:left="567" w:right="282"/>
              <w:jc w:val="both"/>
              <w:rPr>
                <w:rFonts w:ascii="Times New Roman" w:hAnsi="Times New Roman"/>
                <w:b/>
                <w:color w:val="000000" w:themeColor="text1"/>
                <w:lang w:val="uk-UA"/>
              </w:rPr>
            </w:pPr>
          </w:p>
        </w:tc>
      </w:tr>
    </w:tbl>
    <w:p w:rsidR="002032A1" w:rsidRPr="00AB024A" w:rsidRDefault="0056662C" w:rsidP="00A13727">
      <w:pPr>
        <w:spacing w:before="240"/>
        <w:ind w:left="567" w:right="282"/>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2.4</w:t>
      </w:r>
      <w:r w:rsidR="002032A1" w:rsidRPr="00AB024A">
        <w:rPr>
          <w:rFonts w:ascii="Times New Roman" w:hAnsi="Times New Roman"/>
          <w:b/>
          <w:color w:val="000000" w:themeColor="text1"/>
          <w:sz w:val="24"/>
          <w:szCs w:val="24"/>
          <w:lang w:val="uk-UA"/>
        </w:rPr>
        <w:t>. Заходи умов для формування безпечної поведінки в Інтернеті та використання мережі Інтернет</w:t>
      </w:r>
    </w:p>
    <w:tbl>
      <w:tblPr>
        <w:tblStyle w:val="afff"/>
        <w:tblW w:w="0" w:type="auto"/>
        <w:tblInd w:w="108" w:type="dxa"/>
        <w:tblLayout w:type="fixed"/>
        <w:tblLook w:val="04A0"/>
      </w:tblPr>
      <w:tblGrid>
        <w:gridCol w:w="709"/>
        <w:gridCol w:w="2268"/>
        <w:gridCol w:w="1985"/>
        <w:gridCol w:w="2126"/>
        <w:gridCol w:w="2410"/>
      </w:tblGrid>
      <w:tr w:rsidR="002032A1" w:rsidRPr="00AB024A" w:rsidTr="00F423A9">
        <w:tc>
          <w:tcPr>
            <w:tcW w:w="709" w:type="dxa"/>
          </w:tcPr>
          <w:p w:rsidR="002032A1" w:rsidRPr="00AB024A" w:rsidRDefault="002032A1" w:rsidP="00F423A9">
            <w:pPr>
              <w:ind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w:t>
            </w:r>
          </w:p>
          <w:p w:rsidR="002032A1" w:rsidRPr="00AB024A" w:rsidRDefault="002032A1" w:rsidP="00F423A9">
            <w:pPr>
              <w:ind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з/п</w:t>
            </w:r>
          </w:p>
        </w:tc>
        <w:tc>
          <w:tcPr>
            <w:tcW w:w="2268" w:type="dxa"/>
          </w:tcPr>
          <w:p w:rsidR="002032A1" w:rsidRPr="00AB024A" w:rsidRDefault="002032A1" w:rsidP="00F423A9">
            <w:pPr>
              <w:ind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w:t>
            </w:r>
          </w:p>
        </w:tc>
        <w:tc>
          <w:tcPr>
            <w:tcW w:w="1985" w:type="dxa"/>
          </w:tcPr>
          <w:p w:rsidR="002032A1" w:rsidRPr="00AB024A" w:rsidRDefault="002032A1" w:rsidP="00A13727">
            <w:pPr>
              <w:ind w:left="567"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Термін виконання</w:t>
            </w:r>
          </w:p>
        </w:tc>
        <w:tc>
          <w:tcPr>
            <w:tcW w:w="2126" w:type="dxa"/>
          </w:tcPr>
          <w:p w:rsidR="002032A1" w:rsidRPr="00AB024A" w:rsidRDefault="002032A1" w:rsidP="00A13727">
            <w:pPr>
              <w:ind w:left="567"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Відповідальний</w:t>
            </w:r>
          </w:p>
        </w:tc>
        <w:tc>
          <w:tcPr>
            <w:tcW w:w="2410" w:type="dxa"/>
          </w:tcPr>
          <w:p w:rsidR="002032A1" w:rsidRPr="00AB024A" w:rsidRDefault="002032A1" w:rsidP="00A13727">
            <w:pPr>
              <w:ind w:left="567"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Відмітка про виконання</w:t>
            </w:r>
          </w:p>
        </w:tc>
      </w:tr>
      <w:tr w:rsidR="002032A1" w:rsidRPr="00AB024A" w:rsidTr="00F423A9">
        <w:tc>
          <w:tcPr>
            <w:tcW w:w="709" w:type="dxa"/>
          </w:tcPr>
          <w:p w:rsidR="002032A1" w:rsidRPr="00AB024A" w:rsidRDefault="00F423A9"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1</w:t>
            </w:r>
          </w:p>
        </w:tc>
        <w:tc>
          <w:tcPr>
            <w:tcW w:w="2268" w:type="dxa"/>
          </w:tcPr>
          <w:p w:rsidR="002032A1" w:rsidRPr="00AB024A" w:rsidRDefault="002032A1" w:rsidP="00F423A9">
            <w:pPr>
              <w:ind w:right="282"/>
              <w:rPr>
                <w:rFonts w:ascii="Times New Roman" w:hAnsi="Times New Roman"/>
                <w:color w:val="000000" w:themeColor="text1"/>
                <w:lang w:val="uk-UA"/>
              </w:rPr>
            </w:pPr>
            <w:r w:rsidRPr="00AB024A">
              <w:rPr>
                <w:rFonts w:ascii="Times New Roman" w:hAnsi="Times New Roman"/>
                <w:color w:val="000000" w:themeColor="text1"/>
                <w:lang w:val="uk-UA"/>
              </w:rPr>
              <w:t>Сформувати в учасників освітнього процесу розуміння необхідності дотримуватися певних правил поведінки в Інтернеті</w:t>
            </w:r>
          </w:p>
        </w:tc>
        <w:tc>
          <w:tcPr>
            <w:tcW w:w="1985" w:type="dxa"/>
            <w:tcBorders>
              <w:top w:val="single" w:sz="6" w:space="0" w:color="auto"/>
              <w:left w:val="single" w:sz="4" w:space="0" w:color="auto"/>
              <w:bottom w:val="single" w:sz="6" w:space="0" w:color="auto"/>
              <w:right w:val="single" w:sz="4" w:space="0" w:color="auto"/>
            </w:tcBorders>
          </w:tcPr>
          <w:p w:rsidR="002032A1" w:rsidRPr="00AB024A" w:rsidRDefault="0085253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Упродовж 2023</w:t>
            </w:r>
            <w:r>
              <w:rPr>
                <w:rFonts w:ascii="Times New Roman" w:hAnsi="Times New Roman"/>
                <w:color w:val="000000" w:themeColor="text1"/>
                <w:lang w:val="en-US"/>
              </w:rPr>
              <w:t>/</w:t>
            </w:r>
            <w:r w:rsidR="002032A1" w:rsidRPr="00AB024A">
              <w:rPr>
                <w:rFonts w:ascii="Times New Roman" w:hAnsi="Times New Roman"/>
                <w:color w:val="000000" w:themeColor="text1"/>
                <w:lang w:val="uk-UA"/>
              </w:rPr>
              <w:t>2024 навчального року</w:t>
            </w:r>
          </w:p>
        </w:tc>
        <w:tc>
          <w:tcPr>
            <w:tcW w:w="2126" w:type="dxa"/>
          </w:tcPr>
          <w:p w:rsidR="002032A1" w:rsidRPr="00AB024A" w:rsidRDefault="002032A1" w:rsidP="00F423A9">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p w:rsidR="002032A1" w:rsidRPr="00AB024A" w:rsidRDefault="002032A1" w:rsidP="00F423A9">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Вчитель інформатики</w:t>
            </w:r>
          </w:p>
        </w:tc>
        <w:tc>
          <w:tcPr>
            <w:tcW w:w="2410" w:type="dxa"/>
          </w:tcPr>
          <w:p w:rsidR="002032A1" w:rsidRPr="00AB024A" w:rsidRDefault="002032A1" w:rsidP="00A13727">
            <w:pPr>
              <w:ind w:left="567" w:right="282"/>
              <w:jc w:val="both"/>
              <w:rPr>
                <w:rFonts w:ascii="Times New Roman" w:hAnsi="Times New Roman"/>
                <w:b/>
                <w:color w:val="000000" w:themeColor="text1"/>
                <w:lang w:val="uk-UA"/>
              </w:rPr>
            </w:pPr>
          </w:p>
        </w:tc>
      </w:tr>
      <w:tr w:rsidR="002032A1" w:rsidRPr="00AB024A" w:rsidTr="00F423A9">
        <w:tc>
          <w:tcPr>
            <w:tcW w:w="709" w:type="dxa"/>
          </w:tcPr>
          <w:p w:rsidR="002032A1" w:rsidRPr="00AB024A" w:rsidRDefault="00356F14" w:rsidP="00356F14">
            <w:pPr>
              <w:ind w:right="282"/>
              <w:jc w:val="both"/>
              <w:rPr>
                <w:rFonts w:ascii="Times New Roman" w:hAnsi="Times New Roman"/>
                <w:color w:val="000000" w:themeColor="text1"/>
                <w:lang w:val="uk-UA"/>
              </w:rPr>
            </w:pPr>
            <w:r>
              <w:rPr>
                <w:rFonts w:ascii="Times New Roman" w:hAnsi="Times New Roman"/>
                <w:color w:val="000000" w:themeColor="text1"/>
                <w:lang w:val="uk-UA"/>
              </w:rPr>
              <w:t>3</w:t>
            </w:r>
            <w:r w:rsidR="002032A1" w:rsidRPr="00AB024A">
              <w:rPr>
                <w:rFonts w:ascii="Times New Roman" w:hAnsi="Times New Roman"/>
                <w:color w:val="000000" w:themeColor="text1"/>
                <w:lang w:val="uk-UA"/>
              </w:rPr>
              <w:t>.</w:t>
            </w:r>
          </w:p>
        </w:tc>
        <w:tc>
          <w:tcPr>
            <w:tcW w:w="2268" w:type="dxa"/>
          </w:tcPr>
          <w:p w:rsidR="002032A1" w:rsidRPr="00AB024A" w:rsidRDefault="002032A1" w:rsidP="00F423A9">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Сформувати навички користування правилами безпечної поведінки в Інтернеті</w:t>
            </w:r>
          </w:p>
        </w:tc>
        <w:tc>
          <w:tcPr>
            <w:tcW w:w="1985" w:type="dxa"/>
            <w:tcBorders>
              <w:top w:val="single" w:sz="6" w:space="0" w:color="auto"/>
              <w:left w:val="single" w:sz="4" w:space="0" w:color="auto"/>
              <w:bottom w:val="single" w:sz="6" w:space="0" w:color="auto"/>
              <w:right w:val="single" w:sz="4" w:space="0" w:color="auto"/>
            </w:tcBorders>
          </w:tcPr>
          <w:p w:rsidR="002032A1" w:rsidRPr="00AB024A" w:rsidRDefault="00852538" w:rsidP="00F423A9">
            <w:pPr>
              <w:ind w:right="282"/>
              <w:jc w:val="both"/>
              <w:rPr>
                <w:rFonts w:ascii="Times New Roman" w:hAnsi="Times New Roman"/>
                <w:color w:val="000000" w:themeColor="text1"/>
                <w:lang w:val="uk-UA"/>
              </w:rPr>
            </w:pPr>
            <w:r>
              <w:rPr>
                <w:rFonts w:ascii="Times New Roman" w:hAnsi="Times New Roman"/>
                <w:color w:val="000000" w:themeColor="text1"/>
                <w:lang w:val="uk-UA"/>
              </w:rPr>
              <w:t>Упродовж 2023</w:t>
            </w:r>
            <w:r>
              <w:rPr>
                <w:rFonts w:ascii="Times New Roman" w:hAnsi="Times New Roman"/>
                <w:color w:val="000000" w:themeColor="text1"/>
                <w:lang w:val="en-US"/>
              </w:rPr>
              <w:t>/</w:t>
            </w:r>
            <w:r w:rsidR="002032A1" w:rsidRPr="00AB024A">
              <w:rPr>
                <w:rFonts w:ascii="Times New Roman" w:hAnsi="Times New Roman"/>
                <w:color w:val="000000" w:themeColor="text1"/>
                <w:lang w:val="uk-UA"/>
              </w:rPr>
              <w:t>2024 навчального року</w:t>
            </w:r>
          </w:p>
        </w:tc>
        <w:tc>
          <w:tcPr>
            <w:tcW w:w="2126" w:type="dxa"/>
          </w:tcPr>
          <w:p w:rsidR="002032A1" w:rsidRPr="00AB024A" w:rsidRDefault="002032A1" w:rsidP="00F423A9">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p w:rsidR="002032A1" w:rsidRPr="00AB024A" w:rsidRDefault="002032A1" w:rsidP="00F423A9">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Вчитель інформатики</w:t>
            </w:r>
          </w:p>
        </w:tc>
        <w:tc>
          <w:tcPr>
            <w:tcW w:w="2410" w:type="dxa"/>
          </w:tcPr>
          <w:p w:rsidR="002032A1" w:rsidRPr="00AB024A" w:rsidRDefault="002032A1" w:rsidP="00A13727">
            <w:pPr>
              <w:ind w:left="567" w:right="282"/>
              <w:jc w:val="both"/>
              <w:rPr>
                <w:rFonts w:ascii="Times New Roman" w:hAnsi="Times New Roman"/>
                <w:b/>
                <w:color w:val="000000" w:themeColor="text1"/>
                <w:lang w:val="uk-UA"/>
              </w:rPr>
            </w:pPr>
          </w:p>
        </w:tc>
      </w:tr>
    </w:tbl>
    <w:p w:rsidR="002032A1" w:rsidRPr="00AB024A" w:rsidRDefault="0056662C" w:rsidP="00A13727">
      <w:pPr>
        <w:spacing w:before="240"/>
        <w:ind w:left="567" w:right="282"/>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  2.5</w:t>
      </w:r>
      <w:r w:rsidR="002032A1" w:rsidRPr="00AB024A">
        <w:rPr>
          <w:rFonts w:ascii="Times New Roman" w:hAnsi="Times New Roman"/>
          <w:b/>
          <w:color w:val="000000" w:themeColor="text1"/>
          <w:sz w:val="24"/>
          <w:szCs w:val="24"/>
          <w:lang w:val="uk-UA"/>
        </w:rPr>
        <w:t>. Пожежна безпека в закладі освіти</w:t>
      </w:r>
    </w:p>
    <w:tbl>
      <w:tblPr>
        <w:tblStyle w:val="afff"/>
        <w:tblW w:w="0" w:type="auto"/>
        <w:tblInd w:w="108" w:type="dxa"/>
        <w:tblLayout w:type="fixed"/>
        <w:tblLook w:val="04A0"/>
      </w:tblPr>
      <w:tblGrid>
        <w:gridCol w:w="750"/>
        <w:gridCol w:w="2227"/>
        <w:gridCol w:w="1985"/>
        <w:gridCol w:w="2126"/>
        <w:gridCol w:w="2410"/>
      </w:tblGrid>
      <w:tr w:rsidR="002032A1" w:rsidRPr="00AB024A" w:rsidTr="00356F14">
        <w:tc>
          <w:tcPr>
            <w:tcW w:w="750" w:type="dxa"/>
          </w:tcPr>
          <w:p w:rsidR="002032A1" w:rsidRPr="00AB024A" w:rsidRDefault="002032A1" w:rsidP="00356F14">
            <w:pPr>
              <w:ind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w:t>
            </w:r>
          </w:p>
          <w:p w:rsidR="002032A1" w:rsidRPr="00AB024A" w:rsidRDefault="002032A1" w:rsidP="00356F14">
            <w:pPr>
              <w:ind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з/п</w:t>
            </w:r>
          </w:p>
        </w:tc>
        <w:tc>
          <w:tcPr>
            <w:tcW w:w="2227" w:type="dxa"/>
          </w:tcPr>
          <w:p w:rsidR="002032A1" w:rsidRPr="00AB024A" w:rsidRDefault="002032A1" w:rsidP="00A13727">
            <w:pPr>
              <w:ind w:left="567"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w:t>
            </w:r>
          </w:p>
        </w:tc>
        <w:tc>
          <w:tcPr>
            <w:tcW w:w="1985" w:type="dxa"/>
          </w:tcPr>
          <w:p w:rsidR="002032A1" w:rsidRPr="00AB024A" w:rsidRDefault="002032A1" w:rsidP="00356F14">
            <w:pPr>
              <w:ind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Термін виконання</w:t>
            </w:r>
          </w:p>
        </w:tc>
        <w:tc>
          <w:tcPr>
            <w:tcW w:w="2126" w:type="dxa"/>
          </w:tcPr>
          <w:p w:rsidR="002032A1" w:rsidRPr="00AB024A" w:rsidRDefault="002032A1" w:rsidP="00356F14">
            <w:pPr>
              <w:ind w:right="282"/>
              <w:jc w:val="both"/>
              <w:rPr>
                <w:rFonts w:ascii="Times New Roman" w:hAnsi="Times New Roman"/>
                <w:b/>
                <w:color w:val="000000" w:themeColor="text1"/>
                <w:lang w:val="uk-UA"/>
              </w:rPr>
            </w:pPr>
            <w:r w:rsidRPr="00AB024A">
              <w:rPr>
                <w:rFonts w:ascii="Times New Roman" w:hAnsi="Times New Roman"/>
                <w:b/>
                <w:color w:val="000000" w:themeColor="text1"/>
                <w:lang w:val="uk-UA"/>
              </w:rPr>
              <w:t>Відповідальний</w:t>
            </w:r>
          </w:p>
        </w:tc>
        <w:tc>
          <w:tcPr>
            <w:tcW w:w="2410" w:type="dxa"/>
          </w:tcPr>
          <w:p w:rsidR="002032A1" w:rsidRPr="00AB024A" w:rsidRDefault="00356F14" w:rsidP="00356F14">
            <w:pPr>
              <w:ind w:right="282"/>
              <w:rPr>
                <w:rFonts w:ascii="Times New Roman" w:hAnsi="Times New Roman"/>
                <w:b/>
                <w:color w:val="000000" w:themeColor="text1"/>
                <w:lang w:val="uk-UA"/>
              </w:rPr>
            </w:pPr>
            <w:r>
              <w:rPr>
                <w:rFonts w:ascii="Times New Roman" w:hAnsi="Times New Roman"/>
                <w:b/>
                <w:color w:val="000000" w:themeColor="text1"/>
                <w:lang w:val="uk-UA"/>
              </w:rPr>
              <w:t xml:space="preserve">Відмітка </w:t>
            </w:r>
            <w:r w:rsidR="002032A1" w:rsidRPr="00AB024A">
              <w:rPr>
                <w:rFonts w:ascii="Times New Roman" w:hAnsi="Times New Roman"/>
                <w:b/>
                <w:color w:val="000000" w:themeColor="text1"/>
                <w:lang w:val="uk-UA"/>
              </w:rPr>
              <w:t>про виконання</w:t>
            </w:r>
          </w:p>
        </w:tc>
      </w:tr>
      <w:tr w:rsidR="002032A1" w:rsidRPr="00AB024A" w:rsidTr="00356F14">
        <w:tc>
          <w:tcPr>
            <w:tcW w:w="750" w:type="dxa"/>
          </w:tcPr>
          <w:p w:rsidR="002032A1" w:rsidRPr="00AB024A" w:rsidRDefault="002032A1" w:rsidP="00356F14">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1.</w:t>
            </w:r>
          </w:p>
        </w:tc>
        <w:tc>
          <w:tcPr>
            <w:tcW w:w="2227" w:type="dxa"/>
          </w:tcPr>
          <w:p w:rsidR="002032A1" w:rsidRPr="00AB024A" w:rsidRDefault="002032A1" w:rsidP="00356F14">
            <w:pPr>
              <w:ind w:right="282"/>
              <w:jc w:val="both"/>
              <w:rPr>
                <w:rFonts w:ascii="Times New Roman" w:hAnsi="Times New Roman"/>
                <w:color w:val="000000" w:themeColor="text1"/>
              </w:rPr>
            </w:pPr>
            <w:r w:rsidRPr="00AB024A">
              <w:rPr>
                <w:rFonts w:ascii="Times New Roman" w:hAnsi="Times New Roman"/>
                <w:color w:val="000000" w:themeColor="text1"/>
              </w:rPr>
              <w:t xml:space="preserve">Здійснити аналіз стану виконання заходів з питань пожежної безпеки, визначити першочергові заходи, розрахувати кошти </w:t>
            </w:r>
          </w:p>
        </w:tc>
        <w:tc>
          <w:tcPr>
            <w:tcW w:w="1985" w:type="dxa"/>
          </w:tcPr>
          <w:p w:rsidR="002032A1" w:rsidRPr="00AB024A" w:rsidRDefault="002032A1" w:rsidP="00356F14">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Серпень 2023</w:t>
            </w:r>
          </w:p>
        </w:tc>
        <w:tc>
          <w:tcPr>
            <w:tcW w:w="2126" w:type="dxa"/>
          </w:tcPr>
          <w:p w:rsidR="002032A1" w:rsidRPr="00AB024A" w:rsidRDefault="002032A1" w:rsidP="00356F14">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Завідувач господарством</w:t>
            </w:r>
          </w:p>
        </w:tc>
        <w:tc>
          <w:tcPr>
            <w:tcW w:w="2410" w:type="dxa"/>
          </w:tcPr>
          <w:p w:rsidR="002032A1" w:rsidRPr="00AB024A" w:rsidRDefault="002032A1" w:rsidP="00A13727">
            <w:pPr>
              <w:ind w:left="567" w:right="282"/>
              <w:jc w:val="both"/>
              <w:rPr>
                <w:rFonts w:ascii="Times New Roman" w:hAnsi="Times New Roman"/>
                <w:b/>
                <w:color w:val="000000" w:themeColor="text1"/>
                <w:lang w:val="uk-UA"/>
              </w:rPr>
            </w:pPr>
          </w:p>
        </w:tc>
      </w:tr>
      <w:tr w:rsidR="002032A1" w:rsidRPr="00AB024A" w:rsidTr="00356F14">
        <w:tc>
          <w:tcPr>
            <w:tcW w:w="750" w:type="dxa"/>
          </w:tcPr>
          <w:p w:rsidR="002032A1" w:rsidRPr="00AB024A" w:rsidRDefault="002032A1" w:rsidP="00356F14">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2.</w:t>
            </w:r>
          </w:p>
        </w:tc>
        <w:tc>
          <w:tcPr>
            <w:tcW w:w="2227" w:type="dxa"/>
          </w:tcPr>
          <w:p w:rsidR="002032A1" w:rsidRPr="00AB024A" w:rsidRDefault="002032A1" w:rsidP="00356F14">
            <w:pPr>
              <w:ind w:right="282"/>
              <w:rPr>
                <w:rFonts w:ascii="Times New Roman" w:hAnsi="Times New Roman"/>
                <w:color w:val="000000" w:themeColor="text1"/>
              </w:rPr>
            </w:pPr>
            <w:r w:rsidRPr="00AB024A">
              <w:rPr>
                <w:rFonts w:ascii="Times New Roman" w:hAnsi="Times New Roman"/>
                <w:color w:val="000000" w:themeColor="text1"/>
              </w:rPr>
              <w:t>Наказам</w:t>
            </w:r>
            <w:r w:rsidR="00356F14">
              <w:rPr>
                <w:rFonts w:ascii="Times New Roman" w:hAnsi="Times New Roman"/>
                <w:color w:val="000000" w:themeColor="text1"/>
              </w:rPr>
              <w:t>и визначити обов’язки посадових</w:t>
            </w:r>
            <w:r w:rsidR="00356F14">
              <w:rPr>
                <w:rFonts w:ascii="Times New Roman" w:hAnsi="Times New Roman"/>
                <w:color w:val="000000" w:themeColor="text1"/>
                <w:lang w:val="uk-UA"/>
              </w:rPr>
              <w:t xml:space="preserve"> </w:t>
            </w:r>
            <w:r w:rsidRPr="00AB024A">
              <w:rPr>
                <w:rFonts w:ascii="Times New Roman" w:hAnsi="Times New Roman"/>
                <w:color w:val="000000" w:themeColor="text1"/>
              </w:rPr>
              <w:t>осіб щодо забезпечення пожежної безпеки, призначити відповідальних за пожежну безпеку</w:t>
            </w:r>
          </w:p>
        </w:tc>
        <w:tc>
          <w:tcPr>
            <w:tcW w:w="1985" w:type="dxa"/>
          </w:tcPr>
          <w:p w:rsidR="002032A1" w:rsidRPr="00AB024A" w:rsidRDefault="002032A1" w:rsidP="00356F14">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Серпень 2023</w:t>
            </w:r>
          </w:p>
        </w:tc>
        <w:tc>
          <w:tcPr>
            <w:tcW w:w="2126" w:type="dxa"/>
          </w:tcPr>
          <w:p w:rsidR="002032A1" w:rsidRPr="00AB024A" w:rsidRDefault="002032A1" w:rsidP="00356F14">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Завідувач господарством</w:t>
            </w:r>
          </w:p>
        </w:tc>
        <w:tc>
          <w:tcPr>
            <w:tcW w:w="2410" w:type="dxa"/>
          </w:tcPr>
          <w:p w:rsidR="002032A1" w:rsidRPr="00AB024A" w:rsidRDefault="002032A1" w:rsidP="00A13727">
            <w:pPr>
              <w:ind w:left="567" w:right="282"/>
              <w:jc w:val="both"/>
              <w:rPr>
                <w:rFonts w:ascii="Times New Roman" w:hAnsi="Times New Roman"/>
                <w:b/>
                <w:color w:val="000000" w:themeColor="text1"/>
                <w:lang w:val="uk-UA"/>
              </w:rPr>
            </w:pPr>
          </w:p>
        </w:tc>
      </w:tr>
      <w:tr w:rsidR="002032A1" w:rsidRPr="00AB024A" w:rsidTr="00356F14">
        <w:tc>
          <w:tcPr>
            <w:tcW w:w="750" w:type="dxa"/>
          </w:tcPr>
          <w:p w:rsidR="002032A1" w:rsidRPr="00AB024A" w:rsidRDefault="00356F14" w:rsidP="00356F14">
            <w:pPr>
              <w:ind w:right="282"/>
              <w:jc w:val="both"/>
              <w:rPr>
                <w:rFonts w:ascii="Times New Roman" w:hAnsi="Times New Roman"/>
                <w:color w:val="000000" w:themeColor="text1"/>
                <w:lang w:val="uk-UA"/>
              </w:rPr>
            </w:pPr>
            <w:r>
              <w:rPr>
                <w:rFonts w:ascii="Times New Roman" w:hAnsi="Times New Roman"/>
                <w:color w:val="000000" w:themeColor="text1"/>
                <w:lang w:val="uk-UA"/>
              </w:rPr>
              <w:t>3</w:t>
            </w:r>
            <w:r w:rsidR="002032A1" w:rsidRPr="00AB024A">
              <w:rPr>
                <w:rFonts w:ascii="Times New Roman" w:hAnsi="Times New Roman"/>
                <w:color w:val="000000" w:themeColor="text1"/>
                <w:lang w:val="uk-UA"/>
              </w:rPr>
              <w:t>.</w:t>
            </w:r>
          </w:p>
        </w:tc>
        <w:tc>
          <w:tcPr>
            <w:tcW w:w="2227" w:type="dxa"/>
          </w:tcPr>
          <w:p w:rsidR="002032A1" w:rsidRPr="00AB024A" w:rsidRDefault="002032A1" w:rsidP="00356F14">
            <w:pPr>
              <w:ind w:right="282"/>
              <w:rPr>
                <w:rFonts w:ascii="Times New Roman" w:hAnsi="Times New Roman"/>
                <w:color w:val="000000" w:themeColor="text1"/>
              </w:rPr>
            </w:pPr>
            <w:r w:rsidRPr="00AB024A">
              <w:rPr>
                <w:rFonts w:ascii="Times New Roman" w:hAnsi="Times New Roman"/>
                <w:color w:val="000000" w:themeColor="text1"/>
              </w:rPr>
              <w:t xml:space="preserve">Провести практичні тренування з учнями  щодо дій у разі виникнення пожежі  </w:t>
            </w:r>
          </w:p>
        </w:tc>
        <w:tc>
          <w:tcPr>
            <w:tcW w:w="1985" w:type="dxa"/>
            <w:tcBorders>
              <w:top w:val="single" w:sz="6" w:space="0" w:color="auto"/>
              <w:left w:val="single" w:sz="4" w:space="0" w:color="auto"/>
              <w:bottom w:val="single" w:sz="6" w:space="0" w:color="auto"/>
              <w:right w:val="single" w:sz="4" w:space="0" w:color="auto"/>
            </w:tcBorders>
          </w:tcPr>
          <w:p w:rsidR="002032A1" w:rsidRPr="00AB024A" w:rsidRDefault="00852538" w:rsidP="00356F14">
            <w:pPr>
              <w:ind w:right="282"/>
              <w:jc w:val="both"/>
              <w:rPr>
                <w:rFonts w:ascii="Times New Roman" w:hAnsi="Times New Roman"/>
                <w:color w:val="000000" w:themeColor="text1"/>
                <w:lang w:val="uk-UA"/>
              </w:rPr>
            </w:pPr>
            <w:r>
              <w:rPr>
                <w:rFonts w:ascii="Times New Roman" w:hAnsi="Times New Roman"/>
                <w:color w:val="000000" w:themeColor="text1"/>
                <w:lang w:val="uk-UA"/>
              </w:rPr>
              <w:t>Упродовж 2023</w:t>
            </w:r>
            <w:r>
              <w:rPr>
                <w:rFonts w:ascii="Times New Roman" w:hAnsi="Times New Roman"/>
                <w:color w:val="000000" w:themeColor="text1"/>
                <w:lang w:val="en-US"/>
              </w:rPr>
              <w:t>/</w:t>
            </w:r>
            <w:r w:rsidR="002032A1" w:rsidRPr="00AB024A">
              <w:rPr>
                <w:rFonts w:ascii="Times New Roman" w:hAnsi="Times New Roman"/>
                <w:color w:val="000000" w:themeColor="text1"/>
                <w:lang w:val="uk-UA"/>
              </w:rPr>
              <w:t>024 навчального року</w:t>
            </w:r>
          </w:p>
        </w:tc>
        <w:tc>
          <w:tcPr>
            <w:tcW w:w="2126" w:type="dxa"/>
          </w:tcPr>
          <w:p w:rsidR="002032A1" w:rsidRPr="00AB024A" w:rsidRDefault="002032A1" w:rsidP="00356F14">
            <w:pPr>
              <w:ind w:right="282"/>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w:t>
            </w:r>
          </w:p>
        </w:tc>
        <w:tc>
          <w:tcPr>
            <w:tcW w:w="2410" w:type="dxa"/>
          </w:tcPr>
          <w:p w:rsidR="002032A1" w:rsidRPr="00AB024A" w:rsidRDefault="002032A1" w:rsidP="00A13727">
            <w:pPr>
              <w:ind w:left="567" w:right="282"/>
              <w:jc w:val="both"/>
              <w:rPr>
                <w:rFonts w:ascii="Times New Roman" w:hAnsi="Times New Roman"/>
                <w:b/>
                <w:color w:val="000000" w:themeColor="text1"/>
                <w:lang w:val="uk-UA"/>
              </w:rPr>
            </w:pPr>
          </w:p>
        </w:tc>
      </w:tr>
      <w:tr w:rsidR="002032A1" w:rsidRPr="00AB024A" w:rsidTr="00356F14">
        <w:tc>
          <w:tcPr>
            <w:tcW w:w="750" w:type="dxa"/>
          </w:tcPr>
          <w:p w:rsidR="002032A1" w:rsidRPr="00AB024A" w:rsidRDefault="00356F14" w:rsidP="00356F14">
            <w:pPr>
              <w:ind w:right="282"/>
              <w:jc w:val="both"/>
              <w:rPr>
                <w:rFonts w:ascii="Times New Roman" w:hAnsi="Times New Roman"/>
                <w:color w:val="000000" w:themeColor="text1"/>
                <w:lang w:val="uk-UA"/>
              </w:rPr>
            </w:pPr>
            <w:r>
              <w:rPr>
                <w:rFonts w:ascii="Times New Roman" w:hAnsi="Times New Roman"/>
                <w:color w:val="000000" w:themeColor="text1"/>
                <w:lang w:val="uk-UA"/>
              </w:rPr>
              <w:t>4</w:t>
            </w:r>
            <w:r w:rsidR="002032A1" w:rsidRPr="00AB024A">
              <w:rPr>
                <w:rFonts w:ascii="Times New Roman" w:hAnsi="Times New Roman"/>
                <w:color w:val="000000" w:themeColor="text1"/>
                <w:lang w:val="uk-UA"/>
              </w:rPr>
              <w:t>.</w:t>
            </w:r>
          </w:p>
        </w:tc>
        <w:tc>
          <w:tcPr>
            <w:tcW w:w="2227" w:type="dxa"/>
          </w:tcPr>
          <w:p w:rsidR="002032A1" w:rsidRPr="00AB024A" w:rsidRDefault="002032A1" w:rsidP="00356F14">
            <w:pPr>
              <w:ind w:right="282"/>
              <w:rPr>
                <w:rFonts w:ascii="Times New Roman" w:hAnsi="Times New Roman"/>
                <w:color w:val="000000" w:themeColor="text1"/>
              </w:rPr>
            </w:pPr>
            <w:r w:rsidRPr="00AB024A">
              <w:rPr>
                <w:rFonts w:ascii="Times New Roman" w:hAnsi="Times New Roman"/>
                <w:color w:val="000000" w:themeColor="text1"/>
              </w:rPr>
              <w:t xml:space="preserve">Розробити плани </w:t>
            </w:r>
            <w:r w:rsidRPr="00AB024A">
              <w:rPr>
                <w:rFonts w:ascii="Times New Roman" w:hAnsi="Times New Roman"/>
                <w:color w:val="000000" w:themeColor="text1"/>
              </w:rPr>
              <w:lastRenderedPageBreak/>
              <w:t>евакуації дітей у разі виникнення пожежі</w:t>
            </w:r>
          </w:p>
        </w:tc>
        <w:tc>
          <w:tcPr>
            <w:tcW w:w="1985"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lastRenderedPageBreak/>
              <w:t xml:space="preserve">Серпень </w:t>
            </w:r>
            <w:r w:rsidRPr="00AB024A">
              <w:rPr>
                <w:rFonts w:ascii="Times New Roman" w:hAnsi="Times New Roman"/>
                <w:color w:val="000000" w:themeColor="text1"/>
                <w:lang w:val="uk-UA"/>
              </w:rPr>
              <w:lastRenderedPageBreak/>
              <w:t>2023</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p>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lastRenderedPageBreak/>
              <w:t xml:space="preserve">  </w:t>
            </w:r>
          </w:p>
        </w:tc>
        <w:tc>
          <w:tcPr>
            <w:tcW w:w="2410" w:type="dxa"/>
          </w:tcPr>
          <w:p w:rsidR="002032A1" w:rsidRPr="00AB024A" w:rsidRDefault="002032A1" w:rsidP="00A13727">
            <w:pPr>
              <w:ind w:left="567" w:right="282"/>
              <w:jc w:val="both"/>
              <w:rPr>
                <w:rFonts w:ascii="Times New Roman" w:hAnsi="Times New Roman"/>
                <w:b/>
                <w:color w:val="000000" w:themeColor="text1"/>
                <w:lang w:val="uk-UA"/>
              </w:rPr>
            </w:pPr>
          </w:p>
        </w:tc>
      </w:tr>
      <w:tr w:rsidR="002032A1" w:rsidRPr="00AB024A" w:rsidTr="00356F14">
        <w:tc>
          <w:tcPr>
            <w:tcW w:w="750" w:type="dxa"/>
          </w:tcPr>
          <w:p w:rsidR="002032A1" w:rsidRPr="00AB024A" w:rsidRDefault="00356F14" w:rsidP="00356F14">
            <w:pPr>
              <w:ind w:right="282"/>
              <w:jc w:val="both"/>
              <w:rPr>
                <w:rFonts w:ascii="Times New Roman" w:hAnsi="Times New Roman"/>
                <w:color w:val="000000" w:themeColor="text1"/>
                <w:lang w:val="uk-UA"/>
              </w:rPr>
            </w:pPr>
            <w:r>
              <w:rPr>
                <w:rFonts w:ascii="Times New Roman" w:hAnsi="Times New Roman"/>
                <w:color w:val="000000" w:themeColor="text1"/>
                <w:lang w:val="uk-UA"/>
              </w:rPr>
              <w:lastRenderedPageBreak/>
              <w:t>5</w:t>
            </w:r>
            <w:r w:rsidR="002032A1" w:rsidRPr="00AB024A">
              <w:rPr>
                <w:rFonts w:ascii="Times New Roman" w:hAnsi="Times New Roman"/>
                <w:color w:val="000000" w:themeColor="text1"/>
                <w:lang w:val="uk-UA"/>
              </w:rPr>
              <w:t>.</w:t>
            </w:r>
          </w:p>
        </w:tc>
        <w:tc>
          <w:tcPr>
            <w:tcW w:w="2227" w:type="dxa"/>
          </w:tcPr>
          <w:p w:rsidR="002032A1" w:rsidRPr="00AB024A" w:rsidRDefault="002032A1" w:rsidP="00356F14">
            <w:pPr>
              <w:ind w:right="282"/>
              <w:rPr>
                <w:rFonts w:ascii="Times New Roman" w:hAnsi="Times New Roman"/>
                <w:color w:val="000000" w:themeColor="text1"/>
              </w:rPr>
            </w:pPr>
            <w:r w:rsidRPr="00AB024A">
              <w:rPr>
                <w:rFonts w:ascii="Times New Roman" w:hAnsi="Times New Roman"/>
                <w:color w:val="000000" w:themeColor="text1"/>
              </w:rPr>
              <w:t xml:space="preserve">Евакуаційні шляхи утримувати у вільному стані </w:t>
            </w:r>
          </w:p>
        </w:tc>
        <w:tc>
          <w:tcPr>
            <w:tcW w:w="1985" w:type="dxa"/>
            <w:tcBorders>
              <w:top w:val="single" w:sz="6" w:space="0" w:color="auto"/>
              <w:left w:val="single" w:sz="4" w:space="0" w:color="auto"/>
              <w:bottom w:val="single" w:sz="6" w:space="0" w:color="auto"/>
              <w:right w:val="single" w:sz="4" w:space="0" w:color="auto"/>
            </w:tcBorders>
          </w:tcPr>
          <w:p w:rsidR="002032A1" w:rsidRPr="00AB024A" w:rsidRDefault="00A96F8E" w:rsidP="00356F14">
            <w:pPr>
              <w:ind w:right="282"/>
              <w:jc w:val="both"/>
              <w:rPr>
                <w:rFonts w:ascii="Times New Roman" w:hAnsi="Times New Roman"/>
                <w:color w:val="000000" w:themeColor="text1"/>
                <w:lang w:val="uk-UA"/>
              </w:rPr>
            </w:pPr>
            <w:r>
              <w:rPr>
                <w:rFonts w:ascii="Times New Roman" w:hAnsi="Times New Roman"/>
                <w:color w:val="000000" w:themeColor="text1"/>
                <w:lang w:val="uk-UA"/>
              </w:rPr>
              <w:t>Упродовж 2023</w:t>
            </w:r>
            <w:r>
              <w:rPr>
                <w:rFonts w:ascii="Times New Roman" w:hAnsi="Times New Roman"/>
                <w:color w:val="000000" w:themeColor="text1"/>
                <w:lang w:val="en-US"/>
              </w:rPr>
              <w:t>/</w:t>
            </w:r>
            <w:r w:rsidR="002032A1" w:rsidRPr="00AB024A">
              <w:rPr>
                <w:rFonts w:ascii="Times New Roman" w:hAnsi="Times New Roman"/>
                <w:color w:val="000000" w:themeColor="text1"/>
                <w:lang w:val="uk-UA"/>
              </w:rPr>
              <w:t>2024 навчального року</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Завгосп</w:t>
            </w:r>
          </w:p>
        </w:tc>
        <w:tc>
          <w:tcPr>
            <w:tcW w:w="2410" w:type="dxa"/>
          </w:tcPr>
          <w:p w:rsidR="002032A1" w:rsidRPr="00AB024A" w:rsidRDefault="002032A1" w:rsidP="00A13727">
            <w:pPr>
              <w:ind w:left="567" w:right="282"/>
              <w:jc w:val="both"/>
              <w:rPr>
                <w:rFonts w:ascii="Times New Roman" w:hAnsi="Times New Roman"/>
                <w:b/>
                <w:color w:val="000000" w:themeColor="text1"/>
                <w:lang w:val="uk-UA"/>
              </w:rPr>
            </w:pPr>
          </w:p>
        </w:tc>
      </w:tr>
      <w:tr w:rsidR="002032A1" w:rsidRPr="00AB024A" w:rsidTr="00356F14">
        <w:tc>
          <w:tcPr>
            <w:tcW w:w="750" w:type="dxa"/>
          </w:tcPr>
          <w:p w:rsidR="002032A1" w:rsidRPr="00AB024A" w:rsidRDefault="00356F14" w:rsidP="00356F14">
            <w:pPr>
              <w:ind w:right="282"/>
              <w:jc w:val="both"/>
              <w:rPr>
                <w:rFonts w:ascii="Times New Roman" w:hAnsi="Times New Roman"/>
                <w:color w:val="000000" w:themeColor="text1"/>
                <w:lang w:val="uk-UA"/>
              </w:rPr>
            </w:pPr>
            <w:r>
              <w:rPr>
                <w:rFonts w:ascii="Times New Roman" w:hAnsi="Times New Roman"/>
                <w:color w:val="000000" w:themeColor="text1"/>
                <w:lang w:val="uk-UA"/>
              </w:rPr>
              <w:t>6</w:t>
            </w:r>
            <w:r w:rsidR="002032A1" w:rsidRPr="00AB024A">
              <w:rPr>
                <w:rFonts w:ascii="Times New Roman" w:hAnsi="Times New Roman"/>
                <w:color w:val="000000" w:themeColor="text1"/>
                <w:lang w:val="uk-UA"/>
              </w:rPr>
              <w:t>.</w:t>
            </w:r>
          </w:p>
        </w:tc>
        <w:tc>
          <w:tcPr>
            <w:tcW w:w="2227" w:type="dxa"/>
          </w:tcPr>
          <w:p w:rsidR="002032A1" w:rsidRPr="00AB024A" w:rsidRDefault="002032A1" w:rsidP="00356F14">
            <w:pPr>
              <w:ind w:right="282"/>
              <w:jc w:val="both"/>
              <w:rPr>
                <w:rFonts w:ascii="Times New Roman" w:hAnsi="Times New Roman"/>
                <w:color w:val="000000" w:themeColor="text1"/>
              </w:rPr>
            </w:pPr>
            <w:r w:rsidRPr="00AB024A">
              <w:rPr>
                <w:rFonts w:ascii="Times New Roman" w:hAnsi="Times New Roman"/>
                <w:color w:val="000000" w:themeColor="text1"/>
              </w:rPr>
              <w:t>У разі необхідності вс</w:t>
            </w:r>
            <w:r w:rsidR="00514082">
              <w:rPr>
                <w:rFonts w:ascii="Times New Roman" w:hAnsi="Times New Roman"/>
                <w:color w:val="000000" w:themeColor="text1"/>
              </w:rPr>
              <w:t>тановлення на вікнах приміщень,</w:t>
            </w:r>
            <w:r w:rsidR="00514082">
              <w:rPr>
                <w:rFonts w:ascii="Times New Roman" w:hAnsi="Times New Roman"/>
                <w:color w:val="000000" w:themeColor="text1"/>
                <w:lang w:val="uk-UA"/>
              </w:rPr>
              <w:t xml:space="preserve"> </w:t>
            </w:r>
            <w:r w:rsidRPr="00AB024A">
              <w:rPr>
                <w:rFonts w:ascii="Times New Roman" w:hAnsi="Times New Roman"/>
                <w:color w:val="000000" w:themeColor="text1"/>
              </w:rPr>
              <w:t>де перебувають люди, металевих грат, грати повинні розкриватися, розсуватися або зніматися</w:t>
            </w:r>
          </w:p>
        </w:tc>
        <w:tc>
          <w:tcPr>
            <w:tcW w:w="1985" w:type="dxa"/>
            <w:tcBorders>
              <w:top w:val="single" w:sz="6" w:space="0" w:color="auto"/>
              <w:left w:val="single" w:sz="4" w:space="0" w:color="auto"/>
              <w:bottom w:val="single" w:sz="6" w:space="0" w:color="auto"/>
              <w:right w:val="single" w:sz="4" w:space="0" w:color="auto"/>
            </w:tcBorders>
          </w:tcPr>
          <w:p w:rsidR="002032A1" w:rsidRPr="00AB024A" w:rsidRDefault="00A96F8E" w:rsidP="00356F14">
            <w:pPr>
              <w:ind w:right="282"/>
              <w:jc w:val="both"/>
              <w:rPr>
                <w:rFonts w:ascii="Times New Roman" w:hAnsi="Times New Roman"/>
                <w:color w:val="000000" w:themeColor="text1"/>
                <w:lang w:val="uk-UA"/>
              </w:rPr>
            </w:pPr>
            <w:r>
              <w:rPr>
                <w:rFonts w:ascii="Times New Roman" w:hAnsi="Times New Roman"/>
                <w:color w:val="000000" w:themeColor="text1"/>
                <w:lang w:val="uk-UA"/>
              </w:rPr>
              <w:t>Упродовж 2023</w:t>
            </w:r>
            <w:r>
              <w:rPr>
                <w:rFonts w:ascii="Times New Roman" w:hAnsi="Times New Roman"/>
                <w:color w:val="000000" w:themeColor="text1"/>
                <w:lang w:val="en-US"/>
              </w:rPr>
              <w:t>/</w:t>
            </w:r>
            <w:r w:rsidR="002032A1" w:rsidRPr="00AB024A">
              <w:rPr>
                <w:rFonts w:ascii="Times New Roman" w:hAnsi="Times New Roman"/>
                <w:color w:val="000000" w:themeColor="text1"/>
                <w:lang w:val="uk-UA"/>
              </w:rPr>
              <w:t>2024 навчального року</w:t>
            </w:r>
          </w:p>
        </w:tc>
        <w:tc>
          <w:tcPr>
            <w:tcW w:w="2126" w:type="dxa"/>
          </w:tcPr>
          <w:p w:rsidR="002032A1" w:rsidRPr="00AB024A" w:rsidRDefault="002032A1" w:rsidP="00A13727">
            <w:pPr>
              <w:ind w:left="567" w:right="282"/>
              <w:jc w:val="both"/>
              <w:rPr>
                <w:rFonts w:ascii="Times New Roman" w:hAnsi="Times New Roman"/>
                <w:color w:val="000000" w:themeColor="text1"/>
                <w:lang w:val="uk-UA"/>
              </w:rPr>
            </w:pPr>
            <w:r w:rsidRPr="00AB024A">
              <w:rPr>
                <w:rFonts w:ascii="Times New Roman" w:hAnsi="Times New Roman"/>
                <w:color w:val="000000" w:themeColor="text1"/>
                <w:lang w:val="uk-UA"/>
              </w:rPr>
              <w:t>Завгосп</w:t>
            </w:r>
          </w:p>
        </w:tc>
        <w:tc>
          <w:tcPr>
            <w:tcW w:w="2410" w:type="dxa"/>
          </w:tcPr>
          <w:p w:rsidR="002032A1" w:rsidRPr="00AB024A" w:rsidRDefault="002032A1" w:rsidP="00A13727">
            <w:pPr>
              <w:ind w:left="567" w:right="282"/>
              <w:jc w:val="both"/>
              <w:rPr>
                <w:rFonts w:ascii="Times New Roman" w:hAnsi="Times New Roman"/>
                <w:b/>
                <w:color w:val="000000" w:themeColor="text1"/>
                <w:lang w:val="uk-UA"/>
              </w:rPr>
            </w:pPr>
          </w:p>
        </w:tc>
      </w:tr>
    </w:tbl>
    <w:p w:rsidR="002032A1" w:rsidRPr="00AB024A" w:rsidRDefault="002032A1" w:rsidP="00A13727">
      <w:pPr>
        <w:ind w:left="567" w:right="282"/>
        <w:jc w:val="both"/>
        <w:rPr>
          <w:rFonts w:ascii="Times New Roman" w:hAnsi="Times New Roman"/>
          <w:b/>
          <w:color w:val="000000" w:themeColor="text1"/>
          <w:sz w:val="24"/>
          <w:szCs w:val="24"/>
          <w:lang w:val="uk-UA"/>
        </w:rPr>
      </w:pPr>
    </w:p>
    <w:p w:rsidR="002032A1" w:rsidRPr="00AB024A" w:rsidRDefault="002E27B3" w:rsidP="00A13727">
      <w:pPr>
        <w:ind w:left="567"/>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      </w:t>
      </w:r>
      <w:r w:rsidR="0056662C">
        <w:rPr>
          <w:rFonts w:ascii="Times New Roman" w:hAnsi="Times New Roman"/>
          <w:b/>
          <w:color w:val="000000" w:themeColor="text1"/>
          <w:sz w:val="24"/>
          <w:szCs w:val="24"/>
          <w:lang w:val="uk-UA"/>
        </w:rPr>
        <w:t>2.6.</w:t>
      </w:r>
      <w:r w:rsidR="002032A1" w:rsidRPr="00AB024A">
        <w:rPr>
          <w:rFonts w:ascii="Times New Roman" w:hAnsi="Times New Roman"/>
          <w:b/>
          <w:color w:val="000000" w:themeColor="text1"/>
          <w:sz w:val="24"/>
          <w:szCs w:val="24"/>
          <w:lang w:val="uk-UA"/>
        </w:rPr>
        <w:t xml:space="preserve"> Цивільний захист</w:t>
      </w:r>
    </w:p>
    <w:tbl>
      <w:tblPr>
        <w:tblStyle w:val="afff"/>
        <w:tblW w:w="0" w:type="auto"/>
        <w:tblInd w:w="108" w:type="dxa"/>
        <w:tblLayout w:type="fixed"/>
        <w:tblLook w:val="04A0"/>
      </w:tblPr>
      <w:tblGrid>
        <w:gridCol w:w="709"/>
        <w:gridCol w:w="2268"/>
        <w:gridCol w:w="1985"/>
        <w:gridCol w:w="2126"/>
        <w:gridCol w:w="2410"/>
      </w:tblGrid>
      <w:tr w:rsidR="002032A1" w:rsidRPr="00AB024A" w:rsidTr="00356F14">
        <w:tc>
          <w:tcPr>
            <w:tcW w:w="709" w:type="dxa"/>
          </w:tcPr>
          <w:p w:rsidR="002032A1" w:rsidRPr="00AB024A" w:rsidRDefault="002032A1" w:rsidP="00356F14">
            <w:pPr>
              <w:jc w:val="both"/>
              <w:rPr>
                <w:rFonts w:ascii="Times New Roman" w:hAnsi="Times New Roman"/>
                <w:b/>
                <w:color w:val="000000" w:themeColor="text1"/>
                <w:lang w:val="uk-UA"/>
              </w:rPr>
            </w:pPr>
            <w:r w:rsidRPr="00AB024A">
              <w:rPr>
                <w:rFonts w:ascii="Times New Roman" w:hAnsi="Times New Roman"/>
                <w:b/>
                <w:color w:val="000000" w:themeColor="text1"/>
                <w:lang w:val="uk-UA"/>
              </w:rPr>
              <w:t>№</w:t>
            </w:r>
          </w:p>
          <w:p w:rsidR="002032A1" w:rsidRPr="00AB024A" w:rsidRDefault="002032A1" w:rsidP="00A13727">
            <w:pPr>
              <w:ind w:left="567"/>
              <w:jc w:val="both"/>
              <w:rPr>
                <w:rFonts w:ascii="Times New Roman" w:hAnsi="Times New Roman"/>
                <w:b/>
                <w:color w:val="000000" w:themeColor="text1"/>
                <w:lang w:val="uk-UA"/>
              </w:rPr>
            </w:pPr>
            <w:r w:rsidRPr="00AB024A">
              <w:rPr>
                <w:rFonts w:ascii="Times New Roman" w:hAnsi="Times New Roman"/>
                <w:b/>
                <w:color w:val="000000" w:themeColor="text1"/>
                <w:lang w:val="uk-UA"/>
              </w:rPr>
              <w:t>з/п</w:t>
            </w:r>
          </w:p>
        </w:tc>
        <w:tc>
          <w:tcPr>
            <w:tcW w:w="2268" w:type="dxa"/>
          </w:tcPr>
          <w:p w:rsidR="002032A1" w:rsidRPr="00AB024A" w:rsidRDefault="002032A1" w:rsidP="00356F14">
            <w:pPr>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w:t>
            </w:r>
          </w:p>
        </w:tc>
        <w:tc>
          <w:tcPr>
            <w:tcW w:w="1985" w:type="dxa"/>
          </w:tcPr>
          <w:p w:rsidR="002032A1" w:rsidRPr="00AB024A" w:rsidRDefault="002032A1" w:rsidP="00356F14">
            <w:pPr>
              <w:jc w:val="both"/>
              <w:rPr>
                <w:rFonts w:ascii="Times New Roman" w:hAnsi="Times New Roman"/>
                <w:b/>
                <w:color w:val="000000" w:themeColor="text1"/>
                <w:lang w:val="uk-UA"/>
              </w:rPr>
            </w:pPr>
            <w:r w:rsidRPr="00AB024A">
              <w:rPr>
                <w:rFonts w:ascii="Times New Roman" w:hAnsi="Times New Roman"/>
                <w:b/>
                <w:color w:val="000000" w:themeColor="text1"/>
                <w:lang w:val="uk-UA"/>
              </w:rPr>
              <w:t>Термін виконання</w:t>
            </w:r>
          </w:p>
        </w:tc>
        <w:tc>
          <w:tcPr>
            <w:tcW w:w="2126" w:type="dxa"/>
          </w:tcPr>
          <w:p w:rsidR="002032A1" w:rsidRPr="00AB024A" w:rsidRDefault="002032A1" w:rsidP="00356F14">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Відповідальний</w:t>
            </w:r>
          </w:p>
        </w:tc>
        <w:tc>
          <w:tcPr>
            <w:tcW w:w="2410" w:type="dxa"/>
          </w:tcPr>
          <w:p w:rsidR="002032A1" w:rsidRPr="00AB024A" w:rsidRDefault="002032A1" w:rsidP="00356F14">
            <w:pPr>
              <w:rPr>
                <w:rFonts w:ascii="Times New Roman" w:hAnsi="Times New Roman"/>
                <w:b/>
                <w:color w:val="000000" w:themeColor="text1"/>
                <w:lang w:val="uk-UA"/>
              </w:rPr>
            </w:pPr>
            <w:r w:rsidRPr="00AB024A">
              <w:rPr>
                <w:rFonts w:ascii="Times New Roman" w:hAnsi="Times New Roman"/>
                <w:b/>
                <w:color w:val="000000" w:themeColor="text1"/>
                <w:lang w:val="uk-UA"/>
              </w:rPr>
              <w:t>Відмітка про виконання</w:t>
            </w:r>
          </w:p>
        </w:tc>
      </w:tr>
      <w:tr w:rsidR="002032A1" w:rsidRPr="00AB024A" w:rsidTr="00356F14">
        <w:tc>
          <w:tcPr>
            <w:tcW w:w="9498" w:type="dxa"/>
            <w:gridSpan w:val="5"/>
          </w:tcPr>
          <w:p w:rsidR="002032A1" w:rsidRPr="00AB024A" w:rsidRDefault="002032A1" w:rsidP="00A13727">
            <w:pPr>
              <w:ind w:left="567"/>
              <w:jc w:val="both"/>
              <w:rPr>
                <w:rFonts w:ascii="Times New Roman" w:hAnsi="Times New Roman"/>
                <w:b/>
                <w:color w:val="000000" w:themeColor="text1"/>
                <w:lang w:val="uk-UA"/>
              </w:rPr>
            </w:pPr>
            <w:r w:rsidRPr="00AB024A">
              <w:rPr>
                <w:rFonts w:ascii="Times New Roman" w:hAnsi="Times New Roman"/>
                <w:b/>
                <w:color w:val="000000" w:themeColor="text1"/>
                <w:lang w:val="uk-UA"/>
              </w:rPr>
              <w:t>Підготовчий період</w:t>
            </w:r>
          </w:p>
        </w:tc>
      </w:tr>
      <w:tr w:rsidR="002032A1" w:rsidRPr="00AB024A" w:rsidTr="00356F14">
        <w:tc>
          <w:tcPr>
            <w:tcW w:w="709" w:type="dxa"/>
          </w:tcPr>
          <w:p w:rsidR="002032A1" w:rsidRPr="00AB024A" w:rsidRDefault="002032A1" w:rsidP="00356F14">
            <w:pPr>
              <w:jc w:val="both"/>
              <w:rPr>
                <w:rFonts w:ascii="Times New Roman" w:hAnsi="Times New Roman"/>
                <w:color w:val="000000" w:themeColor="text1"/>
                <w:lang w:val="uk-UA"/>
              </w:rPr>
            </w:pPr>
            <w:r w:rsidRPr="00AB024A">
              <w:rPr>
                <w:rFonts w:ascii="Times New Roman" w:hAnsi="Times New Roman"/>
                <w:color w:val="000000" w:themeColor="text1"/>
                <w:lang w:val="uk-UA"/>
              </w:rPr>
              <w:t>1.</w:t>
            </w:r>
          </w:p>
        </w:tc>
        <w:tc>
          <w:tcPr>
            <w:tcW w:w="2268" w:type="dxa"/>
            <w:tcBorders>
              <w:top w:val="single" w:sz="4" w:space="0" w:color="auto"/>
              <w:left w:val="single" w:sz="4" w:space="0" w:color="auto"/>
              <w:bottom w:val="single" w:sz="4" w:space="0" w:color="auto"/>
              <w:right w:val="single" w:sz="4" w:space="0" w:color="auto"/>
            </w:tcBorders>
          </w:tcPr>
          <w:p w:rsidR="002032A1" w:rsidRPr="00AB024A" w:rsidRDefault="002032A1" w:rsidP="00356F14">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Розглянути на нараді при директорові питання про стан цивільного захисту в навчальному закладі, вивчення нормативних документів в умовах воєнного стану</w:t>
            </w:r>
          </w:p>
        </w:tc>
        <w:tc>
          <w:tcPr>
            <w:tcW w:w="1985" w:type="dxa"/>
          </w:tcPr>
          <w:p w:rsidR="002032A1" w:rsidRPr="00AB024A" w:rsidRDefault="002032A1" w:rsidP="00356F14">
            <w:pPr>
              <w:jc w:val="both"/>
              <w:rPr>
                <w:rFonts w:ascii="Times New Roman" w:hAnsi="Times New Roman"/>
                <w:color w:val="000000" w:themeColor="text1"/>
                <w:lang w:val="uk-UA"/>
              </w:rPr>
            </w:pPr>
            <w:r w:rsidRPr="00AB024A">
              <w:rPr>
                <w:rFonts w:ascii="Times New Roman" w:hAnsi="Times New Roman"/>
                <w:color w:val="000000" w:themeColor="text1"/>
                <w:lang w:val="uk-UA"/>
              </w:rPr>
              <w:t>Лютий 2024</w:t>
            </w:r>
          </w:p>
        </w:tc>
        <w:tc>
          <w:tcPr>
            <w:tcW w:w="2126" w:type="dxa"/>
          </w:tcPr>
          <w:p w:rsidR="002032A1" w:rsidRPr="00AB024A" w:rsidRDefault="002032A1" w:rsidP="00A13727">
            <w:pPr>
              <w:ind w:left="567"/>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w:t>
            </w:r>
          </w:p>
        </w:tc>
        <w:tc>
          <w:tcPr>
            <w:tcW w:w="2410"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356F14">
        <w:tc>
          <w:tcPr>
            <w:tcW w:w="709" w:type="dxa"/>
          </w:tcPr>
          <w:p w:rsidR="002032A1" w:rsidRPr="00AB024A" w:rsidRDefault="00852538" w:rsidP="00356F14">
            <w:pPr>
              <w:jc w:val="both"/>
              <w:rPr>
                <w:rFonts w:ascii="Times New Roman" w:hAnsi="Times New Roman"/>
                <w:color w:val="000000" w:themeColor="text1"/>
                <w:lang w:val="uk-UA"/>
              </w:rPr>
            </w:pPr>
            <w:r>
              <w:rPr>
                <w:rFonts w:ascii="Times New Roman" w:hAnsi="Times New Roman"/>
                <w:color w:val="000000" w:themeColor="text1"/>
                <w:lang w:val="uk-UA"/>
              </w:rPr>
              <w:t>2</w:t>
            </w:r>
            <w:r w:rsidR="002032A1" w:rsidRPr="00AB024A">
              <w:rPr>
                <w:rFonts w:ascii="Times New Roman" w:hAnsi="Times New Roman"/>
                <w:color w:val="000000" w:themeColor="text1"/>
                <w:lang w:val="uk-UA"/>
              </w:rPr>
              <w:t>.</w:t>
            </w:r>
          </w:p>
        </w:tc>
        <w:tc>
          <w:tcPr>
            <w:tcW w:w="2268" w:type="dxa"/>
            <w:tcBorders>
              <w:top w:val="single" w:sz="4" w:space="0" w:color="auto"/>
              <w:left w:val="single" w:sz="4" w:space="0" w:color="auto"/>
              <w:bottom w:val="single" w:sz="4" w:space="0" w:color="auto"/>
              <w:right w:val="single" w:sz="4" w:space="0" w:color="auto"/>
            </w:tcBorders>
          </w:tcPr>
          <w:p w:rsidR="002032A1" w:rsidRPr="00AB024A" w:rsidRDefault="002032A1" w:rsidP="00356F14">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Провести заходи з питань ЦЗ та БЖ:</w:t>
            </w:r>
          </w:p>
          <w:p w:rsidR="002032A1" w:rsidRPr="00AB024A" w:rsidRDefault="002032A1" w:rsidP="00356F14">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 підготувати приладдя й макети захисних споруд;</w:t>
            </w:r>
          </w:p>
          <w:p w:rsidR="002032A1" w:rsidRPr="00AB024A" w:rsidRDefault="002032A1" w:rsidP="00356F14">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предметів, засобів пожежогасіння та іншого приладдя;</w:t>
            </w:r>
          </w:p>
          <w:p w:rsidR="002032A1" w:rsidRPr="00AB024A" w:rsidRDefault="002032A1" w:rsidP="00D90C4B">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 xml:space="preserve"> - шкільні захисні </w:t>
            </w:r>
            <w:r w:rsidRPr="00AB024A">
              <w:rPr>
                <w:rFonts w:ascii="Times New Roman" w:eastAsia="Times New Roman" w:hAnsi="Times New Roman"/>
                <w:color w:val="000000" w:themeColor="text1"/>
                <w:lang w:val="uk-UA"/>
              </w:rPr>
              <w:lastRenderedPageBreak/>
              <w:t>споруди та місця для проведення змагань;</w:t>
            </w:r>
          </w:p>
          <w:p w:rsidR="002032A1" w:rsidRPr="00AB024A" w:rsidRDefault="002032A1" w:rsidP="00D90C4B">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 xml:space="preserve"> - налагодити роботу технічних засобів навчання;</w:t>
            </w:r>
          </w:p>
          <w:p w:rsidR="002032A1" w:rsidRPr="00AB024A" w:rsidRDefault="00D90C4B" w:rsidP="00D90C4B">
            <w:pPr>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 xml:space="preserve"> -</w:t>
            </w:r>
            <w:r w:rsidR="002032A1" w:rsidRPr="00AB024A">
              <w:rPr>
                <w:rFonts w:ascii="Times New Roman" w:eastAsia="Times New Roman" w:hAnsi="Times New Roman"/>
                <w:color w:val="000000" w:themeColor="text1"/>
                <w:lang w:val="uk-UA"/>
              </w:rPr>
              <w:t>організувати виставки літератури;</w:t>
            </w:r>
          </w:p>
          <w:p w:rsidR="002032A1" w:rsidRPr="00AB024A" w:rsidRDefault="002032A1" w:rsidP="00D90C4B">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 xml:space="preserve"> - підготувати плакати, схеми та пам`ятки щодо дій під час надзвичайних ситуацій, що необхідні для проведення Дня ЦЗ</w:t>
            </w:r>
          </w:p>
          <w:p w:rsidR="002032A1" w:rsidRPr="00AB024A" w:rsidRDefault="002032A1" w:rsidP="00A13727">
            <w:pPr>
              <w:ind w:left="567"/>
              <w:jc w:val="both"/>
              <w:rPr>
                <w:rFonts w:ascii="Times New Roman" w:eastAsia="Times New Roman" w:hAnsi="Times New Roman"/>
                <w:color w:val="000000" w:themeColor="text1"/>
                <w:lang w:val="uk-UA"/>
              </w:rPr>
            </w:pPr>
          </w:p>
        </w:tc>
        <w:tc>
          <w:tcPr>
            <w:tcW w:w="1985" w:type="dxa"/>
          </w:tcPr>
          <w:p w:rsidR="002032A1" w:rsidRPr="00AB024A" w:rsidRDefault="00852538" w:rsidP="00356F14">
            <w:pPr>
              <w:jc w:val="both"/>
              <w:rPr>
                <w:rFonts w:ascii="Times New Roman" w:hAnsi="Times New Roman"/>
                <w:color w:val="000000" w:themeColor="text1"/>
                <w:lang w:val="uk-UA"/>
              </w:rPr>
            </w:pPr>
            <w:r>
              <w:rPr>
                <w:rFonts w:ascii="Times New Roman" w:hAnsi="Times New Roman"/>
                <w:color w:val="000000" w:themeColor="text1"/>
                <w:lang w:val="uk-UA"/>
              </w:rPr>
              <w:lastRenderedPageBreak/>
              <w:t>Квітень</w:t>
            </w:r>
            <w:r w:rsidR="002032A1" w:rsidRPr="00AB024A">
              <w:rPr>
                <w:rFonts w:ascii="Times New Roman" w:hAnsi="Times New Roman"/>
                <w:color w:val="000000" w:themeColor="text1"/>
                <w:lang w:val="uk-UA"/>
              </w:rPr>
              <w:t>2024</w:t>
            </w:r>
            <w:r>
              <w:rPr>
                <w:rFonts w:ascii="Times New Roman" w:hAnsi="Times New Roman"/>
                <w:color w:val="000000" w:themeColor="text1"/>
                <w:lang w:val="uk-UA"/>
              </w:rPr>
              <w:t xml:space="preserve"> </w:t>
            </w:r>
          </w:p>
        </w:tc>
        <w:tc>
          <w:tcPr>
            <w:tcW w:w="2126" w:type="dxa"/>
          </w:tcPr>
          <w:p w:rsidR="002032A1" w:rsidRPr="00AB024A" w:rsidRDefault="002032A1" w:rsidP="00A13727">
            <w:pPr>
              <w:ind w:left="567"/>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w:t>
            </w:r>
          </w:p>
        </w:tc>
        <w:tc>
          <w:tcPr>
            <w:tcW w:w="2410"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356F14">
        <w:tc>
          <w:tcPr>
            <w:tcW w:w="709" w:type="dxa"/>
          </w:tcPr>
          <w:p w:rsidR="002032A1" w:rsidRPr="00AB024A" w:rsidRDefault="00852538" w:rsidP="00D90C4B">
            <w:pPr>
              <w:jc w:val="both"/>
              <w:rPr>
                <w:rFonts w:ascii="Times New Roman" w:hAnsi="Times New Roman"/>
                <w:color w:val="000000" w:themeColor="text1"/>
                <w:lang w:val="uk-UA"/>
              </w:rPr>
            </w:pPr>
            <w:r>
              <w:rPr>
                <w:rFonts w:ascii="Times New Roman" w:hAnsi="Times New Roman"/>
                <w:color w:val="000000" w:themeColor="text1"/>
                <w:lang w:val="uk-UA"/>
              </w:rPr>
              <w:lastRenderedPageBreak/>
              <w:t>3</w:t>
            </w:r>
            <w:r w:rsidR="002032A1" w:rsidRPr="00AB024A">
              <w:rPr>
                <w:rFonts w:ascii="Times New Roman" w:hAnsi="Times New Roman"/>
                <w:color w:val="000000" w:themeColor="text1"/>
                <w:lang w:val="uk-UA"/>
              </w:rPr>
              <w:t>.</w:t>
            </w:r>
          </w:p>
        </w:tc>
        <w:tc>
          <w:tcPr>
            <w:tcW w:w="2268" w:type="dxa"/>
            <w:tcBorders>
              <w:top w:val="single" w:sz="4" w:space="0" w:color="auto"/>
              <w:left w:val="single" w:sz="4" w:space="0" w:color="auto"/>
              <w:bottom w:val="single" w:sz="4" w:space="0" w:color="auto"/>
              <w:right w:val="single" w:sz="4" w:space="0" w:color="auto"/>
            </w:tcBorders>
          </w:tcPr>
          <w:p w:rsidR="002032A1" w:rsidRPr="00AB024A" w:rsidRDefault="002032A1" w:rsidP="00D90C4B">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Видати наказ «Про підсумки проведення Дня цивільного захисту»</w:t>
            </w:r>
          </w:p>
        </w:tc>
        <w:tc>
          <w:tcPr>
            <w:tcW w:w="1985" w:type="dxa"/>
          </w:tcPr>
          <w:p w:rsidR="002032A1" w:rsidRPr="00AB024A" w:rsidRDefault="002032A1" w:rsidP="00A13727">
            <w:pPr>
              <w:ind w:left="567"/>
              <w:jc w:val="both"/>
              <w:rPr>
                <w:rFonts w:ascii="Times New Roman" w:hAnsi="Times New Roman"/>
                <w:color w:val="000000" w:themeColor="text1"/>
                <w:lang w:val="uk-UA"/>
              </w:rPr>
            </w:pPr>
            <w:r w:rsidRPr="00AB024A">
              <w:rPr>
                <w:rFonts w:ascii="Times New Roman" w:hAnsi="Times New Roman"/>
                <w:color w:val="000000" w:themeColor="text1"/>
                <w:lang w:val="uk-UA"/>
              </w:rPr>
              <w:t>Квітень 2024</w:t>
            </w:r>
          </w:p>
        </w:tc>
        <w:tc>
          <w:tcPr>
            <w:tcW w:w="2126" w:type="dxa"/>
          </w:tcPr>
          <w:p w:rsidR="002032A1" w:rsidRPr="00AB024A" w:rsidRDefault="002032A1" w:rsidP="00A13727">
            <w:pPr>
              <w:ind w:left="567"/>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w:t>
            </w:r>
          </w:p>
        </w:tc>
        <w:tc>
          <w:tcPr>
            <w:tcW w:w="2410" w:type="dxa"/>
          </w:tcPr>
          <w:p w:rsidR="002032A1" w:rsidRPr="00AB024A" w:rsidRDefault="002032A1" w:rsidP="00A13727">
            <w:pPr>
              <w:ind w:left="567"/>
              <w:jc w:val="both"/>
              <w:rPr>
                <w:rFonts w:ascii="Times New Roman" w:hAnsi="Times New Roman"/>
                <w:b/>
                <w:color w:val="000000" w:themeColor="text1"/>
                <w:lang w:val="uk-UA"/>
              </w:rPr>
            </w:pPr>
          </w:p>
        </w:tc>
      </w:tr>
    </w:tbl>
    <w:p w:rsidR="002032A1" w:rsidRDefault="002032A1" w:rsidP="00A13727">
      <w:pPr>
        <w:ind w:left="567"/>
        <w:jc w:val="both"/>
        <w:rPr>
          <w:rFonts w:ascii="Times New Roman" w:hAnsi="Times New Roman"/>
          <w:b/>
          <w:color w:val="000000" w:themeColor="text1"/>
          <w:sz w:val="24"/>
          <w:szCs w:val="24"/>
          <w:lang w:val="uk-UA"/>
        </w:rPr>
      </w:pPr>
    </w:p>
    <w:p w:rsidR="00852538" w:rsidRDefault="00852538" w:rsidP="00A13727">
      <w:pPr>
        <w:ind w:left="567"/>
        <w:jc w:val="both"/>
        <w:rPr>
          <w:rFonts w:ascii="Times New Roman" w:hAnsi="Times New Roman"/>
          <w:b/>
          <w:color w:val="000000" w:themeColor="text1"/>
          <w:sz w:val="24"/>
          <w:szCs w:val="24"/>
          <w:lang w:val="uk-UA"/>
        </w:rPr>
      </w:pPr>
    </w:p>
    <w:p w:rsidR="00FB0C89" w:rsidRDefault="00FB0C89" w:rsidP="00A13727">
      <w:pPr>
        <w:ind w:left="567"/>
        <w:jc w:val="both"/>
        <w:rPr>
          <w:rFonts w:ascii="Times New Roman" w:hAnsi="Times New Roman"/>
          <w:b/>
          <w:color w:val="000000" w:themeColor="text1"/>
          <w:sz w:val="24"/>
          <w:szCs w:val="24"/>
          <w:lang w:val="uk-UA"/>
        </w:rPr>
      </w:pPr>
    </w:p>
    <w:p w:rsidR="00A96F8E" w:rsidRDefault="00A96F8E" w:rsidP="00A13727">
      <w:pPr>
        <w:ind w:left="567"/>
        <w:jc w:val="both"/>
        <w:rPr>
          <w:rFonts w:ascii="Times New Roman" w:hAnsi="Times New Roman"/>
          <w:b/>
          <w:color w:val="000000" w:themeColor="text1"/>
          <w:sz w:val="24"/>
          <w:szCs w:val="24"/>
          <w:lang w:val="uk-UA"/>
        </w:rPr>
      </w:pPr>
    </w:p>
    <w:p w:rsidR="002E27B3" w:rsidRDefault="002E27B3" w:rsidP="00A13727">
      <w:pPr>
        <w:ind w:left="567"/>
        <w:jc w:val="both"/>
        <w:rPr>
          <w:rFonts w:ascii="Times New Roman" w:hAnsi="Times New Roman"/>
          <w:b/>
          <w:color w:val="000000" w:themeColor="text1"/>
          <w:sz w:val="24"/>
          <w:szCs w:val="24"/>
          <w:lang w:val="uk-UA"/>
        </w:rPr>
      </w:pPr>
    </w:p>
    <w:p w:rsidR="002E27B3" w:rsidRDefault="002E27B3" w:rsidP="00A13727">
      <w:pPr>
        <w:ind w:left="567"/>
        <w:jc w:val="both"/>
        <w:rPr>
          <w:rFonts w:ascii="Times New Roman" w:hAnsi="Times New Roman"/>
          <w:b/>
          <w:color w:val="000000" w:themeColor="text1"/>
          <w:sz w:val="24"/>
          <w:szCs w:val="24"/>
          <w:lang w:val="uk-UA"/>
        </w:rPr>
      </w:pPr>
    </w:p>
    <w:p w:rsidR="002E27B3" w:rsidRDefault="002E27B3" w:rsidP="00A13727">
      <w:pPr>
        <w:ind w:left="567"/>
        <w:jc w:val="both"/>
        <w:rPr>
          <w:rFonts w:ascii="Times New Roman" w:hAnsi="Times New Roman"/>
          <w:b/>
          <w:color w:val="000000" w:themeColor="text1"/>
          <w:sz w:val="24"/>
          <w:szCs w:val="24"/>
          <w:lang w:val="uk-UA"/>
        </w:rPr>
      </w:pPr>
    </w:p>
    <w:p w:rsidR="002E27B3" w:rsidRDefault="002E27B3" w:rsidP="00A13727">
      <w:pPr>
        <w:ind w:left="567"/>
        <w:jc w:val="both"/>
        <w:rPr>
          <w:rFonts w:ascii="Times New Roman" w:hAnsi="Times New Roman"/>
          <w:b/>
          <w:color w:val="000000" w:themeColor="text1"/>
          <w:sz w:val="24"/>
          <w:szCs w:val="24"/>
          <w:lang w:val="uk-UA"/>
        </w:rPr>
      </w:pPr>
    </w:p>
    <w:p w:rsidR="002E27B3" w:rsidRDefault="002E27B3" w:rsidP="00A13727">
      <w:pPr>
        <w:ind w:left="567"/>
        <w:jc w:val="both"/>
        <w:rPr>
          <w:rFonts w:ascii="Times New Roman" w:hAnsi="Times New Roman"/>
          <w:b/>
          <w:color w:val="000000" w:themeColor="text1"/>
          <w:sz w:val="24"/>
          <w:szCs w:val="24"/>
          <w:lang w:val="uk-UA"/>
        </w:rPr>
      </w:pPr>
    </w:p>
    <w:p w:rsidR="002E27B3" w:rsidRDefault="002E27B3" w:rsidP="00A13727">
      <w:pPr>
        <w:ind w:left="567"/>
        <w:jc w:val="both"/>
        <w:rPr>
          <w:rFonts w:ascii="Times New Roman" w:hAnsi="Times New Roman"/>
          <w:b/>
          <w:color w:val="000000" w:themeColor="text1"/>
          <w:sz w:val="24"/>
          <w:szCs w:val="24"/>
          <w:lang w:val="uk-UA"/>
        </w:rPr>
      </w:pPr>
    </w:p>
    <w:p w:rsidR="002E27B3" w:rsidRDefault="002E27B3" w:rsidP="00A13727">
      <w:pPr>
        <w:ind w:left="567"/>
        <w:jc w:val="both"/>
        <w:rPr>
          <w:rFonts w:ascii="Times New Roman" w:hAnsi="Times New Roman"/>
          <w:b/>
          <w:color w:val="000000" w:themeColor="text1"/>
          <w:sz w:val="24"/>
          <w:szCs w:val="24"/>
          <w:lang w:val="uk-UA"/>
        </w:rPr>
      </w:pPr>
    </w:p>
    <w:p w:rsidR="002E27B3" w:rsidRDefault="00D90C4B" w:rsidP="00D90C4B">
      <w:pPr>
        <w:tabs>
          <w:tab w:val="left" w:pos="1730"/>
        </w:tabs>
        <w:ind w:left="567"/>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ab/>
      </w:r>
    </w:p>
    <w:p w:rsidR="00D90C4B" w:rsidRDefault="00D90C4B" w:rsidP="00D90C4B">
      <w:pPr>
        <w:tabs>
          <w:tab w:val="left" w:pos="1730"/>
        </w:tabs>
        <w:ind w:left="567"/>
        <w:jc w:val="both"/>
        <w:rPr>
          <w:rFonts w:ascii="Times New Roman" w:hAnsi="Times New Roman"/>
          <w:b/>
          <w:color w:val="000000" w:themeColor="text1"/>
          <w:sz w:val="24"/>
          <w:szCs w:val="24"/>
          <w:lang w:val="uk-UA"/>
        </w:rPr>
      </w:pPr>
    </w:p>
    <w:p w:rsidR="00D90C4B" w:rsidRDefault="00D90C4B" w:rsidP="00D90C4B">
      <w:pPr>
        <w:tabs>
          <w:tab w:val="left" w:pos="1730"/>
        </w:tabs>
        <w:ind w:left="567"/>
        <w:jc w:val="both"/>
        <w:rPr>
          <w:rFonts w:ascii="Times New Roman" w:hAnsi="Times New Roman"/>
          <w:b/>
          <w:color w:val="000000" w:themeColor="text1"/>
          <w:sz w:val="24"/>
          <w:szCs w:val="24"/>
          <w:lang w:val="uk-UA"/>
        </w:rPr>
      </w:pPr>
    </w:p>
    <w:p w:rsidR="00D90C4B" w:rsidRDefault="00D90C4B" w:rsidP="00D90C4B">
      <w:pPr>
        <w:tabs>
          <w:tab w:val="left" w:pos="1730"/>
        </w:tabs>
        <w:ind w:left="567"/>
        <w:jc w:val="both"/>
        <w:rPr>
          <w:rFonts w:ascii="Times New Roman" w:hAnsi="Times New Roman"/>
          <w:b/>
          <w:color w:val="000000" w:themeColor="text1"/>
          <w:sz w:val="24"/>
          <w:szCs w:val="24"/>
          <w:lang w:val="uk-UA"/>
        </w:rPr>
      </w:pPr>
    </w:p>
    <w:p w:rsidR="00D90C4B" w:rsidRDefault="00D90C4B" w:rsidP="00D90C4B">
      <w:pPr>
        <w:tabs>
          <w:tab w:val="left" w:pos="1730"/>
        </w:tabs>
        <w:ind w:left="567"/>
        <w:jc w:val="both"/>
        <w:rPr>
          <w:rFonts w:ascii="Times New Roman" w:hAnsi="Times New Roman"/>
          <w:b/>
          <w:color w:val="000000" w:themeColor="text1"/>
          <w:sz w:val="24"/>
          <w:szCs w:val="24"/>
          <w:lang w:val="uk-UA"/>
        </w:rPr>
      </w:pPr>
    </w:p>
    <w:p w:rsidR="00D90C4B" w:rsidRDefault="00D90C4B" w:rsidP="00D90C4B">
      <w:pPr>
        <w:tabs>
          <w:tab w:val="left" w:pos="1730"/>
        </w:tabs>
        <w:ind w:left="567"/>
        <w:jc w:val="both"/>
        <w:rPr>
          <w:rFonts w:ascii="Times New Roman" w:hAnsi="Times New Roman"/>
          <w:b/>
          <w:color w:val="000000" w:themeColor="text1"/>
          <w:sz w:val="24"/>
          <w:szCs w:val="24"/>
          <w:lang w:val="uk-UA"/>
        </w:rPr>
      </w:pPr>
    </w:p>
    <w:p w:rsidR="00D90C4B" w:rsidRDefault="00D90C4B" w:rsidP="00D90C4B">
      <w:pPr>
        <w:tabs>
          <w:tab w:val="left" w:pos="1730"/>
        </w:tabs>
        <w:ind w:left="567"/>
        <w:jc w:val="both"/>
        <w:rPr>
          <w:rFonts w:ascii="Times New Roman" w:hAnsi="Times New Roman"/>
          <w:b/>
          <w:color w:val="000000" w:themeColor="text1"/>
          <w:sz w:val="24"/>
          <w:szCs w:val="24"/>
          <w:lang w:val="uk-UA"/>
        </w:rPr>
      </w:pPr>
    </w:p>
    <w:p w:rsidR="002E27B3" w:rsidRDefault="002E27B3" w:rsidP="00A13727">
      <w:pPr>
        <w:ind w:left="567"/>
        <w:jc w:val="both"/>
        <w:rPr>
          <w:rFonts w:ascii="Times New Roman" w:hAnsi="Times New Roman"/>
          <w:b/>
          <w:color w:val="000000" w:themeColor="text1"/>
          <w:sz w:val="24"/>
          <w:szCs w:val="24"/>
          <w:lang w:val="uk-UA"/>
        </w:rPr>
      </w:pPr>
    </w:p>
    <w:p w:rsidR="002032A1" w:rsidRPr="00AB024A" w:rsidRDefault="0056662C" w:rsidP="00A13727">
      <w:pPr>
        <w:ind w:left="567"/>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lastRenderedPageBreak/>
        <w:t>3.</w:t>
      </w:r>
      <w:r w:rsidR="002032A1" w:rsidRPr="00AB024A">
        <w:rPr>
          <w:rFonts w:ascii="Times New Roman" w:hAnsi="Times New Roman"/>
          <w:b/>
          <w:color w:val="000000" w:themeColor="text1"/>
          <w:sz w:val="28"/>
          <w:szCs w:val="28"/>
          <w:lang w:val="uk-UA"/>
        </w:rPr>
        <w:t xml:space="preserve"> Адаптація та інтеграція здобувачів освіти до освітнього процесу, професійна адаптація працівників</w:t>
      </w:r>
    </w:p>
    <w:p w:rsidR="002032A1" w:rsidRPr="00AB024A" w:rsidRDefault="0056662C" w:rsidP="00A13727">
      <w:pPr>
        <w:ind w:left="567"/>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  3</w:t>
      </w:r>
      <w:r w:rsidR="002032A1" w:rsidRPr="00AB024A">
        <w:rPr>
          <w:rFonts w:ascii="Times New Roman" w:hAnsi="Times New Roman"/>
          <w:b/>
          <w:color w:val="000000" w:themeColor="text1"/>
          <w:sz w:val="24"/>
          <w:szCs w:val="24"/>
          <w:lang w:val="uk-UA"/>
        </w:rPr>
        <w:t>.1. Заходи щодо адаптації та інтеграції здобувачів освіти до освітнього процесу</w:t>
      </w:r>
    </w:p>
    <w:tbl>
      <w:tblPr>
        <w:tblStyle w:val="afff"/>
        <w:tblW w:w="0" w:type="auto"/>
        <w:tblInd w:w="108" w:type="dxa"/>
        <w:tblLayout w:type="fixed"/>
        <w:tblLook w:val="04A0"/>
      </w:tblPr>
      <w:tblGrid>
        <w:gridCol w:w="851"/>
        <w:gridCol w:w="3676"/>
        <w:gridCol w:w="1427"/>
        <w:gridCol w:w="1984"/>
        <w:gridCol w:w="1701"/>
      </w:tblGrid>
      <w:tr w:rsidR="002032A1" w:rsidRPr="00AB024A" w:rsidTr="00D90C4B">
        <w:tc>
          <w:tcPr>
            <w:tcW w:w="851" w:type="dxa"/>
          </w:tcPr>
          <w:p w:rsidR="002032A1" w:rsidRPr="00AB024A" w:rsidRDefault="002032A1" w:rsidP="00D90C4B">
            <w:pPr>
              <w:jc w:val="both"/>
              <w:rPr>
                <w:rFonts w:ascii="Times New Roman" w:hAnsi="Times New Roman"/>
                <w:color w:val="000000" w:themeColor="text1"/>
                <w:lang w:val="uk-UA"/>
              </w:rPr>
            </w:pPr>
            <w:r w:rsidRPr="00AB024A">
              <w:rPr>
                <w:rFonts w:ascii="Times New Roman" w:hAnsi="Times New Roman"/>
                <w:color w:val="000000" w:themeColor="text1"/>
                <w:lang w:val="uk-UA"/>
              </w:rPr>
              <w:t>№</w:t>
            </w:r>
          </w:p>
          <w:p w:rsidR="002032A1" w:rsidRPr="00AB024A" w:rsidRDefault="002032A1" w:rsidP="00D90C4B">
            <w:pPr>
              <w:jc w:val="both"/>
              <w:rPr>
                <w:rFonts w:ascii="Times New Roman" w:hAnsi="Times New Roman"/>
                <w:color w:val="000000" w:themeColor="text1"/>
                <w:lang w:val="uk-UA"/>
              </w:rPr>
            </w:pPr>
            <w:r w:rsidRPr="00AB024A">
              <w:rPr>
                <w:rFonts w:ascii="Times New Roman" w:hAnsi="Times New Roman"/>
                <w:color w:val="000000" w:themeColor="text1"/>
                <w:lang w:val="uk-UA"/>
              </w:rPr>
              <w:t>з/п</w:t>
            </w:r>
          </w:p>
        </w:tc>
        <w:tc>
          <w:tcPr>
            <w:tcW w:w="3676" w:type="dxa"/>
          </w:tcPr>
          <w:p w:rsidR="002032A1" w:rsidRPr="00AB024A" w:rsidRDefault="002032A1" w:rsidP="00A13727">
            <w:pPr>
              <w:ind w:left="567"/>
              <w:jc w:val="both"/>
              <w:rPr>
                <w:rFonts w:ascii="Times New Roman" w:hAnsi="Times New Roman"/>
                <w:color w:val="000000" w:themeColor="text1"/>
                <w:lang w:val="uk-UA"/>
              </w:rPr>
            </w:pPr>
            <w:r w:rsidRPr="00AB024A">
              <w:rPr>
                <w:rFonts w:ascii="Times New Roman" w:hAnsi="Times New Roman"/>
                <w:color w:val="000000" w:themeColor="text1"/>
                <w:lang w:val="uk-UA"/>
              </w:rPr>
              <w:t>Заходи</w:t>
            </w:r>
          </w:p>
        </w:tc>
        <w:tc>
          <w:tcPr>
            <w:tcW w:w="1427" w:type="dxa"/>
          </w:tcPr>
          <w:p w:rsidR="002032A1" w:rsidRPr="00AB024A" w:rsidRDefault="002032A1" w:rsidP="00D90C4B">
            <w:pPr>
              <w:jc w:val="both"/>
              <w:rPr>
                <w:rFonts w:ascii="Times New Roman" w:hAnsi="Times New Roman"/>
                <w:color w:val="000000" w:themeColor="text1"/>
                <w:lang w:val="uk-UA"/>
              </w:rPr>
            </w:pPr>
            <w:r w:rsidRPr="00AB024A">
              <w:rPr>
                <w:rFonts w:ascii="Times New Roman" w:hAnsi="Times New Roman"/>
                <w:color w:val="000000" w:themeColor="text1"/>
                <w:lang w:val="uk-UA"/>
              </w:rPr>
              <w:t>Термін виконання</w:t>
            </w:r>
          </w:p>
        </w:tc>
        <w:tc>
          <w:tcPr>
            <w:tcW w:w="1984" w:type="dxa"/>
          </w:tcPr>
          <w:p w:rsidR="002032A1" w:rsidRPr="00AB024A" w:rsidRDefault="002032A1" w:rsidP="00D90C4B">
            <w:pPr>
              <w:jc w:val="both"/>
              <w:rPr>
                <w:rFonts w:ascii="Times New Roman" w:hAnsi="Times New Roman"/>
                <w:color w:val="000000" w:themeColor="text1"/>
                <w:lang w:val="uk-UA"/>
              </w:rPr>
            </w:pPr>
            <w:r w:rsidRPr="00AB024A">
              <w:rPr>
                <w:rFonts w:ascii="Times New Roman" w:hAnsi="Times New Roman"/>
                <w:color w:val="000000" w:themeColor="text1"/>
                <w:lang w:val="uk-UA"/>
              </w:rPr>
              <w:t>Відповідальний</w:t>
            </w:r>
          </w:p>
        </w:tc>
        <w:tc>
          <w:tcPr>
            <w:tcW w:w="1701" w:type="dxa"/>
          </w:tcPr>
          <w:p w:rsidR="002032A1" w:rsidRPr="00AB024A" w:rsidRDefault="002032A1" w:rsidP="00D90C4B">
            <w:pPr>
              <w:jc w:val="both"/>
              <w:rPr>
                <w:rFonts w:ascii="Times New Roman" w:hAnsi="Times New Roman"/>
                <w:color w:val="000000" w:themeColor="text1"/>
                <w:lang w:val="uk-UA"/>
              </w:rPr>
            </w:pPr>
            <w:r w:rsidRPr="00AB024A">
              <w:rPr>
                <w:rFonts w:ascii="Times New Roman" w:hAnsi="Times New Roman"/>
                <w:color w:val="000000" w:themeColor="text1"/>
                <w:lang w:val="uk-UA"/>
              </w:rPr>
              <w:t>Відмітка про виконання</w:t>
            </w:r>
          </w:p>
        </w:tc>
      </w:tr>
      <w:tr w:rsidR="002032A1" w:rsidRPr="00AB024A" w:rsidTr="00D90C4B">
        <w:tc>
          <w:tcPr>
            <w:tcW w:w="851" w:type="dxa"/>
          </w:tcPr>
          <w:p w:rsidR="002032A1" w:rsidRPr="00AB024A" w:rsidRDefault="002032A1" w:rsidP="00D90C4B">
            <w:pPr>
              <w:jc w:val="both"/>
              <w:rPr>
                <w:rFonts w:ascii="Times New Roman" w:hAnsi="Times New Roman"/>
                <w:color w:val="000000" w:themeColor="text1"/>
                <w:lang w:val="uk-UA"/>
              </w:rPr>
            </w:pPr>
            <w:r w:rsidRPr="00AB024A">
              <w:rPr>
                <w:rFonts w:ascii="Times New Roman" w:hAnsi="Times New Roman"/>
                <w:color w:val="000000" w:themeColor="text1"/>
                <w:lang w:val="uk-UA"/>
              </w:rPr>
              <w:t>1</w:t>
            </w:r>
          </w:p>
        </w:tc>
        <w:tc>
          <w:tcPr>
            <w:tcW w:w="3676" w:type="dxa"/>
          </w:tcPr>
          <w:p w:rsidR="002032A1" w:rsidRPr="00AB024A" w:rsidRDefault="002032A1" w:rsidP="00D90C4B">
            <w:pPr>
              <w:jc w:val="both"/>
              <w:rPr>
                <w:rFonts w:ascii="Times New Roman" w:hAnsi="Times New Roman"/>
                <w:color w:val="000000" w:themeColor="text1"/>
                <w:lang w:val="uk-UA"/>
              </w:rPr>
            </w:pPr>
            <w:r w:rsidRPr="00AB024A">
              <w:rPr>
                <w:rFonts w:ascii="Times New Roman" w:hAnsi="Times New Roman"/>
                <w:color w:val="000000" w:themeColor="text1"/>
                <w:lang w:val="uk-UA"/>
              </w:rPr>
              <w:t>Психологічний супровід адаптації учнів 1 класу до навчання у школі І ступеню (НУШ)</w:t>
            </w:r>
          </w:p>
        </w:tc>
        <w:tc>
          <w:tcPr>
            <w:tcW w:w="1427" w:type="dxa"/>
          </w:tcPr>
          <w:p w:rsidR="002032A1" w:rsidRPr="00AB024A" w:rsidRDefault="002032A1" w:rsidP="00D90C4B">
            <w:pPr>
              <w:jc w:val="both"/>
              <w:rPr>
                <w:rFonts w:ascii="Times New Roman" w:hAnsi="Times New Roman"/>
                <w:color w:val="000000" w:themeColor="text1"/>
                <w:lang w:val="uk-UA"/>
              </w:rPr>
            </w:pPr>
            <w:r w:rsidRPr="00AB024A">
              <w:rPr>
                <w:rFonts w:ascii="Times New Roman" w:hAnsi="Times New Roman"/>
                <w:color w:val="000000" w:themeColor="text1"/>
                <w:lang w:val="uk-UA"/>
              </w:rPr>
              <w:t>вересень</w:t>
            </w:r>
          </w:p>
        </w:tc>
        <w:tc>
          <w:tcPr>
            <w:tcW w:w="1984" w:type="dxa"/>
          </w:tcPr>
          <w:p w:rsidR="002032A1" w:rsidRDefault="002032A1" w:rsidP="00D90C4B">
            <w:pPr>
              <w:jc w:val="both"/>
              <w:rPr>
                <w:rFonts w:ascii="Times New Roman" w:hAnsi="Times New Roman"/>
                <w:color w:val="000000" w:themeColor="text1"/>
                <w:lang w:val="uk-UA"/>
              </w:rPr>
            </w:pPr>
          </w:p>
          <w:p w:rsidR="0056662C" w:rsidRPr="00AB024A" w:rsidRDefault="0056662C" w:rsidP="00D90C4B">
            <w:pPr>
              <w:jc w:val="both"/>
              <w:rPr>
                <w:rFonts w:ascii="Times New Roman" w:hAnsi="Times New Roman"/>
                <w:color w:val="000000" w:themeColor="text1"/>
                <w:lang w:val="uk-UA"/>
              </w:rPr>
            </w:pPr>
            <w:r>
              <w:rPr>
                <w:rFonts w:ascii="Times New Roman" w:hAnsi="Times New Roman"/>
                <w:color w:val="000000" w:themeColor="text1"/>
                <w:lang w:val="uk-UA"/>
              </w:rPr>
              <w:t>Прак.психолог</w:t>
            </w:r>
          </w:p>
        </w:tc>
        <w:tc>
          <w:tcPr>
            <w:tcW w:w="1701" w:type="dxa"/>
          </w:tcPr>
          <w:p w:rsidR="002032A1" w:rsidRPr="00AB024A" w:rsidRDefault="002032A1" w:rsidP="00A13727">
            <w:pPr>
              <w:ind w:left="567"/>
              <w:jc w:val="both"/>
              <w:rPr>
                <w:rFonts w:ascii="Times New Roman" w:hAnsi="Times New Roman"/>
                <w:color w:val="000000" w:themeColor="text1"/>
                <w:lang w:val="uk-UA"/>
              </w:rPr>
            </w:pPr>
          </w:p>
        </w:tc>
      </w:tr>
      <w:tr w:rsidR="002032A1" w:rsidRPr="00AB024A" w:rsidTr="00D90C4B">
        <w:tc>
          <w:tcPr>
            <w:tcW w:w="851" w:type="dxa"/>
          </w:tcPr>
          <w:p w:rsidR="002032A1" w:rsidRPr="00AB024A" w:rsidRDefault="002032A1" w:rsidP="00D90C4B">
            <w:pPr>
              <w:jc w:val="both"/>
              <w:rPr>
                <w:rFonts w:ascii="Times New Roman" w:hAnsi="Times New Roman"/>
                <w:color w:val="000000" w:themeColor="text1"/>
                <w:lang w:val="uk-UA"/>
              </w:rPr>
            </w:pPr>
            <w:r w:rsidRPr="00AB024A">
              <w:rPr>
                <w:rFonts w:ascii="Times New Roman" w:hAnsi="Times New Roman"/>
                <w:color w:val="000000" w:themeColor="text1"/>
                <w:lang w:val="uk-UA"/>
              </w:rPr>
              <w:t>2</w:t>
            </w:r>
          </w:p>
        </w:tc>
        <w:tc>
          <w:tcPr>
            <w:tcW w:w="3676" w:type="dxa"/>
          </w:tcPr>
          <w:p w:rsidR="002032A1" w:rsidRPr="00AB024A" w:rsidRDefault="002032A1" w:rsidP="00D90C4B">
            <w:pPr>
              <w:jc w:val="both"/>
              <w:rPr>
                <w:rFonts w:ascii="Times New Roman" w:hAnsi="Times New Roman"/>
                <w:color w:val="000000" w:themeColor="text1"/>
                <w:lang w:val="uk-UA"/>
              </w:rPr>
            </w:pPr>
            <w:r w:rsidRPr="00AB024A">
              <w:rPr>
                <w:rFonts w:ascii="Times New Roman" w:hAnsi="Times New Roman"/>
                <w:color w:val="000000" w:themeColor="text1"/>
                <w:lang w:val="uk-UA"/>
              </w:rPr>
              <w:t>Вивчення стану адаптації учнів 5 клас</w:t>
            </w:r>
            <w:r w:rsidR="00852538">
              <w:rPr>
                <w:rFonts w:ascii="Times New Roman" w:hAnsi="Times New Roman"/>
                <w:color w:val="000000" w:themeColor="text1"/>
                <w:lang w:val="uk-UA"/>
              </w:rPr>
              <w:t>у до навчання у школі ІІ ступеня</w:t>
            </w:r>
          </w:p>
        </w:tc>
        <w:tc>
          <w:tcPr>
            <w:tcW w:w="1427" w:type="dxa"/>
          </w:tcPr>
          <w:p w:rsidR="002032A1" w:rsidRPr="00AB024A" w:rsidRDefault="002032A1" w:rsidP="00D90C4B">
            <w:pPr>
              <w:jc w:val="both"/>
              <w:rPr>
                <w:rFonts w:ascii="Times New Roman" w:hAnsi="Times New Roman"/>
                <w:color w:val="000000" w:themeColor="text1"/>
                <w:lang w:val="uk-UA"/>
              </w:rPr>
            </w:pPr>
            <w:r w:rsidRPr="00AB024A">
              <w:rPr>
                <w:rFonts w:ascii="Times New Roman" w:hAnsi="Times New Roman"/>
                <w:color w:val="000000" w:themeColor="text1"/>
                <w:lang w:val="uk-UA"/>
              </w:rPr>
              <w:t>жовтень</w:t>
            </w:r>
          </w:p>
        </w:tc>
        <w:tc>
          <w:tcPr>
            <w:tcW w:w="1984" w:type="dxa"/>
          </w:tcPr>
          <w:p w:rsidR="002032A1" w:rsidRDefault="002032A1" w:rsidP="00D90C4B">
            <w:pPr>
              <w:jc w:val="both"/>
              <w:rPr>
                <w:rFonts w:ascii="Times New Roman" w:hAnsi="Times New Roman"/>
                <w:color w:val="000000" w:themeColor="text1"/>
                <w:lang w:val="uk-UA"/>
              </w:rPr>
            </w:pPr>
            <w:r w:rsidRPr="00AB024A">
              <w:rPr>
                <w:rFonts w:ascii="Times New Roman" w:hAnsi="Times New Roman"/>
                <w:color w:val="000000" w:themeColor="text1"/>
                <w:lang w:val="uk-UA"/>
              </w:rPr>
              <w:t>Класний керівник</w:t>
            </w:r>
          </w:p>
          <w:p w:rsidR="0056662C" w:rsidRPr="00AB024A" w:rsidRDefault="0056662C" w:rsidP="00D90C4B">
            <w:pPr>
              <w:jc w:val="both"/>
              <w:rPr>
                <w:rFonts w:ascii="Times New Roman" w:hAnsi="Times New Roman"/>
                <w:color w:val="000000" w:themeColor="text1"/>
                <w:lang w:val="uk-UA"/>
              </w:rPr>
            </w:pPr>
            <w:r>
              <w:rPr>
                <w:rFonts w:ascii="Times New Roman" w:hAnsi="Times New Roman"/>
                <w:color w:val="000000" w:themeColor="text1"/>
                <w:lang w:val="uk-UA"/>
              </w:rPr>
              <w:t>Прак.психолог</w:t>
            </w:r>
          </w:p>
        </w:tc>
        <w:tc>
          <w:tcPr>
            <w:tcW w:w="1701" w:type="dxa"/>
          </w:tcPr>
          <w:p w:rsidR="002032A1" w:rsidRPr="00AB024A" w:rsidRDefault="002032A1" w:rsidP="00A13727">
            <w:pPr>
              <w:ind w:left="567"/>
              <w:jc w:val="both"/>
              <w:rPr>
                <w:rFonts w:ascii="Times New Roman" w:hAnsi="Times New Roman"/>
                <w:color w:val="000000" w:themeColor="text1"/>
                <w:lang w:val="uk-UA"/>
              </w:rPr>
            </w:pPr>
          </w:p>
        </w:tc>
      </w:tr>
    </w:tbl>
    <w:p w:rsidR="0056662C" w:rsidRDefault="0056662C" w:rsidP="00A13727">
      <w:pPr>
        <w:tabs>
          <w:tab w:val="left" w:pos="2370"/>
        </w:tabs>
        <w:ind w:left="567"/>
        <w:jc w:val="both"/>
        <w:rPr>
          <w:rFonts w:ascii="Times New Roman" w:hAnsi="Times New Roman"/>
          <w:b/>
          <w:color w:val="000000" w:themeColor="text1"/>
          <w:sz w:val="28"/>
          <w:szCs w:val="28"/>
          <w:lang w:val="uk-UA"/>
        </w:rPr>
      </w:pPr>
    </w:p>
    <w:p w:rsidR="00C2327A" w:rsidRDefault="0056662C" w:rsidP="00C2327A">
      <w:pPr>
        <w:tabs>
          <w:tab w:val="left" w:pos="2370"/>
        </w:tabs>
        <w:ind w:left="567"/>
        <w:jc w:val="both"/>
        <w:rPr>
          <w:rFonts w:ascii="Times New Roman" w:hAnsi="Times New Roman"/>
          <w:b/>
          <w:color w:val="000000" w:themeColor="text1"/>
          <w:sz w:val="28"/>
          <w:szCs w:val="28"/>
          <w:lang w:val="uk-UA"/>
        </w:rPr>
      </w:pPr>
      <w:r w:rsidRPr="00C2327A">
        <w:rPr>
          <w:rFonts w:ascii="Times New Roman" w:hAnsi="Times New Roman"/>
          <w:b/>
          <w:color w:val="000000" w:themeColor="text1"/>
          <w:sz w:val="28"/>
          <w:szCs w:val="28"/>
          <w:lang w:val="uk-UA"/>
        </w:rPr>
        <w:t>4.</w:t>
      </w:r>
      <w:r w:rsidR="002032A1" w:rsidRPr="00C2327A">
        <w:rPr>
          <w:rFonts w:ascii="Times New Roman" w:hAnsi="Times New Roman"/>
          <w:b/>
          <w:color w:val="000000" w:themeColor="text1"/>
          <w:sz w:val="28"/>
          <w:szCs w:val="28"/>
          <w:lang w:val="uk-UA"/>
        </w:rPr>
        <w:t xml:space="preserve"> Створення освітнього середовища, вільного від будь-яких форм насильства та дискримінації</w:t>
      </w:r>
    </w:p>
    <w:p w:rsidR="002032A1" w:rsidRPr="00C2327A" w:rsidRDefault="0056662C" w:rsidP="00C2327A">
      <w:pPr>
        <w:tabs>
          <w:tab w:val="left" w:pos="2370"/>
        </w:tabs>
        <w:ind w:left="567"/>
        <w:jc w:val="both"/>
        <w:rPr>
          <w:rFonts w:ascii="Times New Roman" w:hAnsi="Times New Roman"/>
          <w:b/>
          <w:color w:val="000000" w:themeColor="text1"/>
          <w:sz w:val="28"/>
          <w:szCs w:val="28"/>
          <w:lang w:val="uk-UA"/>
        </w:rPr>
      </w:pPr>
      <w:r>
        <w:rPr>
          <w:rFonts w:ascii="Times New Roman" w:hAnsi="Times New Roman"/>
          <w:b/>
          <w:color w:val="000000" w:themeColor="text1"/>
          <w:sz w:val="24"/>
          <w:szCs w:val="24"/>
          <w:lang w:val="uk-UA"/>
        </w:rPr>
        <w:t>4</w:t>
      </w:r>
      <w:r w:rsidR="002032A1" w:rsidRPr="00AB024A">
        <w:rPr>
          <w:rFonts w:ascii="Times New Roman" w:hAnsi="Times New Roman"/>
          <w:b/>
          <w:color w:val="000000" w:themeColor="text1"/>
          <w:sz w:val="24"/>
          <w:szCs w:val="24"/>
          <w:lang w:val="uk-UA"/>
        </w:rPr>
        <w:t>.1. Заходи щодо запобігання будь-яких проявів дискримінації, булінгу в закладі.</w:t>
      </w:r>
    </w:p>
    <w:tbl>
      <w:tblPr>
        <w:tblStyle w:val="afff"/>
        <w:tblW w:w="0" w:type="auto"/>
        <w:tblInd w:w="108" w:type="dxa"/>
        <w:tblLayout w:type="fixed"/>
        <w:tblLook w:val="04A0"/>
      </w:tblPr>
      <w:tblGrid>
        <w:gridCol w:w="851"/>
        <w:gridCol w:w="3785"/>
        <w:gridCol w:w="1500"/>
        <w:gridCol w:w="1902"/>
        <w:gridCol w:w="1701"/>
      </w:tblGrid>
      <w:tr w:rsidR="002032A1" w:rsidRPr="00AB024A" w:rsidTr="00D90C4B">
        <w:tc>
          <w:tcPr>
            <w:tcW w:w="851" w:type="dxa"/>
          </w:tcPr>
          <w:p w:rsidR="002032A1" w:rsidRPr="00AB024A" w:rsidRDefault="002032A1" w:rsidP="00D90C4B">
            <w:pPr>
              <w:jc w:val="both"/>
              <w:rPr>
                <w:rFonts w:ascii="Times New Roman" w:hAnsi="Times New Roman"/>
                <w:b/>
                <w:color w:val="000000" w:themeColor="text1"/>
                <w:lang w:val="uk-UA"/>
              </w:rPr>
            </w:pPr>
            <w:r w:rsidRPr="00AB024A">
              <w:rPr>
                <w:rFonts w:ascii="Times New Roman" w:hAnsi="Times New Roman"/>
                <w:b/>
                <w:color w:val="000000" w:themeColor="text1"/>
                <w:lang w:val="uk-UA"/>
              </w:rPr>
              <w:t>№</w:t>
            </w:r>
          </w:p>
          <w:p w:rsidR="002032A1" w:rsidRPr="00AB024A" w:rsidRDefault="002032A1" w:rsidP="00D90C4B">
            <w:pPr>
              <w:jc w:val="both"/>
              <w:rPr>
                <w:rFonts w:ascii="Times New Roman" w:hAnsi="Times New Roman"/>
                <w:b/>
                <w:color w:val="000000" w:themeColor="text1"/>
                <w:lang w:val="uk-UA"/>
              </w:rPr>
            </w:pPr>
            <w:r w:rsidRPr="00AB024A">
              <w:rPr>
                <w:rFonts w:ascii="Times New Roman" w:hAnsi="Times New Roman"/>
                <w:b/>
                <w:color w:val="000000" w:themeColor="text1"/>
                <w:lang w:val="uk-UA"/>
              </w:rPr>
              <w:t>з/п</w:t>
            </w:r>
          </w:p>
        </w:tc>
        <w:tc>
          <w:tcPr>
            <w:tcW w:w="3785" w:type="dxa"/>
          </w:tcPr>
          <w:p w:rsidR="002032A1" w:rsidRPr="00AB024A" w:rsidRDefault="002032A1" w:rsidP="00A13727">
            <w:pPr>
              <w:ind w:left="567"/>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w:t>
            </w:r>
          </w:p>
        </w:tc>
        <w:tc>
          <w:tcPr>
            <w:tcW w:w="1500" w:type="dxa"/>
          </w:tcPr>
          <w:p w:rsidR="002032A1" w:rsidRPr="00AB024A" w:rsidRDefault="002032A1" w:rsidP="00D90C4B">
            <w:pPr>
              <w:jc w:val="both"/>
              <w:rPr>
                <w:rFonts w:ascii="Times New Roman" w:hAnsi="Times New Roman"/>
                <w:b/>
                <w:color w:val="000000" w:themeColor="text1"/>
                <w:lang w:val="uk-UA"/>
              </w:rPr>
            </w:pPr>
            <w:r w:rsidRPr="00AB024A">
              <w:rPr>
                <w:rFonts w:ascii="Times New Roman" w:hAnsi="Times New Roman"/>
                <w:b/>
                <w:color w:val="000000" w:themeColor="text1"/>
                <w:lang w:val="uk-UA"/>
              </w:rPr>
              <w:t>Термін виконання</w:t>
            </w:r>
          </w:p>
        </w:tc>
        <w:tc>
          <w:tcPr>
            <w:tcW w:w="1902" w:type="dxa"/>
          </w:tcPr>
          <w:p w:rsidR="002032A1" w:rsidRPr="00AB024A" w:rsidRDefault="002032A1" w:rsidP="00D90C4B">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Відповідальний</w:t>
            </w:r>
          </w:p>
        </w:tc>
        <w:tc>
          <w:tcPr>
            <w:tcW w:w="1701" w:type="dxa"/>
          </w:tcPr>
          <w:p w:rsidR="002032A1" w:rsidRPr="00AB024A" w:rsidRDefault="002032A1" w:rsidP="00D90C4B">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Відмітка про виконання</w:t>
            </w:r>
          </w:p>
        </w:tc>
      </w:tr>
      <w:tr w:rsidR="002032A1" w:rsidRPr="00AB024A" w:rsidTr="00D90C4B">
        <w:tc>
          <w:tcPr>
            <w:tcW w:w="9739" w:type="dxa"/>
            <w:gridSpan w:val="5"/>
          </w:tcPr>
          <w:p w:rsidR="002032A1" w:rsidRPr="00AB024A" w:rsidRDefault="002032A1" w:rsidP="00A13727">
            <w:pPr>
              <w:pStyle w:val="23"/>
              <w:ind w:left="567"/>
              <w:rPr>
                <w:b/>
                <w:color w:val="000000" w:themeColor="text1"/>
              </w:rPr>
            </w:pPr>
            <w:r w:rsidRPr="00AB024A">
              <w:rPr>
                <w:b/>
                <w:color w:val="000000" w:themeColor="text1"/>
              </w:rPr>
              <w:t xml:space="preserve">УПРАВЛІНСЬКИЙ НАПРЯМ </w:t>
            </w:r>
          </w:p>
        </w:tc>
      </w:tr>
      <w:tr w:rsidR="002032A1" w:rsidRPr="00AB024A" w:rsidTr="00D90C4B">
        <w:tc>
          <w:tcPr>
            <w:tcW w:w="9739" w:type="dxa"/>
            <w:gridSpan w:val="5"/>
          </w:tcPr>
          <w:p w:rsidR="002032A1" w:rsidRPr="00AB024A" w:rsidRDefault="002032A1" w:rsidP="00A13727">
            <w:pPr>
              <w:pStyle w:val="23"/>
              <w:ind w:left="567"/>
              <w:rPr>
                <w:b/>
                <w:color w:val="000000" w:themeColor="text1"/>
              </w:rPr>
            </w:pPr>
            <w:r w:rsidRPr="00AB024A">
              <w:rPr>
                <w:b/>
                <w:color w:val="000000" w:themeColor="text1"/>
              </w:rPr>
              <w:t>Первинна профілактика</w:t>
            </w: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1.</w:t>
            </w:r>
          </w:p>
        </w:tc>
        <w:tc>
          <w:tcPr>
            <w:tcW w:w="3785" w:type="dxa"/>
          </w:tcPr>
          <w:p w:rsidR="002032A1" w:rsidRPr="00AB024A" w:rsidRDefault="002032A1" w:rsidP="00C2327A">
            <w:pPr>
              <w:pStyle w:val="Default"/>
              <w:jc w:val="both"/>
              <w:rPr>
                <w:color w:val="000000" w:themeColor="text1"/>
                <w:sz w:val="20"/>
                <w:szCs w:val="20"/>
              </w:rPr>
            </w:pPr>
            <w:r w:rsidRPr="00AB024A">
              <w:rPr>
                <w:color w:val="000000" w:themeColor="text1"/>
                <w:sz w:val="20"/>
                <w:szCs w:val="2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500"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Вересень 2023</w:t>
            </w:r>
          </w:p>
        </w:tc>
        <w:tc>
          <w:tcPr>
            <w:tcW w:w="1902" w:type="dxa"/>
            <w:vAlign w:val="center"/>
          </w:tcPr>
          <w:p w:rsidR="002032A1" w:rsidRPr="00AB024A"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2.</w:t>
            </w:r>
          </w:p>
        </w:tc>
        <w:tc>
          <w:tcPr>
            <w:tcW w:w="3785" w:type="dxa"/>
          </w:tcPr>
          <w:p w:rsidR="002032A1" w:rsidRPr="00AB024A" w:rsidRDefault="002032A1" w:rsidP="00C2327A">
            <w:pPr>
              <w:pStyle w:val="Default"/>
              <w:jc w:val="both"/>
              <w:rPr>
                <w:color w:val="000000" w:themeColor="text1"/>
                <w:sz w:val="20"/>
                <w:szCs w:val="20"/>
              </w:rPr>
            </w:pPr>
            <w:r w:rsidRPr="00AB024A">
              <w:rPr>
                <w:color w:val="000000" w:themeColor="text1"/>
                <w:sz w:val="20"/>
                <w:szCs w:val="20"/>
              </w:rPr>
              <w:t>Довести до відома працівників школи</w:t>
            </w:r>
          </w:p>
          <w:p w:rsidR="002032A1" w:rsidRPr="00AB024A" w:rsidRDefault="002032A1" w:rsidP="00C2327A">
            <w:pPr>
              <w:pStyle w:val="Default"/>
              <w:jc w:val="both"/>
              <w:rPr>
                <w:color w:val="000000" w:themeColor="text1"/>
                <w:sz w:val="20"/>
                <w:szCs w:val="20"/>
                <w:lang w:val="uk-UA"/>
              </w:rPr>
            </w:pPr>
            <w:r w:rsidRPr="00AB024A">
              <w:rPr>
                <w:color w:val="000000" w:themeColor="text1"/>
                <w:sz w:val="20"/>
                <w:szCs w:val="20"/>
              </w:rPr>
              <w:t>1. Правила поведінки</w:t>
            </w:r>
            <w:r w:rsidRPr="00AB024A">
              <w:rPr>
                <w:color w:val="000000" w:themeColor="text1"/>
                <w:sz w:val="20"/>
                <w:szCs w:val="20"/>
                <w:lang w:val="uk-UA"/>
              </w:rPr>
              <w:t>, права</w:t>
            </w:r>
            <w:r w:rsidRPr="00AB024A">
              <w:rPr>
                <w:color w:val="000000" w:themeColor="text1"/>
                <w:sz w:val="20"/>
                <w:szCs w:val="20"/>
              </w:rPr>
              <w:t xml:space="preserve"> </w:t>
            </w:r>
            <w:r w:rsidRPr="00AB024A">
              <w:rPr>
                <w:color w:val="000000" w:themeColor="text1"/>
                <w:sz w:val="20"/>
                <w:szCs w:val="20"/>
                <w:lang w:val="uk-UA"/>
              </w:rPr>
              <w:t>та обов</w:t>
            </w:r>
            <w:r w:rsidRPr="00AB024A">
              <w:rPr>
                <w:color w:val="000000" w:themeColor="text1"/>
                <w:sz w:val="20"/>
                <w:szCs w:val="20"/>
              </w:rPr>
              <w:t>’</w:t>
            </w:r>
            <w:r w:rsidRPr="00AB024A">
              <w:rPr>
                <w:color w:val="000000" w:themeColor="text1"/>
                <w:sz w:val="20"/>
                <w:szCs w:val="20"/>
                <w:lang w:val="uk-UA"/>
              </w:rPr>
              <w:t xml:space="preserve">язки </w:t>
            </w:r>
            <w:r w:rsidRPr="00AB024A">
              <w:rPr>
                <w:color w:val="000000" w:themeColor="text1"/>
                <w:sz w:val="20"/>
                <w:szCs w:val="20"/>
              </w:rPr>
              <w:t xml:space="preserve">учнів </w:t>
            </w:r>
            <w:r w:rsidRPr="00AB024A">
              <w:rPr>
                <w:color w:val="000000" w:themeColor="text1"/>
                <w:sz w:val="20"/>
                <w:szCs w:val="20"/>
                <w:lang w:val="uk-UA"/>
              </w:rPr>
              <w:t xml:space="preserve"> школи</w:t>
            </w:r>
          </w:p>
          <w:p w:rsidR="002032A1" w:rsidRPr="00AB024A" w:rsidRDefault="002032A1" w:rsidP="00C2327A">
            <w:pPr>
              <w:pStyle w:val="Default"/>
              <w:jc w:val="both"/>
              <w:rPr>
                <w:color w:val="000000" w:themeColor="text1"/>
                <w:sz w:val="20"/>
                <w:szCs w:val="20"/>
              </w:rPr>
            </w:pPr>
            <w:r w:rsidRPr="00AB024A">
              <w:rPr>
                <w:color w:val="000000" w:themeColor="text1"/>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2032A1" w:rsidRPr="00AB024A" w:rsidRDefault="002032A1" w:rsidP="00C2327A">
            <w:pPr>
              <w:pStyle w:val="Default"/>
              <w:jc w:val="both"/>
              <w:rPr>
                <w:color w:val="000000" w:themeColor="text1"/>
                <w:sz w:val="20"/>
                <w:szCs w:val="20"/>
              </w:rPr>
            </w:pPr>
            <w:r w:rsidRPr="00AB024A">
              <w:rPr>
                <w:color w:val="000000" w:themeColor="text1"/>
                <w:sz w:val="20"/>
                <w:szCs w:val="20"/>
              </w:rPr>
              <w:t>3. Порядок подання та розгляду заяв про випадки булінгу (цькування) у закладі освіти</w:t>
            </w:r>
          </w:p>
        </w:tc>
        <w:tc>
          <w:tcPr>
            <w:tcW w:w="1500"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Вересень 2023</w:t>
            </w:r>
          </w:p>
        </w:tc>
        <w:tc>
          <w:tcPr>
            <w:tcW w:w="1902" w:type="dxa"/>
            <w:vAlign w:val="center"/>
          </w:tcPr>
          <w:p w:rsidR="002032A1" w:rsidRPr="00AB024A"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3.</w:t>
            </w:r>
          </w:p>
        </w:tc>
        <w:tc>
          <w:tcPr>
            <w:tcW w:w="3785" w:type="dxa"/>
          </w:tcPr>
          <w:p w:rsidR="002032A1" w:rsidRPr="00AB024A" w:rsidRDefault="002032A1" w:rsidP="00C2327A">
            <w:pPr>
              <w:pStyle w:val="Default"/>
              <w:jc w:val="both"/>
              <w:rPr>
                <w:color w:val="000000" w:themeColor="text1"/>
                <w:sz w:val="20"/>
                <w:szCs w:val="20"/>
              </w:rPr>
            </w:pPr>
            <w:r w:rsidRPr="00AB024A">
              <w:rPr>
                <w:color w:val="000000" w:themeColor="text1"/>
                <w:sz w:val="20"/>
                <w:szCs w:val="20"/>
              </w:rPr>
              <w:t xml:space="preserve">Довести до відома </w:t>
            </w:r>
            <w:r w:rsidRPr="00AB024A">
              <w:rPr>
                <w:color w:val="000000" w:themeColor="text1"/>
                <w:sz w:val="20"/>
                <w:szCs w:val="20"/>
                <w:lang w:val="uk-UA"/>
              </w:rPr>
              <w:t>учнів</w:t>
            </w:r>
            <w:r w:rsidRPr="00AB024A">
              <w:rPr>
                <w:color w:val="000000" w:themeColor="text1"/>
                <w:sz w:val="20"/>
                <w:szCs w:val="20"/>
              </w:rPr>
              <w:t xml:space="preserve"> школи</w:t>
            </w:r>
          </w:p>
          <w:p w:rsidR="002032A1" w:rsidRPr="00AB024A" w:rsidRDefault="002032A1" w:rsidP="00C2327A">
            <w:pPr>
              <w:pStyle w:val="Default"/>
              <w:jc w:val="both"/>
              <w:rPr>
                <w:color w:val="000000" w:themeColor="text1"/>
                <w:sz w:val="20"/>
                <w:szCs w:val="20"/>
                <w:lang w:val="uk-UA"/>
              </w:rPr>
            </w:pPr>
            <w:r w:rsidRPr="00AB024A">
              <w:rPr>
                <w:color w:val="000000" w:themeColor="text1"/>
                <w:sz w:val="20"/>
                <w:szCs w:val="20"/>
              </w:rPr>
              <w:t>1. Правила поведінки</w:t>
            </w:r>
            <w:r w:rsidRPr="00AB024A">
              <w:rPr>
                <w:color w:val="000000" w:themeColor="text1"/>
                <w:sz w:val="20"/>
                <w:szCs w:val="20"/>
                <w:lang w:val="uk-UA"/>
              </w:rPr>
              <w:t>, права</w:t>
            </w:r>
            <w:r w:rsidRPr="00AB024A">
              <w:rPr>
                <w:color w:val="000000" w:themeColor="text1"/>
                <w:sz w:val="20"/>
                <w:szCs w:val="20"/>
              </w:rPr>
              <w:t xml:space="preserve"> </w:t>
            </w:r>
            <w:r w:rsidRPr="00AB024A">
              <w:rPr>
                <w:color w:val="000000" w:themeColor="text1"/>
                <w:sz w:val="20"/>
                <w:szCs w:val="20"/>
                <w:lang w:val="uk-UA"/>
              </w:rPr>
              <w:t>та обов</w:t>
            </w:r>
            <w:r w:rsidRPr="00AB024A">
              <w:rPr>
                <w:color w:val="000000" w:themeColor="text1"/>
                <w:sz w:val="20"/>
                <w:szCs w:val="20"/>
              </w:rPr>
              <w:t>’</w:t>
            </w:r>
            <w:r w:rsidRPr="00AB024A">
              <w:rPr>
                <w:color w:val="000000" w:themeColor="text1"/>
                <w:sz w:val="20"/>
                <w:szCs w:val="20"/>
                <w:lang w:val="uk-UA"/>
              </w:rPr>
              <w:t xml:space="preserve">язки </w:t>
            </w:r>
            <w:r w:rsidRPr="00AB024A">
              <w:rPr>
                <w:color w:val="000000" w:themeColor="text1"/>
                <w:sz w:val="20"/>
                <w:szCs w:val="20"/>
              </w:rPr>
              <w:t xml:space="preserve">учнів </w:t>
            </w:r>
            <w:r w:rsidRPr="00AB024A">
              <w:rPr>
                <w:color w:val="000000" w:themeColor="text1"/>
                <w:sz w:val="20"/>
                <w:szCs w:val="20"/>
                <w:lang w:val="uk-UA"/>
              </w:rPr>
              <w:t xml:space="preserve"> школи</w:t>
            </w:r>
          </w:p>
          <w:p w:rsidR="002032A1" w:rsidRPr="00AB024A" w:rsidRDefault="002032A1" w:rsidP="00C2327A">
            <w:pPr>
              <w:pStyle w:val="Default"/>
              <w:jc w:val="both"/>
              <w:rPr>
                <w:color w:val="000000" w:themeColor="text1"/>
                <w:sz w:val="20"/>
                <w:szCs w:val="20"/>
              </w:rPr>
            </w:pPr>
            <w:r w:rsidRPr="00AB024A">
              <w:rPr>
                <w:color w:val="000000" w:themeColor="text1"/>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2032A1" w:rsidRPr="00AB024A" w:rsidRDefault="002032A1" w:rsidP="00C2327A">
            <w:pPr>
              <w:pStyle w:val="Default"/>
              <w:jc w:val="both"/>
              <w:rPr>
                <w:color w:val="000000" w:themeColor="text1"/>
                <w:sz w:val="20"/>
                <w:szCs w:val="20"/>
              </w:rPr>
            </w:pPr>
            <w:r w:rsidRPr="00AB024A">
              <w:rPr>
                <w:color w:val="000000" w:themeColor="text1"/>
                <w:sz w:val="20"/>
                <w:szCs w:val="20"/>
              </w:rPr>
              <w:t>3. Порядок подання та розгляду заяв про випадки булінгу (цькування) у закладі освіти</w:t>
            </w:r>
          </w:p>
        </w:tc>
        <w:tc>
          <w:tcPr>
            <w:tcW w:w="1500"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Вересень 2023</w:t>
            </w:r>
          </w:p>
        </w:tc>
        <w:tc>
          <w:tcPr>
            <w:tcW w:w="1902" w:type="dxa"/>
            <w:vAlign w:val="center"/>
          </w:tcPr>
          <w:p w:rsidR="002032A1"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p w:rsidR="001C5305"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Практичний психолог</w:t>
            </w:r>
          </w:p>
          <w:p w:rsidR="001C5305" w:rsidRPr="00AB024A"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Класні керівники</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4.</w:t>
            </w:r>
          </w:p>
        </w:tc>
        <w:tc>
          <w:tcPr>
            <w:tcW w:w="3785" w:type="dxa"/>
          </w:tcPr>
          <w:p w:rsidR="002032A1" w:rsidRPr="00AB024A" w:rsidRDefault="002032A1" w:rsidP="00C2327A">
            <w:pPr>
              <w:pStyle w:val="Default"/>
              <w:jc w:val="both"/>
              <w:rPr>
                <w:color w:val="000000" w:themeColor="text1"/>
                <w:sz w:val="20"/>
                <w:szCs w:val="20"/>
              </w:rPr>
            </w:pPr>
            <w:r w:rsidRPr="00AB024A">
              <w:rPr>
                <w:color w:val="000000" w:themeColor="text1"/>
                <w:sz w:val="20"/>
                <w:szCs w:val="20"/>
              </w:rPr>
              <w:t xml:space="preserve">Довести до відома </w:t>
            </w:r>
            <w:r w:rsidRPr="00AB024A">
              <w:rPr>
                <w:color w:val="000000" w:themeColor="text1"/>
                <w:sz w:val="20"/>
                <w:szCs w:val="20"/>
                <w:lang w:val="uk-UA"/>
              </w:rPr>
              <w:t>батьків учнів</w:t>
            </w:r>
            <w:r w:rsidRPr="00AB024A">
              <w:rPr>
                <w:color w:val="000000" w:themeColor="text1"/>
                <w:sz w:val="20"/>
                <w:szCs w:val="20"/>
              </w:rPr>
              <w:t xml:space="preserve"> школи</w:t>
            </w:r>
          </w:p>
          <w:p w:rsidR="002032A1" w:rsidRPr="00AB024A" w:rsidRDefault="002032A1" w:rsidP="00C2327A">
            <w:pPr>
              <w:pStyle w:val="Default"/>
              <w:jc w:val="both"/>
              <w:rPr>
                <w:color w:val="000000" w:themeColor="text1"/>
                <w:sz w:val="20"/>
                <w:szCs w:val="20"/>
                <w:lang w:val="uk-UA"/>
              </w:rPr>
            </w:pPr>
            <w:r w:rsidRPr="00AB024A">
              <w:rPr>
                <w:color w:val="000000" w:themeColor="text1"/>
                <w:sz w:val="20"/>
                <w:szCs w:val="20"/>
              </w:rPr>
              <w:t>1. Правила поведінки</w:t>
            </w:r>
            <w:r w:rsidRPr="00AB024A">
              <w:rPr>
                <w:color w:val="000000" w:themeColor="text1"/>
                <w:sz w:val="20"/>
                <w:szCs w:val="20"/>
                <w:lang w:val="uk-UA"/>
              </w:rPr>
              <w:t>, права</w:t>
            </w:r>
            <w:r w:rsidRPr="00AB024A">
              <w:rPr>
                <w:color w:val="000000" w:themeColor="text1"/>
                <w:sz w:val="20"/>
                <w:szCs w:val="20"/>
              </w:rPr>
              <w:t xml:space="preserve"> </w:t>
            </w:r>
            <w:r w:rsidRPr="00AB024A">
              <w:rPr>
                <w:color w:val="000000" w:themeColor="text1"/>
                <w:sz w:val="20"/>
                <w:szCs w:val="20"/>
                <w:lang w:val="uk-UA"/>
              </w:rPr>
              <w:t>та обов</w:t>
            </w:r>
            <w:r w:rsidRPr="00AB024A">
              <w:rPr>
                <w:color w:val="000000" w:themeColor="text1"/>
                <w:sz w:val="20"/>
                <w:szCs w:val="20"/>
              </w:rPr>
              <w:t>’</w:t>
            </w:r>
            <w:r w:rsidRPr="00AB024A">
              <w:rPr>
                <w:color w:val="000000" w:themeColor="text1"/>
                <w:sz w:val="20"/>
                <w:szCs w:val="20"/>
                <w:lang w:val="uk-UA"/>
              </w:rPr>
              <w:t xml:space="preserve">язки </w:t>
            </w:r>
            <w:r w:rsidRPr="00AB024A">
              <w:rPr>
                <w:color w:val="000000" w:themeColor="text1"/>
                <w:sz w:val="20"/>
                <w:szCs w:val="20"/>
              </w:rPr>
              <w:t xml:space="preserve">учнів </w:t>
            </w:r>
            <w:r w:rsidRPr="00AB024A">
              <w:rPr>
                <w:color w:val="000000" w:themeColor="text1"/>
                <w:sz w:val="20"/>
                <w:szCs w:val="20"/>
                <w:lang w:val="uk-UA"/>
              </w:rPr>
              <w:t xml:space="preserve"> школи</w:t>
            </w:r>
          </w:p>
          <w:p w:rsidR="002032A1" w:rsidRPr="00AB024A" w:rsidRDefault="002032A1" w:rsidP="00C2327A">
            <w:pPr>
              <w:pStyle w:val="Default"/>
              <w:jc w:val="both"/>
              <w:rPr>
                <w:color w:val="000000" w:themeColor="text1"/>
                <w:sz w:val="20"/>
                <w:szCs w:val="20"/>
              </w:rPr>
            </w:pPr>
            <w:r w:rsidRPr="00AB024A">
              <w:rPr>
                <w:color w:val="000000" w:themeColor="text1"/>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2032A1" w:rsidRPr="00AB024A" w:rsidRDefault="002032A1" w:rsidP="00C2327A">
            <w:pPr>
              <w:pStyle w:val="Default"/>
              <w:jc w:val="both"/>
              <w:rPr>
                <w:color w:val="000000" w:themeColor="text1"/>
                <w:sz w:val="20"/>
                <w:szCs w:val="20"/>
              </w:rPr>
            </w:pPr>
            <w:r w:rsidRPr="00AB024A">
              <w:rPr>
                <w:color w:val="000000" w:themeColor="text1"/>
                <w:sz w:val="20"/>
                <w:szCs w:val="20"/>
              </w:rPr>
              <w:t xml:space="preserve">3. Порядок подання та розгляду заяв про випадки булінгу (цькування) у закладі </w:t>
            </w:r>
            <w:r w:rsidRPr="00AB024A">
              <w:rPr>
                <w:color w:val="000000" w:themeColor="text1"/>
                <w:sz w:val="20"/>
                <w:szCs w:val="20"/>
              </w:rPr>
              <w:lastRenderedPageBreak/>
              <w:t>освіти</w:t>
            </w:r>
          </w:p>
        </w:tc>
        <w:tc>
          <w:tcPr>
            <w:tcW w:w="1500"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lastRenderedPageBreak/>
              <w:t>Вересень 2023</w:t>
            </w:r>
          </w:p>
        </w:tc>
        <w:tc>
          <w:tcPr>
            <w:tcW w:w="1902" w:type="dxa"/>
            <w:vAlign w:val="center"/>
          </w:tcPr>
          <w:p w:rsidR="001C5305"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p w:rsidR="001C5305"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Практичний психолог</w:t>
            </w:r>
          </w:p>
          <w:p w:rsidR="002032A1" w:rsidRPr="00AB024A"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Класні керівники</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lastRenderedPageBreak/>
              <w:t>5.</w:t>
            </w:r>
          </w:p>
        </w:tc>
        <w:tc>
          <w:tcPr>
            <w:tcW w:w="3785" w:type="dxa"/>
          </w:tcPr>
          <w:p w:rsidR="002032A1" w:rsidRPr="00AB024A" w:rsidRDefault="001C5305" w:rsidP="00C2327A">
            <w:pPr>
              <w:pStyle w:val="Default"/>
              <w:jc w:val="both"/>
              <w:rPr>
                <w:color w:val="000000" w:themeColor="text1"/>
                <w:sz w:val="20"/>
                <w:szCs w:val="20"/>
              </w:rPr>
            </w:pPr>
            <w:r>
              <w:rPr>
                <w:color w:val="000000" w:themeColor="text1"/>
                <w:sz w:val="20"/>
                <w:szCs w:val="20"/>
              </w:rPr>
              <w:t>Забезпечити на веб</w:t>
            </w:r>
            <w:r w:rsidR="002032A1" w:rsidRPr="00AB024A">
              <w:rPr>
                <w:color w:val="000000" w:themeColor="text1"/>
                <w:sz w:val="20"/>
                <w:szCs w:val="20"/>
              </w:rPr>
              <w:t>сайті школи відкритий доступ до такої інформації та документів:</w:t>
            </w:r>
          </w:p>
          <w:p w:rsidR="002032A1" w:rsidRPr="00AB024A" w:rsidRDefault="002032A1" w:rsidP="00C2327A">
            <w:pPr>
              <w:pStyle w:val="Default"/>
              <w:jc w:val="both"/>
              <w:rPr>
                <w:color w:val="000000" w:themeColor="text1"/>
                <w:sz w:val="20"/>
                <w:szCs w:val="20"/>
                <w:lang w:val="uk-UA"/>
              </w:rPr>
            </w:pPr>
            <w:r w:rsidRPr="00AB024A">
              <w:rPr>
                <w:color w:val="000000" w:themeColor="text1"/>
                <w:sz w:val="20"/>
                <w:szCs w:val="20"/>
              </w:rPr>
              <w:t>1. Правила поведінки</w:t>
            </w:r>
            <w:r w:rsidRPr="00AB024A">
              <w:rPr>
                <w:color w:val="000000" w:themeColor="text1"/>
                <w:sz w:val="20"/>
                <w:szCs w:val="20"/>
                <w:lang w:val="uk-UA"/>
              </w:rPr>
              <w:t>, права</w:t>
            </w:r>
            <w:r w:rsidRPr="00AB024A">
              <w:rPr>
                <w:color w:val="000000" w:themeColor="text1"/>
                <w:sz w:val="20"/>
                <w:szCs w:val="20"/>
              </w:rPr>
              <w:t xml:space="preserve"> </w:t>
            </w:r>
            <w:r w:rsidRPr="00AB024A">
              <w:rPr>
                <w:color w:val="000000" w:themeColor="text1"/>
                <w:sz w:val="20"/>
                <w:szCs w:val="20"/>
                <w:lang w:val="uk-UA"/>
              </w:rPr>
              <w:t>та обов</w:t>
            </w:r>
            <w:r w:rsidRPr="00AB024A">
              <w:rPr>
                <w:color w:val="000000" w:themeColor="text1"/>
                <w:sz w:val="20"/>
                <w:szCs w:val="20"/>
              </w:rPr>
              <w:t>’</w:t>
            </w:r>
            <w:r w:rsidRPr="00AB024A">
              <w:rPr>
                <w:color w:val="000000" w:themeColor="text1"/>
                <w:sz w:val="20"/>
                <w:szCs w:val="20"/>
                <w:lang w:val="uk-UA"/>
              </w:rPr>
              <w:t xml:space="preserve">язки </w:t>
            </w:r>
            <w:r w:rsidRPr="00AB024A">
              <w:rPr>
                <w:color w:val="000000" w:themeColor="text1"/>
                <w:sz w:val="20"/>
                <w:szCs w:val="20"/>
              </w:rPr>
              <w:t xml:space="preserve">учнів </w:t>
            </w:r>
            <w:r w:rsidRPr="00AB024A">
              <w:rPr>
                <w:color w:val="000000" w:themeColor="text1"/>
                <w:sz w:val="20"/>
                <w:szCs w:val="20"/>
                <w:lang w:val="uk-UA"/>
              </w:rPr>
              <w:t xml:space="preserve"> школи</w:t>
            </w:r>
          </w:p>
          <w:p w:rsidR="002032A1" w:rsidRPr="00AB024A" w:rsidRDefault="002032A1" w:rsidP="00C2327A">
            <w:pPr>
              <w:pStyle w:val="Default"/>
              <w:jc w:val="both"/>
              <w:rPr>
                <w:color w:val="000000" w:themeColor="text1"/>
                <w:sz w:val="20"/>
                <w:szCs w:val="20"/>
              </w:rPr>
            </w:pPr>
            <w:r w:rsidRPr="00AB024A">
              <w:rPr>
                <w:color w:val="000000" w:themeColor="text1"/>
                <w:sz w:val="20"/>
                <w:szCs w:val="20"/>
              </w:rPr>
              <w:t xml:space="preserve">2. План заходів </w:t>
            </w:r>
            <w:r w:rsidRPr="00AB024A">
              <w:rPr>
                <w:color w:val="000000" w:themeColor="text1"/>
                <w:sz w:val="20"/>
                <w:szCs w:val="20"/>
                <w:lang w:val="uk-UA"/>
              </w:rPr>
              <w:t xml:space="preserve"> </w:t>
            </w:r>
            <w:r w:rsidRPr="00AB024A">
              <w:rPr>
                <w:color w:val="000000" w:themeColor="text1"/>
                <w:sz w:val="20"/>
                <w:szCs w:val="20"/>
              </w:rPr>
              <w:t xml:space="preserve"> щодо запобігання </w:t>
            </w:r>
            <w:r w:rsidRPr="00AB024A">
              <w:rPr>
                <w:color w:val="000000" w:themeColor="text1"/>
                <w:sz w:val="20"/>
                <w:szCs w:val="20"/>
                <w:lang w:val="uk-UA"/>
              </w:rPr>
              <w:t xml:space="preserve">та протидії </w:t>
            </w:r>
            <w:r w:rsidR="00A96F8E">
              <w:rPr>
                <w:color w:val="000000" w:themeColor="text1"/>
                <w:sz w:val="20"/>
                <w:szCs w:val="20"/>
              </w:rPr>
              <w:t>булінгу (цькування) на 2023</w:t>
            </w:r>
            <w:r w:rsidR="00A96F8E" w:rsidRPr="00A96F8E">
              <w:rPr>
                <w:color w:val="000000" w:themeColor="text1"/>
                <w:sz w:val="20"/>
                <w:szCs w:val="20"/>
              </w:rPr>
              <w:t>/</w:t>
            </w:r>
            <w:r w:rsidRPr="00AB024A">
              <w:rPr>
                <w:color w:val="000000" w:themeColor="text1"/>
                <w:sz w:val="20"/>
                <w:szCs w:val="20"/>
              </w:rPr>
              <w:t>2024</w:t>
            </w:r>
            <w:r w:rsidRPr="00AB024A">
              <w:rPr>
                <w:color w:val="000000" w:themeColor="text1"/>
                <w:sz w:val="20"/>
                <w:szCs w:val="20"/>
                <w:lang w:val="uk-UA"/>
              </w:rPr>
              <w:t xml:space="preserve"> </w:t>
            </w:r>
            <w:r w:rsidRPr="00AB024A">
              <w:rPr>
                <w:color w:val="000000" w:themeColor="text1"/>
                <w:sz w:val="20"/>
                <w:szCs w:val="20"/>
              </w:rPr>
              <w:t>навчальний рік</w:t>
            </w:r>
          </w:p>
          <w:p w:rsidR="002032A1" w:rsidRPr="00AB024A" w:rsidRDefault="002032A1" w:rsidP="00C2327A">
            <w:pPr>
              <w:pStyle w:val="Default"/>
              <w:jc w:val="both"/>
              <w:rPr>
                <w:color w:val="000000" w:themeColor="text1"/>
                <w:sz w:val="20"/>
                <w:szCs w:val="20"/>
              </w:rPr>
            </w:pPr>
            <w:r w:rsidRPr="00AB024A">
              <w:rPr>
                <w:color w:val="000000" w:themeColor="text1"/>
                <w:sz w:val="20"/>
                <w:szCs w:val="20"/>
              </w:rPr>
              <w:t>3. Порядок реагування на доведені випадки булінгу (цькування) у закладі освіти та відповідальність осіб, причетних до булінгу (цькування);</w:t>
            </w:r>
          </w:p>
          <w:p w:rsidR="002032A1" w:rsidRPr="00AB024A" w:rsidRDefault="002032A1" w:rsidP="00C2327A">
            <w:pPr>
              <w:pStyle w:val="Default"/>
              <w:jc w:val="both"/>
              <w:rPr>
                <w:color w:val="000000" w:themeColor="text1"/>
                <w:sz w:val="20"/>
                <w:szCs w:val="20"/>
              </w:rPr>
            </w:pPr>
            <w:r w:rsidRPr="00AB024A">
              <w:rPr>
                <w:color w:val="000000" w:themeColor="text1"/>
                <w:sz w:val="20"/>
                <w:szCs w:val="20"/>
              </w:rPr>
              <w:t>4. Порядок подання та розгляду заяв про випадки булінгу (цькування) у закладі освіти</w:t>
            </w:r>
          </w:p>
        </w:tc>
        <w:tc>
          <w:tcPr>
            <w:tcW w:w="1500" w:type="dxa"/>
            <w:tcBorders>
              <w:top w:val="single" w:sz="6" w:space="0" w:color="auto"/>
              <w:left w:val="single" w:sz="4" w:space="0" w:color="auto"/>
              <w:bottom w:val="single" w:sz="6" w:space="0" w:color="auto"/>
              <w:right w:val="single" w:sz="4" w:space="0" w:color="auto"/>
            </w:tcBorders>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001C5305">
              <w:rPr>
                <w:rFonts w:ascii="Times New Roman" w:hAnsi="Times New Roman"/>
                <w:color w:val="000000" w:themeColor="text1"/>
              </w:rPr>
              <w:t>2023</w:t>
            </w:r>
            <w:r w:rsidR="001C5305">
              <w:rPr>
                <w:rFonts w:ascii="Times New Roman" w:hAnsi="Times New Roman"/>
                <w:color w:val="000000" w:themeColor="text1"/>
                <w:lang w:val="en-US"/>
              </w:rPr>
              <w:t>/</w:t>
            </w:r>
            <w:r w:rsidRPr="00AB024A">
              <w:rPr>
                <w:rFonts w:ascii="Times New Roman" w:hAnsi="Times New Roman"/>
                <w:color w:val="000000" w:themeColor="text1"/>
              </w:rPr>
              <w:t>2024</w:t>
            </w:r>
            <w:r w:rsidRPr="00AB024A">
              <w:rPr>
                <w:color w:val="000000" w:themeColor="text1"/>
                <w:lang w:val="uk-UA"/>
              </w:rPr>
              <w:t xml:space="preserve"> </w:t>
            </w:r>
            <w:r w:rsidRPr="00AB024A">
              <w:rPr>
                <w:rFonts w:ascii="Times New Roman" w:hAnsi="Times New Roman"/>
                <w:color w:val="000000" w:themeColor="text1"/>
                <w:lang w:val="uk-UA"/>
              </w:rPr>
              <w:t>навчального року</w:t>
            </w:r>
          </w:p>
        </w:tc>
        <w:tc>
          <w:tcPr>
            <w:tcW w:w="1902" w:type="dxa"/>
            <w:vAlign w:val="center"/>
          </w:tcPr>
          <w:p w:rsidR="001C5305"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p w:rsidR="001C5305"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Практичний психолог</w:t>
            </w:r>
          </w:p>
          <w:p w:rsidR="002032A1" w:rsidRPr="00AB024A"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Класні керівники</w:t>
            </w:r>
          </w:p>
          <w:p w:rsidR="002032A1" w:rsidRPr="00AB024A" w:rsidRDefault="002032A1" w:rsidP="00A13727">
            <w:pPr>
              <w:ind w:left="567"/>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6.</w:t>
            </w:r>
          </w:p>
        </w:tc>
        <w:tc>
          <w:tcPr>
            <w:tcW w:w="3785"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AB024A">
              <w:rPr>
                <w:rFonts w:ascii="Times New Roman" w:hAnsi="Times New Roman"/>
                <w:color w:val="000000" w:themeColor="text1"/>
                <w:lang w:val="en-US"/>
              </w:rPr>
              <w:t>VIII</w:t>
            </w:r>
            <w:r w:rsidRPr="00AB024A">
              <w:rPr>
                <w:rFonts w:ascii="Times New Roman" w:hAnsi="Times New Roman"/>
                <w:color w:val="000000" w:themeColor="text1"/>
                <w:lang w:val="uk-UA"/>
              </w:rPr>
              <w:t xml:space="preserve"> та покласних стендів за тематикою «У нас тільки ТАК!»</w:t>
            </w:r>
          </w:p>
        </w:tc>
        <w:tc>
          <w:tcPr>
            <w:tcW w:w="1500" w:type="dxa"/>
            <w:tcBorders>
              <w:top w:val="single" w:sz="6" w:space="0" w:color="auto"/>
              <w:left w:val="single" w:sz="4" w:space="0" w:color="auto"/>
              <w:bottom w:val="single" w:sz="6" w:space="0" w:color="auto"/>
              <w:right w:val="single" w:sz="4" w:space="0" w:color="auto"/>
            </w:tcBorders>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001C5305">
              <w:rPr>
                <w:rFonts w:ascii="Times New Roman" w:hAnsi="Times New Roman"/>
                <w:color w:val="000000" w:themeColor="text1"/>
              </w:rPr>
              <w:t>2023</w:t>
            </w:r>
            <w:r w:rsidR="001C5305">
              <w:rPr>
                <w:rFonts w:ascii="Times New Roman" w:hAnsi="Times New Roman"/>
                <w:color w:val="000000" w:themeColor="text1"/>
                <w:lang w:val="en-US"/>
              </w:rPr>
              <w:t>/</w:t>
            </w:r>
            <w:r w:rsidRPr="00AB024A">
              <w:rPr>
                <w:rFonts w:ascii="Times New Roman" w:hAnsi="Times New Roman"/>
                <w:color w:val="000000" w:themeColor="text1"/>
              </w:rPr>
              <w:t>2024</w:t>
            </w:r>
            <w:r w:rsidRPr="00AB024A">
              <w:rPr>
                <w:color w:val="000000" w:themeColor="text1"/>
                <w:lang w:val="uk-UA"/>
              </w:rPr>
              <w:t xml:space="preserve"> </w:t>
            </w:r>
            <w:r w:rsidRPr="00AB024A">
              <w:rPr>
                <w:rFonts w:ascii="Times New Roman" w:hAnsi="Times New Roman"/>
                <w:color w:val="000000" w:themeColor="text1"/>
                <w:lang w:val="uk-UA"/>
              </w:rPr>
              <w:t>навчального року</w:t>
            </w:r>
          </w:p>
        </w:tc>
        <w:tc>
          <w:tcPr>
            <w:tcW w:w="1902" w:type="dxa"/>
            <w:vAlign w:val="center"/>
          </w:tcPr>
          <w:p w:rsidR="002032A1" w:rsidRPr="00AB024A" w:rsidRDefault="002032A1" w:rsidP="00A13727">
            <w:pPr>
              <w:ind w:left="567"/>
              <w:jc w:val="both"/>
              <w:rPr>
                <w:rFonts w:ascii="Times New Roman" w:hAnsi="Times New Roman"/>
                <w:color w:val="000000" w:themeColor="text1"/>
                <w:lang w:val="uk-UA"/>
              </w:rPr>
            </w:pPr>
          </w:p>
          <w:p w:rsidR="001C5305"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p w:rsidR="001C5305"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Практичний психолог</w:t>
            </w:r>
          </w:p>
          <w:p w:rsidR="002032A1" w:rsidRPr="00AB024A" w:rsidRDefault="002032A1" w:rsidP="00A13727">
            <w:pPr>
              <w:ind w:left="567"/>
              <w:jc w:val="both"/>
              <w:rPr>
                <w:rFonts w:ascii="Times New Roman" w:hAnsi="Times New Roman"/>
                <w:color w:val="000000" w:themeColor="text1"/>
                <w:lang w:val="uk-UA"/>
              </w:rPr>
            </w:pP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7.</w:t>
            </w:r>
          </w:p>
        </w:tc>
        <w:tc>
          <w:tcPr>
            <w:tcW w:w="3785"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Забезпечити постійне чергування в місцях загального користування (їдальня, коридор, роздягальня, шкільне подвір’я) і технічних приміщеннях</w:t>
            </w:r>
          </w:p>
        </w:tc>
        <w:tc>
          <w:tcPr>
            <w:tcW w:w="1500" w:type="dxa"/>
            <w:tcBorders>
              <w:top w:val="single" w:sz="6" w:space="0" w:color="auto"/>
              <w:left w:val="single" w:sz="4" w:space="0" w:color="auto"/>
              <w:bottom w:val="single" w:sz="6" w:space="0" w:color="auto"/>
              <w:right w:val="single" w:sz="4" w:space="0" w:color="auto"/>
            </w:tcBorders>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001C5305">
              <w:rPr>
                <w:rFonts w:ascii="Times New Roman" w:hAnsi="Times New Roman"/>
                <w:color w:val="000000" w:themeColor="text1"/>
              </w:rPr>
              <w:t>2023</w:t>
            </w:r>
            <w:r w:rsidR="001C5305">
              <w:rPr>
                <w:rFonts w:ascii="Times New Roman" w:hAnsi="Times New Roman"/>
                <w:color w:val="000000" w:themeColor="text1"/>
                <w:lang w:val="en-US"/>
              </w:rPr>
              <w:t>/</w:t>
            </w:r>
            <w:r w:rsidRPr="00AB024A">
              <w:rPr>
                <w:rFonts w:ascii="Times New Roman" w:hAnsi="Times New Roman"/>
                <w:color w:val="000000" w:themeColor="text1"/>
              </w:rPr>
              <w:t>2024</w:t>
            </w:r>
            <w:r w:rsidRPr="00AB024A">
              <w:rPr>
                <w:color w:val="000000" w:themeColor="text1"/>
                <w:lang w:val="uk-UA"/>
              </w:rPr>
              <w:t xml:space="preserve"> </w:t>
            </w:r>
            <w:r w:rsidRPr="00AB024A">
              <w:rPr>
                <w:rFonts w:ascii="Times New Roman" w:hAnsi="Times New Roman"/>
                <w:color w:val="000000" w:themeColor="text1"/>
                <w:lang w:val="uk-UA"/>
              </w:rPr>
              <w:t>навчального року</w:t>
            </w:r>
          </w:p>
        </w:tc>
        <w:tc>
          <w:tcPr>
            <w:tcW w:w="1902" w:type="dxa"/>
            <w:vAlign w:val="center"/>
          </w:tcPr>
          <w:p w:rsidR="001C5305"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p w:rsidR="001C5305"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Практичний психолог</w:t>
            </w:r>
          </w:p>
          <w:p w:rsidR="002032A1" w:rsidRPr="00AB024A"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Класні керівники</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8.</w:t>
            </w:r>
          </w:p>
        </w:tc>
        <w:tc>
          <w:tcPr>
            <w:tcW w:w="3785"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Перевірка приміщень, території школи з метою виявлення місць, які потенційно можуть бути небезпечними та сприятливими для вчинення булінгу</w:t>
            </w:r>
            <w:r w:rsidRPr="00AB024A">
              <w:rPr>
                <w:rFonts w:ascii="Times New Roman" w:hAnsi="Times New Roman"/>
                <w:color w:val="000000" w:themeColor="text1"/>
              </w:rPr>
              <w:t xml:space="preserve"> (</w:t>
            </w:r>
            <w:r w:rsidRPr="00AB024A">
              <w:rPr>
                <w:rFonts w:ascii="Times New Roman" w:hAnsi="Times New Roman"/>
                <w:color w:val="000000" w:themeColor="text1"/>
                <w:lang w:val="uk-UA"/>
              </w:rPr>
              <w:t>цькування</w:t>
            </w:r>
            <w:r w:rsidRPr="00AB024A">
              <w:rPr>
                <w:rFonts w:ascii="Times New Roman" w:hAnsi="Times New Roman"/>
                <w:color w:val="000000" w:themeColor="text1"/>
              </w:rPr>
              <w:t>)</w:t>
            </w:r>
          </w:p>
          <w:p w:rsidR="002032A1" w:rsidRPr="00AB024A" w:rsidRDefault="002032A1" w:rsidP="00A13727">
            <w:pPr>
              <w:ind w:left="567"/>
              <w:jc w:val="both"/>
              <w:rPr>
                <w:rFonts w:ascii="Times New Roman" w:hAnsi="Times New Roman"/>
                <w:color w:val="000000" w:themeColor="text1"/>
                <w:lang w:val="uk-UA"/>
              </w:rPr>
            </w:pPr>
          </w:p>
        </w:tc>
        <w:tc>
          <w:tcPr>
            <w:tcW w:w="1500" w:type="dxa"/>
            <w:tcBorders>
              <w:top w:val="single" w:sz="6" w:space="0" w:color="auto"/>
              <w:left w:val="single" w:sz="4" w:space="0" w:color="auto"/>
              <w:bottom w:val="single" w:sz="6" w:space="0" w:color="auto"/>
              <w:right w:val="single" w:sz="4" w:space="0" w:color="auto"/>
            </w:tcBorders>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001C5305">
              <w:rPr>
                <w:rFonts w:ascii="Times New Roman" w:hAnsi="Times New Roman"/>
                <w:color w:val="000000" w:themeColor="text1"/>
              </w:rPr>
              <w:t>2023</w:t>
            </w:r>
            <w:r w:rsidR="001C5305">
              <w:rPr>
                <w:rFonts w:ascii="Times New Roman" w:hAnsi="Times New Roman"/>
                <w:color w:val="000000" w:themeColor="text1"/>
                <w:lang w:val="en-US"/>
              </w:rPr>
              <w:t>/</w:t>
            </w:r>
            <w:r w:rsidRPr="00AB024A">
              <w:rPr>
                <w:rFonts w:ascii="Times New Roman" w:hAnsi="Times New Roman"/>
                <w:color w:val="000000" w:themeColor="text1"/>
              </w:rPr>
              <w:t>2024</w:t>
            </w:r>
            <w:r w:rsidRPr="00AB024A">
              <w:rPr>
                <w:color w:val="000000" w:themeColor="text1"/>
                <w:lang w:val="uk-UA"/>
              </w:rPr>
              <w:t xml:space="preserve"> </w:t>
            </w:r>
            <w:r w:rsidRPr="00AB024A">
              <w:rPr>
                <w:rFonts w:ascii="Times New Roman" w:hAnsi="Times New Roman"/>
                <w:color w:val="000000" w:themeColor="text1"/>
                <w:lang w:val="uk-UA"/>
              </w:rPr>
              <w:t>навчального року</w:t>
            </w:r>
          </w:p>
        </w:tc>
        <w:tc>
          <w:tcPr>
            <w:tcW w:w="1902" w:type="dxa"/>
            <w:vAlign w:val="center"/>
          </w:tcPr>
          <w:p w:rsidR="001C5305"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p>
          <w:p w:rsidR="001C5305" w:rsidRDefault="00C2327A" w:rsidP="00C2327A">
            <w:pPr>
              <w:jc w:val="both"/>
              <w:rPr>
                <w:rFonts w:ascii="Times New Roman" w:hAnsi="Times New Roman"/>
                <w:color w:val="000000" w:themeColor="text1"/>
                <w:lang w:val="uk-UA"/>
              </w:rPr>
            </w:pPr>
            <w:r>
              <w:rPr>
                <w:rFonts w:ascii="Times New Roman" w:hAnsi="Times New Roman"/>
                <w:color w:val="000000" w:themeColor="text1"/>
                <w:lang w:val="uk-UA"/>
              </w:rPr>
              <w:t xml:space="preserve">Практичний </w:t>
            </w:r>
            <w:r w:rsidR="001C5305">
              <w:rPr>
                <w:rFonts w:ascii="Times New Roman" w:hAnsi="Times New Roman"/>
                <w:color w:val="000000" w:themeColor="text1"/>
                <w:lang w:val="uk-UA"/>
              </w:rPr>
              <w:t>психолог</w:t>
            </w:r>
          </w:p>
          <w:p w:rsidR="002032A1" w:rsidRPr="00AB024A"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Класні керівники</w:t>
            </w:r>
          </w:p>
          <w:p w:rsidR="002032A1" w:rsidRPr="00AB024A" w:rsidRDefault="002032A1" w:rsidP="00A13727">
            <w:pPr>
              <w:ind w:left="567"/>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9.</w:t>
            </w:r>
          </w:p>
        </w:tc>
        <w:tc>
          <w:tcPr>
            <w:tcW w:w="3785"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Питання профілактики булінгу (цькування) у школі розглядати на нарадах при директорі</w:t>
            </w:r>
          </w:p>
        </w:tc>
        <w:tc>
          <w:tcPr>
            <w:tcW w:w="1500" w:type="dxa"/>
            <w:tcBorders>
              <w:top w:val="single" w:sz="6" w:space="0" w:color="auto"/>
              <w:left w:val="single" w:sz="4" w:space="0" w:color="auto"/>
              <w:bottom w:val="single" w:sz="6" w:space="0" w:color="auto"/>
              <w:right w:val="single" w:sz="4" w:space="0" w:color="auto"/>
            </w:tcBorders>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001C5305">
              <w:rPr>
                <w:rFonts w:ascii="Times New Roman" w:hAnsi="Times New Roman"/>
                <w:color w:val="000000" w:themeColor="text1"/>
              </w:rPr>
              <w:t>2023</w:t>
            </w:r>
            <w:r w:rsidR="001C5305">
              <w:rPr>
                <w:rFonts w:ascii="Times New Roman" w:hAnsi="Times New Roman"/>
                <w:color w:val="000000" w:themeColor="text1"/>
                <w:lang w:val="en-US"/>
              </w:rPr>
              <w:t>/</w:t>
            </w:r>
            <w:r w:rsidRPr="00AB024A">
              <w:rPr>
                <w:rFonts w:ascii="Times New Roman" w:hAnsi="Times New Roman"/>
                <w:color w:val="000000" w:themeColor="text1"/>
              </w:rPr>
              <w:t>2024</w:t>
            </w:r>
            <w:r w:rsidRPr="00AB024A">
              <w:rPr>
                <w:color w:val="000000" w:themeColor="text1"/>
                <w:lang w:val="uk-UA"/>
              </w:rPr>
              <w:t xml:space="preserve"> </w:t>
            </w:r>
            <w:r w:rsidRPr="00AB024A">
              <w:rPr>
                <w:rFonts w:ascii="Times New Roman" w:hAnsi="Times New Roman"/>
                <w:color w:val="000000" w:themeColor="text1"/>
                <w:lang w:val="uk-UA"/>
              </w:rPr>
              <w:t>навчального року</w:t>
            </w:r>
          </w:p>
        </w:tc>
        <w:tc>
          <w:tcPr>
            <w:tcW w:w="1902"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10.</w:t>
            </w:r>
          </w:p>
        </w:tc>
        <w:tc>
          <w:tcPr>
            <w:tcW w:w="3785"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Питання профілактики булінгу (цькування) у школі розглядати на батьківських зборах</w:t>
            </w:r>
          </w:p>
        </w:tc>
        <w:tc>
          <w:tcPr>
            <w:tcW w:w="1500" w:type="dxa"/>
            <w:tcBorders>
              <w:top w:val="single" w:sz="6" w:space="0" w:color="auto"/>
              <w:left w:val="single" w:sz="4" w:space="0" w:color="auto"/>
              <w:bottom w:val="single" w:sz="6" w:space="0" w:color="auto"/>
              <w:right w:val="single" w:sz="4" w:space="0" w:color="auto"/>
            </w:tcBorders>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0056662C">
              <w:rPr>
                <w:rFonts w:ascii="Times New Roman" w:hAnsi="Times New Roman"/>
                <w:color w:val="000000" w:themeColor="text1"/>
              </w:rPr>
              <w:t>2023</w:t>
            </w:r>
            <w:r w:rsidR="0056662C">
              <w:rPr>
                <w:rFonts w:ascii="Times New Roman" w:hAnsi="Times New Roman"/>
                <w:color w:val="000000" w:themeColor="text1"/>
                <w:lang w:val="en-US"/>
              </w:rPr>
              <w:t>/</w:t>
            </w:r>
            <w:r w:rsidRPr="00AB024A">
              <w:rPr>
                <w:rFonts w:ascii="Times New Roman" w:hAnsi="Times New Roman"/>
                <w:color w:val="000000" w:themeColor="text1"/>
              </w:rPr>
              <w:t>2024</w:t>
            </w:r>
            <w:r w:rsidRPr="00AB024A">
              <w:rPr>
                <w:color w:val="000000" w:themeColor="text1"/>
                <w:lang w:val="uk-UA"/>
              </w:rPr>
              <w:t xml:space="preserve"> </w:t>
            </w:r>
            <w:r w:rsidRPr="00AB024A">
              <w:rPr>
                <w:rFonts w:ascii="Times New Roman" w:hAnsi="Times New Roman"/>
                <w:color w:val="000000" w:themeColor="text1"/>
                <w:lang w:val="uk-UA"/>
              </w:rPr>
              <w:t>навчального року</w:t>
            </w:r>
          </w:p>
        </w:tc>
        <w:tc>
          <w:tcPr>
            <w:tcW w:w="1902" w:type="dxa"/>
            <w:vAlign w:val="center"/>
          </w:tcPr>
          <w:p w:rsidR="002032A1" w:rsidRPr="00AB024A" w:rsidRDefault="001C5305"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w:t>
            </w:r>
          </w:p>
          <w:p w:rsidR="002032A1" w:rsidRPr="00AB024A" w:rsidRDefault="002032A1" w:rsidP="00A13727">
            <w:pPr>
              <w:ind w:left="567"/>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11.</w:t>
            </w:r>
          </w:p>
        </w:tc>
        <w:tc>
          <w:tcPr>
            <w:tcW w:w="3785"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w:t>
            </w:r>
          </w:p>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поводження з дітьми або загрози його вчинення</w:t>
            </w:r>
          </w:p>
        </w:tc>
        <w:tc>
          <w:tcPr>
            <w:tcW w:w="1500" w:type="dxa"/>
            <w:tcBorders>
              <w:top w:val="single" w:sz="6" w:space="0" w:color="auto"/>
              <w:left w:val="single" w:sz="4" w:space="0" w:color="auto"/>
              <w:bottom w:val="single" w:sz="6" w:space="0" w:color="auto"/>
              <w:right w:val="single" w:sz="4" w:space="0" w:color="auto"/>
            </w:tcBorders>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0056662C">
              <w:rPr>
                <w:rFonts w:ascii="Times New Roman" w:hAnsi="Times New Roman"/>
                <w:color w:val="000000" w:themeColor="text1"/>
              </w:rPr>
              <w:t>2023</w:t>
            </w:r>
            <w:r w:rsidR="0056662C">
              <w:rPr>
                <w:rFonts w:ascii="Times New Roman" w:hAnsi="Times New Roman"/>
                <w:color w:val="000000" w:themeColor="text1"/>
                <w:lang w:val="en-US"/>
              </w:rPr>
              <w:t>/</w:t>
            </w:r>
            <w:r w:rsidRPr="00AB024A">
              <w:rPr>
                <w:rFonts w:ascii="Times New Roman" w:hAnsi="Times New Roman"/>
                <w:color w:val="000000" w:themeColor="text1"/>
              </w:rPr>
              <w:t>2024</w:t>
            </w:r>
            <w:r w:rsidRPr="00AB024A">
              <w:rPr>
                <w:color w:val="000000" w:themeColor="text1"/>
                <w:lang w:val="uk-UA"/>
              </w:rPr>
              <w:t xml:space="preserve"> </w:t>
            </w:r>
            <w:r w:rsidRPr="00AB024A">
              <w:rPr>
                <w:rFonts w:ascii="Times New Roman" w:hAnsi="Times New Roman"/>
                <w:color w:val="000000" w:themeColor="text1"/>
                <w:lang w:val="uk-UA"/>
              </w:rPr>
              <w:t>навчального року</w:t>
            </w:r>
          </w:p>
        </w:tc>
        <w:tc>
          <w:tcPr>
            <w:tcW w:w="1902" w:type="dxa"/>
            <w:vAlign w:val="center"/>
          </w:tcPr>
          <w:p w:rsidR="002032A1" w:rsidRPr="00AB024A" w:rsidRDefault="002032A1" w:rsidP="00A13727">
            <w:pPr>
              <w:ind w:left="567"/>
              <w:jc w:val="both"/>
              <w:rPr>
                <w:rFonts w:ascii="Times New Roman" w:hAnsi="Times New Roman"/>
                <w:color w:val="000000" w:themeColor="text1"/>
                <w:lang w:val="uk-UA"/>
              </w:rPr>
            </w:pPr>
          </w:p>
          <w:p w:rsidR="002032A1" w:rsidRPr="00AB024A" w:rsidRDefault="001C5305"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12.</w:t>
            </w:r>
          </w:p>
        </w:tc>
        <w:tc>
          <w:tcPr>
            <w:tcW w:w="3785"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Залучати педагогічних працівників школи до підвищення кваліфікації з питань профілактики булінгу (цькування) у школі</w:t>
            </w:r>
          </w:p>
        </w:tc>
        <w:tc>
          <w:tcPr>
            <w:tcW w:w="1500" w:type="dxa"/>
            <w:tcBorders>
              <w:top w:val="single" w:sz="6" w:space="0" w:color="auto"/>
              <w:left w:val="single" w:sz="4" w:space="0" w:color="auto"/>
              <w:bottom w:val="single" w:sz="6" w:space="0" w:color="auto"/>
              <w:right w:val="single" w:sz="4" w:space="0" w:color="auto"/>
            </w:tcBorders>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0056662C">
              <w:rPr>
                <w:rFonts w:ascii="Times New Roman" w:hAnsi="Times New Roman"/>
                <w:color w:val="000000" w:themeColor="text1"/>
              </w:rPr>
              <w:t>2023</w:t>
            </w:r>
            <w:r w:rsidR="0056662C">
              <w:rPr>
                <w:rFonts w:ascii="Times New Roman" w:hAnsi="Times New Roman"/>
                <w:color w:val="000000" w:themeColor="text1"/>
                <w:lang w:val="en-US"/>
              </w:rPr>
              <w:t>/</w:t>
            </w:r>
            <w:r w:rsidRPr="00AB024A">
              <w:rPr>
                <w:rFonts w:ascii="Times New Roman" w:hAnsi="Times New Roman"/>
                <w:color w:val="000000" w:themeColor="text1"/>
              </w:rPr>
              <w:t>2024</w:t>
            </w:r>
            <w:r w:rsidRPr="00AB024A">
              <w:rPr>
                <w:color w:val="000000" w:themeColor="text1"/>
                <w:lang w:val="uk-UA"/>
              </w:rPr>
              <w:t xml:space="preserve"> </w:t>
            </w:r>
            <w:r w:rsidRPr="00AB024A">
              <w:rPr>
                <w:rFonts w:ascii="Times New Roman" w:hAnsi="Times New Roman"/>
                <w:color w:val="000000" w:themeColor="text1"/>
                <w:lang w:val="uk-UA"/>
              </w:rPr>
              <w:t>навчального року</w:t>
            </w:r>
          </w:p>
        </w:tc>
        <w:tc>
          <w:tcPr>
            <w:tcW w:w="1902" w:type="dxa"/>
            <w:vAlign w:val="center"/>
          </w:tcPr>
          <w:p w:rsidR="002032A1" w:rsidRPr="00AB024A" w:rsidRDefault="001C5305"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9739" w:type="dxa"/>
            <w:gridSpan w:val="5"/>
          </w:tcPr>
          <w:p w:rsidR="00C2327A" w:rsidRDefault="00C2327A" w:rsidP="00A13727">
            <w:pPr>
              <w:ind w:left="567"/>
              <w:jc w:val="both"/>
              <w:rPr>
                <w:rFonts w:ascii="Times New Roman" w:hAnsi="Times New Roman"/>
                <w:b/>
                <w:color w:val="000000" w:themeColor="text1"/>
                <w:lang w:val="uk-UA"/>
              </w:rPr>
            </w:pPr>
          </w:p>
          <w:p w:rsidR="002032A1" w:rsidRPr="00AB024A" w:rsidRDefault="002032A1" w:rsidP="00A13727">
            <w:pPr>
              <w:ind w:left="567"/>
              <w:jc w:val="both"/>
              <w:rPr>
                <w:rFonts w:ascii="Times New Roman" w:hAnsi="Times New Roman"/>
                <w:b/>
                <w:color w:val="000000" w:themeColor="text1"/>
                <w:lang w:val="uk-UA"/>
              </w:rPr>
            </w:pPr>
            <w:r w:rsidRPr="00AB024A">
              <w:rPr>
                <w:rFonts w:ascii="Times New Roman" w:hAnsi="Times New Roman"/>
                <w:b/>
                <w:color w:val="000000" w:themeColor="text1"/>
                <w:lang w:val="uk-UA"/>
              </w:rPr>
              <w:lastRenderedPageBreak/>
              <w:t>Діагностичний етап</w:t>
            </w: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lastRenderedPageBreak/>
              <w:t>13.</w:t>
            </w:r>
          </w:p>
        </w:tc>
        <w:tc>
          <w:tcPr>
            <w:tcW w:w="3785"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rPr>
              <w:t>Створення бази інструментарію для діагностування рівня напруги, тривожності в учнівських колективах</w:t>
            </w:r>
          </w:p>
        </w:tc>
        <w:tc>
          <w:tcPr>
            <w:tcW w:w="1500" w:type="dxa"/>
            <w:tcBorders>
              <w:top w:val="single" w:sz="6" w:space="0" w:color="auto"/>
              <w:left w:val="single" w:sz="4" w:space="0" w:color="auto"/>
              <w:bottom w:val="single" w:sz="6" w:space="0" w:color="auto"/>
              <w:right w:val="single" w:sz="4" w:space="0" w:color="auto"/>
            </w:tcBorders>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0056662C">
              <w:rPr>
                <w:rFonts w:ascii="Times New Roman" w:hAnsi="Times New Roman"/>
                <w:color w:val="000000" w:themeColor="text1"/>
              </w:rPr>
              <w:t>2023</w:t>
            </w:r>
            <w:r w:rsidR="0056662C">
              <w:rPr>
                <w:rFonts w:ascii="Times New Roman" w:hAnsi="Times New Roman"/>
                <w:color w:val="000000" w:themeColor="text1"/>
                <w:lang w:val="en-US"/>
              </w:rPr>
              <w:t>/</w:t>
            </w:r>
            <w:r w:rsidRPr="00AB024A">
              <w:rPr>
                <w:rFonts w:ascii="Times New Roman" w:hAnsi="Times New Roman"/>
                <w:color w:val="000000" w:themeColor="text1"/>
              </w:rPr>
              <w:t>2024</w:t>
            </w:r>
            <w:r w:rsidRPr="00AB024A">
              <w:rPr>
                <w:color w:val="000000" w:themeColor="text1"/>
                <w:lang w:val="uk-UA"/>
              </w:rPr>
              <w:t xml:space="preserve"> </w:t>
            </w:r>
            <w:r w:rsidRPr="00AB024A">
              <w:rPr>
                <w:rFonts w:ascii="Times New Roman" w:hAnsi="Times New Roman"/>
                <w:color w:val="000000" w:themeColor="text1"/>
                <w:lang w:val="uk-UA"/>
              </w:rPr>
              <w:t>навчального року</w:t>
            </w:r>
          </w:p>
        </w:tc>
        <w:tc>
          <w:tcPr>
            <w:tcW w:w="1902" w:type="dxa"/>
            <w:vAlign w:val="center"/>
          </w:tcPr>
          <w:p w:rsidR="002032A1" w:rsidRPr="00AB024A" w:rsidRDefault="00C2327A" w:rsidP="00C2327A">
            <w:pPr>
              <w:jc w:val="both"/>
              <w:rPr>
                <w:rFonts w:ascii="Times New Roman" w:hAnsi="Times New Roman"/>
                <w:color w:val="000000" w:themeColor="text1"/>
                <w:lang w:val="uk-UA"/>
              </w:rPr>
            </w:pPr>
            <w:r>
              <w:rPr>
                <w:rFonts w:ascii="Times New Roman" w:hAnsi="Times New Roman"/>
                <w:color w:val="000000" w:themeColor="text1"/>
                <w:lang w:val="uk-UA"/>
              </w:rPr>
              <w:t>Адміністрац</w:t>
            </w:r>
            <w:r w:rsidR="001C5305" w:rsidRPr="00AB024A">
              <w:rPr>
                <w:rFonts w:ascii="Times New Roman" w:hAnsi="Times New Roman"/>
                <w:color w:val="000000" w:themeColor="text1"/>
                <w:lang w:val="uk-UA"/>
              </w:rPr>
              <w:t>я</w:t>
            </w:r>
          </w:p>
          <w:p w:rsidR="002032A1" w:rsidRPr="00AB024A" w:rsidRDefault="002032A1" w:rsidP="00A13727">
            <w:pPr>
              <w:ind w:left="567"/>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rPr>
          <w:trHeight w:val="586"/>
        </w:trPr>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14.</w:t>
            </w:r>
          </w:p>
        </w:tc>
        <w:tc>
          <w:tcPr>
            <w:tcW w:w="3785" w:type="dxa"/>
            <w:shd w:val="clear" w:color="auto" w:fill="auto"/>
            <w:vAlign w:val="center"/>
          </w:tcPr>
          <w:p w:rsidR="002032A1" w:rsidRPr="00AB024A" w:rsidRDefault="002032A1" w:rsidP="00C2327A">
            <w:pPr>
              <w:spacing w:after="225"/>
              <w:jc w:val="both"/>
              <w:rPr>
                <w:rFonts w:ascii="Times New Roman" w:hAnsi="Times New Roman"/>
                <w:color w:val="000000" w:themeColor="text1"/>
              </w:rPr>
            </w:pPr>
            <w:r w:rsidRPr="00AB024A">
              <w:rPr>
                <w:rFonts w:ascii="Times New Roman" w:hAnsi="Times New Roman"/>
                <w:color w:val="000000" w:themeColor="text1"/>
              </w:rPr>
              <w:t>Складання банку даних учнів «Зони ризику» та «групи ризику»</w:t>
            </w:r>
          </w:p>
        </w:tc>
        <w:tc>
          <w:tcPr>
            <w:tcW w:w="1500" w:type="dxa"/>
            <w:tcBorders>
              <w:top w:val="single" w:sz="6" w:space="0" w:color="auto"/>
              <w:left w:val="single" w:sz="4" w:space="0" w:color="auto"/>
              <w:bottom w:val="single" w:sz="6" w:space="0" w:color="auto"/>
              <w:right w:val="single" w:sz="4" w:space="0" w:color="auto"/>
            </w:tcBorders>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0056662C">
              <w:rPr>
                <w:rFonts w:ascii="Times New Roman" w:hAnsi="Times New Roman"/>
                <w:color w:val="000000" w:themeColor="text1"/>
              </w:rPr>
              <w:t>2023</w:t>
            </w:r>
            <w:r w:rsidR="0056662C">
              <w:rPr>
                <w:rFonts w:ascii="Times New Roman" w:hAnsi="Times New Roman"/>
                <w:color w:val="000000" w:themeColor="text1"/>
                <w:lang w:val="en-US"/>
              </w:rPr>
              <w:t>/</w:t>
            </w:r>
            <w:r w:rsidRPr="00AB024A">
              <w:rPr>
                <w:rFonts w:ascii="Times New Roman" w:hAnsi="Times New Roman"/>
                <w:color w:val="000000" w:themeColor="text1"/>
              </w:rPr>
              <w:t>2024</w:t>
            </w:r>
            <w:r w:rsidRPr="00AB024A">
              <w:rPr>
                <w:color w:val="000000" w:themeColor="text1"/>
                <w:lang w:val="uk-UA"/>
              </w:rPr>
              <w:t xml:space="preserve"> </w:t>
            </w:r>
            <w:r w:rsidRPr="00AB024A">
              <w:rPr>
                <w:rFonts w:ascii="Times New Roman" w:hAnsi="Times New Roman"/>
                <w:color w:val="000000" w:themeColor="text1"/>
                <w:lang w:val="uk-UA"/>
              </w:rPr>
              <w:t>навчального року</w:t>
            </w:r>
          </w:p>
        </w:tc>
        <w:tc>
          <w:tcPr>
            <w:tcW w:w="1902" w:type="dxa"/>
            <w:vAlign w:val="center"/>
          </w:tcPr>
          <w:p w:rsidR="002032A1" w:rsidRPr="00AB024A" w:rsidRDefault="001C5305"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w:t>
            </w:r>
          </w:p>
          <w:p w:rsidR="002032A1" w:rsidRPr="00AB024A" w:rsidRDefault="002032A1" w:rsidP="00A13727">
            <w:pPr>
              <w:ind w:left="567"/>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15.</w:t>
            </w:r>
          </w:p>
        </w:tc>
        <w:tc>
          <w:tcPr>
            <w:tcW w:w="3785" w:type="dxa"/>
            <w:shd w:val="clear" w:color="auto" w:fill="auto"/>
            <w:vAlign w:val="center"/>
          </w:tcPr>
          <w:p w:rsidR="002032A1" w:rsidRPr="00AB024A" w:rsidRDefault="002032A1" w:rsidP="00C2327A">
            <w:pPr>
              <w:jc w:val="both"/>
              <w:rPr>
                <w:rFonts w:ascii="Times New Roman" w:hAnsi="Times New Roman"/>
                <w:color w:val="000000" w:themeColor="text1"/>
              </w:rPr>
            </w:pPr>
            <w:r w:rsidRPr="00AB024A">
              <w:rPr>
                <w:rFonts w:ascii="Times New Roman" w:hAnsi="Times New Roman"/>
                <w:color w:val="000000" w:themeColor="text1"/>
              </w:rPr>
              <w:t>Діагностування рівня напруги, тривожності в учнівських колективах:</w:t>
            </w:r>
          </w:p>
          <w:p w:rsidR="002032A1" w:rsidRPr="00AB024A" w:rsidRDefault="002032A1" w:rsidP="00C2327A">
            <w:pPr>
              <w:jc w:val="both"/>
              <w:rPr>
                <w:rFonts w:ascii="Times New Roman" w:hAnsi="Times New Roman"/>
                <w:color w:val="000000" w:themeColor="text1"/>
              </w:rPr>
            </w:pPr>
            <w:r w:rsidRPr="00AB024A">
              <w:rPr>
                <w:rFonts w:ascii="Times New Roman" w:hAnsi="Times New Roman"/>
                <w:color w:val="000000" w:themeColor="text1"/>
                <w:lang w:val="uk-UA"/>
              </w:rPr>
              <w:t xml:space="preserve">- </w:t>
            </w:r>
            <w:r w:rsidRPr="00AB024A">
              <w:rPr>
                <w:rFonts w:ascii="Times New Roman" w:hAnsi="Times New Roman"/>
                <w:color w:val="000000" w:themeColor="text1"/>
              </w:rPr>
              <w:t>спостереження за міжособистісною поведінкою здобувачів освіти;</w:t>
            </w:r>
          </w:p>
          <w:p w:rsidR="002032A1" w:rsidRPr="00AB024A" w:rsidRDefault="002032A1" w:rsidP="00C2327A">
            <w:pPr>
              <w:jc w:val="both"/>
              <w:rPr>
                <w:rFonts w:ascii="Times New Roman" w:hAnsi="Times New Roman"/>
                <w:color w:val="000000" w:themeColor="text1"/>
              </w:rPr>
            </w:pPr>
            <w:r w:rsidRPr="00AB024A">
              <w:rPr>
                <w:rFonts w:ascii="Times New Roman" w:hAnsi="Times New Roman"/>
                <w:color w:val="000000" w:themeColor="text1"/>
                <w:lang w:val="uk-UA"/>
              </w:rPr>
              <w:t>-</w:t>
            </w:r>
            <w:r w:rsidRPr="00AB024A">
              <w:rPr>
                <w:rFonts w:ascii="Times New Roman" w:hAnsi="Times New Roman"/>
                <w:color w:val="000000" w:themeColor="text1"/>
              </w:rPr>
              <w:t xml:space="preserve"> опитування (анкетування) учасників освітнього процесу;</w:t>
            </w:r>
          </w:p>
          <w:p w:rsidR="002032A1" w:rsidRPr="00AB024A" w:rsidRDefault="002032A1" w:rsidP="00C2327A">
            <w:pPr>
              <w:jc w:val="both"/>
              <w:rPr>
                <w:rFonts w:ascii="Times New Roman" w:hAnsi="Times New Roman"/>
                <w:color w:val="000000" w:themeColor="text1"/>
              </w:rPr>
            </w:pPr>
            <w:r w:rsidRPr="00AB024A">
              <w:rPr>
                <w:rFonts w:ascii="Times New Roman" w:hAnsi="Times New Roman"/>
                <w:color w:val="000000" w:themeColor="text1"/>
                <w:lang w:val="uk-UA"/>
              </w:rPr>
              <w:t xml:space="preserve">- </w:t>
            </w:r>
            <w:r w:rsidRPr="00AB024A">
              <w:rPr>
                <w:rFonts w:ascii="Times New Roman" w:hAnsi="Times New Roman"/>
                <w:color w:val="000000" w:themeColor="text1"/>
              </w:rPr>
              <w:t>психологічні діагностики мікроклімату, згуртованості класних колективів та емоційних станів учнів;</w:t>
            </w:r>
          </w:p>
          <w:p w:rsidR="002032A1" w:rsidRPr="00AB024A" w:rsidRDefault="002032A1" w:rsidP="00C2327A">
            <w:pPr>
              <w:jc w:val="both"/>
              <w:rPr>
                <w:rFonts w:ascii="Times New Roman" w:hAnsi="Times New Roman"/>
                <w:color w:val="000000" w:themeColor="text1"/>
              </w:rPr>
            </w:pPr>
            <w:r w:rsidRPr="00AB024A">
              <w:rPr>
                <w:rFonts w:ascii="Times New Roman" w:hAnsi="Times New Roman"/>
                <w:color w:val="000000" w:themeColor="text1"/>
                <w:lang w:val="uk-UA"/>
              </w:rPr>
              <w:t xml:space="preserve">- </w:t>
            </w:r>
            <w:r w:rsidRPr="00AB024A">
              <w:rPr>
                <w:rFonts w:ascii="Times New Roman" w:hAnsi="Times New Roman"/>
                <w:color w:val="000000" w:themeColor="text1"/>
              </w:rPr>
              <w:t>соціальне дослідження наявності референтних груп та відторгнених в колективах;</w:t>
            </w:r>
          </w:p>
          <w:p w:rsidR="002032A1" w:rsidRPr="00AB024A" w:rsidRDefault="002032A1" w:rsidP="00A13727">
            <w:pPr>
              <w:ind w:left="567"/>
              <w:jc w:val="both"/>
              <w:rPr>
                <w:rFonts w:ascii="Times New Roman" w:hAnsi="Times New Roman"/>
                <w:color w:val="000000" w:themeColor="text1"/>
              </w:rPr>
            </w:pPr>
            <w:r w:rsidRPr="00AB024A">
              <w:rPr>
                <w:rFonts w:ascii="Times New Roman" w:hAnsi="Times New Roman"/>
                <w:color w:val="000000" w:themeColor="text1"/>
                <w:lang w:val="uk-UA"/>
              </w:rPr>
              <w:t xml:space="preserve">- </w:t>
            </w:r>
            <w:r w:rsidRPr="00AB024A">
              <w:rPr>
                <w:rFonts w:ascii="Times New Roman" w:hAnsi="Times New Roman"/>
                <w:color w:val="000000" w:themeColor="text1"/>
              </w:rPr>
              <w:t>визначення рівня тривоги та депресії учнів.</w:t>
            </w:r>
          </w:p>
        </w:tc>
        <w:tc>
          <w:tcPr>
            <w:tcW w:w="1500" w:type="dxa"/>
            <w:tcBorders>
              <w:top w:val="single" w:sz="6" w:space="0" w:color="auto"/>
              <w:left w:val="single" w:sz="4" w:space="0" w:color="auto"/>
              <w:bottom w:val="single" w:sz="6" w:space="0" w:color="auto"/>
              <w:right w:val="single" w:sz="4" w:space="0" w:color="auto"/>
            </w:tcBorders>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0056662C">
              <w:rPr>
                <w:rFonts w:ascii="Times New Roman" w:hAnsi="Times New Roman"/>
                <w:color w:val="000000" w:themeColor="text1"/>
              </w:rPr>
              <w:t>2023</w:t>
            </w:r>
            <w:r w:rsidR="0056662C">
              <w:rPr>
                <w:rFonts w:ascii="Times New Roman" w:hAnsi="Times New Roman"/>
                <w:color w:val="000000" w:themeColor="text1"/>
                <w:lang w:val="en-US"/>
              </w:rPr>
              <w:t>/</w:t>
            </w:r>
            <w:r w:rsidRPr="00AB024A">
              <w:rPr>
                <w:rFonts w:ascii="Times New Roman" w:hAnsi="Times New Roman"/>
                <w:color w:val="000000" w:themeColor="text1"/>
              </w:rPr>
              <w:t>2024</w:t>
            </w:r>
            <w:r w:rsidRPr="00AB024A">
              <w:rPr>
                <w:color w:val="000000" w:themeColor="text1"/>
                <w:lang w:val="uk-UA"/>
              </w:rPr>
              <w:t xml:space="preserve"> </w:t>
            </w:r>
            <w:r w:rsidRPr="00AB024A">
              <w:rPr>
                <w:rFonts w:ascii="Times New Roman" w:hAnsi="Times New Roman"/>
                <w:color w:val="000000" w:themeColor="text1"/>
                <w:lang w:val="uk-UA"/>
              </w:rPr>
              <w:t>навчального року</w:t>
            </w:r>
          </w:p>
        </w:tc>
        <w:tc>
          <w:tcPr>
            <w:tcW w:w="1902" w:type="dxa"/>
            <w:vAlign w:val="center"/>
          </w:tcPr>
          <w:p w:rsidR="002032A1" w:rsidRPr="00AB024A" w:rsidRDefault="001C5305"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w:t>
            </w:r>
          </w:p>
          <w:p w:rsidR="002032A1" w:rsidRPr="00AB024A" w:rsidRDefault="002032A1" w:rsidP="00A13727">
            <w:pPr>
              <w:ind w:left="567"/>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9739" w:type="dxa"/>
            <w:gridSpan w:val="5"/>
          </w:tcPr>
          <w:p w:rsidR="002032A1" w:rsidRPr="00AB024A" w:rsidRDefault="002032A1" w:rsidP="00A13727">
            <w:pPr>
              <w:ind w:left="567"/>
              <w:jc w:val="both"/>
              <w:rPr>
                <w:rFonts w:ascii="Times New Roman" w:hAnsi="Times New Roman"/>
                <w:b/>
                <w:color w:val="000000" w:themeColor="text1"/>
                <w:lang w:val="uk-UA"/>
              </w:rPr>
            </w:pPr>
            <w:r w:rsidRPr="00AB024A">
              <w:rPr>
                <w:rFonts w:ascii="Times New Roman" w:hAnsi="Times New Roman"/>
                <w:b/>
                <w:color w:val="000000" w:themeColor="text1"/>
                <w:lang w:val="uk-UA"/>
              </w:rPr>
              <w:t xml:space="preserve">ПРОСВІТНИЦЬКИЙ </w:t>
            </w:r>
            <w:r w:rsidRPr="00AB024A">
              <w:rPr>
                <w:rFonts w:ascii="Times New Roman" w:hAnsi="Times New Roman"/>
                <w:b/>
                <w:color w:val="000000" w:themeColor="text1"/>
              </w:rPr>
              <w:t xml:space="preserve"> НАПРЯМ</w:t>
            </w:r>
          </w:p>
        </w:tc>
      </w:tr>
      <w:tr w:rsidR="002032A1" w:rsidRPr="00AB024A" w:rsidTr="00D90C4B">
        <w:tc>
          <w:tcPr>
            <w:tcW w:w="9739" w:type="dxa"/>
            <w:gridSpan w:val="5"/>
          </w:tcPr>
          <w:p w:rsidR="002032A1" w:rsidRPr="00AB024A" w:rsidRDefault="002032A1" w:rsidP="00A13727">
            <w:pPr>
              <w:ind w:left="567"/>
              <w:jc w:val="both"/>
              <w:rPr>
                <w:rFonts w:ascii="Times New Roman" w:hAnsi="Times New Roman"/>
                <w:b/>
                <w:color w:val="000000" w:themeColor="text1"/>
                <w:lang w:val="uk-UA"/>
              </w:rPr>
            </w:pPr>
            <w:r w:rsidRPr="00AB024A">
              <w:rPr>
                <w:rFonts w:ascii="Times New Roman" w:hAnsi="Times New Roman"/>
                <w:b/>
                <w:color w:val="000000" w:themeColor="text1"/>
                <w:lang w:val="uk-UA"/>
              </w:rPr>
              <w:t>Інформаційно-профілактичні заходи</w:t>
            </w: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16.</w:t>
            </w:r>
          </w:p>
        </w:tc>
        <w:tc>
          <w:tcPr>
            <w:tcW w:w="3785" w:type="dxa"/>
          </w:tcPr>
          <w:p w:rsidR="002032A1" w:rsidRPr="00AB024A" w:rsidRDefault="0056662C" w:rsidP="00C2327A">
            <w:pPr>
              <w:jc w:val="both"/>
              <w:rPr>
                <w:rFonts w:ascii="Times New Roman" w:hAnsi="Times New Roman"/>
                <w:color w:val="000000" w:themeColor="text1"/>
                <w:lang w:val="uk-UA"/>
              </w:rPr>
            </w:pPr>
            <w:r>
              <w:rPr>
                <w:rFonts w:ascii="Times New Roman" w:hAnsi="Times New Roman"/>
                <w:color w:val="000000" w:themeColor="text1"/>
                <w:lang w:val="uk-UA"/>
              </w:rPr>
              <w:t>Тренінг для учнів 8-9</w:t>
            </w:r>
            <w:r w:rsidR="002032A1" w:rsidRPr="00AB024A">
              <w:rPr>
                <w:rFonts w:ascii="Times New Roman" w:hAnsi="Times New Roman"/>
                <w:color w:val="000000" w:themeColor="text1"/>
                <w:lang w:val="uk-UA"/>
              </w:rPr>
              <w:t xml:space="preserve"> класів «Як не стати учасником булінгу»</w:t>
            </w:r>
          </w:p>
        </w:tc>
        <w:tc>
          <w:tcPr>
            <w:tcW w:w="1500"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листопад</w:t>
            </w:r>
          </w:p>
        </w:tc>
        <w:tc>
          <w:tcPr>
            <w:tcW w:w="1902"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p w:rsidR="002032A1" w:rsidRPr="00AB024A" w:rsidRDefault="002032A1" w:rsidP="00A13727">
            <w:pPr>
              <w:ind w:left="567"/>
              <w:jc w:val="both"/>
              <w:rPr>
                <w:rFonts w:ascii="Times New Roman" w:hAnsi="Times New Roman"/>
                <w:color w:val="000000" w:themeColor="text1"/>
                <w:lang w:val="uk-UA"/>
              </w:rPr>
            </w:pP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17.</w:t>
            </w:r>
          </w:p>
        </w:tc>
        <w:tc>
          <w:tcPr>
            <w:tcW w:w="3785"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Виступ агітбригади учнівського самоврядування «Як правильно дружити»</w:t>
            </w:r>
          </w:p>
        </w:tc>
        <w:tc>
          <w:tcPr>
            <w:tcW w:w="1500"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Березень</w:t>
            </w:r>
          </w:p>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2023 року</w:t>
            </w:r>
          </w:p>
        </w:tc>
        <w:tc>
          <w:tcPr>
            <w:tcW w:w="1902" w:type="dxa"/>
          </w:tcPr>
          <w:p w:rsidR="002032A1" w:rsidRPr="00AB024A" w:rsidRDefault="002032A1" w:rsidP="00A13727">
            <w:pPr>
              <w:ind w:left="567"/>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18.</w:t>
            </w:r>
          </w:p>
        </w:tc>
        <w:tc>
          <w:tcPr>
            <w:tcW w:w="3785" w:type="dxa"/>
          </w:tcPr>
          <w:p w:rsidR="002032A1" w:rsidRPr="00AB024A" w:rsidRDefault="002032A1" w:rsidP="00C2327A">
            <w:pPr>
              <w:pStyle w:val="23"/>
              <w:rPr>
                <w:bCs/>
                <w:color w:val="000000" w:themeColor="text1"/>
                <w:u w:val="single"/>
                <w:lang w:val="uk-UA"/>
              </w:rPr>
            </w:pPr>
            <w:r w:rsidRPr="00AB024A">
              <w:rPr>
                <w:color w:val="000000" w:themeColor="text1"/>
                <w:lang w:val="uk-UA"/>
              </w:rPr>
              <w:t xml:space="preserve">Проходження безкоштовного курсу «Недискримінаційний підхід у навчанні» на сайті </w:t>
            </w:r>
            <w:r w:rsidRPr="00AB024A">
              <w:rPr>
                <w:color w:val="000000" w:themeColor="text1"/>
                <w:lang w:val="en-US"/>
              </w:rPr>
              <w:t>EdEra</w:t>
            </w:r>
            <w:r w:rsidRPr="00AB024A">
              <w:rPr>
                <w:color w:val="000000" w:themeColor="text1"/>
                <w:lang w:val="uk-UA"/>
              </w:rPr>
              <w:t>, «Протидія та попередження булінгу в закладах освіти» (освітня платформа «</w:t>
            </w:r>
            <w:r w:rsidRPr="00AB024A">
              <w:rPr>
                <w:color w:val="000000" w:themeColor="text1"/>
                <w:lang w:val="en-US"/>
              </w:rPr>
              <w:t>PROMETHEUS</w:t>
            </w:r>
            <w:r w:rsidRPr="00AB024A">
              <w:rPr>
                <w:color w:val="000000" w:themeColor="text1"/>
                <w:lang w:val="uk-UA"/>
              </w:rPr>
              <w:t>»)</w:t>
            </w:r>
          </w:p>
        </w:tc>
        <w:tc>
          <w:tcPr>
            <w:tcW w:w="1500" w:type="dxa"/>
            <w:tcBorders>
              <w:top w:val="single" w:sz="6" w:space="0" w:color="auto"/>
              <w:left w:val="single" w:sz="4" w:space="0" w:color="auto"/>
              <w:bottom w:val="single" w:sz="6" w:space="0" w:color="auto"/>
              <w:right w:val="single" w:sz="4" w:space="0" w:color="auto"/>
            </w:tcBorders>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0056662C">
              <w:rPr>
                <w:rFonts w:ascii="Times New Roman" w:hAnsi="Times New Roman"/>
                <w:color w:val="000000" w:themeColor="text1"/>
              </w:rPr>
              <w:t>2023</w:t>
            </w:r>
            <w:r w:rsidRPr="00AB024A">
              <w:rPr>
                <w:rFonts w:ascii="Times New Roman" w:hAnsi="Times New Roman"/>
                <w:color w:val="000000" w:themeColor="text1"/>
              </w:rPr>
              <w:t>2024</w:t>
            </w:r>
            <w:r w:rsidRPr="00AB024A">
              <w:rPr>
                <w:color w:val="000000" w:themeColor="text1"/>
                <w:lang w:val="uk-UA"/>
              </w:rPr>
              <w:t xml:space="preserve"> </w:t>
            </w:r>
            <w:r w:rsidRPr="00AB024A">
              <w:rPr>
                <w:rFonts w:ascii="Times New Roman" w:hAnsi="Times New Roman"/>
                <w:color w:val="000000" w:themeColor="text1"/>
                <w:lang w:val="uk-UA"/>
              </w:rPr>
              <w:t>навчального року</w:t>
            </w:r>
          </w:p>
        </w:tc>
        <w:tc>
          <w:tcPr>
            <w:tcW w:w="1902"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p w:rsidR="002032A1" w:rsidRPr="00AB024A" w:rsidRDefault="002032A1" w:rsidP="00A13727">
            <w:pPr>
              <w:ind w:left="567"/>
              <w:jc w:val="both"/>
              <w:rPr>
                <w:rFonts w:ascii="Times New Roman" w:hAnsi="Times New Roman"/>
                <w:color w:val="000000" w:themeColor="text1"/>
                <w:lang w:val="uk-UA"/>
              </w:rPr>
            </w:pP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19.</w:t>
            </w:r>
          </w:p>
        </w:tc>
        <w:tc>
          <w:tcPr>
            <w:tcW w:w="3785" w:type="dxa"/>
          </w:tcPr>
          <w:p w:rsidR="002032A1" w:rsidRPr="00AB024A" w:rsidRDefault="002032A1" w:rsidP="00C2327A">
            <w:pPr>
              <w:pStyle w:val="23"/>
              <w:rPr>
                <w:bCs/>
                <w:color w:val="000000" w:themeColor="text1"/>
              </w:rPr>
            </w:pPr>
            <w:r w:rsidRPr="00AB024A">
              <w:rPr>
                <w:color w:val="000000" w:themeColor="text1"/>
              </w:rPr>
              <w:t>Круглий стіл для батьків «Поговоримо про булінг та кібербулінг»</w:t>
            </w:r>
          </w:p>
        </w:tc>
        <w:tc>
          <w:tcPr>
            <w:tcW w:w="1500" w:type="dxa"/>
            <w:tcBorders>
              <w:top w:val="single" w:sz="6" w:space="0" w:color="auto"/>
              <w:left w:val="single" w:sz="4" w:space="0" w:color="auto"/>
              <w:bottom w:val="single" w:sz="6" w:space="0" w:color="auto"/>
              <w:right w:val="single" w:sz="4" w:space="0" w:color="auto"/>
            </w:tcBorders>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0056662C">
              <w:rPr>
                <w:rFonts w:ascii="Times New Roman" w:hAnsi="Times New Roman"/>
                <w:color w:val="000000" w:themeColor="text1"/>
              </w:rPr>
              <w:t>2023</w:t>
            </w:r>
            <w:r w:rsidR="0056662C">
              <w:rPr>
                <w:rFonts w:ascii="Times New Roman" w:hAnsi="Times New Roman"/>
                <w:color w:val="000000" w:themeColor="text1"/>
                <w:lang w:val="en-US"/>
              </w:rPr>
              <w:t>/</w:t>
            </w:r>
            <w:r w:rsidRPr="00AB024A">
              <w:rPr>
                <w:rFonts w:ascii="Times New Roman" w:hAnsi="Times New Roman"/>
                <w:color w:val="000000" w:themeColor="text1"/>
              </w:rPr>
              <w:t>2024</w:t>
            </w:r>
            <w:r w:rsidRPr="00AB024A">
              <w:rPr>
                <w:color w:val="000000" w:themeColor="text1"/>
                <w:lang w:val="uk-UA"/>
              </w:rPr>
              <w:t xml:space="preserve"> </w:t>
            </w:r>
            <w:r w:rsidRPr="00AB024A">
              <w:rPr>
                <w:rFonts w:ascii="Times New Roman" w:hAnsi="Times New Roman"/>
                <w:color w:val="000000" w:themeColor="text1"/>
                <w:lang w:val="uk-UA"/>
              </w:rPr>
              <w:t>навчального року</w:t>
            </w:r>
          </w:p>
        </w:tc>
        <w:tc>
          <w:tcPr>
            <w:tcW w:w="1902"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p w:rsidR="002032A1" w:rsidRPr="00AB024A" w:rsidRDefault="002032A1" w:rsidP="00A13727">
            <w:pPr>
              <w:ind w:left="567"/>
              <w:jc w:val="both"/>
              <w:rPr>
                <w:rFonts w:ascii="Times New Roman" w:hAnsi="Times New Roman"/>
                <w:color w:val="000000" w:themeColor="text1"/>
                <w:lang w:val="uk-UA"/>
              </w:rPr>
            </w:pP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20.</w:t>
            </w:r>
          </w:p>
        </w:tc>
        <w:tc>
          <w:tcPr>
            <w:tcW w:w="3785" w:type="dxa"/>
          </w:tcPr>
          <w:p w:rsidR="002032A1" w:rsidRPr="00AB024A" w:rsidRDefault="002032A1" w:rsidP="00C2327A">
            <w:pPr>
              <w:pStyle w:val="23"/>
              <w:rPr>
                <w:bCs/>
                <w:color w:val="000000" w:themeColor="text1"/>
              </w:rPr>
            </w:pPr>
            <w:r w:rsidRPr="00AB024A">
              <w:rPr>
                <w:bCs/>
                <w:color w:val="000000" w:themeColor="text1"/>
              </w:rPr>
              <w:t>Міні – тренінг «Як навчити дітей безпечної поведінки в Інтернеті»</w:t>
            </w:r>
          </w:p>
        </w:tc>
        <w:tc>
          <w:tcPr>
            <w:tcW w:w="1500"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Грудень 2022</w:t>
            </w:r>
          </w:p>
        </w:tc>
        <w:tc>
          <w:tcPr>
            <w:tcW w:w="1902"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Вч. інформатики в початкових класах</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21.</w:t>
            </w:r>
          </w:p>
        </w:tc>
        <w:tc>
          <w:tcPr>
            <w:tcW w:w="3785" w:type="dxa"/>
          </w:tcPr>
          <w:p w:rsidR="002032A1" w:rsidRPr="00AB024A" w:rsidRDefault="002032A1" w:rsidP="00C2327A">
            <w:pPr>
              <w:pStyle w:val="23"/>
              <w:rPr>
                <w:bCs/>
                <w:color w:val="000000" w:themeColor="text1"/>
              </w:rPr>
            </w:pPr>
            <w:r w:rsidRPr="00AB024A">
              <w:rPr>
                <w:color w:val="000000" w:themeColor="text1"/>
              </w:rPr>
              <w:t>Круглий стіл для педколективу «Безпечна школа. Маски булінгу»</w:t>
            </w:r>
          </w:p>
        </w:tc>
        <w:tc>
          <w:tcPr>
            <w:tcW w:w="1500"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Листопад 2022</w:t>
            </w:r>
          </w:p>
        </w:tc>
        <w:tc>
          <w:tcPr>
            <w:tcW w:w="1902"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Педагоги-організатори</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22.</w:t>
            </w:r>
          </w:p>
        </w:tc>
        <w:tc>
          <w:tcPr>
            <w:tcW w:w="3785" w:type="dxa"/>
          </w:tcPr>
          <w:p w:rsidR="002032A1" w:rsidRPr="00AB024A" w:rsidRDefault="002032A1" w:rsidP="00C2327A">
            <w:pPr>
              <w:pStyle w:val="23"/>
              <w:rPr>
                <w:color w:val="000000" w:themeColor="text1"/>
              </w:rPr>
            </w:pPr>
            <w:r w:rsidRPr="00AB024A">
              <w:rPr>
                <w:color w:val="000000" w:themeColor="text1"/>
              </w:rPr>
              <w:t>Робота консультпункту «Скринька довіри»</w:t>
            </w:r>
          </w:p>
        </w:tc>
        <w:tc>
          <w:tcPr>
            <w:tcW w:w="1500" w:type="dxa"/>
            <w:tcBorders>
              <w:top w:val="single" w:sz="6" w:space="0" w:color="auto"/>
              <w:left w:val="single" w:sz="4" w:space="0" w:color="auto"/>
              <w:bottom w:val="single" w:sz="6" w:space="0" w:color="auto"/>
              <w:right w:val="single" w:sz="4" w:space="0" w:color="auto"/>
            </w:tcBorders>
          </w:tcPr>
          <w:p w:rsidR="0056662C"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p>
          <w:p w:rsidR="002032A1" w:rsidRPr="0056662C" w:rsidRDefault="0056662C" w:rsidP="00C2327A">
            <w:pPr>
              <w:jc w:val="both"/>
              <w:rPr>
                <w:rFonts w:ascii="Times New Roman" w:hAnsi="Times New Roman"/>
                <w:color w:val="000000" w:themeColor="text1"/>
                <w:lang w:val="en-US"/>
              </w:rPr>
            </w:pPr>
            <w:r>
              <w:rPr>
                <w:rFonts w:ascii="Times New Roman" w:hAnsi="Times New Roman"/>
                <w:color w:val="000000" w:themeColor="text1"/>
              </w:rPr>
              <w:t>2023</w:t>
            </w:r>
            <w:r>
              <w:rPr>
                <w:rFonts w:ascii="Times New Roman" w:hAnsi="Times New Roman"/>
                <w:color w:val="000000" w:themeColor="text1"/>
                <w:lang w:val="en-US"/>
              </w:rPr>
              <w:t>/</w:t>
            </w:r>
            <w:r>
              <w:rPr>
                <w:rFonts w:ascii="Times New Roman" w:hAnsi="Times New Roman"/>
                <w:color w:val="000000" w:themeColor="text1"/>
                <w:lang w:val="uk-UA"/>
              </w:rPr>
              <w:t>2024</w:t>
            </w:r>
            <w:r w:rsidR="002032A1" w:rsidRPr="00AB024A">
              <w:rPr>
                <w:rFonts w:ascii="Times New Roman" w:hAnsi="Times New Roman"/>
                <w:color w:val="000000" w:themeColor="text1"/>
                <w:lang w:val="uk-UA"/>
              </w:rPr>
              <w:t>н</w:t>
            </w:r>
            <w:r>
              <w:rPr>
                <w:rFonts w:ascii="Times New Roman" w:hAnsi="Times New Roman"/>
                <w:color w:val="000000" w:themeColor="text1"/>
                <w:lang w:val="uk-UA"/>
              </w:rPr>
              <w:t>.р.</w:t>
            </w:r>
          </w:p>
        </w:tc>
        <w:tc>
          <w:tcPr>
            <w:tcW w:w="1902"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.Педагоги-організатори</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23.</w:t>
            </w:r>
          </w:p>
        </w:tc>
        <w:tc>
          <w:tcPr>
            <w:tcW w:w="3785" w:type="dxa"/>
          </w:tcPr>
          <w:p w:rsidR="002032A1" w:rsidRPr="00AB024A" w:rsidRDefault="002032A1" w:rsidP="00C2327A">
            <w:pPr>
              <w:pStyle w:val="23"/>
              <w:rPr>
                <w:color w:val="000000" w:themeColor="text1"/>
              </w:rPr>
            </w:pPr>
            <w:r w:rsidRPr="00AB024A">
              <w:rPr>
                <w:color w:val="000000" w:themeColor="text1"/>
              </w:rPr>
              <w:t>Години відвертого спілкування за участю представників Національної поліції «Не допускай проявів булінгу над собою. Допоможи другу»</w:t>
            </w:r>
          </w:p>
        </w:tc>
        <w:tc>
          <w:tcPr>
            <w:tcW w:w="1500" w:type="dxa"/>
            <w:tcBorders>
              <w:top w:val="single" w:sz="6" w:space="0" w:color="auto"/>
              <w:left w:val="single" w:sz="4" w:space="0" w:color="auto"/>
              <w:bottom w:val="single" w:sz="6" w:space="0" w:color="auto"/>
              <w:right w:val="single" w:sz="4" w:space="0" w:color="auto"/>
            </w:tcBorders>
          </w:tcPr>
          <w:p w:rsidR="002032A1" w:rsidRPr="00AB024A" w:rsidRDefault="002032A1" w:rsidP="00A13727">
            <w:pPr>
              <w:ind w:left="567"/>
              <w:jc w:val="both"/>
              <w:rPr>
                <w:rFonts w:ascii="Times New Roman" w:hAnsi="Times New Roman"/>
                <w:color w:val="000000" w:themeColor="text1"/>
                <w:lang w:val="uk-UA"/>
              </w:rPr>
            </w:pPr>
          </w:p>
        </w:tc>
        <w:tc>
          <w:tcPr>
            <w:tcW w:w="1902" w:type="dxa"/>
          </w:tcPr>
          <w:p w:rsidR="002032A1" w:rsidRPr="00AB024A"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Класні керівники</w:t>
            </w:r>
          </w:p>
          <w:p w:rsidR="002032A1" w:rsidRPr="00AB024A" w:rsidRDefault="002032A1" w:rsidP="00A13727">
            <w:pPr>
              <w:ind w:left="567"/>
              <w:jc w:val="both"/>
              <w:rPr>
                <w:rFonts w:ascii="Times New Roman" w:hAnsi="Times New Roman"/>
                <w:color w:val="000000" w:themeColor="text1"/>
                <w:lang w:val="uk-UA"/>
              </w:rPr>
            </w:pP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24.</w:t>
            </w:r>
          </w:p>
        </w:tc>
        <w:tc>
          <w:tcPr>
            <w:tcW w:w="3785" w:type="dxa"/>
          </w:tcPr>
          <w:p w:rsidR="002032A1" w:rsidRPr="00AB024A" w:rsidRDefault="002032A1" w:rsidP="00C2327A">
            <w:pPr>
              <w:pStyle w:val="23"/>
              <w:rPr>
                <w:color w:val="000000" w:themeColor="text1"/>
              </w:rPr>
            </w:pPr>
            <w:r w:rsidRPr="00AB024A">
              <w:rPr>
                <w:color w:val="000000" w:themeColor="text1"/>
              </w:rPr>
              <w:t>Ознайомлення учасників освітнього процесу з програмою «Вирішення конфлікту мирним шляхом. Базові навички медіації»</w:t>
            </w:r>
          </w:p>
        </w:tc>
        <w:tc>
          <w:tcPr>
            <w:tcW w:w="1500" w:type="dxa"/>
            <w:tcBorders>
              <w:top w:val="single" w:sz="6" w:space="0" w:color="auto"/>
              <w:left w:val="single" w:sz="4" w:space="0" w:color="auto"/>
              <w:bottom w:val="single" w:sz="6" w:space="0" w:color="auto"/>
              <w:right w:val="single" w:sz="4" w:space="0" w:color="auto"/>
            </w:tcBorders>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0056662C">
              <w:rPr>
                <w:rFonts w:ascii="Times New Roman" w:hAnsi="Times New Roman"/>
                <w:color w:val="000000" w:themeColor="text1"/>
              </w:rPr>
              <w:t>2023</w:t>
            </w:r>
            <w:r w:rsidR="0056662C">
              <w:rPr>
                <w:rFonts w:ascii="Times New Roman" w:hAnsi="Times New Roman"/>
                <w:color w:val="000000" w:themeColor="text1"/>
                <w:lang w:val="en-US"/>
              </w:rPr>
              <w:t>/</w:t>
            </w:r>
            <w:r w:rsidRPr="00AB024A">
              <w:rPr>
                <w:rFonts w:ascii="Times New Roman" w:hAnsi="Times New Roman"/>
                <w:color w:val="000000" w:themeColor="text1"/>
              </w:rPr>
              <w:t>2024</w:t>
            </w:r>
            <w:r w:rsidRPr="00AB024A">
              <w:rPr>
                <w:color w:val="000000" w:themeColor="text1"/>
                <w:lang w:val="uk-UA"/>
              </w:rPr>
              <w:t xml:space="preserve"> </w:t>
            </w:r>
            <w:r w:rsidRPr="00AB024A">
              <w:rPr>
                <w:rFonts w:ascii="Times New Roman" w:hAnsi="Times New Roman"/>
                <w:color w:val="000000" w:themeColor="text1"/>
                <w:lang w:val="uk-UA"/>
              </w:rPr>
              <w:t>навчального року</w:t>
            </w:r>
          </w:p>
        </w:tc>
        <w:tc>
          <w:tcPr>
            <w:tcW w:w="1902" w:type="dxa"/>
          </w:tcPr>
          <w:p w:rsidR="002032A1" w:rsidRPr="00AB024A"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Педагог-організатор</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lastRenderedPageBreak/>
              <w:t>25.</w:t>
            </w:r>
          </w:p>
        </w:tc>
        <w:tc>
          <w:tcPr>
            <w:tcW w:w="3785" w:type="dxa"/>
          </w:tcPr>
          <w:p w:rsidR="002032A1" w:rsidRPr="00AB024A" w:rsidRDefault="002032A1" w:rsidP="00C2327A">
            <w:pPr>
              <w:pStyle w:val="23"/>
              <w:rPr>
                <w:color w:val="000000" w:themeColor="text1"/>
              </w:rPr>
            </w:pPr>
            <w:r w:rsidRPr="00AB024A">
              <w:rPr>
                <w:color w:val="000000" w:themeColor="text1"/>
              </w:rPr>
              <w:t xml:space="preserve">Проведення відеолекторіїв у співпраці з представниками  соціальної служби  </w:t>
            </w:r>
          </w:p>
        </w:tc>
        <w:tc>
          <w:tcPr>
            <w:tcW w:w="1500" w:type="dxa"/>
            <w:tcBorders>
              <w:top w:val="single" w:sz="6" w:space="0" w:color="auto"/>
              <w:left w:val="single" w:sz="4" w:space="0" w:color="auto"/>
              <w:bottom w:val="single" w:sz="6" w:space="0" w:color="auto"/>
              <w:right w:val="single" w:sz="4" w:space="0" w:color="auto"/>
            </w:tcBorders>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0056662C">
              <w:rPr>
                <w:rFonts w:ascii="Times New Roman" w:hAnsi="Times New Roman"/>
                <w:color w:val="000000" w:themeColor="text1"/>
              </w:rPr>
              <w:t>2023</w:t>
            </w:r>
            <w:r w:rsidR="0056662C">
              <w:rPr>
                <w:rFonts w:ascii="Times New Roman" w:hAnsi="Times New Roman"/>
                <w:color w:val="000000" w:themeColor="text1"/>
                <w:lang w:val="en-US"/>
              </w:rPr>
              <w:t>/</w:t>
            </w:r>
            <w:r w:rsidRPr="00AB024A">
              <w:rPr>
                <w:rFonts w:ascii="Times New Roman" w:hAnsi="Times New Roman"/>
                <w:color w:val="000000" w:themeColor="text1"/>
              </w:rPr>
              <w:t>2024</w:t>
            </w:r>
            <w:r w:rsidRPr="00AB024A">
              <w:rPr>
                <w:color w:val="000000" w:themeColor="text1"/>
                <w:lang w:val="uk-UA"/>
              </w:rPr>
              <w:t xml:space="preserve"> </w:t>
            </w:r>
            <w:r w:rsidRPr="00AB024A">
              <w:rPr>
                <w:rFonts w:ascii="Times New Roman" w:hAnsi="Times New Roman"/>
                <w:color w:val="000000" w:themeColor="text1"/>
                <w:lang w:val="uk-UA"/>
              </w:rPr>
              <w:t>навчального року</w:t>
            </w:r>
          </w:p>
        </w:tc>
        <w:tc>
          <w:tcPr>
            <w:tcW w:w="1902" w:type="dxa"/>
          </w:tcPr>
          <w:p w:rsidR="002032A1" w:rsidRPr="00AB024A"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.Педагог-організатор</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26.</w:t>
            </w:r>
          </w:p>
        </w:tc>
        <w:tc>
          <w:tcPr>
            <w:tcW w:w="3785" w:type="dxa"/>
          </w:tcPr>
          <w:p w:rsidR="002032A1" w:rsidRPr="00AB024A" w:rsidRDefault="002032A1" w:rsidP="00C2327A">
            <w:pPr>
              <w:pStyle w:val="23"/>
              <w:rPr>
                <w:color w:val="000000" w:themeColor="text1"/>
              </w:rPr>
            </w:pPr>
            <w:r w:rsidRPr="00AB024A">
              <w:rPr>
                <w:color w:val="000000" w:themeColor="text1"/>
              </w:rPr>
              <w:t>Проведення моніторингу безпечності та комфортності закладу освіти шляхом анкетування</w:t>
            </w:r>
          </w:p>
        </w:tc>
        <w:tc>
          <w:tcPr>
            <w:tcW w:w="1500" w:type="dxa"/>
            <w:tcBorders>
              <w:top w:val="single" w:sz="6" w:space="0" w:color="auto"/>
              <w:left w:val="single" w:sz="4" w:space="0" w:color="auto"/>
              <w:bottom w:val="single" w:sz="6" w:space="0" w:color="auto"/>
              <w:right w:val="single" w:sz="4" w:space="0" w:color="auto"/>
            </w:tcBorders>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Упродовж </w:t>
            </w:r>
            <w:r w:rsidRPr="00AB024A">
              <w:rPr>
                <w:rFonts w:ascii="Times New Roman" w:hAnsi="Times New Roman"/>
                <w:color w:val="000000" w:themeColor="text1"/>
              </w:rPr>
              <w:t>2023</w:t>
            </w:r>
            <w:r w:rsidR="0056662C">
              <w:rPr>
                <w:rFonts w:ascii="Times New Roman" w:hAnsi="Times New Roman"/>
                <w:color w:val="000000" w:themeColor="text1"/>
                <w:lang w:val="en-US"/>
              </w:rPr>
              <w:t>/</w:t>
            </w:r>
            <w:r w:rsidRPr="00AB024A">
              <w:rPr>
                <w:rFonts w:ascii="Times New Roman" w:hAnsi="Times New Roman"/>
                <w:color w:val="000000" w:themeColor="text1"/>
              </w:rPr>
              <w:t>2024</w:t>
            </w:r>
            <w:r w:rsidRPr="00AB024A">
              <w:rPr>
                <w:color w:val="000000" w:themeColor="text1"/>
                <w:lang w:val="uk-UA"/>
              </w:rPr>
              <w:t xml:space="preserve"> </w:t>
            </w:r>
            <w:r w:rsidRPr="00AB024A">
              <w:rPr>
                <w:rFonts w:ascii="Times New Roman" w:hAnsi="Times New Roman"/>
                <w:color w:val="000000" w:themeColor="text1"/>
                <w:lang w:val="uk-UA"/>
              </w:rPr>
              <w:t>навчального року</w:t>
            </w:r>
          </w:p>
        </w:tc>
        <w:tc>
          <w:tcPr>
            <w:tcW w:w="1902" w:type="dxa"/>
          </w:tcPr>
          <w:p w:rsidR="002032A1" w:rsidRPr="00AB024A"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Педагог</w:t>
            </w:r>
            <w:r w:rsidR="0056662C">
              <w:rPr>
                <w:rFonts w:ascii="Times New Roman" w:hAnsi="Times New Roman"/>
                <w:color w:val="000000" w:themeColor="text1"/>
                <w:lang w:val="uk-UA"/>
              </w:rPr>
              <w:t>и</w:t>
            </w:r>
            <w:r>
              <w:rPr>
                <w:rFonts w:ascii="Times New Roman" w:hAnsi="Times New Roman"/>
                <w:color w:val="000000" w:themeColor="text1"/>
                <w:lang w:val="uk-UA"/>
              </w:rPr>
              <w:t>-організатор</w:t>
            </w:r>
            <w:r w:rsidR="0056662C">
              <w:rPr>
                <w:rFonts w:ascii="Times New Roman" w:hAnsi="Times New Roman"/>
                <w:color w:val="000000" w:themeColor="text1"/>
                <w:lang w:val="uk-UA"/>
              </w:rPr>
              <w:t>и</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27.</w:t>
            </w:r>
          </w:p>
        </w:tc>
        <w:tc>
          <w:tcPr>
            <w:tcW w:w="3785" w:type="dxa"/>
          </w:tcPr>
          <w:p w:rsidR="002032A1" w:rsidRPr="00AB024A" w:rsidRDefault="002032A1" w:rsidP="00C2327A">
            <w:pPr>
              <w:pStyle w:val="23"/>
              <w:rPr>
                <w:color w:val="000000" w:themeColor="text1"/>
              </w:rPr>
            </w:pPr>
            <w:r w:rsidRPr="00AB024A">
              <w:rPr>
                <w:color w:val="000000" w:themeColor="text1"/>
              </w:rPr>
              <w:t>Проведення заходів в рамках тематичного тижня «Тиждень дитячих мрій та добрих справ»</w:t>
            </w:r>
          </w:p>
        </w:tc>
        <w:tc>
          <w:tcPr>
            <w:tcW w:w="1500"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Листопад 2022</w:t>
            </w:r>
          </w:p>
        </w:tc>
        <w:tc>
          <w:tcPr>
            <w:tcW w:w="1902" w:type="dxa"/>
          </w:tcPr>
          <w:p w:rsidR="002032A1" w:rsidRPr="00AB024A" w:rsidRDefault="001C5305" w:rsidP="00C2327A">
            <w:pPr>
              <w:jc w:val="both"/>
              <w:rPr>
                <w:rFonts w:ascii="Times New Roman" w:hAnsi="Times New Roman"/>
                <w:color w:val="000000" w:themeColor="text1"/>
                <w:lang w:val="uk-UA"/>
              </w:rPr>
            </w:pPr>
            <w:r>
              <w:rPr>
                <w:rFonts w:ascii="Times New Roman" w:hAnsi="Times New Roman"/>
                <w:color w:val="000000" w:themeColor="text1"/>
                <w:lang w:val="uk-UA"/>
              </w:rPr>
              <w:t>.Педагог-організатор</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9739" w:type="dxa"/>
            <w:gridSpan w:val="5"/>
          </w:tcPr>
          <w:p w:rsidR="002032A1" w:rsidRPr="00AB024A" w:rsidRDefault="002032A1" w:rsidP="00A13727">
            <w:pPr>
              <w:ind w:left="567"/>
              <w:jc w:val="both"/>
              <w:rPr>
                <w:rFonts w:ascii="Times New Roman" w:hAnsi="Times New Roman"/>
                <w:b/>
                <w:color w:val="000000" w:themeColor="text1"/>
                <w:lang w:val="uk-UA"/>
              </w:rPr>
            </w:pPr>
            <w:r w:rsidRPr="00AB024A">
              <w:rPr>
                <w:rFonts w:ascii="Times New Roman" w:hAnsi="Times New Roman"/>
                <w:b/>
                <w:color w:val="000000" w:themeColor="text1"/>
                <w:lang w:val="uk-UA"/>
              </w:rPr>
              <w:t>Психологічні години, спрямовані на запобігання та протидію булінгу</w:t>
            </w: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28.</w:t>
            </w:r>
          </w:p>
        </w:tc>
        <w:tc>
          <w:tcPr>
            <w:tcW w:w="3785" w:type="dxa"/>
          </w:tcPr>
          <w:p w:rsidR="002032A1" w:rsidRPr="00AB024A" w:rsidRDefault="002032A1" w:rsidP="00C2327A">
            <w:pPr>
              <w:pStyle w:val="23"/>
              <w:rPr>
                <w:color w:val="000000" w:themeColor="text1"/>
              </w:rPr>
            </w:pPr>
            <w:r w:rsidRPr="00AB024A">
              <w:rPr>
                <w:color w:val="000000" w:themeColor="text1"/>
              </w:rPr>
              <w:t>Година спілкування «Агресія як прояв насильства»</w:t>
            </w:r>
          </w:p>
        </w:tc>
        <w:tc>
          <w:tcPr>
            <w:tcW w:w="1500"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листопад</w:t>
            </w:r>
          </w:p>
        </w:tc>
        <w:tc>
          <w:tcPr>
            <w:tcW w:w="1902" w:type="dxa"/>
          </w:tcPr>
          <w:p w:rsidR="002032A1" w:rsidRPr="00AB024A" w:rsidRDefault="002032A1" w:rsidP="00A13727">
            <w:pPr>
              <w:ind w:left="567"/>
              <w:jc w:val="both"/>
              <w:rPr>
                <w:color w:val="000000" w:themeColor="text1"/>
              </w:rPr>
            </w:pPr>
            <w:r w:rsidRPr="00AB024A">
              <w:rPr>
                <w:rFonts w:ascii="Times New Roman" w:hAnsi="Times New Roman"/>
                <w:color w:val="000000" w:themeColor="text1"/>
                <w:lang w:val="uk-UA"/>
              </w:rPr>
              <w:t xml:space="preserve">Класні керівники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29.</w:t>
            </w:r>
          </w:p>
        </w:tc>
        <w:tc>
          <w:tcPr>
            <w:tcW w:w="3785" w:type="dxa"/>
          </w:tcPr>
          <w:p w:rsidR="002032A1" w:rsidRPr="00AB024A" w:rsidRDefault="002032A1" w:rsidP="00C2327A">
            <w:pPr>
              <w:pStyle w:val="23"/>
              <w:rPr>
                <w:color w:val="000000" w:themeColor="text1"/>
              </w:rPr>
            </w:pPr>
            <w:r w:rsidRPr="00AB024A">
              <w:rPr>
                <w:color w:val="000000" w:themeColor="text1"/>
              </w:rPr>
              <w:t>Бесіда «Конфлікт та його наслідки»</w:t>
            </w:r>
          </w:p>
        </w:tc>
        <w:tc>
          <w:tcPr>
            <w:tcW w:w="1500"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лютий</w:t>
            </w:r>
          </w:p>
        </w:tc>
        <w:tc>
          <w:tcPr>
            <w:tcW w:w="1902" w:type="dxa"/>
          </w:tcPr>
          <w:p w:rsidR="002032A1" w:rsidRPr="00AB024A" w:rsidRDefault="002032A1" w:rsidP="00A13727">
            <w:pPr>
              <w:ind w:left="567"/>
              <w:jc w:val="both"/>
              <w:rPr>
                <w:color w:val="000000" w:themeColor="text1"/>
              </w:rPr>
            </w:pPr>
            <w:r w:rsidRPr="00AB024A">
              <w:rPr>
                <w:rFonts w:ascii="Times New Roman" w:hAnsi="Times New Roman"/>
                <w:color w:val="000000" w:themeColor="text1"/>
                <w:lang w:val="uk-UA"/>
              </w:rPr>
              <w:t xml:space="preserve">Класні керівники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30.</w:t>
            </w:r>
          </w:p>
        </w:tc>
        <w:tc>
          <w:tcPr>
            <w:tcW w:w="3785" w:type="dxa"/>
          </w:tcPr>
          <w:p w:rsidR="002032A1" w:rsidRPr="00AB024A" w:rsidRDefault="002032A1" w:rsidP="00C2327A">
            <w:pPr>
              <w:pStyle w:val="23"/>
              <w:rPr>
                <w:color w:val="000000" w:themeColor="text1"/>
              </w:rPr>
            </w:pPr>
            <w:r w:rsidRPr="00AB024A">
              <w:rPr>
                <w:color w:val="000000" w:themeColor="text1"/>
              </w:rPr>
              <w:t>Розвивальне заняття «Я та інші»</w:t>
            </w:r>
          </w:p>
        </w:tc>
        <w:tc>
          <w:tcPr>
            <w:tcW w:w="1500"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березень</w:t>
            </w:r>
          </w:p>
        </w:tc>
        <w:tc>
          <w:tcPr>
            <w:tcW w:w="1902" w:type="dxa"/>
          </w:tcPr>
          <w:p w:rsidR="002032A1" w:rsidRPr="00AB024A" w:rsidRDefault="001C5305" w:rsidP="00A13727">
            <w:pPr>
              <w:ind w:left="567"/>
              <w:jc w:val="both"/>
              <w:rPr>
                <w:color w:val="000000" w:themeColor="text1"/>
              </w:rPr>
            </w:pPr>
            <w:r>
              <w:rPr>
                <w:rFonts w:ascii="Times New Roman" w:hAnsi="Times New Roman"/>
                <w:color w:val="000000" w:themeColor="text1"/>
                <w:lang w:val="uk-UA"/>
              </w:rPr>
              <w:t>Класні кері</w:t>
            </w:r>
            <w:r w:rsidR="002032A1" w:rsidRPr="00AB024A">
              <w:rPr>
                <w:rFonts w:ascii="Times New Roman" w:hAnsi="Times New Roman"/>
                <w:color w:val="000000" w:themeColor="text1"/>
                <w:lang w:val="uk-UA"/>
              </w:rPr>
              <w:t xml:space="preserve">вники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31.</w:t>
            </w:r>
          </w:p>
        </w:tc>
        <w:tc>
          <w:tcPr>
            <w:tcW w:w="3785" w:type="dxa"/>
          </w:tcPr>
          <w:p w:rsidR="002032A1" w:rsidRPr="00AB024A" w:rsidRDefault="002032A1" w:rsidP="00C2327A">
            <w:pPr>
              <w:pStyle w:val="23"/>
              <w:rPr>
                <w:color w:val="000000" w:themeColor="text1"/>
              </w:rPr>
            </w:pPr>
            <w:r w:rsidRPr="00AB024A">
              <w:rPr>
                <w:color w:val="000000" w:themeColor="text1"/>
              </w:rPr>
              <w:t>Година спілкування «Кібербулінг як проблема порушення прав людини»</w:t>
            </w:r>
          </w:p>
        </w:tc>
        <w:tc>
          <w:tcPr>
            <w:tcW w:w="1500"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грудень</w:t>
            </w:r>
          </w:p>
        </w:tc>
        <w:tc>
          <w:tcPr>
            <w:tcW w:w="1902" w:type="dxa"/>
          </w:tcPr>
          <w:p w:rsidR="002032A1" w:rsidRPr="00AB024A" w:rsidRDefault="002032A1" w:rsidP="00A13727">
            <w:pPr>
              <w:ind w:left="567"/>
              <w:jc w:val="both"/>
              <w:rPr>
                <w:color w:val="000000" w:themeColor="text1"/>
              </w:rPr>
            </w:pPr>
            <w:r w:rsidRPr="00AB024A">
              <w:rPr>
                <w:rFonts w:ascii="Times New Roman" w:hAnsi="Times New Roman"/>
                <w:color w:val="000000" w:themeColor="text1"/>
                <w:lang w:val="uk-UA"/>
              </w:rPr>
              <w:t xml:space="preserve">Класні керівники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32.</w:t>
            </w:r>
          </w:p>
        </w:tc>
        <w:tc>
          <w:tcPr>
            <w:tcW w:w="3785" w:type="dxa"/>
          </w:tcPr>
          <w:p w:rsidR="002032A1" w:rsidRPr="00AB024A" w:rsidRDefault="00C2327A" w:rsidP="00C2327A">
            <w:pPr>
              <w:pStyle w:val="23"/>
              <w:rPr>
                <w:color w:val="000000" w:themeColor="text1"/>
              </w:rPr>
            </w:pPr>
            <w:r>
              <w:rPr>
                <w:color w:val="000000" w:themeColor="text1"/>
              </w:rPr>
              <w:t>Заняття з елементами тренінгу</w:t>
            </w:r>
            <w:r w:rsidR="002032A1" w:rsidRPr="00AB024A">
              <w:rPr>
                <w:color w:val="000000" w:themeColor="text1"/>
              </w:rPr>
              <w:t>«Обери безпечний шлях»</w:t>
            </w:r>
          </w:p>
        </w:tc>
        <w:tc>
          <w:tcPr>
            <w:tcW w:w="1500"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січень</w:t>
            </w:r>
          </w:p>
        </w:tc>
        <w:tc>
          <w:tcPr>
            <w:tcW w:w="1902" w:type="dxa"/>
          </w:tcPr>
          <w:p w:rsidR="002032A1" w:rsidRPr="00AB024A" w:rsidRDefault="002032A1" w:rsidP="00A13727">
            <w:pPr>
              <w:ind w:left="567"/>
              <w:jc w:val="both"/>
              <w:rPr>
                <w:color w:val="000000" w:themeColor="text1"/>
              </w:rPr>
            </w:pPr>
            <w:r w:rsidRPr="00AB024A">
              <w:rPr>
                <w:rFonts w:ascii="Times New Roman" w:hAnsi="Times New Roman"/>
                <w:color w:val="000000" w:themeColor="text1"/>
                <w:lang w:val="uk-UA"/>
              </w:rPr>
              <w:t xml:space="preserve">Класні керівники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33.</w:t>
            </w:r>
          </w:p>
        </w:tc>
        <w:tc>
          <w:tcPr>
            <w:tcW w:w="3785" w:type="dxa"/>
          </w:tcPr>
          <w:p w:rsidR="002032A1" w:rsidRPr="00AB024A" w:rsidRDefault="002032A1" w:rsidP="00C2327A">
            <w:pPr>
              <w:pStyle w:val="23"/>
              <w:rPr>
                <w:color w:val="000000" w:themeColor="text1"/>
              </w:rPr>
            </w:pPr>
            <w:r w:rsidRPr="00AB024A">
              <w:rPr>
                <w:color w:val="000000" w:themeColor="text1"/>
              </w:rPr>
              <w:t>Тренінг «Безпечний інтернет»</w:t>
            </w:r>
          </w:p>
        </w:tc>
        <w:tc>
          <w:tcPr>
            <w:tcW w:w="1500"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квітень</w:t>
            </w:r>
          </w:p>
        </w:tc>
        <w:tc>
          <w:tcPr>
            <w:tcW w:w="1902" w:type="dxa"/>
          </w:tcPr>
          <w:p w:rsidR="002032A1" w:rsidRPr="00AB024A" w:rsidRDefault="002032A1" w:rsidP="00A13727">
            <w:pPr>
              <w:ind w:left="567"/>
              <w:jc w:val="both"/>
              <w:rPr>
                <w:color w:val="000000" w:themeColor="text1"/>
              </w:rPr>
            </w:pPr>
            <w:r w:rsidRPr="00AB024A">
              <w:rPr>
                <w:rFonts w:ascii="Times New Roman" w:hAnsi="Times New Roman"/>
                <w:color w:val="000000" w:themeColor="text1"/>
                <w:lang w:val="uk-UA"/>
              </w:rPr>
              <w:t xml:space="preserve">Класні керівники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34.</w:t>
            </w:r>
          </w:p>
        </w:tc>
        <w:tc>
          <w:tcPr>
            <w:tcW w:w="3785" w:type="dxa"/>
          </w:tcPr>
          <w:p w:rsidR="002032A1" w:rsidRPr="00AB024A" w:rsidRDefault="002032A1" w:rsidP="00C2327A">
            <w:pPr>
              <w:pStyle w:val="23"/>
              <w:rPr>
                <w:color w:val="000000" w:themeColor="text1"/>
              </w:rPr>
            </w:pPr>
            <w:r w:rsidRPr="00AB024A">
              <w:rPr>
                <w:color w:val="000000" w:themeColor="text1"/>
              </w:rPr>
              <w:t>Розвивальне заняття «Як приборкати власних драконів»</w:t>
            </w:r>
          </w:p>
        </w:tc>
        <w:tc>
          <w:tcPr>
            <w:tcW w:w="1500"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травень</w:t>
            </w:r>
          </w:p>
        </w:tc>
        <w:tc>
          <w:tcPr>
            <w:tcW w:w="1902" w:type="dxa"/>
          </w:tcPr>
          <w:p w:rsidR="002032A1" w:rsidRPr="00AB024A" w:rsidRDefault="002032A1" w:rsidP="00A13727">
            <w:pPr>
              <w:ind w:left="567"/>
              <w:jc w:val="both"/>
              <w:rPr>
                <w:color w:val="000000" w:themeColor="text1"/>
              </w:rPr>
            </w:pPr>
            <w:r w:rsidRPr="00AB024A">
              <w:rPr>
                <w:rFonts w:ascii="Times New Roman" w:hAnsi="Times New Roman"/>
                <w:color w:val="000000" w:themeColor="text1"/>
                <w:lang w:val="uk-UA"/>
              </w:rPr>
              <w:t xml:space="preserve">Класні керівники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35.</w:t>
            </w:r>
          </w:p>
        </w:tc>
        <w:tc>
          <w:tcPr>
            <w:tcW w:w="3785" w:type="dxa"/>
          </w:tcPr>
          <w:p w:rsidR="002032A1" w:rsidRPr="00AB024A" w:rsidRDefault="002032A1" w:rsidP="00C2327A">
            <w:pPr>
              <w:pStyle w:val="23"/>
              <w:rPr>
                <w:color w:val="000000" w:themeColor="text1"/>
              </w:rPr>
            </w:pPr>
            <w:r w:rsidRPr="00AB024A">
              <w:rPr>
                <w:color w:val="000000" w:themeColor="text1"/>
              </w:rPr>
              <w:t>Анкетування за методикою «Агреси</w:t>
            </w:r>
            <w:r w:rsidRPr="00AB024A">
              <w:rPr>
                <w:color w:val="000000" w:themeColor="text1"/>
                <w:lang w:val="uk-UA"/>
              </w:rPr>
              <w:t>в</w:t>
            </w:r>
            <w:r w:rsidRPr="00AB024A">
              <w:rPr>
                <w:color w:val="000000" w:themeColor="text1"/>
              </w:rPr>
              <w:t xml:space="preserve">на поведінка» </w:t>
            </w:r>
          </w:p>
        </w:tc>
        <w:tc>
          <w:tcPr>
            <w:tcW w:w="1500"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листопад</w:t>
            </w:r>
          </w:p>
        </w:tc>
        <w:tc>
          <w:tcPr>
            <w:tcW w:w="1902" w:type="dxa"/>
          </w:tcPr>
          <w:p w:rsidR="002032A1" w:rsidRPr="00AB024A" w:rsidRDefault="002032A1" w:rsidP="00A13727">
            <w:pPr>
              <w:ind w:left="567"/>
              <w:jc w:val="both"/>
              <w:rPr>
                <w:color w:val="000000" w:themeColor="text1"/>
              </w:rPr>
            </w:pPr>
            <w:r w:rsidRPr="00AB024A">
              <w:rPr>
                <w:rFonts w:ascii="Times New Roman" w:hAnsi="Times New Roman"/>
                <w:color w:val="000000" w:themeColor="text1"/>
                <w:lang w:val="uk-UA"/>
              </w:rPr>
              <w:t xml:space="preserve">Класні керівники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36.</w:t>
            </w:r>
          </w:p>
        </w:tc>
        <w:tc>
          <w:tcPr>
            <w:tcW w:w="3785" w:type="dxa"/>
          </w:tcPr>
          <w:p w:rsidR="002032A1" w:rsidRPr="00AB024A" w:rsidRDefault="002032A1" w:rsidP="00C2327A">
            <w:pPr>
              <w:pStyle w:val="23"/>
              <w:rPr>
                <w:color w:val="000000" w:themeColor="text1"/>
              </w:rPr>
            </w:pPr>
            <w:r w:rsidRPr="00AB024A">
              <w:rPr>
                <w:color w:val="000000" w:themeColor="text1"/>
              </w:rPr>
              <w:t>Анкета «Протидія булінгу»</w:t>
            </w:r>
          </w:p>
        </w:tc>
        <w:tc>
          <w:tcPr>
            <w:tcW w:w="1500"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грудень</w:t>
            </w:r>
          </w:p>
        </w:tc>
        <w:tc>
          <w:tcPr>
            <w:tcW w:w="1902" w:type="dxa"/>
          </w:tcPr>
          <w:p w:rsidR="002032A1" w:rsidRPr="00AB024A" w:rsidRDefault="002032A1" w:rsidP="00A13727">
            <w:pPr>
              <w:ind w:left="567"/>
              <w:jc w:val="both"/>
              <w:rPr>
                <w:color w:val="000000" w:themeColor="text1"/>
              </w:rPr>
            </w:pPr>
            <w:r w:rsidRPr="00AB024A">
              <w:rPr>
                <w:rFonts w:ascii="Times New Roman" w:hAnsi="Times New Roman"/>
                <w:color w:val="000000" w:themeColor="text1"/>
                <w:lang w:val="uk-UA"/>
              </w:rPr>
              <w:t xml:space="preserve">Класні керівники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C2327A">
            <w:pPr>
              <w:jc w:val="both"/>
              <w:rPr>
                <w:rFonts w:ascii="Times New Roman" w:hAnsi="Times New Roman"/>
                <w:color w:val="000000" w:themeColor="text1"/>
                <w:lang w:val="uk-UA"/>
              </w:rPr>
            </w:pPr>
            <w:r w:rsidRPr="00AB024A">
              <w:rPr>
                <w:rFonts w:ascii="Times New Roman" w:hAnsi="Times New Roman"/>
                <w:color w:val="000000" w:themeColor="text1"/>
                <w:lang w:val="uk-UA"/>
              </w:rPr>
              <w:t>37.</w:t>
            </w:r>
          </w:p>
        </w:tc>
        <w:tc>
          <w:tcPr>
            <w:tcW w:w="3785" w:type="dxa"/>
          </w:tcPr>
          <w:p w:rsidR="002032A1" w:rsidRPr="00AB024A" w:rsidRDefault="002032A1" w:rsidP="00AE777C">
            <w:pPr>
              <w:pStyle w:val="23"/>
              <w:rPr>
                <w:color w:val="000000" w:themeColor="text1"/>
              </w:rPr>
            </w:pPr>
            <w:r w:rsidRPr="00AB024A">
              <w:rPr>
                <w:color w:val="000000" w:themeColor="text1"/>
              </w:rPr>
              <w:t>Тренінг для педагогів «Конфлікти – це норми життя?»</w:t>
            </w:r>
          </w:p>
        </w:tc>
        <w:tc>
          <w:tcPr>
            <w:tcW w:w="1500"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січень</w:t>
            </w:r>
          </w:p>
        </w:tc>
        <w:tc>
          <w:tcPr>
            <w:tcW w:w="1902" w:type="dxa"/>
          </w:tcPr>
          <w:p w:rsidR="002032A1" w:rsidRPr="00AB024A" w:rsidRDefault="002032A1" w:rsidP="00A13727">
            <w:pPr>
              <w:ind w:left="567"/>
              <w:jc w:val="both"/>
              <w:rPr>
                <w:color w:val="000000" w:themeColor="text1"/>
              </w:rPr>
            </w:pPr>
            <w:r w:rsidRPr="00AB024A">
              <w:rPr>
                <w:rFonts w:ascii="Times New Roman" w:hAnsi="Times New Roman"/>
                <w:color w:val="000000" w:themeColor="text1"/>
                <w:lang w:val="uk-UA"/>
              </w:rPr>
              <w:t xml:space="preserve">Класні керівники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38.</w:t>
            </w:r>
          </w:p>
        </w:tc>
        <w:tc>
          <w:tcPr>
            <w:tcW w:w="3785" w:type="dxa"/>
          </w:tcPr>
          <w:p w:rsidR="002032A1" w:rsidRPr="00AB024A" w:rsidRDefault="002032A1" w:rsidP="00AE777C">
            <w:pPr>
              <w:pStyle w:val="23"/>
              <w:rPr>
                <w:color w:val="000000" w:themeColor="text1"/>
              </w:rPr>
            </w:pPr>
            <w:r w:rsidRPr="00AB024A">
              <w:rPr>
                <w:color w:val="000000" w:themeColor="text1"/>
              </w:rPr>
              <w:t>Батьківський всеобуч «Агресивна поведінка підлітків. Що таке батьківський авторитет»</w:t>
            </w:r>
          </w:p>
        </w:tc>
        <w:tc>
          <w:tcPr>
            <w:tcW w:w="1500"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березень</w:t>
            </w:r>
          </w:p>
        </w:tc>
        <w:tc>
          <w:tcPr>
            <w:tcW w:w="1902" w:type="dxa"/>
          </w:tcPr>
          <w:p w:rsidR="002032A1" w:rsidRPr="00AB024A" w:rsidRDefault="002032A1" w:rsidP="00A13727">
            <w:pPr>
              <w:ind w:left="567"/>
              <w:jc w:val="both"/>
              <w:rPr>
                <w:color w:val="000000" w:themeColor="text1"/>
              </w:rPr>
            </w:pPr>
            <w:r w:rsidRPr="00AB024A">
              <w:rPr>
                <w:rFonts w:ascii="Times New Roman" w:hAnsi="Times New Roman"/>
                <w:color w:val="000000" w:themeColor="text1"/>
                <w:lang w:val="uk-UA"/>
              </w:rPr>
              <w:t xml:space="preserve">Класні керівники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39.</w:t>
            </w:r>
          </w:p>
        </w:tc>
        <w:tc>
          <w:tcPr>
            <w:tcW w:w="3785" w:type="dxa"/>
          </w:tcPr>
          <w:p w:rsidR="002032A1" w:rsidRPr="00AB024A" w:rsidRDefault="002032A1" w:rsidP="00AE777C">
            <w:pPr>
              <w:pStyle w:val="23"/>
              <w:rPr>
                <w:color w:val="000000" w:themeColor="text1"/>
              </w:rPr>
            </w:pPr>
            <w:r w:rsidRPr="00AB024A">
              <w:rPr>
                <w:color w:val="000000" w:themeColor="text1"/>
              </w:rPr>
              <w:t>Розробка пам’ятки «Маркери булінгу»</w:t>
            </w:r>
          </w:p>
        </w:tc>
        <w:tc>
          <w:tcPr>
            <w:tcW w:w="1500"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вересень</w:t>
            </w:r>
          </w:p>
        </w:tc>
        <w:tc>
          <w:tcPr>
            <w:tcW w:w="1902" w:type="dxa"/>
          </w:tcPr>
          <w:p w:rsidR="002032A1" w:rsidRPr="00AB024A" w:rsidRDefault="002032A1" w:rsidP="00A13727">
            <w:pPr>
              <w:ind w:left="567"/>
              <w:jc w:val="both"/>
              <w:rPr>
                <w:color w:val="000000" w:themeColor="text1"/>
              </w:rPr>
            </w:pPr>
            <w:r w:rsidRPr="00AB024A">
              <w:rPr>
                <w:rFonts w:ascii="Times New Roman" w:hAnsi="Times New Roman"/>
                <w:color w:val="000000" w:themeColor="text1"/>
                <w:lang w:val="uk-UA"/>
              </w:rPr>
              <w:t xml:space="preserve">Класні керівники </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40.</w:t>
            </w:r>
          </w:p>
        </w:tc>
        <w:tc>
          <w:tcPr>
            <w:tcW w:w="3785" w:type="dxa"/>
          </w:tcPr>
          <w:p w:rsidR="002032A1" w:rsidRPr="00AB024A" w:rsidRDefault="002032A1" w:rsidP="00AE777C">
            <w:pPr>
              <w:pStyle w:val="23"/>
              <w:rPr>
                <w:color w:val="000000" w:themeColor="text1"/>
              </w:rPr>
            </w:pPr>
            <w:r w:rsidRPr="00AB024A">
              <w:rPr>
                <w:color w:val="000000" w:themeColor="text1"/>
              </w:rPr>
              <w:t>Складання порад «Як допомогти дітям упоратися з булінгом»</w:t>
            </w:r>
          </w:p>
        </w:tc>
        <w:tc>
          <w:tcPr>
            <w:tcW w:w="1500"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вересень</w:t>
            </w:r>
          </w:p>
        </w:tc>
        <w:tc>
          <w:tcPr>
            <w:tcW w:w="1902" w:type="dxa"/>
          </w:tcPr>
          <w:p w:rsidR="002032A1" w:rsidRPr="00AB024A" w:rsidRDefault="002032A1" w:rsidP="00A13727">
            <w:pPr>
              <w:ind w:left="567"/>
              <w:jc w:val="both"/>
              <w:rPr>
                <w:color w:val="000000" w:themeColor="text1"/>
              </w:rPr>
            </w:pPr>
            <w:r w:rsidRPr="00AB024A">
              <w:rPr>
                <w:rFonts w:ascii="Times New Roman" w:hAnsi="Times New Roman"/>
                <w:color w:val="000000" w:themeColor="text1"/>
                <w:lang w:val="uk-UA"/>
              </w:rPr>
              <w:t>Класні керівник</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038" w:type="dxa"/>
            <w:gridSpan w:val="4"/>
          </w:tcPr>
          <w:p w:rsidR="002032A1" w:rsidRPr="00AB024A" w:rsidRDefault="002032A1" w:rsidP="00A13727">
            <w:pPr>
              <w:ind w:left="567"/>
              <w:jc w:val="both"/>
              <w:rPr>
                <w:rFonts w:ascii="Times New Roman" w:hAnsi="Times New Roman"/>
                <w:b/>
                <w:bCs/>
                <w:color w:val="000000" w:themeColor="text1"/>
                <w:lang w:val="uk-UA"/>
              </w:rPr>
            </w:pPr>
            <w:r w:rsidRPr="00AB024A">
              <w:rPr>
                <w:rFonts w:ascii="Times New Roman" w:hAnsi="Times New Roman"/>
                <w:b/>
                <w:bCs/>
                <w:color w:val="000000" w:themeColor="text1"/>
                <w:lang w:val="uk-UA"/>
              </w:rPr>
              <w:t xml:space="preserve">                                       Вторинна профілактика</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D90C4B">
        <w:tc>
          <w:tcPr>
            <w:tcW w:w="851"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41.</w:t>
            </w:r>
          </w:p>
        </w:tc>
        <w:tc>
          <w:tcPr>
            <w:tcW w:w="3785" w:type="dxa"/>
          </w:tcPr>
          <w:p w:rsidR="002032A1" w:rsidRPr="00AB024A" w:rsidRDefault="002032A1" w:rsidP="00A13727">
            <w:pPr>
              <w:pStyle w:val="23"/>
              <w:ind w:left="567"/>
              <w:rPr>
                <w:color w:val="000000" w:themeColor="text1"/>
              </w:rPr>
            </w:pPr>
            <w:r w:rsidRPr="00AB024A">
              <w:rPr>
                <w:color w:val="000000" w:themeColor="text1"/>
              </w:rPr>
              <w:t xml:space="preserve">Розгляд заяв про випадки булінгу </w:t>
            </w:r>
          </w:p>
        </w:tc>
        <w:tc>
          <w:tcPr>
            <w:tcW w:w="1500" w:type="dxa"/>
          </w:tcPr>
          <w:p w:rsidR="002032A1" w:rsidRPr="00AB024A" w:rsidRDefault="002032A1" w:rsidP="00AE777C">
            <w:pPr>
              <w:jc w:val="both"/>
              <w:rPr>
                <w:rFonts w:ascii="Times New Roman" w:hAnsi="Times New Roman"/>
                <w:color w:val="000000" w:themeColor="text1"/>
              </w:rPr>
            </w:pPr>
            <w:r w:rsidRPr="00AB024A">
              <w:rPr>
                <w:rFonts w:ascii="Times New Roman" w:hAnsi="Times New Roman"/>
                <w:color w:val="000000" w:themeColor="text1"/>
              </w:rPr>
              <w:t>За заявою</w:t>
            </w:r>
          </w:p>
        </w:tc>
        <w:tc>
          <w:tcPr>
            <w:tcW w:w="1902" w:type="dxa"/>
          </w:tcPr>
          <w:p w:rsidR="002032A1" w:rsidRPr="00AB024A" w:rsidRDefault="002032A1" w:rsidP="00A13727">
            <w:pPr>
              <w:ind w:left="567"/>
              <w:jc w:val="both"/>
              <w:rPr>
                <w:rFonts w:ascii="Times New Roman" w:hAnsi="Times New Roman"/>
                <w:color w:val="000000" w:themeColor="text1"/>
                <w:lang w:val="uk-UA"/>
              </w:rPr>
            </w:pPr>
            <w:r w:rsidRPr="00AB024A">
              <w:rPr>
                <w:rFonts w:ascii="Times New Roman" w:hAnsi="Times New Roman"/>
                <w:color w:val="000000" w:themeColor="text1"/>
                <w:lang w:val="uk-UA"/>
              </w:rPr>
              <w:t>Адміністрація школи</w:t>
            </w:r>
          </w:p>
        </w:tc>
        <w:tc>
          <w:tcPr>
            <w:tcW w:w="1701" w:type="dxa"/>
          </w:tcPr>
          <w:p w:rsidR="002032A1" w:rsidRPr="00AB024A" w:rsidRDefault="002032A1" w:rsidP="00A13727">
            <w:pPr>
              <w:ind w:left="567"/>
              <w:jc w:val="both"/>
              <w:rPr>
                <w:rFonts w:ascii="Times New Roman" w:hAnsi="Times New Roman"/>
                <w:b/>
                <w:color w:val="000000" w:themeColor="text1"/>
                <w:lang w:val="uk-UA"/>
              </w:rPr>
            </w:pPr>
          </w:p>
        </w:tc>
      </w:tr>
    </w:tbl>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p>
    <w:p w:rsidR="002032A1" w:rsidRPr="00AB024A" w:rsidRDefault="00866B3C" w:rsidP="00A13727">
      <w:pPr>
        <w:tabs>
          <w:tab w:val="left" w:pos="2370"/>
        </w:tabs>
        <w:ind w:left="567"/>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4</w:t>
      </w:r>
      <w:r w:rsidR="002032A1" w:rsidRPr="00AB024A">
        <w:rPr>
          <w:rFonts w:ascii="Times New Roman" w:hAnsi="Times New Roman"/>
          <w:b/>
          <w:color w:val="000000" w:themeColor="text1"/>
          <w:sz w:val="24"/>
          <w:szCs w:val="24"/>
          <w:lang w:val="uk-UA"/>
        </w:rPr>
        <w:t>.2. Заходи щодо забезпечення відвідування занять здобувачами освіти</w:t>
      </w:r>
    </w:p>
    <w:tbl>
      <w:tblPr>
        <w:tblStyle w:val="afff"/>
        <w:tblW w:w="0" w:type="auto"/>
        <w:tblInd w:w="108" w:type="dxa"/>
        <w:tblLayout w:type="fixed"/>
        <w:tblLook w:val="04A0"/>
      </w:tblPr>
      <w:tblGrid>
        <w:gridCol w:w="851"/>
        <w:gridCol w:w="3827"/>
        <w:gridCol w:w="1418"/>
        <w:gridCol w:w="2157"/>
        <w:gridCol w:w="1528"/>
      </w:tblGrid>
      <w:tr w:rsidR="002032A1" w:rsidRPr="00AB024A" w:rsidTr="00AE777C">
        <w:tc>
          <w:tcPr>
            <w:tcW w:w="851" w:type="dxa"/>
          </w:tcPr>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w:t>
            </w:r>
          </w:p>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з/п</w:t>
            </w:r>
          </w:p>
        </w:tc>
        <w:tc>
          <w:tcPr>
            <w:tcW w:w="3827" w:type="dxa"/>
          </w:tcPr>
          <w:p w:rsidR="002032A1" w:rsidRPr="00AB024A" w:rsidRDefault="002032A1" w:rsidP="00A13727">
            <w:pPr>
              <w:ind w:left="567"/>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w:t>
            </w:r>
          </w:p>
        </w:tc>
        <w:tc>
          <w:tcPr>
            <w:tcW w:w="1418" w:type="dxa"/>
          </w:tcPr>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Термін виконання</w:t>
            </w:r>
          </w:p>
        </w:tc>
        <w:tc>
          <w:tcPr>
            <w:tcW w:w="2157" w:type="dxa"/>
          </w:tcPr>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Відповідальний</w:t>
            </w:r>
          </w:p>
        </w:tc>
        <w:tc>
          <w:tcPr>
            <w:tcW w:w="1528" w:type="dxa"/>
          </w:tcPr>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Відмітка про виконання</w:t>
            </w:r>
          </w:p>
        </w:tc>
      </w:tr>
      <w:tr w:rsidR="002032A1" w:rsidRPr="00AB024A" w:rsidTr="00AE777C">
        <w:tc>
          <w:tcPr>
            <w:tcW w:w="851"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1.</w:t>
            </w:r>
          </w:p>
        </w:tc>
        <w:tc>
          <w:tcPr>
            <w:tcW w:w="3827"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Скласти алгоритм контролю за відвідуванням занять здобувачами освіти</w:t>
            </w:r>
          </w:p>
        </w:tc>
        <w:tc>
          <w:tcPr>
            <w:tcW w:w="1418"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Вересень 2023</w:t>
            </w:r>
          </w:p>
        </w:tc>
        <w:tc>
          <w:tcPr>
            <w:tcW w:w="2157" w:type="dxa"/>
          </w:tcPr>
          <w:p w:rsidR="002032A1" w:rsidRPr="00AB024A" w:rsidRDefault="002032A1" w:rsidP="00A13727">
            <w:pPr>
              <w:ind w:left="567"/>
              <w:jc w:val="both"/>
              <w:rPr>
                <w:rFonts w:ascii="Times New Roman" w:hAnsi="Times New Roman"/>
                <w:color w:val="000000" w:themeColor="text1"/>
                <w:lang w:val="uk-UA"/>
              </w:rPr>
            </w:pPr>
          </w:p>
          <w:p w:rsidR="002032A1" w:rsidRPr="00AB024A" w:rsidRDefault="001C5305" w:rsidP="00A13727">
            <w:pPr>
              <w:ind w:left="567"/>
              <w:jc w:val="both"/>
              <w:rPr>
                <w:rFonts w:ascii="Times New Roman" w:hAnsi="Times New Roman"/>
                <w:color w:val="000000" w:themeColor="text1"/>
                <w:lang w:val="uk-UA"/>
              </w:rPr>
            </w:pPr>
            <w:r>
              <w:rPr>
                <w:rFonts w:ascii="Times New Roman" w:hAnsi="Times New Roman"/>
                <w:color w:val="000000" w:themeColor="text1"/>
                <w:lang w:val="uk-UA"/>
              </w:rPr>
              <w:t>Адміністрація</w:t>
            </w:r>
            <w:r w:rsidR="002032A1" w:rsidRPr="00AB024A">
              <w:rPr>
                <w:rFonts w:ascii="Times New Roman" w:hAnsi="Times New Roman"/>
                <w:color w:val="000000" w:themeColor="text1"/>
                <w:lang w:val="uk-UA"/>
              </w:rPr>
              <w:t xml:space="preserve"> </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r w:rsidR="002032A1" w:rsidRPr="00AB024A" w:rsidTr="00AE777C">
        <w:tc>
          <w:tcPr>
            <w:tcW w:w="851"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2.</w:t>
            </w:r>
          </w:p>
        </w:tc>
        <w:tc>
          <w:tcPr>
            <w:tcW w:w="3827"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Видати наказ по школі «Про посилення контролю за відвідуванням занять здобувачами освіти у </w:t>
            </w:r>
            <w:r w:rsidR="00326571">
              <w:rPr>
                <w:color w:val="000000" w:themeColor="text1"/>
              </w:rPr>
              <w:t>2023</w:t>
            </w:r>
            <w:r w:rsidRPr="00AB024A">
              <w:rPr>
                <w:color w:val="000000" w:themeColor="text1"/>
              </w:rPr>
              <w:t>2024</w:t>
            </w:r>
            <w:r w:rsidRPr="00AB024A">
              <w:rPr>
                <w:color w:val="000000" w:themeColor="text1"/>
                <w:lang w:val="uk-UA"/>
              </w:rPr>
              <w:t xml:space="preserve"> </w:t>
            </w:r>
            <w:r w:rsidRPr="00AB024A">
              <w:rPr>
                <w:rFonts w:ascii="Times New Roman" w:hAnsi="Times New Roman"/>
                <w:color w:val="000000" w:themeColor="text1"/>
                <w:lang w:val="uk-UA"/>
              </w:rPr>
              <w:t>навчальному році»</w:t>
            </w:r>
          </w:p>
        </w:tc>
        <w:tc>
          <w:tcPr>
            <w:tcW w:w="1418" w:type="dxa"/>
            <w:tcBorders>
              <w:top w:val="single" w:sz="4" w:space="0" w:color="auto"/>
              <w:left w:val="single" w:sz="4" w:space="0" w:color="auto"/>
              <w:bottom w:val="single" w:sz="4" w:space="0" w:color="auto"/>
              <w:right w:val="single" w:sz="4" w:space="0" w:color="auto"/>
            </w:tcBorders>
          </w:tcPr>
          <w:p w:rsidR="00326571" w:rsidRDefault="00326571" w:rsidP="00AE777C">
            <w:pPr>
              <w:jc w:val="both"/>
              <w:rPr>
                <w:rFonts w:ascii="Times New Roman" w:hAnsi="Times New Roman"/>
                <w:color w:val="000000" w:themeColor="text1"/>
                <w:lang w:val="uk-UA"/>
              </w:rPr>
            </w:pPr>
            <w:r>
              <w:rPr>
                <w:rFonts w:ascii="Times New Roman" w:hAnsi="Times New Roman"/>
                <w:color w:val="000000" w:themeColor="text1"/>
                <w:lang w:val="uk-UA"/>
              </w:rPr>
              <w:t>Лютий</w:t>
            </w:r>
          </w:p>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202</w:t>
            </w:r>
            <w:r w:rsidR="00326571">
              <w:rPr>
                <w:rFonts w:ascii="Times New Roman" w:hAnsi="Times New Roman"/>
                <w:color w:val="000000" w:themeColor="text1"/>
                <w:lang w:val="uk-UA"/>
              </w:rPr>
              <w:t>4</w:t>
            </w:r>
          </w:p>
        </w:tc>
        <w:tc>
          <w:tcPr>
            <w:tcW w:w="2157" w:type="dxa"/>
          </w:tcPr>
          <w:p w:rsidR="002032A1" w:rsidRPr="00AB024A" w:rsidRDefault="002032A1" w:rsidP="00A13727">
            <w:pPr>
              <w:ind w:left="567"/>
              <w:jc w:val="both"/>
              <w:rPr>
                <w:rFonts w:ascii="Times New Roman" w:hAnsi="Times New Roman"/>
                <w:color w:val="000000" w:themeColor="text1"/>
                <w:lang w:val="uk-UA"/>
              </w:rPr>
            </w:pPr>
          </w:p>
          <w:p w:rsidR="002032A1" w:rsidRPr="00AB024A" w:rsidRDefault="001C5305" w:rsidP="00A13727">
            <w:pPr>
              <w:ind w:left="567"/>
              <w:jc w:val="both"/>
              <w:rPr>
                <w:color w:val="000000" w:themeColor="text1"/>
              </w:rPr>
            </w:pPr>
            <w:r>
              <w:rPr>
                <w:rFonts w:ascii="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bl>
    <w:p w:rsidR="00D1277C" w:rsidRPr="00866B3C" w:rsidRDefault="00D1277C" w:rsidP="00AE777C">
      <w:pPr>
        <w:tabs>
          <w:tab w:val="left" w:pos="2370"/>
        </w:tabs>
        <w:jc w:val="both"/>
        <w:rPr>
          <w:rFonts w:ascii="Times New Roman" w:hAnsi="Times New Roman"/>
          <w:b/>
          <w:color w:val="000000" w:themeColor="text1"/>
          <w:sz w:val="32"/>
          <w:szCs w:val="32"/>
          <w:lang w:val="uk-UA"/>
        </w:rPr>
      </w:pPr>
    </w:p>
    <w:p w:rsidR="002032A1" w:rsidRPr="00866B3C" w:rsidRDefault="00866B3C" w:rsidP="00A13727">
      <w:pPr>
        <w:tabs>
          <w:tab w:val="left" w:pos="2370"/>
        </w:tabs>
        <w:ind w:left="567"/>
        <w:jc w:val="both"/>
        <w:rPr>
          <w:rFonts w:ascii="Times New Roman" w:hAnsi="Times New Roman"/>
          <w:b/>
          <w:color w:val="000000" w:themeColor="text1"/>
          <w:sz w:val="32"/>
          <w:szCs w:val="32"/>
          <w:lang w:val="uk-UA"/>
        </w:rPr>
      </w:pPr>
      <w:r w:rsidRPr="00866B3C">
        <w:rPr>
          <w:rFonts w:ascii="Times New Roman" w:hAnsi="Times New Roman"/>
          <w:b/>
          <w:color w:val="000000" w:themeColor="text1"/>
          <w:sz w:val="32"/>
          <w:szCs w:val="32"/>
          <w:lang w:val="uk-UA"/>
        </w:rPr>
        <w:lastRenderedPageBreak/>
        <w:t>5.</w:t>
      </w:r>
      <w:r w:rsidR="002032A1" w:rsidRPr="00866B3C">
        <w:rPr>
          <w:rFonts w:ascii="Times New Roman" w:hAnsi="Times New Roman"/>
          <w:b/>
          <w:color w:val="000000" w:themeColor="text1"/>
          <w:sz w:val="32"/>
          <w:szCs w:val="32"/>
          <w:lang w:val="uk-UA"/>
        </w:rPr>
        <w:t xml:space="preserve"> Організаційно-методична робота</w:t>
      </w:r>
    </w:p>
    <w:tbl>
      <w:tblPr>
        <w:tblStyle w:val="170"/>
        <w:tblW w:w="0" w:type="auto"/>
        <w:tblInd w:w="108" w:type="dxa"/>
        <w:tblLayout w:type="fixed"/>
        <w:tblLook w:val="04A0"/>
      </w:tblPr>
      <w:tblGrid>
        <w:gridCol w:w="851"/>
        <w:gridCol w:w="3827"/>
        <w:gridCol w:w="1358"/>
        <w:gridCol w:w="2217"/>
        <w:gridCol w:w="1528"/>
      </w:tblGrid>
      <w:tr w:rsidR="002032A1" w:rsidRPr="00AB024A" w:rsidTr="00AE777C">
        <w:tc>
          <w:tcPr>
            <w:tcW w:w="851" w:type="dxa"/>
          </w:tcPr>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w:t>
            </w:r>
          </w:p>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з/п</w:t>
            </w:r>
          </w:p>
        </w:tc>
        <w:tc>
          <w:tcPr>
            <w:tcW w:w="3827" w:type="dxa"/>
          </w:tcPr>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w:t>
            </w:r>
          </w:p>
        </w:tc>
        <w:tc>
          <w:tcPr>
            <w:tcW w:w="1358" w:type="dxa"/>
          </w:tcPr>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Термін виконання</w:t>
            </w:r>
          </w:p>
        </w:tc>
        <w:tc>
          <w:tcPr>
            <w:tcW w:w="2217" w:type="dxa"/>
          </w:tcPr>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Відповідальний</w:t>
            </w:r>
          </w:p>
        </w:tc>
        <w:tc>
          <w:tcPr>
            <w:tcW w:w="1528" w:type="dxa"/>
          </w:tcPr>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Відмітка про виконання</w:t>
            </w:r>
          </w:p>
        </w:tc>
      </w:tr>
      <w:tr w:rsidR="002032A1" w:rsidRPr="00AB024A" w:rsidTr="00AE777C">
        <w:tc>
          <w:tcPr>
            <w:tcW w:w="851" w:type="dxa"/>
          </w:tcPr>
          <w:p w:rsidR="002032A1" w:rsidRPr="00AB024A" w:rsidRDefault="002032A1" w:rsidP="00A13727">
            <w:pPr>
              <w:ind w:left="567"/>
              <w:jc w:val="both"/>
              <w:rPr>
                <w:rFonts w:ascii="Times New Roman" w:hAnsi="Times New Roman"/>
                <w:color w:val="000000" w:themeColor="text1"/>
                <w:lang w:val="uk-UA"/>
              </w:rPr>
            </w:pPr>
          </w:p>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1</w:t>
            </w:r>
          </w:p>
        </w:tc>
        <w:tc>
          <w:tcPr>
            <w:tcW w:w="3827" w:type="dxa"/>
            <w:shd w:val="clear" w:color="auto" w:fill="auto"/>
          </w:tcPr>
          <w:p w:rsidR="002032A1" w:rsidRPr="00AB024A" w:rsidRDefault="002032A1" w:rsidP="00AE777C">
            <w:pPr>
              <w:spacing w:after="24"/>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Провести психолого- педагогічний консиліум на тему: «Вивчення рівня готовності до навчання учнів 1-х класів»</w:t>
            </w:r>
          </w:p>
        </w:tc>
        <w:tc>
          <w:tcPr>
            <w:tcW w:w="1358" w:type="dxa"/>
            <w:shd w:val="clear" w:color="auto" w:fill="auto"/>
          </w:tcPr>
          <w:p w:rsidR="002032A1" w:rsidRPr="00AB024A" w:rsidRDefault="00FB0C89" w:rsidP="00AE777C">
            <w:pPr>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Листопад</w:t>
            </w:r>
          </w:p>
        </w:tc>
        <w:tc>
          <w:tcPr>
            <w:tcW w:w="2217" w:type="dxa"/>
          </w:tcPr>
          <w:p w:rsidR="002032A1" w:rsidRPr="00AB024A" w:rsidRDefault="002032A1" w:rsidP="00A13727">
            <w:pPr>
              <w:ind w:left="567"/>
              <w:jc w:val="both"/>
              <w:rPr>
                <w:rFonts w:ascii="Times New Roman" w:eastAsia="Times New Roman" w:hAnsi="Times New Roman"/>
                <w:color w:val="000000" w:themeColor="text1"/>
              </w:rPr>
            </w:pPr>
            <w:r w:rsidRPr="00AB024A">
              <w:rPr>
                <w:rFonts w:ascii="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r w:rsidR="002032A1" w:rsidRPr="00AB024A" w:rsidTr="00AE777C">
        <w:tc>
          <w:tcPr>
            <w:tcW w:w="851"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2</w:t>
            </w:r>
          </w:p>
        </w:tc>
        <w:tc>
          <w:tcPr>
            <w:tcW w:w="3827" w:type="dxa"/>
            <w:shd w:val="clear" w:color="auto" w:fill="auto"/>
          </w:tcPr>
          <w:p w:rsidR="002032A1" w:rsidRPr="00AB024A" w:rsidRDefault="002032A1" w:rsidP="00AE777C">
            <w:pPr>
              <w:spacing w:after="24"/>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 xml:space="preserve">Провести </w:t>
            </w:r>
            <w:r w:rsidR="00866B3C">
              <w:rPr>
                <w:rFonts w:ascii="Times New Roman" w:eastAsia="Times New Roman" w:hAnsi="Times New Roman"/>
                <w:color w:val="000000" w:themeColor="text1"/>
                <w:lang w:val="uk-UA"/>
              </w:rPr>
              <w:t>тренінги спілкування, розвивальні</w:t>
            </w:r>
            <w:r w:rsidRPr="00AB024A">
              <w:rPr>
                <w:rFonts w:ascii="Times New Roman" w:eastAsia="Times New Roman" w:hAnsi="Times New Roman"/>
                <w:color w:val="000000" w:themeColor="text1"/>
                <w:lang w:val="uk-UA"/>
              </w:rPr>
              <w:t xml:space="preserve"> заняття.</w:t>
            </w:r>
          </w:p>
        </w:tc>
        <w:tc>
          <w:tcPr>
            <w:tcW w:w="1358" w:type="dxa"/>
            <w:shd w:val="clear" w:color="auto" w:fill="auto"/>
          </w:tcPr>
          <w:p w:rsidR="002032A1" w:rsidRPr="00AB024A" w:rsidRDefault="002032A1" w:rsidP="00AE777C">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Упродовж навчального року</w:t>
            </w:r>
          </w:p>
        </w:tc>
        <w:tc>
          <w:tcPr>
            <w:tcW w:w="2217" w:type="dxa"/>
          </w:tcPr>
          <w:p w:rsidR="002032A1" w:rsidRPr="00AB024A" w:rsidRDefault="002032A1" w:rsidP="00A13727">
            <w:pPr>
              <w:ind w:left="567"/>
              <w:jc w:val="both"/>
              <w:rPr>
                <w:rFonts w:ascii="Times New Roman" w:eastAsia="Times New Roman" w:hAnsi="Times New Roman"/>
                <w:color w:val="000000" w:themeColor="text1"/>
              </w:rPr>
            </w:pPr>
            <w:r w:rsidRPr="00AB024A">
              <w:rPr>
                <w:rFonts w:ascii="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r w:rsidR="002032A1" w:rsidRPr="00AB024A" w:rsidTr="00AE777C">
        <w:tc>
          <w:tcPr>
            <w:tcW w:w="851"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3</w:t>
            </w:r>
          </w:p>
        </w:tc>
        <w:tc>
          <w:tcPr>
            <w:tcW w:w="3827" w:type="dxa"/>
            <w:shd w:val="clear" w:color="auto" w:fill="auto"/>
          </w:tcPr>
          <w:p w:rsidR="002032A1" w:rsidRPr="00AB024A" w:rsidRDefault="002032A1" w:rsidP="00AE777C">
            <w:pPr>
              <w:spacing w:after="24"/>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Вивчити особистісну сферу окремих учнів у період підліткової кризи з метою поліпшення процесу спілкування дорослих з учнями. Заняття «Спілкування – це здорово».</w:t>
            </w:r>
          </w:p>
        </w:tc>
        <w:tc>
          <w:tcPr>
            <w:tcW w:w="1358" w:type="dxa"/>
            <w:shd w:val="clear" w:color="auto" w:fill="auto"/>
          </w:tcPr>
          <w:p w:rsidR="002032A1" w:rsidRPr="00AB024A" w:rsidRDefault="002032A1" w:rsidP="00AE777C">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Упродовж навчального року</w:t>
            </w:r>
          </w:p>
        </w:tc>
        <w:tc>
          <w:tcPr>
            <w:tcW w:w="2217" w:type="dxa"/>
          </w:tcPr>
          <w:p w:rsidR="002032A1" w:rsidRPr="00AB024A" w:rsidRDefault="002032A1" w:rsidP="00A13727">
            <w:pPr>
              <w:ind w:left="567"/>
              <w:jc w:val="both"/>
              <w:rPr>
                <w:rFonts w:ascii="Times New Roman" w:eastAsia="Times New Roman" w:hAnsi="Times New Roman"/>
                <w:color w:val="000000" w:themeColor="text1"/>
              </w:rPr>
            </w:pPr>
            <w:r w:rsidRPr="00AB024A">
              <w:rPr>
                <w:rFonts w:ascii="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r w:rsidR="002032A1" w:rsidRPr="00AB024A" w:rsidTr="00AE777C">
        <w:tc>
          <w:tcPr>
            <w:tcW w:w="851"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4</w:t>
            </w:r>
          </w:p>
        </w:tc>
        <w:tc>
          <w:tcPr>
            <w:tcW w:w="3827" w:type="dxa"/>
            <w:shd w:val="clear" w:color="auto" w:fill="auto"/>
          </w:tcPr>
          <w:p w:rsidR="002032A1" w:rsidRPr="00AB024A" w:rsidRDefault="002032A1" w:rsidP="00AE777C">
            <w:pPr>
              <w:spacing w:after="24"/>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Робота з молодими спеціалістами щодо ведення документації.</w:t>
            </w:r>
          </w:p>
        </w:tc>
        <w:tc>
          <w:tcPr>
            <w:tcW w:w="1358" w:type="dxa"/>
            <w:shd w:val="clear" w:color="auto" w:fill="auto"/>
          </w:tcPr>
          <w:p w:rsidR="002032A1" w:rsidRPr="00AB024A" w:rsidRDefault="002032A1" w:rsidP="00AE777C">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Упродовж навчального року</w:t>
            </w:r>
          </w:p>
        </w:tc>
        <w:tc>
          <w:tcPr>
            <w:tcW w:w="2217" w:type="dxa"/>
          </w:tcPr>
          <w:p w:rsidR="002032A1" w:rsidRPr="00AB024A" w:rsidRDefault="002032A1" w:rsidP="00A13727">
            <w:pPr>
              <w:ind w:left="567"/>
              <w:jc w:val="both"/>
              <w:rPr>
                <w:rFonts w:ascii="Times New Roman" w:eastAsia="Times New Roman" w:hAnsi="Times New Roman"/>
                <w:color w:val="000000" w:themeColor="text1"/>
              </w:rPr>
            </w:pPr>
            <w:r w:rsidRPr="00AB024A">
              <w:rPr>
                <w:rFonts w:ascii="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r w:rsidR="002032A1" w:rsidRPr="00AB024A" w:rsidTr="00AE777C">
        <w:tc>
          <w:tcPr>
            <w:tcW w:w="851"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5</w:t>
            </w:r>
          </w:p>
        </w:tc>
        <w:tc>
          <w:tcPr>
            <w:tcW w:w="3827" w:type="dxa"/>
            <w:shd w:val="clear" w:color="auto" w:fill="auto"/>
          </w:tcPr>
          <w:p w:rsidR="002032A1" w:rsidRPr="00AB024A" w:rsidRDefault="002032A1" w:rsidP="00AE777C">
            <w:pPr>
              <w:spacing w:after="24"/>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Складання планів роботи: місячного, річного, щоденного</w:t>
            </w:r>
          </w:p>
          <w:p w:rsidR="002032A1" w:rsidRPr="00AB024A" w:rsidRDefault="002032A1" w:rsidP="00AE777C">
            <w:pPr>
              <w:spacing w:after="24"/>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Підготовка матеріалів для проведення: діагностики, тренінгів, батьківських збор</w:t>
            </w:r>
          </w:p>
          <w:p w:rsidR="002032A1" w:rsidRPr="00AB024A" w:rsidRDefault="002032A1" w:rsidP="00AE777C">
            <w:pPr>
              <w:spacing w:after="24"/>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Опрацювання фахової та педагогічної літератури</w:t>
            </w:r>
          </w:p>
          <w:p w:rsidR="002032A1" w:rsidRPr="00AB024A" w:rsidRDefault="002032A1" w:rsidP="00AE777C">
            <w:pPr>
              <w:spacing w:after="24"/>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Участь у педагогічній нараді при директорові.</w:t>
            </w:r>
          </w:p>
          <w:p w:rsidR="002032A1" w:rsidRPr="00AB024A" w:rsidRDefault="002032A1" w:rsidP="00AE777C">
            <w:pPr>
              <w:spacing w:after="24"/>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Підготовка матеріалів до проведення занять з учнями, учителями.</w:t>
            </w:r>
          </w:p>
          <w:p w:rsidR="002032A1" w:rsidRPr="00AB024A" w:rsidRDefault="002032A1" w:rsidP="00A13727">
            <w:pPr>
              <w:spacing w:after="24"/>
              <w:ind w:left="567"/>
              <w:jc w:val="both"/>
              <w:rPr>
                <w:rFonts w:ascii="Times New Roman" w:eastAsia="Times New Roman" w:hAnsi="Times New Roman"/>
                <w:color w:val="000000" w:themeColor="text1"/>
                <w:lang w:val="uk-UA"/>
              </w:rPr>
            </w:pPr>
          </w:p>
        </w:tc>
        <w:tc>
          <w:tcPr>
            <w:tcW w:w="1358" w:type="dxa"/>
            <w:shd w:val="clear" w:color="auto" w:fill="auto"/>
          </w:tcPr>
          <w:p w:rsidR="002032A1" w:rsidRPr="00AB024A" w:rsidRDefault="002032A1" w:rsidP="00AE777C">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Упродовж навчального року</w:t>
            </w:r>
          </w:p>
        </w:tc>
        <w:tc>
          <w:tcPr>
            <w:tcW w:w="2217" w:type="dxa"/>
          </w:tcPr>
          <w:p w:rsidR="002032A1" w:rsidRPr="00AB024A" w:rsidRDefault="002032A1" w:rsidP="00A13727">
            <w:pPr>
              <w:ind w:left="567"/>
              <w:jc w:val="both"/>
              <w:rPr>
                <w:rFonts w:ascii="Times New Roman" w:eastAsia="Times New Roman" w:hAnsi="Times New Roman"/>
                <w:color w:val="000000" w:themeColor="text1"/>
              </w:rPr>
            </w:pPr>
            <w:r w:rsidRPr="00AB024A">
              <w:rPr>
                <w:rFonts w:ascii="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r w:rsidR="002032A1" w:rsidRPr="00AB024A" w:rsidTr="00AE777C">
        <w:tc>
          <w:tcPr>
            <w:tcW w:w="851"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6</w:t>
            </w:r>
          </w:p>
        </w:tc>
        <w:tc>
          <w:tcPr>
            <w:tcW w:w="3827" w:type="dxa"/>
            <w:shd w:val="clear" w:color="auto" w:fill="auto"/>
          </w:tcPr>
          <w:p w:rsidR="002032A1" w:rsidRPr="00AB024A" w:rsidRDefault="002032A1" w:rsidP="00AE777C">
            <w:pPr>
              <w:spacing w:after="24"/>
              <w:jc w:val="both"/>
              <w:rPr>
                <w:rFonts w:ascii="Times New Roman" w:eastAsia="Times New Roman" w:hAnsi="Times New Roman"/>
                <w:b/>
                <w:color w:val="000000" w:themeColor="text1"/>
                <w:lang w:val="uk-UA"/>
              </w:rPr>
            </w:pPr>
            <w:r w:rsidRPr="00AB024A">
              <w:rPr>
                <w:rFonts w:ascii="Times New Roman" w:eastAsia="Times New Roman" w:hAnsi="Times New Roman"/>
                <w:b/>
                <w:color w:val="000000" w:themeColor="text1"/>
                <w:lang w:val="uk-UA"/>
              </w:rPr>
              <w:t>Участь у складанні річного плану.</w:t>
            </w:r>
          </w:p>
        </w:tc>
        <w:tc>
          <w:tcPr>
            <w:tcW w:w="1358" w:type="dxa"/>
            <w:shd w:val="clear" w:color="auto" w:fill="auto"/>
          </w:tcPr>
          <w:p w:rsidR="002032A1" w:rsidRPr="00AB024A" w:rsidRDefault="002032A1" w:rsidP="00AE777C">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Упродовж навчального року</w:t>
            </w:r>
          </w:p>
        </w:tc>
        <w:tc>
          <w:tcPr>
            <w:tcW w:w="2217" w:type="dxa"/>
          </w:tcPr>
          <w:p w:rsidR="002032A1" w:rsidRPr="00AB024A" w:rsidRDefault="002032A1" w:rsidP="00A13727">
            <w:pPr>
              <w:ind w:left="567"/>
              <w:jc w:val="both"/>
              <w:rPr>
                <w:rFonts w:ascii="Times New Roman" w:eastAsia="Times New Roman" w:hAnsi="Times New Roman"/>
                <w:color w:val="000000" w:themeColor="text1"/>
              </w:rPr>
            </w:pPr>
            <w:r w:rsidRPr="00AB024A">
              <w:rPr>
                <w:rFonts w:ascii="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r w:rsidR="002032A1" w:rsidRPr="00AB024A" w:rsidTr="00AE777C">
        <w:tc>
          <w:tcPr>
            <w:tcW w:w="851"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7</w:t>
            </w:r>
          </w:p>
        </w:tc>
        <w:tc>
          <w:tcPr>
            <w:tcW w:w="3827" w:type="dxa"/>
            <w:shd w:val="clear" w:color="auto" w:fill="auto"/>
          </w:tcPr>
          <w:p w:rsidR="002032A1" w:rsidRPr="00AB024A" w:rsidRDefault="002032A1" w:rsidP="00AE777C">
            <w:pPr>
              <w:spacing w:after="24"/>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Ознайомлення та обговорення результатів діагностичних досліджень.</w:t>
            </w:r>
          </w:p>
        </w:tc>
        <w:tc>
          <w:tcPr>
            <w:tcW w:w="1358" w:type="dxa"/>
            <w:shd w:val="clear" w:color="auto" w:fill="auto"/>
          </w:tcPr>
          <w:p w:rsidR="002032A1" w:rsidRPr="00AB024A" w:rsidRDefault="002032A1" w:rsidP="00AE777C">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Упродовж навчального року</w:t>
            </w:r>
          </w:p>
        </w:tc>
        <w:tc>
          <w:tcPr>
            <w:tcW w:w="2217" w:type="dxa"/>
          </w:tcPr>
          <w:p w:rsidR="002032A1" w:rsidRPr="00AB024A" w:rsidRDefault="002032A1" w:rsidP="00A13727">
            <w:pPr>
              <w:ind w:left="567"/>
              <w:jc w:val="both"/>
              <w:rPr>
                <w:rFonts w:ascii="Times New Roman" w:eastAsia="Times New Roman" w:hAnsi="Times New Roman"/>
                <w:color w:val="000000" w:themeColor="text1"/>
              </w:rPr>
            </w:pPr>
            <w:r w:rsidRPr="00AB024A">
              <w:rPr>
                <w:rFonts w:ascii="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r w:rsidR="002032A1" w:rsidRPr="00AB024A" w:rsidTr="00AE777C">
        <w:tc>
          <w:tcPr>
            <w:tcW w:w="851"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8</w:t>
            </w:r>
          </w:p>
        </w:tc>
        <w:tc>
          <w:tcPr>
            <w:tcW w:w="3827" w:type="dxa"/>
            <w:shd w:val="clear" w:color="auto" w:fill="auto"/>
          </w:tcPr>
          <w:p w:rsidR="002032A1" w:rsidRPr="00AB024A" w:rsidRDefault="002032A1" w:rsidP="00AE777C">
            <w:pPr>
              <w:spacing w:after="24"/>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Надання аналітичних звітів.</w:t>
            </w:r>
          </w:p>
        </w:tc>
        <w:tc>
          <w:tcPr>
            <w:tcW w:w="1358" w:type="dxa"/>
            <w:shd w:val="clear" w:color="auto" w:fill="auto"/>
          </w:tcPr>
          <w:p w:rsidR="002032A1" w:rsidRPr="00AB024A" w:rsidRDefault="002032A1" w:rsidP="00AE777C">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Упродовж навчального року</w:t>
            </w:r>
          </w:p>
        </w:tc>
        <w:tc>
          <w:tcPr>
            <w:tcW w:w="2217" w:type="dxa"/>
          </w:tcPr>
          <w:p w:rsidR="002032A1" w:rsidRPr="00AB024A" w:rsidRDefault="002032A1" w:rsidP="00A13727">
            <w:pPr>
              <w:ind w:left="567"/>
              <w:jc w:val="both"/>
              <w:rPr>
                <w:rFonts w:ascii="Times New Roman" w:eastAsia="Times New Roman" w:hAnsi="Times New Roman"/>
                <w:color w:val="000000" w:themeColor="text1"/>
              </w:rPr>
            </w:pPr>
            <w:r w:rsidRPr="00AB024A">
              <w:rPr>
                <w:rFonts w:ascii="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r w:rsidR="002032A1" w:rsidRPr="00AB024A" w:rsidTr="00AE777C">
        <w:tc>
          <w:tcPr>
            <w:tcW w:w="851"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9</w:t>
            </w:r>
          </w:p>
        </w:tc>
        <w:tc>
          <w:tcPr>
            <w:tcW w:w="3827" w:type="dxa"/>
            <w:shd w:val="clear" w:color="auto" w:fill="auto"/>
          </w:tcPr>
          <w:p w:rsidR="002032A1" w:rsidRPr="00AB024A" w:rsidRDefault="002032A1" w:rsidP="00AE777C">
            <w:pPr>
              <w:spacing w:after="24"/>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Підготовка</w:t>
            </w:r>
            <w:r w:rsidR="00146E95">
              <w:rPr>
                <w:rFonts w:ascii="Times New Roman" w:eastAsia="Times New Roman" w:hAnsi="Times New Roman"/>
                <w:color w:val="000000" w:themeColor="text1"/>
                <w:lang w:val="uk-UA"/>
              </w:rPr>
              <w:t xml:space="preserve"> та участь у педрадах,</w:t>
            </w:r>
            <w:r w:rsidRPr="00AB024A">
              <w:rPr>
                <w:rFonts w:ascii="Times New Roman" w:eastAsia="Times New Roman" w:hAnsi="Times New Roman"/>
                <w:color w:val="000000" w:themeColor="text1"/>
                <w:lang w:val="uk-UA"/>
              </w:rPr>
              <w:t>нарадах.</w:t>
            </w:r>
          </w:p>
        </w:tc>
        <w:tc>
          <w:tcPr>
            <w:tcW w:w="1358" w:type="dxa"/>
            <w:shd w:val="clear" w:color="auto" w:fill="auto"/>
          </w:tcPr>
          <w:p w:rsidR="002032A1" w:rsidRPr="00AB024A" w:rsidRDefault="002032A1" w:rsidP="00AE777C">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Упродовж навчального року</w:t>
            </w:r>
          </w:p>
        </w:tc>
        <w:tc>
          <w:tcPr>
            <w:tcW w:w="2217" w:type="dxa"/>
          </w:tcPr>
          <w:p w:rsidR="002032A1" w:rsidRPr="00AB024A" w:rsidRDefault="002032A1" w:rsidP="00A13727">
            <w:pPr>
              <w:ind w:left="567"/>
              <w:jc w:val="both"/>
              <w:rPr>
                <w:rFonts w:ascii="Times New Roman" w:eastAsia="Times New Roman" w:hAnsi="Times New Roman"/>
                <w:color w:val="000000" w:themeColor="text1"/>
              </w:rPr>
            </w:pPr>
            <w:r w:rsidRPr="00AB024A">
              <w:rPr>
                <w:rFonts w:ascii="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bl>
    <w:p w:rsidR="002032A1" w:rsidRPr="00AB024A" w:rsidRDefault="00866B3C" w:rsidP="00A13727">
      <w:pPr>
        <w:tabs>
          <w:tab w:val="left" w:pos="2370"/>
        </w:tabs>
        <w:ind w:left="567"/>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5.1.</w:t>
      </w:r>
      <w:r w:rsidR="002032A1" w:rsidRPr="00AB024A">
        <w:rPr>
          <w:rFonts w:ascii="Times New Roman" w:hAnsi="Times New Roman"/>
          <w:b/>
          <w:color w:val="000000" w:themeColor="text1"/>
          <w:sz w:val="24"/>
          <w:szCs w:val="24"/>
          <w:lang w:val="uk-UA"/>
        </w:rPr>
        <w:t>Соціальний захист здобувачів освіти</w:t>
      </w:r>
    </w:p>
    <w:tbl>
      <w:tblPr>
        <w:tblStyle w:val="19"/>
        <w:tblW w:w="0" w:type="auto"/>
        <w:tblInd w:w="108" w:type="dxa"/>
        <w:tblLayout w:type="fixed"/>
        <w:tblLook w:val="04A0"/>
      </w:tblPr>
      <w:tblGrid>
        <w:gridCol w:w="851"/>
        <w:gridCol w:w="3827"/>
        <w:gridCol w:w="1358"/>
        <w:gridCol w:w="2217"/>
        <w:gridCol w:w="1528"/>
      </w:tblGrid>
      <w:tr w:rsidR="002032A1" w:rsidRPr="00AB024A" w:rsidTr="00AE777C">
        <w:tc>
          <w:tcPr>
            <w:tcW w:w="851" w:type="dxa"/>
          </w:tcPr>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w:t>
            </w:r>
          </w:p>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з/п</w:t>
            </w:r>
          </w:p>
        </w:tc>
        <w:tc>
          <w:tcPr>
            <w:tcW w:w="3827" w:type="dxa"/>
          </w:tcPr>
          <w:p w:rsidR="002032A1" w:rsidRPr="00AB024A" w:rsidRDefault="002032A1" w:rsidP="00A13727">
            <w:pPr>
              <w:ind w:left="567"/>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w:t>
            </w:r>
          </w:p>
        </w:tc>
        <w:tc>
          <w:tcPr>
            <w:tcW w:w="1358" w:type="dxa"/>
          </w:tcPr>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Термін виконання</w:t>
            </w:r>
          </w:p>
        </w:tc>
        <w:tc>
          <w:tcPr>
            <w:tcW w:w="2217" w:type="dxa"/>
          </w:tcPr>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Відповідальний</w:t>
            </w:r>
          </w:p>
        </w:tc>
        <w:tc>
          <w:tcPr>
            <w:tcW w:w="1528" w:type="dxa"/>
          </w:tcPr>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Відмітка про виконання</w:t>
            </w:r>
          </w:p>
        </w:tc>
      </w:tr>
      <w:tr w:rsidR="002032A1" w:rsidRPr="00AB024A" w:rsidTr="00AE777C">
        <w:tc>
          <w:tcPr>
            <w:tcW w:w="851" w:type="dxa"/>
          </w:tcPr>
          <w:p w:rsidR="002032A1" w:rsidRPr="00AB024A" w:rsidRDefault="002032A1" w:rsidP="00A13727">
            <w:pPr>
              <w:ind w:left="567"/>
              <w:jc w:val="both"/>
              <w:rPr>
                <w:rFonts w:ascii="Times New Roman" w:hAnsi="Times New Roman"/>
                <w:color w:val="000000" w:themeColor="text1"/>
                <w:lang w:val="uk-UA"/>
              </w:rPr>
            </w:pPr>
          </w:p>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1</w:t>
            </w:r>
          </w:p>
        </w:tc>
        <w:tc>
          <w:tcPr>
            <w:tcW w:w="3827" w:type="dxa"/>
            <w:tcBorders>
              <w:top w:val="single" w:sz="4" w:space="0" w:color="000080"/>
              <w:left w:val="single" w:sz="4" w:space="0" w:color="000080"/>
              <w:bottom w:val="single" w:sz="4" w:space="0" w:color="000080"/>
              <w:right w:val="single" w:sz="4" w:space="0" w:color="000080"/>
            </w:tcBorders>
          </w:tcPr>
          <w:p w:rsidR="002032A1" w:rsidRPr="00AB024A" w:rsidRDefault="002032A1" w:rsidP="00AE777C">
            <w:pPr>
              <w:jc w:val="both"/>
              <w:rPr>
                <w:rFonts w:ascii="Times New Roman" w:eastAsia="Times New Roman" w:hAnsi="Times New Roman"/>
                <w:color w:val="000000" w:themeColor="text1"/>
                <w:spacing w:val="5"/>
                <w:lang w:val="uk-UA"/>
              </w:rPr>
            </w:pPr>
            <w:r w:rsidRPr="00AB024A">
              <w:rPr>
                <w:rFonts w:ascii="Times New Roman" w:eastAsia="Times New Roman" w:hAnsi="Times New Roman"/>
                <w:color w:val="000000" w:themeColor="text1"/>
                <w:spacing w:val="5"/>
                <w:lang w:val="uk-UA"/>
              </w:rPr>
              <w:t>Організувати постій</w:t>
            </w:r>
            <w:r w:rsidR="00866B3C">
              <w:rPr>
                <w:rFonts w:ascii="Times New Roman" w:eastAsia="Times New Roman" w:hAnsi="Times New Roman"/>
                <w:color w:val="000000" w:themeColor="text1"/>
                <w:spacing w:val="5"/>
                <w:lang w:val="uk-UA"/>
              </w:rPr>
              <w:t>ний контроль за здобуттям базової</w:t>
            </w:r>
            <w:r w:rsidRPr="00AB024A">
              <w:rPr>
                <w:rFonts w:ascii="Times New Roman" w:eastAsia="Times New Roman" w:hAnsi="Times New Roman"/>
                <w:color w:val="000000" w:themeColor="text1"/>
                <w:spacing w:val="5"/>
                <w:lang w:val="uk-UA"/>
              </w:rPr>
              <w:t xml:space="preserve"> загальної середньої освіти</w:t>
            </w:r>
          </w:p>
        </w:tc>
        <w:tc>
          <w:tcPr>
            <w:tcW w:w="1358" w:type="dxa"/>
            <w:shd w:val="clear" w:color="auto" w:fill="auto"/>
          </w:tcPr>
          <w:p w:rsidR="002032A1" w:rsidRPr="00AB024A" w:rsidRDefault="002032A1" w:rsidP="00AE777C">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Упродовж навчального року</w:t>
            </w:r>
          </w:p>
        </w:tc>
        <w:tc>
          <w:tcPr>
            <w:tcW w:w="2217" w:type="dxa"/>
            <w:tcBorders>
              <w:top w:val="single" w:sz="4" w:space="0" w:color="000080"/>
              <w:left w:val="single" w:sz="4" w:space="0" w:color="000080"/>
              <w:bottom w:val="single" w:sz="4" w:space="0" w:color="000080"/>
              <w:right w:val="single" w:sz="4" w:space="0" w:color="000080"/>
            </w:tcBorders>
          </w:tcPr>
          <w:p w:rsidR="002032A1" w:rsidRPr="00AB024A" w:rsidRDefault="002032A1" w:rsidP="00AE777C">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Адміністрація школи</w:t>
            </w:r>
          </w:p>
        </w:tc>
        <w:tc>
          <w:tcPr>
            <w:tcW w:w="1528" w:type="dxa"/>
            <w:tcBorders>
              <w:top w:val="single" w:sz="4" w:space="0" w:color="000080"/>
              <w:left w:val="single" w:sz="4" w:space="0" w:color="000080"/>
              <w:bottom w:val="single" w:sz="4" w:space="0" w:color="000080"/>
              <w:right w:val="single" w:sz="4" w:space="0" w:color="000080"/>
            </w:tcBorders>
          </w:tcPr>
          <w:p w:rsidR="002032A1" w:rsidRPr="00AB024A" w:rsidRDefault="002032A1" w:rsidP="00A13727">
            <w:pPr>
              <w:ind w:left="567"/>
              <w:jc w:val="both"/>
              <w:rPr>
                <w:rFonts w:ascii="Times New Roman" w:eastAsia="Times New Roman" w:hAnsi="Times New Roman"/>
                <w:color w:val="000000" w:themeColor="text1"/>
                <w:lang w:val="uk-UA"/>
              </w:rPr>
            </w:pPr>
          </w:p>
        </w:tc>
      </w:tr>
      <w:tr w:rsidR="002032A1" w:rsidRPr="00AB024A" w:rsidTr="00AE777C">
        <w:tc>
          <w:tcPr>
            <w:tcW w:w="851"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2</w:t>
            </w:r>
          </w:p>
        </w:tc>
        <w:tc>
          <w:tcPr>
            <w:tcW w:w="3827" w:type="dxa"/>
            <w:tcBorders>
              <w:top w:val="single" w:sz="4" w:space="0" w:color="000080"/>
              <w:left w:val="single" w:sz="4" w:space="0" w:color="000080"/>
              <w:bottom w:val="single" w:sz="4" w:space="0" w:color="000080"/>
              <w:right w:val="single" w:sz="4" w:space="0" w:color="000080"/>
            </w:tcBorders>
          </w:tcPr>
          <w:p w:rsidR="002032A1" w:rsidRPr="00AB024A" w:rsidRDefault="00AE777C" w:rsidP="00AE777C">
            <w:pPr>
              <w:jc w:val="both"/>
              <w:rPr>
                <w:rFonts w:ascii="Times New Roman" w:eastAsia="Times New Roman" w:hAnsi="Times New Roman"/>
                <w:color w:val="000000" w:themeColor="text1"/>
                <w:spacing w:val="4"/>
                <w:lang w:val="uk-UA"/>
              </w:rPr>
            </w:pPr>
            <w:r>
              <w:rPr>
                <w:rFonts w:ascii="Times New Roman" w:eastAsia="Times New Roman" w:hAnsi="Times New Roman"/>
                <w:color w:val="000000" w:themeColor="text1"/>
                <w:spacing w:val="5"/>
                <w:lang w:val="uk-UA"/>
              </w:rPr>
              <w:t>Вести роз’яснювальну роботу</w:t>
            </w:r>
            <w:r w:rsidR="002032A1" w:rsidRPr="00AB024A">
              <w:rPr>
                <w:rFonts w:ascii="Times New Roman" w:eastAsia="Times New Roman" w:hAnsi="Times New Roman"/>
                <w:color w:val="000000" w:themeColor="text1"/>
                <w:spacing w:val="5"/>
                <w:lang w:val="uk-UA"/>
              </w:rPr>
              <w:t>серед на</w:t>
            </w:r>
            <w:r w:rsidR="002032A1" w:rsidRPr="00AB024A">
              <w:rPr>
                <w:rFonts w:ascii="Times New Roman" w:eastAsia="Times New Roman" w:hAnsi="Times New Roman"/>
                <w:color w:val="000000" w:themeColor="text1"/>
                <w:spacing w:val="7"/>
                <w:lang w:val="uk-UA"/>
              </w:rPr>
              <w:t xml:space="preserve">селення щодо обов’язковості здобуття дітьми та підлітками </w:t>
            </w:r>
            <w:r w:rsidR="002032A1" w:rsidRPr="00AB024A">
              <w:rPr>
                <w:rFonts w:ascii="Times New Roman" w:eastAsia="Times New Roman" w:hAnsi="Times New Roman"/>
                <w:color w:val="000000" w:themeColor="text1"/>
                <w:spacing w:val="4"/>
                <w:lang w:val="uk-UA"/>
              </w:rPr>
              <w:t>повної загальної середньої освіти</w:t>
            </w:r>
          </w:p>
        </w:tc>
        <w:tc>
          <w:tcPr>
            <w:tcW w:w="1358" w:type="dxa"/>
            <w:shd w:val="clear" w:color="auto" w:fill="auto"/>
          </w:tcPr>
          <w:p w:rsidR="002032A1" w:rsidRPr="00AB024A" w:rsidRDefault="002032A1" w:rsidP="00AE777C">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Упродовж навчального року</w:t>
            </w:r>
          </w:p>
        </w:tc>
        <w:tc>
          <w:tcPr>
            <w:tcW w:w="2217" w:type="dxa"/>
            <w:tcBorders>
              <w:top w:val="single" w:sz="4" w:space="0" w:color="000080"/>
              <w:left w:val="single" w:sz="4" w:space="0" w:color="000080"/>
              <w:bottom w:val="single" w:sz="4" w:space="0" w:color="000080"/>
              <w:right w:val="single" w:sz="4" w:space="0" w:color="000080"/>
            </w:tcBorders>
          </w:tcPr>
          <w:p w:rsidR="002032A1" w:rsidRPr="00AB024A" w:rsidRDefault="002032A1" w:rsidP="00AE777C">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Адміністрація школи, педколектив</w:t>
            </w:r>
          </w:p>
        </w:tc>
        <w:tc>
          <w:tcPr>
            <w:tcW w:w="1528" w:type="dxa"/>
            <w:tcBorders>
              <w:top w:val="single" w:sz="4" w:space="0" w:color="000080"/>
              <w:left w:val="single" w:sz="4" w:space="0" w:color="000080"/>
              <w:bottom w:val="single" w:sz="4" w:space="0" w:color="000080"/>
              <w:right w:val="single" w:sz="4" w:space="0" w:color="000080"/>
            </w:tcBorders>
          </w:tcPr>
          <w:p w:rsidR="002032A1" w:rsidRPr="00AB024A" w:rsidRDefault="002032A1" w:rsidP="00A13727">
            <w:pPr>
              <w:ind w:left="567"/>
              <w:jc w:val="both"/>
              <w:rPr>
                <w:rFonts w:ascii="Times New Roman" w:eastAsia="Times New Roman" w:hAnsi="Times New Roman"/>
                <w:color w:val="000000" w:themeColor="text1"/>
                <w:lang w:val="uk-UA"/>
              </w:rPr>
            </w:pPr>
          </w:p>
        </w:tc>
      </w:tr>
      <w:tr w:rsidR="002032A1" w:rsidRPr="00AB024A" w:rsidTr="00AE777C">
        <w:tc>
          <w:tcPr>
            <w:tcW w:w="851"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lastRenderedPageBreak/>
              <w:t>3</w:t>
            </w:r>
          </w:p>
        </w:tc>
        <w:tc>
          <w:tcPr>
            <w:tcW w:w="3827" w:type="dxa"/>
            <w:tcBorders>
              <w:top w:val="single" w:sz="4" w:space="0" w:color="000080"/>
              <w:left w:val="single" w:sz="4" w:space="0" w:color="000080"/>
              <w:bottom w:val="single" w:sz="4" w:space="0" w:color="000080"/>
              <w:right w:val="single" w:sz="4" w:space="0" w:color="000080"/>
            </w:tcBorders>
          </w:tcPr>
          <w:p w:rsidR="002032A1" w:rsidRPr="00AB024A" w:rsidRDefault="002032A1" w:rsidP="00AE777C">
            <w:pPr>
              <w:jc w:val="both"/>
              <w:rPr>
                <w:rFonts w:ascii="Times New Roman" w:eastAsia="Times New Roman" w:hAnsi="Times New Roman"/>
                <w:color w:val="000000" w:themeColor="text1"/>
                <w:spacing w:val="9"/>
                <w:lang w:val="uk-UA"/>
              </w:rPr>
            </w:pPr>
            <w:r w:rsidRPr="00AB024A">
              <w:rPr>
                <w:rFonts w:ascii="Times New Roman" w:eastAsia="Times New Roman" w:hAnsi="Times New Roman"/>
                <w:color w:val="000000" w:themeColor="text1"/>
                <w:spacing w:val="4"/>
                <w:lang w:val="uk-UA"/>
              </w:rPr>
              <w:t xml:space="preserve">Систематично проводити роботу щодо залучення до навчання </w:t>
            </w:r>
            <w:r w:rsidRPr="00AB024A">
              <w:rPr>
                <w:rFonts w:ascii="Times New Roman" w:eastAsia="Times New Roman" w:hAnsi="Times New Roman"/>
                <w:color w:val="000000" w:themeColor="text1"/>
                <w:spacing w:val="9"/>
                <w:lang w:val="uk-UA"/>
              </w:rPr>
              <w:t>дітей і підлітків від 6 до 18 років.</w:t>
            </w:r>
          </w:p>
          <w:p w:rsidR="002032A1" w:rsidRPr="00AB024A" w:rsidRDefault="002032A1" w:rsidP="00A13727">
            <w:pPr>
              <w:ind w:left="567"/>
              <w:jc w:val="both"/>
              <w:rPr>
                <w:rFonts w:ascii="Times New Roman" w:eastAsia="Times New Roman" w:hAnsi="Times New Roman"/>
                <w:color w:val="000000" w:themeColor="text1"/>
                <w:spacing w:val="9"/>
                <w:lang w:val="uk-UA"/>
              </w:rPr>
            </w:pPr>
          </w:p>
        </w:tc>
        <w:tc>
          <w:tcPr>
            <w:tcW w:w="1358" w:type="dxa"/>
            <w:shd w:val="clear" w:color="auto" w:fill="auto"/>
          </w:tcPr>
          <w:p w:rsidR="002032A1" w:rsidRPr="00AB024A" w:rsidRDefault="002032A1" w:rsidP="00AE777C">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Упродовж навчального року</w:t>
            </w:r>
          </w:p>
        </w:tc>
        <w:tc>
          <w:tcPr>
            <w:tcW w:w="2217" w:type="dxa"/>
            <w:tcBorders>
              <w:top w:val="single" w:sz="4" w:space="0" w:color="000080"/>
              <w:left w:val="single" w:sz="4" w:space="0" w:color="000080"/>
              <w:bottom w:val="single" w:sz="4" w:space="0" w:color="000080"/>
              <w:right w:val="single" w:sz="4" w:space="0" w:color="000080"/>
            </w:tcBorders>
          </w:tcPr>
          <w:p w:rsidR="002032A1" w:rsidRPr="00AB024A" w:rsidRDefault="002032A1" w:rsidP="00AE777C">
            <w:pPr>
              <w:tabs>
                <w:tab w:val="left" w:pos="646"/>
              </w:tabs>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Адміністрація школи, педколектив</w:t>
            </w:r>
          </w:p>
        </w:tc>
        <w:tc>
          <w:tcPr>
            <w:tcW w:w="1528" w:type="dxa"/>
            <w:tcBorders>
              <w:top w:val="single" w:sz="4" w:space="0" w:color="000080"/>
              <w:left w:val="single" w:sz="4" w:space="0" w:color="000080"/>
              <w:bottom w:val="single" w:sz="4" w:space="0" w:color="000080"/>
              <w:right w:val="single" w:sz="4" w:space="0" w:color="000080"/>
            </w:tcBorders>
          </w:tcPr>
          <w:p w:rsidR="002032A1" w:rsidRPr="00AB024A" w:rsidRDefault="002032A1" w:rsidP="00A13727">
            <w:pPr>
              <w:tabs>
                <w:tab w:val="left" w:pos="646"/>
              </w:tabs>
              <w:ind w:left="567"/>
              <w:jc w:val="both"/>
              <w:rPr>
                <w:rFonts w:ascii="Times New Roman" w:eastAsia="Times New Roman" w:hAnsi="Times New Roman"/>
                <w:color w:val="000000" w:themeColor="text1"/>
                <w:lang w:val="uk-UA"/>
              </w:rPr>
            </w:pPr>
          </w:p>
        </w:tc>
      </w:tr>
      <w:tr w:rsidR="002032A1" w:rsidRPr="00AB024A" w:rsidTr="00AE777C">
        <w:tc>
          <w:tcPr>
            <w:tcW w:w="851" w:type="dxa"/>
          </w:tcPr>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4</w:t>
            </w:r>
          </w:p>
        </w:tc>
        <w:tc>
          <w:tcPr>
            <w:tcW w:w="3827" w:type="dxa"/>
            <w:tcBorders>
              <w:top w:val="single" w:sz="4" w:space="0" w:color="000080"/>
              <w:left w:val="single" w:sz="4" w:space="0" w:color="000080"/>
              <w:bottom w:val="single" w:sz="4" w:space="0" w:color="000080"/>
              <w:right w:val="single" w:sz="4" w:space="0" w:color="000080"/>
            </w:tcBorders>
          </w:tcPr>
          <w:p w:rsidR="002032A1" w:rsidRPr="00AB024A" w:rsidRDefault="002032A1" w:rsidP="00AE777C">
            <w:pPr>
              <w:jc w:val="both"/>
              <w:rPr>
                <w:rFonts w:ascii="Times New Roman" w:eastAsia="Times New Roman" w:hAnsi="Times New Roman"/>
                <w:color w:val="000000" w:themeColor="text1"/>
                <w:spacing w:val="6"/>
                <w:lang w:val="uk-UA"/>
              </w:rPr>
            </w:pPr>
            <w:r w:rsidRPr="00AB024A">
              <w:rPr>
                <w:rFonts w:ascii="Times New Roman" w:eastAsia="Times New Roman" w:hAnsi="Times New Roman"/>
                <w:color w:val="000000" w:themeColor="text1"/>
                <w:spacing w:val="7"/>
                <w:lang w:val="uk-UA"/>
              </w:rPr>
              <w:t xml:space="preserve">Провести аналіз кількості дітей і підлітків, що проживають </w:t>
            </w:r>
            <w:r w:rsidRPr="00AB024A">
              <w:rPr>
                <w:rFonts w:ascii="Times New Roman" w:eastAsia="Times New Roman" w:hAnsi="Times New Roman"/>
                <w:color w:val="000000" w:themeColor="text1"/>
                <w:spacing w:val="6"/>
                <w:lang w:val="uk-UA"/>
              </w:rPr>
              <w:t>на території обслуговування школи в порівнянні з кількістю дітей, що навчаться в  школі.</w:t>
            </w:r>
          </w:p>
          <w:p w:rsidR="002032A1" w:rsidRPr="00AB024A" w:rsidRDefault="002032A1" w:rsidP="00A13727">
            <w:pPr>
              <w:ind w:left="567"/>
              <w:jc w:val="both"/>
              <w:rPr>
                <w:rFonts w:ascii="Times New Roman" w:eastAsia="Times New Roman" w:hAnsi="Times New Roman"/>
                <w:color w:val="000000" w:themeColor="text1"/>
                <w:spacing w:val="6"/>
                <w:lang w:val="uk-UA"/>
              </w:rPr>
            </w:pPr>
          </w:p>
        </w:tc>
        <w:tc>
          <w:tcPr>
            <w:tcW w:w="1358" w:type="dxa"/>
            <w:tcBorders>
              <w:top w:val="single" w:sz="4" w:space="0" w:color="000080"/>
              <w:left w:val="single" w:sz="4" w:space="0" w:color="000080"/>
              <w:bottom w:val="single" w:sz="4" w:space="0" w:color="000080"/>
              <w:right w:val="single" w:sz="4" w:space="0" w:color="000080"/>
            </w:tcBorders>
          </w:tcPr>
          <w:p w:rsidR="002032A1" w:rsidRPr="00AB024A" w:rsidRDefault="002032A1" w:rsidP="00AE777C">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До 01.09.23</w:t>
            </w:r>
          </w:p>
        </w:tc>
        <w:tc>
          <w:tcPr>
            <w:tcW w:w="2217" w:type="dxa"/>
            <w:tcBorders>
              <w:top w:val="single" w:sz="4" w:space="0" w:color="000080"/>
              <w:left w:val="single" w:sz="4" w:space="0" w:color="000080"/>
              <w:bottom w:val="single" w:sz="4" w:space="0" w:color="000080"/>
              <w:right w:val="single" w:sz="4" w:space="0" w:color="000080"/>
            </w:tcBorders>
          </w:tcPr>
          <w:p w:rsidR="002032A1" w:rsidRPr="00AB024A" w:rsidRDefault="002032A1" w:rsidP="00AE777C">
            <w:pPr>
              <w:tabs>
                <w:tab w:val="left" w:pos="646"/>
              </w:tabs>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Адміністрація школи, педколектив</w:t>
            </w:r>
          </w:p>
        </w:tc>
        <w:tc>
          <w:tcPr>
            <w:tcW w:w="1528" w:type="dxa"/>
            <w:tcBorders>
              <w:top w:val="single" w:sz="4" w:space="0" w:color="000080"/>
              <w:left w:val="single" w:sz="4" w:space="0" w:color="000080"/>
              <w:bottom w:val="single" w:sz="4" w:space="0" w:color="000080"/>
              <w:right w:val="single" w:sz="4" w:space="0" w:color="000080"/>
            </w:tcBorders>
          </w:tcPr>
          <w:p w:rsidR="002032A1" w:rsidRPr="00AB024A" w:rsidRDefault="002032A1" w:rsidP="00A13727">
            <w:pPr>
              <w:ind w:left="567"/>
              <w:jc w:val="both"/>
              <w:rPr>
                <w:rFonts w:ascii="Times New Roman" w:eastAsia="Times New Roman" w:hAnsi="Times New Roman"/>
                <w:color w:val="000000" w:themeColor="text1"/>
                <w:lang w:val="uk-UA"/>
              </w:rPr>
            </w:pPr>
          </w:p>
        </w:tc>
      </w:tr>
    </w:tbl>
    <w:p w:rsidR="005F2B43" w:rsidRDefault="005F2B43" w:rsidP="008E6F13">
      <w:pPr>
        <w:tabs>
          <w:tab w:val="left" w:pos="2370"/>
        </w:tabs>
        <w:spacing w:before="240"/>
        <w:jc w:val="both"/>
        <w:rPr>
          <w:rFonts w:ascii="Times New Roman" w:hAnsi="Times New Roman"/>
          <w:b/>
          <w:color w:val="000000" w:themeColor="text1"/>
          <w:sz w:val="24"/>
          <w:szCs w:val="24"/>
          <w:lang w:val="uk-UA"/>
        </w:rPr>
      </w:pPr>
    </w:p>
    <w:p w:rsidR="002032A1" w:rsidRPr="00AB024A" w:rsidRDefault="00866B3C" w:rsidP="00A13727">
      <w:pPr>
        <w:tabs>
          <w:tab w:val="left" w:pos="2370"/>
        </w:tabs>
        <w:spacing w:before="240"/>
        <w:ind w:left="567"/>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5.2.</w:t>
      </w:r>
      <w:r w:rsidR="002032A1" w:rsidRPr="00AB024A">
        <w:rPr>
          <w:rFonts w:ascii="Times New Roman" w:hAnsi="Times New Roman"/>
          <w:b/>
          <w:color w:val="000000" w:themeColor="text1"/>
          <w:sz w:val="24"/>
          <w:szCs w:val="24"/>
          <w:lang w:val="uk-UA"/>
        </w:rPr>
        <w:t xml:space="preserve"> Забезпечення соціально-психологічного супроводу освітнього процесу</w:t>
      </w:r>
    </w:p>
    <w:tbl>
      <w:tblPr>
        <w:tblStyle w:val="1100"/>
        <w:tblW w:w="0" w:type="auto"/>
        <w:tblInd w:w="108" w:type="dxa"/>
        <w:tblLayout w:type="fixed"/>
        <w:tblLook w:val="04A0"/>
      </w:tblPr>
      <w:tblGrid>
        <w:gridCol w:w="851"/>
        <w:gridCol w:w="3827"/>
        <w:gridCol w:w="1358"/>
        <w:gridCol w:w="2217"/>
        <w:gridCol w:w="1528"/>
      </w:tblGrid>
      <w:tr w:rsidR="002032A1" w:rsidRPr="00AB024A" w:rsidTr="00AE777C">
        <w:tc>
          <w:tcPr>
            <w:tcW w:w="851" w:type="dxa"/>
          </w:tcPr>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w:t>
            </w:r>
          </w:p>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з/п</w:t>
            </w:r>
          </w:p>
        </w:tc>
        <w:tc>
          <w:tcPr>
            <w:tcW w:w="3827" w:type="dxa"/>
          </w:tcPr>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w:t>
            </w:r>
          </w:p>
        </w:tc>
        <w:tc>
          <w:tcPr>
            <w:tcW w:w="1358" w:type="dxa"/>
          </w:tcPr>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Термін виконання</w:t>
            </w:r>
          </w:p>
        </w:tc>
        <w:tc>
          <w:tcPr>
            <w:tcW w:w="2217" w:type="dxa"/>
          </w:tcPr>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Відповідальний</w:t>
            </w:r>
          </w:p>
        </w:tc>
        <w:tc>
          <w:tcPr>
            <w:tcW w:w="1528" w:type="dxa"/>
          </w:tcPr>
          <w:p w:rsidR="002032A1" w:rsidRPr="00AB024A" w:rsidRDefault="002032A1" w:rsidP="00AE777C">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Відмітка про виконання</w:t>
            </w:r>
          </w:p>
        </w:tc>
      </w:tr>
      <w:tr w:rsidR="002032A1" w:rsidRPr="00AB024A" w:rsidTr="00AE777C">
        <w:tc>
          <w:tcPr>
            <w:tcW w:w="851" w:type="dxa"/>
          </w:tcPr>
          <w:p w:rsidR="002032A1" w:rsidRPr="00AB024A" w:rsidRDefault="002032A1" w:rsidP="00A13727">
            <w:pPr>
              <w:ind w:left="567"/>
              <w:jc w:val="both"/>
              <w:rPr>
                <w:rFonts w:ascii="Times New Roman" w:hAnsi="Times New Roman"/>
                <w:color w:val="000000" w:themeColor="text1"/>
                <w:lang w:val="uk-UA"/>
              </w:rPr>
            </w:pPr>
          </w:p>
          <w:p w:rsidR="002032A1" w:rsidRPr="00AB024A" w:rsidRDefault="002032A1" w:rsidP="00AE777C">
            <w:pPr>
              <w:jc w:val="both"/>
              <w:rPr>
                <w:rFonts w:ascii="Times New Roman" w:hAnsi="Times New Roman"/>
                <w:color w:val="000000" w:themeColor="text1"/>
                <w:lang w:val="uk-UA"/>
              </w:rPr>
            </w:pPr>
            <w:r w:rsidRPr="00AB024A">
              <w:rPr>
                <w:rFonts w:ascii="Times New Roman" w:hAnsi="Times New Roman"/>
                <w:color w:val="000000" w:themeColor="text1"/>
                <w:lang w:val="uk-UA"/>
              </w:rPr>
              <w:t>1</w:t>
            </w:r>
          </w:p>
        </w:tc>
        <w:tc>
          <w:tcPr>
            <w:tcW w:w="3827"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jc w:val="both"/>
              <w:rPr>
                <w:rFonts w:ascii="Times New Roman" w:eastAsiaTheme="minorHAnsi" w:hAnsi="Times New Roman"/>
                <w:color w:val="000000" w:themeColor="text1"/>
                <w:lang w:val="uk-UA"/>
              </w:rPr>
            </w:pPr>
            <w:r w:rsidRPr="00AB024A">
              <w:rPr>
                <w:rFonts w:ascii="Times New Roman" w:eastAsiaTheme="minorHAnsi" w:hAnsi="Times New Roman"/>
                <w:color w:val="000000" w:themeColor="text1"/>
                <w:lang w:val="uk-UA"/>
              </w:rPr>
              <w:t xml:space="preserve">Забезпечити безкоштовним харчуванням в шкільній </w:t>
            </w:r>
            <w:r w:rsidR="003819FC">
              <w:rPr>
                <w:rFonts w:ascii="Times New Roman" w:eastAsiaTheme="minorHAnsi" w:hAnsi="Times New Roman"/>
                <w:color w:val="000000" w:themeColor="text1"/>
                <w:lang w:val="uk-UA"/>
              </w:rPr>
              <w:t xml:space="preserve">їдальні учнів </w:t>
            </w:r>
            <w:r w:rsidRPr="00AB024A">
              <w:rPr>
                <w:rFonts w:ascii="Times New Roman" w:eastAsiaTheme="minorHAnsi" w:hAnsi="Times New Roman"/>
                <w:color w:val="000000" w:themeColor="text1"/>
                <w:lang w:val="uk-UA"/>
              </w:rPr>
              <w:t xml:space="preserve"> пільгових категорій, які мають на це право</w:t>
            </w:r>
          </w:p>
        </w:tc>
        <w:tc>
          <w:tcPr>
            <w:tcW w:w="1358" w:type="dxa"/>
            <w:shd w:val="clear" w:color="auto" w:fill="auto"/>
          </w:tcPr>
          <w:p w:rsidR="002032A1" w:rsidRPr="00AB024A" w:rsidRDefault="002032A1" w:rsidP="00AE777C">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Упродовж навчального року</w:t>
            </w:r>
          </w:p>
        </w:tc>
        <w:tc>
          <w:tcPr>
            <w:tcW w:w="2217"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jc w:val="both"/>
              <w:rPr>
                <w:rFonts w:ascii="Times New Roman" w:eastAsiaTheme="minorHAnsi" w:hAnsi="Times New Roman"/>
                <w:color w:val="000000" w:themeColor="text1"/>
                <w:lang w:val="uk-UA"/>
              </w:rPr>
            </w:pPr>
            <w:r w:rsidRPr="00AB024A">
              <w:rPr>
                <w:rFonts w:ascii="Times New Roman" w:eastAsiaTheme="minorHAnsi" w:hAnsi="Times New Roman"/>
                <w:color w:val="000000" w:themeColor="text1"/>
                <w:lang w:val="uk-UA"/>
              </w:rPr>
              <w:t>Директор школи</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r w:rsidR="002032A1" w:rsidRPr="00AB024A" w:rsidTr="00AE777C">
        <w:tc>
          <w:tcPr>
            <w:tcW w:w="851" w:type="dxa"/>
          </w:tcPr>
          <w:p w:rsidR="002032A1" w:rsidRPr="00AB024A" w:rsidRDefault="003819FC" w:rsidP="00AE777C">
            <w:pPr>
              <w:jc w:val="both"/>
              <w:rPr>
                <w:rFonts w:ascii="Times New Roman" w:hAnsi="Times New Roman"/>
                <w:color w:val="000000" w:themeColor="text1"/>
                <w:lang w:val="uk-UA"/>
              </w:rPr>
            </w:pPr>
            <w:r>
              <w:rPr>
                <w:rFonts w:ascii="Times New Roman" w:hAnsi="Times New Roman"/>
                <w:color w:val="000000" w:themeColor="text1"/>
                <w:lang w:val="uk-UA"/>
              </w:rPr>
              <w:t>2</w:t>
            </w:r>
          </w:p>
        </w:tc>
        <w:tc>
          <w:tcPr>
            <w:tcW w:w="3827"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jc w:val="both"/>
              <w:rPr>
                <w:rFonts w:ascii="Times New Roman" w:eastAsiaTheme="minorHAnsi" w:hAnsi="Times New Roman"/>
                <w:color w:val="000000" w:themeColor="text1"/>
                <w:lang w:val="uk-UA"/>
              </w:rPr>
            </w:pPr>
            <w:r w:rsidRPr="00AB024A">
              <w:rPr>
                <w:rFonts w:ascii="Times New Roman" w:eastAsiaTheme="minorHAnsi" w:hAnsi="Times New Roman"/>
                <w:color w:val="000000" w:themeColor="text1"/>
                <w:lang w:val="uk-UA"/>
              </w:rPr>
              <w:t>В рамках профорієнтаційної роботи проводити виховні години, зустрічі з працівниками навчальних закладів міста, області, відвідування навчальних закладів міста, області</w:t>
            </w:r>
          </w:p>
        </w:tc>
        <w:tc>
          <w:tcPr>
            <w:tcW w:w="1358" w:type="dxa"/>
            <w:shd w:val="clear" w:color="auto" w:fill="auto"/>
          </w:tcPr>
          <w:p w:rsidR="002032A1" w:rsidRPr="00AB024A" w:rsidRDefault="002032A1" w:rsidP="00AE777C">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Упродовж навчального року</w:t>
            </w:r>
          </w:p>
        </w:tc>
        <w:tc>
          <w:tcPr>
            <w:tcW w:w="2217"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jc w:val="both"/>
              <w:rPr>
                <w:rFonts w:ascii="Times New Roman" w:eastAsiaTheme="minorHAnsi" w:hAnsi="Times New Roman"/>
                <w:color w:val="000000" w:themeColor="text1"/>
                <w:lang w:val="uk-UA"/>
              </w:rPr>
            </w:pPr>
            <w:r w:rsidRPr="00AB024A">
              <w:rPr>
                <w:rFonts w:ascii="Times New Roman" w:eastAsiaTheme="minorHAnsi" w:hAnsi="Times New Roman"/>
                <w:color w:val="000000" w:themeColor="text1"/>
                <w:lang w:val="uk-UA"/>
              </w:rPr>
              <w:t>Класні керівники</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r w:rsidR="002032A1" w:rsidRPr="00AB024A" w:rsidTr="00AE777C">
        <w:tc>
          <w:tcPr>
            <w:tcW w:w="851" w:type="dxa"/>
          </w:tcPr>
          <w:p w:rsidR="002032A1" w:rsidRPr="00AB024A" w:rsidRDefault="003819FC" w:rsidP="00AE777C">
            <w:pPr>
              <w:jc w:val="both"/>
              <w:rPr>
                <w:rFonts w:ascii="Times New Roman" w:hAnsi="Times New Roman"/>
                <w:color w:val="000000" w:themeColor="text1"/>
                <w:lang w:val="uk-UA"/>
              </w:rPr>
            </w:pPr>
            <w:r>
              <w:rPr>
                <w:rFonts w:ascii="Times New Roman" w:hAnsi="Times New Roman"/>
                <w:color w:val="000000" w:themeColor="text1"/>
                <w:lang w:val="uk-UA"/>
              </w:rPr>
              <w:t>3</w:t>
            </w:r>
          </w:p>
        </w:tc>
        <w:tc>
          <w:tcPr>
            <w:tcW w:w="3827" w:type="dxa"/>
            <w:tcBorders>
              <w:top w:val="single" w:sz="4" w:space="0" w:color="auto"/>
              <w:left w:val="single" w:sz="4" w:space="0" w:color="auto"/>
              <w:bottom w:val="single" w:sz="4" w:space="0" w:color="auto"/>
              <w:right w:val="single" w:sz="4" w:space="0" w:color="auto"/>
            </w:tcBorders>
          </w:tcPr>
          <w:p w:rsidR="002032A1" w:rsidRPr="00AB024A" w:rsidRDefault="00866B3C" w:rsidP="00AE777C">
            <w:pPr>
              <w:snapToGrid w:val="0"/>
              <w:jc w:val="both"/>
              <w:rPr>
                <w:rFonts w:ascii="Times New Roman" w:eastAsiaTheme="minorHAnsi" w:hAnsi="Times New Roman"/>
                <w:color w:val="000000" w:themeColor="text1"/>
                <w:lang w:val="uk-UA"/>
              </w:rPr>
            </w:pPr>
            <w:r>
              <w:rPr>
                <w:rFonts w:ascii="Times New Roman" w:eastAsiaTheme="minorHAnsi" w:hAnsi="Times New Roman"/>
                <w:color w:val="000000" w:themeColor="text1"/>
                <w:lang w:val="uk-UA"/>
              </w:rPr>
              <w:t>Психологічне  вивчення учнів 1-го</w:t>
            </w:r>
            <w:r w:rsidR="002032A1" w:rsidRPr="00AB024A">
              <w:rPr>
                <w:rFonts w:ascii="Times New Roman" w:eastAsiaTheme="minorHAnsi" w:hAnsi="Times New Roman"/>
                <w:color w:val="000000" w:themeColor="text1"/>
                <w:lang w:val="uk-UA"/>
              </w:rPr>
              <w:t xml:space="preserve"> класів. Готовність до шкільного навчання. Рівень адаптації учнів</w:t>
            </w:r>
            <w:r>
              <w:rPr>
                <w:rFonts w:ascii="Times New Roman" w:eastAsiaTheme="minorHAnsi" w:hAnsi="Times New Roman"/>
                <w:color w:val="000000" w:themeColor="text1"/>
                <w:lang w:val="uk-UA"/>
              </w:rPr>
              <w:t>, психодіагностика учнів 1-го</w:t>
            </w:r>
            <w:r w:rsidR="002032A1" w:rsidRPr="00AB024A">
              <w:rPr>
                <w:rFonts w:ascii="Times New Roman" w:eastAsiaTheme="minorHAnsi" w:hAnsi="Times New Roman"/>
                <w:color w:val="000000" w:themeColor="text1"/>
                <w:lang w:val="uk-UA"/>
              </w:rPr>
              <w:t xml:space="preserve"> кл. Групова консультація учнів, педагогів, батьків.</w:t>
            </w:r>
          </w:p>
        </w:tc>
        <w:tc>
          <w:tcPr>
            <w:tcW w:w="1358"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snapToGrid w:val="0"/>
              <w:jc w:val="both"/>
              <w:rPr>
                <w:rFonts w:ascii="Times New Roman" w:eastAsiaTheme="minorHAnsi" w:hAnsi="Times New Roman"/>
                <w:color w:val="000000" w:themeColor="text1"/>
                <w:lang w:val="uk-UA"/>
              </w:rPr>
            </w:pPr>
            <w:r w:rsidRPr="00AB024A">
              <w:rPr>
                <w:rFonts w:ascii="Times New Roman" w:eastAsiaTheme="minorHAnsi" w:hAnsi="Times New Roman"/>
                <w:color w:val="000000" w:themeColor="text1"/>
                <w:lang w:val="uk-UA"/>
              </w:rPr>
              <w:t>Вересень</w:t>
            </w:r>
          </w:p>
        </w:tc>
        <w:tc>
          <w:tcPr>
            <w:tcW w:w="2217"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spacing w:after="160" w:line="259" w:lineRule="auto"/>
              <w:jc w:val="both"/>
              <w:rPr>
                <w:rFonts w:ascii="Times New Roman" w:eastAsiaTheme="minorHAnsi" w:hAnsi="Times New Roman"/>
                <w:color w:val="000000" w:themeColor="text1"/>
                <w:lang w:val="uk-UA"/>
              </w:rPr>
            </w:pPr>
            <w:r w:rsidRPr="00AB024A">
              <w:rPr>
                <w:rFonts w:ascii="Times New Roman" w:eastAsiaTheme="minorHAnsi" w:hAnsi="Times New Roman"/>
                <w:color w:val="000000" w:themeColor="text1"/>
                <w:lang w:val="uk-UA"/>
              </w:rPr>
              <w:t>Класовод</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r w:rsidR="002032A1" w:rsidRPr="00AB024A" w:rsidTr="00AE777C">
        <w:tc>
          <w:tcPr>
            <w:tcW w:w="851" w:type="dxa"/>
          </w:tcPr>
          <w:p w:rsidR="002032A1" w:rsidRPr="00AB024A" w:rsidRDefault="003819FC" w:rsidP="00AE777C">
            <w:pPr>
              <w:jc w:val="both"/>
              <w:rPr>
                <w:rFonts w:ascii="Times New Roman" w:hAnsi="Times New Roman"/>
                <w:color w:val="000000" w:themeColor="text1"/>
                <w:lang w:val="uk-UA"/>
              </w:rPr>
            </w:pPr>
            <w:r>
              <w:rPr>
                <w:rFonts w:ascii="Times New Roman" w:hAnsi="Times New Roman"/>
                <w:color w:val="000000" w:themeColor="text1"/>
                <w:lang w:val="uk-UA"/>
              </w:rPr>
              <w:t>4</w:t>
            </w:r>
          </w:p>
        </w:tc>
        <w:tc>
          <w:tcPr>
            <w:tcW w:w="3827"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snapToGrid w:val="0"/>
              <w:jc w:val="both"/>
              <w:rPr>
                <w:rFonts w:ascii="Times New Roman" w:eastAsiaTheme="minorHAnsi" w:hAnsi="Times New Roman"/>
                <w:color w:val="000000" w:themeColor="text1"/>
                <w:lang w:val="uk-UA"/>
              </w:rPr>
            </w:pPr>
            <w:r w:rsidRPr="00AB024A">
              <w:rPr>
                <w:rFonts w:ascii="Times New Roman" w:eastAsiaTheme="minorHAnsi" w:hAnsi="Times New Roman"/>
                <w:color w:val="000000" w:themeColor="text1"/>
                <w:lang w:val="uk-UA"/>
              </w:rPr>
              <w:t>Анкетування батьків учнів 1,5-х кл.</w:t>
            </w:r>
          </w:p>
        </w:tc>
        <w:tc>
          <w:tcPr>
            <w:tcW w:w="1358"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snapToGrid w:val="0"/>
              <w:jc w:val="both"/>
              <w:rPr>
                <w:rFonts w:ascii="Times New Roman" w:eastAsiaTheme="minorHAnsi" w:hAnsi="Times New Roman"/>
                <w:color w:val="000000" w:themeColor="text1"/>
                <w:lang w:val="uk-UA"/>
              </w:rPr>
            </w:pPr>
            <w:r w:rsidRPr="00AB024A">
              <w:rPr>
                <w:rFonts w:ascii="Times New Roman" w:eastAsiaTheme="minorHAnsi" w:hAnsi="Times New Roman"/>
                <w:color w:val="000000" w:themeColor="text1"/>
                <w:lang w:val="uk-UA"/>
              </w:rPr>
              <w:t>Вересень – жовтень</w:t>
            </w:r>
          </w:p>
        </w:tc>
        <w:tc>
          <w:tcPr>
            <w:tcW w:w="2217"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jc w:val="both"/>
              <w:rPr>
                <w:rFonts w:ascii="Times New Roman" w:eastAsiaTheme="minorHAnsi" w:hAnsi="Times New Roman"/>
                <w:color w:val="000000" w:themeColor="text1"/>
                <w:lang w:val="uk-UA"/>
              </w:rPr>
            </w:pPr>
            <w:r w:rsidRPr="00AB024A">
              <w:rPr>
                <w:rFonts w:ascii="Times New Roman" w:eastAsiaTheme="minorHAnsi" w:hAnsi="Times New Roman"/>
                <w:color w:val="000000" w:themeColor="text1"/>
                <w:lang w:val="uk-UA"/>
              </w:rPr>
              <w:t>Кл. керівники</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r w:rsidR="002032A1" w:rsidRPr="00AB024A" w:rsidTr="00AE777C">
        <w:tc>
          <w:tcPr>
            <w:tcW w:w="851" w:type="dxa"/>
          </w:tcPr>
          <w:p w:rsidR="002032A1" w:rsidRPr="00AB024A" w:rsidRDefault="003819FC" w:rsidP="00AE777C">
            <w:pPr>
              <w:jc w:val="both"/>
              <w:rPr>
                <w:rFonts w:ascii="Times New Roman" w:hAnsi="Times New Roman"/>
                <w:color w:val="000000" w:themeColor="text1"/>
                <w:lang w:val="uk-UA"/>
              </w:rPr>
            </w:pPr>
            <w:r>
              <w:rPr>
                <w:rFonts w:ascii="Times New Roman" w:hAnsi="Times New Roman"/>
                <w:color w:val="000000" w:themeColor="text1"/>
                <w:lang w:val="uk-UA"/>
              </w:rPr>
              <w:t>5</w:t>
            </w:r>
          </w:p>
        </w:tc>
        <w:tc>
          <w:tcPr>
            <w:tcW w:w="3827"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snapToGrid w:val="0"/>
              <w:jc w:val="both"/>
              <w:rPr>
                <w:rFonts w:ascii="Times New Roman" w:eastAsiaTheme="minorHAnsi" w:hAnsi="Times New Roman"/>
                <w:color w:val="000000" w:themeColor="text1"/>
                <w:lang w:val="uk-UA"/>
              </w:rPr>
            </w:pPr>
            <w:r w:rsidRPr="00AB024A">
              <w:rPr>
                <w:rFonts w:ascii="Times New Roman" w:eastAsiaTheme="minorHAnsi" w:hAnsi="Times New Roman"/>
                <w:color w:val="000000" w:themeColor="text1"/>
                <w:lang w:val="uk-UA"/>
              </w:rPr>
              <w:t>Анкетування учнів, схильних до тютюнопаління та алкоголізму , з метою виявлення їх нахилів, інтересів, здібностей. Профілактика шкідливих звичок.</w:t>
            </w:r>
          </w:p>
        </w:tc>
        <w:tc>
          <w:tcPr>
            <w:tcW w:w="1358" w:type="dxa"/>
            <w:shd w:val="clear" w:color="auto" w:fill="auto"/>
          </w:tcPr>
          <w:p w:rsidR="002032A1" w:rsidRPr="00AB024A" w:rsidRDefault="002032A1" w:rsidP="00AE777C">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Упродовж навчального року</w:t>
            </w:r>
          </w:p>
        </w:tc>
        <w:tc>
          <w:tcPr>
            <w:tcW w:w="2217"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jc w:val="both"/>
              <w:rPr>
                <w:rFonts w:ascii="Times New Roman" w:eastAsiaTheme="minorHAnsi" w:hAnsi="Times New Roman"/>
                <w:color w:val="000000" w:themeColor="text1"/>
                <w:lang w:val="uk-UA"/>
              </w:rPr>
            </w:pPr>
            <w:r w:rsidRPr="00AB024A">
              <w:rPr>
                <w:rFonts w:ascii="Times New Roman" w:eastAsiaTheme="minorHAnsi" w:hAnsi="Times New Roman"/>
                <w:color w:val="000000" w:themeColor="text1"/>
                <w:lang w:val="uk-UA"/>
              </w:rPr>
              <w:t>Кл. керівники</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r w:rsidR="002032A1" w:rsidRPr="00AB024A" w:rsidTr="00AE777C">
        <w:tc>
          <w:tcPr>
            <w:tcW w:w="851" w:type="dxa"/>
          </w:tcPr>
          <w:p w:rsidR="002032A1" w:rsidRPr="00AB024A" w:rsidRDefault="003819FC" w:rsidP="00AE777C">
            <w:pPr>
              <w:jc w:val="both"/>
              <w:rPr>
                <w:rFonts w:ascii="Times New Roman" w:hAnsi="Times New Roman"/>
                <w:color w:val="000000" w:themeColor="text1"/>
                <w:lang w:val="uk-UA"/>
              </w:rPr>
            </w:pPr>
            <w:r>
              <w:rPr>
                <w:rFonts w:ascii="Times New Roman" w:hAnsi="Times New Roman"/>
                <w:color w:val="000000" w:themeColor="text1"/>
                <w:lang w:val="uk-UA"/>
              </w:rPr>
              <w:t>6</w:t>
            </w:r>
          </w:p>
        </w:tc>
        <w:tc>
          <w:tcPr>
            <w:tcW w:w="3827"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snapToGrid w:val="0"/>
              <w:jc w:val="both"/>
              <w:rPr>
                <w:rFonts w:ascii="Times New Roman" w:eastAsiaTheme="minorHAnsi" w:hAnsi="Times New Roman"/>
                <w:color w:val="000000" w:themeColor="text1"/>
                <w:lang w:val="uk-UA"/>
              </w:rPr>
            </w:pPr>
            <w:r w:rsidRPr="00AB024A">
              <w:rPr>
                <w:rFonts w:ascii="Times New Roman" w:eastAsiaTheme="minorHAnsi" w:hAnsi="Times New Roman"/>
                <w:color w:val="000000" w:themeColor="text1"/>
                <w:lang w:val="uk-UA"/>
              </w:rPr>
              <w:t xml:space="preserve">Психологічні коментарі до </w:t>
            </w:r>
            <w:r w:rsidR="00D1277C">
              <w:rPr>
                <w:rFonts w:ascii="Times New Roman" w:eastAsiaTheme="minorHAnsi" w:hAnsi="Times New Roman"/>
                <w:color w:val="000000" w:themeColor="text1"/>
                <w:lang w:val="uk-UA"/>
              </w:rPr>
              <w:t>вивчення первинної адаптації 1-го</w:t>
            </w:r>
            <w:r w:rsidRPr="00AB024A">
              <w:rPr>
                <w:rFonts w:ascii="Times New Roman" w:eastAsiaTheme="minorHAnsi" w:hAnsi="Times New Roman"/>
                <w:color w:val="000000" w:themeColor="text1"/>
                <w:lang w:val="uk-UA"/>
              </w:rPr>
              <w:t xml:space="preserve"> кл. до шкільного навчання</w:t>
            </w:r>
          </w:p>
        </w:tc>
        <w:tc>
          <w:tcPr>
            <w:tcW w:w="1358"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napToGrid w:val="0"/>
              <w:ind w:left="567"/>
              <w:jc w:val="both"/>
              <w:rPr>
                <w:rFonts w:ascii="Times New Roman" w:eastAsiaTheme="minorHAnsi" w:hAnsi="Times New Roman"/>
                <w:color w:val="000000" w:themeColor="text1"/>
                <w:lang w:val="uk-UA"/>
              </w:rPr>
            </w:pPr>
          </w:p>
          <w:p w:rsidR="002032A1" w:rsidRPr="00AB024A" w:rsidRDefault="002032A1" w:rsidP="00AE777C">
            <w:pPr>
              <w:snapToGrid w:val="0"/>
              <w:jc w:val="both"/>
              <w:rPr>
                <w:rFonts w:ascii="Times New Roman" w:eastAsiaTheme="minorHAnsi" w:hAnsi="Times New Roman"/>
                <w:color w:val="000000" w:themeColor="text1"/>
                <w:lang w:val="uk-UA"/>
              </w:rPr>
            </w:pPr>
            <w:r w:rsidRPr="00AB024A">
              <w:rPr>
                <w:rFonts w:ascii="Times New Roman" w:eastAsiaTheme="minorHAnsi" w:hAnsi="Times New Roman"/>
                <w:color w:val="000000" w:themeColor="text1"/>
                <w:lang w:val="uk-UA"/>
              </w:rPr>
              <w:t>Жовтень</w:t>
            </w:r>
          </w:p>
        </w:tc>
        <w:tc>
          <w:tcPr>
            <w:tcW w:w="2217"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jc w:val="both"/>
              <w:rPr>
                <w:rFonts w:ascii="Times New Roman" w:eastAsiaTheme="minorHAnsi" w:hAnsi="Times New Roman"/>
                <w:color w:val="000000" w:themeColor="text1"/>
              </w:rPr>
            </w:pPr>
            <w:r w:rsidRPr="00AB024A">
              <w:rPr>
                <w:rFonts w:ascii="Times New Roman" w:eastAsiaTheme="minorHAnsi" w:hAnsi="Times New Roman"/>
                <w:color w:val="000000" w:themeColor="text1"/>
                <w:lang w:val="uk-UA"/>
              </w:rPr>
              <w:t>Класовод</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r w:rsidR="002032A1" w:rsidRPr="00AB024A" w:rsidTr="00AE777C">
        <w:tc>
          <w:tcPr>
            <w:tcW w:w="851" w:type="dxa"/>
          </w:tcPr>
          <w:p w:rsidR="002032A1" w:rsidRPr="00AB024A" w:rsidRDefault="003819FC" w:rsidP="00AE777C">
            <w:pPr>
              <w:jc w:val="both"/>
              <w:rPr>
                <w:rFonts w:ascii="Times New Roman" w:hAnsi="Times New Roman"/>
                <w:color w:val="000000" w:themeColor="text1"/>
                <w:lang w:val="uk-UA"/>
              </w:rPr>
            </w:pPr>
            <w:r>
              <w:rPr>
                <w:rFonts w:ascii="Times New Roman" w:hAnsi="Times New Roman"/>
                <w:color w:val="000000" w:themeColor="text1"/>
                <w:lang w:val="uk-UA"/>
              </w:rPr>
              <w:t>7</w:t>
            </w:r>
          </w:p>
        </w:tc>
        <w:tc>
          <w:tcPr>
            <w:tcW w:w="3827"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snapToGrid w:val="0"/>
              <w:jc w:val="both"/>
              <w:rPr>
                <w:rFonts w:ascii="Times New Roman" w:eastAsiaTheme="minorHAnsi" w:hAnsi="Times New Roman"/>
                <w:color w:val="000000" w:themeColor="text1"/>
                <w:lang w:val="uk-UA"/>
              </w:rPr>
            </w:pPr>
            <w:r w:rsidRPr="00AB024A">
              <w:rPr>
                <w:rFonts w:ascii="Times New Roman" w:eastAsiaTheme="minorHAnsi" w:hAnsi="Times New Roman"/>
                <w:color w:val="000000" w:themeColor="text1"/>
                <w:lang w:val="uk-UA"/>
              </w:rPr>
              <w:t>Психологічне вивчення учнів 5-х кл. Готовність до навчання в школі ІІ ступеню. Рівень особистісної адаптації  учнів, психодіагностика учнів 5-х кл. Групова консультація учнів, педагогів, батьків.</w:t>
            </w:r>
          </w:p>
        </w:tc>
        <w:tc>
          <w:tcPr>
            <w:tcW w:w="1358"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jc w:val="both"/>
              <w:rPr>
                <w:rFonts w:ascii="Times New Roman" w:eastAsiaTheme="minorHAnsi" w:hAnsi="Times New Roman"/>
                <w:color w:val="000000" w:themeColor="text1"/>
                <w:lang w:val="uk-UA"/>
              </w:rPr>
            </w:pPr>
            <w:r w:rsidRPr="00AB024A">
              <w:rPr>
                <w:rFonts w:ascii="Times New Roman" w:eastAsiaTheme="minorHAnsi" w:hAnsi="Times New Roman"/>
                <w:color w:val="000000" w:themeColor="text1"/>
                <w:lang w:val="uk-UA"/>
              </w:rPr>
              <w:t>Жовтень</w:t>
            </w:r>
          </w:p>
        </w:tc>
        <w:tc>
          <w:tcPr>
            <w:tcW w:w="2217" w:type="dxa"/>
            <w:tcBorders>
              <w:top w:val="single" w:sz="4" w:space="0" w:color="auto"/>
              <w:left w:val="single" w:sz="4" w:space="0" w:color="auto"/>
              <w:bottom w:val="single" w:sz="4" w:space="0" w:color="auto"/>
              <w:right w:val="single" w:sz="4" w:space="0" w:color="auto"/>
            </w:tcBorders>
          </w:tcPr>
          <w:p w:rsidR="002032A1" w:rsidRPr="00AB024A" w:rsidRDefault="002032A1" w:rsidP="00AE777C">
            <w:pPr>
              <w:jc w:val="both"/>
              <w:rPr>
                <w:rFonts w:ascii="Times New Roman" w:eastAsiaTheme="minorHAnsi" w:hAnsi="Times New Roman"/>
                <w:color w:val="000000" w:themeColor="text1"/>
                <w:lang w:val="uk-UA"/>
              </w:rPr>
            </w:pPr>
            <w:r w:rsidRPr="00AB024A">
              <w:rPr>
                <w:rFonts w:ascii="Times New Roman" w:eastAsiaTheme="minorHAnsi" w:hAnsi="Times New Roman"/>
                <w:color w:val="000000" w:themeColor="text1"/>
                <w:lang w:val="uk-UA"/>
              </w:rPr>
              <w:t>Кл. керівники</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bl>
    <w:p w:rsidR="002032A1" w:rsidRPr="00AB024A" w:rsidRDefault="002032A1" w:rsidP="00A13727">
      <w:pPr>
        <w:tabs>
          <w:tab w:val="left" w:pos="2370"/>
        </w:tabs>
        <w:spacing w:before="240" w:after="0"/>
        <w:ind w:left="567"/>
        <w:jc w:val="both"/>
        <w:rPr>
          <w:rFonts w:ascii="Times New Roman" w:hAnsi="Times New Roman"/>
          <w:b/>
          <w:color w:val="000000" w:themeColor="text1"/>
          <w:sz w:val="24"/>
          <w:szCs w:val="24"/>
          <w:lang w:val="uk-UA"/>
        </w:rPr>
      </w:pPr>
    </w:p>
    <w:p w:rsidR="002032A1" w:rsidRPr="008E6F13" w:rsidRDefault="009E74C2" w:rsidP="00A13727">
      <w:pPr>
        <w:ind w:left="567"/>
        <w:jc w:val="both"/>
        <w:rPr>
          <w:rFonts w:ascii="Times New Roman" w:hAnsi="Times New Roman"/>
          <w:b/>
          <w:color w:val="000000" w:themeColor="text1"/>
          <w:sz w:val="28"/>
          <w:szCs w:val="28"/>
          <w:lang w:val="uk-UA"/>
        </w:rPr>
      </w:pPr>
      <w:r w:rsidRPr="008E6F13">
        <w:rPr>
          <w:rFonts w:ascii="Times New Roman" w:hAnsi="Times New Roman"/>
          <w:b/>
          <w:color w:val="000000" w:themeColor="text1"/>
          <w:sz w:val="28"/>
          <w:szCs w:val="28"/>
          <w:lang w:val="uk-UA"/>
        </w:rPr>
        <w:t>6.</w:t>
      </w:r>
      <w:r w:rsidR="008E6F13">
        <w:rPr>
          <w:rFonts w:ascii="Times New Roman" w:hAnsi="Times New Roman"/>
          <w:b/>
          <w:color w:val="000000" w:themeColor="text1"/>
          <w:sz w:val="28"/>
          <w:szCs w:val="28"/>
          <w:lang w:val="uk-UA"/>
        </w:rPr>
        <w:t xml:space="preserve"> </w:t>
      </w:r>
      <w:r w:rsidR="002032A1" w:rsidRPr="008E6F13">
        <w:rPr>
          <w:rFonts w:ascii="Times New Roman" w:hAnsi="Times New Roman"/>
          <w:b/>
          <w:color w:val="000000" w:themeColor="text1"/>
          <w:sz w:val="28"/>
          <w:szCs w:val="28"/>
          <w:lang w:val="uk-UA"/>
        </w:rPr>
        <w:t xml:space="preserve">Формування інклюзивного, розвивального </w:t>
      </w:r>
      <w:r w:rsidR="00866B3C" w:rsidRPr="008E6F13">
        <w:rPr>
          <w:rFonts w:ascii="Times New Roman" w:hAnsi="Times New Roman"/>
          <w:b/>
          <w:color w:val="000000" w:themeColor="text1"/>
          <w:sz w:val="28"/>
          <w:szCs w:val="28"/>
          <w:lang w:val="uk-UA"/>
        </w:rPr>
        <w:t>та мотивувального</w:t>
      </w:r>
      <w:r w:rsidR="002032A1" w:rsidRPr="008E6F13">
        <w:rPr>
          <w:rFonts w:ascii="Times New Roman" w:hAnsi="Times New Roman"/>
          <w:b/>
          <w:color w:val="000000" w:themeColor="text1"/>
          <w:sz w:val="28"/>
          <w:szCs w:val="28"/>
          <w:lang w:val="uk-UA"/>
        </w:rPr>
        <w:t xml:space="preserve"> до навчання освітнього простору</w:t>
      </w:r>
    </w:p>
    <w:p w:rsidR="002032A1" w:rsidRPr="00AB024A" w:rsidRDefault="009E74C2" w:rsidP="00A13727">
      <w:pPr>
        <w:tabs>
          <w:tab w:val="left" w:pos="2370"/>
        </w:tabs>
        <w:ind w:left="567"/>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 6.1.</w:t>
      </w:r>
      <w:r w:rsidR="002032A1" w:rsidRPr="00AB024A">
        <w:rPr>
          <w:rFonts w:ascii="Times New Roman" w:hAnsi="Times New Roman"/>
          <w:b/>
          <w:color w:val="000000" w:themeColor="text1"/>
          <w:sz w:val="24"/>
          <w:szCs w:val="24"/>
          <w:lang w:val="uk-UA"/>
        </w:rPr>
        <w:t>Організація інклюзивного навчання дітей з особливими освітніми потребами</w:t>
      </w:r>
    </w:p>
    <w:tbl>
      <w:tblPr>
        <w:tblStyle w:val="afff"/>
        <w:tblW w:w="0" w:type="auto"/>
        <w:tblInd w:w="108" w:type="dxa"/>
        <w:tblLayout w:type="fixed"/>
        <w:tblLook w:val="04A0"/>
      </w:tblPr>
      <w:tblGrid>
        <w:gridCol w:w="851"/>
        <w:gridCol w:w="3827"/>
        <w:gridCol w:w="1358"/>
        <w:gridCol w:w="2217"/>
        <w:gridCol w:w="1528"/>
      </w:tblGrid>
      <w:tr w:rsidR="002032A1" w:rsidRPr="00AB024A" w:rsidTr="008E6F13">
        <w:tc>
          <w:tcPr>
            <w:tcW w:w="851" w:type="dxa"/>
          </w:tcPr>
          <w:p w:rsidR="002032A1" w:rsidRPr="00AB024A" w:rsidRDefault="002032A1" w:rsidP="008E6F13">
            <w:pPr>
              <w:jc w:val="both"/>
              <w:rPr>
                <w:rFonts w:ascii="Times New Roman" w:hAnsi="Times New Roman"/>
                <w:b/>
                <w:color w:val="000000" w:themeColor="text1"/>
                <w:lang w:val="uk-UA"/>
              </w:rPr>
            </w:pPr>
            <w:r w:rsidRPr="00AB024A">
              <w:rPr>
                <w:rFonts w:ascii="Times New Roman" w:hAnsi="Times New Roman"/>
                <w:b/>
                <w:color w:val="000000" w:themeColor="text1"/>
                <w:lang w:val="uk-UA"/>
              </w:rPr>
              <w:t>№</w:t>
            </w:r>
          </w:p>
          <w:p w:rsidR="002032A1" w:rsidRPr="00AB024A" w:rsidRDefault="002032A1" w:rsidP="008E6F13">
            <w:pPr>
              <w:jc w:val="both"/>
              <w:rPr>
                <w:rFonts w:ascii="Times New Roman" w:hAnsi="Times New Roman"/>
                <w:b/>
                <w:color w:val="000000" w:themeColor="text1"/>
                <w:lang w:val="uk-UA"/>
              </w:rPr>
            </w:pPr>
            <w:r w:rsidRPr="00AB024A">
              <w:rPr>
                <w:rFonts w:ascii="Times New Roman" w:hAnsi="Times New Roman"/>
                <w:b/>
                <w:color w:val="000000" w:themeColor="text1"/>
                <w:lang w:val="uk-UA"/>
              </w:rPr>
              <w:t>з/п</w:t>
            </w:r>
          </w:p>
        </w:tc>
        <w:tc>
          <w:tcPr>
            <w:tcW w:w="3827" w:type="dxa"/>
          </w:tcPr>
          <w:p w:rsidR="002032A1" w:rsidRPr="00AB024A" w:rsidRDefault="002032A1" w:rsidP="008E6F13">
            <w:pPr>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w:t>
            </w:r>
          </w:p>
        </w:tc>
        <w:tc>
          <w:tcPr>
            <w:tcW w:w="1358" w:type="dxa"/>
          </w:tcPr>
          <w:p w:rsidR="002032A1" w:rsidRPr="00AB024A" w:rsidRDefault="002032A1" w:rsidP="008E6F13">
            <w:pPr>
              <w:jc w:val="both"/>
              <w:rPr>
                <w:rFonts w:ascii="Times New Roman" w:hAnsi="Times New Roman"/>
                <w:b/>
                <w:color w:val="000000" w:themeColor="text1"/>
                <w:lang w:val="uk-UA"/>
              </w:rPr>
            </w:pPr>
            <w:r w:rsidRPr="00AB024A">
              <w:rPr>
                <w:rFonts w:ascii="Times New Roman" w:hAnsi="Times New Roman"/>
                <w:b/>
                <w:color w:val="000000" w:themeColor="text1"/>
                <w:lang w:val="uk-UA"/>
              </w:rPr>
              <w:t>Термін виконання</w:t>
            </w:r>
          </w:p>
        </w:tc>
        <w:tc>
          <w:tcPr>
            <w:tcW w:w="2217" w:type="dxa"/>
          </w:tcPr>
          <w:p w:rsidR="002032A1" w:rsidRPr="00AB024A" w:rsidRDefault="002032A1" w:rsidP="008E6F13">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Відповідальний</w:t>
            </w:r>
          </w:p>
        </w:tc>
        <w:tc>
          <w:tcPr>
            <w:tcW w:w="1528" w:type="dxa"/>
          </w:tcPr>
          <w:p w:rsidR="002032A1" w:rsidRPr="00AB024A" w:rsidRDefault="002032A1" w:rsidP="008E6F13">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Відмітка про виконання</w:t>
            </w: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r w:rsidRPr="00AB024A">
              <w:rPr>
                <w:rFonts w:ascii="Times New Roman" w:hAnsi="Times New Roman"/>
                <w:color w:val="000000" w:themeColor="text1"/>
                <w:lang w:val="uk-UA"/>
              </w:rPr>
              <w:t>1.</w:t>
            </w:r>
          </w:p>
        </w:tc>
        <w:tc>
          <w:tcPr>
            <w:tcW w:w="3827" w:type="dxa"/>
          </w:tcPr>
          <w:p w:rsidR="002032A1" w:rsidRPr="00AB024A" w:rsidRDefault="002032A1" w:rsidP="00A13727">
            <w:pPr>
              <w:ind w:left="567"/>
              <w:jc w:val="both"/>
              <w:rPr>
                <w:rFonts w:ascii="Times New Roman" w:hAnsi="Times New Roman"/>
                <w:color w:val="000000" w:themeColor="text1"/>
                <w:lang w:val="uk-UA"/>
              </w:rPr>
            </w:pPr>
            <w:r w:rsidRPr="00AB024A">
              <w:rPr>
                <w:rFonts w:ascii="Times New Roman" w:hAnsi="Times New Roman"/>
                <w:color w:val="000000" w:themeColor="text1"/>
                <w:lang w:val="uk-UA"/>
              </w:rPr>
              <w:t>Вивчити відповідність стану освітнього середовища принципам інклюзивної освіти</w:t>
            </w:r>
          </w:p>
        </w:tc>
        <w:tc>
          <w:tcPr>
            <w:tcW w:w="1358" w:type="dxa"/>
          </w:tcPr>
          <w:p w:rsidR="002032A1" w:rsidRPr="00AB024A" w:rsidRDefault="002032A1" w:rsidP="00A13727">
            <w:pPr>
              <w:ind w:left="567"/>
              <w:jc w:val="both"/>
              <w:rPr>
                <w:rFonts w:ascii="Times New Roman" w:hAnsi="Times New Roman"/>
                <w:color w:val="000000" w:themeColor="text1"/>
                <w:lang w:val="uk-UA"/>
              </w:rPr>
            </w:pPr>
            <w:r w:rsidRPr="00AB024A">
              <w:rPr>
                <w:rFonts w:ascii="Times New Roman" w:hAnsi="Times New Roman"/>
                <w:color w:val="000000" w:themeColor="text1"/>
                <w:lang w:val="uk-UA"/>
              </w:rPr>
              <w:t>Вересень 2023</w:t>
            </w:r>
          </w:p>
        </w:tc>
        <w:tc>
          <w:tcPr>
            <w:tcW w:w="2217" w:type="dxa"/>
          </w:tcPr>
          <w:p w:rsidR="002032A1" w:rsidRPr="00AB024A" w:rsidRDefault="002032A1" w:rsidP="00A13727">
            <w:pPr>
              <w:ind w:left="567"/>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2.</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Облашт</w:t>
            </w:r>
            <w:r w:rsidR="00866B3C">
              <w:rPr>
                <w:rFonts w:ascii="Times New Roman" w:hAnsi="Times New Roman"/>
                <w:color w:val="000000" w:themeColor="text1"/>
                <w:lang w:val="uk-UA"/>
              </w:rPr>
              <w:t xml:space="preserve">увати ресурсну кімнату для </w:t>
            </w:r>
            <w:r w:rsidR="00866B3C">
              <w:rPr>
                <w:rFonts w:ascii="Times New Roman" w:hAnsi="Times New Roman"/>
                <w:color w:val="000000" w:themeColor="text1"/>
                <w:lang w:val="uk-UA"/>
              </w:rPr>
              <w:lastRenderedPageBreak/>
              <w:t>дитини</w:t>
            </w:r>
            <w:r w:rsidRPr="00AB024A">
              <w:rPr>
                <w:rFonts w:ascii="Times New Roman" w:hAnsi="Times New Roman"/>
                <w:color w:val="000000" w:themeColor="text1"/>
                <w:lang w:val="uk-UA"/>
              </w:rPr>
              <w:t xml:space="preserve"> з особливими освітніми потребами</w:t>
            </w:r>
          </w:p>
        </w:tc>
        <w:tc>
          <w:tcPr>
            <w:tcW w:w="1358"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lastRenderedPageBreak/>
              <w:t xml:space="preserve">Вересень </w:t>
            </w:r>
            <w:r w:rsidRPr="00AB024A">
              <w:rPr>
                <w:rFonts w:ascii="Times New Roman" w:hAnsi="Times New Roman"/>
                <w:color w:val="000000" w:themeColor="text1"/>
                <w:lang w:val="uk-UA"/>
              </w:rPr>
              <w:lastRenderedPageBreak/>
              <w:t>2023</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lastRenderedPageBreak/>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lastRenderedPageBreak/>
              <w:t>3.</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Вивчити відповідність організації інклюзивного навчання нормативним вимогам та сучасним викликам</w:t>
            </w:r>
          </w:p>
        </w:tc>
        <w:tc>
          <w:tcPr>
            <w:tcW w:w="1358"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Вересень 2023</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4.</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Здійснити аналіз динаміки розвитку інклюзивного навчання відповідно до освітніх потреб</w:t>
            </w:r>
          </w:p>
        </w:tc>
        <w:tc>
          <w:tcPr>
            <w:tcW w:w="1358"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Листопад-грудень 202</w:t>
            </w:r>
            <w:r w:rsidR="00866B3C">
              <w:rPr>
                <w:rFonts w:ascii="Times New Roman" w:hAnsi="Times New Roman"/>
                <w:color w:val="000000" w:themeColor="text1"/>
                <w:lang w:val="uk-UA"/>
              </w:rPr>
              <w:t>3</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5.</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Вивчити використання технологій, методів навчання, викладання, пристосування навчального матеріалу, програм до особистостей розвитку дитини </w:t>
            </w:r>
            <w:r w:rsidR="009E74C2">
              <w:rPr>
                <w:rFonts w:ascii="Times New Roman" w:hAnsi="Times New Roman"/>
                <w:color w:val="000000" w:themeColor="text1"/>
                <w:lang w:val="uk-UA"/>
              </w:rPr>
              <w:t>.</w:t>
            </w:r>
          </w:p>
        </w:tc>
        <w:tc>
          <w:tcPr>
            <w:tcW w:w="1358"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Листопад-грудень 202</w:t>
            </w:r>
            <w:r w:rsidR="00866B3C">
              <w:rPr>
                <w:rFonts w:ascii="Times New Roman" w:hAnsi="Times New Roman"/>
                <w:color w:val="000000" w:themeColor="text1"/>
                <w:lang w:val="uk-UA"/>
              </w:rPr>
              <w:t>3</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6.</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Скласти план заходів для поліпшення доступності закладу</w:t>
            </w:r>
          </w:p>
        </w:tc>
        <w:tc>
          <w:tcPr>
            <w:tcW w:w="1358"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Вересень 2023</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7.</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Скласти план забезпечення необхідними навчально-методичними і наочно-дидактичними посібниками відповідно до потреб здобувачів освіти</w:t>
            </w:r>
          </w:p>
        </w:tc>
        <w:tc>
          <w:tcPr>
            <w:tcW w:w="1358"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Вересень 2023</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8.</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Забезпеч</w:t>
            </w:r>
            <w:r w:rsidR="009E74C2">
              <w:rPr>
                <w:rFonts w:ascii="Times New Roman" w:hAnsi="Times New Roman"/>
                <w:color w:val="000000" w:themeColor="text1"/>
                <w:lang w:val="uk-UA"/>
              </w:rPr>
              <w:t>ити консультування батьків дитини</w:t>
            </w:r>
            <w:r w:rsidRPr="00AB024A">
              <w:rPr>
                <w:rFonts w:ascii="Times New Roman" w:hAnsi="Times New Roman"/>
                <w:color w:val="000000" w:themeColor="text1"/>
                <w:lang w:val="uk-UA"/>
              </w:rPr>
              <w:t xml:space="preserve"> з ООП з особливостей навчання і розвитку дитини</w:t>
            </w:r>
          </w:p>
        </w:tc>
        <w:tc>
          <w:tcPr>
            <w:tcW w:w="1358" w:type="dxa"/>
            <w:tcBorders>
              <w:top w:val="single" w:sz="4" w:space="0" w:color="auto"/>
              <w:left w:val="single" w:sz="4" w:space="0" w:color="auto"/>
              <w:bottom w:val="single" w:sz="4" w:space="0" w:color="auto"/>
              <w:right w:val="single" w:sz="4" w:space="0" w:color="auto"/>
            </w:tcBorders>
          </w:tcPr>
          <w:p w:rsidR="002032A1" w:rsidRPr="00AB024A" w:rsidRDefault="00866B3C" w:rsidP="008E6F13">
            <w:pPr>
              <w:jc w:val="both"/>
              <w:rPr>
                <w:rFonts w:ascii="Times New Roman" w:eastAsiaTheme="minorHAnsi" w:hAnsi="Times New Roman"/>
                <w:color w:val="000000" w:themeColor="text1"/>
                <w:lang w:val="uk-UA"/>
              </w:rPr>
            </w:pPr>
            <w:r>
              <w:rPr>
                <w:rFonts w:ascii="Times New Roman" w:eastAsiaTheme="minorHAnsi" w:hAnsi="Times New Roman"/>
                <w:color w:val="000000" w:themeColor="text1"/>
                <w:lang w:val="uk-UA"/>
              </w:rPr>
              <w:t>Упродовж 2023</w:t>
            </w:r>
            <w:r>
              <w:rPr>
                <w:rFonts w:ascii="Times New Roman" w:eastAsiaTheme="minorHAnsi" w:hAnsi="Times New Roman"/>
                <w:color w:val="000000" w:themeColor="text1"/>
                <w:lang w:val="en-US"/>
              </w:rPr>
              <w:t>/</w:t>
            </w:r>
            <w:r w:rsidR="002032A1" w:rsidRPr="00AB024A">
              <w:rPr>
                <w:rFonts w:ascii="Times New Roman" w:eastAsiaTheme="minorHAnsi" w:hAnsi="Times New Roman"/>
                <w:color w:val="000000" w:themeColor="text1"/>
                <w:lang w:val="uk-UA"/>
              </w:rPr>
              <w:t>2024 навчального року</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9.</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Проводити анал</w:t>
            </w:r>
            <w:r w:rsidR="00FB0C89">
              <w:rPr>
                <w:rFonts w:ascii="Times New Roman" w:hAnsi="Times New Roman"/>
                <w:color w:val="000000" w:themeColor="text1"/>
                <w:lang w:val="uk-UA"/>
              </w:rPr>
              <w:t>із психофізичного розвитку учня</w:t>
            </w:r>
            <w:r w:rsidRPr="00AB024A">
              <w:rPr>
                <w:rFonts w:ascii="Times New Roman" w:hAnsi="Times New Roman"/>
                <w:color w:val="000000" w:themeColor="text1"/>
                <w:lang w:val="uk-UA"/>
              </w:rPr>
              <w:t xml:space="preserve"> з ООП, соціальних умов розвитку</w:t>
            </w:r>
          </w:p>
        </w:tc>
        <w:tc>
          <w:tcPr>
            <w:tcW w:w="1358" w:type="dxa"/>
            <w:tcBorders>
              <w:top w:val="single" w:sz="4" w:space="0" w:color="auto"/>
              <w:left w:val="single" w:sz="4" w:space="0" w:color="auto"/>
              <w:bottom w:val="single" w:sz="4" w:space="0" w:color="auto"/>
              <w:right w:val="single" w:sz="4" w:space="0" w:color="auto"/>
            </w:tcBorders>
          </w:tcPr>
          <w:p w:rsidR="002032A1" w:rsidRPr="00AB024A" w:rsidRDefault="00866B3C" w:rsidP="008E6F13">
            <w:pPr>
              <w:jc w:val="both"/>
              <w:rPr>
                <w:rFonts w:ascii="Times New Roman" w:eastAsiaTheme="minorHAnsi" w:hAnsi="Times New Roman"/>
                <w:color w:val="000000" w:themeColor="text1"/>
                <w:lang w:val="uk-UA"/>
              </w:rPr>
            </w:pPr>
            <w:r>
              <w:rPr>
                <w:rFonts w:ascii="Times New Roman" w:eastAsiaTheme="minorHAnsi" w:hAnsi="Times New Roman"/>
                <w:color w:val="000000" w:themeColor="text1"/>
                <w:lang w:val="uk-UA"/>
              </w:rPr>
              <w:t>Упродовж 2023</w:t>
            </w:r>
            <w:r>
              <w:rPr>
                <w:rFonts w:ascii="Times New Roman" w:eastAsiaTheme="minorHAnsi" w:hAnsi="Times New Roman"/>
                <w:color w:val="000000" w:themeColor="text1"/>
                <w:lang w:val="en-US"/>
              </w:rPr>
              <w:t>/</w:t>
            </w:r>
            <w:r w:rsidR="002032A1" w:rsidRPr="00AB024A">
              <w:rPr>
                <w:rFonts w:ascii="Times New Roman" w:eastAsiaTheme="minorHAnsi" w:hAnsi="Times New Roman"/>
                <w:color w:val="000000" w:themeColor="text1"/>
                <w:lang w:val="uk-UA"/>
              </w:rPr>
              <w:t>2024 навчального року</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10.</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Розробити інструментарій для аналізу психофізичного розвитку учнів з ООП, соціальних умов розвитку</w:t>
            </w:r>
          </w:p>
        </w:tc>
        <w:tc>
          <w:tcPr>
            <w:tcW w:w="1358" w:type="dxa"/>
            <w:tcBorders>
              <w:top w:val="single" w:sz="4" w:space="0" w:color="auto"/>
              <w:left w:val="single" w:sz="4" w:space="0" w:color="auto"/>
              <w:bottom w:val="single" w:sz="4" w:space="0" w:color="auto"/>
              <w:right w:val="single" w:sz="4" w:space="0" w:color="auto"/>
            </w:tcBorders>
          </w:tcPr>
          <w:p w:rsidR="002032A1" w:rsidRPr="00AB024A" w:rsidRDefault="00866B3C" w:rsidP="008E6F13">
            <w:pPr>
              <w:jc w:val="both"/>
              <w:rPr>
                <w:rFonts w:ascii="Times New Roman" w:eastAsiaTheme="minorHAnsi" w:hAnsi="Times New Roman"/>
                <w:color w:val="000000" w:themeColor="text1"/>
                <w:lang w:val="uk-UA"/>
              </w:rPr>
            </w:pPr>
            <w:r>
              <w:rPr>
                <w:rFonts w:ascii="Times New Roman" w:eastAsiaTheme="minorHAnsi" w:hAnsi="Times New Roman"/>
                <w:color w:val="000000" w:themeColor="text1"/>
                <w:lang w:val="uk-UA"/>
              </w:rPr>
              <w:t>Упродовж 2023</w:t>
            </w:r>
            <w:r>
              <w:rPr>
                <w:rFonts w:ascii="Times New Roman" w:eastAsiaTheme="minorHAnsi" w:hAnsi="Times New Roman"/>
                <w:color w:val="000000" w:themeColor="text1"/>
                <w:lang w:val="en-US"/>
              </w:rPr>
              <w:t>/</w:t>
            </w:r>
            <w:r w:rsidR="002032A1" w:rsidRPr="00AB024A">
              <w:rPr>
                <w:rFonts w:ascii="Times New Roman" w:eastAsiaTheme="minorHAnsi" w:hAnsi="Times New Roman"/>
                <w:color w:val="000000" w:themeColor="text1"/>
                <w:lang w:val="uk-UA"/>
              </w:rPr>
              <w:t>2024 навчального року</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11.</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Здійснити аналіз критеріїв оцінювання навчальних досягнень здобувачів освіти з ООП</w:t>
            </w:r>
          </w:p>
        </w:tc>
        <w:tc>
          <w:tcPr>
            <w:tcW w:w="1358" w:type="dxa"/>
            <w:tcBorders>
              <w:top w:val="single" w:sz="4" w:space="0" w:color="auto"/>
              <w:left w:val="single" w:sz="4" w:space="0" w:color="auto"/>
              <w:bottom w:val="single" w:sz="4" w:space="0" w:color="auto"/>
              <w:right w:val="single" w:sz="4" w:space="0" w:color="auto"/>
            </w:tcBorders>
          </w:tcPr>
          <w:p w:rsidR="002032A1" w:rsidRPr="00AB024A" w:rsidRDefault="00866B3C" w:rsidP="008E6F13">
            <w:pPr>
              <w:jc w:val="both"/>
              <w:rPr>
                <w:rFonts w:ascii="Times New Roman" w:eastAsiaTheme="minorHAnsi" w:hAnsi="Times New Roman"/>
                <w:color w:val="000000" w:themeColor="text1"/>
                <w:lang w:val="uk-UA"/>
              </w:rPr>
            </w:pPr>
            <w:r>
              <w:rPr>
                <w:rFonts w:ascii="Times New Roman" w:eastAsiaTheme="minorHAnsi" w:hAnsi="Times New Roman"/>
                <w:color w:val="000000" w:themeColor="text1"/>
                <w:lang w:val="uk-UA"/>
              </w:rPr>
              <w:t>Упродовж 2023</w:t>
            </w:r>
            <w:r>
              <w:rPr>
                <w:rFonts w:ascii="Times New Roman" w:eastAsiaTheme="minorHAnsi" w:hAnsi="Times New Roman"/>
                <w:color w:val="000000" w:themeColor="text1"/>
                <w:lang w:val="en-US"/>
              </w:rPr>
              <w:t>/</w:t>
            </w:r>
            <w:r w:rsidR="002032A1" w:rsidRPr="00AB024A">
              <w:rPr>
                <w:rFonts w:ascii="Times New Roman" w:eastAsiaTheme="minorHAnsi" w:hAnsi="Times New Roman"/>
                <w:color w:val="000000" w:themeColor="text1"/>
                <w:lang w:val="uk-UA"/>
              </w:rPr>
              <w:t>2024 навчального року</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12.</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1358" w:type="dxa"/>
            <w:tcBorders>
              <w:top w:val="single" w:sz="4" w:space="0" w:color="auto"/>
              <w:left w:val="single" w:sz="4" w:space="0" w:color="auto"/>
              <w:bottom w:val="single" w:sz="4" w:space="0" w:color="auto"/>
              <w:right w:val="single" w:sz="4" w:space="0" w:color="auto"/>
            </w:tcBorders>
          </w:tcPr>
          <w:p w:rsidR="002032A1" w:rsidRPr="00AB024A" w:rsidRDefault="00866B3C" w:rsidP="008E6F13">
            <w:pPr>
              <w:jc w:val="both"/>
              <w:rPr>
                <w:rFonts w:ascii="Times New Roman" w:eastAsiaTheme="minorHAnsi" w:hAnsi="Times New Roman"/>
                <w:color w:val="000000" w:themeColor="text1"/>
                <w:lang w:val="uk-UA"/>
              </w:rPr>
            </w:pPr>
            <w:r>
              <w:rPr>
                <w:rFonts w:ascii="Times New Roman" w:eastAsiaTheme="minorHAnsi" w:hAnsi="Times New Roman"/>
                <w:color w:val="000000" w:themeColor="text1"/>
                <w:lang w:val="uk-UA"/>
              </w:rPr>
              <w:t>Упродовж 2023</w:t>
            </w:r>
            <w:r>
              <w:rPr>
                <w:rFonts w:ascii="Times New Roman" w:eastAsiaTheme="minorHAnsi" w:hAnsi="Times New Roman"/>
                <w:color w:val="000000" w:themeColor="text1"/>
                <w:lang w:val="en-US"/>
              </w:rPr>
              <w:t>/</w:t>
            </w:r>
            <w:r w:rsidR="002032A1" w:rsidRPr="00AB024A">
              <w:rPr>
                <w:rFonts w:ascii="Times New Roman" w:eastAsiaTheme="minorHAnsi" w:hAnsi="Times New Roman"/>
                <w:color w:val="000000" w:themeColor="text1"/>
                <w:lang w:val="uk-UA"/>
              </w:rPr>
              <w:t>2024 навчального року</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9E74C2" w:rsidP="008E6F13">
            <w:pPr>
              <w:jc w:val="both"/>
              <w:rPr>
                <w:rFonts w:ascii="Times New Roman" w:hAnsi="Times New Roman"/>
                <w:color w:val="000000" w:themeColor="text1"/>
                <w:lang w:val="uk-UA"/>
              </w:rPr>
            </w:pPr>
            <w:r>
              <w:rPr>
                <w:rFonts w:ascii="Times New Roman" w:hAnsi="Times New Roman"/>
                <w:color w:val="000000" w:themeColor="text1"/>
                <w:lang w:val="uk-UA"/>
              </w:rPr>
              <w:t>13</w:t>
            </w:r>
            <w:r w:rsidR="002032A1" w:rsidRPr="00AB024A">
              <w:rPr>
                <w:rFonts w:ascii="Times New Roman" w:hAnsi="Times New Roman"/>
                <w:color w:val="000000" w:themeColor="text1"/>
                <w:lang w:val="uk-UA"/>
              </w:rPr>
              <w:t>.</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Розглянути на засіданнях педагогічної ради питання організації інклюзивного навчання:</w:t>
            </w:r>
          </w:p>
        </w:tc>
        <w:tc>
          <w:tcPr>
            <w:tcW w:w="1358" w:type="dxa"/>
            <w:tcBorders>
              <w:top w:val="single" w:sz="4" w:space="0" w:color="auto"/>
              <w:left w:val="single" w:sz="4" w:space="0" w:color="auto"/>
              <w:bottom w:val="single" w:sz="4" w:space="0" w:color="auto"/>
              <w:right w:val="single" w:sz="4" w:space="0" w:color="auto"/>
            </w:tcBorders>
          </w:tcPr>
          <w:p w:rsidR="002032A1" w:rsidRPr="00AB024A" w:rsidRDefault="00866B3C" w:rsidP="008E6F13">
            <w:pPr>
              <w:jc w:val="both"/>
              <w:rPr>
                <w:rFonts w:ascii="Times New Roman" w:eastAsiaTheme="minorHAnsi" w:hAnsi="Times New Roman"/>
                <w:color w:val="000000" w:themeColor="text1"/>
                <w:lang w:val="uk-UA"/>
              </w:rPr>
            </w:pPr>
            <w:r>
              <w:rPr>
                <w:rFonts w:ascii="Times New Roman" w:eastAsiaTheme="minorHAnsi" w:hAnsi="Times New Roman"/>
                <w:color w:val="000000" w:themeColor="text1"/>
                <w:lang w:val="uk-UA"/>
              </w:rPr>
              <w:t>Упродовж 2023</w:t>
            </w:r>
            <w:r>
              <w:rPr>
                <w:rFonts w:ascii="Times New Roman" w:eastAsiaTheme="minorHAnsi" w:hAnsi="Times New Roman"/>
                <w:color w:val="000000" w:themeColor="text1"/>
                <w:lang w:val="en-US"/>
              </w:rPr>
              <w:t>/</w:t>
            </w:r>
            <w:r w:rsidR="002032A1" w:rsidRPr="00AB024A">
              <w:rPr>
                <w:rFonts w:ascii="Times New Roman" w:eastAsiaTheme="minorHAnsi" w:hAnsi="Times New Roman"/>
                <w:color w:val="000000" w:themeColor="text1"/>
                <w:lang w:val="uk-UA"/>
              </w:rPr>
              <w:t>2024 навчального року</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1A2672" w:rsidP="008E6F13">
            <w:pPr>
              <w:jc w:val="both"/>
              <w:rPr>
                <w:rFonts w:ascii="Times New Roman" w:hAnsi="Times New Roman"/>
                <w:color w:val="000000" w:themeColor="text1"/>
                <w:lang w:val="uk-UA"/>
              </w:rPr>
            </w:pPr>
            <w:r>
              <w:rPr>
                <w:rFonts w:ascii="Times New Roman" w:hAnsi="Times New Roman"/>
                <w:color w:val="000000" w:themeColor="text1"/>
                <w:lang w:val="uk-UA"/>
              </w:rPr>
              <w:t>-</w:t>
            </w:r>
            <w:r w:rsidR="002032A1" w:rsidRPr="00AB024A">
              <w:rPr>
                <w:rFonts w:ascii="Times New Roman" w:hAnsi="Times New Roman"/>
                <w:color w:val="000000" w:themeColor="text1"/>
                <w:lang w:val="uk-UA"/>
              </w:rPr>
              <w:t>Інклюзивна освіта – особливий напрямок сучасної педагогіки. Особливості організації навчально-виховного процесу в умовах креативної освіти через інклюзивне навчання в школі</w:t>
            </w:r>
          </w:p>
        </w:tc>
        <w:tc>
          <w:tcPr>
            <w:tcW w:w="1358" w:type="dxa"/>
          </w:tcPr>
          <w:p w:rsidR="002032A1" w:rsidRPr="00866B3C" w:rsidRDefault="002032A1" w:rsidP="008E6F13">
            <w:pPr>
              <w:jc w:val="both"/>
              <w:rPr>
                <w:rFonts w:ascii="Times New Roman" w:hAnsi="Times New Roman"/>
                <w:color w:val="000000" w:themeColor="text1"/>
                <w:lang w:val="en-US"/>
              </w:rPr>
            </w:pPr>
            <w:r w:rsidRPr="00AB024A">
              <w:rPr>
                <w:rFonts w:ascii="Times New Roman" w:hAnsi="Times New Roman"/>
                <w:color w:val="000000" w:themeColor="text1"/>
                <w:lang w:val="uk-UA"/>
              </w:rPr>
              <w:t>Жовтень 202</w:t>
            </w:r>
            <w:r w:rsidR="00866B3C">
              <w:rPr>
                <w:rFonts w:ascii="Times New Roman" w:hAnsi="Times New Roman"/>
                <w:color w:val="000000" w:themeColor="text1"/>
                <w:lang w:val="en-US"/>
              </w:rPr>
              <w:t>3</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1A2672" w:rsidP="008E6F13">
            <w:pPr>
              <w:jc w:val="both"/>
              <w:rPr>
                <w:rFonts w:ascii="Times New Roman" w:hAnsi="Times New Roman"/>
                <w:color w:val="000000" w:themeColor="text1"/>
                <w:lang w:val="uk-UA"/>
              </w:rPr>
            </w:pPr>
            <w:r>
              <w:rPr>
                <w:rFonts w:ascii="Times New Roman" w:hAnsi="Times New Roman"/>
                <w:color w:val="000000" w:themeColor="text1"/>
                <w:lang w:val="uk-UA"/>
              </w:rPr>
              <w:t>-</w:t>
            </w:r>
            <w:r w:rsidR="002032A1" w:rsidRPr="00AB024A">
              <w:rPr>
                <w:rFonts w:ascii="Times New Roman" w:hAnsi="Times New Roman"/>
                <w:color w:val="000000" w:themeColor="text1"/>
                <w:lang w:val="uk-UA"/>
              </w:rPr>
              <w:t>Теоретичні аспекти інклюзивної освіти та співвідношення умов її забезпечення з можливостями закладу</w:t>
            </w:r>
          </w:p>
        </w:tc>
        <w:tc>
          <w:tcPr>
            <w:tcW w:w="1358" w:type="dxa"/>
          </w:tcPr>
          <w:p w:rsidR="002032A1" w:rsidRPr="00866B3C" w:rsidRDefault="002032A1" w:rsidP="008E6F13">
            <w:pPr>
              <w:jc w:val="both"/>
              <w:rPr>
                <w:rFonts w:ascii="Times New Roman" w:hAnsi="Times New Roman"/>
                <w:color w:val="000000" w:themeColor="text1"/>
                <w:lang w:val="en-US"/>
              </w:rPr>
            </w:pPr>
            <w:r w:rsidRPr="00AB024A">
              <w:rPr>
                <w:rFonts w:ascii="Times New Roman" w:hAnsi="Times New Roman"/>
                <w:color w:val="000000" w:themeColor="text1"/>
                <w:lang w:val="uk-UA"/>
              </w:rPr>
              <w:t>Грудень 202</w:t>
            </w:r>
            <w:r w:rsidR="00866B3C">
              <w:rPr>
                <w:rFonts w:ascii="Times New Roman" w:hAnsi="Times New Roman"/>
                <w:color w:val="000000" w:themeColor="text1"/>
                <w:lang w:val="en-US"/>
              </w:rPr>
              <w:t>3</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 Реалізація інклюзивної моделі освіти в закладі</w:t>
            </w:r>
          </w:p>
        </w:tc>
        <w:tc>
          <w:tcPr>
            <w:tcW w:w="1358"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Лютий 2024</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-Результативність навчальних досягнень здобувачів освіти з особливими освітніми потребеми</w:t>
            </w:r>
          </w:p>
        </w:tc>
        <w:tc>
          <w:tcPr>
            <w:tcW w:w="1358" w:type="dxa"/>
          </w:tcPr>
          <w:p w:rsidR="002032A1" w:rsidRPr="00AB024A" w:rsidRDefault="002032A1" w:rsidP="00A13727">
            <w:pPr>
              <w:ind w:left="567"/>
              <w:jc w:val="both"/>
              <w:rPr>
                <w:rFonts w:ascii="Times New Roman" w:hAnsi="Times New Roman"/>
                <w:color w:val="000000" w:themeColor="text1"/>
                <w:lang w:val="uk-UA"/>
              </w:rPr>
            </w:pPr>
            <w:r w:rsidRPr="00AB024A">
              <w:rPr>
                <w:rFonts w:ascii="Times New Roman" w:hAnsi="Times New Roman"/>
                <w:color w:val="000000" w:themeColor="text1"/>
                <w:lang w:val="uk-UA"/>
              </w:rPr>
              <w:t>Травень 202</w:t>
            </w:r>
            <w:r w:rsidR="00326571">
              <w:rPr>
                <w:rFonts w:ascii="Times New Roman" w:hAnsi="Times New Roman"/>
                <w:color w:val="000000" w:themeColor="text1"/>
                <w:lang w:val="uk-UA"/>
              </w:rPr>
              <w:t>4</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15.</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Розглянути на нарадах при директорові питання організації інклюзивного навчання:</w:t>
            </w:r>
          </w:p>
        </w:tc>
        <w:tc>
          <w:tcPr>
            <w:tcW w:w="1358" w:type="dxa"/>
            <w:tcBorders>
              <w:top w:val="single" w:sz="4" w:space="0" w:color="auto"/>
              <w:left w:val="single" w:sz="4" w:space="0" w:color="auto"/>
              <w:bottom w:val="single" w:sz="4" w:space="0" w:color="auto"/>
              <w:right w:val="single" w:sz="4" w:space="0" w:color="auto"/>
            </w:tcBorders>
          </w:tcPr>
          <w:p w:rsidR="002032A1" w:rsidRPr="00AB024A" w:rsidRDefault="00FB0C89" w:rsidP="008E6F13">
            <w:pPr>
              <w:jc w:val="both"/>
              <w:rPr>
                <w:rFonts w:ascii="Times New Roman" w:eastAsiaTheme="minorHAnsi" w:hAnsi="Times New Roman"/>
                <w:color w:val="000000" w:themeColor="text1"/>
                <w:lang w:val="uk-UA"/>
              </w:rPr>
            </w:pPr>
            <w:r>
              <w:rPr>
                <w:rFonts w:ascii="Times New Roman" w:eastAsiaTheme="minorHAnsi" w:hAnsi="Times New Roman"/>
                <w:color w:val="000000" w:themeColor="text1"/>
                <w:lang w:val="uk-UA"/>
              </w:rPr>
              <w:t>Упродовж 2023</w:t>
            </w:r>
            <w:r>
              <w:rPr>
                <w:rFonts w:ascii="Times New Roman" w:eastAsiaTheme="minorHAnsi" w:hAnsi="Times New Roman"/>
                <w:color w:val="000000" w:themeColor="text1"/>
                <w:lang w:val="en-US"/>
              </w:rPr>
              <w:t>/</w:t>
            </w:r>
            <w:r w:rsidR="002032A1" w:rsidRPr="00AB024A">
              <w:rPr>
                <w:rFonts w:ascii="Times New Roman" w:eastAsiaTheme="minorHAnsi" w:hAnsi="Times New Roman"/>
                <w:color w:val="000000" w:themeColor="text1"/>
                <w:lang w:val="uk-UA"/>
              </w:rPr>
              <w:t>2024 навчального року</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8E6F13" w:rsidP="008E6F13">
            <w:pPr>
              <w:jc w:val="both"/>
              <w:rPr>
                <w:rFonts w:ascii="Times New Roman" w:hAnsi="Times New Roman"/>
                <w:color w:val="000000" w:themeColor="text1"/>
                <w:lang w:val="uk-UA"/>
              </w:rPr>
            </w:pPr>
            <w:r>
              <w:rPr>
                <w:rFonts w:ascii="Times New Roman" w:hAnsi="Times New Roman"/>
                <w:color w:val="000000" w:themeColor="text1"/>
                <w:lang w:val="uk-UA"/>
              </w:rPr>
              <w:t>-</w:t>
            </w:r>
            <w:r w:rsidR="002032A1" w:rsidRPr="00AB024A">
              <w:rPr>
                <w:rFonts w:ascii="Times New Roman" w:hAnsi="Times New Roman"/>
                <w:color w:val="000000" w:themeColor="text1"/>
                <w:lang w:val="uk-UA"/>
              </w:rPr>
              <w:t>Організація інклюзивного навчання в школі</w:t>
            </w:r>
          </w:p>
        </w:tc>
        <w:tc>
          <w:tcPr>
            <w:tcW w:w="1358"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Вересень 2023</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 Якість впровадження інклюзивної моделі освіти з подальшим розробленням плану розвитку школи у напрямі інклюзивної освіти</w:t>
            </w:r>
          </w:p>
        </w:tc>
        <w:tc>
          <w:tcPr>
            <w:tcW w:w="1358" w:type="dxa"/>
          </w:tcPr>
          <w:p w:rsidR="002032A1" w:rsidRPr="00AB024A" w:rsidRDefault="009E74C2" w:rsidP="008E6F13">
            <w:pPr>
              <w:jc w:val="both"/>
              <w:rPr>
                <w:rFonts w:ascii="Times New Roman" w:hAnsi="Times New Roman"/>
                <w:color w:val="000000" w:themeColor="text1"/>
                <w:lang w:val="uk-UA"/>
              </w:rPr>
            </w:pPr>
            <w:r>
              <w:rPr>
                <w:rFonts w:ascii="Times New Roman" w:hAnsi="Times New Roman"/>
                <w:color w:val="000000" w:themeColor="text1"/>
                <w:lang w:val="uk-UA"/>
              </w:rPr>
              <w:t>Листопад 2023</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-Запровадження інноваційних освітніх технологій на основі інклюзивного підходу та моделей спеціальних освітніх послуг для дітей з особливими освітніми потребами</w:t>
            </w:r>
          </w:p>
        </w:tc>
        <w:tc>
          <w:tcPr>
            <w:tcW w:w="1358" w:type="dxa"/>
          </w:tcPr>
          <w:p w:rsidR="002032A1" w:rsidRPr="00AB024A" w:rsidRDefault="009E74C2" w:rsidP="008E6F13">
            <w:pPr>
              <w:jc w:val="both"/>
              <w:rPr>
                <w:rFonts w:ascii="Times New Roman" w:hAnsi="Times New Roman"/>
                <w:color w:val="000000" w:themeColor="text1"/>
                <w:lang w:val="uk-UA"/>
              </w:rPr>
            </w:pPr>
            <w:r>
              <w:rPr>
                <w:rFonts w:ascii="Times New Roman" w:hAnsi="Times New Roman"/>
                <w:color w:val="000000" w:themeColor="text1"/>
                <w:lang w:val="uk-UA"/>
              </w:rPr>
              <w:t>Грудень 2023</w:t>
            </w:r>
            <w:r w:rsidR="002032A1" w:rsidRPr="00AB024A">
              <w:rPr>
                <w:rFonts w:ascii="Times New Roman" w:hAnsi="Times New Roman"/>
                <w:color w:val="000000" w:themeColor="text1"/>
                <w:lang w:val="uk-UA"/>
              </w:rPr>
              <w:t xml:space="preserve">                                   </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-Вирішення низки соціальних проблем щодо інтегрування в суспільство дітей з особливими освітніми потребами</w:t>
            </w:r>
          </w:p>
        </w:tc>
        <w:tc>
          <w:tcPr>
            <w:tcW w:w="1358"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Лютий 2024</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 Удосконалення системи підготовки та перепідготовки педагогічних кадрів, які працюють в умовах інклюзивного навчання</w:t>
            </w:r>
          </w:p>
        </w:tc>
        <w:tc>
          <w:tcPr>
            <w:tcW w:w="1358"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Березень 2024</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 Забезпечення якості та доступності освіти для кожної дитини, включаючи дітей з особливими освітніми потребами, які проживають в освітньому окрузі закладу.</w:t>
            </w:r>
          </w:p>
          <w:p w:rsidR="002032A1" w:rsidRPr="00AB024A" w:rsidRDefault="002032A1" w:rsidP="00A13727">
            <w:pPr>
              <w:ind w:left="567"/>
              <w:jc w:val="both"/>
              <w:rPr>
                <w:rFonts w:ascii="Times New Roman" w:hAnsi="Times New Roman"/>
                <w:color w:val="000000" w:themeColor="text1"/>
                <w:lang w:val="uk-UA"/>
              </w:rPr>
            </w:pPr>
          </w:p>
        </w:tc>
        <w:tc>
          <w:tcPr>
            <w:tcW w:w="1358"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Травень 202</w:t>
            </w:r>
            <w:r w:rsidR="00326571">
              <w:rPr>
                <w:rFonts w:ascii="Times New Roman" w:hAnsi="Times New Roman"/>
                <w:color w:val="000000" w:themeColor="text1"/>
                <w:lang w:val="uk-UA"/>
              </w:rPr>
              <w:t>4</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16.</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Забезпечити роботу постійно діючих семінарів, тренінгів щодо роботи з дітьми з особливими освітніми потребами:</w:t>
            </w:r>
          </w:p>
        </w:tc>
        <w:tc>
          <w:tcPr>
            <w:tcW w:w="1358" w:type="dxa"/>
            <w:tcBorders>
              <w:top w:val="single" w:sz="4" w:space="0" w:color="auto"/>
              <w:left w:val="single" w:sz="4" w:space="0" w:color="auto"/>
              <w:bottom w:val="single" w:sz="4" w:space="0" w:color="auto"/>
              <w:right w:val="single" w:sz="4" w:space="0" w:color="auto"/>
            </w:tcBorders>
          </w:tcPr>
          <w:p w:rsidR="002032A1" w:rsidRPr="00AB024A" w:rsidRDefault="009E74C2" w:rsidP="008E6F13">
            <w:pPr>
              <w:jc w:val="both"/>
              <w:rPr>
                <w:rFonts w:ascii="Times New Roman" w:eastAsiaTheme="minorHAnsi" w:hAnsi="Times New Roman"/>
                <w:color w:val="000000" w:themeColor="text1"/>
                <w:lang w:val="uk-UA"/>
              </w:rPr>
            </w:pPr>
            <w:r>
              <w:rPr>
                <w:rFonts w:ascii="Times New Roman" w:eastAsiaTheme="minorHAnsi" w:hAnsi="Times New Roman"/>
                <w:color w:val="000000" w:themeColor="text1"/>
                <w:lang w:val="uk-UA"/>
              </w:rPr>
              <w:t>Упродовж 2023</w:t>
            </w:r>
            <w:r>
              <w:rPr>
                <w:rFonts w:ascii="Times New Roman" w:eastAsiaTheme="minorHAnsi" w:hAnsi="Times New Roman"/>
                <w:color w:val="000000" w:themeColor="text1"/>
                <w:lang w:val="en-US"/>
              </w:rPr>
              <w:t>/</w:t>
            </w:r>
            <w:r w:rsidR="002032A1" w:rsidRPr="00AB024A">
              <w:rPr>
                <w:rFonts w:ascii="Times New Roman" w:eastAsiaTheme="minorHAnsi" w:hAnsi="Times New Roman"/>
                <w:color w:val="000000" w:themeColor="text1"/>
                <w:lang w:val="uk-UA"/>
              </w:rPr>
              <w:t>2024 навчального року</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 Контроль й оцінювання навчальних досягнень учнів в інклюзивному класі</w:t>
            </w:r>
          </w:p>
          <w:p w:rsidR="002032A1" w:rsidRPr="00AB024A" w:rsidRDefault="002032A1" w:rsidP="00A13727">
            <w:pPr>
              <w:ind w:left="567"/>
              <w:jc w:val="both"/>
              <w:rPr>
                <w:rFonts w:ascii="Times New Roman" w:hAnsi="Times New Roman"/>
                <w:color w:val="000000" w:themeColor="text1"/>
                <w:lang w:val="uk-UA"/>
              </w:rPr>
            </w:pPr>
          </w:p>
        </w:tc>
        <w:tc>
          <w:tcPr>
            <w:tcW w:w="1358"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Вересень 2023</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 Портфоліо вчителя інклюзивного класу</w:t>
            </w:r>
          </w:p>
        </w:tc>
        <w:tc>
          <w:tcPr>
            <w:tcW w:w="1358" w:type="dxa"/>
          </w:tcPr>
          <w:p w:rsidR="002032A1" w:rsidRPr="00AB024A" w:rsidRDefault="009E74C2" w:rsidP="008E6F13">
            <w:pPr>
              <w:jc w:val="both"/>
              <w:rPr>
                <w:rFonts w:ascii="Times New Roman" w:hAnsi="Times New Roman"/>
                <w:color w:val="000000" w:themeColor="text1"/>
                <w:lang w:val="uk-UA"/>
              </w:rPr>
            </w:pPr>
            <w:r>
              <w:rPr>
                <w:rFonts w:ascii="Times New Roman" w:hAnsi="Times New Roman"/>
                <w:color w:val="000000" w:themeColor="text1"/>
                <w:lang w:val="uk-UA"/>
              </w:rPr>
              <w:t>Жовтень 2023</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1A2672" w:rsidP="008E6F13">
            <w:pPr>
              <w:jc w:val="both"/>
              <w:rPr>
                <w:rFonts w:ascii="Times New Roman" w:hAnsi="Times New Roman"/>
                <w:color w:val="000000" w:themeColor="text1"/>
                <w:lang w:val="uk-UA"/>
              </w:rPr>
            </w:pPr>
            <w:r>
              <w:rPr>
                <w:rFonts w:ascii="Times New Roman" w:hAnsi="Times New Roman"/>
                <w:color w:val="000000" w:themeColor="text1"/>
                <w:lang w:val="uk-UA"/>
              </w:rPr>
              <w:t>-</w:t>
            </w:r>
            <w:r w:rsidR="002032A1" w:rsidRPr="00AB024A">
              <w:rPr>
                <w:rFonts w:ascii="Times New Roman" w:hAnsi="Times New Roman"/>
                <w:color w:val="000000" w:themeColor="text1"/>
                <w:lang w:val="uk-UA"/>
              </w:rPr>
              <w:t>Створення позитивної атмосфери в шкільному середовищі за умови інклюзивного навчання</w:t>
            </w:r>
          </w:p>
        </w:tc>
        <w:tc>
          <w:tcPr>
            <w:tcW w:w="1358" w:type="dxa"/>
          </w:tcPr>
          <w:p w:rsidR="002032A1" w:rsidRPr="00AB024A" w:rsidRDefault="009E74C2" w:rsidP="008E6F13">
            <w:pPr>
              <w:jc w:val="both"/>
              <w:rPr>
                <w:rFonts w:ascii="Times New Roman" w:hAnsi="Times New Roman"/>
                <w:color w:val="000000" w:themeColor="text1"/>
                <w:lang w:val="uk-UA"/>
              </w:rPr>
            </w:pPr>
            <w:r>
              <w:rPr>
                <w:rFonts w:ascii="Times New Roman" w:hAnsi="Times New Roman"/>
                <w:color w:val="000000" w:themeColor="text1"/>
                <w:lang w:val="uk-UA"/>
              </w:rPr>
              <w:t>Листопад 2023</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 Соціальна адаптація та інтеграція в суспільство дітей з особливостями психо-фізичного розвитку шляхом організації їх навчання</w:t>
            </w:r>
          </w:p>
        </w:tc>
        <w:tc>
          <w:tcPr>
            <w:tcW w:w="1358"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Лютий 2024</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 Соціальна адаптація та інтеграція в суспільство дітей, які потребують корекції фізичного та/або розумового розвитку шляхом організації їх навчання</w:t>
            </w:r>
          </w:p>
        </w:tc>
        <w:tc>
          <w:tcPr>
            <w:tcW w:w="1358"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Березень 2024</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17.</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Скласти план співпраці з інклюзивно-ресурсним центром щодо організації інклюзивного навчання</w:t>
            </w:r>
          </w:p>
        </w:tc>
        <w:tc>
          <w:tcPr>
            <w:tcW w:w="1358"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Вересень 2023</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18.</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Забезпечити діяльність команд психолого-педагогічного супроводу дітей з ООП</w:t>
            </w:r>
          </w:p>
        </w:tc>
        <w:tc>
          <w:tcPr>
            <w:tcW w:w="1358" w:type="dxa"/>
            <w:tcBorders>
              <w:top w:val="single" w:sz="4" w:space="0" w:color="auto"/>
              <w:left w:val="single" w:sz="4" w:space="0" w:color="auto"/>
              <w:bottom w:val="single" w:sz="4" w:space="0" w:color="auto"/>
              <w:right w:val="single" w:sz="4" w:space="0" w:color="auto"/>
            </w:tcBorders>
          </w:tcPr>
          <w:p w:rsidR="002032A1" w:rsidRPr="00AB024A" w:rsidRDefault="009E74C2" w:rsidP="008E6F13">
            <w:pPr>
              <w:jc w:val="both"/>
              <w:rPr>
                <w:rFonts w:ascii="Times New Roman" w:eastAsiaTheme="minorHAnsi" w:hAnsi="Times New Roman"/>
                <w:color w:val="000000" w:themeColor="text1"/>
                <w:lang w:val="uk-UA"/>
              </w:rPr>
            </w:pPr>
            <w:r>
              <w:rPr>
                <w:rFonts w:ascii="Times New Roman" w:eastAsiaTheme="minorHAnsi" w:hAnsi="Times New Roman"/>
                <w:color w:val="000000" w:themeColor="text1"/>
                <w:lang w:val="uk-UA"/>
              </w:rPr>
              <w:t>Упродовж 2023</w:t>
            </w:r>
            <w:r>
              <w:rPr>
                <w:rFonts w:ascii="Times New Roman" w:eastAsiaTheme="minorHAnsi" w:hAnsi="Times New Roman"/>
                <w:color w:val="000000" w:themeColor="text1"/>
                <w:lang w:val="en-US"/>
              </w:rPr>
              <w:t>/</w:t>
            </w:r>
            <w:r w:rsidR="002032A1" w:rsidRPr="00AB024A">
              <w:rPr>
                <w:rFonts w:ascii="Times New Roman" w:eastAsiaTheme="minorHAnsi" w:hAnsi="Times New Roman"/>
                <w:color w:val="000000" w:themeColor="text1"/>
                <w:lang w:val="uk-UA"/>
              </w:rPr>
              <w:t>2024 навчального року</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19.</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Провести психологічну діагностику дітей з ООП з метою вивчення сильних і слабких сторін розвитку особистості, виявлення і вирішення проблем, що виникають у процесі інтеграції її в освітній простір</w:t>
            </w:r>
          </w:p>
        </w:tc>
        <w:tc>
          <w:tcPr>
            <w:tcW w:w="1358" w:type="dxa"/>
          </w:tcPr>
          <w:p w:rsidR="002032A1" w:rsidRPr="00AB024A" w:rsidRDefault="009E74C2" w:rsidP="008E6F13">
            <w:pPr>
              <w:jc w:val="both"/>
              <w:rPr>
                <w:rFonts w:ascii="Times New Roman" w:hAnsi="Times New Roman"/>
                <w:color w:val="000000" w:themeColor="text1"/>
                <w:lang w:val="uk-UA"/>
              </w:rPr>
            </w:pPr>
            <w:r>
              <w:rPr>
                <w:rFonts w:ascii="Times New Roman" w:hAnsi="Times New Roman"/>
                <w:color w:val="000000" w:themeColor="text1"/>
                <w:lang w:val="uk-UA"/>
              </w:rPr>
              <w:t>Листопад-грудень 2023</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20.</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Провести аналіз ефективності засвоєння навчального матеріалу дитиною з особливими освітніми потребами та </w:t>
            </w:r>
            <w:r w:rsidRPr="00AB024A">
              <w:rPr>
                <w:rFonts w:ascii="Times New Roman" w:hAnsi="Times New Roman"/>
                <w:color w:val="000000" w:themeColor="text1"/>
                <w:lang w:val="uk-UA"/>
              </w:rPr>
              <w:lastRenderedPageBreak/>
              <w:t>коригування індивідуальної навчальної програми</w:t>
            </w:r>
          </w:p>
        </w:tc>
        <w:tc>
          <w:tcPr>
            <w:tcW w:w="1358" w:type="dxa"/>
          </w:tcPr>
          <w:p w:rsidR="002032A1" w:rsidRPr="00AB024A" w:rsidRDefault="009E74C2" w:rsidP="008E6F13">
            <w:pPr>
              <w:jc w:val="both"/>
              <w:rPr>
                <w:rFonts w:ascii="Times New Roman" w:hAnsi="Times New Roman"/>
                <w:color w:val="000000" w:themeColor="text1"/>
                <w:lang w:val="uk-UA"/>
              </w:rPr>
            </w:pPr>
            <w:r>
              <w:rPr>
                <w:rFonts w:ascii="Times New Roman" w:hAnsi="Times New Roman"/>
                <w:color w:val="000000" w:themeColor="text1"/>
                <w:lang w:val="uk-UA"/>
              </w:rPr>
              <w:lastRenderedPageBreak/>
              <w:t>Грудень 2023– травень 2024</w:t>
            </w:r>
          </w:p>
        </w:tc>
        <w:tc>
          <w:tcPr>
            <w:tcW w:w="2217" w:type="dxa"/>
          </w:tcPr>
          <w:p w:rsidR="002032A1" w:rsidRPr="00AB024A" w:rsidRDefault="002032A1" w:rsidP="008E6F13">
            <w:pPr>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lastRenderedPageBreak/>
              <w:t>21.</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Розробити систему надання спеціальних освітніх і фахових послуг для дітей з особливими освітніми потребами</w:t>
            </w:r>
          </w:p>
        </w:tc>
        <w:tc>
          <w:tcPr>
            <w:tcW w:w="1358"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Вересень 2023</w:t>
            </w:r>
          </w:p>
        </w:tc>
        <w:tc>
          <w:tcPr>
            <w:tcW w:w="2217" w:type="dxa"/>
          </w:tcPr>
          <w:p w:rsidR="002032A1" w:rsidRPr="00AB024A" w:rsidRDefault="002032A1" w:rsidP="00A13727">
            <w:pPr>
              <w:ind w:left="567"/>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22.</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Створити нормативно-правові основи для організації інклюзивної освіти:</w:t>
            </w:r>
          </w:p>
        </w:tc>
        <w:tc>
          <w:tcPr>
            <w:tcW w:w="1358"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Вересень 2023</w:t>
            </w:r>
          </w:p>
        </w:tc>
        <w:tc>
          <w:tcPr>
            <w:tcW w:w="2217" w:type="dxa"/>
          </w:tcPr>
          <w:p w:rsidR="002032A1" w:rsidRPr="00AB024A" w:rsidRDefault="002032A1" w:rsidP="00A13727">
            <w:pPr>
              <w:ind w:left="567"/>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 Положення про організацію інклюзивної освіти</w:t>
            </w:r>
          </w:p>
        </w:tc>
        <w:tc>
          <w:tcPr>
            <w:tcW w:w="1358" w:type="dxa"/>
          </w:tcPr>
          <w:p w:rsidR="002032A1" w:rsidRPr="00AB024A" w:rsidRDefault="002032A1" w:rsidP="00A13727">
            <w:pPr>
              <w:ind w:left="567"/>
              <w:jc w:val="both"/>
              <w:rPr>
                <w:rFonts w:ascii="Times New Roman" w:hAnsi="Times New Roman"/>
                <w:color w:val="000000" w:themeColor="text1"/>
                <w:lang w:val="uk-UA"/>
              </w:rPr>
            </w:pPr>
          </w:p>
        </w:tc>
        <w:tc>
          <w:tcPr>
            <w:tcW w:w="2217" w:type="dxa"/>
          </w:tcPr>
          <w:p w:rsidR="002032A1" w:rsidRPr="00AB024A" w:rsidRDefault="002032A1" w:rsidP="00A13727">
            <w:pPr>
              <w:ind w:left="567"/>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 Положення про команду супроводу</w:t>
            </w:r>
          </w:p>
        </w:tc>
        <w:tc>
          <w:tcPr>
            <w:tcW w:w="1358" w:type="dxa"/>
          </w:tcPr>
          <w:p w:rsidR="002032A1" w:rsidRPr="00AB024A" w:rsidRDefault="002032A1" w:rsidP="00A13727">
            <w:pPr>
              <w:ind w:left="567"/>
              <w:jc w:val="both"/>
              <w:rPr>
                <w:rFonts w:ascii="Times New Roman" w:hAnsi="Times New Roman"/>
                <w:color w:val="000000" w:themeColor="text1"/>
                <w:lang w:val="uk-UA"/>
              </w:rPr>
            </w:pPr>
          </w:p>
        </w:tc>
        <w:tc>
          <w:tcPr>
            <w:tcW w:w="2217" w:type="dxa"/>
          </w:tcPr>
          <w:p w:rsidR="002032A1" w:rsidRPr="00AB024A" w:rsidRDefault="002032A1" w:rsidP="00A13727">
            <w:pPr>
              <w:ind w:left="567"/>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9E74C2" w:rsidP="008E6F13">
            <w:pPr>
              <w:jc w:val="both"/>
              <w:rPr>
                <w:rFonts w:ascii="Times New Roman" w:hAnsi="Times New Roman"/>
                <w:color w:val="000000" w:themeColor="text1"/>
                <w:lang w:val="uk-UA"/>
              </w:rPr>
            </w:pPr>
            <w:r>
              <w:rPr>
                <w:rFonts w:ascii="Times New Roman" w:hAnsi="Times New Roman"/>
                <w:color w:val="000000" w:themeColor="text1"/>
                <w:lang w:val="uk-UA"/>
              </w:rPr>
              <w:t>-Навчання за індивідуаль</w:t>
            </w:r>
            <w:r w:rsidR="002032A1" w:rsidRPr="00AB024A">
              <w:rPr>
                <w:rFonts w:ascii="Times New Roman" w:hAnsi="Times New Roman"/>
                <w:color w:val="000000" w:themeColor="text1"/>
                <w:lang w:val="uk-UA"/>
              </w:rPr>
              <w:t>ними навчальними планами</w:t>
            </w:r>
          </w:p>
        </w:tc>
        <w:tc>
          <w:tcPr>
            <w:tcW w:w="1358" w:type="dxa"/>
          </w:tcPr>
          <w:p w:rsidR="002032A1" w:rsidRPr="00AB024A" w:rsidRDefault="002032A1" w:rsidP="00A13727">
            <w:pPr>
              <w:ind w:left="567"/>
              <w:jc w:val="both"/>
              <w:rPr>
                <w:rFonts w:ascii="Times New Roman" w:hAnsi="Times New Roman"/>
                <w:color w:val="000000" w:themeColor="text1"/>
                <w:lang w:val="uk-UA"/>
              </w:rPr>
            </w:pPr>
          </w:p>
        </w:tc>
        <w:tc>
          <w:tcPr>
            <w:tcW w:w="2217" w:type="dxa"/>
          </w:tcPr>
          <w:p w:rsidR="002032A1" w:rsidRPr="00AB024A" w:rsidRDefault="002032A1" w:rsidP="00A13727">
            <w:pPr>
              <w:ind w:left="567"/>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 Положення про організацію внутріш</w:t>
            </w:r>
            <w:r w:rsidR="00FB0C89">
              <w:rPr>
                <w:rFonts w:ascii="Times New Roman" w:hAnsi="Times New Roman"/>
                <w:color w:val="000000" w:themeColor="text1"/>
                <w:lang w:val="uk-UA"/>
              </w:rPr>
              <w:t>ньош</w:t>
            </w:r>
            <w:r w:rsidRPr="00AB024A">
              <w:rPr>
                <w:rFonts w:ascii="Times New Roman" w:hAnsi="Times New Roman"/>
                <w:color w:val="000000" w:themeColor="text1"/>
                <w:lang w:val="uk-UA"/>
              </w:rPr>
              <w:t>кільного моніторингу</w:t>
            </w:r>
          </w:p>
        </w:tc>
        <w:tc>
          <w:tcPr>
            <w:tcW w:w="1358" w:type="dxa"/>
          </w:tcPr>
          <w:p w:rsidR="002032A1" w:rsidRPr="00AB024A" w:rsidRDefault="002032A1" w:rsidP="00A13727">
            <w:pPr>
              <w:ind w:left="567"/>
              <w:jc w:val="both"/>
              <w:rPr>
                <w:rFonts w:ascii="Times New Roman" w:hAnsi="Times New Roman"/>
                <w:color w:val="000000" w:themeColor="text1"/>
                <w:lang w:val="uk-UA"/>
              </w:rPr>
            </w:pPr>
          </w:p>
        </w:tc>
        <w:tc>
          <w:tcPr>
            <w:tcW w:w="2217" w:type="dxa"/>
          </w:tcPr>
          <w:p w:rsidR="002032A1" w:rsidRPr="00AB024A" w:rsidRDefault="002032A1" w:rsidP="00A13727">
            <w:pPr>
              <w:ind w:left="567"/>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 Посадова інструкція соціального педагога</w:t>
            </w:r>
          </w:p>
        </w:tc>
        <w:tc>
          <w:tcPr>
            <w:tcW w:w="1358" w:type="dxa"/>
          </w:tcPr>
          <w:p w:rsidR="002032A1" w:rsidRPr="00AB024A" w:rsidRDefault="002032A1" w:rsidP="00A13727">
            <w:pPr>
              <w:ind w:left="567"/>
              <w:jc w:val="both"/>
              <w:rPr>
                <w:rFonts w:ascii="Times New Roman" w:hAnsi="Times New Roman"/>
                <w:color w:val="000000" w:themeColor="text1"/>
                <w:lang w:val="uk-UA"/>
              </w:rPr>
            </w:pPr>
          </w:p>
        </w:tc>
        <w:tc>
          <w:tcPr>
            <w:tcW w:w="2217" w:type="dxa"/>
          </w:tcPr>
          <w:p w:rsidR="002032A1" w:rsidRPr="00AB024A" w:rsidRDefault="002032A1" w:rsidP="00A13727">
            <w:pPr>
              <w:ind w:left="567"/>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 Посадова інструкція практичного психолога</w:t>
            </w:r>
          </w:p>
        </w:tc>
        <w:tc>
          <w:tcPr>
            <w:tcW w:w="1358" w:type="dxa"/>
          </w:tcPr>
          <w:p w:rsidR="002032A1" w:rsidRPr="00AB024A" w:rsidRDefault="002032A1" w:rsidP="00A13727">
            <w:pPr>
              <w:ind w:left="567"/>
              <w:jc w:val="both"/>
              <w:rPr>
                <w:rFonts w:ascii="Times New Roman" w:hAnsi="Times New Roman"/>
                <w:color w:val="000000" w:themeColor="text1"/>
                <w:lang w:val="uk-UA"/>
              </w:rPr>
            </w:pPr>
          </w:p>
        </w:tc>
        <w:tc>
          <w:tcPr>
            <w:tcW w:w="2217" w:type="dxa"/>
          </w:tcPr>
          <w:p w:rsidR="002032A1" w:rsidRPr="00AB024A" w:rsidRDefault="002032A1" w:rsidP="00A13727">
            <w:pPr>
              <w:ind w:left="567"/>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A13727">
            <w:pPr>
              <w:ind w:left="567"/>
              <w:jc w:val="both"/>
              <w:rPr>
                <w:rFonts w:ascii="Times New Roman" w:hAnsi="Times New Roman"/>
                <w:color w:val="000000" w:themeColor="text1"/>
                <w:lang w:val="uk-UA"/>
              </w:rPr>
            </w:pP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 Посадова інструкція заступника директора з навчально-виховної роботи</w:t>
            </w:r>
          </w:p>
        </w:tc>
        <w:tc>
          <w:tcPr>
            <w:tcW w:w="1358" w:type="dxa"/>
          </w:tcPr>
          <w:p w:rsidR="002032A1" w:rsidRPr="00AB024A" w:rsidRDefault="002032A1" w:rsidP="00A13727">
            <w:pPr>
              <w:ind w:left="567"/>
              <w:jc w:val="both"/>
              <w:rPr>
                <w:rFonts w:ascii="Times New Roman" w:hAnsi="Times New Roman"/>
                <w:color w:val="000000" w:themeColor="text1"/>
                <w:lang w:val="uk-UA"/>
              </w:rPr>
            </w:pPr>
          </w:p>
        </w:tc>
        <w:tc>
          <w:tcPr>
            <w:tcW w:w="2217" w:type="dxa"/>
          </w:tcPr>
          <w:p w:rsidR="002032A1" w:rsidRPr="00AB024A" w:rsidRDefault="002032A1" w:rsidP="00A13727">
            <w:pPr>
              <w:ind w:left="567"/>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8E6F13" w:rsidP="008E6F13">
            <w:pPr>
              <w:jc w:val="both"/>
              <w:rPr>
                <w:rFonts w:ascii="Times New Roman" w:hAnsi="Times New Roman"/>
                <w:color w:val="000000" w:themeColor="text1"/>
                <w:lang w:val="uk-UA"/>
              </w:rPr>
            </w:pPr>
            <w:r>
              <w:rPr>
                <w:rFonts w:ascii="Times New Roman" w:hAnsi="Times New Roman"/>
                <w:color w:val="000000" w:themeColor="text1"/>
                <w:lang w:val="uk-UA"/>
              </w:rPr>
              <w:t>2</w:t>
            </w:r>
            <w:r w:rsidR="002032A1" w:rsidRPr="00AB024A">
              <w:rPr>
                <w:rFonts w:ascii="Times New Roman" w:hAnsi="Times New Roman"/>
                <w:color w:val="000000" w:themeColor="text1"/>
                <w:lang w:val="uk-UA"/>
              </w:rPr>
              <w:t>3.</w:t>
            </w:r>
          </w:p>
        </w:tc>
        <w:tc>
          <w:tcPr>
            <w:tcW w:w="3827"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Створити модель інклюзивної освіти в школі</w:t>
            </w:r>
          </w:p>
        </w:tc>
        <w:tc>
          <w:tcPr>
            <w:tcW w:w="1358" w:type="dxa"/>
          </w:tcPr>
          <w:p w:rsidR="002032A1" w:rsidRPr="00AB024A" w:rsidRDefault="002032A1" w:rsidP="008E6F13">
            <w:pPr>
              <w:jc w:val="both"/>
              <w:rPr>
                <w:rFonts w:ascii="Times New Roman" w:hAnsi="Times New Roman"/>
                <w:color w:val="000000" w:themeColor="text1"/>
                <w:lang w:val="uk-UA"/>
              </w:rPr>
            </w:pPr>
            <w:r w:rsidRPr="00AB024A">
              <w:rPr>
                <w:rFonts w:ascii="Times New Roman" w:hAnsi="Times New Roman"/>
                <w:color w:val="000000" w:themeColor="text1"/>
                <w:lang w:val="uk-UA"/>
              </w:rPr>
              <w:t>Вересень 2023</w:t>
            </w:r>
          </w:p>
        </w:tc>
        <w:tc>
          <w:tcPr>
            <w:tcW w:w="2217" w:type="dxa"/>
          </w:tcPr>
          <w:p w:rsidR="002032A1" w:rsidRPr="00AB024A" w:rsidRDefault="002032A1" w:rsidP="00A13727">
            <w:pPr>
              <w:ind w:left="567"/>
              <w:jc w:val="both"/>
              <w:rPr>
                <w:rFonts w:ascii="Times New Roman" w:eastAsia="SimSun" w:hAnsi="Times New Roman"/>
                <w:color w:val="000000" w:themeColor="text1"/>
                <w:lang w:val="uk-UA" w:eastAsia="zh-CN"/>
              </w:rPr>
            </w:pPr>
            <w:r w:rsidRPr="00AB024A">
              <w:rPr>
                <w:rFonts w:ascii="Times New Roman" w:eastAsia="SimSun" w:hAnsi="Times New Roman"/>
                <w:color w:val="000000" w:themeColor="text1"/>
                <w:lang w:val="uk-UA" w:eastAsia="zh-CN"/>
              </w:rPr>
              <w:t>Адміністрація школи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bl>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p>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p>
    <w:p w:rsidR="002032A1" w:rsidRPr="00AB024A" w:rsidRDefault="009E74C2" w:rsidP="00A13727">
      <w:pPr>
        <w:tabs>
          <w:tab w:val="left" w:pos="2370"/>
        </w:tabs>
        <w:ind w:left="567"/>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6.2</w:t>
      </w:r>
      <w:r w:rsidR="002032A1" w:rsidRPr="00AB024A">
        <w:rPr>
          <w:rFonts w:ascii="Times New Roman" w:hAnsi="Times New Roman"/>
          <w:b/>
          <w:color w:val="000000" w:themeColor="text1"/>
          <w:sz w:val="24"/>
          <w:szCs w:val="24"/>
          <w:lang w:val="uk-UA"/>
        </w:rPr>
        <w:t xml:space="preserve"> Організація індивідуального навчання дітей з особливими освітніми потребами</w:t>
      </w:r>
    </w:p>
    <w:tbl>
      <w:tblPr>
        <w:tblStyle w:val="afff"/>
        <w:tblW w:w="0" w:type="auto"/>
        <w:tblInd w:w="108" w:type="dxa"/>
        <w:tblLayout w:type="fixed"/>
        <w:tblLook w:val="04A0"/>
      </w:tblPr>
      <w:tblGrid>
        <w:gridCol w:w="851"/>
        <w:gridCol w:w="3827"/>
        <w:gridCol w:w="1358"/>
        <w:gridCol w:w="2217"/>
        <w:gridCol w:w="1528"/>
      </w:tblGrid>
      <w:tr w:rsidR="002032A1" w:rsidRPr="00AB024A" w:rsidTr="008E6F13">
        <w:tc>
          <w:tcPr>
            <w:tcW w:w="851" w:type="dxa"/>
          </w:tcPr>
          <w:p w:rsidR="002032A1" w:rsidRPr="00AB024A" w:rsidRDefault="002032A1" w:rsidP="003B71C1">
            <w:pPr>
              <w:jc w:val="both"/>
              <w:rPr>
                <w:rFonts w:ascii="Times New Roman" w:hAnsi="Times New Roman"/>
                <w:b/>
                <w:color w:val="000000" w:themeColor="text1"/>
                <w:lang w:val="uk-UA"/>
              </w:rPr>
            </w:pPr>
            <w:r w:rsidRPr="00AB024A">
              <w:rPr>
                <w:rFonts w:ascii="Times New Roman" w:hAnsi="Times New Roman"/>
                <w:b/>
                <w:color w:val="000000" w:themeColor="text1"/>
                <w:lang w:val="uk-UA"/>
              </w:rPr>
              <w:t>№</w:t>
            </w:r>
          </w:p>
          <w:p w:rsidR="002032A1" w:rsidRPr="00AB024A" w:rsidRDefault="002032A1" w:rsidP="003B71C1">
            <w:pPr>
              <w:jc w:val="both"/>
              <w:rPr>
                <w:rFonts w:ascii="Times New Roman" w:hAnsi="Times New Roman"/>
                <w:b/>
                <w:color w:val="000000" w:themeColor="text1"/>
                <w:lang w:val="uk-UA"/>
              </w:rPr>
            </w:pPr>
            <w:r w:rsidRPr="00AB024A">
              <w:rPr>
                <w:rFonts w:ascii="Times New Roman" w:hAnsi="Times New Roman"/>
                <w:b/>
                <w:color w:val="000000" w:themeColor="text1"/>
                <w:lang w:val="uk-UA"/>
              </w:rPr>
              <w:t>з/п</w:t>
            </w:r>
          </w:p>
        </w:tc>
        <w:tc>
          <w:tcPr>
            <w:tcW w:w="3827" w:type="dxa"/>
          </w:tcPr>
          <w:p w:rsidR="002032A1" w:rsidRPr="00AB024A" w:rsidRDefault="002032A1" w:rsidP="00A13727">
            <w:pPr>
              <w:ind w:left="567"/>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w:t>
            </w:r>
          </w:p>
        </w:tc>
        <w:tc>
          <w:tcPr>
            <w:tcW w:w="1358" w:type="dxa"/>
          </w:tcPr>
          <w:p w:rsidR="002032A1" w:rsidRPr="00AB024A" w:rsidRDefault="002032A1" w:rsidP="003B71C1">
            <w:pPr>
              <w:jc w:val="both"/>
              <w:rPr>
                <w:rFonts w:ascii="Times New Roman" w:hAnsi="Times New Roman"/>
                <w:b/>
                <w:color w:val="000000" w:themeColor="text1"/>
                <w:lang w:val="uk-UA"/>
              </w:rPr>
            </w:pPr>
            <w:r w:rsidRPr="00AB024A">
              <w:rPr>
                <w:rFonts w:ascii="Times New Roman" w:hAnsi="Times New Roman"/>
                <w:b/>
                <w:color w:val="000000" w:themeColor="text1"/>
                <w:lang w:val="uk-UA"/>
              </w:rPr>
              <w:t>Термін виконання</w:t>
            </w:r>
          </w:p>
        </w:tc>
        <w:tc>
          <w:tcPr>
            <w:tcW w:w="2217" w:type="dxa"/>
          </w:tcPr>
          <w:p w:rsidR="002032A1" w:rsidRPr="00AB024A" w:rsidRDefault="002032A1" w:rsidP="003B71C1">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Відповідальний</w:t>
            </w:r>
          </w:p>
        </w:tc>
        <w:tc>
          <w:tcPr>
            <w:tcW w:w="1528" w:type="dxa"/>
          </w:tcPr>
          <w:p w:rsidR="002032A1" w:rsidRPr="00AB024A" w:rsidRDefault="002032A1" w:rsidP="003B71C1">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Відмітка про виконання</w:t>
            </w:r>
          </w:p>
        </w:tc>
      </w:tr>
      <w:tr w:rsidR="002032A1" w:rsidRPr="00AB024A" w:rsidTr="008E6F13">
        <w:tc>
          <w:tcPr>
            <w:tcW w:w="851" w:type="dxa"/>
          </w:tcPr>
          <w:p w:rsidR="002032A1" w:rsidRPr="00AB024A" w:rsidRDefault="002032A1" w:rsidP="003B71C1">
            <w:pPr>
              <w:jc w:val="both"/>
              <w:rPr>
                <w:rFonts w:ascii="Times New Roman" w:hAnsi="Times New Roman"/>
                <w:color w:val="000000" w:themeColor="text1"/>
                <w:lang w:val="uk-UA"/>
              </w:rPr>
            </w:pPr>
            <w:r w:rsidRPr="00AB024A">
              <w:rPr>
                <w:rFonts w:ascii="Times New Roman" w:hAnsi="Times New Roman"/>
                <w:color w:val="000000" w:themeColor="text1"/>
                <w:lang w:val="uk-UA"/>
              </w:rPr>
              <w:t>1.</w:t>
            </w:r>
          </w:p>
        </w:tc>
        <w:tc>
          <w:tcPr>
            <w:tcW w:w="3827"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 Оформлення документації щодо організації роботи за індивідуальною формою навчання для д</w:t>
            </w:r>
            <w:r w:rsidR="009E74C2">
              <w:rPr>
                <w:rFonts w:ascii="Times New Roman" w:hAnsi="Times New Roman"/>
                <w:color w:val="000000" w:themeColor="text1"/>
                <w:lang w:val="uk-UA" w:eastAsia="uk-UA"/>
              </w:rPr>
              <w:t>итини</w:t>
            </w:r>
            <w:r w:rsidRPr="00AB024A">
              <w:rPr>
                <w:rFonts w:ascii="Times New Roman" w:hAnsi="Times New Roman"/>
                <w:color w:val="000000" w:themeColor="text1"/>
                <w:lang w:val="uk-UA" w:eastAsia="uk-UA"/>
              </w:rPr>
              <w:t xml:space="preserve"> з особливими освітніми потребами</w:t>
            </w:r>
          </w:p>
        </w:tc>
        <w:tc>
          <w:tcPr>
            <w:tcW w:w="1358"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Серпень </w:t>
            </w:r>
          </w:p>
        </w:tc>
        <w:tc>
          <w:tcPr>
            <w:tcW w:w="2217" w:type="dxa"/>
            <w:tcBorders>
              <w:top w:val="single" w:sz="6" w:space="0" w:color="auto"/>
              <w:left w:val="single" w:sz="6" w:space="0" w:color="auto"/>
              <w:bottom w:val="single" w:sz="6" w:space="0" w:color="auto"/>
              <w:right w:val="single" w:sz="6" w:space="0" w:color="auto"/>
            </w:tcBorders>
          </w:tcPr>
          <w:p w:rsidR="002032A1" w:rsidRPr="00AB024A" w:rsidRDefault="003819FC" w:rsidP="00A13727">
            <w:pPr>
              <w:autoSpaceDE w:val="0"/>
              <w:autoSpaceDN w:val="0"/>
              <w:adjustRightInd w:val="0"/>
              <w:ind w:left="567"/>
              <w:jc w:val="both"/>
              <w:rPr>
                <w:rFonts w:ascii="Times New Roman" w:hAnsi="Times New Roman"/>
                <w:color w:val="000000" w:themeColor="text1"/>
                <w:lang w:val="uk-UA" w:eastAsia="uk-UA"/>
              </w:rPr>
            </w:pPr>
            <w:r>
              <w:rPr>
                <w:rFonts w:ascii="Times New Roman" w:hAnsi="Times New Roman"/>
                <w:color w:val="000000" w:themeColor="text1"/>
                <w:lang w:val="uk-UA"/>
              </w:rPr>
              <w:t>Адміністрація</w:t>
            </w:r>
          </w:p>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 </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3B71C1">
            <w:pPr>
              <w:jc w:val="both"/>
              <w:rPr>
                <w:rFonts w:ascii="Times New Roman" w:hAnsi="Times New Roman"/>
                <w:color w:val="000000" w:themeColor="text1"/>
                <w:lang w:val="uk-UA"/>
              </w:rPr>
            </w:pPr>
            <w:r w:rsidRPr="00AB024A">
              <w:rPr>
                <w:rFonts w:ascii="Times New Roman" w:hAnsi="Times New Roman"/>
                <w:color w:val="000000" w:themeColor="text1"/>
                <w:lang w:val="uk-UA"/>
              </w:rPr>
              <w:t>2.</w:t>
            </w:r>
          </w:p>
        </w:tc>
        <w:tc>
          <w:tcPr>
            <w:tcW w:w="3827" w:type="dxa"/>
            <w:tcBorders>
              <w:top w:val="single" w:sz="6" w:space="0" w:color="auto"/>
              <w:left w:val="single" w:sz="6" w:space="0" w:color="auto"/>
              <w:bottom w:val="single" w:sz="6" w:space="0" w:color="auto"/>
              <w:right w:val="single" w:sz="6" w:space="0" w:color="auto"/>
            </w:tcBorders>
          </w:tcPr>
          <w:p w:rsidR="002032A1" w:rsidRPr="00AB024A" w:rsidRDefault="009E74C2" w:rsidP="003B71C1">
            <w:pPr>
              <w:autoSpaceDE w:val="0"/>
              <w:autoSpaceDN w:val="0"/>
              <w:adjustRightInd w:val="0"/>
              <w:jc w:val="both"/>
              <w:rPr>
                <w:rFonts w:ascii="Times New Roman" w:hAnsi="Times New Roman"/>
                <w:color w:val="000000" w:themeColor="text1"/>
                <w:lang w:val="uk-UA" w:eastAsia="uk-UA"/>
              </w:rPr>
            </w:pPr>
            <w:r>
              <w:rPr>
                <w:rFonts w:ascii="Times New Roman" w:hAnsi="Times New Roman"/>
                <w:color w:val="000000" w:themeColor="text1"/>
                <w:lang w:val="uk-UA" w:eastAsia="uk-UA"/>
              </w:rPr>
              <w:t>Надання довідки ЛКК</w:t>
            </w:r>
            <w:r w:rsidR="002032A1" w:rsidRPr="00AB024A">
              <w:rPr>
                <w:rFonts w:ascii="Times New Roman" w:hAnsi="Times New Roman"/>
                <w:color w:val="000000" w:themeColor="text1"/>
                <w:lang w:val="uk-UA" w:eastAsia="uk-UA"/>
              </w:rPr>
              <w:t xml:space="preserve"> заяв</w:t>
            </w:r>
            <w:r>
              <w:rPr>
                <w:rFonts w:ascii="Times New Roman" w:hAnsi="Times New Roman"/>
                <w:color w:val="000000" w:themeColor="text1"/>
                <w:lang w:val="uk-UA" w:eastAsia="uk-UA"/>
              </w:rPr>
              <w:t>и</w:t>
            </w:r>
            <w:r w:rsidR="002032A1" w:rsidRPr="00AB024A">
              <w:rPr>
                <w:rFonts w:ascii="Times New Roman" w:hAnsi="Times New Roman"/>
                <w:color w:val="000000" w:themeColor="text1"/>
                <w:lang w:val="uk-UA" w:eastAsia="uk-UA"/>
              </w:rPr>
              <w:t xml:space="preserve">  батьків для організації навчання за індивідуальною формою.</w:t>
            </w:r>
          </w:p>
        </w:tc>
        <w:tc>
          <w:tcPr>
            <w:tcW w:w="1358"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Серпень </w:t>
            </w:r>
          </w:p>
        </w:tc>
        <w:tc>
          <w:tcPr>
            <w:tcW w:w="2217" w:type="dxa"/>
            <w:tcBorders>
              <w:top w:val="single" w:sz="6" w:space="0" w:color="auto"/>
              <w:left w:val="single" w:sz="6" w:space="0" w:color="auto"/>
              <w:bottom w:val="single" w:sz="6" w:space="0" w:color="auto"/>
              <w:right w:val="single" w:sz="6" w:space="0" w:color="auto"/>
            </w:tcBorders>
          </w:tcPr>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p>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 </w:t>
            </w:r>
            <w:r w:rsidR="003819FC">
              <w:rPr>
                <w:rFonts w:ascii="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3B71C1">
            <w:pPr>
              <w:jc w:val="both"/>
              <w:rPr>
                <w:rFonts w:ascii="Times New Roman" w:hAnsi="Times New Roman"/>
                <w:color w:val="000000" w:themeColor="text1"/>
                <w:lang w:val="uk-UA"/>
              </w:rPr>
            </w:pPr>
            <w:r w:rsidRPr="00AB024A">
              <w:rPr>
                <w:rFonts w:ascii="Times New Roman" w:hAnsi="Times New Roman"/>
                <w:color w:val="000000" w:themeColor="text1"/>
                <w:lang w:val="uk-UA"/>
              </w:rPr>
              <w:t>3.</w:t>
            </w:r>
          </w:p>
        </w:tc>
        <w:tc>
          <w:tcPr>
            <w:tcW w:w="3827"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Поданн</w:t>
            </w:r>
            <w:r w:rsidR="009E74C2">
              <w:rPr>
                <w:rFonts w:ascii="Times New Roman" w:hAnsi="Times New Roman"/>
                <w:color w:val="000000" w:themeColor="text1"/>
                <w:lang w:val="uk-UA" w:eastAsia="uk-UA"/>
              </w:rPr>
              <w:t>я для організації навчання дитини</w:t>
            </w:r>
            <w:r w:rsidRPr="00AB024A">
              <w:rPr>
                <w:rFonts w:ascii="Times New Roman" w:hAnsi="Times New Roman"/>
                <w:color w:val="000000" w:themeColor="text1"/>
                <w:lang w:val="uk-UA" w:eastAsia="uk-UA"/>
              </w:rPr>
              <w:t xml:space="preserve"> з особливими освітніми потребами за індивідуальною формою  до відділу освіти</w:t>
            </w:r>
          </w:p>
        </w:tc>
        <w:tc>
          <w:tcPr>
            <w:tcW w:w="1358"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Серпень </w:t>
            </w:r>
          </w:p>
        </w:tc>
        <w:tc>
          <w:tcPr>
            <w:tcW w:w="2217" w:type="dxa"/>
            <w:tcBorders>
              <w:top w:val="single" w:sz="6" w:space="0" w:color="auto"/>
              <w:left w:val="single" w:sz="6" w:space="0" w:color="auto"/>
              <w:bottom w:val="single" w:sz="6" w:space="0" w:color="auto"/>
              <w:right w:val="single" w:sz="6" w:space="0" w:color="auto"/>
            </w:tcBorders>
          </w:tcPr>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p>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 </w:t>
            </w:r>
            <w:r w:rsidR="003819FC">
              <w:rPr>
                <w:rFonts w:ascii="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3B71C1">
            <w:pPr>
              <w:jc w:val="both"/>
              <w:rPr>
                <w:rFonts w:ascii="Times New Roman" w:hAnsi="Times New Roman"/>
                <w:color w:val="000000" w:themeColor="text1"/>
                <w:lang w:val="uk-UA"/>
              </w:rPr>
            </w:pPr>
            <w:r w:rsidRPr="00AB024A">
              <w:rPr>
                <w:rFonts w:ascii="Times New Roman" w:hAnsi="Times New Roman"/>
                <w:color w:val="000000" w:themeColor="text1"/>
                <w:lang w:val="uk-UA"/>
              </w:rPr>
              <w:t>4.</w:t>
            </w:r>
          </w:p>
        </w:tc>
        <w:tc>
          <w:tcPr>
            <w:tcW w:w="3827"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Наказ про організацію навчання за індивідуальною               формою</w:t>
            </w:r>
          </w:p>
        </w:tc>
        <w:tc>
          <w:tcPr>
            <w:tcW w:w="1358"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Серпень </w:t>
            </w:r>
          </w:p>
        </w:tc>
        <w:tc>
          <w:tcPr>
            <w:tcW w:w="2217" w:type="dxa"/>
            <w:tcBorders>
              <w:top w:val="single" w:sz="6" w:space="0" w:color="auto"/>
              <w:left w:val="single" w:sz="6" w:space="0" w:color="auto"/>
              <w:bottom w:val="single" w:sz="6" w:space="0" w:color="auto"/>
              <w:right w:val="single" w:sz="6" w:space="0" w:color="auto"/>
            </w:tcBorders>
          </w:tcPr>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p>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 </w:t>
            </w:r>
            <w:r w:rsidR="003819FC">
              <w:rPr>
                <w:rFonts w:ascii="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3B71C1">
            <w:pPr>
              <w:jc w:val="both"/>
              <w:rPr>
                <w:rFonts w:ascii="Times New Roman" w:hAnsi="Times New Roman"/>
                <w:color w:val="000000" w:themeColor="text1"/>
                <w:lang w:val="uk-UA"/>
              </w:rPr>
            </w:pPr>
            <w:r w:rsidRPr="00AB024A">
              <w:rPr>
                <w:rFonts w:ascii="Times New Roman" w:hAnsi="Times New Roman"/>
                <w:color w:val="000000" w:themeColor="text1"/>
                <w:lang w:val="uk-UA"/>
              </w:rPr>
              <w:t>5.</w:t>
            </w:r>
          </w:p>
        </w:tc>
        <w:tc>
          <w:tcPr>
            <w:tcW w:w="3827"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Затвердження індивідуального навчального плану   та навчальних програм</w:t>
            </w:r>
          </w:p>
        </w:tc>
        <w:tc>
          <w:tcPr>
            <w:tcW w:w="1358"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Серпень </w:t>
            </w:r>
          </w:p>
        </w:tc>
        <w:tc>
          <w:tcPr>
            <w:tcW w:w="2217" w:type="dxa"/>
            <w:tcBorders>
              <w:top w:val="single" w:sz="6" w:space="0" w:color="auto"/>
              <w:left w:val="single" w:sz="6" w:space="0" w:color="auto"/>
              <w:bottom w:val="single" w:sz="6" w:space="0" w:color="auto"/>
              <w:right w:val="single" w:sz="6" w:space="0" w:color="auto"/>
            </w:tcBorders>
          </w:tcPr>
          <w:p w:rsidR="002032A1" w:rsidRPr="00AB024A" w:rsidRDefault="003819FC" w:rsidP="00A13727">
            <w:pPr>
              <w:autoSpaceDE w:val="0"/>
              <w:autoSpaceDN w:val="0"/>
              <w:adjustRightInd w:val="0"/>
              <w:ind w:left="567"/>
              <w:jc w:val="both"/>
              <w:rPr>
                <w:rFonts w:ascii="Times New Roman" w:hAnsi="Times New Roman"/>
                <w:color w:val="000000" w:themeColor="text1"/>
                <w:lang w:val="uk-UA" w:eastAsia="uk-UA"/>
              </w:rPr>
            </w:pPr>
            <w:r>
              <w:rPr>
                <w:rFonts w:ascii="Times New Roman" w:hAnsi="Times New Roman"/>
                <w:color w:val="000000" w:themeColor="text1"/>
                <w:lang w:val="uk-UA"/>
              </w:rPr>
              <w:t>Адміністрація</w:t>
            </w:r>
          </w:p>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 </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3B71C1">
            <w:pPr>
              <w:jc w:val="both"/>
              <w:rPr>
                <w:rFonts w:ascii="Times New Roman" w:hAnsi="Times New Roman"/>
                <w:color w:val="000000" w:themeColor="text1"/>
                <w:lang w:val="uk-UA"/>
              </w:rPr>
            </w:pPr>
            <w:r w:rsidRPr="00AB024A">
              <w:rPr>
                <w:rFonts w:ascii="Times New Roman" w:hAnsi="Times New Roman"/>
                <w:color w:val="000000" w:themeColor="text1"/>
                <w:lang w:val="uk-UA"/>
              </w:rPr>
              <w:t>6.</w:t>
            </w:r>
          </w:p>
        </w:tc>
        <w:tc>
          <w:tcPr>
            <w:tcW w:w="3827"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Затвердження складу педагогічних працівників, які здійснюватимуть навчання за індивідуальною формою дітей з особливими освітніми потребами</w:t>
            </w:r>
          </w:p>
        </w:tc>
        <w:tc>
          <w:tcPr>
            <w:tcW w:w="1358"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Серпень </w:t>
            </w:r>
          </w:p>
        </w:tc>
        <w:tc>
          <w:tcPr>
            <w:tcW w:w="2217" w:type="dxa"/>
            <w:tcBorders>
              <w:top w:val="single" w:sz="6" w:space="0" w:color="auto"/>
              <w:left w:val="single" w:sz="6" w:space="0" w:color="auto"/>
              <w:bottom w:val="single" w:sz="6" w:space="0" w:color="auto"/>
              <w:right w:val="single" w:sz="6" w:space="0" w:color="auto"/>
            </w:tcBorders>
          </w:tcPr>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p>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 </w:t>
            </w:r>
            <w:r w:rsidR="003819FC">
              <w:rPr>
                <w:rFonts w:ascii="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3B71C1">
            <w:pPr>
              <w:jc w:val="both"/>
              <w:rPr>
                <w:rFonts w:ascii="Times New Roman" w:hAnsi="Times New Roman"/>
                <w:color w:val="000000" w:themeColor="text1"/>
                <w:lang w:val="uk-UA"/>
              </w:rPr>
            </w:pPr>
            <w:r w:rsidRPr="00AB024A">
              <w:rPr>
                <w:rFonts w:ascii="Times New Roman" w:hAnsi="Times New Roman"/>
                <w:color w:val="000000" w:themeColor="text1"/>
                <w:lang w:val="uk-UA"/>
              </w:rPr>
              <w:t>7.</w:t>
            </w:r>
          </w:p>
        </w:tc>
        <w:tc>
          <w:tcPr>
            <w:tcW w:w="3827"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Складання розкладу навчальних занять та погодження  його з  батьками дитини з особливими освітніми потребами</w:t>
            </w:r>
          </w:p>
        </w:tc>
        <w:tc>
          <w:tcPr>
            <w:tcW w:w="1358"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Серпень </w:t>
            </w:r>
          </w:p>
        </w:tc>
        <w:tc>
          <w:tcPr>
            <w:tcW w:w="2217" w:type="dxa"/>
            <w:tcBorders>
              <w:top w:val="single" w:sz="6" w:space="0" w:color="auto"/>
              <w:left w:val="single" w:sz="6" w:space="0" w:color="auto"/>
              <w:bottom w:val="single" w:sz="6" w:space="0" w:color="auto"/>
              <w:right w:val="single" w:sz="6" w:space="0" w:color="auto"/>
            </w:tcBorders>
          </w:tcPr>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p>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 </w:t>
            </w:r>
            <w:r w:rsidR="003819FC">
              <w:rPr>
                <w:rFonts w:ascii="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2032A1" w:rsidP="003B71C1">
            <w:pPr>
              <w:jc w:val="both"/>
              <w:rPr>
                <w:rFonts w:ascii="Times New Roman" w:hAnsi="Times New Roman"/>
                <w:color w:val="000000" w:themeColor="text1"/>
                <w:lang w:val="uk-UA"/>
              </w:rPr>
            </w:pPr>
            <w:r w:rsidRPr="00AB024A">
              <w:rPr>
                <w:rFonts w:ascii="Times New Roman" w:hAnsi="Times New Roman"/>
                <w:color w:val="000000" w:themeColor="text1"/>
                <w:lang w:val="uk-UA"/>
              </w:rPr>
              <w:t>8.</w:t>
            </w:r>
          </w:p>
        </w:tc>
        <w:tc>
          <w:tcPr>
            <w:tcW w:w="3827"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Затвердження календарних планів вчителів предметників</w:t>
            </w:r>
          </w:p>
        </w:tc>
        <w:tc>
          <w:tcPr>
            <w:tcW w:w="1358"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До 03.09.</w:t>
            </w:r>
            <w:r w:rsidR="003819FC">
              <w:rPr>
                <w:rFonts w:ascii="Times New Roman" w:hAnsi="Times New Roman"/>
                <w:color w:val="000000" w:themeColor="text1"/>
                <w:lang w:val="uk-UA" w:eastAsia="uk-UA"/>
              </w:rPr>
              <w:t>2023</w:t>
            </w:r>
          </w:p>
        </w:tc>
        <w:tc>
          <w:tcPr>
            <w:tcW w:w="2217" w:type="dxa"/>
            <w:tcBorders>
              <w:top w:val="single" w:sz="6" w:space="0" w:color="auto"/>
              <w:left w:val="single" w:sz="6" w:space="0" w:color="auto"/>
              <w:bottom w:val="single" w:sz="6" w:space="0" w:color="auto"/>
              <w:right w:val="single" w:sz="6" w:space="0" w:color="auto"/>
            </w:tcBorders>
          </w:tcPr>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p>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 </w:t>
            </w:r>
            <w:r w:rsidR="003819FC">
              <w:rPr>
                <w:rFonts w:ascii="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9E74C2" w:rsidP="003B71C1">
            <w:pPr>
              <w:jc w:val="both"/>
              <w:rPr>
                <w:rFonts w:ascii="Times New Roman" w:hAnsi="Times New Roman"/>
                <w:color w:val="000000" w:themeColor="text1"/>
                <w:lang w:val="uk-UA"/>
              </w:rPr>
            </w:pPr>
            <w:r>
              <w:rPr>
                <w:rFonts w:ascii="Times New Roman" w:hAnsi="Times New Roman"/>
                <w:color w:val="000000" w:themeColor="text1"/>
                <w:lang w:val="uk-UA"/>
              </w:rPr>
              <w:t>9</w:t>
            </w:r>
          </w:p>
        </w:tc>
        <w:tc>
          <w:tcPr>
            <w:tcW w:w="3827"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Узагальнення роботи   за індивідуальною формою навчання </w:t>
            </w:r>
          </w:p>
        </w:tc>
        <w:tc>
          <w:tcPr>
            <w:tcW w:w="1358"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Грудень, </w:t>
            </w:r>
          </w:p>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травень </w:t>
            </w:r>
          </w:p>
        </w:tc>
        <w:tc>
          <w:tcPr>
            <w:tcW w:w="2217" w:type="dxa"/>
            <w:tcBorders>
              <w:top w:val="single" w:sz="6" w:space="0" w:color="auto"/>
              <w:left w:val="single" w:sz="6" w:space="0" w:color="auto"/>
              <w:bottom w:val="single" w:sz="6" w:space="0" w:color="auto"/>
              <w:right w:val="single" w:sz="6" w:space="0" w:color="auto"/>
            </w:tcBorders>
          </w:tcPr>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p>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 </w:t>
            </w:r>
            <w:r w:rsidR="003819FC">
              <w:rPr>
                <w:rFonts w:ascii="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9E74C2" w:rsidP="003B71C1">
            <w:pPr>
              <w:jc w:val="both"/>
              <w:rPr>
                <w:rFonts w:ascii="Times New Roman" w:hAnsi="Times New Roman"/>
                <w:color w:val="000000" w:themeColor="text1"/>
                <w:lang w:val="uk-UA"/>
              </w:rPr>
            </w:pPr>
            <w:r>
              <w:rPr>
                <w:rFonts w:ascii="Times New Roman" w:hAnsi="Times New Roman"/>
                <w:color w:val="000000" w:themeColor="text1"/>
                <w:lang w:val="uk-UA"/>
              </w:rPr>
              <w:lastRenderedPageBreak/>
              <w:t>10</w:t>
            </w:r>
          </w:p>
        </w:tc>
        <w:tc>
          <w:tcPr>
            <w:tcW w:w="3827"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Аналіз, контроль, розгляд питань на нарадах та моніторинг рівня навчальних досягнень учнів , які навчаються за індивідуальною формою навчання</w:t>
            </w:r>
          </w:p>
        </w:tc>
        <w:tc>
          <w:tcPr>
            <w:tcW w:w="1358"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Грудень </w:t>
            </w:r>
          </w:p>
        </w:tc>
        <w:tc>
          <w:tcPr>
            <w:tcW w:w="2217" w:type="dxa"/>
            <w:tcBorders>
              <w:top w:val="single" w:sz="6" w:space="0" w:color="auto"/>
              <w:left w:val="single" w:sz="6" w:space="0" w:color="auto"/>
              <w:bottom w:val="single" w:sz="6" w:space="0" w:color="auto"/>
              <w:right w:val="single" w:sz="6" w:space="0" w:color="auto"/>
            </w:tcBorders>
          </w:tcPr>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p>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 </w:t>
            </w:r>
            <w:r w:rsidR="003819FC">
              <w:rPr>
                <w:rFonts w:ascii="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8E6F13">
        <w:tc>
          <w:tcPr>
            <w:tcW w:w="851" w:type="dxa"/>
          </w:tcPr>
          <w:p w:rsidR="002032A1" w:rsidRPr="00AB024A" w:rsidRDefault="009E74C2" w:rsidP="003B71C1">
            <w:pPr>
              <w:jc w:val="both"/>
              <w:rPr>
                <w:rFonts w:ascii="Times New Roman" w:hAnsi="Times New Roman"/>
                <w:color w:val="000000" w:themeColor="text1"/>
                <w:lang w:val="uk-UA"/>
              </w:rPr>
            </w:pPr>
            <w:r>
              <w:rPr>
                <w:rFonts w:ascii="Times New Roman" w:hAnsi="Times New Roman"/>
                <w:color w:val="000000" w:themeColor="text1"/>
                <w:lang w:val="uk-UA"/>
              </w:rPr>
              <w:t>11</w:t>
            </w:r>
          </w:p>
        </w:tc>
        <w:tc>
          <w:tcPr>
            <w:tcW w:w="3827"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Спільна робота з </w:t>
            </w:r>
            <w:r w:rsidR="003819FC">
              <w:rPr>
                <w:rFonts w:ascii="Times New Roman" w:hAnsi="Times New Roman"/>
                <w:color w:val="000000" w:themeColor="text1"/>
                <w:lang w:val="uk-UA" w:eastAsia="uk-UA"/>
              </w:rPr>
              <w:t>інклюзивним ресурсним центром з</w:t>
            </w:r>
            <w:r w:rsidRPr="00AB024A">
              <w:rPr>
                <w:rFonts w:ascii="Times New Roman" w:hAnsi="Times New Roman"/>
                <w:color w:val="000000" w:themeColor="text1"/>
                <w:lang w:val="uk-UA" w:eastAsia="uk-UA"/>
              </w:rPr>
              <w:t xml:space="preserve"> організації навчання дітей з особливими освітніми потребами</w:t>
            </w:r>
          </w:p>
        </w:tc>
        <w:tc>
          <w:tcPr>
            <w:tcW w:w="1358" w:type="dxa"/>
            <w:tcBorders>
              <w:top w:val="single" w:sz="6" w:space="0" w:color="auto"/>
              <w:left w:val="single" w:sz="6" w:space="0" w:color="auto"/>
              <w:bottom w:val="single" w:sz="6" w:space="0" w:color="auto"/>
              <w:right w:val="single" w:sz="6" w:space="0" w:color="auto"/>
            </w:tcBorders>
          </w:tcPr>
          <w:p w:rsidR="002032A1" w:rsidRPr="00AB024A" w:rsidRDefault="002032A1" w:rsidP="003B71C1">
            <w:pPr>
              <w:autoSpaceDE w:val="0"/>
              <w:autoSpaceDN w:val="0"/>
              <w:adjustRightInd w:val="0"/>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Березень-квітень</w:t>
            </w:r>
          </w:p>
        </w:tc>
        <w:tc>
          <w:tcPr>
            <w:tcW w:w="2217" w:type="dxa"/>
            <w:tcBorders>
              <w:top w:val="single" w:sz="6" w:space="0" w:color="auto"/>
              <w:left w:val="single" w:sz="6" w:space="0" w:color="auto"/>
              <w:bottom w:val="single" w:sz="6" w:space="0" w:color="auto"/>
              <w:right w:val="single" w:sz="6" w:space="0" w:color="auto"/>
            </w:tcBorders>
          </w:tcPr>
          <w:p w:rsidR="002032A1" w:rsidRPr="00AB024A" w:rsidRDefault="003819FC" w:rsidP="00A13727">
            <w:pPr>
              <w:autoSpaceDE w:val="0"/>
              <w:autoSpaceDN w:val="0"/>
              <w:adjustRightInd w:val="0"/>
              <w:ind w:left="567"/>
              <w:jc w:val="both"/>
              <w:rPr>
                <w:rFonts w:ascii="Times New Roman" w:hAnsi="Times New Roman"/>
                <w:color w:val="000000" w:themeColor="text1"/>
                <w:lang w:val="uk-UA" w:eastAsia="uk-UA"/>
              </w:rPr>
            </w:pPr>
            <w:r>
              <w:rPr>
                <w:rFonts w:ascii="Times New Roman" w:hAnsi="Times New Roman"/>
                <w:color w:val="000000" w:themeColor="text1"/>
                <w:lang w:val="uk-UA"/>
              </w:rPr>
              <w:t>Адміністрація</w:t>
            </w:r>
          </w:p>
          <w:p w:rsidR="002032A1" w:rsidRPr="00AB024A" w:rsidRDefault="002032A1" w:rsidP="00A13727">
            <w:pPr>
              <w:autoSpaceDE w:val="0"/>
              <w:autoSpaceDN w:val="0"/>
              <w:adjustRightInd w:val="0"/>
              <w:ind w:left="567"/>
              <w:jc w:val="both"/>
              <w:rPr>
                <w:rFonts w:ascii="Times New Roman" w:hAnsi="Times New Roman"/>
                <w:color w:val="000000" w:themeColor="text1"/>
                <w:lang w:val="uk-UA" w:eastAsia="uk-UA"/>
              </w:rPr>
            </w:pPr>
            <w:r w:rsidRPr="00AB024A">
              <w:rPr>
                <w:rFonts w:ascii="Times New Roman" w:hAnsi="Times New Roman"/>
                <w:color w:val="000000" w:themeColor="text1"/>
                <w:lang w:val="uk-UA" w:eastAsia="uk-UA"/>
              </w:rPr>
              <w:t xml:space="preserve"> </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bl>
    <w:p w:rsidR="002032A1" w:rsidRDefault="002032A1" w:rsidP="00A13727">
      <w:pPr>
        <w:tabs>
          <w:tab w:val="left" w:pos="2370"/>
        </w:tabs>
        <w:ind w:left="567"/>
        <w:jc w:val="both"/>
        <w:rPr>
          <w:rFonts w:ascii="Times New Roman" w:hAnsi="Times New Roman"/>
          <w:b/>
          <w:color w:val="000000" w:themeColor="text1"/>
          <w:sz w:val="24"/>
          <w:szCs w:val="24"/>
          <w:lang w:val="uk-UA"/>
        </w:rPr>
      </w:pPr>
    </w:p>
    <w:p w:rsidR="003F3848" w:rsidRPr="00AB024A" w:rsidRDefault="003F3848" w:rsidP="00A13727">
      <w:pPr>
        <w:tabs>
          <w:tab w:val="left" w:pos="2370"/>
        </w:tabs>
        <w:ind w:left="567"/>
        <w:jc w:val="both"/>
        <w:rPr>
          <w:rFonts w:ascii="Times New Roman" w:hAnsi="Times New Roman"/>
          <w:b/>
          <w:color w:val="000000" w:themeColor="text1"/>
          <w:sz w:val="24"/>
          <w:szCs w:val="24"/>
          <w:lang w:val="uk-UA"/>
        </w:rPr>
      </w:pPr>
    </w:p>
    <w:p w:rsidR="002032A1" w:rsidRPr="00AB024A" w:rsidRDefault="009E74C2" w:rsidP="00A13727">
      <w:pPr>
        <w:tabs>
          <w:tab w:val="left" w:pos="2370"/>
        </w:tabs>
        <w:ind w:left="567"/>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6.2.</w:t>
      </w:r>
      <w:r w:rsidR="002032A1" w:rsidRPr="00AB024A">
        <w:rPr>
          <w:rFonts w:ascii="Times New Roman" w:hAnsi="Times New Roman"/>
          <w:b/>
          <w:color w:val="000000" w:themeColor="text1"/>
          <w:sz w:val="24"/>
          <w:szCs w:val="24"/>
          <w:lang w:val="uk-UA"/>
        </w:rPr>
        <w:t xml:space="preserve"> Заходи щодо формування навичок здорового способу життя</w:t>
      </w:r>
    </w:p>
    <w:tbl>
      <w:tblPr>
        <w:tblStyle w:val="afff"/>
        <w:tblW w:w="0" w:type="auto"/>
        <w:tblInd w:w="108" w:type="dxa"/>
        <w:tblLayout w:type="fixed"/>
        <w:tblLook w:val="04A0"/>
      </w:tblPr>
      <w:tblGrid>
        <w:gridCol w:w="851"/>
        <w:gridCol w:w="3827"/>
        <w:gridCol w:w="1358"/>
        <w:gridCol w:w="2217"/>
        <w:gridCol w:w="1528"/>
      </w:tblGrid>
      <w:tr w:rsidR="002032A1" w:rsidRPr="00AB024A" w:rsidTr="003B71C1">
        <w:tc>
          <w:tcPr>
            <w:tcW w:w="851" w:type="dxa"/>
          </w:tcPr>
          <w:p w:rsidR="002032A1" w:rsidRPr="00AB024A" w:rsidRDefault="002032A1" w:rsidP="003B71C1">
            <w:pPr>
              <w:jc w:val="both"/>
              <w:rPr>
                <w:rFonts w:ascii="Times New Roman" w:hAnsi="Times New Roman"/>
                <w:b/>
                <w:color w:val="000000" w:themeColor="text1"/>
                <w:lang w:val="uk-UA"/>
              </w:rPr>
            </w:pPr>
            <w:r w:rsidRPr="00AB024A">
              <w:rPr>
                <w:rFonts w:ascii="Times New Roman" w:hAnsi="Times New Roman"/>
                <w:b/>
                <w:color w:val="000000" w:themeColor="text1"/>
                <w:lang w:val="uk-UA"/>
              </w:rPr>
              <w:t>№</w:t>
            </w:r>
          </w:p>
          <w:p w:rsidR="002032A1" w:rsidRPr="00AB024A" w:rsidRDefault="002032A1" w:rsidP="003B71C1">
            <w:pPr>
              <w:jc w:val="both"/>
              <w:rPr>
                <w:rFonts w:ascii="Times New Roman" w:hAnsi="Times New Roman"/>
                <w:b/>
                <w:color w:val="000000" w:themeColor="text1"/>
                <w:lang w:val="uk-UA"/>
              </w:rPr>
            </w:pPr>
            <w:r w:rsidRPr="00AB024A">
              <w:rPr>
                <w:rFonts w:ascii="Times New Roman" w:hAnsi="Times New Roman"/>
                <w:b/>
                <w:color w:val="000000" w:themeColor="text1"/>
                <w:lang w:val="uk-UA"/>
              </w:rPr>
              <w:t>з/п</w:t>
            </w:r>
          </w:p>
        </w:tc>
        <w:tc>
          <w:tcPr>
            <w:tcW w:w="3827" w:type="dxa"/>
          </w:tcPr>
          <w:p w:rsidR="002032A1" w:rsidRPr="00AB024A" w:rsidRDefault="002032A1" w:rsidP="00A13727">
            <w:pPr>
              <w:ind w:left="567"/>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w:t>
            </w:r>
          </w:p>
        </w:tc>
        <w:tc>
          <w:tcPr>
            <w:tcW w:w="1358" w:type="dxa"/>
          </w:tcPr>
          <w:p w:rsidR="002032A1" w:rsidRPr="00AB024A" w:rsidRDefault="002032A1" w:rsidP="00A13727">
            <w:pPr>
              <w:ind w:left="567"/>
              <w:jc w:val="both"/>
              <w:rPr>
                <w:rFonts w:ascii="Times New Roman" w:hAnsi="Times New Roman"/>
                <w:b/>
                <w:color w:val="000000" w:themeColor="text1"/>
                <w:lang w:val="uk-UA"/>
              </w:rPr>
            </w:pPr>
            <w:r w:rsidRPr="00AB024A">
              <w:rPr>
                <w:rFonts w:ascii="Times New Roman" w:hAnsi="Times New Roman"/>
                <w:b/>
                <w:color w:val="000000" w:themeColor="text1"/>
                <w:lang w:val="uk-UA"/>
              </w:rPr>
              <w:t>Термін виконання</w:t>
            </w:r>
          </w:p>
        </w:tc>
        <w:tc>
          <w:tcPr>
            <w:tcW w:w="2217" w:type="dxa"/>
          </w:tcPr>
          <w:p w:rsidR="002032A1" w:rsidRPr="00AB024A" w:rsidRDefault="002032A1" w:rsidP="00A13727">
            <w:pPr>
              <w:ind w:left="567"/>
              <w:jc w:val="both"/>
              <w:rPr>
                <w:rFonts w:ascii="Times New Roman" w:hAnsi="Times New Roman"/>
                <w:b/>
                <w:color w:val="000000" w:themeColor="text1"/>
                <w:lang w:val="uk-UA"/>
              </w:rPr>
            </w:pPr>
            <w:r w:rsidRPr="00AB024A">
              <w:rPr>
                <w:rFonts w:ascii="Times New Roman" w:hAnsi="Times New Roman"/>
                <w:b/>
                <w:color w:val="000000" w:themeColor="text1"/>
                <w:lang w:val="uk-UA"/>
              </w:rPr>
              <w:t>Відповідальний</w:t>
            </w:r>
          </w:p>
        </w:tc>
        <w:tc>
          <w:tcPr>
            <w:tcW w:w="1528" w:type="dxa"/>
          </w:tcPr>
          <w:p w:rsidR="002032A1" w:rsidRPr="00AB024A" w:rsidRDefault="002032A1" w:rsidP="003B71C1">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Відмітка про виконання</w:t>
            </w:r>
          </w:p>
        </w:tc>
      </w:tr>
      <w:tr w:rsidR="002032A1" w:rsidRPr="00AB024A" w:rsidTr="003B71C1">
        <w:tc>
          <w:tcPr>
            <w:tcW w:w="851" w:type="dxa"/>
          </w:tcPr>
          <w:p w:rsidR="002032A1" w:rsidRPr="00AB024A" w:rsidRDefault="002032A1" w:rsidP="003B71C1">
            <w:pPr>
              <w:jc w:val="both"/>
              <w:rPr>
                <w:rFonts w:ascii="Times New Roman" w:hAnsi="Times New Roman"/>
                <w:color w:val="000000" w:themeColor="text1"/>
                <w:lang w:val="uk-UA"/>
              </w:rPr>
            </w:pPr>
            <w:r w:rsidRPr="00AB024A">
              <w:rPr>
                <w:rFonts w:ascii="Times New Roman" w:hAnsi="Times New Roman"/>
                <w:color w:val="000000" w:themeColor="text1"/>
                <w:lang w:val="uk-UA"/>
              </w:rPr>
              <w:t>1</w:t>
            </w:r>
            <w:r w:rsidR="006B7D8E">
              <w:rPr>
                <w:rFonts w:ascii="Times New Roman" w:hAnsi="Times New Roman"/>
                <w:color w:val="000000" w:themeColor="text1"/>
                <w:lang w:val="uk-UA"/>
              </w:rPr>
              <w:t>-2</w:t>
            </w:r>
          </w:p>
        </w:tc>
        <w:tc>
          <w:tcPr>
            <w:tcW w:w="3827" w:type="dxa"/>
          </w:tcPr>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Провести цикл бесід за віковими групами:</w:t>
            </w:r>
          </w:p>
          <w:p w:rsidR="002032A1" w:rsidRPr="00AB024A" w:rsidRDefault="002032A1" w:rsidP="00A13727">
            <w:pPr>
              <w:ind w:left="567"/>
              <w:jc w:val="both"/>
              <w:rPr>
                <w:rFonts w:ascii="Times New Roman" w:eastAsia="Times New Roman" w:hAnsi="Times New Roman"/>
                <w:color w:val="000000" w:themeColor="text1"/>
                <w:lang w:val="uk-UA"/>
              </w:rPr>
            </w:pPr>
          </w:p>
          <w:p w:rsidR="002032A1" w:rsidRPr="00AB024A" w:rsidRDefault="002032A1" w:rsidP="003B71C1">
            <w:pPr>
              <w:jc w:val="both"/>
              <w:rPr>
                <w:rFonts w:ascii="Times New Roman" w:eastAsia="Times New Roman" w:hAnsi="Times New Roman"/>
                <w:color w:val="000000" w:themeColor="text1"/>
                <w:u w:val="single"/>
                <w:lang w:val="uk-UA"/>
              </w:rPr>
            </w:pPr>
            <w:r w:rsidRPr="00AB024A">
              <w:rPr>
                <w:rFonts w:ascii="Times New Roman" w:eastAsia="Times New Roman" w:hAnsi="Times New Roman"/>
                <w:color w:val="000000" w:themeColor="text1"/>
                <w:u w:val="single"/>
                <w:lang w:val="uk-UA"/>
              </w:rPr>
              <w:t>Тематика бесід 1-4кл</w:t>
            </w:r>
            <w:r w:rsidR="00D1277C">
              <w:rPr>
                <w:rFonts w:ascii="Times New Roman" w:eastAsia="Times New Roman" w:hAnsi="Times New Roman"/>
                <w:color w:val="000000" w:themeColor="text1"/>
                <w:u w:val="single"/>
                <w:lang w:val="uk-UA"/>
              </w:rPr>
              <w:t>аси</w:t>
            </w:r>
          </w:p>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Про алкоголь і наркотики.</w:t>
            </w:r>
          </w:p>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Наркотики – шкідливі отруйні речовини.</w:t>
            </w:r>
          </w:p>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Вплив фізичної культури та спорту на зміцнення здоров’я. Безалкогольне дозвілля.</w:t>
            </w:r>
          </w:p>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Пити – здоров’ю шкодити. Що таке добре, а що погано.</w:t>
            </w:r>
          </w:p>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Права і обов’язки учнів !</w:t>
            </w:r>
          </w:p>
          <w:p w:rsidR="002032A1" w:rsidRPr="00AB024A" w:rsidRDefault="002032A1" w:rsidP="00A13727">
            <w:pPr>
              <w:ind w:left="567"/>
              <w:jc w:val="both"/>
              <w:rPr>
                <w:rFonts w:ascii="Times New Roman" w:eastAsia="Times New Roman" w:hAnsi="Times New Roman"/>
                <w:color w:val="000000" w:themeColor="text1"/>
                <w:lang w:val="uk-UA"/>
              </w:rPr>
            </w:pPr>
          </w:p>
          <w:p w:rsidR="002032A1" w:rsidRPr="00AB024A" w:rsidRDefault="002032A1" w:rsidP="003B71C1">
            <w:pPr>
              <w:jc w:val="both"/>
              <w:rPr>
                <w:rFonts w:ascii="Times New Roman" w:eastAsia="Times New Roman" w:hAnsi="Times New Roman"/>
                <w:color w:val="000000" w:themeColor="text1"/>
                <w:u w:val="single"/>
                <w:lang w:val="uk-UA"/>
              </w:rPr>
            </w:pPr>
            <w:r w:rsidRPr="00AB024A">
              <w:rPr>
                <w:rFonts w:ascii="Times New Roman" w:eastAsia="Times New Roman" w:hAnsi="Times New Roman"/>
                <w:color w:val="000000" w:themeColor="text1"/>
                <w:u w:val="single"/>
                <w:lang w:val="uk-UA"/>
              </w:rPr>
              <w:t>5-9 класи</w:t>
            </w:r>
          </w:p>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Тверезість - норма життя.</w:t>
            </w:r>
          </w:p>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Алкоголь і здоров’я.</w:t>
            </w:r>
          </w:p>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Підлітку особливо шкідливий алкоголь.</w:t>
            </w:r>
          </w:p>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Хвороби, викликані алкоголем.</w:t>
            </w:r>
          </w:p>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Вуличний травматизм і алкоголь.</w:t>
            </w:r>
          </w:p>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Наркоманія – тяжке захворювання.</w:t>
            </w:r>
          </w:p>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Боротьба – з пияцтвом і алкоголем – справа всіх і кожного.</w:t>
            </w:r>
          </w:p>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Охорона громадського порядку – обов’язок кожного. Законодавство про боротьбу з пияцтвом та наркоманією.</w:t>
            </w:r>
          </w:p>
          <w:p w:rsidR="002032A1" w:rsidRPr="00AB024A" w:rsidRDefault="002032A1" w:rsidP="00A13727">
            <w:pPr>
              <w:ind w:left="567"/>
              <w:jc w:val="both"/>
              <w:rPr>
                <w:rFonts w:ascii="Times New Roman" w:eastAsia="Times New Roman" w:hAnsi="Times New Roman"/>
                <w:color w:val="000000" w:themeColor="text1"/>
                <w:u w:val="single"/>
                <w:lang w:val="uk-UA"/>
              </w:rPr>
            </w:pPr>
          </w:p>
          <w:p w:rsidR="002032A1" w:rsidRPr="00AB024A" w:rsidRDefault="002032A1" w:rsidP="00A13727">
            <w:pPr>
              <w:ind w:left="567"/>
              <w:jc w:val="both"/>
              <w:rPr>
                <w:rFonts w:ascii="Times New Roman" w:eastAsia="Times New Roman" w:hAnsi="Times New Roman"/>
                <w:color w:val="000000" w:themeColor="text1"/>
                <w:lang w:val="uk-UA"/>
              </w:rPr>
            </w:pPr>
          </w:p>
        </w:tc>
        <w:tc>
          <w:tcPr>
            <w:tcW w:w="1358" w:type="dxa"/>
          </w:tcPr>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 xml:space="preserve">Упродовж </w:t>
            </w:r>
          </w:p>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навчального року</w:t>
            </w:r>
          </w:p>
        </w:tc>
        <w:tc>
          <w:tcPr>
            <w:tcW w:w="2217" w:type="dxa"/>
          </w:tcPr>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Класні керівники</w:t>
            </w:r>
          </w:p>
          <w:p w:rsidR="002032A1" w:rsidRPr="00AB024A" w:rsidRDefault="002032A1" w:rsidP="00A13727">
            <w:pPr>
              <w:ind w:left="567"/>
              <w:jc w:val="both"/>
              <w:rPr>
                <w:rFonts w:ascii="Times New Roman" w:eastAsia="Times New Roman" w:hAnsi="Times New Roman"/>
                <w:color w:val="000000" w:themeColor="text1"/>
                <w:lang w:val="uk-UA"/>
              </w:rPr>
            </w:pPr>
          </w:p>
          <w:p w:rsidR="002032A1" w:rsidRPr="00AB024A" w:rsidRDefault="002032A1" w:rsidP="00A13727">
            <w:pPr>
              <w:ind w:left="567"/>
              <w:jc w:val="both"/>
              <w:rPr>
                <w:rFonts w:ascii="Times New Roman" w:eastAsia="Times New Roman" w:hAnsi="Times New Roman"/>
                <w:color w:val="000000" w:themeColor="text1"/>
                <w:lang w:val="uk-UA"/>
              </w:rPr>
            </w:pP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3B71C1">
        <w:tc>
          <w:tcPr>
            <w:tcW w:w="851" w:type="dxa"/>
          </w:tcPr>
          <w:p w:rsidR="002032A1" w:rsidRPr="00AB024A" w:rsidRDefault="009E74C2" w:rsidP="003B71C1">
            <w:pPr>
              <w:jc w:val="both"/>
              <w:rPr>
                <w:rFonts w:ascii="Times New Roman" w:hAnsi="Times New Roman"/>
                <w:color w:val="000000" w:themeColor="text1"/>
                <w:lang w:val="uk-UA"/>
              </w:rPr>
            </w:pPr>
            <w:r>
              <w:rPr>
                <w:rFonts w:ascii="Times New Roman" w:hAnsi="Times New Roman"/>
                <w:color w:val="000000" w:themeColor="text1"/>
                <w:lang w:val="uk-UA"/>
              </w:rPr>
              <w:t>3</w:t>
            </w:r>
          </w:p>
        </w:tc>
        <w:tc>
          <w:tcPr>
            <w:tcW w:w="3827" w:type="dxa"/>
          </w:tcPr>
          <w:p w:rsidR="002032A1" w:rsidRPr="00AB024A" w:rsidRDefault="003819FC" w:rsidP="003B71C1">
            <w:pPr>
              <w:jc w:val="both"/>
              <w:rPr>
                <w:rFonts w:ascii="Times New Roman" w:hAnsi="Times New Roman"/>
                <w:color w:val="000000" w:themeColor="text1"/>
                <w:lang w:val="uk-UA"/>
              </w:rPr>
            </w:pPr>
            <w:r>
              <w:rPr>
                <w:rFonts w:ascii="Times New Roman" w:hAnsi="Times New Roman"/>
                <w:color w:val="000000" w:themeColor="text1"/>
                <w:lang w:val="uk-UA"/>
              </w:rPr>
              <w:t>Провести  класні години в 5-9</w:t>
            </w:r>
            <w:r w:rsidR="002032A1" w:rsidRPr="00AB024A">
              <w:rPr>
                <w:rFonts w:ascii="Times New Roman" w:hAnsi="Times New Roman"/>
                <w:color w:val="000000" w:themeColor="text1"/>
                <w:lang w:val="uk-UA"/>
              </w:rPr>
              <w:t xml:space="preserve">-х класах на теми: </w:t>
            </w:r>
          </w:p>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hAnsi="Times New Roman"/>
                <w:color w:val="000000" w:themeColor="text1"/>
                <w:lang w:val="uk-UA"/>
              </w:rPr>
              <w:t xml:space="preserve">-« Вплив нікотину, алкоголю та наркотиків на здоров’я» </w:t>
            </w:r>
          </w:p>
          <w:p w:rsidR="002032A1" w:rsidRPr="00AB024A" w:rsidRDefault="002032A1" w:rsidP="003B71C1">
            <w:pPr>
              <w:jc w:val="both"/>
              <w:rPr>
                <w:rFonts w:ascii="Times New Roman" w:hAnsi="Times New Roman"/>
                <w:color w:val="000000" w:themeColor="text1"/>
                <w:lang w:val="uk-UA"/>
              </w:rPr>
            </w:pPr>
            <w:r w:rsidRPr="00AB024A">
              <w:rPr>
                <w:rFonts w:ascii="Times New Roman" w:hAnsi="Times New Roman"/>
                <w:color w:val="000000" w:themeColor="text1"/>
                <w:lang w:val="uk-UA"/>
              </w:rPr>
              <w:t>- «Що я знаю про шкідливі звички»</w:t>
            </w:r>
          </w:p>
          <w:p w:rsidR="002032A1" w:rsidRPr="00AB024A" w:rsidRDefault="002032A1" w:rsidP="003B71C1">
            <w:pPr>
              <w:jc w:val="both"/>
              <w:rPr>
                <w:rFonts w:ascii="Times New Roman" w:hAnsi="Times New Roman"/>
                <w:color w:val="000000" w:themeColor="text1"/>
                <w:lang w:val="uk-UA"/>
              </w:rPr>
            </w:pPr>
            <w:r w:rsidRPr="00AB024A">
              <w:rPr>
                <w:rFonts w:ascii="Times New Roman" w:hAnsi="Times New Roman"/>
                <w:color w:val="000000" w:themeColor="text1"/>
                <w:lang w:val="uk-UA"/>
              </w:rPr>
              <w:t>- «Ще раз про алкоголь та  наркоманію»</w:t>
            </w:r>
          </w:p>
          <w:p w:rsidR="002032A1" w:rsidRPr="00AB024A" w:rsidRDefault="002032A1" w:rsidP="00A13727">
            <w:pPr>
              <w:ind w:left="567"/>
              <w:jc w:val="both"/>
              <w:rPr>
                <w:rFonts w:ascii="Times New Roman" w:hAnsi="Times New Roman"/>
                <w:color w:val="000000" w:themeColor="text1"/>
                <w:lang w:val="uk-UA"/>
              </w:rPr>
            </w:pPr>
          </w:p>
        </w:tc>
        <w:tc>
          <w:tcPr>
            <w:tcW w:w="1358" w:type="dxa"/>
          </w:tcPr>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 xml:space="preserve">Упродовж </w:t>
            </w:r>
          </w:p>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навчального року</w:t>
            </w:r>
          </w:p>
        </w:tc>
        <w:tc>
          <w:tcPr>
            <w:tcW w:w="2217" w:type="dxa"/>
          </w:tcPr>
          <w:p w:rsidR="002032A1" w:rsidRPr="00AB024A" w:rsidRDefault="002032A1" w:rsidP="003B71C1">
            <w:pPr>
              <w:jc w:val="both"/>
              <w:rPr>
                <w:rFonts w:ascii="Times New Roman" w:hAnsi="Times New Roman"/>
                <w:color w:val="000000" w:themeColor="text1"/>
                <w:lang w:val="uk-UA"/>
              </w:rPr>
            </w:pPr>
            <w:r w:rsidRPr="00AB024A">
              <w:rPr>
                <w:rFonts w:ascii="Times New Roman" w:hAnsi="Times New Roman"/>
                <w:color w:val="000000" w:themeColor="text1"/>
                <w:lang w:val="uk-UA"/>
              </w:rPr>
              <w:t>Класні керівники</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3B71C1">
        <w:tc>
          <w:tcPr>
            <w:tcW w:w="851" w:type="dxa"/>
          </w:tcPr>
          <w:p w:rsidR="002032A1" w:rsidRPr="00AB024A" w:rsidRDefault="009E74C2" w:rsidP="003B71C1">
            <w:pPr>
              <w:jc w:val="both"/>
              <w:rPr>
                <w:rFonts w:ascii="Times New Roman" w:hAnsi="Times New Roman"/>
                <w:color w:val="000000" w:themeColor="text1"/>
                <w:lang w:val="uk-UA"/>
              </w:rPr>
            </w:pPr>
            <w:r>
              <w:rPr>
                <w:rFonts w:ascii="Times New Roman" w:hAnsi="Times New Roman"/>
                <w:color w:val="000000" w:themeColor="text1"/>
                <w:lang w:val="uk-UA"/>
              </w:rPr>
              <w:t>4</w:t>
            </w:r>
          </w:p>
        </w:tc>
        <w:tc>
          <w:tcPr>
            <w:tcW w:w="3827" w:type="dxa"/>
          </w:tcPr>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hAnsi="Times New Roman"/>
                <w:color w:val="000000" w:themeColor="text1"/>
                <w:lang w:val="uk-UA"/>
              </w:rPr>
              <w:t>Проводити постійну індивідуальну роботу з учнями, схильними до правопорушень</w:t>
            </w:r>
          </w:p>
        </w:tc>
        <w:tc>
          <w:tcPr>
            <w:tcW w:w="1358" w:type="dxa"/>
          </w:tcPr>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 xml:space="preserve">Упродовж </w:t>
            </w:r>
          </w:p>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навчального року</w:t>
            </w:r>
          </w:p>
        </w:tc>
        <w:tc>
          <w:tcPr>
            <w:tcW w:w="2217" w:type="dxa"/>
          </w:tcPr>
          <w:p w:rsidR="002032A1" w:rsidRPr="00AB024A" w:rsidRDefault="002032A1" w:rsidP="003B71C1">
            <w:pPr>
              <w:jc w:val="both"/>
              <w:rPr>
                <w:rFonts w:ascii="Times New Roman" w:hAnsi="Times New Roman"/>
                <w:color w:val="000000" w:themeColor="text1"/>
                <w:lang w:val="uk-UA"/>
              </w:rPr>
            </w:pPr>
            <w:r w:rsidRPr="00AB024A">
              <w:rPr>
                <w:rFonts w:ascii="Times New Roman" w:hAnsi="Times New Roman"/>
                <w:color w:val="000000" w:themeColor="text1"/>
                <w:lang w:val="uk-UA"/>
              </w:rPr>
              <w:t>Педагог-організатор</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3B71C1">
        <w:tc>
          <w:tcPr>
            <w:tcW w:w="851" w:type="dxa"/>
          </w:tcPr>
          <w:p w:rsidR="002032A1" w:rsidRPr="00AB024A" w:rsidRDefault="009E74C2" w:rsidP="003B71C1">
            <w:pPr>
              <w:jc w:val="both"/>
              <w:rPr>
                <w:rFonts w:ascii="Times New Roman" w:hAnsi="Times New Roman"/>
                <w:color w:val="000000" w:themeColor="text1"/>
                <w:lang w:val="uk-UA"/>
              </w:rPr>
            </w:pPr>
            <w:r>
              <w:rPr>
                <w:rFonts w:ascii="Times New Roman" w:hAnsi="Times New Roman"/>
                <w:color w:val="000000" w:themeColor="text1"/>
                <w:lang w:val="uk-UA"/>
              </w:rPr>
              <w:t>5</w:t>
            </w:r>
          </w:p>
        </w:tc>
        <w:tc>
          <w:tcPr>
            <w:tcW w:w="3827" w:type="dxa"/>
          </w:tcPr>
          <w:p w:rsidR="002032A1" w:rsidRPr="00AB024A" w:rsidRDefault="002032A1" w:rsidP="003B71C1">
            <w:pPr>
              <w:spacing w:after="160"/>
              <w:jc w:val="both"/>
              <w:rPr>
                <w:rFonts w:ascii="Times New Roman" w:hAnsi="Times New Roman"/>
                <w:color w:val="000000" w:themeColor="text1"/>
                <w:lang w:val="uk-UA"/>
              </w:rPr>
            </w:pPr>
            <w:r w:rsidRPr="00AB024A">
              <w:rPr>
                <w:rFonts w:ascii="Times New Roman" w:hAnsi="Times New Roman"/>
                <w:color w:val="000000" w:themeColor="text1"/>
                <w:lang w:val="uk-UA"/>
              </w:rPr>
              <w:t>Провести  конкурс малюнків на тему: «Геть шкідливі звички» для учнів 5-7 класів</w:t>
            </w:r>
          </w:p>
        </w:tc>
        <w:tc>
          <w:tcPr>
            <w:tcW w:w="1358" w:type="dxa"/>
          </w:tcPr>
          <w:p w:rsidR="002032A1" w:rsidRPr="00AB024A" w:rsidRDefault="002032A1" w:rsidP="003B71C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Жовтень</w:t>
            </w:r>
          </w:p>
          <w:p w:rsidR="002032A1" w:rsidRPr="00AB024A" w:rsidRDefault="00D1277C" w:rsidP="003B71C1">
            <w:pPr>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2023</w:t>
            </w:r>
            <w:r w:rsidR="002032A1" w:rsidRPr="00AB024A">
              <w:rPr>
                <w:rFonts w:ascii="Times New Roman" w:eastAsia="Times New Roman" w:hAnsi="Times New Roman"/>
                <w:color w:val="000000" w:themeColor="text1"/>
                <w:lang w:val="uk-UA"/>
              </w:rPr>
              <w:t xml:space="preserve"> року</w:t>
            </w:r>
          </w:p>
        </w:tc>
        <w:tc>
          <w:tcPr>
            <w:tcW w:w="2217" w:type="dxa"/>
          </w:tcPr>
          <w:p w:rsidR="002032A1" w:rsidRPr="00AB024A" w:rsidRDefault="002032A1" w:rsidP="003B71C1">
            <w:pPr>
              <w:jc w:val="both"/>
              <w:rPr>
                <w:rFonts w:ascii="Times New Roman" w:hAnsi="Times New Roman"/>
                <w:color w:val="000000" w:themeColor="text1"/>
                <w:lang w:val="uk-UA"/>
              </w:rPr>
            </w:pPr>
            <w:r w:rsidRPr="00AB024A">
              <w:rPr>
                <w:rFonts w:ascii="Times New Roman" w:hAnsi="Times New Roman"/>
                <w:color w:val="000000" w:themeColor="text1"/>
                <w:lang w:val="uk-UA"/>
              </w:rPr>
              <w:t>Педагог</w:t>
            </w:r>
            <w:r w:rsidR="003B71C1">
              <w:rPr>
                <w:rFonts w:ascii="Times New Roman" w:hAnsi="Times New Roman"/>
                <w:color w:val="000000" w:themeColor="text1"/>
                <w:lang w:val="uk-UA"/>
              </w:rPr>
              <w:t>и</w:t>
            </w:r>
            <w:r w:rsidRPr="00AB024A">
              <w:rPr>
                <w:rFonts w:ascii="Times New Roman" w:hAnsi="Times New Roman"/>
                <w:color w:val="000000" w:themeColor="text1"/>
                <w:lang w:val="uk-UA"/>
              </w:rPr>
              <w:t>-організатор</w:t>
            </w:r>
          </w:p>
        </w:tc>
        <w:tc>
          <w:tcPr>
            <w:tcW w:w="1528" w:type="dxa"/>
          </w:tcPr>
          <w:p w:rsidR="002032A1" w:rsidRPr="00AB024A" w:rsidRDefault="002032A1" w:rsidP="00A13727">
            <w:pPr>
              <w:ind w:left="567"/>
              <w:jc w:val="both"/>
              <w:rPr>
                <w:rFonts w:ascii="Times New Roman" w:hAnsi="Times New Roman"/>
                <w:b/>
                <w:color w:val="000000" w:themeColor="text1"/>
                <w:lang w:val="uk-UA"/>
              </w:rPr>
            </w:pPr>
          </w:p>
        </w:tc>
      </w:tr>
    </w:tbl>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p>
    <w:p w:rsidR="00D70678" w:rsidRDefault="00D70678" w:rsidP="00A13727">
      <w:pPr>
        <w:tabs>
          <w:tab w:val="left" w:pos="2370"/>
        </w:tabs>
        <w:ind w:left="567"/>
        <w:jc w:val="both"/>
        <w:rPr>
          <w:rFonts w:ascii="Times New Roman" w:hAnsi="Times New Roman"/>
          <w:b/>
          <w:color w:val="000000" w:themeColor="text1"/>
          <w:sz w:val="32"/>
          <w:szCs w:val="32"/>
          <w:lang w:val="uk-UA"/>
        </w:rPr>
      </w:pPr>
    </w:p>
    <w:p w:rsidR="009E74C2" w:rsidRDefault="009E74C2" w:rsidP="00A13727">
      <w:pPr>
        <w:tabs>
          <w:tab w:val="left" w:pos="2370"/>
        </w:tabs>
        <w:ind w:left="567"/>
        <w:jc w:val="both"/>
        <w:rPr>
          <w:rFonts w:ascii="Times New Roman" w:hAnsi="Times New Roman"/>
          <w:b/>
          <w:color w:val="000000" w:themeColor="text1"/>
          <w:sz w:val="32"/>
          <w:szCs w:val="32"/>
          <w:lang w:val="uk-UA"/>
        </w:rPr>
      </w:pPr>
    </w:p>
    <w:p w:rsidR="002032A1" w:rsidRPr="00AB024A" w:rsidRDefault="00146E95" w:rsidP="00A13727">
      <w:pPr>
        <w:tabs>
          <w:tab w:val="left" w:pos="2370"/>
        </w:tabs>
        <w:ind w:left="567"/>
        <w:jc w:val="both"/>
        <w:rPr>
          <w:rFonts w:ascii="Times New Roman" w:hAnsi="Times New Roman"/>
          <w:b/>
          <w:color w:val="000000" w:themeColor="text1"/>
          <w:sz w:val="32"/>
          <w:szCs w:val="32"/>
          <w:lang w:val="uk-UA"/>
        </w:rPr>
      </w:pPr>
      <w:r>
        <w:rPr>
          <w:rFonts w:ascii="Times New Roman" w:hAnsi="Times New Roman"/>
          <w:b/>
          <w:color w:val="000000" w:themeColor="text1"/>
          <w:sz w:val="32"/>
          <w:szCs w:val="32"/>
          <w:lang w:val="uk-UA"/>
        </w:rPr>
        <w:t xml:space="preserve">                                        </w:t>
      </w:r>
      <w:r w:rsidR="002032A1" w:rsidRPr="00AB024A">
        <w:rPr>
          <w:rFonts w:ascii="Times New Roman" w:hAnsi="Times New Roman"/>
          <w:b/>
          <w:color w:val="000000" w:themeColor="text1"/>
          <w:sz w:val="32"/>
          <w:szCs w:val="32"/>
          <w:lang w:val="uk-UA"/>
        </w:rPr>
        <w:t>Р о з д і л ІІІ</w:t>
      </w:r>
    </w:p>
    <w:p w:rsidR="002032A1" w:rsidRPr="00AB024A" w:rsidRDefault="002032A1" w:rsidP="00A13727">
      <w:pPr>
        <w:tabs>
          <w:tab w:val="left" w:pos="2370"/>
        </w:tabs>
        <w:ind w:left="567"/>
        <w:jc w:val="both"/>
        <w:rPr>
          <w:rFonts w:ascii="Times New Roman" w:hAnsi="Times New Roman"/>
          <w:b/>
          <w:color w:val="000000" w:themeColor="text1"/>
          <w:sz w:val="32"/>
          <w:szCs w:val="32"/>
          <w:lang w:val="uk-UA"/>
        </w:rPr>
      </w:pPr>
      <w:r w:rsidRPr="00AB024A">
        <w:rPr>
          <w:rFonts w:ascii="Times New Roman" w:hAnsi="Times New Roman"/>
          <w:b/>
          <w:color w:val="000000" w:themeColor="text1"/>
          <w:sz w:val="32"/>
          <w:szCs w:val="32"/>
          <w:lang w:val="uk-UA"/>
        </w:rPr>
        <w:t>СИСТЕМА ОЦІНЮВАННЯ ЗДОБУВАЧІВ ОСВІТИ</w:t>
      </w:r>
    </w:p>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r w:rsidRPr="00AB024A">
        <w:rPr>
          <w:rFonts w:ascii="Times New Roman" w:hAnsi="Times New Roman"/>
          <w:b/>
          <w:color w:val="000000" w:themeColor="text1"/>
          <w:sz w:val="24"/>
          <w:szCs w:val="24"/>
          <w:lang w:val="uk-UA"/>
        </w:rPr>
        <w:t>План-графік здійснення моніторингу організації освітнього процесу</w:t>
      </w:r>
    </w:p>
    <w:tbl>
      <w:tblPr>
        <w:tblStyle w:val="afff"/>
        <w:tblW w:w="0" w:type="auto"/>
        <w:tblInd w:w="108" w:type="dxa"/>
        <w:tblLayout w:type="fixed"/>
        <w:tblLook w:val="04A0"/>
      </w:tblPr>
      <w:tblGrid>
        <w:gridCol w:w="851"/>
        <w:gridCol w:w="3827"/>
        <w:gridCol w:w="1406"/>
        <w:gridCol w:w="2190"/>
        <w:gridCol w:w="1507"/>
      </w:tblGrid>
      <w:tr w:rsidR="002032A1" w:rsidRPr="00AB024A" w:rsidTr="00150060">
        <w:tc>
          <w:tcPr>
            <w:tcW w:w="851" w:type="dxa"/>
          </w:tcPr>
          <w:p w:rsidR="002032A1" w:rsidRPr="00AB024A" w:rsidRDefault="002032A1" w:rsidP="00150060">
            <w:pPr>
              <w:jc w:val="both"/>
              <w:rPr>
                <w:rFonts w:ascii="Times New Roman" w:hAnsi="Times New Roman"/>
                <w:b/>
                <w:color w:val="000000" w:themeColor="text1"/>
                <w:lang w:val="uk-UA"/>
              </w:rPr>
            </w:pPr>
            <w:r w:rsidRPr="00AB024A">
              <w:rPr>
                <w:rFonts w:ascii="Times New Roman" w:hAnsi="Times New Roman"/>
                <w:b/>
                <w:color w:val="000000" w:themeColor="text1"/>
                <w:lang w:val="uk-UA"/>
              </w:rPr>
              <w:t>№</w:t>
            </w:r>
          </w:p>
          <w:p w:rsidR="002032A1" w:rsidRPr="00AB024A" w:rsidRDefault="002032A1" w:rsidP="00150060">
            <w:pPr>
              <w:jc w:val="both"/>
              <w:rPr>
                <w:rFonts w:ascii="Times New Roman" w:hAnsi="Times New Roman"/>
                <w:b/>
                <w:color w:val="000000" w:themeColor="text1"/>
                <w:lang w:val="uk-UA"/>
              </w:rPr>
            </w:pPr>
            <w:r w:rsidRPr="00AB024A">
              <w:rPr>
                <w:rFonts w:ascii="Times New Roman" w:hAnsi="Times New Roman"/>
                <w:b/>
                <w:color w:val="000000" w:themeColor="text1"/>
                <w:lang w:val="uk-UA"/>
              </w:rPr>
              <w:t>з/п</w:t>
            </w:r>
          </w:p>
        </w:tc>
        <w:tc>
          <w:tcPr>
            <w:tcW w:w="3827" w:type="dxa"/>
          </w:tcPr>
          <w:p w:rsidR="002032A1" w:rsidRPr="00AB024A" w:rsidRDefault="002032A1" w:rsidP="00150060">
            <w:pPr>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w:t>
            </w:r>
          </w:p>
        </w:tc>
        <w:tc>
          <w:tcPr>
            <w:tcW w:w="1406" w:type="dxa"/>
          </w:tcPr>
          <w:p w:rsidR="002032A1" w:rsidRPr="00AB024A" w:rsidRDefault="002032A1" w:rsidP="00150060">
            <w:pPr>
              <w:jc w:val="both"/>
              <w:rPr>
                <w:rFonts w:ascii="Times New Roman" w:hAnsi="Times New Roman"/>
                <w:b/>
                <w:color w:val="000000" w:themeColor="text1"/>
                <w:lang w:val="uk-UA"/>
              </w:rPr>
            </w:pPr>
            <w:r w:rsidRPr="00AB024A">
              <w:rPr>
                <w:rFonts w:ascii="Times New Roman" w:hAnsi="Times New Roman"/>
                <w:b/>
                <w:color w:val="000000" w:themeColor="text1"/>
                <w:lang w:val="uk-UA"/>
              </w:rPr>
              <w:t>Термін виконання</w:t>
            </w:r>
          </w:p>
        </w:tc>
        <w:tc>
          <w:tcPr>
            <w:tcW w:w="2190" w:type="dxa"/>
          </w:tcPr>
          <w:p w:rsidR="002032A1" w:rsidRPr="00AB024A" w:rsidRDefault="002032A1" w:rsidP="00150060">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Відповідальний</w:t>
            </w:r>
          </w:p>
        </w:tc>
        <w:tc>
          <w:tcPr>
            <w:tcW w:w="1507" w:type="dxa"/>
          </w:tcPr>
          <w:p w:rsidR="002032A1" w:rsidRPr="00AB024A" w:rsidRDefault="002032A1" w:rsidP="00150060">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Відмітка про виконання</w:t>
            </w:r>
          </w:p>
        </w:tc>
      </w:tr>
      <w:tr w:rsidR="00150060" w:rsidRPr="00AB024A" w:rsidTr="000B563F">
        <w:tc>
          <w:tcPr>
            <w:tcW w:w="851" w:type="dxa"/>
            <w:hideMark/>
          </w:tcPr>
          <w:p w:rsidR="00150060" w:rsidRPr="00AB024A" w:rsidRDefault="00150060" w:rsidP="00150060">
            <w:pPr>
              <w:jc w:val="both"/>
              <w:rPr>
                <w:rFonts w:ascii="Times New Roman" w:eastAsia="Times New Roman" w:hAnsi="Times New Roman"/>
                <w:b/>
                <w:color w:val="000000" w:themeColor="text1"/>
                <w:lang w:val="uk-UA"/>
              </w:rPr>
            </w:pPr>
            <w:r w:rsidRPr="00AB024A">
              <w:rPr>
                <w:rFonts w:ascii="Times New Roman" w:eastAsia="Times New Roman" w:hAnsi="Times New Roman"/>
                <w:color w:val="000000" w:themeColor="text1"/>
                <w:lang w:val="uk-UA"/>
              </w:rPr>
              <w:t xml:space="preserve">1. </w:t>
            </w:r>
          </w:p>
          <w:p w:rsidR="00150060" w:rsidRPr="00AB024A" w:rsidRDefault="00150060" w:rsidP="00A13727">
            <w:pPr>
              <w:ind w:left="567"/>
              <w:jc w:val="both"/>
              <w:rPr>
                <w:rFonts w:ascii="Times New Roman" w:eastAsia="Times New Roman" w:hAnsi="Times New Roman"/>
                <w:b/>
                <w:color w:val="000000" w:themeColor="text1"/>
                <w:lang w:val="uk-UA"/>
              </w:rPr>
            </w:pPr>
          </w:p>
        </w:tc>
        <w:tc>
          <w:tcPr>
            <w:tcW w:w="3827" w:type="dxa"/>
          </w:tcPr>
          <w:p w:rsidR="00150060" w:rsidRPr="00AB024A" w:rsidRDefault="00150060" w:rsidP="00150060">
            <w:pPr>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Моніто</w:t>
            </w:r>
            <w:r w:rsidRPr="00AB024A">
              <w:rPr>
                <w:rFonts w:ascii="Times New Roman" w:eastAsia="Times New Roman" w:hAnsi="Times New Roman"/>
                <w:color w:val="000000" w:themeColor="text1"/>
                <w:lang w:val="uk-UA"/>
              </w:rPr>
              <w:t>инг роботи з обдарованими</w:t>
            </w:r>
          </w:p>
          <w:p w:rsidR="00150060" w:rsidRPr="00AB024A" w:rsidRDefault="00150060" w:rsidP="00150060">
            <w:pPr>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учнями</w:t>
            </w:r>
          </w:p>
          <w:p w:rsidR="00150060" w:rsidRPr="00AB024A" w:rsidRDefault="00150060" w:rsidP="00A13727">
            <w:pPr>
              <w:ind w:left="567"/>
              <w:jc w:val="both"/>
              <w:rPr>
                <w:rFonts w:ascii="Times New Roman" w:eastAsia="Times New Roman" w:hAnsi="Times New Roman"/>
                <w:color w:val="000000" w:themeColor="text1"/>
                <w:lang w:val="uk-UA"/>
              </w:rPr>
            </w:pPr>
          </w:p>
          <w:p w:rsidR="00150060" w:rsidRPr="00AB024A" w:rsidRDefault="00150060" w:rsidP="00150060">
            <w:pPr>
              <w:jc w:val="both"/>
              <w:rPr>
                <w:rFonts w:ascii="Times New Roman" w:eastAsia="Times New Roman" w:hAnsi="Times New Roman"/>
                <w:color w:val="000000" w:themeColor="text1"/>
                <w:lang w:val="uk-UA"/>
              </w:rPr>
            </w:pPr>
          </w:p>
        </w:tc>
        <w:tc>
          <w:tcPr>
            <w:tcW w:w="1406" w:type="dxa"/>
            <w:hideMark/>
          </w:tcPr>
          <w:p w:rsidR="00150060" w:rsidRPr="00AB024A" w:rsidRDefault="00150060" w:rsidP="00150060">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грудень,</w:t>
            </w:r>
          </w:p>
          <w:p w:rsidR="00150060" w:rsidRPr="00AB024A" w:rsidRDefault="00150060" w:rsidP="00150060">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травень</w:t>
            </w:r>
          </w:p>
        </w:tc>
        <w:tc>
          <w:tcPr>
            <w:tcW w:w="2190" w:type="dxa"/>
            <w:hideMark/>
          </w:tcPr>
          <w:p w:rsidR="00150060" w:rsidRPr="00AB024A" w:rsidRDefault="00150060" w:rsidP="00A13727">
            <w:pPr>
              <w:ind w:left="567"/>
              <w:jc w:val="both"/>
              <w:rPr>
                <w:rFonts w:ascii="Times New Roman" w:eastAsia="Times New Roman" w:hAnsi="Times New Roman"/>
                <w:color w:val="000000" w:themeColor="text1"/>
                <w:lang w:val="uk-UA"/>
              </w:rPr>
            </w:pPr>
            <w:r>
              <w:rPr>
                <w:rFonts w:ascii="Times New Roman" w:hAnsi="Times New Roman"/>
                <w:color w:val="000000" w:themeColor="text1"/>
                <w:lang w:val="uk-UA"/>
              </w:rPr>
              <w:t>Адміністрація</w:t>
            </w:r>
          </w:p>
        </w:tc>
        <w:tc>
          <w:tcPr>
            <w:tcW w:w="1507" w:type="dxa"/>
          </w:tcPr>
          <w:p w:rsidR="00150060" w:rsidRPr="00AB024A" w:rsidRDefault="00150060" w:rsidP="00A13727">
            <w:pPr>
              <w:ind w:left="567"/>
              <w:jc w:val="both"/>
              <w:rPr>
                <w:rFonts w:ascii="Times New Roman" w:eastAsia="Times New Roman" w:hAnsi="Times New Roman"/>
                <w:color w:val="000000" w:themeColor="text1"/>
                <w:lang w:val="uk-UA"/>
              </w:rPr>
            </w:pPr>
          </w:p>
        </w:tc>
      </w:tr>
      <w:tr w:rsidR="00150060" w:rsidRPr="00AB024A" w:rsidTr="000B563F">
        <w:trPr>
          <w:trHeight w:val="982"/>
        </w:trPr>
        <w:tc>
          <w:tcPr>
            <w:tcW w:w="851" w:type="dxa"/>
            <w:hideMark/>
          </w:tcPr>
          <w:p w:rsidR="00150060" w:rsidRPr="00AB024A" w:rsidRDefault="00150060" w:rsidP="00150060">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2.</w:t>
            </w:r>
          </w:p>
        </w:tc>
        <w:tc>
          <w:tcPr>
            <w:tcW w:w="3827" w:type="dxa"/>
          </w:tcPr>
          <w:p w:rsidR="00150060" w:rsidRPr="00AB024A" w:rsidRDefault="00150060" w:rsidP="00150060">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Моніторинг ефективності впровадження освітніх інновацій</w:t>
            </w:r>
          </w:p>
          <w:p w:rsidR="00150060" w:rsidRPr="00AB024A" w:rsidRDefault="00150060" w:rsidP="00A13727">
            <w:pPr>
              <w:ind w:left="567"/>
              <w:jc w:val="both"/>
              <w:rPr>
                <w:rFonts w:ascii="Times New Roman" w:eastAsia="Times New Roman" w:hAnsi="Times New Roman"/>
                <w:color w:val="000000" w:themeColor="text1"/>
                <w:lang w:val="uk-UA"/>
              </w:rPr>
            </w:pPr>
          </w:p>
          <w:p w:rsidR="00150060" w:rsidRPr="00AB024A" w:rsidRDefault="00150060" w:rsidP="00150060">
            <w:pPr>
              <w:jc w:val="both"/>
              <w:rPr>
                <w:rFonts w:ascii="Times New Roman" w:eastAsia="Times New Roman" w:hAnsi="Times New Roman"/>
                <w:color w:val="000000" w:themeColor="text1"/>
                <w:lang w:val="uk-UA"/>
              </w:rPr>
            </w:pPr>
          </w:p>
        </w:tc>
        <w:tc>
          <w:tcPr>
            <w:tcW w:w="1406" w:type="dxa"/>
            <w:hideMark/>
          </w:tcPr>
          <w:p w:rsidR="00150060" w:rsidRPr="00AB024A" w:rsidRDefault="00150060" w:rsidP="00150060">
            <w:pPr>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січень</w:t>
            </w:r>
            <w:r w:rsidRPr="00AB024A">
              <w:rPr>
                <w:rFonts w:ascii="Times New Roman" w:eastAsia="Times New Roman" w:hAnsi="Times New Roman"/>
                <w:color w:val="000000" w:themeColor="text1"/>
                <w:lang w:val="uk-UA"/>
              </w:rPr>
              <w:t>,</w:t>
            </w:r>
          </w:p>
          <w:p w:rsidR="00150060" w:rsidRPr="00AB024A" w:rsidRDefault="00150060" w:rsidP="00150060">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травень</w:t>
            </w:r>
          </w:p>
        </w:tc>
        <w:tc>
          <w:tcPr>
            <w:tcW w:w="2190" w:type="dxa"/>
            <w:hideMark/>
          </w:tcPr>
          <w:p w:rsidR="00150060" w:rsidRPr="00AB024A" w:rsidRDefault="00150060" w:rsidP="00A13727">
            <w:pPr>
              <w:ind w:left="567"/>
              <w:jc w:val="both"/>
              <w:rPr>
                <w:rFonts w:ascii="Times New Roman" w:eastAsia="Times New Roman" w:hAnsi="Times New Roman"/>
                <w:color w:val="000000" w:themeColor="text1"/>
                <w:lang w:val="uk-UA"/>
              </w:rPr>
            </w:pPr>
            <w:r>
              <w:rPr>
                <w:rFonts w:ascii="Times New Roman" w:hAnsi="Times New Roman"/>
                <w:color w:val="000000" w:themeColor="text1"/>
                <w:lang w:val="uk-UA"/>
              </w:rPr>
              <w:t>Адміністрація</w:t>
            </w:r>
          </w:p>
        </w:tc>
        <w:tc>
          <w:tcPr>
            <w:tcW w:w="1507" w:type="dxa"/>
          </w:tcPr>
          <w:p w:rsidR="00150060" w:rsidRPr="00AB024A" w:rsidRDefault="00150060" w:rsidP="00A13727">
            <w:pPr>
              <w:ind w:left="567"/>
              <w:jc w:val="both"/>
              <w:rPr>
                <w:rFonts w:ascii="Times New Roman" w:eastAsia="Times New Roman" w:hAnsi="Times New Roman"/>
                <w:color w:val="000000" w:themeColor="text1"/>
                <w:lang w:val="uk-UA"/>
              </w:rPr>
            </w:pPr>
          </w:p>
        </w:tc>
      </w:tr>
      <w:tr w:rsidR="00150060" w:rsidRPr="00AB024A" w:rsidTr="000B563F">
        <w:tc>
          <w:tcPr>
            <w:tcW w:w="851" w:type="dxa"/>
            <w:hideMark/>
          </w:tcPr>
          <w:p w:rsidR="00150060" w:rsidRPr="00AB024A" w:rsidRDefault="00150060" w:rsidP="00150060">
            <w:pPr>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3</w:t>
            </w:r>
            <w:r w:rsidRPr="00AB024A">
              <w:rPr>
                <w:rFonts w:ascii="Times New Roman" w:eastAsia="Times New Roman" w:hAnsi="Times New Roman"/>
                <w:color w:val="000000" w:themeColor="text1"/>
                <w:lang w:val="uk-UA"/>
              </w:rPr>
              <w:t xml:space="preserve">. </w:t>
            </w:r>
          </w:p>
        </w:tc>
        <w:tc>
          <w:tcPr>
            <w:tcW w:w="3827" w:type="dxa"/>
          </w:tcPr>
          <w:p w:rsidR="00150060" w:rsidRPr="00AB024A" w:rsidRDefault="00150060" w:rsidP="00150060">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Рівень  знань, умінь і навичок учнів з базових дисциплін (українська мова та математика)</w:t>
            </w:r>
          </w:p>
          <w:p w:rsidR="00150060" w:rsidRPr="00D70678" w:rsidRDefault="00150060" w:rsidP="00150060">
            <w:pPr>
              <w:ind w:left="567"/>
              <w:jc w:val="both"/>
              <w:rPr>
                <w:rFonts w:ascii="Times New Roman" w:eastAsia="Times New Roman" w:hAnsi="Times New Roman"/>
                <w:color w:val="000000" w:themeColor="text1"/>
                <w:lang w:val="uk-UA"/>
              </w:rPr>
            </w:pPr>
          </w:p>
        </w:tc>
        <w:tc>
          <w:tcPr>
            <w:tcW w:w="1406" w:type="dxa"/>
            <w:hideMark/>
          </w:tcPr>
          <w:p w:rsidR="00150060" w:rsidRPr="00AB024A" w:rsidRDefault="00150060" w:rsidP="00150060">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вересень, грудень,</w:t>
            </w:r>
          </w:p>
          <w:p w:rsidR="00150060" w:rsidRPr="00AB024A" w:rsidRDefault="00150060" w:rsidP="00150060">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травень</w:t>
            </w:r>
          </w:p>
        </w:tc>
        <w:tc>
          <w:tcPr>
            <w:tcW w:w="2190" w:type="dxa"/>
            <w:hideMark/>
          </w:tcPr>
          <w:p w:rsidR="00150060" w:rsidRPr="00AB024A" w:rsidRDefault="00150060" w:rsidP="00A13727">
            <w:pPr>
              <w:ind w:left="567"/>
              <w:jc w:val="both"/>
              <w:rPr>
                <w:rFonts w:ascii="Times New Roman" w:eastAsia="Times New Roman" w:hAnsi="Times New Roman"/>
                <w:color w:val="000000" w:themeColor="text1"/>
                <w:lang w:val="uk-UA"/>
              </w:rPr>
            </w:pPr>
            <w:r>
              <w:rPr>
                <w:rFonts w:ascii="Times New Roman" w:hAnsi="Times New Roman"/>
                <w:color w:val="000000" w:themeColor="text1"/>
                <w:lang w:val="uk-UA"/>
              </w:rPr>
              <w:t>Адміністрація</w:t>
            </w:r>
          </w:p>
        </w:tc>
        <w:tc>
          <w:tcPr>
            <w:tcW w:w="1507" w:type="dxa"/>
          </w:tcPr>
          <w:p w:rsidR="00150060" w:rsidRPr="00AB024A" w:rsidRDefault="00150060" w:rsidP="00A13727">
            <w:pPr>
              <w:ind w:left="567"/>
              <w:jc w:val="both"/>
              <w:rPr>
                <w:rFonts w:ascii="Times New Roman" w:eastAsia="Times New Roman" w:hAnsi="Times New Roman"/>
                <w:color w:val="000000" w:themeColor="text1"/>
                <w:lang w:val="uk-UA"/>
              </w:rPr>
            </w:pPr>
          </w:p>
        </w:tc>
      </w:tr>
    </w:tbl>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p>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r w:rsidRPr="00AB024A">
        <w:rPr>
          <w:rFonts w:ascii="Times New Roman" w:hAnsi="Times New Roman"/>
          <w:b/>
          <w:color w:val="000000" w:themeColor="text1"/>
          <w:sz w:val="24"/>
          <w:szCs w:val="24"/>
          <w:lang w:val="uk-UA"/>
        </w:rPr>
        <w:t>План-графік проведення контрольних робіт за завданнями адміністрації школи</w:t>
      </w:r>
    </w:p>
    <w:tbl>
      <w:tblPr>
        <w:tblStyle w:val="afff"/>
        <w:tblW w:w="0" w:type="auto"/>
        <w:tblInd w:w="108" w:type="dxa"/>
        <w:tblLayout w:type="fixed"/>
        <w:tblLook w:val="04A0"/>
      </w:tblPr>
      <w:tblGrid>
        <w:gridCol w:w="1035"/>
        <w:gridCol w:w="3643"/>
        <w:gridCol w:w="1358"/>
        <w:gridCol w:w="2217"/>
        <w:gridCol w:w="1528"/>
      </w:tblGrid>
      <w:tr w:rsidR="002032A1" w:rsidRPr="00AB024A" w:rsidTr="00150060">
        <w:tc>
          <w:tcPr>
            <w:tcW w:w="1035" w:type="dxa"/>
          </w:tcPr>
          <w:p w:rsidR="002032A1" w:rsidRPr="00AB024A" w:rsidRDefault="002032A1" w:rsidP="00A13727">
            <w:pPr>
              <w:ind w:left="567"/>
              <w:jc w:val="both"/>
              <w:rPr>
                <w:rFonts w:ascii="Times New Roman" w:hAnsi="Times New Roman"/>
                <w:b/>
                <w:color w:val="000000" w:themeColor="text1"/>
                <w:lang w:val="uk-UA"/>
              </w:rPr>
            </w:pPr>
            <w:r w:rsidRPr="00AB024A">
              <w:rPr>
                <w:rFonts w:ascii="Times New Roman" w:hAnsi="Times New Roman"/>
                <w:b/>
                <w:color w:val="000000" w:themeColor="text1"/>
                <w:lang w:val="uk-UA"/>
              </w:rPr>
              <w:t>№</w:t>
            </w:r>
          </w:p>
          <w:p w:rsidR="002032A1" w:rsidRPr="00AB024A" w:rsidRDefault="002032A1" w:rsidP="00A13727">
            <w:pPr>
              <w:ind w:left="567"/>
              <w:jc w:val="both"/>
              <w:rPr>
                <w:rFonts w:ascii="Times New Roman" w:hAnsi="Times New Roman"/>
                <w:b/>
                <w:color w:val="000000" w:themeColor="text1"/>
                <w:lang w:val="uk-UA"/>
              </w:rPr>
            </w:pPr>
            <w:r w:rsidRPr="00AB024A">
              <w:rPr>
                <w:rFonts w:ascii="Times New Roman" w:hAnsi="Times New Roman"/>
                <w:b/>
                <w:color w:val="000000" w:themeColor="text1"/>
                <w:lang w:val="uk-UA"/>
              </w:rPr>
              <w:t>з/п</w:t>
            </w:r>
          </w:p>
        </w:tc>
        <w:tc>
          <w:tcPr>
            <w:tcW w:w="3643" w:type="dxa"/>
          </w:tcPr>
          <w:p w:rsidR="002032A1" w:rsidRPr="00AB024A" w:rsidRDefault="002032A1" w:rsidP="00A13727">
            <w:pPr>
              <w:ind w:left="567"/>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w:t>
            </w:r>
          </w:p>
        </w:tc>
        <w:tc>
          <w:tcPr>
            <w:tcW w:w="1358" w:type="dxa"/>
          </w:tcPr>
          <w:p w:rsidR="002032A1" w:rsidRPr="00AB024A" w:rsidRDefault="002032A1" w:rsidP="00150060">
            <w:pPr>
              <w:jc w:val="both"/>
              <w:rPr>
                <w:rFonts w:ascii="Times New Roman" w:hAnsi="Times New Roman"/>
                <w:b/>
                <w:color w:val="000000" w:themeColor="text1"/>
                <w:lang w:val="uk-UA"/>
              </w:rPr>
            </w:pPr>
            <w:r w:rsidRPr="00AB024A">
              <w:rPr>
                <w:rFonts w:ascii="Times New Roman" w:hAnsi="Times New Roman"/>
                <w:b/>
                <w:color w:val="000000" w:themeColor="text1"/>
                <w:lang w:val="uk-UA"/>
              </w:rPr>
              <w:t>Термін виконання</w:t>
            </w:r>
          </w:p>
        </w:tc>
        <w:tc>
          <w:tcPr>
            <w:tcW w:w="2217" w:type="dxa"/>
          </w:tcPr>
          <w:p w:rsidR="002032A1" w:rsidRPr="00AB024A" w:rsidRDefault="002032A1" w:rsidP="00150060">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Відповідальний</w:t>
            </w:r>
          </w:p>
        </w:tc>
        <w:tc>
          <w:tcPr>
            <w:tcW w:w="1528" w:type="dxa"/>
          </w:tcPr>
          <w:p w:rsidR="002032A1" w:rsidRPr="00AB024A" w:rsidRDefault="002032A1" w:rsidP="00150060">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Відмітка про виконання</w:t>
            </w:r>
          </w:p>
        </w:tc>
      </w:tr>
      <w:tr w:rsidR="002032A1" w:rsidRPr="00AB024A" w:rsidTr="00150060">
        <w:tc>
          <w:tcPr>
            <w:tcW w:w="1035" w:type="dxa"/>
          </w:tcPr>
          <w:p w:rsidR="002032A1" w:rsidRPr="00AB024A" w:rsidRDefault="002032A1" w:rsidP="00A13727">
            <w:pPr>
              <w:ind w:left="567"/>
              <w:jc w:val="both"/>
              <w:rPr>
                <w:rFonts w:ascii="Times New Roman" w:hAnsi="Times New Roman"/>
                <w:color w:val="000000" w:themeColor="text1"/>
                <w:lang w:val="uk-UA"/>
              </w:rPr>
            </w:pPr>
          </w:p>
          <w:p w:rsidR="002032A1" w:rsidRPr="00AB024A" w:rsidRDefault="002032A1" w:rsidP="00150060">
            <w:pPr>
              <w:jc w:val="both"/>
              <w:rPr>
                <w:rFonts w:ascii="Times New Roman" w:hAnsi="Times New Roman"/>
                <w:color w:val="000000" w:themeColor="text1"/>
                <w:lang w:val="uk-UA"/>
              </w:rPr>
            </w:pPr>
            <w:r w:rsidRPr="00AB024A">
              <w:rPr>
                <w:rFonts w:ascii="Times New Roman" w:hAnsi="Times New Roman"/>
                <w:color w:val="000000" w:themeColor="text1"/>
                <w:lang w:val="uk-UA"/>
              </w:rPr>
              <w:t>1</w:t>
            </w:r>
          </w:p>
        </w:tc>
        <w:tc>
          <w:tcPr>
            <w:tcW w:w="3643" w:type="dxa"/>
          </w:tcPr>
          <w:p w:rsidR="002032A1" w:rsidRPr="00AB024A" w:rsidRDefault="002032A1" w:rsidP="00150060">
            <w:pPr>
              <w:tabs>
                <w:tab w:val="left" w:pos="1260"/>
              </w:tabs>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 xml:space="preserve"> Контроль зн</w:t>
            </w:r>
            <w:r w:rsidR="00420837">
              <w:rPr>
                <w:rFonts w:ascii="Times New Roman" w:eastAsia="Times New Roman" w:hAnsi="Times New Roman"/>
                <w:color w:val="000000" w:themeColor="text1"/>
                <w:lang w:val="uk-UA"/>
              </w:rPr>
              <w:t>ань, умінь та навичок учнів 3-9</w:t>
            </w:r>
            <w:r w:rsidRPr="00AB024A">
              <w:rPr>
                <w:rFonts w:ascii="Times New Roman" w:eastAsia="Times New Roman" w:hAnsi="Times New Roman"/>
                <w:color w:val="000000" w:themeColor="text1"/>
                <w:lang w:val="uk-UA"/>
              </w:rPr>
              <w:t>х класів з української мови, математики</w:t>
            </w:r>
          </w:p>
        </w:tc>
        <w:tc>
          <w:tcPr>
            <w:tcW w:w="1358" w:type="dxa"/>
          </w:tcPr>
          <w:p w:rsidR="002032A1" w:rsidRPr="00AB024A" w:rsidRDefault="002032A1" w:rsidP="00150060">
            <w:pPr>
              <w:tabs>
                <w:tab w:val="left" w:pos="1260"/>
              </w:tabs>
              <w:jc w:val="both"/>
              <w:rPr>
                <w:rFonts w:ascii="Times New Roman" w:eastAsia="Times New Roman" w:hAnsi="Times New Roman"/>
                <w:bCs/>
                <w:color w:val="000000" w:themeColor="text1"/>
                <w:lang w:val="uk-UA"/>
              </w:rPr>
            </w:pPr>
            <w:r w:rsidRPr="00AB024A">
              <w:rPr>
                <w:rFonts w:ascii="Times New Roman" w:eastAsia="Times New Roman" w:hAnsi="Times New Roman"/>
                <w:bCs/>
                <w:color w:val="000000" w:themeColor="text1"/>
                <w:lang w:val="uk-UA"/>
              </w:rPr>
              <w:t>Вересень</w:t>
            </w:r>
          </w:p>
          <w:p w:rsidR="002032A1" w:rsidRPr="00AB024A" w:rsidRDefault="002032A1" w:rsidP="00150060">
            <w:pPr>
              <w:tabs>
                <w:tab w:val="left" w:pos="1260"/>
              </w:tabs>
              <w:jc w:val="both"/>
              <w:rPr>
                <w:rFonts w:ascii="Times New Roman" w:eastAsia="Times New Roman" w:hAnsi="Times New Roman"/>
                <w:bCs/>
                <w:color w:val="000000" w:themeColor="text1"/>
                <w:lang w:val="uk-UA"/>
              </w:rPr>
            </w:pPr>
            <w:r w:rsidRPr="00AB024A">
              <w:rPr>
                <w:rFonts w:ascii="Times New Roman" w:eastAsia="Times New Roman" w:hAnsi="Times New Roman"/>
                <w:bCs/>
                <w:color w:val="000000" w:themeColor="text1"/>
                <w:lang w:val="uk-UA"/>
              </w:rPr>
              <w:t>Грудень</w:t>
            </w:r>
          </w:p>
          <w:p w:rsidR="002032A1" w:rsidRPr="00AB024A" w:rsidRDefault="002032A1" w:rsidP="00150060">
            <w:pPr>
              <w:jc w:val="both"/>
              <w:rPr>
                <w:rFonts w:ascii="Times New Roman" w:hAnsi="Times New Roman"/>
                <w:color w:val="000000" w:themeColor="text1"/>
                <w:lang w:val="uk-UA"/>
              </w:rPr>
            </w:pPr>
            <w:r w:rsidRPr="00AB024A">
              <w:rPr>
                <w:rFonts w:ascii="Times New Roman" w:eastAsia="Times New Roman" w:hAnsi="Times New Roman"/>
                <w:bCs/>
                <w:color w:val="000000" w:themeColor="text1"/>
                <w:lang w:val="uk-UA"/>
              </w:rPr>
              <w:t>Травень</w:t>
            </w:r>
          </w:p>
        </w:tc>
        <w:tc>
          <w:tcPr>
            <w:tcW w:w="2217" w:type="dxa"/>
          </w:tcPr>
          <w:p w:rsidR="002032A1" w:rsidRPr="00AB024A" w:rsidRDefault="002032A1" w:rsidP="00A13727">
            <w:pPr>
              <w:ind w:left="567"/>
              <w:jc w:val="both"/>
              <w:rPr>
                <w:rFonts w:ascii="Times New Roman" w:hAnsi="Times New Roman"/>
                <w:color w:val="000000" w:themeColor="text1"/>
                <w:lang w:val="uk-UA"/>
              </w:rPr>
            </w:pPr>
            <w:r w:rsidRPr="00AB024A">
              <w:rPr>
                <w:rFonts w:ascii="Times New Roman" w:eastAsia="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r w:rsidR="002032A1" w:rsidRPr="00AB024A" w:rsidTr="00150060">
        <w:tc>
          <w:tcPr>
            <w:tcW w:w="1035" w:type="dxa"/>
          </w:tcPr>
          <w:p w:rsidR="002032A1" w:rsidRPr="00AB024A" w:rsidRDefault="002032A1" w:rsidP="00150060">
            <w:pPr>
              <w:jc w:val="both"/>
              <w:rPr>
                <w:rFonts w:ascii="Times New Roman" w:hAnsi="Times New Roman"/>
                <w:color w:val="000000" w:themeColor="text1"/>
                <w:lang w:val="uk-UA"/>
              </w:rPr>
            </w:pPr>
            <w:r w:rsidRPr="00AB024A">
              <w:rPr>
                <w:rFonts w:ascii="Times New Roman" w:hAnsi="Times New Roman"/>
                <w:color w:val="000000" w:themeColor="text1"/>
                <w:lang w:val="uk-UA"/>
              </w:rPr>
              <w:t>2</w:t>
            </w:r>
          </w:p>
        </w:tc>
        <w:tc>
          <w:tcPr>
            <w:tcW w:w="3643" w:type="dxa"/>
          </w:tcPr>
          <w:p w:rsidR="002032A1" w:rsidRPr="00AB024A" w:rsidRDefault="002032A1" w:rsidP="00150060">
            <w:pPr>
              <w:tabs>
                <w:tab w:val="left" w:pos="1260"/>
              </w:tabs>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Контроль зн</w:t>
            </w:r>
            <w:r w:rsidR="00420837">
              <w:rPr>
                <w:rFonts w:ascii="Times New Roman" w:eastAsia="Times New Roman" w:hAnsi="Times New Roman"/>
                <w:color w:val="000000" w:themeColor="text1"/>
                <w:lang w:val="uk-UA"/>
              </w:rPr>
              <w:t>ань, умінь та навичок учнів 3-9</w:t>
            </w:r>
            <w:r w:rsidRPr="00AB024A">
              <w:rPr>
                <w:rFonts w:ascii="Times New Roman" w:eastAsia="Times New Roman" w:hAnsi="Times New Roman"/>
                <w:color w:val="000000" w:themeColor="text1"/>
                <w:lang w:val="uk-UA"/>
              </w:rPr>
              <w:t>-х класів з предм</w:t>
            </w:r>
            <w:r w:rsidR="00420837">
              <w:rPr>
                <w:rFonts w:ascii="Times New Roman" w:eastAsia="Times New Roman" w:hAnsi="Times New Roman"/>
                <w:color w:val="000000" w:themeColor="text1"/>
                <w:lang w:val="uk-UA"/>
              </w:rPr>
              <w:t>етів, які підлягають внутрішньо</w:t>
            </w:r>
            <w:r w:rsidRPr="00AB024A">
              <w:rPr>
                <w:rFonts w:ascii="Times New Roman" w:eastAsia="Times New Roman" w:hAnsi="Times New Roman"/>
                <w:color w:val="000000" w:themeColor="text1"/>
                <w:lang w:val="uk-UA"/>
              </w:rPr>
              <w:t xml:space="preserve">шкільному контролю  </w:t>
            </w:r>
          </w:p>
        </w:tc>
        <w:tc>
          <w:tcPr>
            <w:tcW w:w="1358" w:type="dxa"/>
          </w:tcPr>
          <w:p w:rsidR="002032A1" w:rsidRPr="00AB024A" w:rsidRDefault="002032A1" w:rsidP="00150060">
            <w:pPr>
              <w:tabs>
                <w:tab w:val="left" w:pos="1260"/>
              </w:tabs>
              <w:jc w:val="both"/>
              <w:rPr>
                <w:rFonts w:ascii="Times New Roman" w:eastAsia="Times New Roman" w:hAnsi="Times New Roman"/>
                <w:bCs/>
                <w:color w:val="000000" w:themeColor="text1"/>
                <w:lang w:val="uk-UA"/>
              </w:rPr>
            </w:pPr>
            <w:r w:rsidRPr="00AB024A">
              <w:rPr>
                <w:rFonts w:ascii="Times New Roman" w:eastAsia="Times New Roman" w:hAnsi="Times New Roman"/>
                <w:color w:val="000000" w:themeColor="text1"/>
                <w:lang w:val="uk-UA"/>
              </w:rPr>
              <w:t>за окремим планом</w:t>
            </w:r>
          </w:p>
        </w:tc>
        <w:tc>
          <w:tcPr>
            <w:tcW w:w="2217" w:type="dxa"/>
          </w:tcPr>
          <w:p w:rsidR="002032A1" w:rsidRPr="00AB024A" w:rsidRDefault="002032A1" w:rsidP="00A13727">
            <w:pPr>
              <w:ind w:left="567"/>
              <w:jc w:val="both"/>
              <w:rPr>
                <w:rFonts w:ascii="Times New Roman" w:hAnsi="Times New Roman"/>
                <w:color w:val="000000" w:themeColor="text1"/>
                <w:lang w:val="uk-UA"/>
              </w:rPr>
            </w:pPr>
            <w:r w:rsidRPr="00AB024A">
              <w:rPr>
                <w:rFonts w:ascii="Times New Roman" w:eastAsia="Times New Roman" w:hAnsi="Times New Roman"/>
                <w:color w:val="000000" w:themeColor="text1"/>
                <w:lang w:val="uk-UA"/>
              </w:rPr>
              <w:t>Адміністрація</w:t>
            </w:r>
          </w:p>
        </w:tc>
        <w:tc>
          <w:tcPr>
            <w:tcW w:w="1528" w:type="dxa"/>
          </w:tcPr>
          <w:p w:rsidR="002032A1" w:rsidRPr="00AB024A" w:rsidRDefault="002032A1" w:rsidP="00A13727">
            <w:pPr>
              <w:ind w:left="567"/>
              <w:jc w:val="both"/>
              <w:rPr>
                <w:rFonts w:ascii="Times New Roman" w:hAnsi="Times New Roman"/>
                <w:color w:val="000000" w:themeColor="text1"/>
                <w:lang w:val="uk-UA"/>
              </w:rPr>
            </w:pPr>
          </w:p>
        </w:tc>
      </w:tr>
    </w:tbl>
    <w:p w:rsidR="002032A1" w:rsidRPr="00AB024A" w:rsidRDefault="002032A1" w:rsidP="00A13727">
      <w:pPr>
        <w:tabs>
          <w:tab w:val="left" w:pos="2370"/>
        </w:tabs>
        <w:ind w:left="567"/>
        <w:jc w:val="both"/>
        <w:rPr>
          <w:rFonts w:ascii="Times New Roman" w:hAnsi="Times New Roman"/>
          <w:b/>
          <w:color w:val="000000" w:themeColor="text1"/>
          <w:sz w:val="32"/>
          <w:szCs w:val="32"/>
          <w:lang w:val="uk-UA"/>
        </w:rPr>
      </w:pPr>
    </w:p>
    <w:p w:rsidR="002032A1" w:rsidRPr="00AB024A" w:rsidRDefault="002032A1" w:rsidP="00A13727">
      <w:pPr>
        <w:tabs>
          <w:tab w:val="left" w:pos="2370"/>
        </w:tabs>
        <w:ind w:left="567"/>
        <w:jc w:val="both"/>
        <w:rPr>
          <w:rFonts w:ascii="Times New Roman" w:hAnsi="Times New Roman"/>
          <w:b/>
          <w:color w:val="000000" w:themeColor="text1"/>
          <w:sz w:val="32"/>
          <w:szCs w:val="32"/>
          <w:lang w:val="uk-UA"/>
        </w:rPr>
      </w:pPr>
    </w:p>
    <w:p w:rsidR="001A2672" w:rsidRDefault="001A2672" w:rsidP="00A13727">
      <w:pPr>
        <w:ind w:left="567"/>
        <w:jc w:val="both"/>
        <w:rPr>
          <w:rFonts w:ascii="Times New Roman" w:hAnsi="Times New Roman"/>
          <w:b/>
          <w:color w:val="000000" w:themeColor="text1"/>
          <w:sz w:val="32"/>
          <w:szCs w:val="32"/>
          <w:lang w:val="uk-UA"/>
        </w:rPr>
      </w:pPr>
    </w:p>
    <w:p w:rsidR="001A2672" w:rsidRDefault="001A2672" w:rsidP="00A13727">
      <w:pPr>
        <w:ind w:left="567"/>
        <w:jc w:val="both"/>
        <w:rPr>
          <w:rFonts w:ascii="Times New Roman" w:hAnsi="Times New Roman"/>
          <w:b/>
          <w:color w:val="000000" w:themeColor="text1"/>
          <w:sz w:val="32"/>
          <w:szCs w:val="32"/>
          <w:lang w:val="uk-UA"/>
        </w:rPr>
      </w:pPr>
    </w:p>
    <w:p w:rsidR="001A2672" w:rsidRDefault="001A2672" w:rsidP="00A13727">
      <w:pPr>
        <w:ind w:left="567"/>
        <w:jc w:val="both"/>
        <w:rPr>
          <w:rFonts w:ascii="Times New Roman" w:hAnsi="Times New Roman"/>
          <w:b/>
          <w:color w:val="000000" w:themeColor="text1"/>
          <w:sz w:val="32"/>
          <w:szCs w:val="32"/>
          <w:lang w:val="uk-UA"/>
        </w:rPr>
      </w:pPr>
    </w:p>
    <w:p w:rsidR="001A2672" w:rsidRDefault="001A2672" w:rsidP="00A13727">
      <w:pPr>
        <w:ind w:left="567"/>
        <w:jc w:val="both"/>
        <w:rPr>
          <w:rFonts w:ascii="Times New Roman" w:hAnsi="Times New Roman"/>
          <w:b/>
          <w:color w:val="000000" w:themeColor="text1"/>
          <w:sz w:val="32"/>
          <w:szCs w:val="32"/>
          <w:lang w:val="uk-UA"/>
        </w:rPr>
      </w:pPr>
    </w:p>
    <w:p w:rsidR="001A2672" w:rsidRDefault="001A2672" w:rsidP="00150060">
      <w:pPr>
        <w:jc w:val="both"/>
        <w:rPr>
          <w:rFonts w:ascii="Times New Roman" w:hAnsi="Times New Roman"/>
          <w:b/>
          <w:color w:val="000000" w:themeColor="text1"/>
          <w:sz w:val="32"/>
          <w:szCs w:val="32"/>
          <w:lang w:val="uk-UA"/>
        </w:rPr>
      </w:pPr>
    </w:p>
    <w:p w:rsidR="00150060" w:rsidRDefault="00150060" w:rsidP="00150060">
      <w:pPr>
        <w:jc w:val="both"/>
        <w:rPr>
          <w:rFonts w:ascii="Times New Roman" w:hAnsi="Times New Roman"/>
          <w:b/>
          <w:color w:val="000000" w:themeColor="text1"/>
          <w:sz w:val="32"/>
          <w:szCs w:val="32"/>
          <w:lang w:val="uk-UA"/>
        </w:rPr>
      </w:pPr>
    </w:p>
    <w:p w:rsidR="001A2672" w:rsidRDefault="001A2672" w:rsidP="00A13727">
      <w:pPr>
        <w:ind w:left="567"/>
        <w:jc w:val="both"/>
        <w:rPr>
          <w:rFonts w:ascii="Times New Roman" w:hAnsi="Times New Roman"/>
          <w:b/>
          <w:color w:val="000000" w:themeColor="text1"/>
          <w:sz w:val="32"/>
          <w:szCs w:val="32"/>
          <w:lang w:val="uk-UA"/>
        </w:rPr>
      </w:pPr>
    </w:p>
    <w:p w:rsidR="002032A1" w:rsidRPr="00AB024A" w:rsidRDefault="001A2672" w:rsidP="00A13727">
      <w:pPr>
        <w:ind w:left="567"/>
        <w:jc w:val="both"/>
        <w:rPr>
          <w:rFonts w:ascii="Times New Roman" w:hAnsi="Times New Roman"/>
          <w:b/>
          <w:color w:val="000000" w:themeColor="text1"/>
          <w:sz w:val="32"/>
          <w:szCs w:val="32"/>
          <w:lang w:val="uk-UA"/>
        </w:rPr>
      </w:pPr>
      <w:r>
        <w:rPr>
          <w:rFonts w:ascii="Times New Roman" w:hAnsi="Times New Roman"/>
          <w:b/>
          <w:color w:val="000000" w:themeColor="text1"/>
          <w:sz w:val="32"/>
          <w:szCs w:val="32"/>
          <w:lang w:val="uk-UA"/>
        </w:rPr>
        <w:lastRenderedPageBreak/>
        <w:t xml:space="preserve">                                              </w:t>
      </w:r>
      <w:r w:rsidR="002032A1" w:rsidRPr="00AB024A">
        <w:rPr>
          <w:rFonts w:ascii="Times New Roman" w:hAnsi="Times New Roman"/>
          <w:b/>
          <w:color w:val="000000" w:themeColor="text1"/>
          <w:sz w:val="32"/>
          <w:szCs w:val="32"/>
          <w:lang w:val="uk-UA"/>
        </w:rPr>
        <w:t>Р о з д і л  І</w:t>
      </w:r>
      <w:r w:rsidR="002032A1" w:rsidRPr="00AB024A">
        <w:rPr>
          <w:rFonts w:ascii="Times New Roman" w:hAnsi="Times New Roman"/>
          <w:b/>
          <w:color w:val="000000" w:themeColor="text1"/>
          <w:sz w:val="32"/>
          <w:szCs w:val="32"/>
          <w:lang w:val="en-US"/>
        </w:rPr>
        <w:t>V</w:t>
      </w:r>
    </w:p>
    <w:p w:rsidR="002032A1" w:rsidRPr="00AB024A" w:rsidRDefault="002032A1" w:rsidP="00150060">
      <w:pPr>
        <w:tabs>
          <w:tab w:val="left" w:pos="2370"/>
        </w:tabs>
        <w:ind w:left="567"/>
        <w:rPr>
          <w:rFonts w:ascii="Times New Roman" w:hAnsi="Times New Roman"/>
          <w:b/>
          <w:color w:val="000000" w:themeColor="text1"/>
          <w:sz w:val="32"/>
          <w:szCs w:val="32"/>
          <w:lang w:val="uk-UA"/>
        </w:rPr>
      </w:pPr>
      <w:r w:rsidRPr="00AB024A">
        <w:rPr>
          <w:rFonts w:ascii="Times New Roman" w:hAnsi="Times New Roman"/>
          <w:b/>
          <w:color w:val="000000" w:themeColor="text1"/>
          <w:sz w:val="32"/>
          <w:szCs w:val="32"/>
          <w:lang w:val="uk-UA"/>
        </w:rPr>
        <w:t>ПЕДАГОГІЧНА ДІЯЛЬНІСТЬ ПЕДАГОГІЧНИХ ПРАЦІВНИКІВ ЗАКЛАДУ ОСВІТИ</w:t>
      </w:r>
    </w:p>
    <w:p w:rsidR="002032A1" w:rsidRPr="001A2672" w:rsidRDefault="009E74C2" w:rsidP="00150060">
      <w:pPr>
        <w:pStyle w:val="afff0"/>
        <w:ind w:left="567" w:right="282"/>
        <w:jc w:val="both"/>
        <w:rPr>
          <w:b/>
          <w:sz w:val="28"/>
          <w:szCs w:val="28"/>
        </w:rPr>
      </w:pPr>
      <w:r>
        <w:t xml:space="preserve">  </w:t>
      </w:r>
      <w:r w:rsidRPr="001A2672">
        <w:rPr>
          <w:b/>
          <w:sz w:val="28"/>
          <w:szCs w:val="28"/>
        </w:rPr>
        <w:t>1.</w:t>
      </w:r>
      <w:r w:rsidR="002032A1" w:rsidRPr="001A2672">
        <w:rPr>
          <w:b/>
          <w:sz w:val="28"/>
          <w:szCs w:val="28"/>
        </w:rPr>
        <w:t>Організація методичної роботи педагогічних працівників</w:t>
      </w:r>
      <w:r w:rsidR="001A2672">
        <w:rPr>
          <w:b/>
          <w:sz w:val="28"/>
          <w:szCs w:val="28"/>
        </w:rPr>
        <w:t xml:space="preserve"> </w:t>
      </w:r>
    </w:p>
    <w:p w:rsidR="002032A1" w:rsidRPr="00AB024A" w:rsidRDefault="002032A1" w:rsidP="00150060">
      <w:pPr>
        <w:pStyle w:val="afff0"/>
        <w:ind w:left="567" w:right="282"/>
        <w:jc w:val="both"/>
        <w:rPr>
          <w:sz w:val="24"/>
          <w:szCs w:val="20"/>
        </w:rPr>
      </w:pPr>
      <w:r w:rsidRPr="00AB024A">
        <w:rPr>
          <w:sz w:val="24"/>
          <w:szCs w:val="20"/>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p>
    <w:p w:rsidR="002032A1" w:rsidRPr="00AB024A" w:rsidRDefault="003F3848" w:rsidP="00150060">
      <w:pPr>
        <w:pStyle w:val="afff0"/>
        <w:ind w:left="567" w:right="282"/>
        <w:jc w:val="both"/>
        <w:rPr>
          <w:sz w:val="24"/>
        </w:rPr>
      </w:pPr>
      <w:r>
        <w:rPr>
          <w:sz w:val="24"/>
        </w:rPr>
        <w:t>діагностуваль</w:t>
      </w:r>
      <w:r w:rsidR="002032A1" w:rsidRPr="00AB024A">
        <w:rPr>
          <w:sz w:val="24"/>
        </w:rPr>
        <w:t>ну,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2032A1" w:rsidRPr="00AB024A" w:rsidRDefault="003F3848" w:rsidP="00150060">
      <w:pPr>
        <w:pStyle w:val="afff0"/>
        <w:ind w:left="567" w:right="282"/>
        <w:jc w:val="both"/>
        <w:rPr>
          <w:sz w:val="24"/>
        </w:rPr>
      </w:pPr>
      <w:r>
        <w:rPr>
          <w:sz w:val="24"/>
        </w:rPr>
        <w:t>відновлювальн</w:t>
      </w:r>
      <w:r w:rsidR="002032A1" w:rsidRPr="00AB024A">
        <w:rPr>
          <w:sz w:val="24"/>
        </w:rPr>
        <w:t>у, яка передбачає поповнення та поглиблення знань відповідно до змін у змісті освіти;</w:t>
      </w:r>
    </w:p>
    <w:p w:rsidR="002032A1" w:rsidRPr="00AB024A" w:rsidRDefault="003F3848" w:rsidP="00150060">
      <w:pPr>
        <w:pStyle w:val="afff0"/>
        <w:ind w:left="567" w:right="282"/>
        <w:jc w:val="both"/>
        <w:rPr>
          <w:sz w:val="24"/>
        </w:rPr>
      </w:pPr>
      <w:r>
        <w:rPr>
          <w:sz w:val="24"/>
        </w:rPr>
        <w:t>коригувальн</w:t>
      </w:r>
      <w:r w:rsidR="002032A1" w:rsidRPr="00AB024A">
        <w:rPr>
          <w:sz w:val="24"/>
        </w:rPr>
        <w:t xml:space="preserve">у, яка передбачає внесення змін до науково-методичної інформації  з урахуванням нових психолого-педагогічних теорій  до потреб кожного вчителя; </w:t>
      </w:r>
    </w:p>
    <w:p w:rsidR="002032A1" w:rsidRPr="00AB024A" w:rsidRDefault="002032A1" w:rsidP="00150060">
      <w:pPr>
        <w:pStyle w:val="afff0"/>
        <w:ind w:left="567" w:right="282"/>
        <w:jc w:val="both"/>
        <w:rPr>
          <w:sz w:val="24"/>
        </w:rPr>
      </w:pPr>
      <w:r w:rsidRPr="00AB024A">
        <w:rPr>
          <w:sz w:val="24"/>
        </w:rPr>
        <w:t>компенсаційну, яка сприяє оновленню знань і вмінь педагогів відповідно до потреб життя, формуванню професійної мобільності педагогів;</w:t>
      </w:r>
    </w:p>
    <w:p w:rsidR="002032A1" w:rsidRPr="00AB024A" w:rsidRDefault="002032A1" w:rsidP="00150060">
      <w:pPr>
        <w:pStyle w:val="afff0"/>
        <w:ind w:left="567" w:right="282"/>
        <w:jc w:val="both"/>
        <w:rPr>
          <w:sz w:val="24"/>
        </w:rPr>
      </w:pPr>
      <w:r w:rsidRPr="00AB024A">
        <w:rPr>
          <w:sz w:val="24"/>
        </w:rPr>
        <w:t>прогностичну (випереджуючу), яка вимагає визначення знань та вмінь, необхідних педагогам  у майбутньому;</w:t>
      </w:r>
    </w:p>
    <w:p w:rsidR="002032A1" w:rsidRPr="00AB024A" w:rsidRDefault="003F3848" w:rsidP="00150060">
      <w:pPr>
        <w:pStyle w:val="afff0"/>
        <w:ind w:left="567" w:right="282"/>
        <w:jc w:val="both"/>
        <w:rPr>
          <w:sz w:val="24"/>
        </w:rPr>
      </w:pPr>
      <w:r>
        <w:rPr>
          <w:sz w:val="24"/>
        </w:rPr>
        <w:t>моделювальн</w:t>
      </w:r>
      <w:r w:rsidR="002032A1" w:rsidRPr="00AB024A">
        <w:rPr>
          <w:sz w:val="24"/>
        </w:rPr>
        <w:t>у, яка забезпечує розроблення перспективи та орієнтирів педагогічної діяльності;</w:t>
      </w:r>
    </w:p>
    <w:p w:rsidR="002032A1" w:rsidRPr="001A2672" w:rsidRDefault="009E74C2" w:rsidP="00150060">
      <w:pPr>
        <w:pStyle w:val="afff0"/>
        <w:ind w:left="567" w:right="282"/>
        <w:jc w:val="both"/>
        <w:rPr>
          <w:b/>
          <w:i/>
          <w:iCs/>
          <w:color w:val="0070C0"/>
          <w:sz w:val="24"/>
          <w:szCs w:val="20"/>
        </w:rPr>
      </w:pPr>
      <w:r>
        <w:rPr>
          <w:sz w:val="24"/>
        </w:rPr>
        <w:t>У 2023</w:t>
      </w:r>
      <w:r w:rsidRPr="009E74C2">
        <w:rPr>
          <w:sz w:val="24"/>
        </w:rPr>
        <w:t>/</w:t>
      </w:r>
      <w:r w:rsidR="002032A1" w:rsidRPr="00AB024A">
        <w:rPr>
          <w:sz w:val="24"/>
        </w:rPr>
        <w:t xml:space="preserve">2024 навчальному році методична робота школи спрямована на реалізацію </w:t>
      </w:r>
      <w:r w:rsidR="002032A1" w:rsidRPr="00AB024A">
        <w:rPr>
          <w:bCs/>
          <w:i/>
          <w:iCs/>
          <w:sz w:val="24"/>
        </w:rPr>
        <w:t>проблемної теми:</w:t>
      </w:r>
      <w:r w:rsidR="002032A1" w:rsidRPr="00AB024A">
        <w:rPr>
          <w:sz w:val="24"/>
        </w:rPr>
        <w:t xml:space="preserve"> </w:t>
      </w:r>
      <w:r w:rsidR="002032A1" w:rsidRPr="001A2672">
        <w:rPr>
          <w:b/>
          <w:bCs/>
          <w:color w:val="0070C0"/>
          <w:sz w:val="24"/>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w:t>
      </w:r>
    </w:p>
    <w:p w:rsidR="002032A1" w:rsidRPr="00AB024A" w:rsidRDefault="002032A1" w:rsidP="00150060">
      <w:pPr>
        <w:pStyle w:val="afff0"/>
        <w:ind w:left="567" w:right="282"/>
        <w:jc w:val="both"/>
        <w:rPr>
          <w:i/>
          <w:iCs/>
          <w:sz w:val="24"/>
          <w:szCs w:val="20"/>
        </w:rPr>
      </w:pPr>
      <w:r w:rsidRPr="00AB024A">
        <w:rPr>
          <w:i/>
          <w:iCs/>
          <w:sz w:val="24"/>
          <w:szCs w:val="20"/>
        </w:rPr>
        <w:t>Для вирішення цієї  проблеми  поставлені такі завдання :</w:t>
      </w:r>
    </w:p>
    <w:p w:rsidR="002032A1" w:rsidRPr="00AB024A" w:rsidRDefault="002032A1" w:rsidP="00150060">
      <w:pPr>
        <w:pStyle w:val="afff0"/>
        <w:ind w:left="567" w:right="282"/>
        <w:jc w:val="both"/>
        <w:rPr>
          <w:sz w:val="24"/>
        </w:rPr>
      </w:pPr>
      <w:r w:rsidRPr="00AB024A">
        <w:rPr>
          <w:sz w:val="24"/>
        </w:rPr>
        <w:t>наукова підготовка педагогів;</w:t>
      </w:r>
    </w:p>
    <w:p w:rsidR="002032A1" w:rsidRPr="00AB024A" w:rsidRDefault="002032A1" w:rsidP="00150060">
      <w:pPr>
        <w:numPr>
          <w:ilvl w:val="0"/>
          <w:numId w:val="32"/>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оволодіння інноваційними формами та методами навчання;</w:t>
      </w:r>
    </w:p>
    <w:p w:rsidR="002032A1" w:rsidRPr="00AB024A" w:rsidRDefault="002032A1" w:rsidP="00150060">
      <w:pPr>
        <w:numPr>
          <w:ilvl w:val="0"/>
          <w:numId w:val="32"/>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val="uk-UA" w:eastAsia="ru-RU"/>
        </w:rPr>
        <w:t>пі</w:t>
      </w:r>
      <w:r w:rsidRPr="00AB024A">
        <w:rPr>
          <w:rFonts w:ascii="Times New Roman" w:eastAsia="Times New Roman" w:hAnsi="Times New Roman"/>
          <w:color w:val="000000" w:themeColor="text1"/>
          <w:sz w:val="24"/>
          <w:szCs w:val="24"/>
          <w:lang w:eastAsia="ru-RU"/>
        </w:rPr>
        <w:t>знання вікових та психологічних особливостей учнів;</w:t>
      </w:r>
    </w:p>
    <w:p w:rsidR="002032A1" w:rsidRPr="00AB024A" w:rsidRDefault="002032A1" w:rsidP="00150060">
      <w:pPr>
        <w:numPr>
          <w:ilvl w:val="0"/>
          <w:numId w:val="32"/>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оволодіння системою моніторингу результативності своєї педагогічної діяльності кожним вчителем та планування подальшої роботи, направленої</w:t>
      </w:r>
      <w:r w:rsidRPr="00AB024A">
        <w:rPr>
          <w:rFonts w:ascii="Times New Roman" w:eastAsia="Times New Roman" w:hAnsi="Times New Roman"/>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eastAsia="ru-RU"/>
        </w:rPr>
        <w:t>на</w:t>
      </w:r>
      <w:r w:rsidRPr="00AB024A">
        <w:rPr>
          <w:rFonts w:ascii="Times New Roman" w:eastAsia="Times New Roman" w:hAnsi="Times New Roman"/>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eastAsia="ru-RU"/>
        </w:rPr>
        <w:t>підвищення професійної майстерності;</w:t>
      </w:r>
    </w:p>
    <w:p w:rsidR="002032A1" w:rsidRPr="00AB024A" w:rsidRDefault="002032A1" w:rsidP="00150060">
      <w:pPr>
        <w:numPr>
          <w:ilvl w:val="0"/>
          <w:numId w:val="32"/>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вивчення та застосування нових навчальних планів, програм, підручників, посібників тощо;</w:t>
      </w:r>
    </w:p>
    <w:p w:rsidR="002032A1" w:rsidRPr="00AB024A" w:rsidRDefault="002032A1" w:rsidP="00150060">
      <w:pPr>
        <w:numPr>
          <w:ilvl w:val="0"/>
          <w:numId w:val="32"/>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діагностика та створення банку даних професійної підготовки педагогів;</w:t>
      </w:r>
    </w:p>
    <w:p w:rsidR="002032A1" w:rsidRPr="00AB024A" w:rsidRDefault="002032A1" w:rsidP="00150060">
      <w:pPr>
        <w:numPr>
          <w:ilvl w:val="0"/>
          <w:numId w:val="32"/>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xml:space="preserve">забезпечення високого наукового та методичного рівня </w:t>
      </w:r>
      <w:r w:rsidRPr="00AB024A">
        <w:rPr>
          <w:rFonts w:ascii="Times New Roman" w:eastAsia="Times New Roman" w:hAnsi="Times New Roman"/>
          <w:color w:val="000000" w:themeColor="text1"/>
          <w:sz w:val="24"/>
          <w:szCs w:val="24"/>
          <w:lang w:val="uk-UA" w:eastAsia="ru-RU"/>
        </w:rPr>
        <w:t>навчання</w:t>
      </w:r>
      <w:r w:rsidRPr="00AB024A">
        <w:rPr>
          <w:rFonts w:ascii="Times New Roman" w:eastAsia="Times New Roman" w:hAnsi="Times New Roman"/>
          <w:color w:val="000000" w:themeColor="text1"/>
          <w:sz w:val="24"/>
          <w:szCs w:val="24"/>
          <w:lang w:eastAsia="ru-RU"/>
        </w:rPr>
        <w:t>;</w:t>
      </w:r>
    </w:p>
    <w:p w:rsidR="002032A1" w:rsidRPr="00AB024A" w:rsidRDefault="003F3848" w:rsidP="00150060">
      <w:pPr>
        <w:numPr>
          <w:ilvl w:val="0"/>
          <w:numId w:val="32"/>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удосконалення форм роботи </w:t>
      </w:r>
      <w:r>
        <w:rPr>
          <w:rFonts w:ascii="Times New Roman" w:eastAsia="Times New Roman" w:hAnsi="Times New Roman"/>
          <w:color w:val="000000" w:themeColor="text1"/>
          <w:sz w:val="24"/>
          <w:szCs w:val="24"/>
          <w:lang w:val="uk-UA" w:eastAsia="ru-RU"/>
        </w:rPr>
        <w:t>із</w:t>
      </w:r>
      <w:r>
        <w:rPr>
          <w:rFonts w:ascii="Times New Roman" w:eastAsia="Times New Roman" w:hAnsi="Times New Roman"/>
          <w:color w:val="000000" w:themeColor="text1"/>
          <w:sz w:val="24"/>
          <w:szCs w:val="24"/>
          <w:lang w:eastAsia="ru-RU"/>
        </w:rPr>
        <w:t xml:space="preserve"> запровадженн</w:t>
      </w:r>
      <w:r>
        <w:rPr>
          <w:rFonts w:ascii="Times New Roman" w:eastAsia="Times New Roman" w:hAnsi="Times New Roman"/>
          <w:color w:val="000000" w:themeColor="text1"/>
          <w:sz w:val="24"/>
          <w:szCs w:val="24"/>
          <w:lang w:val="uk-UA" w:eastAsia="ru-RU"/>
        </w:rPr>
        <w:t>я</w:t>
      </w:r>
      <w:r w:rsidR="002032A1" w:rsidRPr="00AB024A">
        <w:rPr>
          <w:rFonts w:ascii="Times New Roman" w:eastAsia="Times New Roman" w:hAnsi="Times New Roman"/>
          <w:color w:val="000000" w:themeColor="text1"/>
          <w:sz w:val="24"/>
          <w:szCs w:val="24"/>
          <w:lang w:eastAsia="ru-RU"/>
        </w:rPr>
        <w:t xml:space="preserve"> нетрадиційних форм і методів організації навчання, інноваційних технологій та передового педагогічного досвіду;</w:t>
      </w:r>
    </w:p>
    <w:p w:rsidR="002032A1" w:rsidRPr="00AB024A" w:rsidRDefault="002032A1" w:rsidP="00150060">
      <w:pPr>
        <w:numPr>
          <w:ilvl w:val="0"/>
          <w:numId w:val="32"/>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підвищення практичної спрямованості у роботі методичної ради;</w:t>
      </w:r>
    </w:p>
    <w:p w:rsidR="002032A1" w:rsidRPr="00AB024A" w:rsidRDefault="002032A1" w:rsidP="00150060">
      <w:pPr>
        <w:numPr>
          <w:ilvl w:val="0"/>
          <w:numId w:val="32"/>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введення в навчальний процес комп’ютерно - орієнтованих технологій</w:t>
      </w:r>
      <w:r w:rsidRPr="00AB024A">
        <w:rPr>
          <w:rFonts w:ascii="Times New Roman" w:eastAsia="Times New Roman" w:hAnsi="Times New Roman"/>
          <w:color w:val="000000" w:themeColor="text1"/>
          <w:sz w:val="24"/>
          <w:szCs w:val="24"/>
          <w:lang w:val="uk-UA" w:eastAsia="ru-RU"/>
        </w:rPr>
        <w:t>, інструментів дистанційного навчання</w:t>
      </w:r>
      <w:r w:rsidRPr="00AB024A">
        <w:rPr>
          <w:rFonts w:ascii="Times New Roman" w:eastAsia="Times New Roman" w:hAnsi="Times New Roman"/>
          <w:color w:val="000000" w:themeColor="text1"/>
          <w:sz w:val="24"/>
          <w:szCs w:val="24"/>
          <w:lang w:eastAsia="ru-RU"/>
        </w:rPr>
        <w:t>;</w:t>
      </w:r>
    </w:p>
    <w:p w:rsidR="002032A1" w:rsidRPr="00AB024A" w:rsidRDefault="002032A1" w:rsidP="00150060">
      <w:pPr>
        <w:numPr>
          <w:ilvl w:val="0"/>
          <w:numId w:val="32"/>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2032A1" w:rsidRPr="00AB024A" w:rsidRDefault="002032A1" w:rsidP="00150060">
      <w:pPr>
        <w:tabs>
          <w:tab w:val="num" w:pos="0"/>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p>
    <w:p w:rsidR="002032A1" w:rsidRPr="00AB024A" w:rsidRDefault="002032A1" w:rsidP="00150060">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282" w:firstLine="567"/>
        <w:jc w:val="both"/>
        <w:rPr>
          <w:rFonts w:ascii="Times New Roman" w:eastAsia="Times New Roman" w:hAnsi="Times New Roman"/>
          <w:b/>
          <w:color w:val="000000" w:themeColor="text1"/>
          <w:sz w:val="24"/>
          <w:szCs w:val="20"/>
          <w:lang w:eastAsia="ru-RU"/>
        </w:rPr>
      </w:pPr>
      <w:r w:rsidRPr="00AB024A">
        <w:rPr>
          <w:rFonts w:ascii="Times New Roman" w:eastAsia="Times New Roman" w:hAnsi="Times New Roman"/>
          <w:color w:val="000000" w:themeColor="text1"/>
          <w:sz w:val="24"/>
          <w:szCs w:val="20"/>
          <w:lang w:eastAsia="ru-RU"/>
        </w:rPr>
        <w:t xml:space="preserve">З метою удосконалення особистісно орієнтованого спрямування усіх аспектів </w:t>
      </w:r>
      <w:r w:rsidRPr="00AB024A">
        <w:rPr>
          <w:rFonts w:ascii="Times New Roman" w:eastAsia="Times New Roman" w:hAnsi="Times New Roman"/>
          <w:color w:val="000000" w:themeColor="text1"/>
          <w:sz w:val="24"/>
          <w:szCs w:val="20"/>
          <w:lang w:val="uk-UA" w:eastAsia="ru-RU"/>
        </w:rPr>
        <w:t>освітнього</w:t>
      </w:r>
      <w:r w:rsidRPr="00AB024A">
        <w:rPr>
          <w:rFonts w:ascii="Times New Roman" w:eastAsia="Times New Roman" w:hAnsi="Times New Roman"/>
          <w:color w:val="000000" w:themeColor="text1"/>
          <w:sz w:val="24"/>
          <w:szCs w:val="20"/>
          <w:lang w:eastAsia="ru-RU"/>
        </w:rPr>
        <w:t xml:space="preserve"> процесу, підвищення рівня педагогічної майстерності</w:t>
      </w:r>
      <w:r w:rsidR="009E74C2">
        <w:rPr>
          <w:rFonts w:ascii="Times New Roman" w:eastAsia="Times New Roman" w:hAnsi="Times New Roman"/>
          <w:color w:val="000000" w:themeColor="text1"/>
          <w:sz w:val="24"/>
          <w:szCs w:val="20"/>
          <w:lang w:eastAsia="ru-RU"/>
        </w:rPr>
        <w:t xml:space="preserve"> визначити, як основні, </w:t>
      </w:r>
      <w:r w:rsidR="009E74C2">
        <w:rPr>
          <w:rFonts w:ascii="Times New Roman" w:eastAsia="Times New Roman" w:hAnsi="Times New Roman"/>
          <w:color w:val="000000" w:themeColor="text1"/>
          <w:sz w:val="24"/>
          <w:szCs w:val="20"/>
          <w:lang w:val="uk-UA" w:eastAsia="ru-RU"/>
        </w:rPr>
        <w:t>такі</w:t>
      </w:r>
      <w:r w:rsidRPr="00AB024A">
        <w:rPr>
          <w:rFonts w:ascii="Times New Roman" w:eastAsia="Times New Roman" w:hAnsi="Times New Roman"/>
          <w:color w:val="000000" w:themeColor="text1"/>
          <w:sz w:val="24"/>
          <w:szCs w:val="20"/>
          <w:lang w:eastAsia="ru-RU"/>
        </w:rPr>
        <w:t xml:space="preserve"> </w:t>
      </w:r>
      <w:r w:rsidRPr="00AB024A">
        <w:rPr>
          <w:rFonts w:ascii="Times New Roman" w:eastAsia="Times New Roman" w:hAnsi="Times New Roman"/>
          <w:b/>
          <w:color w:val="000000" w:themeColor="text1"/>
          <w:sz w:val="24"/>
          <w:szCs w:val="20"/>
          <w:lang w:eastAsia="ru-RU"/>
        </w:rPr>
        <w:t xml:space="preserve">форми   методичної  роботи: </w:t>
      </w:r>
    </w:p>
    <w:p w:rsidR="002032A1" w:rsidRPr="00AB024A" w:rsidRDefault="002032A1" w:rsidP="00150060">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282" w:firstLine="567"/>
        <w:jc w:val="both"/>
        <w:rPr>
          <w:rFonts w:ascii="Times New Roman" w:eastAsia="Times New Roman" w:hAnsi="Times New Roman"/>
          <w:b/>
          <w:i/>
          <w:iCs/>
          <w:color w:val="000000" w:themeColor="text1"/>
          <w:sz w:val="24"/>
          <w:szCs w:val="20"/>
          <w:lang w:eastAsia="ru-RU"/>
        </w:rPr>
      </w:pPr>
      <w:r w:rsidRPr="00AB024A">
        <w:rPr>
          <w:rFonts w:ascii="Times New Roman" w:eastAsia="Times New Roman" w:hAnsi="Times New Roman"/>
          <w:b/>
          <w:i/>
          <w:iCs/>
          <w:color w:val="000000" w:themeColor="text1"/>
          <w:sz w:val="24"/>
          <w:szCs w:val="20"/>
          <w:lang w:val="uk-UA" w:eastAsia="ru-RU"/>
        </w:rPr>
        <w:t>К</w:t>
      </w:r>
      <w:r w:rsidRPr="00AB024A">
        <w:rPr>
          <w:rFonts w:ascii="Times New Roman" w:eastAsia="Times New Roman" w:hAnsi="Times New Roman"/>
          <w:b/>
          <w:i/>
          <w:iCs/>
          <w:color w:val="000000" w:themeColor="text1"/>
          <w:sz w:val="24"/>
          <w:szCs w:val="20"/>
          <w:lang w:eastAsia="ru-RU"/>
        </w:rPr>
        <w:t>олективні  форми  роботи:</w:t>
      </w:r>
    </w:p>
    <w:p w:rsidR="002032A1" w:rsidRPr="00AB024A" w:rsidRDefault="002032A1" w:rsidP="00150060">
      <w:pPr>
        <w:numPr>
          <w:ilvl w:val="0"/>
          <w:numId w:val="33"/>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lastRenderedPageBreak/>
        <w:t>педагогічна рада;</w:t>
      </w:r>
    </w:p>
    <w:p w:rsidR="002032A1" w:rsidRPr="00AB024A" w:rsidRDefault="002032A1" w:rsidP="00150060">
      <w:pPr>
        <w:numPr>
          <w:ilvl w:val="0"/>
          <w:numId w:val="33"/>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методична рада;</w:t>
      </w:r>
    </w:p>
    <w:p w:rsidR="002032A1" w:rsidRPr="00AB024A" w:rsidRDefault="002032A1" w:rsidP="00150060">
      <w:pPr>
        <w:numPr>
          <w:ilvl w:val="0"/>
          <w:numId w:val="33"/>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методичн</w:t>
      </w:r>
      <w:r w:rsidRPr="00AB024A">
        <w:rPr>
          <w:rFonts w:ascii="Times New Roman" w:eastAsia="Times New Roman" w:hAnsi="Times New Roman"/>
          <w:color w:val="000000" w:themeColor="text1"/>
          <w:sz w:val="24"/>
          <w:szCs w:val="24"/>
          <w:lang w:val="uk-UA" w:eastAsia="ru-RU"/>
        </w:rPr>
        <w:t>а</w:t>
      </w:r>
      <w:r w:rsidRPr="00AB024A">
        <w:rPr>
          <w:rFonts w:ascii="Times New Roman" w:eastAsia="Times New Roman" w:hAnsi="Times New Roman"/>
          <w:color w:val="000000" w:themeColor="text1"/>
          <w:sz w:val="24"/>
          <w:szCs w:val="24"/>
          <w:lang w:eastAsia="ru-RU"/>
        </w:rPr>
        <w:t xml:space="preserve"> оперативн</w:t>
      </w:r>
      <w:r w:rsidRPr="00AB024A">
        <w:rPr>
          <w:rFonts w:ascii="Times New Roman" w:eastAsia="Times New Roman" w:hAnsi="Times New Roman"/>
          <w:color w:val="000000" w:themeColor="text1"/>
          <w:sz w:val="24"/>
          <w:szCs w:val="24"/>
          <w:lang w:val="uk-UA" w:eastAsia="ru-RU"/>
        </w:rPr>
        <w:t>а</w:t>
      </w:r>
      <w:r w:rsidRPr="00AB024A">
        <w:rPr>
          <w:rFonts w:ascii="Times New Roman" w:eastAsia="Times New Roman" w:hAnsi="Times New Roman"/>
          <w:color w:val="000000" w:themeColor="text1"/>
          <w:sz w:val="24"/>
          <w:szCs w:val="24"/>
          <w:lang w:eastAsia="ru-RU"/>
        </w:rPr>
        <w:t xml:space="preserve"> нарад</w:t>
      </w:r>
      <w:r w:rsidRPr="00AB024A">
        <w:rPr>
          <w:rFonts w:ascii="Times New Roman" w:eastAsia="Times New Roman" w:hAnsi="Times New Roman"/>
          <w:color w:val="000000" w:themeColor="text1"/>
          <w:sz w:val="24"/>
          <w:szCs w:val="24"/>
          <w:lang w:val="uk-UA" w:eastAsia="ru-RU"/>
        </w:rPr>
        <w:t>а</w:t>
      </w:r>
      <w:r w:rsidRPr="00AB024A">
        <w:rPr>
          <w:rFonts w:ascii="Times New Roman" w:eastAsia="Times New Roman" w:hAnsi="Times New Roman"/>
          <w:color w:val="000000" w:themeColor="text1"/>
          <w:sz w:val="24"/>
          <w:szCs w:val="24"/>
          <w:lang w:eastAsia="ru-RU"/>
        </w:rPr>
        <w:t>;</w:t>
      </w:r>
    </w:p>
    <w:p w:rsidR="002032A1" w:rsidRPr="00AB024A" w:rsidRDefault="002032A1" w:rsidP="00150060">
      <w:pPr>
        <w:numPr>
          <w:ilvl w:val="0"/>
          <w:numId w:val="33"/>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методичн</w:t>
      </w:r>
      <w:r w:rsidRPr="00AB024A">
        <w:rPr>
          <w:rFonts w:ascii="Times New Roman" w:eastAsia="Times New Roman" w:hAnsi="Times New Roman"/>
          <w:color w:val="000000" w:themeColor="text1"/>
          <w:sz w:val="24"/>
          <w:szCs w:val="24"/>
          <w:lang w:val="uk-UA" w:eastAsia="ru-RU"/>
        </w:rPr>
        <w:t>е</w:t>
      </w:r>
      <w:r w:rsidRPr="00AB024A">
        <w:rPr>
          <w:rFonts w:ascii="Times New Roman" w:eastAsia="Times New Roman" w:hAnsi="Times New Roman"/>
          <w:color w:val="000000" w:themeColor="text1"/>
          <w:sz w:val="24"/>
          <w:szCs w:val="24"/>
          <w:lang w:eastAsia="ru-RU"/>
        </w:rPr>
        <w:t xml:space="preserve"> об’єднання;</w:t>
      </w:r>
    </w:p>
    <w:p w:rsidR="002032A1" w:rsidRPr="00AB024A" w:rsidRDefault="009E74C2" w:rsidP="00150060">
      <w:pPr>
        <w:numPr>
          <w:ilvl w:val="0"/>
          <w:numId w:val="33"/>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val="uk-UA" w:eastAsia="ru-RU"/>
        </w:rPr>
        <w:t>творчі групи (лабораторії) щодо впровадження</w:t>
      </w:r>
      <w:r w:rsidR="002032A1" w:rsidRPr="00AB024A">
        <w:rPr>
          <w:rFonts w:ascii="Times New Roman" w:eastAsia="Times New Roman" w:hAnsi="Times New Roman"/>
          <w:color w:val="000000" w:themeColor="text1"/>
          <w:sz w:val="24"/>
          <w:szCs w:val="24"/>
          <w:lang w:val="uk-UA" w:eastAsia="ru-RU"/>
        </w:rPr>
        <w:t xml:space="preserve"> інноваційних технологій;</w:t>
      </w:r>
    </w:p>
    <w:p w:rsidR="002032A1" w:rsidRPr="00AB024A" w:rsidRDefault="002032A1" w:rsidP="00150060">
      <w:pPr>
        <w:numPr>
          <w:ilvl w:val="0"/>
          <w:numId w:val="33"/>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val="uk-UA" w:eastAsia="ru-RU"/>
        </w:rPr>
        <w:t xml:space="preserve">групи педагогів (методичні студії): «Педагог-майстер», «Педагог-професіонал», «Педагог-початківець», </w:t>
      </w:r>
    </w:p>
    <w:p w:rsidR="002032A1" w:rsidRPr="00AB024A" w:rsidRDefault="002032A1" w:rsidP="00150060">
      <w:pPr>
        <w:numPr>
          <w:ilvl w:val="0"/>
          <w:numId w:val="33"/>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val="uk-UA" w:eastAsia="ru-RU"/>
        </w:rPr>
        <w:t>методичні івенти</w:t>
      </w:r>
      <w:r w:rsidRPr="00AB024A">
        <w:rPr>
          <w:rFonts w:ascii="Times New Roman" w:eastAsia="Times New Roman" w:hAnsi="Times New Roman"/>
          <w:color w:val="000000" w:themeColor="text1"/>
          <w:sz w:val="24"/>
          <w:szCs w:val="24"/>
          <w:lang w:eastAsia="ru-RU"/>
        </w:rPr>
        <w:t>;</w:t>
      </w:r>
    </w:p>
    <w:p w:rsidR="002032A1" w:rsidRPr="00AB024A" w:rsidRDefault="002032A1" w:rsidP="00150060">
      <w:pPr>
        <w:numPr>
          <w:ilvl w:val="0"/>
          <w:numId w:val="33"/>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психолого - педагогічні семінари;</w:t>
      </w:r>
    </w:p>
    <w:p w:rsidR="002032A1" w:rsidRPr="00AB024A" w:rsidRDefault="002032A1" w:rsidP="00150060">
      <w:pPr>
        <w:numPr>
          <w:ilvl w:val="0"/>
          <w:numId w:val="33"/>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педагогічні виставки;</w:t>
      </w:r>
    </w:p>
    <w:p w:rsidR="002032A1" w:rsidRPr="00AB024A" w:rsidRDefault="002032A1" w:rsidP="00150060">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2" w:firstLine="567"/>
        <w:jc w:val="both"/>
        <w:rPr>
          <w:rFonts w:ascii="Times New Roman" w:eastAsia="Times New Roman" w:hAnsi="Times New Roman"/>
          <w:b/>
          <w:i/>
          <w:iCs/>
          <w:color w:val="000000" w:themeColor="text1"/>
          <w:sz w:val="24"/>
          <w:szCs w:val="24"/>
          <w:lang w:val="uk-UA" w:eastAsia="ru-RU"/>
        </w:rPr>
      </w:pPr>
      <w:r w:rsidRPr="00AB024A">
        <w:rPr>
          <w:rFonts w:ascii="Times New Roman" w:eastAsia="Times New Roman" w:hAnsi="Times New Roman"/>
          <w:b/>
          <w:i/>
          <w:iCs/>
          <w:color w:val="000000" w:themeColor="text1"/>
          <w:sz w:val="24"/>
          <w:szCs w:val="24"/>
          <w:lang w:val="uk-UA" w:eastAsia="ru-RU"/>
        </w:rPr>
        <w:t xml:space="preserve">                                          Індивідуальні  форми  роботи:</w:t>
      </w:r>
    </w:p>
    <w:p w:rsidR="002032A1" w:rsidRPr="00AB024A" w:rsidRDefault="002032A1" w:rsidP="00150060">
      <w:pPr>
        <w:numPr>
          <w:ilvl w:val="0"/>
          <w:numId w:val="34"/>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методичні консультації;</w:t>
      </w:r>
    </w:p>
    <w:p w:rsidR="002032A1" w:rsidRPr="00AB024A" w:rsidRDefault="002032A1" w:rsidP="00150060">
      <w:pPr>
        <w:numPr>
          <w:ilvl w:val="0"/>
          <w:numId w:val="34"/>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співбесіди;</w:t>
      </w:r>
    </w:p>
    <w:p w:rsidR="002032A1" w:rsidRPr="00AB024A" w:rsidRDefault="002032A1" w:rsidP="00150060">
      <w:pPr>
        <w:numPr>
          <w:ilvl w:val="0"/>
          <w:numId w:val="34"/>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наставництво;</w:t>
      </w:r>
    </w:p>
    <w:p w:rsidR="002032A1" w:rsidRPr="00AB024A" w:rsidRDefault="002032A1" w:rsidP="00150060">
      <w:pPr>
        <w:numPr>
          <w:ilvl w:val="0"/>
          <w:numId w:val="34"/>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 xml:space="preserve">робота над методичною </w:t>
      </w:r>
      <w:r w:rsidRPr="00AB024A">
        <w:rPr>
          <w:rFonts w:ascii="Times New Roman" w:eastAsia="Times New Roman" w:hAnsi="Times New Roman"/>
          <w:color w:val="000000" w:themeColor="text1"/>
          <w:sz w:val="24"/>
          <w:szCs w:val="24"/>
          <w:lang w:val="uk-UA" w:eastAsia="ru-RU"/>
        </w:rPr>
        <w:t>темою</w:t>
      </w:r>
      <w:r w:rsidRPr="00AB024A">
        <w:rPr>
          <w:rFonts w:ascii="Times New Roman" w:eastAsia="Times New Roman" w:hAnsi="Times New Roman"/>
          <w:color w:val="000000" w:themeColor="text1"/>
          <w:sz w:val="24"/>
          <w:szCs w:val="24"/>
          <w:lang w:eastAsia="ru-RU"/>
        </w:rPr>
        <w:t>;</w:t>
      </w:r>
    </w:p>
    <w:p w:rsidR="002032A1" w:rsidRPr="00AB024A" w:rsidRDefault="002032A1" w:rsidP="00150060">
      <w:pPr>
        <w:numPr>
          <w:ilvl w:val="0"/>
          <w:numId w:val="34"/>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атестація;</w:t>
      </w:r>
    </w:p>
    <w:p w:rsidR="002032A1" w:rsidRPr="00AB024A" w:rsidRDefault="002032A1" w:rsidP="00150060">
      <w:pPr>
        <w:numPr>
          <w:ilvl w:val="0"/>
          <w:numId w:val="34"/>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курси підвищення кваліфікації;</w:t>
      </w:r>
    </w:p>
    <w:p w:rsidR="002032A1" w:rsidRPr="00AB024A" w:rsidRDefault="002032A1" w:rsidP="00150060">
      <w:pPr>
        <w:numPr>
          <w:ilvl w:val="0"/>
          <w:numId w:val="34"/>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eastAsia="ru-RU"/>
        </w:rPr>
      </w:pPr>
      <w:r w:rsidRPr="00AB024A">
        <w:rPr>
          <w:rFonts w:ascii="Times New Roman" w:eastAsia="Times New Roman" w:hAnsi="Times New Roman"/>
          <w:color w:val="000000" w:themeColor="text1"/>
          <w:sz w:val="24"/>
          <w:szCs w:val="24"/>
          <w:lang w:eastAsia="ru-RU"/>
        </w:rPr>
        <w:t>творчі звіти;</w:t>
      </w:r>
    </w:p>
    <w:p w:rsidR="002032A1" w:rsidRPr="00AB024A" w:rsidRDefault="002032A1" w:rsidP="00150060">
      <w:pPr>
        <w:numPr>
          <w:ilvl w:val="0"/>
          <w:numId w:val="34"/>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eastAsia="ru-RU"/>
        </w:rPr>
        <w:t>самоосвіта вчителів</w:t>
      </w:r>
      <w:r w:rsidRPr="00AB024A">
        <w:rPr>
          <w:rFonts w:ascii="Times New Roman" w:eastAsia="Times New Roman" w:hAnsi="Times New Roman"/>
          <w:color w:val="000000" w:themeColor="text1"/>
          <w:sz w:val="24"/>
          <w:szCs w:val="24"/>
          <w:lang w:val="uk-UA" w:eastAsia="ru-RU"/>
        </w:rPr>
        <w:t>;</w:t>
      </w:r>
    </w:p>
    <w:p w:rsidR="002032A1" w:rsidRPr="00AB024A" w:rsidRDefault="002032A1" w:rsidP="00150060">
      <w:pPr>
        <w:numPr>
          <w:ilvl w:val="0"/>
          <w:numId w:val="34"/>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участь у професійних конкурсах;</w:t>
      </w:r>
    </w:p>
    <w:p w:rsidR="002032A1" w:rsidRPr="00AB024A" w:rsidRDefault="002032A1" w:rsidP="00150060">
      <w:pPr>
        <w:numPr>
          <w:ilvl w:val="0"/>
          <w:numId w:val="34"/>
        </w:numPr>
        <w:tabs>
          <w:tab w:val="left" w:pos="284"/>
        </w:tabs>
        <w:spacing w:after="0" w:line="240" w:lineRule="auto"/>
        <w:ind w:left="567" w:right="282" w:firstLine="567"/>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аналіз уро</w:t>
      </w:r>
      <w:r w:rsidR="00D1277C">
        <w:rPr>
          <w:rFonts w:ascii="Times New Roman" w:eastAsia="Times New Roman" w:hAnsi="Times New Roman"/>
          <w:color w:val="000000" w:themeColor="text1"/>
          <w:sz w:val="24"/>
          <w:szCs w:val="24"/>
          <w:lang w:val="uk-UA" w:eastAsia="ru-RU"/>
        </w:rPr>
        <w:t>ків</w:t>
      </w:r>
      <w:r w:rsidRPr="00AB024A">
        <w:rPr>
          <w:rFonts w:ascii="Times New Roman" w:eastAsia="Times New Roman" w:hAnsi="Times New Roman"/>
          <w:color w:val="000000" w:themeColor="text1"/>
          <w:sz w:val="24"/>
          <w:szCs w:val="24"/>
          <w:lang w:val="uk-UA" w:eastAsia="ru-RU"/>
        </w:rPr>
        <w:t>.</w:t>
      </w:r>
    </w:p>
    <w:p w:rsidR="0063310E" w:rsidRDefault="002032A1" w:rsidP="00150060">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282" w:firstLine="567"/>
        <w:jc w:val="both"/>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sz w:val="24"/>
          <w:szCs w:val="20"/>
          <w:lang w:eastAsia="ru-RU"/>
        </w:rPr>
        <w:t xml:space="preserve">     </w:t>
      </w:r>
    </w:p>
    <w:p w:rsidR="002032A1" w:rsidRPr="00AB024A" w:rsidRDefault="002032A1" w:rsidP="00150060">
      <w:pPr>
        <w:tabs>
          <w:tab w:val="left" w:pos="2370"/>
        </w:tabs>
        <w:ind w:left="567" w:right="282"/>
        <w:jc w:val="both"/>
        <w:rPr>
          <w:rFonts w:ascii="Times New Roman" w:hAnsi="Times New Roman"/>
          <w:b/>
          <w:color w:val="000000" w:themeColor="text1"/>
          <w:sz w:val="24"/>
          <w:szCs w:val="24"/>
          <w:lang w:val="uk-UA"/>
        </w:rPr>
      </w:pPr>
      <w:r w:rsidRPr="00AB024A">
        <w:rPr>
          <w:rFonts w:ascii="Times New Roman" w:hAnsi="Times New Roman"/>
          <w:b/>
          <w:color w:val="000000" w:themeColor="text1"/>
          <w:sz w:val="24"/>
          <w:szCs w:val="24"/>
          <w:lang w:val="uk-UA"/>
        </w:rPr>
        <w:t xml:space="preserve"> Організація роботи методичної ради закладу освіти</w:t>
      </w:r>
    </w:p>
    <w:p w:rsidR="002032A1" w:rsidRPr="00AB024A" w:rsidRDefault="002032A1" w:rsidP="0015006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2" w:hanging="420"/>
        <w:jc w:val="both"/>
        <w:rPr>
          <w:rFonts w:ascii="Times New Roman" w:eastAsia="Times New Roman" w:hAnsi="Times New Roman"/>
          <w:b/>
          <w:i/>
          <w:iCs/>
          <w:color w:val="000000" w:themeColor="text1"/>
          <w:sz w:val="24"/>
          <w:szCs w:val="24"/>
          <w:lang w:val="uk-UA" w:eastAsia="ru-RU"/>
        </w:rPr>
      </w:pPr>
      <w:r w:rsidRPr="00AB024A">
        <w:rPr>
          <w:rFonts w:ascii="Times New Roman" w:eastAsia="Times New Roman" w:hAnsi="Times New Roman"/>
          <w:b/>
          <w:i/>
          <w:iCs/>
          <w:color w:val="000000" w:themeColor="text1"/>
          <w:sz w:val="24"/>
          <w:szCs w:val="24"/>
          <w:lang w:val="uk-UA" w:eastAsia="ru-RU"/>
        </w:rPr>
        <w:t>Основні  завдання  методичної  ради  школи:</w:t>
      </w:r>
    </w:p>
    <w:p w:rsidR="002032A1" w:rsidRPr="00AB024A" w:rsidRDefault="002032A1" w:rsidP="00150060">
      <w:pPr>
        <w:numPr>
          <w:ilvl w:val="0"/>
          <w:numId w:val="35"/>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реалізувати задачі методичної роботи;</w:t>
      </w:r>
    </w:p>
    <w:p w:rsidR="002032A1" w:rsidRPr="00AB024A" w:rsidRDefault="002032A1" w:rsidP="00150060">
      <w:pPr>
        <w:numPr>
          <w:ilvl w:val="0"/>
          <w:numId w:val="35"/>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направляти та контролює роботу методичних об’єднань, творчої групи (лабораторії), груп педагогів (методичних студій), школи </w:t>
      </w:r>
    </w:p>
    <w:p w:rsidR="002032A1" w:rsidRPr="00AB024A" w:rsidRDefault="002032A1" w:rsidP="0015006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2"/>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     молодого вчителя;</w:t>
      </w:r>
    </w:p>
    <w:p w:rsidR="002032A1" w:rsidRPr="00AB024A" w:rsidRDefault="002032A1" w:rsidP="00150060">
      <w:pPr>
        <w:numPr>
          <w:ilvl w:val="0"/>
          <w:numId w:val="35"/>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коригуєвати</w:t>
      </w:r>
      <w:r w:rsidR="00D1277C">
        <w:rPr>
          <w:rFonts w:ascii="Times New Roman" w:eastAsia="Times New Roman" w:hAnsi="Times New Roman"/>
          <w:color w:val="000000" w:themeColor="text1"/>
          <w:sz w:val="24"/>
          <w:szCs w:val="24"/>
          <w:lang w:val="uk-UA" w:eastAsia="ru-RU"/>
        </w:rPr>
        <w:t xml:space="preserve"> </w:t>
      </w:r>
      <w:r w:rsidRPr="00AB024A">
        <w:rPr>
          <w:rFonts w:ascii="Times New Roman" w:eastAsia="Times New Roman" w:hAnsi="Times New Roman"/>
          <w:color w:val="000000" w:themeColor="text1"/>
          <w:sz w:val="24"/>
          <w:szCs w:val="24"/>
          <w:lang w:val="uk-UA" w:eastAsia="ru-RU"/>
        </w:rPr>
        <w:t>роботу щодо підвищення професійної майстерності педагогів школи;</w:t>
      </w:r>
    </w:p>
    <w:p w:rsidR="002032A1" w:rsidRPr="00AB024A" w:rsidRDefault="002032A1" w:rsidP="00150060">
      <w:pPr>
        <w:numPr>
          <w:ilvl w:val="0"/>
          <w:numId w:val="35"/>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визначати проблематику та розроблює програму науково – теоретичних та методичних івентів;</w:t>
      </w:r>
    </w:p>
    <w:p w:rsidR="002032A1" w:rsidRPr="00AB024A" w:rsidRDefault="002032A1" w:rsidP="00150060">
      <w:pPr>
        <w:numPr>
          <w:ilvl w:val="0"/>
          <w:numId w:val="35"/>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займатись розробкою основної методичної теми.</w:t>
      </w:r>
    </w:p>
    <w:p w:rsidR="002032A1" w:rsidRPr="00AB024A" w:rsidRDefault="002032A1" w:rsidP="0015006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2" w:firstLine="420"/>
        <w:jc w:val="both"/>
        <w:rPr>
          <w:rFonts w:ascii="Times New Roman" w:eastAsia="Times New Roman" w:hAnsi="Times New Roman"/>
          <w:b/>
          <w:color w:val="000000" w:themeColor="text1"/>
          <w:sz w:val="24"/>
          <w:szCs w:val="24"/>
          <w:lang w:val="uk-UA" w:eastAsia="ru-RU"/>
        </w:rPr>
      </w:pPr>
    </w:p>
    <w:p w:rsidR="002032A1" w:rsidRPr="00AB024A" w:rsidRDefault="009E74C2" w:rsidP="0015006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2" w:firstLine="420"/>
        <w:jc w:val="both"/>
        <w:rPr>
          <w:rFonts w:ascii="Times New Roman" w:eastAsia="Times New Roman" w:hAnsi="Times New Roman"/>
          <w:b/>
          <w:color w:val="000000" w:themeColor="text1"/>
          <w:sz w:val="24"/>
          <w:szCs w:val="24"/>
          <w:lang w:val="uk-UA" w:eastAsia="ru-RU"/>
        </w:rPr>
      </w:pPr>
      <w:r>
        <w:rPr>
          <w:rFonts w:ascii="Times New Roman" w:eastAsia="Times New Roman" w:hAnsi="Times New Roman"/>
          <w:b/>
          <w:color w:val="000000" w:themeColor="text1"/>
          <w:sz w:val="24"/>
          <w:szCs w:val="24"/>
          <w:lang w:val="uk-UA" w:eastAsia="ru-RU"/>
        </w:rPr>
        <w:t>У 2023</w:t>
      </w:r>
      <w:r w:rsidR="00F90AAE" w:rsidRPr="00F90AAE">
        <w:rPr>
          <w:rFonts w:ascii="Times New Roman" w:eastAsia="Times New Roman" w:hAnsi="Times New Roman"/>
          <w:b/>
          <w:color w:val="000000" w:themeColor="text1"/>
          <w:sz w:val="24"/>
          <w:szCs w:val="24"/>
          <w:lang w:eastAsia="ru-RU"/>
        </w:rPr>
        <w:t>/</w:t>
      </w:r>
      <w:r w:rsidR="002032A1" w:rsidRPr="00AB024A">
        <w:rPr>
          <w:rFonts w:ascii="Times New Roman" w:eastAsia="Times New Roman" w:hAnsi="Times New Roman"/>
          <w:b/>
          <w:color w:val="000000" w:themeColor="text1"/>
          <w:sz w:val="24"/>
          <w:szCs w:val="24"/>
          <w:lang w:val="uk-UA" w:eastAsia="ru-RU"/>
        </w:rPr>
        <w:t>2024 навчальному році роботу методичної ради школи спр</w:t>
      </w:r>
      <w:r w:rsidR="00F90AAE">
        <w:rPr>
          <w:rFonts w:ascii="Times New Roman" w:eastAsia="Times New Roman" w:hAnsi="Times New Roman"/>
          <w:b/>
          <w:color w:val="000000" w:themeColor="text1"/>
          <w:sz w:val="24"/>
          <w:szCs w:val="24"/>
          <w:lang w:val="uk-UA" w:eastAsia="ru-RU"/>
        </w:rPr>
        <w:t xml:space="preserve">ямувати на реалізацію </w:t>
      </w:r>
      <w:r w:rsidR="002032A1" w:rsidRPr="00AB024A">
        <w:rPr>
          <w:rFonts w:ascii="Times New Roman" w:eastAsia="Times New Roman" w:hAnsi="Times New Roman"/>
          <w:b/>
          <w:color w:val="000000" w:themeColor="text1"/>
          <w:sz w:val="24"/>
          <w:szCs w:val="24"/>
          <w:lang w:val="uk-UA" w:eastAsia="ru-RU"/>
        </w:rPr>
        <w:t xml:space="preserve"> завдань:</w:t>
      </w:r>
    </w:p>
    <w:p w:rsidR="002032A1" w:rsidRPr="00AB024A" w:rsidRDefault="002032A1" w:rsidP="00150060">
      <w:pPr>
        <w:numPr>
          <w:ilvl w:val="0"/>
          <w:numId w:val="36"/>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безперервність освіти педагогічних працівників;</w:t>
      </w:r>
    </w:p>
    <w:p w:rsidR="002032A1" w:rsidRPr="00AB024A" w:rsidRDefault="002032A1" w:rsidP="00150060">
      <w:pPr>
        <w:numPr>
          <w:ilvl w:val="0"/>
          <w:numId w:val="36"/>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постійний пошук передового педагогічного досвіду та його впровадження;</w:t>
      </w:r>
    </w:p>
    <w:p w:rsidR="002032A1" w:rsidRPr="00AB024A" w:rsidRDefault="002032A1" w:rsidP="00150060">
      <w:pPr>
        <w:numPr>
          <w:ilvl w:val="0"/>
          <w:numId w:val="36"/>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сформованість установки вчителів на реалізацію провідного дидактичного принципу – доступності навчального матеріалу;</w:t>
      </w:r>
    </w:p>
    <w:p w:rsidR="002032A1" w:rsidRPr="00AB024A" w:rsidRDefault="002032A1" w:rsidP="00150060">
      <w:pPr>
        <w:numPr>
          <w:ilvl w:val="0"/>
          <w:numId w:val="36"/>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осмислення, аналіз і перебудова власного досвіду, порівняння своєї діяльності з досвідом інших учителів і досягнень педагогічної науки;</w:t>
      </w:r>
    </w:p>
    <w:p w:rsidR="002032A1" w:rsidRPr="00AB024A" w:rsidRDefault="002032A1" w:rsidP="00150060">
      <w:pPr>
        <w:numPr>
          <w:ilvl w:val="0"/>
          <w:numId w:val="36"/>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обґрунтування вибору навчального матеріалу та методичних форм і прийомів;</w:t>
      </w:r>
    </w:p>
    <w:p w:rsidR="002032A1" w:rsidRPr="00AB024A" w:rsidRDefault="002032A1" w:rsidP="00150060">
      <w:pPr>
        <w:numPr>
          <w:ilvl w:val="0"/>
          <w:numId w:val="36"/>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ступінь засвоєння вчителем значущості методичної теми, над якою працює він особисто, методичне об’єднання, творча група, свого місця в її вирішенні;</w:t>
      </w:r>
    </w:p>
    <w:p w:rsidR="002032A1" w:rsidRPr="00AB024A" w:rsidRDefault="002032A1" w:rsidP="00150060">
      <w:pPr>
        <w:numPr>
          <w:ilvl w:val="0"/>
          <w:numId w:val="36"/>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координація діяльності методичних об’єднань та інших структурних підрозділів;</w:t>
      </w:r>
    </w:p>
    <w:p w:rsidR="002032A1" w:rsidRPr="00AB024A" w:rsidRDefault="002032A1" w:rsidP="00150060">
      <w:pPr>
        <w:numPr>
          <w:ilvl w:val="0"/>
          <w:numId w:val="36"/>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розробка основних напрямків методичної роботи;</w:t>
      </w:r>
    </w:p>
    <w:p w:rsidR="002032A1" w:rsidRPr="00AB024A" w:rsidRDefault="002032A1" w:rsidP="00150060">
      <w:pPr>
        <w:numPr>
          <w:ilvl w:val="0"/>
          <w:numId w:val="36"/>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формування цілей та завдань методичної служби;</w:t>
      </w:r>
    </w:p>
    <w:p w:rsidR="002032A1" w:rsidRPr="00AB024A" w:rsidRDefault="002032A1" w:rsidP="00150060">
      <w:pPr>
        <w:numPr>
          <w:ilvl w:val="0"/>
          <w:numId w:val="36"/>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забезпечення методичного супроводження навчальних програм, розробка авторських програм та дидактичного матеріалу;</w:t>
      </w:r>
    </w:p>
    <w:p w:rsidR="002032A1" w:rsidRPr="00AB024A" w:rsidRDefault="002032A1" w:rsidP="00150060">
      <w:pPr>
        <w:numPr>
          <w:ilvl w:val="0"/>
          <w:numId w:val="36"/>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lastRenderedPageBreak/>
        <w:t>організація інноваційної діяльності, яка направлена на опанування новітніх педагогічних технологій, розробки авторських програм;</w:t>
      </w:r>
    </w:p>
    <w:p w:rsidR="002032A1" w:rsidRPr="00AB024A" w:rsidRDefault="002032A1" w:rsidP="00150060">
      <w:pPr>
        <w:numPr>
          <w:ilvl w:val="0"/>
          <w:numId w:val="36"/>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організація консультування педагогічних працівників з питань удосконалення педагогічної майстерності, методики проведення різних видів занять;</w:t>
      </w:r>
    </w:p>
    <w:p w:rsidR="002032A1" w:rsidRPr="00AB024A" w:rsidRDefault="002032A1" w:rsidP="00150060">
      <w:pPr>
        <w:numPr>
          <w:ilvl w:val="0"/>
          <w:numId w:val="36"/>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організація роботи щодо вивчення та узагальнення педагогічного досвіду;</w:t>
      </w:r>
    </w:p>
    <w:p w:rsidR="002032A1" w:rsidRPr="00AB024A" w:rsidRDefault="002032A1" w:rsidP="00150060">
      <w:pPr>
        <w:numPr>
          <w:ilvl w:val="0"/>
          <w:numId w:val="36"/>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пожвавлення науково-дослідницької роботи педагогічних працівників;</w:t>
      </w:r>
    </w:p>
    <w:p w:rsidR="002032A1" w:rsidRPr="00AB024A" w:rsidRDefault="002032A1" w:rsidP="00150060">
      <w:pPr>
        <w:numPr>
          <w:ilvl w:val="0"/>
          <w:numId w:val="36"/>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участь в атестації педагогічних працівників;</w:t>
      </w:r>
    </w:p>
    <w:p w:rsidR="002032A1" w:rsidRPr="00AB024A" w:rsidRDefault="002032A1" w:rsidP="00150060">
      <w:pPr>
        <w:numPr>
          <w:ilvl w:val="0"/>
          <w:numId w:val="36"/>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професійне становлення молодих вчителів;</w:t>
      </w:r>
    </w:p>
    <w:p w:rsidR="002032A1" w:rsidRPr="00AB024A" w:rsidRDefault="002032A1" w:rsidP="00150060">
      <w:pPr>
        <w:numPr>
          <w:ilvl w:val="0"/>
          <w:numId w:val="36"/>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співробітництво з іншими ЗЗСО, науковцями міста та області;</w:t>
      </w:r>
    </w:p>
    <w:p w:rsidR="002032A1" w:rsidRPr="00AB024A" w:rsidRDefault="002032A1" w:rsidP="00150060">
      <w:pPr>
        <w:numPr>
          <w:ilvl w:val="0"/>
          <w:numId w:val="36"/>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впровадження комп’ютерних технологій в освітній процес.</w:t>
      </w:r>
    </w:p>
    <w:p w:rsidR="002032A1" w:rsidRPr="00AB024A" w:rsidRDefault="002032A1" w:rsidP="0015006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2" w:hanging="420"/>
        <w:jc w:val="both"/>
        <w:rPr>
          <w:rFonts w:ascii="Times New Roman" w:eastAsia="Times New Roman" w:hAnsi="Times New Roman"/>
          <w:b/>
          <w:color w:val="000000" w:themeColor="text1"/>
          <w:sz w:val="24"/>
          <w:szCs w:val="24"/>
          <w:lang w:val="uk-UA" w:eastAsia="ru-RU"/>
        </w:rPr>
      </w:pPr>
      <w:r w:rsidRPr="00AB024A">
        <w:rPr>
          <w:rFonts w:ascii="Times New Roman" w:eastAsia="Times New Roman" w:hAnsi="Times New Roman"/>
          <w:b/>
          <w:i/>
          <w:iCs/>
          <w:color w:val="000000" w:themeColor="text1"/>
          <w:sz w:val="24"/>
          <w:szCs w:val="24"/>
          <w:lang w:val="uk-UA" w:eastAsia="ru-RU"/>
        </w:rPr>
        <w:t>Основні  напрямки  діяльності  методичної  ради:</w:t>
      </w:r>
    </w:p>
    <w:p w:rsidR="002032A1" w:rsidRPr="00AB024A" w:rsidRDefault="002032A1" w:rsidP="00150060">
      <w:pPr>
        <w:numPr>
          <w:ilvl w:val="0"/>
          <w:numId w:val="37"/>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аналіз рівня навчальних досягнень учнів з базових дисциплін;</w:t>
      </w:r>
    </w:p>
    <w:p w:rsidR="002032A1" w:rsidRPr="00AB024A" w:rsidRDefault="002032A1" w:rsidP="00150060">
      <w:pPr>
        <w:numPr>
          <w:ilvl w:val="0"/>
          <w:numId w:val="37"/>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експертиза навчально-методичних посібників та дидактичних матеріалів з навчальних дисциплін;</w:t>
      </w:r>
    </w:p>
    <w:p w:rsidR="002032A1" w:rsidRPr="00AB024A" w:rsidRDefault="002032A1" w:rsidP="00150060">
      <w:pPr>
        <w:numPr>
          <w:ilvl w:val="0"/>
          <w:numId w:val="37"/>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організація роботи з опанування освітніми технологіями;</w:t>
      </w:r>
    </w:p>
    <w:p w:rsidR="002032A1" w:rsidRPr="00AB024A" w:rsidRDefault="002032A1" w:rsidP="00150060">
      <w:pPr>
        <w:numPr>
          <w:ilvl w:val="0"/>
          <w:numId w:val="37"/>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 xml:space="preserve">обговорення методики проведення окремих видів навчальних занять та зміст дидактичних матеріалів до них; </w:t>
      </w:r>
    </w:p>
    <w:p w:rsidR="002032A1" w:rsidRPr="00AB024A" w:rsidRDefault="002032A1" w:rsidP="00150060">
      <w:pPr>
        <w:numPr>
          <w:ilvl w:val="0"/>
          <w:numId w:val="37"/>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організація науково-дослідницької роботи учнів;</w:t>
      </w:r>
    </w:p>
    <w:p w:rsidR="002032A1" w:rsidRPr="00AB024A" w:rsidRDefault="002032A1" w:rsidP="00150060">
      <w:pPr>
        <w:numPr>
          <w:ilvl w:val="0"/>
          <w:numId w:val="37"/>
        </w:numPr>
        <w:tabs>
          <w:tab w:val="num" w:pos="420"/>
        </w:tabs>
        <w:spacing w:after="0" w:line="240" w:lineRule="auto"/>
        <w:ind w:left="567" w:right="282"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використання інформаційних технологій;</w:t>
      </w:r>
    </w:p>
    <w:p w:rsidR="002032A1" w:rsidRPr="00AB024A" w:rsidRDefault="002032A1" w:rsidP="00A13727">
      <w:pPr>
        <w:numPr>
          <w:ilvl w:val="0"/>
          <w:numId w:val="37"/>
        </w:numPr>
        <w:tabs>
          <w:tab w:val="num" w:pos="420"/>
        </w:tabs>
        <w:spacing w:after="0" w:line="240" w:lineRule="auto"/>
        <w:ind w:left="567" w:right="-4"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удосконалення навчально-матеріальної бази школи;</w:t>
      </w:r>
    </w:p>
    <w:p w:rsidR="002032A1" w:rsidRPr="00AB024A" w:rsidRDefault="002032A1" w:rsidP="00A13727">
      <w:pPr>
        <w:numPr>
          <w:ilvl w:val="0"/>
          <w:numId w:val="37"/>
        </w:numPr>
        <w:tabs>
          <w:tab w:val="num" w:pos="420"/>
        </w:tabs>
        <w:spacing w:after="0" w:line="240" w:lineRule="auto"/>
        <w:ind w:left="567" w:right="-4"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вивчення дос</w:t>
      </w:r>
      <w:r w:rsidR="003F3848">
        <w:rPr>
          <w:rFonts w:ascii="Times New Roman" w:eastAsia="Times New Roman" w:hAnsi="Times New Roman"/>
          <w:color w:val="000000" w:themeColor="text1"/>
          <w:sz w:val="24"/>
          <w:szCs w:val="24"/>
          <w:lang w:val="uk-UA" w:eastAsia="ru-RU"/>
        </w:rPr>
        <w:t>віду роботи освітянських спільнот</w:t>
      </w:r>
      <w:r w:rsidRPr="00AB024A">
        <w:rPr>
          <w:rFonts w:ascii="Times New Roman" w:eastAsia="Times New Roman" w:hAnsi="Times New Roman"/>
          <w:color w:val="000000" w:themeColor="text1"/>
          <w:sz w:val="24"/>
          <w:szCs w:val="24"/>
          <w:lang w:val="uk-UA" w:eastAsia="ru-RU"/>
        </w:rPr>
        <w:t>;</w:t>
      </w:r>
    </w:p>
    <w:p w:rsidR="002032A1" w:rsidRDefault="002032A1" w:rsidP="00A13727">
      <w:pPr>
        <w:numPr>
          <w:ilvl w:val="0"/>
          <w:numId w:val="37"/>
        </w:numPr>
        <w:tabs>
          <w:tab w:val="num" w:pos="420"/>
        </w:tabs>
        <w:spacing w:after="0" w:line="240" w:lineRule="auto"/>
        <w:ind w:left="567" w:right="-4" w:hanging="280"/>
        <w:jc w:val="both"/>
        <w:rPr>
          <w:rFonts w:ascii="Times New Roman" w:eastAsia="Times New Roman" w:hAnsi="Times New Roman"/>
          <w:color w:val="000000" w:themeColor="text1"/>
          <w:sz w:val="24"/>
          <w:szCs w:val="24"/>
          <w:lang w:val="uk-UA" w:eastAsia="ru-RU"/>
        </w:rPr>
      </w:pPr>
      <w:r w:rsidRPr="00AB024A">
        <w:rPr>
          <w:rFonts w:ascii="Times New Roman" w:eastAsia="Times New Roman" w:hAnsi="Times New Roman"/>
          <w:color w:val="000000" w:themeColor="text1"/>
          <w:sz w:val="24"/>
          <w:szCs w:val="24"/>
          <w:lang w:val="uk-UA" w:eastAsia="ru-RU"/>
        </w:rPr>
        <w:t>розробка положень про проведення шкільних конкурсів, олімпіад, турнірів, фестивалів.</w:t>
      </w:r>
    </w:p>
    <w:p w:rsidR="003F3848" w:rsidRDefault="003F3848"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E84810" w:rsidRDefault="00E84810" w:rsidP="00A13727">
      <w:pPr>
        <w:spacing w:after="0" w:line="240" w:lineRule="auto"/>
        <w:ind w:left="567" w:right="-4"/>
        <w:jc w:val="both"/>
        <w:rPr>
          <w:rFonts w:ascii="Times New Roman" w:eastAsia="Times New Roman" w:hAnsi="Times New Roman"/>
          <w:color w:val="000000" w:themeColor="text1"/>
          <w:sz w:val="24"/>
          <w:szCs w:val="24"/>
          <w:lang w:val="uk-UA" w:eastAsia="ru-RU"/>
        </w:rPr>
      </w:pPr>
    </w:p>
    <w:p w:rsidR="00A74715" w:rsidRPr="00AB024A" w:rsidRDefault="00A74715" w:rsidP="00150060">
      <w:pPr>
        <w:spacing w:after="0" w:line="240" w:lineRule="auto"/>
        <w:ind w:right="-4"/>
        <w:jc w:val="both"/>
        <w:rPr>
          <w:rFonts w:ascii="Times New Roman" w:eastAsia="Times New Roman" w:hAnsi="Times New Roman"/>
          <w:color w:val="000000" w:themeColor="text1"/>
          <w:sz w:val="24"/>
          <w:szCs w:val="24"/>
          <w:lang w:val="uk-UA" w:eastAsia="ru-RU"/>
        </w:rPr>
      </w:pPr>
    </w:p>
    <w:p w:rsidR="002032A1" w:rsidRPr="00AB024A" w:rsidRDefault="002032A1"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b/>
          <w:color w:val="000000" w:themeColor="text1"/>
          <w:sz w:val="28"/>
          <w:szCs w:val="28"/>
          <w:lang w:val="uk-UA" w:eastAsia="ru-RU"/>
        </w:rPr>
      </w:pPr>
    </w:p>
    <w:p w:rsidR="002032A1" w:rsidRPr="00AB024A" w:rsidRDefault="00F90AAE"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b/>
          <w:color w:val="000000" w:themeColor="text1"/>
          <w:sz w:val="28"/>
          <w:szCs w:val="28"/>
          <w:lang w:val="uk-UA" w:eastAsia="ru-RU"/>
        </w:rPr>
      </w:pPr>
      <w:r>
        <w:rPr>
          <w:rFonts w:ascii="Times New Roman" w:eastAsia="Times New Roman" w:hAnsi="Times New Roman"/>
          <w:b/>
          <w:color w:val="000000" w:themeColor="text1"/>
          <w:sz w:val="28"/>
          <w:szCs w:val="28"/>
          <w:lang w:val="uk-UA" w:eastAsia="ru-RU"/>
        </w:rPr>
        <w:lastRenderedPageBreak/>
        <w:t>1.1.</w:t>
      </w:r>
      <w:r w:rsidR="002032A1" w:rsidRPr="00AB024A">
        <w:rPr>
          <w:rFonts w:ascii="Times New Roman" w:eastAsia="Times New Roman" w:hAnsi="Times New Roman"/>
          <w:b/>
          <w:color w:val="000000" w:themeColor="text1"/>
          <w:sz w:val="28"/>
          <w:szCs w:val="28"/>
          <w:lang w:val="uk-UA" w:eastAsia="ru-RU"/>
        </w:rPr>
        <w:t>Тематика  засідань  методичної  ради</w:t>
      </w:r>
      <w:r>
        <w:rPr>
          <w:rFonts w:ascii="Times New Roman" w:eastAsia="Times New Roman" w:hAnsi="Times New Roman"/>
          <w:b/>
          <w:color w:val="000000" w:themeColor="text1"/>
          <w:sz w:val="28"/>
          <w:szCs w:val="28"/>
          <w:lang w:val="uk-UA" w:eastAsia="ru-RU"/>
        </w:rPr>
        <w:t xml:space="preserve">  </w:t>
      </w:r>
      <w:r w:rsidR="0063310E">
        <w:rPr>
          <w:rFonts w:ascii="Times New Roman" w:eastAsia="Times New Roman" w:hAnsi="Times New Roman"/>
          <w:b/>
          <w:color w:val="000000" w:themeColor="text1"/>
          <w:sz w:val="28"/>
          <w:szCs w:val="28"/>
          <w:lang w:val="uk-UA" w:eastAsia="ru-RU"/>
        </w:rPr>
        <w:t>на 2023</w:t>
      </w:r>
      <w:r w:rsidR="0063310E" w:rsidRPr="000B1C3D">
        <w:rPr>
          <w:rFonts w:ascii="Times New Roman" w:eastAsia="Times New Roman" w:hAnsi="Times New Roman"/>
          <w:b/>
          <w:color w:val="000000" w:themeColor="text1"/>
          <w:sz w:val="28"/>
          <w:szCs w:val="28"/>
          <w:lang w:eastAsia="ru-RU"/>
        </w:rPr>
        <w:t>/</w:t>
      </w:r>
      <w:r w:rsidR="002032A1" w:rsidRPr="00AB024A">
        <w:rPr>
          <w:rFonts w:ascii="Times New Roman" w:eastAsia="Times New Roman" w:hAnsi="Times New Roman"/>
          <w:b/>
          <w:color w:val="000000" w:themeColor="text1"/>
          <w:sz w:val="28"/>
          <w:szCs w:val="28"/>
          <w:lang w:val="uk-UA" w:eastAsia="ru-RU"/>
        </w:rPr>
        <w:t>2024 навчальний рік</w:t>
      </w:r>
    </w:p>
    <w:tbl>
      <w:tblPr>
        <w:tblW w:w="9374"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
        <w:gridCol w:w="4630"/>
        <w:gridCol w:w="1126"/>
        <w:gridCol w:w="1567"/>
        <w:gridCol w:w="1276"/>
      </w:tblGrid>
      <w:tr w:rsidR="002032A1" w:rsidRPr="00AB024A" w:rsidTr="00150060">
        <w:trPr>
          <w:jc w:val="center"/>
        </w:trPr>
        <w:tc>
          <w:tcPr>
            <w:tcW w:w="775" w:type="dxa"/>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150060">
            <w:pPr>
              <w:spacing w:after="0" w:line="240" w:lineRule="auto"/>
              <w:jc w:val="both"/>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w:t>
            </w:r>
          </w:p>
          <w:p w:rsidR="002032A1" w:rsidRPr="00AB024A" w:rsidRDefault="002032A1" w:rsidP="00150060">
            <w:pPr>
              <w:spacing w:after="0" w:line="240" w:lineRule="auto"/>
              <w:jc w:val="both"/>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з/п</w:t>
            </w:r>
          </w:p>
        </w:tc>
        <w:tc>
          <w:tcPr>
            <w:tcW w:w="4630" w:type="dxa"/>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Заходи</w:t>
            </w:r>
          </w:p>
        </w:tc>
        <w:tc>
          <w:tcPr>
            <w:tcW w:w="1126" w:type="dxa"/>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150060">
            <w:pPr>
              <w:spacing w:after="0" w:line="240" w:lineRule="auto"/>
              <w:jc w:val="both"/>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Термін</w:t>
            </w:r>
          </w:p>
        </w:tc>
        <w:tc>
          <w:tcPr>
            <w:tcW w:w="1567" w:type="dxa"/>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150060">
            <w:pPr>
              <w:spacing w:after="0" w:line="240" w:lineRule="auto"/>
              <w:ind w:right="-108"/>
              <w:jc w:val="both"/>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Відповідальний</w:t>
            </w:r>
          </w:p>
        </w:tc>
        <w:tc>
          <w:tcPr>
            <w:tcW w:w="127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50060">
            <w:pPr>
              <w:spacing w:after="0" w:line="240" w:lineRule="auto"/>
              <w:jc w:val="both"/>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Відмітка</w:t>
            </w:r>
          </w:p>
          <w:p w:rsidR="002032A1" w:rsidRPr="00AB024A" w:rsidRDefault="002032A1" w:rsidP="00150060">
            <w:pPr>
              <w:spacing w:after="0" w:line="240" w:lineRule="auto"/>
              <w:jc w:val="both"/>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про</w:t>
            </w:r>
          </w:p>
          <w:p w:rsidR="002032A1" w:rsidRPr="00AB024A" w:rsidRDefault="002032A1" w:rsidP="00150060">
            <w:pPr>
              <w:spacing w:after="0" w:line="240" w:lineRule="auto"/>
              <w:jc w:val="both"/>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виконання</w:t>
            </w:r>
          </w:p>
        </w:tc>
      </w:tr>
      <w:tr w:rsidR="002032A1" w:rsidRPr="00AB024A" w:rsidTr="00150060">
        <w:trPr>
          <w:trHeight w:val="554"/>
          <w:jc w:val="center"/>
        </w:trPr>
        <w:tc>
          <w:tcPr>
            <w:tcW w:w="5405" w:type="dxa"/>
            <w:gridSpan w:val="2"/>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6405"/>
              </w:tabs>
              <w:spacing w:after="0" w:line="240" w:lineRule="auto"/>
              <w:ind w:left="567"/>
              <w:jc w:val="both"/>
              <w:rPr>
                <w:rFonts w:ascii="Times New Roman" w:eastAsia="Times New Roman" w:hAnsi="Times New Roman"/>
                <w:b/>
                <w:color w:val="000000" w:themeColor="text1"/>
                <w:sz w:val="20"/>
                <w:szCs w:val="20"/>
                <w:lang w:val="uk-UA" w:eastAsia="ru-RU"/>
              </w:rPr>
            </w:pPr>
          </w:p>
          <w:p w:rsidR="002032A1" w:rsidRPr="00AB024A" w:rsidRDefault="002032A1" w:rsidP="00A13727">
            <w:pPr>
              <w:tabs>
                <w:tab w:val="left" w:pos="6405"/>
              </w:tabs>
              <w:spacing w:after="0" w:line="240" w:lineRule="auto"/>
              <w:ind w:left="567"/>
              <w:jc w:val="both"/>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Засідання № 1</w:t>
            </w:r>
          </w:p>
          <w:p w:rsidR="002032A1" w:rsidRPr="00AB024A" w:rsidRDefault="002032A1" w:rsidP="00A13727">
            <w:pPr>
              <w:tabs>
                <w:tab w:val="left" w:pos="6405"/>
              </w:tabs>
              <w:spacing w:after="0" w:line="240" w:lineRule="auto"/>
              <w:ind w:left="567"/>
              <w:jc w:val="both"/>
              <w:rPr>
                <w:rFonts w:ascii="Times New Roman" w:eastAsia="Times New Roman" w:hAnsi="Times New Roman"/>
                <w:b/>
                <w:color w:val="000000" w:themeColor="text1"/>
                <w:sz w:val="20"/>
                <w:szCs w:val="20"/>
                <w:lang w:val="uk-UA" w:eastAsia="ru-RU"/>
              </w:rPr>
            </w:pPr>
          </w:p>
        </w:tc>
        <w:tc>
          <w:tcPr>
            <w:tcW w:w="1126"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567"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150060">
        <w:trPr>
          <w:trHeight w:val="573"/>
          <w:jc w:val="center"/>
        </w:trPr>
        <w:tc>
          <w:tcPr>
            <w:tcW w:w="7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150060">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w:t>
            </w: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2032A1"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150060" w:rsidRDefault="00150060"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DF57F5" w:rsidRPr="00AB024A" w:rsidRDefault="00DF57F5"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2032A1" w:rsidRDefault="002032A1" w:rsidP="00150060">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2</w:t>
            </w:r>
          </w:p>
          <w:p w:rsidR="00DF57F5" w:rsidRDefault="00DF57F5"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DF57F5" w:rsidRDefault="00DF57F5"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150060" w:rsidRDefault="00150060"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DF57F5" w:rsidRPr="00AB024A" w:rsidRDefault="00DF57F5"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150060">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3</w:t>
            </w:r>
          </w:p>
          <w:p w:rsidR="002032A1"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150060" w:rsidRPr="00AB024A" w:rsidRDefault="00150060" w:rsidP="00150060">
            <w:pPr>
              <w:spacing w:after="0" w:line="240" w:lineRule="auto"/>
              <w:jc w:val="both"/>
              <w:rPr>
                <w:rFonts w:ascii="Times New Roman" w:eastAsia="Times New Roman" w:hAnsi="Times New Roman"/>
                <w:color w:val="000000" w:themeColor="text1"/>
                <w:sz w:val="20"/>
                <w:szCs w:val="20"/>
                <w:lang w:val="uk-UA" w:eastAsia="ru-RU"/>
              </w:rPr>
            </w:pPr>
          </w:p>
          <w:p w:rsidR="002032A1" w:rsidRDefault="002032A1" w:rsidP="00150060">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4</w:t>
            </w:r>
          </w:p>
          <w:p w:rsidR="00DF57F5" w:rsidRDefault="00DF57F5"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DF57F5" w:rsidRDefault="00DF57F5"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DF57F5" w:rsidRPr="00AB024A" w:rsidRDefault="00DF57F5" w:rsidP="00150060">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5</w:t>
            </w:r>
          </w:p>
          <w:p w:rsidR="00150060" w:rsidRDefault="00150060" w:rsidP="00150060">
            <w:pPr>
              <w:jc w:val="both"/>
              <w:rPr>
                <w:rFonts w:ascii="Times New Roman" w:eastAsia="Times New Roman" w:hAnsi="Times New Roman"/>
                <w:color w:val="000000" w:themeColor="text1"/>
                <w:sz w:val="20"/>
                <w:szCs w:val="20"/>
                <w:lang w:val="uk-UA" w:eastAsia="ru-RU"/>
              </w:rPr>
            </w:pPr>
          </w:p>
          <w:p w:rsidR="00150060" w:rsidRDefault="00150060" w:rsidP="00150060">
            <w:pPr>
              <w:jc w:val="both"/>
              <w:rPr>
                <w:rFonts w:ascii="Times New Roman" w:eastAsia="Times New Roman" w:hAnsi="Times New Roman"/>
                <w:color w:val="000000" w:themeColor="text1"/>
                <w:sz w:val="20"/>
                <w:szCs w:val="20"/>
                <w:lang w:val="uk-UA" w:eastAsia="ru-RU"/>
              </w:rPr>
            </w:pPr>
          </w:p>
          <w:p w:rsidR="00DF57F5" w:rsidRDefault="00DF57F5" w:rsidP="00150060">
            <w:pPr>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6</w:t>
            </w:r>
          </w:p>
          <w:p w:rsidR="00DF57F5" w:rsidRPr="00AB024A" w:rsidRDefault="00DF57F5" w:rsidP="00A13727">
            <w:pPr>
              <w:ind w:left="567"/>
              <w:jc w:val="both"/>
              <w:rPr>
                <w:rFonts w:ascii="Times New Roman" w:eastAsia="Times New Roman" w:hAnsi="Times New Roman"/>
                <w:color w:val="000000" w:themeColor="text1"/>
                <w:sz w:val="20"/>
                <w:szCs w:val="20"/>
                <w:lang w:val="uk-UA" w:eastAsia="ru-RU"/>
              </w:rPr>
            </w:pPr>
          </w:p>
        </w:tc>
        <w:tc>
          <w:tcPr>
            <w:tcW w:w="463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6405"/>
              </w:tabs>
              <w:spacing w:after="0" w:line="240" w:lineRule="auto"/>
              <w:ind w:left="567"/>
              <w:jc w:val="both"/>
              <w:rPr>
                <w:rFonts w:ascii="Times New Roman" w:eastAsia="Times New Roman" w:hAnsi="Times New Roman"/>
                <w:color w:val="000000" w:themeColor="text1"/>
                <w:sz w:val="20"/>
                <w:szCs w:val="20"/>
                <w:lang w:val="uk-UA" w:eastAsia="ru-RU"/>
              </w:rPr>
            </w:pPr>
          </w:p>
          <w:p w:rsidR="00DF57F5" w:rsidRDefault="00DF57F5" w:rsidP="00150060">
            <w:pPr>
              <w:spacing w:after="0" w:line="240" w:lineRule="auto"/>
              <w:jc w:val="both"/>
              <w:rPr>
                <w:rFonts w:ascii="Times New Roman" w:eastAsia="Times New Roman" w:hAnsi="Times New Roman"/>
                <w:color w:val="000000"/>
                <w:sz w:val="20"/>
                <w:szCs w:val="20"/>
                <w:lang w:val="uk-UA" w:eastAsia="uk-UA"/>
              </w:rPr>
            </w:pPr>
            <w:r w:rsidRPr="00DF57F5">
              <w:rPr>
                <w:rFonts w:ascii="Times New Roman" w:eastAsia="Times New Roman" w:hAnsi="Times New Roman"/>
                <w:color w:val="000000"/>
                <w:sz w:val="20"/>
                <w:szCs w:val="20"/>
                <w:lang w:eastAsia="uk-UA"/>
              </w:rPr>
              <w:t xml:space="preserve"> Аналіз методичної роботи за минулий навчальний рік. Структура та напрямки методичної роботи у новому році. Обговорення та затвердження плану роботи на 2022-2023 н.р.</w:t>
            </w:r>
          </w:p>
          <w:p w:rsidR="00DF57F5" w:rsidRPr="00DF57F5" w:rsidRDefault="00DF57F5" w:rsidP="00A13727">
            <w:pPr>
              <w:spacing w:after="0" w:line="240" w:lineRule="auto"/>
              <w:ind w:left="567"/>
              <w:jc w:val="both"/>
              <w:rPr>
                <w:rFonts w:ascii="Times New Roman" w:eastAsia="Times New Roman" w:hAnsi="Times New Roman"/>
                <w:sz w:val="20"/>
                <w:szCs w:val="20"/>
                <w:lang w:val="uk-UA" w:eastAsia="uk-UA"/>
              </w:rPr>
            </w:pPr>
          </w:p>
          <w:p w:rsidR="00DF57F5" w:rsidRDefault="00DF57F5" w:rsidP="00150060">
            <w:pPr>
              <w:spacing w:after="0" w:line="240" w:lineRule="auto"/>
              <w:jc w:val="both"/>
              <w:rPr>
                <w:rFonts w:ascii="Times New Roman" w:eastAsia="Times New Roman" w:hAnsi="Times New Roman"/>
                <w:color w:val="000000"/>
                <w:sz w:val="20"/>
                <w:szCs w:val="20"/>
                <w:lang w:val="uk-UA" w:eastAsia="uk-UA"/>
              </w:rPr>
            </w:pPr>
            <w:r w:rsidRPr="00DF57F5">
              <w:rPr>
                <w:rFonts w:ascii="Times New Roman" w:eastAsia="Times New Roman" w:hAnsi="Times New Roman"/>
                <w:color w:val="000000"/>
                <w:sz w:val="20"/>
                <w:szCs w:val="20"/>
                <w:lang w:eastAsia="uk-UA"/>
              </w:rPr>
              <w:t xml:space="preserve"> Про ознайомлення з рекомендаціями Міністерства освіти і науки України щодо викладання предметів; забезпечення навчальними програмами, підручниками.</w:t>
            </w:r>
          </w:p>
          <w:p w:rsidR="00DF57F5" w:rsidRPr="00DF57F5" w:rsidRDefault="00DF57F5" w:rsidP="00A13727">
            <w:pPr>
              <w:spacing w:after="0" w:line="240" w:lineRule="auto"/>
              <w:ind w:left="567"/>
              <w:jc w:val="both"/>
              <w:rPr>
                <w:rFonts w:ascii="Times New Roman" w:eastAsia="Times New Roman" w:hAnsi="Times New Roman"/>
                <w:sz w:val="20"/>
                <w:szCs w:val="20"/>
                <w:lang w:val="uk-UA" w:eastAsia="uk-UA"/>
              </w:rPr>
            </w:pPr>
          </w:p>
          <w:p w:rsidR="00DF57F5" w:rsidRDefault="00DF57F5" w:rsidP="00150060">
            <w:pPr>
              <w:spacing w:after="0" w:line="240" w:lineRule="auto"/>
              <w:jc w:val="both"/>
              <w:rPr>
                <w:rFonts w:ascii="Times New Roman" w:eastAsia="Times New Roman" w:hAnsi="Times New Roman"/>
                <w:color w:val="000000"/>
                <w:sz w:val="20"/>
                <w:szCs w:val="20"/>
                <w:lang w:val="uk-UA" w:eastAsia="uk-UA"/>
              </w:rPr>
            </w:pPr>
            <w:r w:rsidRPr="00DF57F5">
              <w:rPr>
                <w:rFonts w:ascii="Times New Roman" w:eastAsia="Times New Roman" w:hAnsi="Times New Roman"/>
                <w:color w:val="000000"/>
                <w:sz w:val="20"/>
                <w:szCs w:val="20"/>
                <w:lang w:eastAsia="uk-UA"/>
              </w:rPr>
              <w:t xml:space="preserve"> Про огляд нормативних документів, новинок психолого-педагогічної</w:t>
            </w:r>
            <w:r>
              <w:rPr>
                <w:rFonts w:ascii="Times New Roman" w:eastAsia="Times New Roman" w:hAnsi="Times New Roman"/>
                <w:sz w:val="20"/>
                <w:szCs w:val="20"/>
                <w:lang w:val="uk-UA" w:eastAsia="uk-UA"/>
              </w:rPr>
              <w:t xml:space="preserve"> </w:t>
            </w:r>
            <w:r w:rsidRPr="00DF57F5">
              <w:rPr>
                <w:rFonts w:ascii="Times New Roman" w:eastAsia="Times New Roman" w:hAnsi="Times New Roman"/>
                <w:color w:val="000000"/>
                <w:sz w:val="20"/>
                <w:szCs w:val="20"/>
                <w:lang w:eastAsia="uk-UA"/>
              </w:rPr>
              <w:t>літератури.</w:t>
            </w:r>
          </w:p>
          <w:p w:rsidR="00DF57F5" w:rsidRPr="00DF57F5" w:rsidRDefault="00DF57F5" w:rsidP="00A13727">
            <w:pPr>
              <w:spacing w:after="0" w:line="240" w:lineRule="auto"/>
              <w:ind w:left="567"/>
              <w:jc w:val="both"/>
              <w:rPr>
                <w:rFonts w:ascii="Times New Roman" w:eastAsia="Times New Roman" w:hAnsi="Times New Roman"/>
                <w:sz w:val="20"/>
                <w:szCs w:val="20"/>
                <w:lang w:val="uk-UA" w:eastAsia="uk-UA"/>
              </w:rPr>
            </w:pPr>
          </w:p>
          <w:p w:rsidR="00DF57F5" w:rsidRDefault="00DF57F5" w:rsidP="00150060">
            <w:pPr>
              <w:spacing w:after="0" w:line="240" w:lineRule="auto"/>
              <w:jc w:val="both"/>
              <w:rPr>
                <w:rFonts w:ascii="Times New Roman" w:eastAsia="Times New Roman" w:hAnsi="Times New Roman"/>
                <w:color w:val="000000"/>
                <w:sz w:val="20"/>
                <w:szCs w:val="20"/>
                <w:lang w:val="uk-UA" w:eastAsia="uk-UA"/>
              </w:rPr>
            </w:pPr>
            <w:r w:rsidRPr="00150060">
              <w:rPr>
                <w:rFonts w:ascii="Times New Roman" w:eastAsia="Times New Roman" w:hAnsi="Times New Roman"/>
                <w:color w:val="000000"/>
                <w:sz w:val="20"/>
                <w:szCs w:val="20"/>
                <w:lang w:val="uk-UA" w:eastAsia="uk-UA"/>
              </w:rPr>
              <w:t xml:space="preserve"> Визначення змісту, форми і методів підвищення кваліфікації педагогів</w:t>
            </w:r>
            <w:r>
              <w:rPr>
                <w:rFonts w:ascii="Times New Roman" w:eastAsia="Times New Roman" w:hAnsi="Times New Roman"/>
                <w:color w:val="000000"/>
                <w:sz w:val="20"/>
                <w:szCs w:val="20"/>
                <w:lang w:val="uk-UA" w:eastAsia="uk-UA"/>
              </w:rPr>
              <w:t>2023</w:t>
            </w:r>
            <w:r w:rsidRPr="00150060">
              <w:rPr>
                <w:rFonts w:ascii="Times New Roman" w:eastAsia="Times New Roman" w:hAnsi="Times New Roman"/>
                <w:color w:val="000000"/>
                <w:sz w:val="20"/>
                <w:szCs w:val="20"/>
                <w:lang w:val="uk-UA" w:eastAsia="uk-UA"/>
              </w:rPr>
              <w:t xml:space="preserve"> /202</w:t>
            </w:r>
            <w:r>
              <w:rPr>
                <w:rFonts w:ascii="Times New Roman" w:eastAsia="Times New Roman" w:hAnsi="Times New Roman"/>
                <w:color w:val="000000"/>
                <w:sz w:val="20"/>
                <w:szCs w:val="20"/>
                <w:lang w:val="uk-UA" w:eastAsia="uk-UA"/>
              </w:rPr>
              <w:t>4</w:t>
            </w:r>
            <w:r w:rsidRPr="00150060">
              <w:rPr>
                <w:rFonts w:ascii="Times New Roman" w:eastAsia="Times New Roman" w:hAnsi="Times New Roman"/>
                <w:color w:val="000000"/>
                <w:sz w:val="20"/>
                <w:szCs w:val="20"/>
                <w:lang w:val="uk-UA" w:eastAsia="uk-UA"/>
              </w:rPr>
              <w:t xml:space="preserve"> навчальному році.</w:t>
            </w:r>
          </w:p>
          <w:p w:rsidR="00DF57F5" w:rsidRPr="00DF57F5" w:rsidRDefault="00DF57F5" w:rsidP="00A13727">
            <w:pPr>
              <w:spacing w:after="0" w:line="240" w:lineRule="auto"/>
              <w:ind w:left="567"/>
              <w:jc w:val="both"/>
              <w:rPr>
                <w:rFonts w:ascii="Times New Roman" w:eastAsia="Times New Roman" w:hAnsi="Times New Roman"/>
                <w:sz w:val="20"/>
                <w:szCs w:val="20"/>
                <w:lang w:val="uk-UA" w:eastAsia="uk-UA"/>
              </w:rPr>
            </w:pPr>
          </w:p>
          <w:p w:rsidR="00DF57F5" w:rsidRPr="00DF57F5" w:rsidRDefault="00DF57F5" w:rsidP="00150060">
            <w:pPr>
              <w:spacing w:after="0" w:line="240" w:lineRule="auto"/>
              <w:jc w:val="both"/>
              <w:rPr>
                <w:rFonts w:ascii="Times New Roman" w:eastAsia="Times New Roman" w:hAnsi="Times New Roman"/>
                <w:sz w:val="20"/>
                <w:szCs w:val="20"/>
                <w:lang w:eastAsia="uk-UA"/>
              </w:rPr>
            </w:pPr>
            <w:r w:rsidRPr="00150060">
              <w:rPr>
                <w:rFonts w:ascii="Times New Roman" w:eastAsia="Times New Roman" w:hAnsi="Times New Roman"/>
                <w:color w:val="000000"/>
                <w:sz w:val="20"/>
                <w:szCs w:val="20"/>
                <w:lang w:val="uk-UA" w:eastAsia="uk-UA"/>
              </w:rPr>
              <w:t xml:space="preserve"> </w:t>
            </w:r>
            <w:r w:rsidRPr="00DF57F5">
              <w:rPr>
                <w:rFonts w:ascii="Times New Roman" w:eastAsia="Times New Roman" w:hAnsi="Times New Roman"/>
                <w:color w:val="000000"/>
                <w:sz w:val="20"/>
                <w:szCs w:val="20"/>
                <w:lang w:eastAsia="uk-UA"/>
              </w:rPr>
              <w:t>Про підготовку учнів до участі в шкільних, районних предметних олімпіадах</w:t>
            </w:r>
            <w:r w:rsidR="00150060">
              <w:rPr>
                <w:rFonts w:ascii="Times New Roman" w:eastAsia="Times New Roman" w:hAnsi="Times New Roman"/>
                <w:color w:val="000000"/>
                <w:sz w:val="20"/>
                <w:szCs w:val="20"/>
                <w:lang w:eastAsia="uk-UA"/>
              </w:rPr>
              <w:t xml:space="preserve">, конкурсах учнівських робіт </w:t>
            </w:r>
            <w:r w:rsidRPr="00DF57F5">
              <w:rPr>
                <w:rFonts w:ascii="Times New Roman" w:eastAsia="Times New Roman" w:hAnsi="Times New Roman"/>
                <w:color w:val="000000"/>
                <w:sz w:val="20"/>
                <w:szCs w:val="20"/>
                <w:lang w:eastAsia="uk-UA"/>
              </w:rPr>
              <w:t>.</w:t>
            </w:r>
          </w:p>
          <w:p w:rsidR="00DF57F5" w:rsidRDefault="00DF57F5" w:rsidP="00A13727">
            <w:pPr>
              <w:pStyle w:val="afff0"/>
              <w:ind w:left="567"/>
              <w:jc w:val="both"/>
              <w:rPr>
                <w:sz w:val="20"/>
                <w:szCs w:val="20"/>
              </w:rPr>
            </w:pPr>
          </w:p>
          <w:p w:rsidR="00DF57F5" w:rsidRPr="009D573A" w:rsidRDefault="00DF57F5" w:rsidP="00150060">
            <w:pPr>
              <w:pStyle w:val="afff0"/>
              <w:jc w:val="both"/>
              <w:rPr>
                <w:sz w:val="24"/>
              </w:rPr>
            </w:pPr>
            <w:r w:rsidRPr="00DF57F5">
              <w:rPr>
                <w:sz w:val="20"/>
                <w:szCs w:val="20"/>
              </w:rPr>
              <w:t>Ознайомлення з особливостями планування роботи вчителя у контексті НУШ</w:t>
            </w:r>
            <w:r w:rsidRPr="009D573A">
              <w:rPr>
                <w:sz w:val="28"/>
                <w:szCs w:val="28"/>
              </w:rPr>
              <w:t>.</w:t>
            </w:r>
          </w:p>
          <w:p w:rsidR="002032A1" w:rsidRPr="00DF57F5" w:rsidRDefault="002032A1" w:rsidP="00A13727">
            <w:pPr>
              <w:tabs>
                <w:tab w:val="left" w:pos="6405"/>
              </w:tabs>
              <w:spacing w:after="0" w:line="240" w:lineRule="auto"/>
              <w:ind w:left="567"/>
              <w:jc w:val="both"/>
              <w:rPr>
                <w:rFonts w:ascii="Times New Roman" w:eastAsia="Times New Roman" w:hAnsi="Times New Roman"/>
                <w:color w:val="000000" w:themeColor="text1"/>
                <w:sz w:val="20"/>
                <w:szCs w:val="20"/>
                <w:lang w:eastAsia="ru-RU"/>
              </w:rPr>
            </w:pPr>
          </w:p>
        </w:tc>
        <w:tc>
          <w:tcPr>
            <w:tcW w:w="1126"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DF57F5" w:rsidP="00150060">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вересень</w:t>
            </w:r>
          </w:p>
        </w:tc>
        <w:tc>
          <w:tcPr>
            <w:tcW w:w="1567" w:type="dxa"/>
            <w:tcBorders>
              <w:top w:val="single" w:sz="4" w:space="0" w:color="auto"/>
              <w:left w:val="single" w:sz="4" w:space="0" w:color="auto"/>
              <w:bottom w:val="single" w:sz="4" w:space="0" w:color="auto"/>
              <w:right w:val="single" w:sz="4" w:space="0" w:color="auto"/>
            </w:tcBorders>
          </w:tcPr>
          <w:p w:rsidR="00F90AAE" w:rsidRDefault="00F90AAE" w:rsidP="00A13727">
            <w:pPr>
              <w:spacing w:after="0" w:line="240" w:lineRule="auto"/>
              <w:ind w:left="567"/>
              <w:jc w:val="both"/>
              <w:rPr>
                <w:rFonts w:ascii="Times New Roman" w:eastAsia="Times New Roman" w:hAnsi="Times New Roman"/>
                <w:color w:val="000000" w:themeColor="text1"/>
                <w:sz w:val="20"/>
                <w:szCs w:val="20"/>
                <w:lang w:val="en-US" w:eastAsia="ru-RU"/>
              </w:rPr>
            </w:pPr>
          </w:p>
          <w:p w:rsidR="002032A1" w:rsidRPr="00AB024A" w:rsidRDefault="002032A1" w:rsidP="00150060">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Адміністрація</w:t>
            </w:r>
          </w:p>
        </w:tc>
        <w:tc>
          <w:tcPr>
            <w:tcW w:w="1276"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150060">
        <w:trPr>
          <w:jc w:val="center"/>
        </w:trPr>
        <w:tc>
          <w:tcPr>
            <w:tcW w:w="5405" w:type="dxa"/>
            <w:gridSpan w:val="2"/>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6405"/>
              </w:tabs>
              <w:spacing w:after="0" w:line="240" w:lineRule="auto"/>
              <w:ind w:left="567"/>
              <w:jc w:val="both"/>
              <w:rPr>
                <w:rFonts w:ascii="Times New Roman" w:eastAsia="Times New Roman" w:hAnsi="Times New Roman"/>
                <w:b/>
                <w:color w:val="000000" w:themeColor="text1"/>
                <w:sz w:val="20"/>
                <w:szCs w:val="20"/>
                <w:lang w:val="uk-UA" w:eastAsia="ru-RU"/>
              </w:rPr>
            </w:pPr>
          </w:p>
          <w:p w:rsidR="002032A1" w:rsidRPr="00AB024A" w:rsidRDefault="002032A1" w:rsidP="00A13727">
            <w:pPr>
              <w:tabs>
                <w:tab w:val="left" w:pos="6405"/>
              </w:tabs>
              <w:spacing w:after="0" w:line="240" w:lineRule="auto"/>
              <w:ind w:left="567"/>
              <w:jc w:val="both"/>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Засідання № 2</w:t>
            </w:r>
          </w:p>
          <w:p w:rsidR="002032A1" w:rsidRPr="00AB024A" w:rsidRDefault="002032A1" w:rsidP="00A13727">
            <w:pPr>
              <w:tabs>
                <w:tab w:val="left" w:pos="6405"/>
              </w:tabs>
              <w:spacing w:after="0" w:line="240" w:lineRule="auto"/>
              <w:ind w:left="567"/>
              <w:jc w:val="both"/>
              <w:rPr>
                <w:rFonts w:ascii="Times New Roman" w:eastAsia="Times New Roman" w:hAnsi="Times New Roman"/>
                <w:b/>
                <w:color w:val="000000" w:themeColor="text1"/>
                <w:sz w:val="20"/>
                <w:szCs w:val="20"/>
                <w:lang w:val="uk-UA" w:eastAsia="ru-RU"/>
              </w:rPr>
            </w:pPr>
          </w:p>
        </w:tc>
        <w:tc>
          <w:tcPr>
            <w:tcW w:w="1126"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567"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150060">
        <w:trPr>
          <w:jc w:val="center"/>
        </w:trPr>
        <w:tc>
          <w:tcPr>
            <w:tcW w:w="7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right="-108" w:hanging="8"/>
              <w:jc w:val="both"/>
              <w:rPr>
                <w:rFonts w:ascii="Times New Roman" w:eastAsia="Times New Roman" w:hAnsi="Times New Roman"/>
                <w:color w:val="000000" w:themeColor="text1"/>
                <w:sz w:val="20"/>
                <w:szCs w:val="20"/>
                <w:lang w:val="uk-UA" w:eastAsia="ru-RU"/>
              </w:rPr>
            </w:pPr>
          </w:p>
          <w:p w:rsidR="002032A1" w:rsidRPr="00AB024A" w:rsidRDefault="002032A1" w:rsidP="00150060">
            <w:pPr>
              <w:spacing w:after="0" w:line="240" w:lineRule="auto"/>
              <w:ind w:right="-108"/>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w:t>
            </w:r>
          </w:p>
          <w:p w:rsidR="002032A1" w:rsidRPr="00AB024A" w:rsidRDefault="002032A1" w:rsidP="00A13727">
            <w:pPr>
              <w:spacing w:after="0" w:line="240" w:lineRule="auto"/>
              <w:ind w:left="567" w:right="-108" w:hanging="8"/>
              <w:jc w:val="both"/>
              <w:rPr>
                <w:rFonts w:ascii="Times New Roman" w:eastAsia="Times New Roman" w:hAnsi="Times New Roman"/>
                <w:color w:val="000000" w:themeColor="text1"/>
                <w:sz w:val="20"/>
                <w:szCs w:val="20"/>
                <w:lang w:val="uk-UA" w:eastAsia="ru-RU"/>
              </w:rPr>
            </w:pPr>
          </w:p>
          <w:p w:rsidR="002032A1" w:rsidRPr="00AB024A" w:rsidRDefault="00DF57F5" w:rsidP="00A13727">
            <w:pPr>
              <w:spacing w:after="0" w:line="240" w:lineRule="auto"/>
              <w:ind w:left="567" w:right="-108"/>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 xml:space="preserve">   </w:t>
            </w:r>
          </w:p>
          <w:p w:rsidR="002032A1" w:rsidRDefault="002032A1" w:rsidP="00A13727">
            <w:pPr>
              <w:spacing w:after="0" w:line="240" w:lineRule="auto"/>
              <w:ind w:left="567" w:right="-108" w:hanging="8"/>
              <w:jc w:val="both"/>
              <w:rPr>
                <w:rFonts w:ascii="Times New Roman" w:eastAsia="Times New Roman" w:hAnsi="Times New Roman"/>
                <w:color w:val="000000" w:themeColor="text1"/>
                <w:sz w:val="20"/>
                <w:szCs w:val="20"/>
                <w:lang w:val="uk-UA" w:eastAsia="ru-RU"/>
              </w:rPr>
            </w:pPr>
          </w:p>
          <w:p w:rsidR="00150060" w:rsidRPr="00AB024A" w:rsidRDefault="00150060" w:rsidP="00A13727">
            <w:pPr>
              <w:spacing w:after="0" w:line="240" w:lineRule="auto"/>
              <w:ind w:left="567" w:right="-108" w:hanging="8"/>
              <w:jc w:val="both"/>
              <w:rPr>
                <w:rFonts w:ascii="Times New Roman" w:eastAsia="Times New Roman" w:hAnsi="Times New Roman"/>
                <w:color w:val="000000" w:themeColor="text1"/>
                <w:sz w:val="20"/>
                <w:szCs w:val="20"/>
                <w:lang w:val="uk-UA" w:eastAsia="ru-RU"/>
              </w:rPr>
            </w:pPr>
          </w:p>
          <w:p w:rsidR="002032A1" w:rsidRPr="00AB024A" w:rsidRDefault="002032A1" w:rsidP="00A13727">
            <w:pPr>
              <w:spacing w:after="0" w:line="240" w:lineRule="auto"/>
              <w:ind w:left="567" w:right="-108" w:hanging="8"/>
              <w:jc w:val="both"/>
              <w:rPr>
                <w:rFonts w:ascii="Times New Roman" w:eastAsia="Times New Roman" w:hAnsi="Times New Roman"/>
                <w:color w:val="000000" w:themeColor="text1"/>
                <w:sz w:val="20"/>
                <w:szCs w:val="20"/>
                <w:lang w:val="uk-UA" w:eastAsia="ru-RU"/>
              </w:rPr>
            </w:pPr>
          </w:p>
          <w:p w:rsidR="002032A1" w:rsidRDefault="00DF57F5" w:rsidP="00150060">
            <w:pPr>
              <w:spacing w:after="0" w:line="240" w:lineRule="auto"/>
              <w:ind w:right="-108"/>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2</w:t>
            </w:r>
          </w:p>
          <w:p w:rsidR="00DF57F5" w:rsidRDefault="00DF57F5" w:rsidP="00A13727">
            <w:pPr>
              <w:spacing w:after="0" w:line="240" w:lineRule="auto"/>
              <w:ind w:left="567" w:right="-108"/>
              <w:jc w:val="both"/>
              <w:rPr>
                <w:rFonts w:ascii="Times New Roman" w:eastAsia="Times New Roman" w:hAnsi="Times New Roman"/>
                <w:color w:val="000000" w:themeColor="text1"/>
                <w:sz w:val="20"/>
                <w:szCs w:val="20"/>
                <w:lang w:val="uk-UA" w:eastAsia="ru-RU"/>
              </w:rPr>
            </w:pPr>
          </w:p>
          <w:p w:rsidR="00150060" w:rsidRDefault="00150060" w:rsidP="00A13727">
            <w:pPr>
              <w:spacing w:after="0" w:line="240" w:lineRule="auto"/>
              <w:ind w:left="567" w:right="-108"/>
              <w:jc w:val="both"/>
              <w:rPr>
                <w:rFonts w:ascii="Times New Roman" w:eastAsia="Times New Roman" w:hAnsi="Times New Roman"/>
                <w:color w:val="000000" w:themeColor="text1"/>
                <w:sz w:val="20"/>
                <w:szCs w:val="20"/>
                <w:lang w:val="uk-UA" w:eastAsia="ru-RU"/>
              </w:rPr>
            </w:pPr>
          </w:p>
          <w:p w:rsidR="00DF57F5" w:rsidRDefault="00DF57F5" w:rsidP="00A13727">
            <w:pPr>
              <w:spacing w:after="0" w:line="240" w:lineRule="auto"/>
              <w:ind w:left="567" w:right="-108"/>
              <w:jc w:val="both"/>
              <w:rPr>
                <w:rFonts w:ascii="Times New Roman" w:eastAsia="Times New Roman" w:hAnsi="Times New Roman"/>
                <w:color w:val="000000" w:themeColor="text1"/>
                <w:sz w:val="20"/>
                <w:szCs w:val="20"/>
                <w:lang w:val="uk-UA" w:eastAsia="ru-RU"/>
              </w:rPr>
            </w:pPr>
          </w:p>
          <w:p w:rsidR="00DF57F5" w:rsidRDefault="00DF57F5" w:rsidP="00150060">
            <w:pPr>
              <w:spacing w:after="0" w:line="240" w:lineRule="auto"/>
              <w:ind w:right="-108"/>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3</w:t>
            </w:r>
          </w:p>
          <w:p w:rsidR="00DF57F5" w:rsidRDefault="00DF57F5" w:rsidP="00A13727">
            <w:pPr>
              <w:spacing w:after="0" w:line="240" w:lineRule="auto"/>
              <w:ind w:left="567" w:right="-108"/>
              <w:jc w:val="both"/>
              <w:rPr>
                <w:rFonts w:ascii="Times New Roman" w:eastAsia="Times New Roman" w:hAnsi="Times New Roman"/>
                <w:color w:val="000000" w:themeColor="text1"/>
                <w:sz w:val="20"/>
                <w:szCs w:val="20"/>
                <w:lang w:val="uk-UA" w:eastAsia="ru-RU"/>
              </w:rPr>
            </w:pPr>
          </w:p>
          <w:p w:rsidR="00150060" w:rsidRDefault="00150060" w:rsidP="00A13727">
            <w:pPr>
              <w:spacing w:after="0" w:line="240" w:lineRule="auto"/>
              <w:ind w:left="567" w:right="-108"/>
              <w:jc w:val="both"/>
              <w:rPr>
                <w:rFonts w:ascii="Times New Roman" w:eastAsia="Times New Roman" w:hAnsi="Times New Roman"/>
                <w:color w:val="000000" w:themeColor="text1"/>
                <w:sz w:val="20"/>
                <w:szCs w:val="20"/>
                <w:lang w:val="uk-UA" w:eastAsia="ru-RU"/>
              </w:rPr>
            </w:pPr>
          </w:p>
          <w:p w:rsidR="00DF57F5" w:rsidRPr="00AB024A" w:rsidRDefault="00DF57F5" w:rsidP="00150060">
            <w:pPr>
              <w:spacing w:after="0" w:line="240" w:lineRule="auto"/>
              <w:ind w:right="-108"/>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4</w:t>
            </w:r>
          </w:p>
        </w:tc>
        <w:tc>
          <w:tcPr>
            <w:tcW w:w="463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6392"/>
              </w:tabs>
              <w:spacing w:after="0" w:line="240" w:lineRule="auto"/>
              <w:ind w:left="567" w:right="13" w:hanging="16"/>
              <w:jc w:val="both"/>
              <w:rPr>
                <w:rFonts w:ascii="Times New Roman" w:eastAsia="Times New Roman" w:hAnsi="Times New Roman"/>
                <w:color w:val="000000" w:themeColor="text1"/>
                <w:sz w:val="20"/>
                <w:szCs w:val="20"/>
                <w:lang w:val="uk-UA" w:eastAsia="ru-RU"/>
              </w:rPr>
            </w:pPr>
          </w:p>
          <w:p w:rsidR="00DF57F5" w:rsidRDefault="00DF57F5" w:rsidP="00150060">
            <w:pPr>
              <w:spacing w:after="0" w:line="240" w:lineRule="auto"/>
              <w:rPr>
                <w:rFonts w:ascii="Times New Roman" w:eastAsia="Times New Roman" w:hAnsi="Times New Roman"/>
                <w:color w:val="000000"/>
                <w:sz w:val="20"/>
                <w:szCs w:val="20"/>
                <w:lang w:val="uk-UA" w:eastAsia="uk-UA"/>
              </w:rPr>
            </w:pPr>
            <w:r w:rsidRPr="00DF57F5">
              <w:rPr>
                <w:rFonts w:ascii="Times New Roman" w:eastAsia="Times New Roman" w:hAnsi="Times New Roman"/>
                <w:color w:val="000000"/>
                <w:sz w:val="20"/>
                <w:szCs w:val="20"/>
                <w:lang w:val="uk-UA" w:eastAsia="uk-UA"/>
              </w:rPr>
              <w:t xml:space="preserve">Управління процесом вдосконалення професійної компетентності педагога: - самоаналіз та аналіз відвіданих уроків «Ефективність уроку – результат організації діяльності учнів. </w:t>
            </w:r>
            <w:r w:rsidRPr="00DF57F5">
              <w:rPr>
                <w:rFonts w:ascii="Times New Roman" w:eastAsia="Times New Roman" w:hAnsi="Times New Roman"/>
                <w:color w:val="000000"/>
                <w:sz w:val="20"/>
                <w:szCs w:val="20"/>
                <w:lang w:eastAsia="uk-UA"/>
              </w:rPr>
              <w:t>Аналіз о</w:t>
            </w:r>
            <w:r w:rsidR="00150060">
              <w:rPr>
                <w:rFonts w:ascii="Times New Roman" w:eastAsia="Times New Roman" w:hAnsi="Times New Roman"/>
                <w:color w:val="000000"/>
                <w:sz w:val="20"/>
                <w:szCs w:val="20"/>
                <w:lang w:eastAsia="uk-UA"/>
              </w:rPr>
              <w:t>собливостей сучасного</w:t>
            </w:r>
            <w:r w:rsidR="00150060">
              <w:rPr>
                <w:rFonts w:ascii="Times New Roman" w:eastAsia="Times New Roman" w:hAnsi="Times New Roman"/>
                <w:color w:val="000000"/>
                <w:sz w:val="20"/>
                <w:szCs w:val="20"/>
                <w:lang w:val="uk-UA" w:eastAsia="uk-UA"/>
              </w:rPr>
              <w:t xml:space="preserve"> </w:t>
            </w:r>
            <w:r>
              <w:rPr>
                <w:rFonts w:ascii="Times New Roman" w:eastAsia="Times New Roman" w:hAnsi="Times New Roman"/>
                <w:color w:val="000000"/>
                <w:sz w:val="20"/>
                <w:szCs w:val="20"/>
                <w:lang w:eastAsia="uk-UA"/>
              </w:rPr>
              <w:t>уроку».</w:t>
            </w:r>
            <w:r>
              <w:rPr>
                <w:rFonts w:ascii="Times New Roman" w:eastAsia="Times New Roman" w:hAnsi="Times New Roman"/>
                <w:color w:val="000000"/>
                <w:sz w:val="20"/>
                <w:szCs w:val="20"/>
                <w:lang w:eastAsia="uk-UA"/>
              </w:rPr>
              <w:br/>
            </w:r>
          </w:p>
          <w:p w:rsidR="00DF57F5" w:rsidRDefault="00DF57F5" w:rsidP="00150060">
            <w:pPr>
              <w:spacing w:after="0" w:line="240" w:lineRule="auto"/>
              <w:rPr>
                <w:rFonts w:ascii="Times New Roman" w:eastAsia="Times New Roman" w:hAnsi="Times New Roman"/>
                <w:color w:val="000000"/>
                <w:sz w:val="20"/>
                <w:szCs w:val="20"/>
                <w:lang w:val="uk-UA" w:eastAsia="uk-UA"/>
              </w:rPr>
            </w:pPr>
            <w:r w:rsidRPr="00DF57F5">
              <w:rPr>
                <w:rFonts w:ascii="Times New Roman" w:eastAsia="Times New Roman" w:hAnsi="Times New Roman"/>
                <w:color w:val="000000"/>
                <w:sz w:val="20"/>
                <w:szCs w:val="20"/>
                <w:lang w:eastAsia="uk-UA"/>
              </w:rPr>
              <w:t xml:space="preserve"> Організація методичної роботи з учителями, які відчувають труднощі в організації нав</w:t>
            </w:r>
            <w:r>
              <w:rPr>
                <w:rFonts w:ascii="Times New Roman" w:eastAsia="Times New Roman" w:hAnsi="Times New Roman"/>
                <w:color w:val="000000"/>
                <w:sz w:val="20"/>
                <w:szCs w:val="20"/>
                <w:lang w:eastAsia="uk-UA"/>
              </w:rPr>
              <w:t>чально-виховного процесу НУШ.</w:t>
            </w:r>
            <w:r>
              <w:rPr>
                <w:rFonts w:ascii="Times New Roman" w:eastAsia="Times New Roman" w:hAnsi="Times New Roman"/>
                <w:color w:val="000000"/>
                <w:sz w:val="20"/>
                <w:szCs w:val="20"/>
                <w:lang w:eastAsia="uk-UA"/>
              </w:rPr>
              <w:br/>
            </w:r>
            <w:r w:rsidRPr="00DF57F5">
              <w:rPr>
                <w:rFonts w:ascii="Times New Roman" w:eastAsia="Times New Roman" w:hAnsi="Times New Roman"/>
                <w:color w:val="000000"/>
                <w:sz w:val="20"/>
                <w:szCs w:val="20"/>
                <w:lang w:eastAsia="uk-UA"/>
              </w:rPr>
              <w:t xml:space="preserve"> </w:t>
            </w:r>
          </w:p>
          <w:p w:rsidR="00DF57F5" w:rsidRDefault="00DF57F5" w:rsidP="00150060">
            <w:pPr>
              <w:spacing w:after="0" w:line="240" w:lineRule="auto"/>
              <w:rPr>
                <w:rFonts w:ascii="Times New Roman" w:eastAsia="Times New Roman" w:hAnsi="Times New Roman"/>
                <w:color w:val="000000"/>
                <w:sz w:val="20"/>
                <w:szCs w:val="20"/>
                <w:lang w:val="uk-UA" w:eastAsia="uk-UA"/>
              </w:rPr>
            </w:pPr>
            <w:r w:rsidRPr="00DF57F5">
              <w:rPr>
                <w:rFonts w:ascii="Times New Roman" w:eastAsia="Times New Roman" w:hAnsi="Times New Roman"/>
                <w:color w:val="000000"/>
                <w:sz w:val="20"/>
                <w:szCs w:val="20"/>
                <w:lang w:eastAsia="uk-UA"/>
              </w:rPr>
              <w:t>Про підготовку учнів до участі рай</w:t>
            </w:r>
            <w:r>
              <w:rPr>
                <w:rFonts w:ascii="Times New Roman" w:eastAsia="Times New Roman" w:hAnsi="Times New Roman"/>
                <w:color w:val="000000"/>
                <w:sz w:val="20"/>
                <w:szCs w:val="20"/>
                <w:lang w:eastAsia="uk-UA"/>
              </w:rPr>
              <w:t>онних олімпіадах, конкурсах.</w:t>
            </w:r>
            <w:r>
              <w:rPr>
                <w:rFonts w:ascii="Times New Roman" w:eastAsia="Times New Roman" w:hAnsi="Times New Roman"/>
                <w:color w:val="000000"/>
                <w:sz w:val="20"/>
                <w:szCs w:val="20"/>
                <w:lang w:eastAsia="uk-UA"/>
              </w:rPr>
              <w:br/>
            </w:r>
          </w:p>
          <w:p w:rsidR="00DF57F5" w:rsidRPr="00DF57F5" w:rsidRDefault="00DF57F5" w:rsidP="00150060">
            <w:pPr>
              <w:spacing w:after="0" w:line="240" w:lineRule="auto"/>
              <w:rPr>
                <w:rFonts w:ascii="Times New Roman" w:eastAsia="Times New Roman" w:hAnsi="Times New Roman"/>
                <w:sz w:val="20"/>
                <w:szCs w:val="20"/>
                <w:lang w:eastAsia="uk-UA"/>
              </w:rPr>
            </w:pPr>
            <w:r w:rsidRPr="00DF57F5">
              <w:rPr>
                <w:rFonts w:ascii="Times New Roman" w:eastAsia="Times New Roman" w:hAnsi="Times New Roman"/>
                <w:color w:val="000000"/>
                <w:sz w:val="20"/>
                <w:szCs w:val="20"/>
                <w:lang w:eastAsia="uk-UA"/>
              </w:rPr>
              <w:t>Про хід атестації вчителів у</w:t>
            </w:r>
            <w:r>
              <w:rPr>
                <w:rFonts w:ascii="Times New Roman" w:eastAsia="Times New Roman" w:hAnsi="Times New Roman"/>
                <w:color w:val="000000"/>
                <w:sz w:val="20"/>
                <w:szCs w:val="20"/>
                <w:lang w:eastAsia="uk-UA"/>
              </w:rPr>
              <w:t xml:space="preserve"> 202</w:t>
            </w:r>
            <w:r>
              <w:rPr>
                <w:rFonts w:ascii="Times New Roman" w:eastAsia="Times New Roman" w:hAnsi="Times New Roman"/>
                <w:color w:val="000000"/>
                <w:sz w:val="20"/>
                <w:szCs w:val="20"/>
                <w:lang w:val="uk-UA" w:eastAsia="uk-UA"/>
              </w:rPr>
              <w:t>3</w:t>
            </w:r>
            <w:r w:rsidRPr="00DF57F5">
              <w:rPr>
                <w:rFonts w:ascii="Times New Roman" w:eastAsia="Times New Roman" w:hAnsi="Times New Roman"/>
                <w:color w:val="000000"/>
                <w:sz w:val="20"/>
                <w:szCs w:val="20"/>
                <w:lang w:eastAsia="uk-UA"/>
              </w:rPr>
              <w:t>/</w:t>
            </w:r>
            <w:r>
              <w:rPr>
                <w:rFonts w:ascii="Times New Roman" w:eastAsia="Times New Roman" w:hAnsi="Times New Roman"/>
                <w:color w:val="000000"/>
                <w:sz w:val="20"/>
                <w:szCs w:val="20"/>
                <w:lang w:eastAsia="uk-UA"/>
              </w:rPr>
              <w:t>202</w:t>
            </w:r>
            <w:r>
              <w:rPr>
                <w:rFonts w:ascii="Times New Roman" w:eastAsia="Times New Roman" w:hAnsi="Times New Roman"/>
                <w:color w:val="000000"/>
                <w:sz w:val="20"/>
                <w:szCs w:val="20"/>
                <w:lang w:val="uk-UA" w:eastAsia="uk-UA"/>
              </w:rPr>
              <w:t>4</w:t>
            </w:r>
            <w:r>
              <w:rPr>
                <w:rFonts w:ascii="Times New Roman" w:eastAsia="Times New Roman" w:hAnsi="Times New Roman"/>
                <w:color w:val="000000"/>
                <w:sz w:val="20"/>
                <w:szCs w:val="20"/>
                <w:lang w:eastAsia="uk-UA"/>
              </w:rPr>
              <w:t xml:space="preserve"> навчальному році.</w:t>
            </w:r>
            <w:r>
              <w:rPr>
                <w:rFonts w:ascii="Times New Roman" w:eastAsia="Times New Roman" w:hAnsi="Times New Roman"/>
                <w:color w:val="000000"/>
                <w:sz w:val="20"/>
                <w:szCs w:val="20"/>
                <w:lang w:eastAsia="uk-UA"/>
              </w:rPr>
              <w:br/>
            </w:r>
            <w:r w:rsidRPr="00DF57F5">
              <w:rPr>
                <w:rFonts w:ascii="Times New Roman" w:eastAsia="Times New Roman" w:hAnsi="Times New Roman"/>
                <w:color w:val="000000"/>
                <w:sz w:val="20"/>
                <w:szCs w:val="20"/>
                <w:lang w:eastAsia="uk-UA"/>
              </w:rPr>
              <w:t>Про проведення предметних тижнів.</w:t>
            </w:r>
          </w:p>
          <w:p w:rsidR="00DF57F5" w:rsidRPr="00DF57F5" w:rsidRDefault="00DF57F5" w:rsidP="00150060">
            <w:pPr>
              <w:spacing w:after="240" w:line="240" w:lineRule="auto"/>
              <w:ind w:left="567"/>
              <w:rPr>
                <w:rFonts w:ascii="Times New Roman" w:eastAsia="Times New Roman" w:hAnsi="Times New Roman"/>
                <w:sz w:val="20"/>
                <w:szCs w:val="20"/>
                <w:lang w:eastAsia="uk-UA"/>
              </w:rPr>
            </w:pP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126" w:type="dxa"/>
            <w:tcBorders>
              <w:top w:val="single" w:sz="4" w:space="0" w:color="auto"/>
              <w:left w:val="single" w:sz="4" w:space="0" w:color="auto"/>
              <w:bottom w:val="single" w:sz="4" w:space="0" w:color="auto"/>
              <w:right w:val="single" w:sz="4" w:space="0" w:color="auto"/>
            </w:tcBorders>
            <w:hideMark/>
          </w:tcPr>
          <w:p w:rsidR="002032A1" w:rsidRPr="00AB024A" w:rsidRDefault="00DF57F5" w:rsidP="00150060">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листопад</w:t>
            </w:r>
          </w:p>
        </w:tc>
        <w:tc>
          <w:tcPr>
            <w:tcW w:w="156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50060">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Адміністрація</w:t>
            </w:r>
          </w:p>
        </w:tc>
        <w:tc>
          <w:tcPr>
            <w:tcW w:w="1276"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150060">
        <w:trPr>
          <w:jc w:val="center"/>
        </w:trPr>
        <w:tc>
          <w:tcPr>
            <w:tcW w:w="7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right="-108" w:hanging="8"/>
              <w:jc w:val="both"/>
              <w:rPr>
                <w:rFonts w:ascii="Times New Roman" w:eastAsia="Times New Roman" w:hAnsi="Times New Roman"/>
                <w:color w:val="000000" w:themeColor="text1"/>
                <w:sz w:val="20"/>
                <w:szCs w:val="20"/>
                <w:lang w:val="uk-UA" w:eastAsia="ru-RU"/>
              </w:rPr>
            </w:pPr>
          </w:p>
        </w:tc>
        <w:tc>
          <w:tcPr>
            <w:tcW w:w="463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6392"/>
              </w:tabs>
              <w:spacing w:after="0" w:line="240" w:lineRule="auto"/>
              <w:ind w:left="567" w:right="13" w:hanging="16"/>
              <w:jc w:val="both"/>
              <w:rPr>
                <w:rFonts w:ascii="Times New Roman" w:eastAsia="Times New Roman" w:hAnsi="Times New Roman"/>
                <w:b/>
                <w:color w:val="000000" w:themeColor="text1"/>
                <w:sz w:val="20"/>
                <w:szCs w:val="20"/>
                <w:lang w:val="uk-UA" w:eastAsia="ru-RU"/>
              </w:rPr>
            </w:pPr>
          </w:p>
          <w:p w:rsidR="002032A1" w:rsidRPr="00AB024A" w:rsidRDefault="002032A1" w:rsidP="00A13727">
            <w:pPr>
              <w:tabs>
                <w:tab w:val="left" w:pos="6392"/>
              </w:tabs>
              <w:spacing w:after="0" w:line="240" w:lineRule="auto"/>
              <w:ind w:left="567" w:right="13" w:hanging="16"/>
              <w:jc w:val="both"/>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Засідання № 3</w:t>
            </w:r>
          </w:p>
          <w:p w:rsidR="002032A1" w:rsidRPr="00AB024A" w:rsidRDefault="002032A1" w:rsidP="00A13727">
            <w:pPr>
              <w:tabs>
                <w:tab w:val="left" w:pos="6392"/>
              </w:tabs>
              <w:spacing w:after="0" w:line="240" w:lineRule="auto"/>
              <w:ind w:left="567" w:right="13" w:hanging="16"/>
              <w:jc w:val="both"/>
              <w:rPr>
                <w:rFonts w:ascii="Times New Roman" w:eastAsia="Times New Roman" w:hAnsi="Times New Roman"/>
                <w:color w:val="000000" w:themeColor="text1"/>
                <w:sz w:val="20"/>
                <w:szCs w:val="20"/>
                <w:lang w:val="uk-UA" w:eastAsia="ru-RU"/>
              </w:rPr>
            </w:pPr>
          </w:p>
        </w:tc>
        <w:tc>
          <w:tcPr>
            <w:tcW w:w="1126"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567"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150060">
        <w:trPr>
          <w:jc w:val="center"/>
        </w:trPr>
        <w:tc>
          <w:tcPr>
            <w:tcW w:w="775" w:type="dxa"/>
            <w:tcBorders>
              <w:top w:val="single" w:sz="4" w:space="0" w:color="auto"/>
              <w:left w:val="single" w:sz="4" w:space="0" w:color="auto"/>
              <w:bottom w:val="single" w:sz="4" w:space="0" w:color="auto"/>
              <w:right w:val="single" w:sz="4" w:space="0" w:color="auto"/>
            </w:tcBorders>
          </w:tcPr>
          <w:p w:rsidR="002032A1" w:rsidRDefault="002032A1" w:rsidP="00150060">
            <w:pPr>
              <w:spacing w:after="0" w:line="240" w:lineRule="auto"/>
              <w:ind w:right="-108"/>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w:t>
            </w:r>
          </w:p>
          <w:p w:rsidR="0086794F" w:rsidRPr="00AB024A" w:rsidRDefault="0086794F" w:rsidP="00A13727">
            <w:pPr>
              <w:spacing w:after="0" w:line="240" w:lineRule="auto"/>
              <w:ind w:left="567" w:right="-108"/>
              <w:jc w:val="both"/>
              <w:rPr>
                <w:rFonts w:ascii="Times New Roman" w:eastAsia="Times New Roman" w:hAnsi="Times New Roman"/>
                <w:color w:val="000000" w:themeColor="text1"/>
                <w:sz w:val="20"/>
                <w:szCs w:val="20"/>
                <w:lang w:val="uk-UA" w:eastAsia="ru-RU"/>
              </w:rPr>
            </w:pPr>
          </w:p>
          <w:p w:rsidR="00150060" w:rsidRPr="00AB024A" w:rsidRDefault="00150060" w:rsidP="00150060">
            <w:pPr>
              <w:spacing w:after="0" w:line="240" w:lineRule="auto"/>
              <w:ind w:right="-108"/>
              <w:jc w:val="both"/>
              <w:rPr>
                <w:rFonts w:ascii="Times New Roman" w:eastAsia="Times New Roman" w:hAnsi="Times New Roman"/>
                <w:color w:val="000000" w:themeColor="text1"/>
                <w:sz w:val="20"/>
                <w:szCs w:val="20"/>
                <w:lang w:val="uk-UA" w:eastAsia="ru-RU"/>
              </w:rPr>
            </w:pPr>
          </w:p>
          <w:p w:rsidR="002032A1" w:rsidRDefault="002032A1" w:rsidP="00150060">
            <w:pPr>
              <w:spacing w:after="0" w:line="240" w:lineRule="auto"/>
              <w:ind w:right="-108"/>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2</w:t>
            </w:r>
          </w:p>
          <w:p w:rsidR="0086794F" w:rsidRDefault="0086794F" w:rsidP="00A13727">
            <w:pPr>
              <w:spacing w:after="0" w:line="240" w:lineRule="auto"/>
              <w:ind w:left="567" w:right="-108"/>
              <w:jc w:val="both"/>
              <w:rPr>
                <w:rFonts w:ascii="Times New Roman" w:eastAsia="Times New Roman" w:hAnsi="Times New Roman"/>
                <w:color w:val="000000" w:themeColor="text1"/>
                <w:sz w:val="20"/>
                <w:szCs w:val="20"/>
                <w:lang w:val="uk-UA" w:eastAsia="ru-RU"/>
              </w:rPr>
            </w:pPr>
          </w:p>
          <w:p w:rsidR="0086794F" w:rsidRDefault="0086794F" w:rsidP="00A13727">
            <w:pPr>
              <w:spacing w:after="0" w:line="240" w:lineRule="auto"/>
              <w:ind w:left="567" w:right="-108"/>
              <w:jc w:val="both"/>
              <w:rPr>
                <w:rFonts w:ascii="Times New Roman" w:eastAsia="Times New Roman" w:hAnsi="Times New Roman"/>
                <w:color w:val="000000" w:themeColor="text1"/>
                <w:sz w:val="20"/>
                <w:szCs w:val="20"/>
                <w:lang w:val="uk-UA" w:eastAsia="ru-RU"/>
              </w:rPr>
            </w:pPr>
          </w:p>
          <w:p w:rsidR="0086794F" w:rsidRDefault="0086794F" w:rsidP="00150060">
            <w:pPr>
              <w:spacing w:after="0" w:line="240" w:lineRule="auto"/>
              <w:ind w:right="-108"/>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3</w:t>
            </w:r>
          </w:p>
          <w:p w:rsidR="0086794F" w:rsidRDefault="0086794F" w:rsidP="00A13727">
            <w:pPr>
              <w:spacing w:after="0" w:line="240" w:lineRule="auto"/>
              <w:ind w:left="567" w:right="-108"/>
              <w:jc w:val="both"/>
              <w:rPr>
                <w:rFonts w:ascii="Times New Roman" w:eastAsia="Times New Roman" w:hAnsi="Times New Roman"/>
                <w:color w:val="000000" w:themeColor="text1"/>
                <w:sz w:val="20"/>
                <w:szCs w:val="20"/>
                <w:lang w:val="uk-UA" w:eastAsia="ru-RU"/>
              </w:rPr>
            </w:pPr>
          </w:p>
          <w:p w:rsidR="0086794F" w:rsidRDefault="0086794F" w:rsidP="00150060">
            <w:pPr>
              <w:spacing w:after="0" w:line="240" w:lineRule="auto"/>
              <w:ind w:right="-108"/>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4</w:t>
            </w:r>
          </w:p>
          <w:p w:rsidR="0086794F" w:rsidRDefault="0086794F" w:rsidP="00A13727">
            <w:pPr>
              <w:spacing w:after="0" w:line="240" w:lineRule="auto"/>
              <w:ind w:left="567" w:right="-108"/>
              <w:jc w:val="both"/>
              <w:rPr>
                <w:rFonts w:ascii="Times New Roman" w:eastAsia="Times New Roman" w:hAnsi="Times New Roman"/>
                <w:color w:val="000000" w:themeColor="text1"/>
                <w:sz w:val="20"/>
                <w:szCs w:val="20"/>
                <w:lang w:val="uk-UA" w:eastAsia="ru-RU"/>
              </w:rPr>
            </w:pPr>
          </w:p>
          <w:p w:rsidR="0086794F" w:rsidRDefault="0086794F" w:rsidP="00A13727">
            <w:pPr>
              <w:spacing w:after="0" w:line="240" w:lineRule="auto"/>
              <w:ind w:left="567" w:right="-108"/>
              <w:jc w:val="both"/>
              <w:rPr>
                <w:rFonts w:ascii="Times New Roman" w:eastAsia="Times New Roman" w:hAnsi="Times New Roman"/>
                <w:color w:val="000000" w:themeColor="text1"/>
                <w:sz w:val="20"/>
                <w:szCs w:val="20"/>
                <w:lang w:val="uk-UA" w:eastAsia="ru-RU"/>
              </w:rPr>
            </w:pPr>
          </w:p>
          <w:p w:rsidR="0086794F" w:rsidRDefault="0086794F" w:rsidP="00A13727">
            <w:pPr>
              <w:spacing w:after="0" w:line="240" w:lineRule="auto"/>
              <w:ind w:left="567" w:right="-108"/>
              <w:jc w:val="both"/>
              <w:rPr>
                <w:rFonts w:ascii="Times New Roman" w:eastAsia="Times New Roman" w:hAnsi="Times New Roman"/>
                <w:color w:val="000000" w:themeColor="text1"/>
                <w:sz w:val="20"/>
                <w:szCs w:val="20"/>
                <w:lang w:val="uk-UA" w:eastAsia="ru-RU"/>
              </w:rPr>
            </w:pPr>
          </w:p>
          <w:p w:rsidR="0086794F" w:rsidRDefault="0086794F" w:rsidP="00A13727">
            <w:pPr>
              <w:spacing w:after="0" w:line="240" w:lineRule="auto"/>
              <w:ind w:left="567" w:right="-108"/>
              <w:jc w:val="both"/>
              <w:rPr>
                <w:rFonts w:ascii="Times New Roman" w:eastAsia="Times New Roman" w:hAnsi="Times New Roman"/>
                <w:color w:val="000000" w:themeColor="text1"/>
                <w:sz w:val="20"/>
                <w:szCs w:val="20"/>
                <w:lang w:val="uk-UA" w:eastAsia="ru-RU"/>
              </w:rPr>
            </w:pPr>
          </w:p>
          <w:p w:rsidR="00150060" w:rsidRDefault="00150060" w:rsidP="00A13727">
            <w:pPr>
              <w:spacing w:after="0" w:line="240" w:lineRule="auto"/>
              <w:ind w:left="567" w:right="-108"/>
              <w:jc w:val="both"/>
              <w:rPr>
                <w:rFonts w:ascii="Times New Roman" w:eastAsia="Times New Roman" w:hAnsi="Times New Roman"/>
                <w:color w:val="000000" w:themeColor="text1"/>
                <w:sz w:val="20"/>
                <w:szCs w:val="20"/>
                <w:lang w:val="uk-UA" w:eastAsia="ru-RU"/>
              </w:rPr>
            </w:pPr>
          </w:p>
          <w:p w:rsidR="00150060" w:rsidRDefault="00150060" w:rsidP="00A13727">
            <w:pPr>
              <w:spacing w:after="0" w:line="240" w:lineRule="auto"/>
              <w:ind w:left="567" w:right="-108"/>
              <w:jc w:val="both"/>
              <w:rPr>
                <w:rFonts w:ascii="Times New Roman" w:eastAsia="Times New Roman" w:hAnsi="Times New Roman"/>
                <w:color w:val="000000" w:themeColor="text1"/>
                <w:sz w:val="20"/>
                <w:szCs w:val="20"/>
                <w:lang w:val="uk-UA" w:eastAsia="ru-RU"/>
              </w:rPr>
            </w:pPr>
          </w:p>
          <w:p w:rsidR="0086794F" w:rsidRDefault="0086794F" w:rsidP="00A13727">
            <w:pPr>
              <w:spacing w:after="0" w:line="240" w:lineRule="auto"/>
              <w:ind w:left="567" w:right="-108"/>
              <w:jc w:val="both"/>
              <w:rPr>
                <w:rFonts w:ascii="Times New Roman" w:eastAsia="Times New Roman" w:hAnsi="Times New Roman"/>
                <w:color w:val="000000" w:themeColor="text1"/>
                <w:sz w:val="20"/>
                <w:szCs w:val="20"/>
                <w:lang w:val="uk-UA" w:eastAsia="ru-RU"/>
              </w:rPr>
            </w:pPr>
          </w:p>
          <w:p w:rsidR="0086794F" w:rsidRPr="00AB024A" w:rsidRDefault="0086794F" w:rsidP="00150060">
            <w:pPr>
              <w:spacing w:after="0" w:line="240" w:lineRule="auto"/>
              <w:ind w:right="-108"/>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5</w:t>
            </w:r>
          </w:p>
          <w:p w:rsidR="002032A1" w:rsidRPr="00AB024A" w:rsidRDefault="002032A1" w:rsidP="00A13727">
            <w:pPr>
              <w:spacing w:after="0" w:line="240" w:lineRule="auto"/>
              <w:ind w:left="567" w:right="-108"/>
              <w:jc w:val="both"/>
              <w:rPr>
                <w:rFonts w:ascii="Times New Roman" w:eastAsia="Times New Roman" w:hAnsi="Times New Roman"/>
                <w:color w:val="000000" w:themeColor="text1"/>
                <w:sz w:val="20"/>
                <w:szCs w:val="20"/>
                <w:lang w:val="uk-UA" w:eastAsia="ru-RU"/>
              </w:rPr>
            </w:pPr>
          </w:p>
        </w:tc>
        <w:tc>
          <w:tcPr>
            <w:tcW w:w="4630" w:type="dxa"/>
            <w:tcBorders>
              <w:top w:val="single" w:sz="4" w:space="0" w:color="auto"/>
              <w:left w:val="single" w:sz="4" w:space="0" w:color="auto"/>
              <w:bottom w:val="single" w:sz="4" w:space="0" w:color="auto"/>
              <w:right w:val="single" w:sz="4" w:space="0" w:color="auto"/>
            </w:tcBorders>
          </w:tcPr>
          <w:p w:rsidR="0086794F" w:rsidRDefault="00DF57F5" w:rsidP="00150060">
            <w:pPr>
              <w:spacing w:after="0" w:line="240" w:lineRule="auto"/>
              <w:jc w:val="both"/>
              <w:rPr>
                <w:rFonts w:ascii="Times New Roman" w:eastAsia="Times New Roman" w:hAnsi="Times New Roman"/>
                <w:color w:val="000000"/>
                <w:sz w:val="20"/>
                <w:szCs w:val="20"/>
                <w:lang w:val="uk-UA" w:eastAsia="uk-UA"/>
              </w:rPr>
            </w:pPr>
            <w:r w:rsidRPr="00DF57F5">
              <w:rPr>
                <w:rFonts w:ascii="Times New Roman" w:eastAsia="Times New Roman" w:hAnsi="Times New Roman"/>
                <w:color w:val="000000"/>
                <w:sz w:val="20"/>
                <w:szCs w:val="20"/>
                <w:lang w:eastAsia="uk-UA"/>
              </w:rPr>
              <w:lastRenderedPageBreak/>
              <w:t>Підсумки науково-теоретичної та методичної роботи педагогі</w:t>
            </w:r>
            <w:r>
              <w:rPr>
                <w:rFonts w:ascii="Times New Roman" w:eastAsia="Times New Roman" w:hAnsi="Times New Roman"/>
                <w:color w:val="000000"/>
                <w:sz w:val="20"/>
                <w:szCs w:val="20"/>
                <w:lang w:eastAsia="uk-UA"/>
              </w:rPr>
              <w:t>чного колективу за І семестр.</w:t>
            </w:r>
          </w:p>
          <w:p w:rsidR="00150060" w:rsidRDefault="00150060" w:rsidP="00A13727">
            <w:pPr>
              <w:spacing w:after="0" w:line="240" w:lineRule="auto"/>
              <w:ind w:left="567"/>
              <w:jc w:val="both"/>
              <w:rPr>
                <w:rFonts w:ascii="Times New Roman" w:eastAsia="Times New Roman" w:hAnsi="Times New Roman"/>
                <w:color w:val="000000"/>
                <w:sz w:val="20"/>
                <w:szCs w:val="20"/>
                <w:lang w:val="uk-UA" w:eastAsia="uk-UA"/>
              </w:rPr>
            </w:pPr>
          </w:p>
          <w:p w:rsidR="0086794F" w:rsidRDefault="00DF57F5" w:rsidP="00150060">
            <w:pPr>
              <w:spacing w:after="0" w:line="240" w:lineRule="auto"/>
              <w:jc w:val="both"/>
              <w:rPr>
                <w:rFonts w:ascii="Times New Roman" w:eastAsia="Times New Roman" w:hAnsi="Times New Roman"/>
                <w:color w:val="000000"/>
                <w:sz w:val="20"/>
                <w:szCs w:val="20"/>
                <w:lang w:val="uk-UA" w:eastAsia="uk-UA"/>
              </w:rPr>
            </w:pPr>
            <w:r w:rsidRPr="00DF57F5">
              <w:rPr>
                <w:rFonts w:ascii="Times New Roman" w:eastAsia="Times New Roman" w:hAnsi="Times New Roman"/>
                <w:color w:val="000000"/>
                <w:sz w:val="20"/>
                <w:szCs w:val="20"/>
                <w:lang w:eastAsia="uk-UA"/>
              </w:rPr>
              <w:t xml:space="preserve"> Аналіз навчальних досягнень учнів за І семестр, результати участі в предметних олімпі</w:t>
            </w:r>
            <w:r>
              <w:rPr>
                <w:rFonts w:ascii="Times New Roman" w:eastAsia="Times New Roman" w:hAnsi="Times New Roman"/>
                <w:color w:val="000000"/>
                <w:sz w:val="20"/>
                <w:szCs w:val="20"/>
                <w:lang w:eastAsia="uk-UA"/>
              </w:rPr>
              <w:t>адах.</w:t>
            </w:r>
          </w:p>
          <w:p w:rsidR="00150060" w:rsidRDefault="00150060" w:rsidP="00A13727">
            <w:pPr>
              <w:spacing w:after="0" w:line="240" w:lineRule="auto"/>
              <w:ind w:left="567"/>
              <w:jc w:val="both"/>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lastRenderedPageBreak/>
              <w:t>\</w:t>
            </w:r>
          </w:p>
          <w:p w:rsidR="00DF57F5" w:rsidRDefault="00DF57F5" w:rsidP="00150060">
            <w:pPr>
              <w:spacing w:after="0" w:line="240" w:lineRule="auto"/>
              <w:jc w:val="both"/>
              <w:rPr>
                <w:rFonts w:ascii="Times New Roman" w:eastAsia="Times New Roman" w:hAnsi="Times New Roman"/>
                <w:color w:val="000000"/>
                <w:sz w:val="20"/>
                <w:szCs w:val="20"/>
                <w:lang w:val="uk-UA" w:eastAsia="uk-UA"/>
              </w:rPr>
            </w:pPr>
            <w:r w:rsidRPr="00DF57F5">
              <w:rPr>
                <w:rFonts w:ascii="Times New Roman" w:eastAsia="Times New Roman" w:hAnsi="Times New Roman"/>
                <w:color w:val="000000"/>
                <w:sz w:val="20"/>
                <w:szCs w:val="20"/>
                <w:lang w:eastAsia="uk-UA"/>
              </w:rPr>
              <w:t>Про роботу з обдарованими дітьми. </w:t>
            </w:r>
          </w:p>
          <w:p w:rsidR="0086794F" w:rsidRPr="0086794F" w:rsidRDefault="0086794F" w:rsidP="00A13727">
            <w:pPr>
              <w:spacing w:after="0" w:line="240" w:lineRule="auto"/>
              <w:ind w:left="567"/>
              <w:jc w:val="both"/>
              <w:rPr>
                <w:rFonts w:ascii="Times New Roman" w:eastAsia="Times New Roman" w:hAnsi="Times New Roman"/>
                <w:sz w:val="20"/>
                <w:szCs w:val="20"/>
                <w:lang w:val="uk-UA" w:eastAsia="uk-UA"/>
              </w:rPr>
            </w:pPr>
          </w:p>
          <w:p w:rsidR="00DF57F5" w:rsidRPr="00DF57F5" w:rsidRDefault="00DF57F5" w:rsidP="00150060">
            <w:pPr>
              <w:spacing w:after="0" w:line="240" w:lineRule="auto"/>
              <w:jc w:val="both"/>
              <w:rPr>
                <w:rFonts w:ascii="Times New Roman" w:eastAsia="Times New Roman" w:hAnsi="Times New Roman"/>
                <w:sz w:val="20"/>
                <w:szCs w:val="20"/>
                <w:lang w:eastAsia="uk-UA"/>
              </w:rPr>
            </w:pPr>
            <w:r w:rsidRPr="00DF57F5">
              <w:rPr>
                <w:rFonts w:ascii="Times New Roman" w:eastAsia="Times New Roman" w:hAnsi="Times New Roman"/>
                <w:color w:val="000000"/>
                <w:sz w:val="20"/>
                <w:szCs w:val="20"/>
                <w:lang w:eastAsia="uk-UA"/>
              </w:rPr>
              <w:t>Заходи з управління самоосвітою педагогічних працівників: </w:t>
            </w:r>
          </w:p>
          <w:p w:rsidR="00DF57F5" w:rsidRPr="00DF57F5" w:rsidRDefault="00DF57F5" w:rsidP="00150060">
            <w:pPr>
              <w:spacing w:after="0" w:line="240" w:lineRule="auto"/>
              <w:jc w:val="both"/>
              <w:rPr>
                <w:rFonts w:ascii="Times New Roman" w:eastAsia="Times New Roman" w:hAnsi="Times New Roman"/>
                <w:sz w:val="20"/>
                <w:szCs w:val="20"/>
                <w:lang w:eastAsia="uk-UA"/>
              </w:rPr>
            </w:pPr>
            <w:r w:rsidRPr="00DF57F5">
              <w:rPr>
                <w:rFonts w:ascii="Times New Roman" w:eastAsia="Times New Roman" w:hAnsi="Times New Roman"/>
                <w:color w:val="000000"/>
                <w:sz w:val="20"/>
                <w:szCs w:val="20"/>
                <w:lang w:eastAsia="uk-UA"/>
              </w:rPr>
              <w:t>- використання методу портфоліо та методу проектів у навчальній та методичній роботі як засобу самоорганізації та самоконтролю розвитку компетентної особистості. - критерії оцінки творчої активності та професі</w:t>
            </w:r>
            <w:r>
              <w:rPr>
                <w:rFonts w:ascii="Times New Roman" w:eastAsia="Times New Roman" w:hAnsi="Times New Roman"/>
                <w:color w:val="000000"/>
                <w:sz w:val="20"/>
                <w:szCs w:val="20"/>
                <w:lang w:eastAsia="uk-UA"/>
              </w:rPr>
              <w:t>йної компетентності педагога.</w:t>
            </w:r>
            <w:r>
              <w:rPr>
                <w:rFonts w:ascii="Times New Roman" w:eastAsia="Times New Roman" w:hAnsi="Times New Roman"/>
                <w:color w:val="000000"/>
                <w:sz w:val="20"/>
                <w:szCs w:val="20"/>
                <w:lang w:eastAsia="uk-UA"/>
              </w:rPr>
              <w:br/>
            </w:r>
            <w:r w:rsidRPr="00DF57F5">
              <w:rPr>
                <w:rFonts w:ascii="Times New Roman" w:eastAsia="Times New Roman" w:hAnsi="Times New Roman"/>
                <w:color w:val="000000"/>
                <w:sz w:val="20"/>
                <w:szCs w:val="20"/>
                <w:lang w:eastAsia="uk-UA"/>
              </w:rPr>
              <w:t>Опрацювання нормативних документів, новинок психолого-педагогічної літератури.</w:t>
            </w:r>
          </w:p>
          <w:p w:rsidR="00DF57F5" w:rsidRPr="00DF57F5" w:rsidRDefault="00DF57F5" w:rsidP="00A13727">
            <w:pPr>
              <w:spacing w:after="240" w:line="240" w:lineRule="auto"/>
              <w:ind w:left="567"/>
              <w:jc w:val="both"/>
              <w:rPr>
                <w:rFonts w:ascii="Times New Roman" w:eastAsia="Times New Roman" w:hAnsi="Times New Roman"/>
                <w:sz w:val="20"/>
                <w:szCs w:val="20"/>
                <w:lang w:eastAsia="uk-UA"/>
              </w:rPr>
            </w:pP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126" w:type="dxa"/>
            <w:tcBorders>
              <w:top w:val="single" w:sz="4" w:space="0" w:color="auto"/>
              <w:left w:val="single" w:sz="4" w:space="0" w:color="auto"/>
              <w:bottom w:val="single" w:sz="4" w:space="0" w:color="auto"/>
              <w:right w:val="single" w:sz="4" w:space="0" w:color="auto"/>
            </w:tcBorders>
            <w:hideMark/>
          </w:tcPr>
          <w:p w:rsidR="002032A1" w:rsidRPr="00AB024A" w:rsidRDefault="00DF57F5" w:rsidP="00150060">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lastRenderedPageBreak/>
              <w:t>січень</w:t>
            </w:r>
          </w:p>
        </w:tc>
        <w:tc>
          <w:tcPr>
            <w:tcW w:w="156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50060">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Адміністрація</w:t>
            </w:r>
          </w:p>
        </w:tc>
        <w:tc>
          <w:tcPr>
            <w:tcW w:w="1276"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150060">
        <w:trPr>
          <w:jc w:val="center"/>
        </w:trPr>
        <w:tc>
          <w:tcPr>
            <w:tcW w:w="7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right="-108" w:hanging="8"/>
              <w:jc w:val="both"/>
              <w:rPr>
                <w:rFonts w:ascii="Times New Roman" w:eastAsia="Times New Roman" w:hAnsi="Times New Roman"/>
                <w:color w:val="000000" w:themeColor="text1"/>
                <w:sz w:val="20"/>
                <w:szCs w:val="20"/>
                <w:lang w:val="uk-UA" w:eastAsia="ru-RU"/>
              </w:rPr>
            </w:pPr>
          </w:p>
        </w:tc>
        <w:tc>
          <w:tcPr>
            <w:tcW w:w="463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6392"/>
              </w:tabs>
              <w:spacing w:after="0" w:line="240" w:lineRule="auto"/>
              <w:ind w:left="567" w:right="13" w:hanging="16"/>
              <w:jc w:val="both"/>
              <w:rPr>
                <w:rFonts w:ascii="Times New Roman" w:eastAsia="Times New Roman" w:hAnsi="Times New Roman"/>
                <w:b/>
                <w:color w:val="000000" w:themeColor="text1"/>
                <w:sz w:val="20"/>
                <w:szCs w:val="20"/>
                <w:lang w:val="uk-UA" w:eastAsia="ru-RU"/>
              </w:rPr>
            </w:pPr>
          </w:p>
          <w:p w:rsidR="002032A1" w:rsidRPr="00AB024A" w:rsidRDefault="002032A1" w:rsidP="00A13727">
            <w:pPr>
              <w:tabs>
                <w:tab w:val="left" w:pos="6392"/>
              </w:tabs>
              <w:spacing w:after="0" w:line="240" w:lineRule="auto"/>
              <w:ind w:left="567" w:right="13" w:hanging="16"/>
              <w:jc w:val="both"/>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Засідання № 4</w:t>
            </w:r>
          </w:p>
          <w:p w:rsidR="002032A1" w:rsidRPr="00AB024A" w:rsidRDefault="002032A1" w:rsidP="00A13727">
            <w:pPr>
              <w:tabs>
                <w:tab w:val="left" w:pos="6392"/>
              </w:tabs>
              <w:spacing w:after="0" w:line="240" w:lineRule="auto"/>
              <w:ind w:left="567" w:right="13" w:hanging="16"/>
              <w:jc w:val="both"/>
              <w:rPr>
                <w:rFonts w:ascii="Times New Roman" w:eastAsia="Times New Roman" w:hAnsi="Times New Roman"/>
                <w:color w:val="000000" w:themeColor="text1"/>
                <w:sz w:val="20"/>
                <w:szCs w:val="20"/>
                <w:lang w:val="uk-UA" w:eastAsia="ru-RU"/>
              </w:rPr>
            </w:pPr>
          </w:p>
        </w:tc>
        <w:tc>
          <w:tcPr>
            <w:tcW w:w="1126"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567"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150060">
        <w:trPr>
          <w:jc w:val="center"/>
        </w:trPr>
        <w:tc>
          <w:tcPr>
            <w:tcW w:w="775" w:type="dxa"/>
            <w:tcBorders>
              <w:top w:val="single" w:sz="4" w:space="0" w:color="auto"/>
              <w:left w:val="single" w:sz="4" w:space="0" w:color="auto"/>
              <w:bottom w:val="single" w:sz="4" w:space="0" w:color="auto"/>
              <w:right w:val="single" w:sz="4" w:space="0" w:color="auto"/>
            </w:tcBorders>
            <w:hideMark/>
          </w:tcPr>
          <w:p w:rsidR="002032A1" w:rsidRDefault="002032A1" w:rsidP="00150060">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w:t>
            </w:r>
          </w:p>
          <w:p w:rsidR="0086794F" w:rsidRDefault="0086794F"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86794F" w:rsidRDefault="0086794F"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86794F" w:rsidRDefault="0086794F" w:rsidP="00150060">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2</w:t>
            </w:r>
          </w:p>
          <w:p w:rsidR="0086794F" w:rsidRDefault="0086794F"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86794F" w:rsidRDefault="0086794F"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86794F" w:rsidRDefault="0086794F"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86794F" w:rsidRPr="00AB024A" w:rsidRDefault="0086794F" w:rsidP="00150060">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3</w:t>
            </w: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630" w:type="dxa"/>
            <w:tcBorders>
              <w:top w:val="single" w:sz="4" w:space="0" w:color="auto"/>
              <w:left w:val="single" w:sz="4" w:space="0" w:color="auto"/>
              <w:bottom w:val="single" w:sz="4" w:space="0" w:color="auto"/>
              <w:right w:val="single" w:sz="4" w:space="0" w:color="auto"/>
            </w:tcBorders>
            <w:hideMark/>
          </w:tcPr>
          <w:p w:rsidR="0086794F" w:rsidRPr="0086794F" w:rsidRDefault="0086794F" w:rsidP="00150060">
            <w:pPr>
              <w:shd w:val="clear" w:color="auto" w:fill="FFFFFF"/>
              <w:spacing w:after="0" w:line="240" w:lineRule="auto"/>
              <w:jc w:val="both"/>
              <w:rPr>
                <w:rFonts w:ascii="Times New Roman" w:hAnsi="Times New Roman"/>
                <w:color w:val="000000"/>
                <w:sz w:val="20"/>
                <w:szCs w:val="20"/>
                <w:lang w:val="uk-UA" w:eastAsia="uk-UA"/>
              </w:rPr>
            </w:pPr>
            <w:r w:rsidRPr="0086794F">
              <w:rPr>
                <w:rFonts w:ascii="Times New Roman" w:hAnsi="Times New Roman"/>
                <w:color w:val="000000"/>
                <w:sz w:val="20"/>
                <w:szCs w:val="20"/>
                <w:lang w:eastAsia="uk-UA"/>
              </w:rPr>
              <w:t>Виставка «Перлини професійної майстерності». Презентація проектів вчителів, які атестуються.</w:t>
            </w:r>
          </w:p>
          <w:p w:rsidR="0086794F" w:rsidRPr="0086794F" w:rsidRDefault="0086794F" w:rsidP="00A13727">
            <w:pPr>
              <w:shd w:val="clear" w:color="auto" w:fill="FFFFFF"/>
              <w:spacing w:after="0" w:line="240" w:lineRule="auto"/>
              <w:ind w:left="567"/>
              <w:jc w:val="both"/>
              <w:rPr>
                <w:rFonts w:ascii="Times New Roman" w:hAnsi="Times New Roman"/>
                <w:sz w:val="20"/>
                <w:szCs w:val="20"/>
                <w:lang w:val="uk-UA" w:eastAsia="uk-UA"/>
              </w:rPr>
            </w:pPr>
          </w:p>
          <w:p w:rsidR="0086794F" w:rsidRPr="0086794F" w:rsidRDefault="0086794F" w:rsidP="00150060">
            <w:pPr>
              <w:shd w:val="clear" w:color="auto" w:fill="FFFFFF"/>
              <w:spacing w:after="0" w:line="240" w:lineRule="auto"/>
              <w:jc w:val="both"/>
              <w:rPr>
                <w:rFonts w:ascii="Times New Roman" w:hAnsi="Times New Roman"/>
                <w:color w:val="000000"/>
                <w:sz w:val="20"/>
                <w:szCs w:val="20"/>
                <w:lang w:val="uk-UA" w:eastAsia="uk-UA"/>
              </w:rPr>
            </w:pPr>
            <w:r w:rsidRPr="0086794F">
              <w:rPr>
                <w:rFonts w:ascii="Times New Roman" w:hAnsi="Times New Roman"/>
                <w:color w:val="000000"/>
                <w:sz w:val="20"/>
                <w:szCs w:val="20"/>
                <w:lang w:val="uk-UA" w:eastAsia="uk-UA"/>
              </w:rPr>
              <w:t>Про підсумки участі учнів у Всеукраїнських учнівських олімпіадах з базових дисциплін, інтелектуальних турнірах, конкурсах.</w:t>
            </w:r>
          </w:p>
          <w:p w:rsidR="0086794F" w:rsidRPr="0086794F" w:rsidRDefault="0086794F" w:rsidP="00A13727">
            <w:pPr>
              <w:pStyle w:val="aff5"/>
              <w:shd w:val="clear" w:color="auto" w:fill="FFFFFF"/>
              <w:spacing w:after="0" w:line="240" w:lineRule="auto"/>
              <w:ind w:left="567"/>
              <w:jc w:val="both"/>
              <w:rPr>
                <w:rFonts w:ascii="Times New Roman" w:hAnsi="Times New Roman"/>
                <w:sz w:val="20"/>
                <w:szCs w:val="20"/>
                <w:lang w:val="uk-UA" w:eastAsia="uk-UA"/>
              </w:rPr>
            </w:pPr>
          </w:p>
          <w:p w:rsidR="002032A1" w:rsidRPr="00AB024A" w:rsidRDefault="0086794F" w:rsidP="00150060">
            <w:pPr>
              <w:spacing w:after="0" w:line="240" w:lineRule="auto"/>
              <w:ind w:right="32"/>
              <w:jc w:val="both"/>
              <w:rPr>
                <w:rFonts w:ascii="Times New Roman" w:eastAsia="Times New Roman" w:hAnsi="Times New Roman"/>
                <w:color w:val="000000" w:themeColor="text1"/>
                <w:sz w:val="20"/>
                <w:szCs w:val="20"/>
                <w:lang w:val="uk-UA" w:eastAsia="ru-RU"/>
              </w:rPr>
            </w:pPr>
            <w:r w:rsidRPr="00A75537">
              <w:rPr>
                <w:rFonts w:ascii="Times New Roman" w:eastAsia="Times New Roman" w:hAnsi="Times New Roman"/>
                <w:color w:val="000000"/>
                <w:sz w:val="20"/>
                <w:szCs w:val="20"/>
                <w:lang w:val="uk-UA" w:eastAsia="uk-UA"/>
              </w:rPr>
              <w:t xml:space="preserve"> </w:t>
            </w:r>
            <w:r w:rsidRPr="00651538">
              <w:rPr>
                <w:rFonts w:ascii="Times New Roman" w:eastAsia="Times New Roman" w:hAnsi="Times New Roman"/>
                <w:color w:val="000000"/>
                <w:sz w:val="20"/>
                <w:szCs w:val="20"/>
                <w:lang w:eastAsia="uk-UA"/>
              </w:rPr>
              <w:t>Вивчення та обговорення нормативних документів з питання організованого закінчення навчального року.</w:t>
            </w:r>
            <w:r w:rsidRPr="00651538">
              <w:rPr>
                <w:rFonts w:ascii="Times New Roman" w:eastAsia="Times New Roman" w:hAnsi="Times New Roman"/>
                <w:color w:val="000000"/>
                <w:sz w:val="28"/>
                <w:szCs w:val="28"/>
                <w:lang w:eastAsia="uk-UA"/>
              </w:rPr>
              <w:t>.</w:t>
            </w:r>
            <w:r w:rsidRPr="00651538">
              <w:rPr>
                <w:rFonts w:ascii="Times New Roman" w:eastAsia="Times New Roman" w:hAnsi="Times New Roman"/>
                <w:color w:val="000000"/>
                <w:sz w:val="28"/>
                <w:szCs w:val="28"/>
                <w:lang w:eastAsia="uk-UA"/>
              </w:rPr>
              <w:br/>
            </w:r>
          </w:p>
        </w:tc>
        <w:tc>
          <w:tcPr>
            <w:tcW w:w="1126" w:type="dxa"/>
            <w:tcBorders>
              <w:top w:val="single" w:sz="4" w:space="0" w:color="auto"/>
              <w:left w:val="single" w:sz="4" w:space="0" w:color="auto"/>
              <w:bottom w:val="single" w:sz="4" w:space="0" w:color="auto"/>
              <w:right w:val="single" w:sz="4" w:space="0" w:color="auto"/>
            </w:tcBorders>
            <w:hideMark/>
          </w:tcPr>
          <w:p w:rsidR="002032A1" w:rsidRPr="00AB024A" w:rsidRDefault="0086794F" w:rsidP="00150060">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березень</w:t>
            </w:r>
          </w:p>
        </w:tc>
        <w:tc>
          <w:tcPr>
            <w:tcW w:w="156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50060">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Адміністрація</w:t>
            </w:r>
          </w:p>
        </w:tc>
        <w:tc>
          <w:tcPr>
            <w:tcW w:w="1276"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150060">
        <w:trPr>
          <w:jc w:val="center"/>
        </w:trPr>
        <w:tc>
          <w:tcPr>
            <w:tcW w:w="7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630" w:type="dxa"/>
            <w:tcBorders>
              <w:top w:val="single" w:sz="4" w:space="0" w:color="auto"/>
              <w:left w:val="single" w:sz="4" w:space="0" w:color="auto"/>
              <w:bottom w:val="single" w:sz="4" w:space="0" w:color="auto"/>
              <w:right w:val="single" w:sz="4" w:space="0" w:color="auto"/>
            </w:tcBorders>
            <w:hideMark/>
          </w:tcPr>
          <w:p w:rsidR="002032A1" w:rsidRPr="00AB024A" w:rsidRDefault="0086794F" w:rsidP="00A13727">
            <w:pPr>
              <w:spacing w:after="0" w:line="240" w:lineRule="auto"/>
              <w:ind w:left="567" w:hanging="18"/>
              <w:jc w:val="both"/>
              <w:rPr>
                <w:rFonts w:ascii="Times New Roman" w:eastAsia="Times New Roman" w:hAnsi="Times New Roman"/>
                <w:b/>
                <w:color w:val="000000" w:themeColor="text1"/>
                <w:sz w:val="20"/>
                <w:szCs w:val="20"/>
                <w:lang w:val="uk-UA" w:eastAsia="ru-RU"/>
              </w:rPr>
            </w:pPr>
            <w:r>
              <w:rPr>
                <w:rFonts w:ascii="Times New Roman" w:eastAsia="Times New Roman" w:hAnsi="Times New Roman"/>
                <w:b/>
                <w:color w:val="000000" w:themeColor="text1"/>
                <w:sz w:val="20"/>
                <w:szCs w:val="20"/>
                <w:lang w:val="uk-UA" w:eastAsia="ru-RU"/>
              </w:rPr>
              <w:t>Засідання №5</w:t>
            </w:r>
          </w:p>
          <w:p w:rsidR="002032A1" w:rsidRPr="00AB024A" w:rsidRDefault="002032A1" w:rsidP="00A13727">
            <w:pPr>
              <w:spacing w:after="0" w:line="240" w:lineRule="auto"/>
              <w:ind w:left="567" w:hanging="18"/>
              <w:jc w:val="both"/>
              <w:rPr>
                <w:rFonts w:ascii="Times New Roman" w:eastAsia="Times New Roman" w:hAnsi="Times New Roman"/>
                <w:b/>
                <w:color w:val="000000" w:themeColor="text1"/>
                <w:sz w:val="20"/>
                <w:szCs w:val="20"/>
                <w:lang w:val="uk-UA" w:eastAsia="ru-RU"/>
              </w:rPr>
            </w:pPr>
          </w:p>
        </w:tc>
        <w:tc>
          <w:tcPr>
            <w:tcW w:w="1126"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567"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150060">
        <w:trPr>
          <w:jc w:val="center"/>
        </w:trPr>
        <w:tc>
          <w:tcPr>
            <w:tcW w:w="775" w:type="dxa"/>
            <w:tcBorders>
              <w:top w:val="single" w:sz="4" w:space="0" w:color="auto"/>
              <w:left w:val="single" w:sz="4" w:space="0" w:color="auto"/>
              <w:bottom w:val="single" w:sz="4" w:space="0" w:color="auto"/>
              <w:right w:val="single" w:sz="4" w:space="0" w:color="auto"/>
            </w:tcBorders>
          </w:tcPr>
          <w:p w:rsidR="002032A1" w:rsidRPr="00AB024A" w:rsidRDefault="002032A1" w:rsidP="00150060">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w:t>
            </w: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63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50060">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Про під</w:t>
            </w:r>
            <w:r w:rsidR="005E163C">
              <w:rPr>
                <w:rFonts w:ascii="Times New Roman" w:eastAsia="Times New Roman" w:hAnsi="Times New Roman"/>
                <w:color w:val="000000" w:themeColor="text1"/>
                <w:sz w:val="20"/>
                <w:szCs w:val="20"/>
                <w:lang w:val="uk-UA" w:eastAsia="ru-RU"/>
              </w:rPr>
              <w:t>сумки методичної роботи за 2023</w:t>
            </w:r>
            <w:r w:rsidR="005E163C" w:rsidRPr="005E163C">
              <w:rPr>
                <w:rFonts w:ascii="Times New Roman" w:eastAsia="Times New Roman" w:hAnsi="Times New Roman"/>
                <w:color w:val="000000" w:themeColor="text1"/>
                <w:sz w:val="20"/>
                <w:szCs w:val="20"/>
                <w:lang w:eastAsia="ru-RU"/>
              </w:rPr>
              <w:t>/</w:t>
            </w:r>
            <w:r w:rsidR="00C10E6D">
              <w:rPr>
                <w:rFonts w:ascii="Times New Roman" w:eastAsia="Times New Roman" w:hAnsi="Times New Roman"/>
                <w:color w:val="000000" w:themeColor="text1"/>
                <w:sz w:val="20"/>
                <w:szCs w:val="20"/>
                <w:lang w:val="uk-UA" w:eastAsia="ru-RU"/>
              </w:rPr>
              <w:t>2024 навчальний рік та проє</w:t>
            </w:r>
            <w:r w:rsidRPr="00AB024A">
              <w:rPr>
                <w:rFonts w:ascii="Times New Roman" w:eastAsia="Times New Roman" w:hAnsi="Times New Roman"/>
                <w:color w:val="000000" w:themeColor="text1"/>
                <w:sz w:val="20"/>
                <w:szCs w:val="20"/>
                <w:lang w:val="uk-UA" w:eastAsia="ru-RU"/>
              </w:rPr>
              <w:t>кт плану</w:t>
            </w:r>
            <w:r w:rsidR="00C10E6D">
              <w:rPr>
                <w:rFonts w:ascii="Times New Roman" w:eastAsia="Times New Roman" w:hAnsi="Times New Roman"/>
                <w:color w:val="000000" w:themeColor="text1"/>
                <w:sz w:val="20"/>
                <w:szCs w:val="20"/>
                <w:lang w:val="uk-UA" w:eastAsia="ru-RU"/>
              </w:rPr>
              <w:t xml:space="preserve"> роботи методичної ради на 2024</w:t>
            </w:r>
            <w:r w:rsidR="005E163C" w:rsidRPr="005E163C">
              <w:rPr>
                <w:rFonts w:ascii="Times New Roman" w:eastAsia="Times New Roman" w:hAnsi="Times New Roman"/>
                <w:color w:val="000000" w:themeColor="text1"/>
                <w:sz w:val="20"/>
                <w:szCs w:val="20"/>
                <w:lang w:eastAsia="ru-RU"/>
              </w:rPr>
              <w:t>/</w:t>
            </w:r>
            <w:r w:rsidR="00C10E6D">
              <w:rPr>
                <w:rFonts w:ascii="Times New Roman" w:eastAsia="Times New Roman" w:hAnsi="Times New Roman"/>
                <w:color w:val="000000" w:themeColor="text1"/>
                <w:sz w:val="20"/>
                <w:szCs w:val="20"/>
                <w:lang w:val="uk-UA" w:eastAsia="ru-RU"/>
              </w:rPr>
              <w:t>2025</w:t>
            </w:r>
            <w:r w:rsidRPr="00AB024A">
              <w:rPr>
                <w:rFonts w:ascii="Times New Roman" w:eastAsia="Times New Roman" w:hAnsi="Times New Roman"/>
                <w:color w:val="000000" w:themeColor="text1"/>
                <w:sz w:val="20"/>
                <w:szCs w:val="20"/>
                <w:lang w:val="uk-UA" w:eastAsia="ru-RU"/>
              </w:rPr>
              <w:t xml:space="preserve"> навчальний рік</w:t>
            </w: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12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50060">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травень</w:t>
            </w:r>
          </w:p>
        </w:tc>
        <w:tc>
          <w:tcPr>
            <w:tcW w:w="156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50060">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Адміністрація</w:t>
            </w:r>
          </w:p>
        </w:tc>
        <w:tc>
          <w:tcPr>
            <w:tcW w:w="1276"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bl>
    <w:p w:rsidR="005070DA" w:rsidRDefault="005070DA"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146E95" w:rsidRDefault="00146E95"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5070DA" w:rsidRDefault="005070DA"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86794F" w:rsidRDefault="0086794F"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86794F" w:rsidRDefault="0086794F"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86794F" w:rsidRDefault="0086794F"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86794F" w:rsidRDefault="0086794F"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86794F" w:rsidRDefault="0086794F"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86794F" w:rsidRDefault="0086794F"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86794F" w:rsidRDefault="0086794F"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86794F" w:rsidRDefault="0086794F"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86794F" w:rsidRDefault="0086794F"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86794F" w:rsidRDefault="0086794F"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86794F" w:rsidRDefault="0086794F"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86794F" w:rsidRDefault="0086794F"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86794F" w:rsidRDefault="0086794F"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86794F" w:rsidRDefault="0086794F"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86794F" w:rsidRDefault="0086794F"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86794F" w:rsidRDefault="0086794F"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86794F" w:rsidRDefault="0086794F" w:rsidP="0015006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lang w:val="uk-UA"/>
        </w:rPr>
      </w:pPr>
    </w:p>
    <w:p w:rsidR="0086794F" w:rsidRDefault="0086794F"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86794F" w:rsidRDefault="0086794F"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C85404" w:rsidRDefault="00C85404"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b/>
          <w:color w:val="000000" w:themeColor="text1"/>
          <w:sz w:val="24"/>
          <w:szCs w:val="24"/>
          <w:lang w:val="uk-UA"/>
        </w:rPr>
      </w:pPr>
    </w:p>
    <w:p w:rsidR="005070DA" w:rsidRPr="00A76BED" w:rsidRDefault="002032A1" w:rsidP="00A13727">
      <w:pPr>
        <w:pStyle w:val="afff0"/>
        <w:ind w:left="567"/>
        <w:jc w:val="both"/>
        <w:rPr>
          <w:b/>
          <w:bCs/>
          <w:i/>
          <w:sz w:val="24"/>
        </w:rPr>
      </w:pPr>
      <w:r w:rsidRPr="00C85404">
        <w:rPr>
          <w:b/>
          <w:i/>
          <w:sz w:val="24"/>
        </w:rPr>
        <w:lastRenderedPageBreak/>
        <w:t xml:space="preserve">Тематика засідань </w:t>
      </w:r>
      <w:r w:rsidR="00E84810">
        <w:rPr>
          <w:b/>
          <w:i/>
          <w:sz w:val="24"/>
        </w:rPr>
        <w:t>шкільної спільноти</w:t>
      </w:r>
      <w:r w:rsidRPr="00C85404">
        <w:rPr>
          <w:b/>
          <w:i/>
          <w:sz w:val="24"/>
        </w:rPr>
        <w:t xml:space="preserve">  </w:t>
      </w:r>
      <w:r w:rsidRPr="00C85404">
        <w:rPr>
          <w:b/>
          <w:bCs/>
          <w:i/>
          <w:sz w:val="24"/>
        </w:rPr>
        <w:t>класних керівників</w:t>
      </w:r>
      <w:r w:rsidR="005070DA" w:rsidRPr="00C85404">
        <w:rPr>
          <w:b/>
          <w:i/>
          <w:sz w:val="24"/>
        </w:rPr>
        <w:t xml:space="preserve">  на 2023/2024н.р.</w:t>
      </w:r>
    </w:p>
    <w:p w:rsidR="002032A1" w:rsidRPr="00C85404" w:rsidRDefault="002032A1" w:rsidP="00A13727">
      <w:pPr>
        <w:pStyle w:val="afff0"/>
        <w:ind w:left="567"/>
        <w:jc w:val="both"/>
        <w:rPr>
          <w:rFonts w:ascii="Helvetica" w:hAnsi="Helvetica"/>
          <w:b/>
          <w:i/>
          <w:sz w:val="24"/>
        </w:rPr>
      </w:pPr>
      <w:r w:rsidRPr="00C85404">
        <w:rPr>
          <w:b/>
          <w:bCs/>
          <w:i/>
          <w:sz w:val="24"/>
        </w:rPr>
        <w:t>І засі</w:t>
      </w:r>
      <w:r w:rsidR="005070DA" w:rsidRPr="00C85404">
        <w:rPr>
          <w:b/>
          <w:bCs/>
          <w:i/>
          <w:sz w:val="24"/>
        </w:rPr>
        <w:t>дання</w:t>
      </w:r>
    </w:p>
    <w:p w:rsidR="002032A1" w:rsidRPr="003F3848" w:rsidRDefault="002032A1" w:rsidP="00A13727">
      <w:pPr>
        <w:shd w:val="clear" w:color="auto" w:fill="FFFFFF"/>
        <w:spacing w:after="0" w:line="240" w:lineRule="auto"/>
        <w:ind w:left="567"/>
        <w:jc w:val="both"/>
        <w:rPr>
          <w:rFonts w:ascii="Helvetica" w:eastAsia="Times New Roman" w:hAnsi="Helvetica"/>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                                                                               </w:t>
      </w:r>
      <w:r w:rsidR="005070DA" w:rsidRPr="003F3848">
        <w:rPr>
          <w:rFonts w:ascii="Times New Roman" w:eastAsia="Times New Roman" w:hAnsi="Times New Roman"/>
          <w:b/>
          <w:bCs/>
          <w:color w:val="000000" w:themeColor="text1"/>
          <w:sz w:val="20"/>
          <w:szCs w:val="20"/>
          <w:lang w:eastAsia="ru-RU"/>
        </w:rPr>
        <w:t>                 </w:t>
      </w:r>
      <w:r w:rsidRPr="003F3848">
        <w:rPr>
          <w:rFonts w:ascii="Times New Roman" w:eastAsia="Times New Roman" w:hAnsi="Times New Roman"/>
          <w:b/>
          <w:bCs/>
          <w:color w:val="000000" w:themeColor="text1"/>
          <w:sz w:val="20"/>
          <w:szCs w:val="20"/>
          <w:lang w:val="uk-UA" w:eastAsia="ru-RU"/>
        </w:rPr>
        <w:t>Вересень 2023 року</w:t>
      </w:r>
    </w:p>
    <w:tbl>
      <w:tblPr>
        <w:tblpPr w:leftFromText="180" w:rightFromText="180" w:vertAnchor="text" w:tblpY="1"/>
        <w:tblOverlap w:val="never"/>
        <w:tblW w:w="0" w:type="auto"/>
        <w:tblLayout w:type="fixed"/>
        <w:tblCellMar>
          <w:top w:w="15" w:type="dxa"/>
          <w:left w:w="15" w:type="dxa"/>
          <w:bottom w:w="15" w:type="dxa"/>
          <w:right w:w="15" w:type="dxa"/>
        </w:tblCellMar>
        <w:tblLook w:val="04A0"/>
      </w:tblPr>
      <w:tblGrid>
        <w:gridCol w:w="1083"/>
        <w:gridCol w:w="4580"/>
        <w:gridCol w:w="2383"/>
        <w:gridCol w:w="1701"/>
      </w:tblGrid>
      <w:tr w:rsidR="002032A1" w:rsidRPr="003F3848" w:rsidTr="006F0314">
        <w:tc>
          <w:tcPr>
            <w:tcW w:w="10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 з/п</w:t>
            </w:r>
          </w:p>
        </w:tc>
        <w:tc>
          <w:tcPr>
            <w:tcW w:w="45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Зміст</w:t>
            </w:r>
          </w:p>
        </w:tc>
        <w:tc>
          <w:tcPr>
            <w:tcW w:w="238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Відповідальні</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Відмітка про виконання</w:t>
            </w:r>
          </w:p>
        </w:tc>
      </w:tr>
      <w:tr w:rsidR="002032A1" w:rsidRPr="003F3848" w:rsidTr="006F0314">
        <w:tc>
          <w:tcPr>
            <w:tcW w:w="108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15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1.</w:t>
            </w:r>
          </w:p>
          <w:p w:rsidR="002032A1" w:rsidRPr="003F3848" w:rsidRDefault="002032A1" w:rsidP="00A13727">
            <w:pPr>
              <w:spacing w:after="15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c>
          <w:tcPr>
            <w:tcW w:w="458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xml:space="preserve">Аналіз виховної роботи за </w:t>
            </w:r>
            <w:r w:rsidR="005070DA" w:rsidRPr="003F3848">
              <w:rPr>
                <w:rFonts w:ascii="Times New Roman" w:eastAsia="Times New Roman" w:hAnsi="Times New Roman"/>
                <w:color w:val="000000" w:themeColor="text1"/>
                <w:sz w:val="20"/>
                <w:szCs w:val="20"/>
                <w:lang w:val="uk-UA" w:eastAsia="ru-RU"/>
              </w:rPr>
              <w:t>2022</w:t>
            </w:r>
            <w:r w:rsidR="00F90AAE" w:rsidRPr="003F3848">
              <w:rPr>
                <w:rFonts w:ascii="Times New Roman" w:eastAsia="Times New Roman" w:hAnsi="Times New Roman"/>
                <w:color w:val="000000" w:themeColor="text1"/>
                <w:sz w:val="20"/>
                <w:szCs w:val="20"/>
                <w:lang w:eastAsia="ru-RU"/>
              </w:rPr>
              <w:t>/</w:t>
            </w:r>
            <w:r w:rsidR="005070DA" w:rsidRPr="003F3848">
              <w:rPr>
                <w:rFonts w:ascii="Times New Roman" w:eastAsia="Times New Roman" w:hAnsi="Times New Roman"/>
                <w:color w:val="000000" w:themeColor="text1"/>
                <w:sz w:val="20"/>
                <w:szCs w:val="20"/>
                <w:lang w:val="uk-UA" w:eastAsia="ru-RU"/>
              </w:rPr>
              <w:t>2023</w:t>
            </w:r>
            <w:r w:rsidRPr="003F3848">
              <w:rPr>
                <w:rFonts w:ascii="Times New Roman" w:eastAsia="Times New Roman" w:hAnsi="Times New Roman"/>
                <w:color w:val="000000" w:themeColor="text1"/>
                <w:sz w:val="20"/>
                <w:szCs w:val="20"/>
                <w:lang w:val="uk-UA" w:eastAsia="ru-RU"/>
              </w:rPr>
              <w:t xml:space="preserve"> </w:t>
            </w:r>
            <w:r w:rsidRPr="003F3848">
              <w:rPr>
                <w:rFonts w:ascii="Times New Roman" w:eastAsia="Times New Roman" w:hAnsi="Times New Roman"/>
                <w:color w:val="000000" w:themeColor="text1"/>
                <w:sz w:val="20"/>
                <w:szCs w:val="20"/>
                <w:lang w:eastAsia="ru-RU"/>
              </w:rPr>
              <w:t>навчальний рік. Здобутки та недоліки.</w:t>
            </w:r>
          </w:p>
        </w:tc>
        <w:tc>
          <w:tcPr>
            <w:tcW w:w="238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Голова МО</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rPr>
          <w:trHeight w:val="900"/>
        </w:trPr>
        <w:tc>
          <w:tcPr>
            <w:tcW w:w="1083"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2.</w:t>
            </w:r>
          </w:p>
        </w:tc>
        <w:tc>
          <w:tcPr>
            <w:tcW w:w="458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xml:space="preserve">Визначення основних напрямків </w:t>
            </w:r>
            <w:r w:rsidRPr="003F3848">
              <w:rPr>
                <w:rFonts w:ascii="Times New Roman" w:eastAsia="Times New Roman" w:hAnsi="Times New Roman"/>
                <w:color w:val="000000" w:themeColor="text1"/>
                <w:sz w:val="20"/>
                <w:szCs w:val="20"/>
                <w:lang w:val="uk-UA" w:eastAsia="ru-RU"/>
              </w:rPr>
              <w:t>виховної</w:t>
            </w:r>
            <w:r w:rsidR="00F90AAE" w:rsidRPr="003F3848">
              <w:rPr>
                <w:rFonts w:ascii="Times New Roman" w:eastAsia="Times New Roman" w:hAnsi="Times New Roman"/>
                <w:color w:val="000000" w:themeColor="text1"/>
                <w:sz w:val="20"/>
                <w:szCs w:val="20"/>
                <w:lang w:eastAsia="ru-RU"/>
              </w:rPr>
              <w:t xml:space="preserve"> роботи на 2023/</w:t>
            </w:r>
            <w:r w:rsidRPr="003F3848">
              <w:rPr>
                <w:rFonts w:ascii="Times New Roman" w:eastAsia="Times New Roman" w:hAnsi="Times New Roman"/>
                <w:color w:val="000000" w:themeColor="text1"/>
                <w:sz w:val="20"/>
                <w:szCs w:val="20"/>
                <w:lang w:eastAsia="ru-RU"/>
              </w:rPr>
              <w:t>2024 начальний рік. Обговорення та реалізація методичної проблеми МО класних керівників</w:t>
            </w:r>
          </w:p>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xml:space="preserve">Затвердження плану роботи методичного об’єднання та планів виховної роботи класних керівників на </w:t>
            </w:r>
            <w:r w:rsidR="00F90AAE" w:rsidRPr="003F3848">
              <w:rPr>
                <w:rFonts w:ascii="Times New Roman" w:eastAsia="Times New Roman" w:hAnsi="Times New Roman"/>
                <w:color w:val="000000" w:themeColor="text1"/>
                <w:sz w:val="20"/>
                <w:szCs w:val="20"/>
                <w:lang w:val="uk-UA" w:eastAsia="ru-RU"/>
              </w:rPr>
              <w:t>2023</w:t>
            </w:r>
            <w:r w:rsidR="00F90AAE" w:rsidRPr="003F3848">
              <w:rPr>
                <w:rFonts w:ascii="Times New Roman" w:eastAsia="Times New Roman" w:hAnsi="Times New Roman"/>
                <w:color w:val="000000" w:themeColor="text1"/>
                <w:sz w:val="20"/>
                <w:szCs w:val="20"/>
                <w:lang w:eastAsia="ru-RU"/>
              </w:rPr>
              <w:t>/</w:t>
            </w:r>
            <w:r w:rsidRPr="003F3848">
              <w:rPr>
                <w:rFonts w:ascii="Times New Roman" w:eastAsia="Times New Roman" w:hAnsi="Times New Roman"/>
                <w:color w:val="000000" w:themeColor="text1"/>
                <w:sz w:val="20"/>
                <w:szCs w:val="20"/>
                <w:lang w:val="uk-UA" w:eastAsia="ru-RU"/>
              </w:rPr>
              <w:t xml:space="preserve">2024 </w:t>
            </w:r>
            <w:r w:rsidRPr="003F3848">
              <w:rPr>
                <w:rFonts w:ascii="Times New Roman" w:eastAsia="Times New Roman" w:hAnsi="Times New Roman"/>
                <w:color w:val="000000" w:themeColor="text1"/>
                <w:sz w:val="20"/>
                <w:szCs w:val="20"/>
                <w:lang w:eastAsia="ru-RU"/>
              </w:rPr>
              <w:t>навчальний рік.</w:t>
            </w:r>
          </w:p>
        </w:tc>
        <w:tc>
          <w:tcPr>
            <w:tcW w:w="238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Голова МО</w:t>
            </w:r>
          </w:p>
        </w:tc>
        <w:tc>
          <w:tcPr>
            <w:tcW w:w="170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rPr>
          <w:trHeight w:val="390"/>
        </w:trPr>
        <w:tc>
          <w:tcPr>
            <w:tcW w:w="1083"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3.</w:t>
            </w:r>
          </w:p>
        </w:tc>
        <w:tc>
          <w:tcPr>
            <w:tcW w:w="458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Про планування роботи у напрямку національно-патріотичного виховання</w:t>
            </w:r>
          </w:p>
        </w:tc>
        <w:tc>
          <w:tcPr>
            <w:tcW w:w="238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Педагог-організатор</w:t>
            </w:r>
          </w:p>
        </w:tc>
        <w:tc>
          <w:tcPr>
            <w:tcW w:w="170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rPr>
          <w:trHeight w:val="499"/>
        </w:trPr>
        <w:tc>
          <w:tcPr>
            <w:tcW w:w="1083"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4.</w:t>
            </w:r>
          </w:p>
        </w:tc>
        <w:tc>
          <w:tcPr>
            <w:tcW w:w="458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Про організацію роботи з дітьми пільгових категорій</w:t>
            </w:r>
          </w:p>
        </w:tc>
        <w:tc>
          <w:tcPr>
            <w:tcW w:w="238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Голова МО, класні керівники</w:t>
            </w:r>
          </w:p>
        </w:tc>
        <w:tc>
          <w:tcPr>
            <w:tcW w:w="170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rPr>
          <w:trHeight w:val="465"/>
        </w:trPr>
        <w:tc>
          <w:tcPr>
            <w:tcW w:w="108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5.</w:t>
            </w:r>
          </w:p>
        </w:tc>
        <w:tc>
          <w:tcPr>
            <w:tcW w:w="45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Про організацію роботи медико-педагогічного контролю уроків фізичної культури класними керівниками</w:t>
            </w:r>
          </w:p>
        </w:tc>
        <w:tc>
          <w:tcPr>
            <w:tcW w:w="23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Заступник директора з НВР</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rPr>
          <w:trHeight w:val="570"/>
        </w:trPr>
        <w:tc>
          <w:tcPr>
            <w:tcW w:w="1083"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6.</w:t>
            </w:r>
          </w:p>
        </w:tc>
        <w:tc>
          <w:tcPr>
            <w:tcW w:w="458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Про організацію та проведення інструктажів з БЖ</w:t>
            </w:r>
            <w:r w:rsidRPr="003F3848">
              <w:rPr>
                <w:rFonts w:ascii="Times New Roman" w:eastAsia="Times New Roman" w:hAnsi="Times New Roman"/>
                <w:color w:val="000000" w:themeColor="text1"/>
                <w:sz w:val="20"/>
                <w:szCs w:val="20"/>
                <w:lang w:val="uk-UA" w:eastAsia="ru-RU"/>
              </w:rPr>
              <w:t>Д</w:t>
            </w:r>
            <w:r w:rsidRPr="003F3848">
              <w:rPr>
                <w:rFonts w:ascii="Times New Roman" w:eastAsia="Times New Roman" w:hAnsi="Times New Roman"/>
                <w:color w:val="000000" w:themeColor="text1"/>
                <w:sz w:val="20"/>
                <w:szCs w:val="20"/>
                <w:lang w:eastAsia="ru-RU"/>
              </w:rPr>
              <w:t xml:space="preserve"> учнів.</w:t>
            </w:r>
          </w:p>
        </w:tc>
        <w:tc>
          <w:tcPr>
            <w:tcW w:w="23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Заступник директора з НВР</w:t>
            </w:r>
          </w:p>
        </w:tc>
        <w:tc>
          <w:tcPr>
            <w:tcW w:w="170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rPr>
          <w:trHeight w:val="322"/>
        </w:trPr>
        <w:tc>
          <w:tcPr>
            <w:tcW w:w="1083"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7.</w:t>
            </w:r>
          </w:p>
        </w:tc>
        <w:tc>
          <w:tcPr>
            <w:tcW w:w="4580"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Про органі</w:t>
            </w:r>
            <w:r w:rsidR="00A76BED">
              <w:rPr>
                <w:rFonts w:ascii="Times New Roman" w:eastAsia="Times New Roman" w:hAnsi="Times New Roman"/>
                <w:color w:val="000000" w:themeColor="text1"/>
                <w:sz w:val="20"/>
                <w:szCs w:val="20"/>
                <w:lang w:eastAsia="ru-RU"/>
              </w:rPr>
              <w:t xml:space="preserve">зацію роботи з батьками </w:t>
            </w:r>
            <w:r w:rsidR="00A76BED">
              <w:rPr>
                <w:rFonts w:ascii="Times New Roman" w:eastAsia="Times New Roman" w:hAnsi="Times New Roman"/>
                <w:color w:val="000000" w:themeColor="text1"/>
                <w:sz w:val="20"/>
                <w:szCs w:val="20"/>
                <w:lang w:val="uk-UA" w:eastAsia="ru-RU"/>
              </w:rPr>
              <w:t>впродовж</w:t>
            </w:r>
            <w:r w:rsidRPr="003F3848">
              <w:rPr>
                <w:rFonts w:ascii="Times New Roman" w:eastAsia="Times New Roman" w:hAnsi="Times New Roman"/>
                <w:color w:val="000000" w:themeColor="text1"/>
                <w:sz w:val="20"/>
                <w:szCs w:val="20"/>
                <w:lang w:eastAsia="ru-RU"/>
              </w:rPr>
              <w:t xml:space="preserve"> навчального року</w:t>
            </w:r>
          </w:p>
        </w:tc>
        <w:tc>
          <w:tcPr>
            <w:tcW w:w="2383"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before="300" w:after="150" w:line="240" w:lineRule="auto"/>
              <w:jc w:val="both"/>
              <w:outlineLvl w:val="0"/>
              <w:rPr>
                <w:rFonts w:ascii="inherit" w:eastAsia="Times New Roman" w:hAnsi="inherit"/>
                <w:color w:val="000000" w:themeColor="text1"/>
                <w:kern w:val="36"/>
                <w:sz w:val="20"/>
                <w:szCs w:val="20"/>
                <w:lang w:eastAsia="ru-RU"/>
              </w:rPr>
            </w:pPr>
            <w:r w:rsidRPr="003F3848">
              <w:rPr>
                <w:rFonts w:ascii="Times New Roman" w:eastAsia="Times New Roman" w:hAnsi="Times New Roman"/>
                <w:color w:val="000000" w:themeColor="text1"/>
                <w:kern w:val="36"/>
                <w:sz w:val="20"/>
                <w:szCs w:val="20"/>
                <w:lang w:eastAsia="ru-RU"/>
              </w:rPr>
              <w:t>Голова МО</w:t>
            </w:r>
          </w:p>
        </w:tc>
        <w:tc>
          <w:tcPr>
            <w:tcW w:w="1701"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108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8.</w:t>
            </w:r>
          </w:p>
        </w:tc>
        <w:tc>
          <w:tcPr>
            <w:tcW w:w="45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Про стан організації роботи з профілактики дитячого травматизму, охорони життя і здоров’я дітей</w:t>
            </w:r>
          </w:p>
        </w:tc>
        <w:tc>
          <w:tcPr>
            <w:tcW w:w="23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Заступник директора з НВР</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108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9.</w:t>
            </w:r>
          </w:p>
        </w:tc>
        <w:tc>
          <w:tcPr>
            <w:tcW w:w="45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eastAsia="ru-RU"/>
              </w:rPr>
              <w:t xml:space="preserve">Особливості виховної діяльності </w:t>
            </w:r>
            <w:r w:rsidR="00F90AAE" w:rsidRPr="003F3848">
              <w:rPr>
                <w:rFonts w:ascii="Times New Roman" w:eastAsia="Times New Roman" w:hAnsi="Times New Roman"/>
                <w:color w:val="000000" w:themeColor="text1"/>
                <w:sz w:val="20"/>
                <w:szCs w:val="20"/>
                <w:lang w:eastAsia="ru-RU"/>
              </w:rPr>
              <w:t xml:space="preserve"> на 2024/2025</w:t>
            </w:r>
            <w:r w:rsidRPr="003F3848">
              <w:rPr>
                <w:rFonts w:ascii="Times New Roman" w:eastAsia="Times New Roman" w:hAnsi="Times New Roman"/>
                <w:color w:val="000000" w:themeColor="text1"/>
                <w:sz w:val="20"/>
                <w:szCs w:val="20"/>
                <w:lang w:eastAsia="ru-RU"/>
              </w:rPr>
              <w:t xml:space="preserve">  начальний рік. </w:t>
            </w:r>
            <w:r w:rsidRPr="003F3848">
              <w:rPr>
                <w:rFonts w:ascii="Times New Roman" w:eastAsia="Times New Roman" w:hAnsi="Times New Roman"/>
                <w:color w:val="000000" w:themeColor="text1"/>
                <w:sz w:val="20"/>
                <w:szCs w:val="20"/>
                <w:lang w:val="uk-UA" w:eastAsia="ru-RU"/>
              </w:rPr>
              <w:t xml:space="preserve"> </w:t>
            </w:r>
          </w:p>
        </w:tc>
        <w:tc>
          <w:tcPr>
            <w:tcW w:w="23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Заступник директора з НВР</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108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10.</w:t>
            </w:r>
          </w:p>
        </w:tc>
        <w:tc>
          <w:tcPr>
            <w:tcW w:w="45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Рекомендації щодо проведення першого уроку.</w:t>
            </w:r>
          </w:p>
        </w:tc>
        <w:tc>
          <w:tcPr>
            <w:tcW w:w="23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Голова МО</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bl>
    <w:p w:rsidR="005070DA" w:rsidRPr="003F3848" w:rsidRDefault="005070DA" w:rsidP="00A13727">
      <w:pPr>
        <w:shd w:val="clear" w:color="auto" w:fill="FFFFFF"/>
        <w:spacing w:after="0" w:line="240" w:lineRule="auto"/>
        <w:ind w:left="567"/>
        <w:jc w:val="both"/>
        <w:rPr>
          <w:rFonts w:ascii="Helvetica" w:eastAsia="Times New Roman" w:hAnsi="Helvetica"/>
          <w:color w:val="000000" w:themeColor="text1"/>
          <w:sz w:val="20"/>
          <w:szCs w:val="20"/>
          <w:lang w:val="en-US" w:eastAsia="ru-RU"/>
        </w:rPr>
      </w:pPr>
    </w:p>
    <w:p w:rsidR="002032A1" w:rsidRPr="003F3848" w:rsidRDefault="002032A1" w:rsidP="00A13727">
      <w:pPr>
        <w:shd w:val="clear" w:color="auto" w:fill="FFFFFF"/>
        <w:spacing w:after="0" w:line="240" w:lineRule="auto"/>
        <w:ind w:left="567"/>
        <w:jc w:val="both"/>
        <w:rPr>
          <w:rFonts w:ascii="Helvetica" w:eastAsia="Times New Roman" w:hAnsi="Helvetica"/>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ІІ засідання</w:t>
      </w:r>
    </w:p>
    <w:p w:rsidR="002032A1" w:rsidRPr="003F3848" w:rsidRDefault="002032A1" w:rsidP="00A13727">
      <w:pPr>
        <w:shd w:val="clear" w:color="auto" w:fill="FFFFFF"/>
        <w:spacing w:after="0" w:line="240" w:lineRule="auto"/>
        <w:ind w:left="567"/>
        <w:jc w:val="both"/>
        <w:rPr>
          <w:rFonts w:ascii="Helvetica" w:eastAsia="Times New Roman" w:hAnsi="Helvetica"/>
          <w:color w:val="000000" w:themeColor="text1"/>
          <w:sz w:val="20"/>
          <w:szCs w:val="20"/>
          <w:lang w:val="uk-UA" w:eastAsia="ru-RU"/>
        </w:rPr>
      </w:pPr>
      <w:r w:rsidRPr="003F3848">
        <w:rPr>
          <w:rFonts w:ascii="Times New Roman" w:eastAsia="Times New Roman" w:hAnsi="Times New Roman"/>
          <w:b/>
          <w:bCs/>
          <w:color w:val="000000" w:themeColor="text1"/>
          <w:sz w:val="20"/>
          <w:szCs w:val="20"/>
          <w:lang w:val="uk-UA" w:eastAsia="ru-RU"/>
        </w:rPr>
        <w:t xml:space="preserve">                                                                          </w:t>
      </w:r>
      <w:r w:rsidR="005070DA" w:rsidRPr="003F3848">
        <w:rPr>
          <w:rFonts w:ascii="Times New Roman" w:eastAsia="Times New Roman" w:hAnsi="Times New Roman"/>
          <w:b/>
          <w:bCs/>
          <w:color w:val="000000" w:themeColor="text1"/>
          <w:sz w:val="20"/>
          <w:szCs w:val="20"/>
          <w:lang w:val="uk-UA" w:eastAsia="ru-RU"/>
        </w:rPr>
        <w:t xml:space="preserve">                            </w:t>
      </w:r>
      <w:r w:rsidR="00F90AAE" w:rsidRPr="003F3848">
        <w:rPr>
          <w:rFonts w:ascii="Times New Roman" w:eastAsia="Times New Roman" w:hAnsi="Times New Roman"/>
          <w:b/>
          <w:bCs/>
          <w:color w:val="000000" w:themeColor="text1"/>
          <w:sz w:val="20"/>
          <w:szCs w:val="20"/>
          <w:lang w:val="uk-UA" w:eastAsia="ru-RU"/>
        </w:rPr>
        <w:t>Листопад 202</w:t>
      </w:r>
      <w:r w:rsidR="00F90AAE" w:rsidRPr="003F3848">
        <w:rPr>
          <w:rFonts w:ascii="Times New Roman" w:eastAsia="Times New Roman" w:hAnsi="Times New Roman"/>
          <w:b/>
          <w:bCs/>
          <w:color w:val="000000" w:themeColor="text1"/>
          <w:sz w:val="20"/>
          <w:szCs w:val="20"/>
          <w:lang w:val="en-US" w:eastAsia="ru-RU"/>
        </w:rPr>
        <w:t>3</w:t>
      </w:r>
      <w:r w:rsidRPr="003F3848">
        <w:rPr>
          <w:rFonts w:ascii="Times New Roman" w:eastAsia="Times New Roman" w:hAnsi="Times New Roman"/>
          <w:b/>
          <w:bCs/>
          <w:color w:val="000000" w:themeColor="text1"/>
          <w:sz w:val="20"/>
          <w:szCs w:val="20"/>
          <w:lang w:val="uk-UA" w:eastAsia="ru-RU"/>
        </w:rPr>
        <w:t xml:space="preserve"> року</w:t>
      </w:r>
    </w:p>
    <w:tbl>
      <w:tblPr>
        <w:tblW w:w="0" w:type="auto"/>
        <w:tblCellMar>
          <w:left w:w="0" w:type="dxa"/>
          <w:right w:w="0" w:type="dxa"/>
        </w:tblCellMar>
        <w:tblLook w:val="04A0"/>
      </w:tblPr>
      <w:tblGrid>
        <w:gridCol w:w="1035"/>
        <w:gridCol w:w="4565"/>
        <w:gridCol w:w="2446"/>
        <w:gridCol w:w="1776"/>
      </w:tblGrid>
      <w:tr w:rsidR="002032A1" w:rsidRPr="003F3848" w:rsidTr="006F0314">
        <w:tc>
          <w:tcPr>
            <w:tcW w:w="10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 з/п</w:t>
            </w:r>
          </w:p>
        </w:tc>
        <w:tc>
          <w:tcPr>
            <w:tcW w:w="456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Зміст</w:t>
            </w:r>
          </w:p>
        </w:tc>
        <w:tc>
          <w:tcPr>
            <w:tcW w:w="244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Відповідальні</w:t>
            </w:r>
          </w:p>
        </w:tc>
        <w:tc>
          <w:tcPr>
            <w:tcW w:w="17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Відмітка про виконання</w:t>
            </w:r>
          </w:p>
        </w:tc>
      </w:tr>
      <w:tr w:rsidR="002032A1" w:rsidRPr="003F3848" w:rsidTr="006F0314">
        <w:tc>
          <w:tcPr>
            <w:tcW w:w="1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1.</w:t>
            </w:r>
          </w:p>
        </w:tc>
        <w:tc>
          <w:tcPr>
            <w:tcW w:w="45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before="300" w:after="150" w:line="240" w:lineRule="auto"/>
              <w:jc w:val="both"/>
              <w:outlineLvl w:val="0"/>
              <w:rPr>
                <w:rFonts w:ascii="inherit" w:eastAsia="Times New Roman" w:hAnsi="inherit"/>
                <w:color w:val="000000" w:themeColor="text1"/>
                <w:kern w:val="36"/>
                <w:sz w:val="20"/>
                <w:szCs w:val="20"/>
                <w:lang w:eastAsia="ru-RU"/>
              </w:rPr>
            </w:pPr>
            <w:r w:rsidRPr="003F3848">
              <w:rPr>
                <w:rFonts w:ascii="Times New Roman" w:eastAsia="Times New Roman" w:hAnsi="Times New Roman"/>
                <w:color w:val="000000" w:themeColor="text1"/>
                <w:kern w:val="36"/>
                <w:sz w:val="20"/>
                <w:szCs w:val="20"/>
                <w:lang w:eastAsia="ru-RU"/>
              </w:rPr>
              <w:t>Про стан відвідування учнів школи</w:t>
            </w:r>
          </w:p>
        </w:tc>
        <w:tc>
          <w:tcPr>
            <w:tcW w:w="24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Заступник директора з НВР</w:t>
            </w:r>
          </w:p>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класні керівники</w:t>
            </w:r>
          </w:p>
        </w:tc>
        <w:tc>
          <w:tcPr>
            <w:tcW w:w="17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1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2.</w:t>
            </w:r>
          </w:p>
        </w:tc>
        <w:tc>
          <w:tcPr>
            <w:tcW w:w="45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xml:space="preserve">Особистісно-діяльнісний  підхід як умова розвитку та саморозвитку учнів у процесі </w:t>
            </w:r>
            <w:r w:rsidRPr="003F3848">
              <w:rPr>
                <w:rFonts w:ascii="Times New Roman" w:eastAsia="Times New Roman" w:hAnsi="Times New Roman"/>
                <w:color w:val="000000" w:themeColor="text1"/>
                <w:sz w:val="20"/>
                <w:szCs w:val="20"/>
                <w:lang w:val="uk-UA" w:eastAsia="ru-RU"/>
              </w:rPr>
              <w:t xml:space="preserve"> </w:t>
            </w:r>
            <w:r w:rsidRPr="003F3848">
              <w:rPr>
                <w:rFonts w:ascii="Times New Roman" w:eastAsia="Times New Roman" w:hAnsi="Times New Roman"/>
                <w:color w:val="000000" w:themeColor="text1"/>
                <w:sz w:val="20"/>
                <w:szCs w:val="20"/>
                <w:lang w:eastAsia="ru-RU"/>
              </w:rPr>
              <w:t xml:space="preserve"> виховання </w:t>
            </w:r>
          </w:p>
        </w:tc>
        <w:tc>
          <w:tcPr>
            <w:tcW w:w="24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Голова МО</w:t>
            </w:r>
          </w:p>
        </w:tc>
        <w:tc>
          <w:tcPr>
            <w:tcW w:w="17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1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3.</w:t>
            </w:r>
          </w:p>
        </w:tc>
        <w:tc>
          <w:tcPr>
            <w:tcW w:w="45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Профілактика травматизму. Попередження нещасних випадків з учнями в школі та в побуті.</w:t>
            </w:r>
          </w:p>
        </w:tc>
        <w:tc>
          <w:tcPr>
            <w:tcW w:w="24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Заступник директора з ВР</w:t>
            </w:r>
          </w:p>
        </w:tc>
        <w:tc>
          <w:tcPr>
            <w:tcW w:w="17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1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4. </w:t>
            </w:r>
          </w:p>
        </w:tc>
        <w:tc>
          <w:tcPr>
            <w:tcW w:w="45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Психологічна робота з учнями. Результати проведеного анкетування з учнями 5 класу.</w:t>
            </w:r>
          </w:p>
        </w:tc>
        <w:tc>
          <w:tcPr>
            <w:tcW w:w="24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jc w:val="both"/>
              <w:rPr>
                <w:rFonts w:ascii="Times New Roman" w:hAnsi="Times New Roman"/>
                <w:color w:val="000000" w:themeColor="text1"/>
                <w:sz w:val="20"/>
                <w:szCs w:val="20"/>
              </w:rPr>
            </w:pPr>
            <w:r w:rsidRPr="003F3848">
              <w:rPr>
                <w:rFonts w:ascii="Times New Roman" w:hAnsi="Times New Roman"/>
                <w:color w:val="000000" w:themeColor="text1"/>
                <w:sz w:val="20"/>
                <w:szCs w:val="20"/>
              </w:rPr>
              <w:t>Заступник директора з ВР</w:t>
            </w:r>
          </w:p>
        </w:tc>
        <w:tc>
          <w:tcPr>
            <w:tcW w:w="17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1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5.</w:t>
            </w:r>
          </w:p>
        </w:tc>
        <w:tc>
          <w:tcPr>
            <w:tcW w:w="45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Про стан роботи із запобігання торгівлі людьми, профілактики та протидії поширенню наркоманії, злочинності, тютюнопаління.</w:t>
            </w:r>
          </w:p>
        </w:tc>
        <w:tc>
          <w:tcPr>
            <w:tcW w:w="24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jc w:val="both"/>
              <w:rPr>
                <w:rFonts w:ascii="Times New Roman" w:hAnsi="Times New Roman"/>
                <w:color w:val="000000" w:themeColor="text1"/>
                <w:sz w:val="20"/>
                <w:szCs w:val="20"/>
              </w:rPr>
            </w:pPr>
            <w:r w:rsidRPr="003F3848">
              <w:rPr>
                <w:rFonts w:ascii="Times New Roman" w:hAnsi="Times New Roman"/>
                <w:color w:val="000000" w:themeColor="text1"/>
                <w:sz w:val="20"/>
                <w:szCs w:val="20"/>
              </w:rPr>
              <w:t>Заступник директора з ВР</w:t>
            </w:r>
          </w:p>
        </w:tc>
        <w:tc>
          <w:tcPr>
            <w:tcW w:w="17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1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6.</w:t>
            </w:r>
          </w:p>
        </w:tc>
        <w:tc>
          <w:tcPr>
            <w:tcW w:w="45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Реалізація особистісно-орієнтованого підходу у виховній діяльності класного керівника</w:t>
            </w:r>
          </w:p>
        </w:tc>
        <w:tc>
          <w:tcPr>
            <w:tcW w:w="24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Класні керівники</w:t>
            </w:r>
          </w:p>
        </w:tc>
        <w:tc>
          <w:tcPr>
            <w:tcW w:w="17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bl>
    <w:p w:rsidR="002032A1" w:rsidRDefault="002032A1" w:rsidP="00A13727">
      <w:pPr>
        <w:shd w:val="clear" w:color="auto" w:fill="FFFFFF"/>
        <w:spacing w:after="0" w:line="240" w:lineRule="auto"/>
        <w:ind w:left="567"/>
        <w:jc w:val="both"/>
        <w:rPr>
          <w:rFonts w:asciiTheme="minorHAnsi" w:eastAsia="Times New Roman" w:hAnsiTheme="minorHAnsi"/>
          <w:color w:val="000000" w:themeColor="text1"/>
          <w:sz w:val="20"/>
          <w:szCs w:val="20"/>
          <w:lang w:val="uk-UA" w:eastAsia="ru-RU"/>
        </w:rPr>
      </w:pPr>
    </w:p>
    <w:p w:rsidR="00E84810" w:rsidRDefault="00E84810" w:rsidP="00A13727">
      <w:pPr>
        <w:shd w:val="clear" w:color="auto" w:fill="FFFFFF"/>
        <w:spacing w:after="0" w:line="240" w:lineRule="auto"/>
        <w:ind w:left="567"/>
        <w:jc w:val="both"/>
        <w:rPr>
          <w:rFonts w:asciiTheme="minorHAnsi" w:eastAsia="Times New Roman" w:hAnsiTheme="minorHAnsi"/>
          <w:color w:val="000000" w:themeColor="text1"/>
          <w:sz w:val="20"/>
          <w:szCs w:val="20"/>
          <w:lang w:val="uk-UA" w:eastAsia="ru-RU"/>
        </w:rPr>
      </w:pPr>
    </w:p>
    <w:p w:rsidR="00E84810" w:rsidRDefault="00E84810" w:rsidP="00A13727">
      <w:pPr>
        <w:shd w:val="clear" w:color="auto" w:fill="FFFFFF"/>
        <w:spacing w:after="0" w:line="240" w:lineRule="auto"/>
        <w:ind w:left="567"/>
        <w:jc w:val="both"/>
        <w:rPr>
          <w:rFonts w:asciiTheme="minorHAnsi" w:eastAsia="Times New Roman" w:hAnsiTheme="minorHAnsi"/>
          <w:color w:val="000000" w:themeColor="text1"/>
          <w:sz w:val="20"/>
          <w:szCs w:val="20"/>
          <w:lang w:val="uk-UA" w:eastAsia="ru-RU"/>
        </w:rPr>
      </w:pPr>
    </w:p>
    <w:p w:rsidR="00E84810" w:rsidRDefault="00E84810" w:rsidP="00A13727">
      <w:pPr>
        <w:shd w:val="clear" w:color="auto" w:fill="FFFFFF"/>
        <w:spacing w:after="0" w:line="240" w:lineRule="auto"/>
        <w:ind w:left="567"/>
        <w:jc w:val="both"/>
        <w:rPr>
          <w:rFonts w:asciiTheme="minorHAnsi" w:eastAsia="Times New Roman" w:hAnsiTheme="minorHAnsi"/>
          <w:color w:val="000000" w:themeColor="text1"/>
          <w:sz w:val="20"/>
          <w:szCs w:val="20"/>
          <w:lang w:val="uk-UA" w:eastAsia="ru-RU"/>
        </w:rPr>
      </w:pPr>
    </w:p>
    <w:p w:rsidR="00E84810" w:rsidRDefault="00E84810" w:rsidP="00A13727">
      <w:pPr>
        <w:shd w:val="clear" w:color="auto" w:fill="FFFFFF"/>
        <w:spacing w:after="0" w:line="240" w:lineRule="auto"/>
        <w:ind w:left="567"/>
        <w:jc w:val="both"/>
        <w:rPr>
          <w:rFonts w:asciiTheme="minorHAnsi" w:eastAsia="Times New Roman" w:hAnsiTheme="minorHAnsi"/>
          <w:color w:val="000000" w:themeColor="text1"/>
          <w:sz w:val="20"/>
          <w:szCs w:val="20"/>
          <w:lang w:val="uk-UA" w:eastAsia="ru-RU"/>
        </w:rPr>
      </w:pPr>
    </w:p>
    <w:p w:rsidR="00136F53" w:rsidRDefault="00136F53" w:rsidP="00A13727">
      <w:pPr>
        <w:shd w:val="clear" w:color="auto" w:fill="FFFFFF"/>
        <w:spacing w:after="0" w:line="240" w:lineRule="auto"/>
        <w:ind w:left="567"/>
        <w:jc w:val="both"/>
        <w:rPr>
          <w:rFonts w:asciiTheme="minorHAnsi" w:eastAsia="Times New Roman" w:hAnsiTheme="minorHAnsi"/>
          <w:color w:val="000000" w:themeColor="text1"/>
          <w:sz w:val="20"/>
          <w:szCs w:val="20"/>
          <w:lang w:val="uk-UA" w:eastAsia="ru-RU"/>
        </w:rPr>
      </w:pPr>
    </w:p>
    <w:p w:rsidR="00136F53" w:rsidRDefault="00136F53" w:rsidP="00A13727">
      <w:pPr>
        <w:shd w:val="clear" w:color="auto" w:fill="FFFFFF"/>
        <w:spacing w:after="0" w:line="240" w:lineRule="auto"/>
        <w:ind w:left="567"/>
        <w:jc w:val="both"/>
        <w:rPr>
          <w:rFonts w:asciiTheme="minorHAnsi" w:eastAsia="Times New Roman" w:hAnsiTheme="minorHAnsi"/>
          <w:color w:val="000000" w:themeColor="text1"/>
          <w:sz w:val="20"/>
          <w:szCs w:val="20"/>
          <w:lang w:val="uk-UA" w:eastAsia="ru-RU"/>
        </w:rPr>
      </w:pPr>
    </w:p>
    <w:p w:rsidR="00116A38" w:rsidRDefault="00116A38" w:rsidP="00A13727">
      <w:pPr>
        <w:shd w:val="clear" w:color="auto" w:fill="FFFFFF"/>
        <w:spacing w:after="0" w:line="240" w:lineRule="auto"/>
        <w:ind w:left="567"/>
        <w:jc w:val="both"/>
        <w:rPr>
          <w:rFonts w:asciiTheme="minorHAnsi" w:eastAsia="Times New Roman" w:hAnsiTheme="minorHAnsi"/>
          <w:color w:val="000000" w:themeColor="text1"/>
          <w:sz w:val="20"/>
          <w:szCs w:val="20"/>
          <w:lang w:val="uk-UA" w:eastAsia="ru-RU"/>
        </w:rPr>
      </w:pPr>
    </w:p>
    <w:p w:rsidR="00E84810" w:rsidRDefault="00E84810" w:rsidP="00A13727">
      <w:pPr>
        <w:shd w:val="clear" w:color="auto" w:fill="FFFFFF"/>
        <w:spacing w:after="0" w:line="240" w:lineRule="auto"/>
        <w:ind w:left="567"/>
        <w:jc w:val="both"/>
        <w:rPr>
          <w:rFonts w:asciiTheme="minorHAnsi" w:eastAsia="Times New Roman" w:hAnsiTheme="minorHAnsi"/>
          <w:color w:val="000000" w:themeColor="text1"/>
          <w:sz w:val="20"/>
          <w:szCs w:val="20"/>
          <w:lang w:val="uk-UA" w:eastAsia="ru-RU"/>
        </w:rPr>
      </w:pPr>
    </w:p>
    <w:p w:rsidR="00E84810" w:rsidRPr="00E84810" w:rsidRDefault="00E84810" w:rsidP="00A13727">
      <w:pPr>
        <w:shd w:val="clear" w:color="auto" w:fill="FFFFFF"/>
        <w:spacing w:after="0" w:line="240" w:lineRule="auto"/>
        <w:ind w:left="567"/>
        <w:jc w:val="both"/>
        <w:rPr>
          <w:rFonts w:asciiTheme="minorHAnsi" w:eastAsia="Times New Roman" w:hAnsiTheme="minorHAnsi"/>
          <w:color w:val="000000" w:themeColor="text1"/>
          <w:sz w:val="20"/>
          <w:szCs w:val="20"/>
          <w:lang w:val="uk-UA" w:eastAsia="ru-RU"/>
        </w:rPr>
      </w:pPr>
    </w:p>
    <w:p w:rsidR="002032A1" w:rsidRPr="003F3848" w:rsidRDefault="002032A1" w:rsidP="00A13727">
      <w:pPr>
        <w:shd w:val="clear" w:color="auto" w:fill="FFFFFF"/>
        <w:spacing w:after="0" w:line="240" w:lineRule="auto"/>
        <w:ind w:left="567"/>
        <w:jc w:val="both"/>
        <w:rPr>
          <w:rFonts w:ascii="Helvetica" w:eastAsia="Times New Roman" w:hAnsi="Helvetica"/>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ІІІ засідання</w:t>
      </w:r>
    </w:p>
    <w:p w:rsidR="002032A1" w:rsidRPr="003F3848" w:rsidRDefault="002032A1" w:rsidP="00A13727">
      <w:pPr>
        <w:shd w:val="clear" w:color="auto" w:fill="FFFFFF"/>
        <w:spacing w:after="0" w:line="240" w:lineRule="auto"/>
        <w:ind w:left="567"/>
        <w:jc w:val="both"/>
        <w:rPr>
          <w:rFonts w:ascii="Helvetica" w:eastAsia="Times New Roman" w:hAnsi="Helvetica"/>
          <w:color w:val="000000" w:themeColor="text1"/>
          <w:sz w:val="20"/>
          <w:szCs w:val="20"/>
          <w:lang w:val="uk-UA" w:eastAsia="ru-RU"/>
        </w:rPr>
      </w:pPr>
      <w:r w:rsidRPr="003F3848">
        <w:rPr>
          <w:rFonts w:ascii="Times New Roman" w:eastAsia="Times New Roman" w:hAnsi="Times New Roman"/>
          <w:b/>
          <w:bCs/>
          <w:color w:val="000000" w:themeColor="text1"/>
          <w:sz w:val="20"/>
          <w:szCs w:val="20"/>
          <w:lang w:eastAsia="ru-RU"/>
        </w:rPr>
        <w:t>                                                                            </w:t>
      </w:r>
      <w:r w:rsidR="005070DA" w:rsidRPr="003F3848">
        <w:rPr>
          <w:rFonts w:ascii="Times New Roman" w:eastAsia="Times New Roman" w:hAnsi="Times New Roman"/>
          <w:b/>
          <w:bCs/>
          <w:color w:val="000000" w:themeColor="text1"/>
          <w:sz w:val="20"/>
          <w:szCs w:val="20"/>
          <w:lang w:eastAsia="ru-RU"/>
        </w:rPr>
        <w:t>                     </w:t>
      </w:r>
      <w:r w:rsidR="00F90AAE" w:rsidRPr="003F3848">
        <w:rPr>
          <w:rFonts w:ascii="Times New Roman" w:eastAsia="Times New Roman" w:hAnsi="Times New Roman"/>
          <w:b/>
          <w:bCs/>
          <w:color w:val="000000" w:themeColor="text1"/>
          <w:sz w:val="20"/>
          <w:szCs w:val="20"/>
          <w:lang w:eastAsia="ru-RU"/>
        </w:rPr>
        <w:t xml:space="preserve"> </w:t>
      </w:r>
      <w:r w:rsidR="005070DA" w:rsidRPr="003F3848">
        <w:rPr>
          <w:rFonts w:ascii="Times New Roman" w:eastAsia="Times New Roman" w:hAnsi="Times New Roman"/>
          <w:b/>
          <w:bCs/>
          <w:color w:val="000000" w:themeColor="text1"/>
          <w:sz w:val="20"/>
          <w:szCs w:val="20"/>
          <w:lang w:val="uk-UA" w:eastAsia="ru-RU"/>
        </w:rPr>
        <w:t xml:space="preserve"> Грудень 2023</w:t>
      </w:r>
      <w:r w:rsidRPr="003F3848">
        <w:rPr>
          <w:rFonts w:ascii="Times New Roman" w:eastAsia="Times New Roman" w:hAnsi="Times New Roman"/>
          <w:b/>
          <w:bCs/>
          <w:color w:val="000000" w:themeColor="text1"/>
          <w:sz w:val="20"/>
          <w:szCs w:val="20"/>
          <w:lang w:val="uk-UA" w:eastAsia="ru-RU"/>
        </w:rPr>
        <w:t xml:space="preserve"> року</w:t>
      </w:r>
    </w:p>
    <w:tbl>
      <w:tblPr>
        <w:tblW w:w="0" w:type="auto"/>
        <w:tblLayout w:type="fixed"/>
        <w:tblCellMar>
          <w:left w:w="0" w:type="dxa"/>
          <w:right w:w="0" w:type="dxa"/>
        </w:tblCellMar>
        <w:tblLook w:val="04A0"/>
      </w:tblPr>
      <w:tblGrid>
        <w:gridCol w:w="959"/>
        <w:gridCol w:w="4418"/>
        <w:gridCol w:w="2811"/>
        <w:gridCol w:w="1559"/>
      </w:tblGrid>
      <w:tr w:rsidR="002032A1" w:rsidRPr="003F3848" w:rsidTr="006F0314">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 з/п</w:t>
            </w:r>
          </w:p>
        </w:tc>
        <w:tc>
          <w:tcPr>
            <w:tcW w:w="44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Зміст</w:t>
            </w:r>
          </w:p>
        </w:tc>
        <w:tc>
          <w:tcPr>
            <w:tcW w:w="281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                                                                         </w:t>
            </w:r>
          </w:p>
        </w:tc>
        <w:tc>
          <w:tcPr>
            <w:tcW w:w="155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Відмітка про виконання</w:t>
            </w:r>
          </w:p>
        </w:tc>
      </w:tr>
      <w:tr w:rsidR="002032A1" w:rsidRPr="003F3848" w:rsidTr="006F0314">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1.</w:t>
            </w:r>
          </w:p>
        </w:tc>
        <w:tc>
          <w:tcPr>
            <w:tcW w:w="4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xml:space="preserve">Аналіз роботи МО класних керівників за І семестр </w:t>
            </w:r>
            <w:r w:rsidR="00F90AAE" w:rsidRPr="003F3848">
              <w:rPr>
                <w:rFonts w:ascii="Times New Roman" w:eastAsia="Times New Roman" w:hAnsi="Times New Roman"/>
                <w:color w:val="000000" w:themeColor="text1"/>
                <w:sz w:val="20"/>
                <w:szCs w:val="20"/>
                <w:lang w:val="uk-UA" w:eastAsia="ru-RU"/>
              </w:rPr>
              <w:t>2023</w:t>
            </w:r>
            <w:r w:rsidR="00F90AAE" w:rsidRPr="003F3848">
              <w:rPr>
                <w:rFonts w:ascii="Times New Roman" w:eastAsia="Times New Roman" w:hAnsi="Times New Roman"/>
                <w:color w:val="000000" w:themeColor="text1"/>
                <w:sz w:val="20"/>
                <w:szCs w:val="20"/>
                <w:lang w:eastAsia="ru-RU"/>
              </w:rPr>
              <w:t>/</w:t>
            </w:r>
            <w:r w:rsidRPr="003F3848">
              <w:rPr>
                <w:rFonts w:ascii="Times New Roman" w:eastAsia="Times New Roman" w:hAnsi="Times New Roman"/>
                <w:color w:val="000000" w:themeColor="text1"/>
                <w:sz w:val="20"/>
                <w:szCs w:val="20"/>
                <w:lang w:val="uk-UA" w:eastAsia="ru-RU"/>
              </w:rPr>
              <w:t>2024</w:t>
            </w:r>
            <w:r w:rsidRPr="003F3848">
              <w:rPr>
                <w:rFonts w:ascii="Times New Roman" w:eastAsia="Times New Roman" w:hAnsi="Times New Roman"/>
                <w:color w:val="000000" w:themeColor="text1"/>
                <w:sz w:val="20"/>
                <w:szCs w:val="20"/>
                <w:lang w:eastAsia="ru-RU"/>
              </w:rPr>
              <w:t xml:space="preserve"> навчального року.</w:t>
            </w:r>
          </w:p>
        </w:tc>
        <w:tc>
          <w:tcPr>
            <w:tcW w:w="28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Голова МО</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rPr>
          <w:trHeight w:val="825"/>
        </w:trPr>
        <w:tc>
          <w:tcPr>
            <w:tcW w:w="959"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2.</w:t>
            </w:r>
          </w:p>
        </w:tc>
        <w:tc>
          <w:tcPr>
            <w:tcW w:w="441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xml:space="preserve">Планування роботи класних керівників на ІІ семестр </w:t>
            </w:r>
            <w:r w:rsidR="00F90AAE" w:rsidRPr="003F3848">
              <w:rPr>
                <w:rFonts w:ascii="Times New Roman" w:eastAsia="Times New Roman" w:hAnsi="Times New Roman"/>
                <w:color w:val="000000" w:themeColor="text1"/>
                <w:sz w:val="20"/>
                <w:szCs w:val="20"/>
                <w:lang w:val="uk-UA" w:eastAsia="ru-RU"/>
              </w:rPr>
              <w:t>2023</w:t>
            </w:r>
            <w:r w:rsidR="00F90AAE" w:rsidRPr="003F3848">
              <w:rPr>
                <w:rFonts w:ascii="Times New Roman" w:eastAsia="Times New Roman" w:hAnsi="Times New Roman"/>
                <w:color w:val="000000" w:themeColor="text1"/>
                <w:sz w:val="20"/>
                <w:szCs w:val="20"/>
                <w:lang w:eastAsia="ru-RU"/>
              </w:rPr>
              <w:t>/</w:t>
            </w:r>
            <w:r w:rsidRPr="003F3848">
              <w:rPr>
                <w:rFonts w:ascii="Times New Roman" w:eastAsia="Times New Roman" w:hAnsi="Times New Roman"/>
                <w:color w:val="000000" w:themeColor="text1"/>
                <w:sz w:val="20"/>
                <w:szCs w:val="20"/>
                <w:lang w:val="uk-UA" w:eastAsia="ru-RU"/>
              </w:rPr>
              <w:t>2024</w:t>
            </w:r>
            <w:r w:rsidRPr="003F3848">
              <w:rPr>
                <w:rFonts w:ascii="Times New Roman" w:eastAsia="Times New Roman" w:hAnsi="Times New Roman"/>
                <w:color w:val="000000" w:themeColor="text1"/>
                <w:sz w:val="20"/>
                <w:szCs w:val="20"/>
                <w:lang w:eastAsia="ru-RU"/>
              </w:rPr>
              <w:t xml:space="preserve"> навчального року. Надання методичних рекомендацій щодо проведення заходів за планом роботи школи.</w:t>
            </w:r>
          </w:p>
        </w:tc>
        <w:tc>
          <w:tcPr>
            <w:tcW w:w="281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xml:space="preserve">Заступник директора з </w:t>
            </w:r>
            <w:r w:rsidRPr="003F3848">
              <w:rPr>
                <w:rFonts w:ascii="Times New Roman" w:eastAsia="Times New Roman" w:hAnsi="Times New Roman"/>
                <w:color w:val="000000" w:themeColor="text1"/>
                <w:sz w:val="20"/>
                <w:szCs w:val="20"/>
                <w:lang w:val="uk-UA" w:eastAsia="ru-RU"/>
              </w:rPr>
              <w:t>навчально-</w:t>
            </w:r>
            <w:r w:rsidRPr="003F3848">
              <w:rPr>
                <w:rFonts w:ascii="Times New Roman" w:eastAsia="Times New Roman" w:hAnsi="Times New Roman"/>
                <w:color w:val="000000" w:themeColor="text1"/>
                <w:sz w:val="20"/>
                <w:szCs w:val="20"/>
                <w:lang w:eastAsia="ru-RU"/>
              </w:rPr>
              <w:t>виховної роботи</w:t>
            </w:r>
          </w:p>
        </w:tc>
        <w:tc>
          <w:tcPr>
            <w:tcW w:w="155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rPr>
          <w:trHeight w:val="405"/>
        </w:trPr>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3.</w:t>
            </w:r>
          </w:p>
        </w:tc>
        <w:tc>
          <w:tcPr>
            <w:tcW w:w="4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F90AAE"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val="uk-UA" w:eastAsia="ru-RU"/>
              </w:rPr>
              <w:t>Запобігання</w:t>
            </w:r>
            <w:r w:rsidRPr="003F3848">
              <w:rPr>
                <w:rFonts w:ascii="Times New Roman" w:eastAsia="Times New Roman" w:hAnsi="Times New Roman"/>
                <w:color w:val="000000" w:themeColor="text1"/>
                <w:sz w:val="20"/>
                <w:szCs w:val="20"/>
                <w:lang w:eastAsia="ru-RU"/>
              </w:rPr>
              <w:t xml:space="preserve"> дитячо</w:t>
            </w:r>
            <w:r w:rsidRPr="003F3848">
              <w:rPr>
                <w:rFonts w:ascii="Times New Roman" w:eastAsia="Times New Roman" w:hAnsi="Times New Roman"/>
                <w:color w:val="000000" w:themeColor="text1"/>
                <w:sz w:val="20"/>
                <w:szCs w:val="20"/>
                <w:lang w:val="uk-UA" w:eastAsia="ru-RU"/>
              </w:rPr>
              <w:t>у</w:t>
            </w:r>
            <w:r w:rsidR="002032A1" w:rsidRPr="003F3848">
              <w:rPr>
                <w:rFonts w:ascii="Times New Roman" w:eastAsia="Times New Roman" w:hAnsi="Times New Roman"/>
                <w:color w:val="000000" w:themeColor="text1"/>
                <w:sz w:val="20"/>
                <w:szCs w:val="20"/>
                <w:lang w:eastAsia="ru-RU"/>
              </w:rPr>
              <w:t xml:space="preserve"> травматизму.</w:t>
            </w:r>
          </w:p>
        </w:tc>
        <w:tc>
          <w:tcPr>
            <w:tcW w:w="281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xml:space="preserve">Заступник директора з </w:t>
            </w:r>
            <w:r w:rsidRPr="003F3848">
              <w:rPr>
                <w:rFonts w:ascii="Times New Roman" w:eastAsia="Times New Roman" w:hAnsi="Times New Roman"/>
                <w:color w:val="000000" w:themeColor="text1"/>
                <w:sz w:val="20"/>
                <w:szCs w:val="20"/>
                <w:lang w:val="uk-UA" w:eastAsia="ru-RU"/>
              </w:rPr>
              <w:t>навчально-</w:t>
            </w:r>
            <w:r w:rsidRPr="003F3848">
              <w:rPr>
                <w:rFonts w:ascii="Times New Roman" w:eastAsia="Times New Roman" w:hAnsi="Times New Roman"/>
                <w:color w:val="000000" w:themeColor="text1"/>
                <w:sz w:val="20"/>
                <w:szCs w:val="20"/>
                <w:lang w:eastAsia="ru-RU"/>
              </w:rPr>
              <w:t>виховної роботи</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rPr>
          <w:trHeight w:val="580"/>
        </w:trPr>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4.</w:t>
            </w:r>
          </w:p>
        </w:tc>
        <w:tc>
          <w:tcPr>
            <w:tcW w:w="441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Про стан роботи з профілактики правопорушень серед учнів закладу</w:t>
            </w:r>
          </w:p>
        </w:tc>
        <w:tc>
          <w:tcPr>
            <w:tcW w:w="281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xml:space="preserve">Заступник директора з </w:t>
            </w:r>
            <w:r w:rsidRPr="003F3848">
              <w:rPr>
                <w:rFonts w:ascii="Times New Roman" w:eastAsia="Times New Roman" w:hAnsi="Times New Roman"/>
                <w:color w:val="000000" w:themeColor="text1"/>
                <w:sz w:val="20"/>
                <w:szCs w:val="20"/>
                <w:lang w:val="uk-UA" w:eastAsia="ru-RU"/>
              </w:rPr>
              <w:t>навчально-</w:t>
            </w:r>
            <w:r w:rsidRPr="003F3848">
              <w:rPr>
                <w:rFonts w:ascii="Times New Roman" w:eastAsia="Times New Roman" w:hAnsi="Times New Roman"/>
                <w:color w:val="000000" w:themeColor="text1"/>
                <w:sz w:val="20"/>
                <w:szCs w:val="20"/>
                <w:lang w:eastAsia="ru-RU"/>
              </w:rPr>
              <w:t>виховної роботи</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5.</w:t>
            </w:r>
          </w:p>
        </w:tc>
        <w:tc>
          <w:tcPr>
            <w:tcW w:w="4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Підсумки проведеної  роботи з національно-патріотичного виховання у І семестрі</w:t>
            </w:r>
          </w:p>
        </w:tc>
        <w:tc>
          <w:tcPr>
            <w:tcW w:w="28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Голова МО</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6.</w:t>
            </w:r>
          </w:p>
        </w:tc>
        <w:tc>
          <w:tcPr>
            <w:tcW w:w="4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Розв'язання проблем адаптації учнів у 5-му класі до навчання в середній школі.</w:t>
            </w:r>
          </w:p>
        </w:tc>
        <w:tc>
          <w:tcPr>
            <w:tcW w:w="281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Заступник директора з виховної роботи</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7.</w:t>
            </w:r>
          </w:p>
        </w:tc>
        <w:tc>
          <w:tcPr>
            <w:tcW w:w="4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Забезпечення ефективності процесу гуманістичного виховання в нинішній соціокультурній ситуації, створення сприятливих педагогічних умов для виховання особистості на базі духовних, гуманістичних цінностей та реалізації її потенціалу.</w:t>
            </w:r>
          </w:p>
        </w:tc>
        <w:tc>
          <w:tcPr>
            <w:tcW w:w="28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Класні керівники</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bl>
    <w:p w:rsidR="005070DA" w:rsidRPr="003F3848" w:rsidRDefault="005070DA" w:rsidP="00A13727">
      <w:pPr>
        <w:shd w:val="clear" w:color="auto" w:fill="FFFFFF"/>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3F3848" w:rsidRDefault="002032A1" w:rsidP="00A13727">
      <w:pPr>
        <w:shd w:val="clear" w:color="auto" w:fill="FFFFFF"/>
        <w:spacing w:after="0" w:line="240" w:lineRule="auto"/>
        <w:ind w:left="567"/>
        <w:jc w:val="both"/>
        <w:rPr>
          <w:rFonts w:ascii="Times New Roman" w:eastAsia="Times New Roman" w:hAnsi="Times New Roman"/>
          <w:b/>
          <w:bCs/>
          <w:color w:val="000000" w:themeColor="text1"/>
          <w:sz w:val="20"/>
          <w:szCs w:val="20"/>
          <w:lang w:val="en-US" w:eastAsia="ru-RU"/>
        </w:rPr>
      </w:pPr>
      <w:r w:rsidRPr="003F3848">
        <w:rPr>
          <w:rFonts w:ascii="Times New Roman" w:eastAsia="Times New Roman" w:hAnsi="Times New Roman"/>
          <w:b/>
          <w:bCs/>
          <w:color w:val="000000" w:themeColor="text1"/>
          <w:sz w:val="20"/>
          <w:szCs w:val="20"/>
          <w:lang w:eastAsia="ru-RU"/>
        </w:rPr>
        <w:t> ІV засідання                                                                             </w:t>
      </w:r>
    </w:p>
    <w:p w:rsidR="002032A1" w:rsidRPr="003F3848" w:rsidRDefault="002032A1" w:rsidP="00A13727">
      <w:pPr>
        <w:shd w:val="clear" w:color="auto" w:fill="FFFFFF"/>
        <w:spacing w:after="0" w:line="240" w:lineRule="auto"/>
        <w:ind w:left="567"/>
        <w:jc w:val="both"/>
        <w:rPr>
          <w:rFonts w:ascii="Helvetica" w:eastAsia="Times New Roman" w:hAnsi="Helvetica"/>
          <w:color w:val="000000" w:themeColor="text1"/>
          <w:sz w:val="20"/>
          <w:szCs w:val="20"/>
          <w:lang w:val="uk-UA" w:eastAsia="ru-RU"/>
        </w:rPr>
      </w:pPr>
      <w:r w:rsidRPr="003F3848">
        <w:rPr>
          <w:rFonts w:ascii="Times New Roman" w:eastAsia="Times New Roman" w:hAnsi="Times New Roman"/>
          <w:b/>
          <w:bCs/>
          <w:color w:val="000000" w:themeColor="text1"/>
          <w:sz w:val="20"/>
          <w:szCs w:val="20"/>
          <w:lang w:eastAsia="ru-RU"/>
        </w:rPr>
        <w:t>                                                               </w:t>
      </w:r>
      <w:r w:rsidR="00F90AAE" w:rsidRPr="003F3848">
        <w:rPr>
          <w:rFonts w:ascii="Times New Roman" w:eastAsia="Times New Roman" w:hAnsi="Times New Roman"/>
          <w:b/>
          <w:bCs/>
          <w:color w:val="000000" w:themeColor="text1"/>
          <w:sz w:val="20"/>
          <w:szCs w:val="20"/>
          <w:lang w:eastAsia="ru-RU"/>
        </w:rPr>
        <w:t xml:space="preserve">                           </w:t>
      </w:r>
      <w:r w:rsidRPr="003F3848">
        <w:rPr>
          <w:rFonts w:ascii="Times New Roman" w:eastAsia="Times New Roman" w:hAnsi="Times New Roman"/>
          <w:b/>
          <w:bCs/>
          <w:color w:val="000000" w:themeColor="text1"/>
          <w:sz w:val="20"/>
          <w:szCs w:val="20"/>
          <w:lang w:val="uk-UA" w:eastAsia="ru-RU"/>
        </w:rPr>
        <w:t xml:space="preserve"> Лютий 2024 року</w:t>
      </w:r>
    </w:p>
    <w:tbl>
      <w:tblPr>
        <w:tblW w:w="0" w:type="auto"/>
        <w:tblLayout w:type="fixed"/>
        <w:tblCellMar>
          <w:left w:w="0" w:type="dxa"/>
          <w:right w:w="0" w:type="dxa"/>
        </w:tblCellMar>
        <w:tblLook w:val="04A0"/>
      </w:tblPr>
      <w:tblGrid>
        <w:gridCol w:w="1035"/>
        <w:gridCol w:w="4577"/>
        <w:gridCol w:w="2686"/>
        <w:gridCol w:w="1449"/>
      </w:tblGrid>
      <w:tr w:rsidR="002032A1" w:rsidRPr="003F3848" w:rsidTr="006F0314">
        <w:tc>
          <w:tcPr>
            <w:tcW w:w="10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 з/п</w:t>
            </w:r>
          </w:p>
        </w:tc>
        <w:tc>
          <w:tcPr>
            <w:tcW w:w="457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Зміст</w:t>
            </w:r>
          </w:p>
        </w:tc>
        <w:tc>
          <w:tcPr>
            <w:tcW w:w="26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Відповідальні</w:t>
            </w:r>
          </w:p>
        </w:tc>
        <w:tc>
          <w:tcPr>
            <w:tcW w:w="144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Відмітка про виконання</w:t>
            </w:r>
          </w:p>
        </w:tc>
      </w:tr>
      <w:tr w:rsidR="002032A1" w:rsidRPr="003F3848" w:rsidTr="006F0314">
        <w:tc>
          <w:tcPr>
            <w:tcW w:w="1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1.</w:t>
            </w:r>
          </w:p>
        </w:tc>
        <w:tc>
          <w:tcPr>
            <w:tcW w:w="45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Підвищення розвивальної ефективності виховання особистості дитини шляхом відкриття, усвідомлення й привласнення загальнолюдських та національних моральних норм як цінності особистого життя, які утворюють внутрішній стрижень особистості - ціннісну морально-етичну орієнтацію, яка слугує основою розвитку та самореалізації в умовах соціокультурної діяльності.</w:t>
            </w:r>
          </w:p>
        </w:tc>
        <w:tc>
          <w:tcPr>
            <w:tcW w:w="26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Класні керівники</w:t>
            </w:r>
          </w:p>
        </w:tc>
        <w:tc>
          <w:tcPr>
            <w:tcW w:w="14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1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2.</w:t>
            </w:r>
          </w:p>
        </w:tc>
        <w:tc>
          <w:tcPr>
            <w:tcW w:w="45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F90AAE"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val="uk-UA" w:eastAsia="ru-RU"/>
              </w:rPr>
              <w:t>Запобігання</w:t>
            </w:r>
            <w:r w:rsidRPr="003F3848">
              <w:rPr>
                <w:rFonts w:ascii="Times New Roman" w:eastAsia="Times New Roman" w:hAnsi="Times New Roman"/>
                <w:color w:val="000000" w:themeColor="text1"/>
                <w:sz w:val="20"/>
                <w:szCs w:val="20"/>
                <w:lang w:eastAsia="ru-RU"/>
              </w:rPr>
              <w:t xml:space="preserve"> дитячо</w:t>
            </w:r>
            <w:r w:rsidRPr="003F3848">
              <w:rPr>
                <w:rFonts w:ascii="Times New Roman" w:eastAsia="Times New Roman" w:hAnsi="Times New Roman"/>
                <w:color w:val="000000" w:themeColor="text1"/>
                <w:sz w:val="20"/>
                <w:szCs w:val="20"/>
                <w:lang w:val="uk-UA" w:eastAsia="ru-RU"/>
              </w:rPr>
              <w:t>му</w:t>
            </w:r>
            <w:r w:rsidR="002032A1" w:rsidRPr="003F3848">
              <w:rPr>
                <w:rFonts w:ascii="Times New Roman" w:eastAsia="Times New Roman" w:hAnsi="Times New Roman"/>
                <w:color w:val="000000" w:themeColor="text1"/>
                <w:sz w:val="20"/>
                <w:szCs w:val="20"/>
                <w:lang w:eastAsia="ru-RU"/>
              </w:rPr>
              <w:t xml:space="preserve"> травматизму</w:t>
            </w:r>
          </w:p>
        </w:tc>
        <w:tc>
          <w:tcPr>
            <w:tcW w:w="26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Заступник директора з НВР</w:t>
            </w:r>
          </w:p>
        </w:tc>
        <w:tc>
          <w:tcPr>
            <w:tcW w:w="14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1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3.</w:t>
            </w:r>
          </w:p>
        </w:tc>
        <w:tc>
          <w:tcPr>
            <w:tcW w:w="45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Аналіз відкритих виховних заходів</w:t>
            </w:r>
          </w:p>
        </w:tc>
        <w:tc>
          <w:tcPr>
            <w:tcW w:w="26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Класні керівники</w:t>
            </w:r>
          </w:p>
        </w:tc>
        <w:tc>
          <w:tcPr>
            <w:tcW w:w="14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1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4.</w:t>
            </w:r>
          </w:p>
        </w:tc>
        <w:tc>
          <w:tcPr>
            <w:tcW w:w="45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Формування активно життєвої позиції учнів в умовах особистісно орієнтованого виховання.</w:t>
            </w:r>
          </w:p>
        </w:tc>
        <w:tc>
          <w:tcPr>
            <w:tcW w:w="26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Класні керівники</w:t>
            </w:r>
          </w:p>
        </w:tc>
        <w:tc>
          <w:tcPr>
            <w:tcW w:w="14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1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5.</w:t>
            </w:r>
          </w:p>
        </w:tc>
        <w:tc>
          <w:tcPr>
            <w:tcW w:w="45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Про стан роботи з батьками</w:t>
            </w:r>
          </w:p>
        </w:tc>
        <w:tc>
          <w:tcPr>
            <w:tcW w:w="26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Голова МО</w:t>
            </w:r>
          </w:p>
        </w:tc>
        <w:tc>
          <w:tcPr>
            <w:tcW w:w="14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rPr>
          <w:trHeight w:val="690"/>
        </w:trPr>
        <w:tc>
          <w:tcPr>
            <w:tcW w:w="1035"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6.</w:t>
            </w:r>
          </w:p>
        </w:tc>
        <w:tc>
          <w:tcPr>
            <w:tcW w:w="45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Про стан відвідування учнями навчальних занять</w:t>
            </w:r>
          </w:p>
        </w:tc>
        <w:tc>
          <w:tcPr>
            <w:tcW w:w="268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МО</w:t>
            </w:r>
          </w:p>
        </w:tc>
        <w:tc>
          <w:tcPr>
            <w:tcW w:w="144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bl>
    <w:p w:rsidR="006F0314" w:rsidRDefault="006F0314" w:rsidP="00A13727">
      <w:pPr>
        <w:shd w:val="clear" w:color="auto" w:fill="FFFFFF"/>
        <w:spacing w:after="0" w:line="240" w:lineRule="auto"/>
        <w:ind w:left="567"/>
        <w:jc w:val="both"/>
        <w:rPr>
          <w:rFonts w:asciiTheme="minorHAnsi" w:eastAsia="Times New Roman" w:hAnsiTheme="minorHAnsi"/>
          <w:color w:val="000000" w:themeColor="text1"/>
          <w:sz w:val="20"/>
          <w:szCs w:val="20"/>
          <w:lang w:val="uk-UA" w:eastAsia="ru-RU"/>
        </w:rPr>
      </w:pPr>
    </w:p>
    <w:p w:rsidR="006F0314" w:rsidRDefault="006F0314" w:rsidP="00A13727">
      <w:pPr>
        <w:shd w:val="clear" w:color="auto" w:fill="FFFFFF"/>
        <w:spacing w:after="0" w:line="240" w:lineRule="auto"/>
        <w:ind w:left="567"/>
        <w:jc w:val="both"/>
        <w:rPr>
          <w:rFonts w:asciiTheme="minorHAnsi" w:eastAsia="Times New Roman" w:hAnsiTheme="minorHAnsi"/>
          <w:color w:val="000000" w:themeColor="text1"/>
          <w:sz w:val="20"/>
          <w:szCs w:val="20"/>
          <w:lang w:val="uk-UA" w:eastAsia="ru-RU"/>
        </w:rPr>
      </w:pPr>
    </w:p>
    <w:p w:rsidR="006F0314" w:rsidRDefault="006F0314" w:rsidP="00A13727">
      <w:pPr>
        <w:shd w:val="clear" w:color="auto" w:fill="FFFFFF"/>
        <w:spacing w:after="0" w:line="240" w:lineRule="auto"/>
        <w:ind w:left="567"/>
        <w:jc w:val="both"/>
        <w:rPr>
          <w:rFonts w:asciiTheme="minorHAnsi" w:eastAsia="Times New Roman" w:hAnsiTheme="minorHAnsi"/>
          <w:color w:val="000000" w:themeColor="text1"/>
          <w:sz w:val="20"/>
          <w:szCs w:val="20"/>
          <w:lang w:val="uk-UA" w:eastAsia="ru-RU"/>
        </w:rPr>
      </w:pPr>
    </w:p>
    <w:p w:rsidR="006F0314" w:rsidRDefault="006F0314" w:rsidP="00A13727">
      <w:pPr>
        <w:shd w:val="clear" w:color="auto" w:fill="FFFFFF"/>
        <w:spacing w:after="0" w:line="240" w:lineRule="auto"/>
        <w:ind w:left="567"/>
        <w:jc w:val="both"/>
        <w:rPr>
          <w:rFonts w:asciiTheme="minorHAnsi" w:eastAsia="Times New Roman" w:hAnsiTheme="minorHAnsi"/>
          <w:color w:val="000000" w:themeColor="text1"/>
          <w:sz w:val="20"/>
          <w:szCs w:val="20"/>
          <w:lang w:val="uk-UA" w:eastAsia="ru-RU"/>
        </w:rPr>
      </w:pPr>
    </w:p>
    <w:p w:rsidR="006F0314" w:rsidRDefault="006F0314" w:rsidP="00A13727">
      <w:pPr>
        <w:shd w:val="clear" w:color="auto" w:fill="FFFFFF"/>
        <w:spacing w:after="0" w:line="240" w:lineRule="auto"/>
        <w:ind w:left="567"/>
        <w:jc w:val="both"/>
        <w:rPr>
          <w:rFonts w:asciiTheme="minorHAnsi" w:eastAsia="Times New Roman" w:hAnsiTheme="minorHAnsi"/>
          <w:color w:val="000000" w:themeColor="text1"/>
          <w:sz w:val="20"/>
          <w:szCs w:val="20"/>
          <w:lang w:val="uk-UA" w:eastAsia="ru-RU"/>
        </w:rPr>
      </w:pPr>
    </w:p>
    <w:p w:rsidR="006F0314" w:rsidRDefault="006F0314" w:rsidP="00A13727">
      <w:pPr>
        <w:shd w:val="clear" w:color="auto" w:fill="FFFFFF"/>
        <w:spacing w:after="0" w:line="240" w:lineRule="auto"/>
        <w:ind w:left="567"/>
        <w:jc w:val="both"/>
        <w:rPr>
          <w:rFonts w:asciiTheme="minorHAnsi" w:eastAsia="Times New Roman" w:hAnsiTheme="minorHAnsi"/>
          <w:color w:val="000000" w:themeColor="text1"/>
          <w:sz w:val="20"/>
          <w:szCs w:val="20"/>
          <w:lang w:val="uk-UA" w:eastAsia="ru-RU"/>
        </w:rPr>
      </w:pPr>
    </w:p>
    <w:p w:rsidR="006F0314" w:rsidRDefault="006F0314" w:rsidP="00A13727">
      <w:pPr>
        <w:shd w:val="clear" w:color="auto" w:fill="FFFFFF"/>
        <w:spacing w:after="0" w:line="240" w:lineRule="auto"/>
        <w:ind w:left="567"/>
        <w:jc w:val="both"/>
        <w:rPr>
          <w:rFonts w:asciiTheme="minorHAnsi" w:eastAsia="Times New Roman" w:hAnsiTheme="minorHAnsi"/>
          <w:color w:val="000000" w:themeColor="text1"/>
          <w:sz w:val="20"/>
          <w:szCs w:val="20"/>
          <w:lang w:val="uk-UA" w:eastAsia="ru-RU"/>
        </w:rPr>
      </w:pPr>
    </w:p>
    <w:p w:rsidR="006F0314" w:rsidRDefault="006F0314" w:rsidP="00A13727">
      <w:pPr>
        <w:shd w:val="clear" w:color="auto" w:fill="FFFFFF"/>
        <w:spacing w:after="0" w:line="240" w:lineRule="auto"/>
        <w:ind w:left="567"/>
        <w:jc w:val="both"/>
        <w:rPr>
          <w:rFonts w:asciiTheme="minorHAnsi" w:eastAsia="Times New Roman" w:hAnsiTheme="minorHAnsi"/>
          <w:color w:val="000000" w:themeColor="text1"/>
          <w:sz w:val="20"/>
          <w:szCs w:val="20"/>
          <w:lang w:val="uk-UA" w:eastAsia="ru-RU"/>
        </w:rPr>
      </w:pPr>
    </w:p>
    <w:p w:rsidR="002032A1" w:rsidRPr="003F3848" w:rsidRDefault="002032A1" w:rsidP="00A13727">
      <w:pPr>
        <w:shd w:val="clear" w:color="auto" w:fill="FFFFFF"/>
        <w:spacing w:after="0" w:line="240" w:lineRule="auto"/>
        <w:ind w:left="567"/>
        <w:jc w:val="both"/>
        <w:rPr>
          <w:rFonts w:ascii="Helvetica" w:eastAsia="Times New Roman" w:hAnsi="Helvetica"/>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lastRenderedPageBreak/>
        <w:t>V засідання</w:t>
      </w:r>
    </w:p>
    <w:p w:rsidR="002032A1" w:rsidRPr="003F3848" w:rsidRDefault="002032A1" w:rsidP="00A13727">
      <w:pPr>
        <w:shd w:val="clear" w:color="auto" w:fill="FFFFFF"/>
        <w:spacing w:after="0" w:line="240" w:lineRule="auto"/>
        <w:ind w:left="567"/>
        <w:jc w:val="both"/>
        <w:rPr>
          <w:rFonts w:ascii="Helvetica" w:eastAsia="Times New Roman" w:hAnsi="Helvetica"/>
          <w:color w:val="000000" w:themeColor="text1"/>
          <w:sz w:val="20"/>
          <w:szCs w:val="20"/>
          <w:lang w:val="uk-UA" w:eastAsia="ru-RU"/>
        </w:rPr>
      </w:pPr>
      <w:r w:rsidRPr="003F3848">
        <w:rPr>
          <w:rFonts w:ascii="Times New Roman" w:eastAsia="Times New Roman" w:hAnsi="Times New Roman"/>
          <w:b/>
          <w:bCs/>
          <w:color w:val="000000" w:themeColor="text1"/>
          <w:sz w:val="20"/>
          <w:szCs w:val="20"/>
          <w:lang w:eastAsia="ru-RU"/>
        </w:rPr>
        <w:t>                                                                        </w:t>
      </w:r>
      <w:r w:rsidR="005070DA" w:rsidRPr="003F3848">
        <w:rPr>
          <w:rFonts w:ascii="Times New Roman" w:eastAsia="Times New Roman" w:hAnsi="Times New Roman"/>
          <w:b/>
          <w:bCs/>
          <w:color w:val="000000" w:themeColor="text1"/>
          <w:sz w:val="20"/>
          <w:szCs w:val="20"/>
          <w:lang w:eastAsia="ru-RU"/>
        </w:rPr>
        <w:t>                       </w:t>
      </w:r>
      <w:r w:rsidR="00F90AAE" w:rsidRPr="003F3848">
        <w:rPr>
          <w:rFonts w:ascii="Times New Roman" w:eastAsia="Times New Roman" w:hAnsi="Times New Roman"/>
          <w:b/>
          <w:bCs/>
          <w:color w:val="000000" w:themeColor="text1"/>
          <w:sz w:val="20"/>
          <w:szCs w:val="20"/>
          <w:lang w:eastAsia="ru-RU"/>
        </w:rPr>
        <w:t xml:space="preserve">  </w:t>
      </w:r>
      <w:r w:rsidR="00353C8E" w:rsidRPr="003F3848">
        <w:rPr>
          <w:rFonts w:ascii="Times New Roman" w:eastAsia="Times New Roman" w:hAnsi="Times New Roman"/>
          <w:b/>
          <w:bCs/>
          <w:color w:val="000000" w:themeColor="text1"/>
          <w:sz w:val="20"/>
          <w:szCs w:val="20"/>
          <w:lang w:val="uk-UA" w:eastAsia="ru-RU"/>
        </w:rPr>
        <w:t>Травень 202</w:t>
      </w:r>
      <w:r w:rsidR="00353C8E" w:rsidRPr="003F3848">
        <w:rPr>
          <w:rFonts w:ascii="Times New Roman" w:eastAsia="Times New Roman" w:hAnsi="Times New Roman"/>
          <w:b/>
          <w:bCs/>
          <w:color w:val="000000" w:themeColor="text1"/>
          <w:sz w:val="20"/>
          <w:szCs w:val="20"/>
          <w:lang w:val="en-US" w:eastAsia="ru-RU"/>
        </w:rPr>
        <w:t>4</w:t>
      </w:r>
      <w:r w:rsidRPr="003F3848">
        <w:rPr>
          <w:rFonts w:ascii="Times New Roman" w:eastAsia="Times New Roman" w:hAnsi="Times New Roman"/>
          <w:b/>
          <w:bCs/>
          <w:color w:val="000000" w:themeColor="text1"/>
          <w:sz w:val="20"/>
          <w:szCs w:val="20"/>
          <w:lang w:val="uk-UA" w:eastAsia="ru-RU"/>
        </w:rPr>
        <w:t xml:space="preserve"> року</w:t>
      </w:r>
    </w:p>
    <w:tbl>
      <w:tblPr>
        <w:tblW w:w="0" w:type="auto"/>
        <w:tblLayout w:type="fixed"/>
        <w:tblCellMar>
          <w:left w:w="0" w:type="dxa"/>
          <w:right w:w="0" w:type="dxa"/>
        </w:tblCellMar>
        <w:tblLook w:val="04A0"/>
      </w:tblPr>
      <w:tblGrid>
        <w:gridCol w:w="1035"/>
        <w:gridCol w:w="4504"/>
        <w:gridCol w:w="2758"/>
        <w:gridCol w:w="1450"/>
      </w:tblGrid>
      <w:tr w:rsidR="002032A1" w:rsidRPr="003F3848" w:rsidTr="006F0314">
        <w:tc>
          <w:tcPr>
            <w:tcW w:w="10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 з/п</w:t>
            </w:r>
          </w:p>
        </w:tc>
        <w:tc>
          <w:tcPr>
            <w:tcW w:w="450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Зміст</w:t>
            </w:r>
          </w:p>
        </w:tc>
        <w:tc>
          <w:tcPr>
            <w:tcW w:w="275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Відповідальні</w:t>
            </w:r>
          </w:p>
        </w:tc>
        <w:tc>
          <w:tcPr>
            <w:tcW w:w="145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b/>
                <w:bCs/>
                <w:color w:val="000000" w:themeColor="text1"/>
                <w:sz w:val="20"/>
                <w:szCs w:val="20"/>
                <w:lang w:eastAsia="ru-RU"/>
              </w:rPr>
              <w:t>Відмітка про виконання</w:t>
            </w:r>
          </w:p>
        </w:tc>
      </w:tr>
      <w:tr w:rsidR="002032A1" w:rsidRPr="003F3848" w:rsidTr="006F0314">
        <w:tc>
          <w:tcPr>
            <w:tcW w:w="1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1.</w:t>
            </w:r>
          </w:p>
        </w:tc>
        <w:tc>
          <w:tcPr>
            <w:tcW w:w="45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xml:space="preserve">Виконання плану роботи методичного об’єднання за </w:t>
            </w:r>
            <w:r w:rsidR="00F90AAE" w:rsidRPr="003F3848">
              <w:rPr>
                <w:rFonts w:ascii="Times New Roman" w:eastAsia="Times New Roman" w:hAnsi="Times New Roman"/>
                <w:color w:val="000000" w:themeColor="text1"/>
                <w:sz w:val="20"/>
                <w:szCs w:val="20"/>
                <w:lang w:val="uk-UA" w:eastAsia="ru-RU"/>
              </w:rPr>
              <w:t>2023</w:t>
            </w:r>
            <w:r w:rsidR="00F90AAE" w:rsidRPr="003F3848">
              <w:rPr>
                <w:rFonts w:ascii="Times New Roman" w:eastAsia="Times New Roman" w:hAnsi="Times New Roman"/>
                <w:color w:val="000000" w:themeColor="text1"/>
                <w:sz w:val="20"/>
                <w:szCs w:val="20"/>
                <w:lang w:eastAsia="ru-RU"/>
              </w:rPr>
              <w:t>/</w:t>
            </w:r>
            <w:r w:rsidRPr="003F3848">
              <w:rPr>
                <w:rFonts w:ascii="Times New Roman" w:eastAsia="Times New Roman" w:hAnsi="Times New Roman"/>
                <w:color w:val="000000" w:themeColor="text1"/>
                <w:sz w:val="20"/>
                <w:szCs w:val="20"/>
                <w:lang w:val="uk-UA" w:eastAsia="ru-RU"/>
              </w:rPr>
              <w:t>2024</w:t>
            </w:r>
            <w:r w:rsidRPr="003F3848">
              <w:rPr>
                <w:rFonts w:ascii="Times New Roman" w:eastAsia="Times New Roman" w:hAnsi="Times New Roman"/>
                <w:color w:val="000000" w:themeColor="text1"/>
                <w:sz w:val="20"/>
                <w:szCs w:val="20"/>
                <w:lang w:eastAsia="ru-RU"/>
              </w:rPr>
              <w:t xml:space="preserve"> навчальний рік. Підведення підсумків роботи класних керівників. Перспективи планування роботи на </w:t>
            </w:r>
            <w:r w:rsidR="00F90AAE" w:rsidRPr="003F3848">
              <w:rPr>
                <w:rFonts w:ascii="Times New Roman" w:eastAsia="Times New Roman" w:hAnsi="Times New Roman"/>
                <w:color w:val="000000" w:themeColor="text1"/>
                <w:sz w:val="20"/>
                <w:szCs w:val="20"/>
                <w:lang w:val="uk-UA" w:eastAsia="ru-RU"/>
              </w:rPr>
              <w:t>2024</w:t>
            </w:r>
            <w:r w:rsidR="00F90AAE" w:rsidRPr="003F3848">
              <w:rPr>
                <w:rFonts w:ascii="Times New Roman" w:eastAsia="Times New Roman" w:hAnsi="Times New Roman"/>
                <w:color w:val="000000" w:themeColor="text1"/>
                <w:sz w:val="20"/>
                <w:szCs w:val="20"/>
                <w:lang w:eastAsia="ru-RU"/>
              </w:rPr>
              <w:t>/</w:t>
            </w:r>
            <w:r w:rsidR="00F90AAE" w:rsidRPr="003F3848">
              <w:rPr>
                <w:rFonts w:ascii="Times New Roman" w:eastAsia="Times New Roman" w:hAnsi="Times New Roman"/>
                <w:color w:val="000000" w:themeColor="text1"/>
                <w:sz w:val="20"/>
                <w:szCs w:val="20"/>
                <w:lang w:val="uk-UA" w:eastAsia="ru-RU"/>
              </w:rPr>
              <w:t>2025</w:t>
            </w:r>
            <w:r w:rsidRPr="003F3848">
              <w:rPr>
                <w:rFonts w:ascii="Times New Roman" w:eastAsia="Times New Roman" w:hAnsi="Times New Roman"/>
                <w:color w:val="000000" w:themeColor="text1"/>
                <w:sz w:val="20"/>
                <w:szCs w:val="20"/>
                <w:lang w:eastAsia="ru-RU"/>
              </w:rPr>
              <w:t xml:space="preserve"> навчальний рік.</w:t>
            </w:r>
          </w:p>
        </w:tc>
        <w:tc>
          <w:tcPr>
            <w:tcW w:w="2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Голова МО</w:t>
            </w:r>
          </w:p>
        </w:tc>
        <w:tc>
          <w:tcPr>
            <w:tcW w:w="14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1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2.</w:t>
            </w:r>
          </w:p>
        </w:tc>
        <w:tc>
          <w:tcPr>
            <w:tcW w:w="45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Профіла</w:t>
            </w:r>
            <w:r w:rsidR="00F90AAE" w:rsidRPr="003F3848">
              <w:rPr>
                <w:rFonts w:ascii="Times New Roman" w:eastAsia="Times New Roman" w:hAnsi="Times New Roman"/>
                <w:color w:val="000000" w:themeColor="text1"/>
                <w:sz w:val="20"/>
                <w:szCs w:val="20"/>
                <w:lang w:eastAsia="ru-RU"/>
              </w:rPr>
              <w:t xml:space="preserve">ктика травматизму. </w:t>
            </w:r>
            <w:r w:rsidR="00F90AAE" w:rsidRPr="003F3848">
              <w:rPr>
                <w:rFonts w:ascii="Times New Roman" w:eastAsia="Times New Roman" w:hAnsi="Times New Roman"/>
                <w:color w:val="000000" w:themeColor="text1"/>
                <w:sz w:val="20"/>
                <w:szCs w:val="20"/>
                <w:lang w:val="uk-UA" w:eastAsia="ru-RU"/>
              </w:rPr>
              <w:t xml:space="preserve">Запобігання </w:t>
            </w:r>
            <w:r w:rsidR="00F90AAE" w:rsidRPr="003F3848">
              <w:rPr>
                <w:rFonts w:ascii="Times New Roman" w:eastAsia="Times New Roman" w:hAnsi="Times New Roman"/>
                <w:color w:val="000000" w:themeColor="text1"/>
                <w:sz w:val="20"/>
                <w:szCs w:val="20"/>
                <w:lang w:eastAsia="ru-RU"/>
              </w:rPr>
              <w:t>нещасни</w:t>
            </w:r>
            <w:r w:rsidR="00F90AAE" w:rsidRPr="003F3848">
              <w:rPr>
                <w:rFonts w:ascii="Times New Roman" w:eastAsia="Times New Roman" w:hAnsi="Times New Roman"/>
                <w:color w:val="000000" w:themeColor="text1"/>
                <w:sz w:val="20"/>
                <w:szCs w:val="20"/>
                <w:lang w:val="uk-UA" w:eastAsia="ru-RU"/>
              </w:rPr>
              <w:t xml:space="preserve">м </w:t>
            </w:r>
            <w:r w:rsidR="00F90AAE" w:rsidRPr="003F3848">
              <w:rPr>
                <w:rFonts w:ascii="Times New Roman" w:eastAsia="Times New Roman" w:hAnsi="Times New Roman"/>
                <w:color w:val="000000" w:themeColor="text1"/>
                <w:sz w:val="20"/>
                <w:szCs w:val="20"/>
                <w:lang w:eastAsia="ru-RU"/>
              </w:rPr>
              <w:t>випадк</w:t>
            </w:r>
            <w:r w:rsidR="00F90AAE" w:rsidRPr="003F3848">
              <w:rPr>
                <w:rFonts w:ascii="Times New Roman" w:eastAsia="Times New Roman" w:hAnsi="Times New Roman"/>
                <w:color w:val="000000" w:themeColor="text1"/>
                <w:sz w:val="20"/>
                <w:szCs w:val="20"/>
                <w:lang w:val="uk-UA" w:eastAsia="ru-RU"/>
              </w:rPr>
              <w:t>ам</w:t>
            </w:r>
            <w:r w:rsidRPr="003F3848">
              <w:rPr>
                <w:rFonts w:ascii="Times New Roman" w:eastAsia="Times New Roman" w:hAnsi="Times New Roman"/>
                <w:color w:val="000000" w:themeColor="text1"/>
                <w:sz w:val="20"/>
                <w:szCs w:val="20"/>
                <w:lang w:eastAsia="ru-RU"/>
              </w:rPr>
              <w:t xml:space="preserve"> з учнями в школі та в побуті перед літніми канікулами.</w:t>
            </w:r>
          </w:p>
        </w:tc>
        <w:tc>
          <w:tcPr>
            <w:tcW w:w="2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xml:space="preserve">Заступник директора з </w:t>
            </w:r>
            <w:r w:rsidRPr="003F3848">
              <w:rPr>
                <w:rFonts w:ascii="Times New Roman" w:eastAsia="Times New Roman" w:hAnsi="Times New Roman"/>
                <w:color w:val="000000" w:themeColor="text1"/>
                <w:sz w:val="20"/>
                <w:szCs w:val="20"/>
                <w:lang w:val="uk-UA" w:eastAsia="ru-RU"/>
              </w:rPr>
              <w:t>навчально-</w:t>
            </w:r>
            <w:r w:rsidRPr="003F3848">
              <w:rPr>
                <w:rFonts w:ascii="Times New Roman" w:eastAsia="Times New Roman" w:hAnsi="Times New Roman"/>
                <w:color w:val="000000" w:themeColor="text1"/>
                <w:sz w:val="20"/>
                <w:szCs w:val="20"/>
                <w:lang w:eastAsia="ru-RU"/>
              </w:rPr>
              <w:t>виховної роботи</w:t>
            </w:r>
          </w:p>
        </w:tc>
        <w:tc>
          <w:tcPr>
            <w:tcW w:w="14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1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3.</w:t>
            </w:r>
          </w:p>
        </w:tc>
        <w:tc>
          <w:tcPr>
            <w:tcW w:w="45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eastAsia="ru-RU"/>
              </w:rPr>
              <w:t>Аналіз проведення тижнів БЖ</w:t>
            </w:r>
            <w:r w:rsidRPr="003F3848">
              <w:rPr>
                <w:rFonts w:ascii="Times New Roman" w:eastAsia="Times New Roman" w:hAnsi="Times New Roman"/>
                <w:color w:val="000000" w:themeColor="text1"/>
                <w:sz w:val="20"/>
                <w:szCs w:val="20"/>
                <w:lang w:val="uk-UA" w:eastAsia="ru-RU"/>
              </w:rPr>
              <w:t>Д</w:t>
            </w:r>
          </w:p>
        </w:tc>
        <w:tc>
          <w:tcPr>
            <w:tcW w:w="2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Педагог-організатор</w:t>
            </w:r>
          </w:p>
        </w:tc>
        <w:tc>
          <w:tcPr>
            <w:tcW w:w="14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1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4.</w:t>
            </w:r>
          </w:p>
        </w:tc>
        <w:tc>
          <w:tcPr>
            <w:tcW w:w="45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Аналіз відвідування учнями школи</w:t>
            </w:r>
          </w:p>
        </w:tc>
        <w:tc>
          <w:tcPr>
            <w:tcW w:w="275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xml:space="preserve">Заступник директора з </w:t>
            </w:r>
            <w:r w:rsidRPr="003F3848">
              <w:rPr>
                <w:rFonts w:ascii="Times New Roman" w:eastAsia="Times New Roman" w:hAnsi="Times New Roman"/>
                <w:color w:val="000000" w:themeColor="text1"/>
                <w:sz w:val="20"/>
                <w:szCs w:val="20"/>
                <w:lang w:val="uk-UA" w:eastAsia="ru-RU"/>
              </w:rPr>
              <w:t>навчально-</w:t>
            </w:r>
            <w:r w:rsidRPr="003F3848">
              <w:rPr>
                <w:rFonts w:ascii="Times New Roman" w:eastAsia="Times New Roman" w:hAnsi="Times New Roman"/>
                <w:color w:val="000000" w:themeColor="text1"/>
                <w:sz w:val="20"/>
                <w:szCs w:val="20"/>
                <w:lang w:eastAsia="ru-RU"/>
              </w:rPr>
              <w:t>виховної роботи</w:t>
            </w:r>
          </w:p>
        </w:tc>
        <w:tc>
          <w:tcPr>
            <w:tcW w:w="14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r w:rsidR="002032A1" w:rsidRPr="003F3848" w:rsidTr="006F0314">
        <w:tc>
          <w:tcPr>
            <w:tcW w:w="10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5.</w:t>
            </w:r>
          </w:p>
        </w:tc>
        <w:tc>
          <w:tcPr>
            <w:tcW w:w="45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Діагностичне анкетування.</w:t>
            </w:r>
          </w:p>
        </w:tc>
        <w:tc>
          <w:tcPr>
            <w:tcW w:w="2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Голова МО</w:t>
            </w:r>
          </w:p>
        </w:tc>
        <w:tc>
          <w:tcPr>
            <w:tcW w:w="14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r w:rsidRPr="003F3848">
              <w:rPr>
                <w:rFonts w:ascii="Times New Roman" w:eastAsia="Times New Roman" w:hAnsi="Times New Roman"/>
                <w:color w:val="000000" w:themeColor="text1"/>
                <w:sz w:val="20"/>
                <w:szCs w:val="20"/>
                <w:lang w:eastAsia="ru-RU"/>
              </w:rPr>
              <w:t> </w:t>
            </w:r>
          </w:p>
        </w:tc>
      </w:tr>
    </w:tbl>
    <w:p w:rsidR="00EB2A1A" w:rsidRPr="003F3848" w:rsidRDefault="00EB2A1A" w:rsidP="00A13727">
      <w:pPr>
        <w:shd w:val="clear" w:color="auto" w:fill="FFFFFF"/>
        <w:spacing w:after="0" w:line="240" w:lineRule="auto"/>
        <w:ind w:left="567"/>
        <w:jc w:val="both"/>
        <w:rPr>
          <w:rFonts w:ascii="Times New Roman" w:eastAsia="Times New Roman" w:hAnsi="Times New Roman"/>
          <w:color w:val="000000" w:themeColor="text1"/>
          <w:sz w:val="20"/>
          <w:szCs w:val="20"/>
          <w:lang w:val="uk-UA" w:eastAsia="ru-RU"/>
        </w:rPr>
      </w:pPr>
    </w:p>
    <w:p w:rsidR="002032A1" w:rsidRPr="003F3848" w:rsidRDefault="002032A1" w:rsidP="00A13727">
      <w:pPr>
        <w:shd w:val="clear" w:color="auto" w:fill="FFFFFF"/>
        <w:spacing w:after="0" w:line="240" w:lineRule="auto"/>
        <w:ind w:left="567"/>
        <w:jc w:val="both"/>
        <w:rPr>
          <w:rFonts w:ascii="Times New Roman" w:eastAsia="Times New Roman" w:hAnsi="Times New Roman"/>
          <w:b/>
          <w:bCs/>
          <w:color w:val="000000" w:themeColor="text1"/>
          <w:sz w:val="20"/>
          <w:szCs w:val="20"/>
          <w:lang w:val="en-US" w:eastAsia="ru-RU"/>
        </w:rPr>
      </w:pPr>
      <w:r w:rsidRPr="003F3848">
        <w:rPr>
          <w:rFonts w:ascii="Times New Roman" w:eastAsia="Times New Roman" w:hAnsi="Times New Roman"/>
          <w:color w:val="000000" w:themeColor="text1"/>
          <w:sz w:val="20"/>
          <w:szCs w:val="20"/>
          <w:lang w:eastAsia="ru-RU"/>
        </w:rPr>
        <w:t>      </w:t>
      </w:r>
      <w:r w:rsidRPr="003F3848">
        <w:rPr>
          <w:rFonts w:ascii="Times New Roman" w:eastAsia="Times New Roman" w:hAnsi="Times New Roman"/>
          <w:b/>
          <w:bCs/>
          <w:color w:val="000000" w:themeColor="text1"/>
          <w:sz w:val="20"/>
          <w:szCs w:val="20"/>
          <w:lang w:val="uk-UA" w:eastAsia="ru-RU"/>
        </w:rPr>
        <w:t xml:space="preserve"> </w:t>
      </w:r>
    </w:p>
    <w:p w:rsidR="003F3848" w:rsidRPr="00146E95" w:rsidRDefault="003F3848" w:rsidP="00A13727">
      <w:pPr>
        <w:shd w:val="clear" w:color="auto" w:fill="FFFFFF"/>
        <w:spacing w:after="0" w:line="240" w:lineRule="auto"/>
        <w:ind w:left="567"/>
        <w:jc w:val="both"/>
        <w:rPr>
          <w:color w:val="000000" w:themeColor="text1"/>
          <w:sz w:val="20"/>
          <w:szCs w:val="20"/>
          <w:lang w:val="uk-UA"/>
        </w:rPr>
      </w:pPr>
    </w:p>
    <w:p w:rsidR="002032A1" w:rsidRPr="003F3848" w:rsidRDefault="00F90AAE" w:rsidP="00A13727">
      <w:pPr>
        <w:tabs>
          <w:tab w:val="left" w:pos="2370"/>
        </w:tabs>
        <w:ind w:left="567"/>
        <w:jc w:val="both"/>
        <w:rPr>
          <w:rFonts w:ascii="Times New Roman" w:hAnsi="Times New Roman"/>
          <w:b/>
          <w:color w:val="000000" w:themeColor="text1"/>
          <w:sz w:val="20"/>
          <w:szCs w:val="20"/>
          <w:lang w:val="uk-UA"/>
        </w:rPr>
      </w:pPr>
      <w:r w:rsidRPr="003F3848">
        <w:rPr>
          <w:rFonts w:ascii="Times New Roman" w:hAnsi="Times New Roman"/>
          <w:b/>
          <w:color w:val="000000" w:themeColor="text1"/>
          <w:sz w:val="20"/>
          <w:szCs w:val="20"/>
          <w:lang w:val="uk-UA"/>
        </w:rPr>
        <w:t>1.3.</w:t>
      </w:r>
      <w:r w:rsidR="002032A1" w:rsidRPr="003F3848">
        <w:rPr>
          <w:rFonts w:ascii="Times New Roman" w:hAnsi="Times New Roman"/>
          <w:b/>
          <w:color w:val="000000" w:themeColor="text1"/>
          <w:sz w:val="20"/>
          <w:szCs w:val="20"/>
          <w:lang w:val="uk-UA"/>
        </w:rPr>
        <w:t>Організація роботи з атестації педагогічних працівників</w:t>
      </w:r>
    </w:p>
    <w:tbl>
      <w:tblPr>
        <w:tblW w:w="9768"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3117"/>
        <w:gridCol w:w="1675"/>
        <w:gridCol w:w="2217"/>
        <w:gridCol w:w="1776"/>
      </w:tblGrid>
      <w:tr w:rsidR="002032A1" w:rsidRPr="003F3848" w:rsidTr="006F0314">
        <w:trPr>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b/>
                <w:color w:val="000000" w:themeColor="text1"/>
                <w:sz w:val="20"/>
                <w:szCs w:val="20"/>
                <w:lang w:val="uk-UA" w:eastAsia="ru-RU"/>
              </w:rPr>
            </w:pPr>
            <w:r w:rsidRPr="003F3848">
              <w:rPr>
                <w:rFonts w:ascii="Times New Roman" w:eastAsia="Times New Roman" w:hAnsi="Times New Roman"/>
                <w:b/>
                <w:color w:val="000000" w:themeColor="text1"/>
                <w:sz w:val="20"/>
                <w:szCs w:val="20"/>
                <w:lang w:val="uk-UA" w:eastAsia="ru-RU"/>
              </w:rPr>
              <w:t>Зміст роботи</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b/>
                <w:color w:val="000000" w:themeColor="text1"/>
                <w:sz w:val="20"/>
                <w:szCs w:val="20"/>
                <w:lang w:val="uk-UA" w:eastAsia="ru-RU"/>
              </w:rPr>
            </w:pPr>
            <w:r w:rsidRPr="003F3848">
              <w:rPr>
                <w:rFonts w:ascii="Times New Roman" w:eastAsia="Times New Roman" w:hAnsi="Times New Roman"/>
                <w:b/>
                <w:color w:val="000000" w:themeColor="text1"/>
                <w:sz w:val="20"/>
                <w:szCs w:val="20"/>
                <w:lang w:val="uk-UA" w:eastAsia="ru-RU"/>
              </w:rPr>
              <w:t>Термін</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b/>
                <w:color w:val="000000" w:themeColor="text1"/>
                <w:sz w:val="20"/>
                <w:szCs w:val="20"/>
                <w:lang w:val="uk-UA" w:eastAsia="ru-RU"/>
              </w:rPr>
            </w:pPr>
            <w:r w:rsidRPr="003F3848">
              <w:rPr>
                <w:rFonts w:ascii="Times New Roman" w:eastAsia="Times New Roman" w:hAnsi="Times New Roman"/>
                <w:b/>
                <w:color w:val="000000" w:themeColor="text1"/>
                <w:sz w:val="20"/>
                <w:szCs w:val="20"/>
                <w:lang w:val="uk-UA" w:eastAsia="ru-RU"/>
              </w:rPr>
              <w:t>Відповідальний</w:t>
            </w:r>
          </w:p>
        </w:tc>
        <w:tc>
          <w:tcPr>
            <w:tcW w:w="1776"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b/>
                <w:color w:val="000000" w:themeColor="text1"/>
                <w:sz w:val="20"/>
                <w:szCs w:val="20"/>
                <w:lang w:val="uk-UA" w:eastAsia="ru-RU"/>
              </w:rPr>
            </w:pPr>
            <w:r w:rsidRPr="003F3848">
              <w:rPr>
                <w:rFonts w:ascii="Times New Roman" w:eastAsia="Times New Roman" w:hAnsi="Times New Roman"/>
                <w:b/>
                <w:color w:val="000000" w:themeColor="text1"/>
                <w:sz w:val="20"/>
                <w:szCs w:val="20"/>
                <w:lang w:val="uk-UA" w:eastAsia="ru-RU"/>
              </w:rPr>
              <w:t>Відмітки про виконання</w:t>
            </w:r>
          </w:p>
        </w:tc>
      </w:tr>
      <w:tr w:rsidR="002032A1" w:rsidRPr="003F3848" w:rsidTr="006F0314">
        <w:trPr>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1</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Створення атестаційної комісії</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136F53" w:rsidP="00A13727">
            <w:pPr>
              <w:spacing w:after="0" w:line="240" w:lineRule="auto"/>
              <w:ind w:left="567"/>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 xml:space="preserve">До </w:t>
            </w:r>
            <w:r w:rsidR="00EB2A1A" w:rsidRPr="003F3848">
              <w:rPr>
                <w:rFonts w:ascii="Times New Roman" w:eastAsia="Times New Roman" w:hAnsi="Times New Roman"/>
                <w:color w:val="000000" w:themeColor="text1"/>
                <w:sz w:val="20"/>
                <w:szCs w:val="20"/>
                <w:lang w:val="uk-UA" w:eastAsia="ru-RU"/>
              </w:rPr>
              <w:t>20</w:t>
            </w:r>
            <w:r w:rsidR="002032A1" w:rsidRPr="003F3848">
              <w:rPr>
                <w:rFonts w:ascii="Times New Roman" w:eastAsia="Times New Roman" w:hAnsi="Times New Roman"/>
                <w:color w:val="000000" w:themeColor="text1"/>
                <w:sz w:val="20"/>
                <w:szCs w:val="20"/>
                <w:lang w:val="uk-UA" w:eastAsia="ru-RU"/>
              </w:rPr>
              <w:t>.09.</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Адміністрація</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2</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Підготовка та видання наказу “Про проведення атестації педагогічних працівників у поточному році”</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1</w:t>
            </w:r>
            <w:r w:rsidRPr="003F3848">
              <w:rPr>
                <w:rFonts w:ascii="Times New Roman" w:eastAsia="Times New Roman" w:hAnsi="Times New Roman"/>
                <w:color w:val="000000" w:themeColor="text1"/>
                <w:sz w:val="20"/>
                <w:szCs w:val="20"/>
                <w:lang w:eastAsia="ru-RU"/>
              </w:rPr>
              <w:t>9</w:t>
            </w:r>
            <w:r w:rsidR="00136F53">
              <w:rPr>
                <w:rFonts w:ascii="Times New Roman" w:eastAsia="Times New Roman" w:hAnsi="Times New Roman"/>
                <w:color w:val="000000" w:themeColor="text1"/>
                <w:sz w:val="20"/>
                <w:szCs w:val="20"/>
                <w:lang w:val="uk-UA" w:eastAsia="ru-RU"/>
              </w:rPr>
              <w:t>.09</w:t>
            </w:r>
            <w:r w:rsidRPr="003F3848">
              <w:rPr>
                <w:rFonts w:ascii="Times New Roman" w:eastAsia="Times New Roman" w:hAnsi="Times New Roman"/>
                <w:color w:val="000000" w:themeColor="text1"/>
                <w:sz w:val="20"/>
                <w:szCs w:val="20"/>
                <w:lang w:val="uk-UA" w:eastAsia="ru-RU"/>
              </w:rPr>
              <w:t xml:space="preserve">. </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Адміністрація</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3</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Засідання атестаційної комісії з розгляду питань:</w:t>
            </w:r>
          </w:p>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розподіл функціональних обов’язків між членами атестаційної комісії;</w:t>
            </w:r>
          </w:p>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планування роботи атестаційної комісії;</w:t>
            </w:r>
          </w:p>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складання графіку засідання атестаційної комісії.</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6461BB" w:rsidP="00A13727">
            <w:pPr>
              <w:spacing w:after="0" w:line="240" w:lineRule="auto"/>
              <w:ind w:left="567"/>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10</w:t>
            </w:r>
            <w:r w:rsidR="002032A1" w:rsidRPr="003F3848">
              <w:rPr>
                <w:rFonts w:ascii="Times New Roman" w:eastAsia="Times New Roman" w:hAnsi="Times New Roman"/>
                <w:color w:val="000000" w:themeColor="text1"/>
                <w:sz w:val="20"/>
                <w:szCs w:val="20"/>
                <w:lang w:val="uk-UA" w:eastAsia="ru-RU"/>
              </w:rPr>
              <w:t>.</w:t>
            </w:r>
            <w:r>
              <w:rPr>
                <w:rFonts w:ascii="Times New Roman" w:eastAsia="Times New Roman" w:hAnsi="Times New Roman"/>
                <w:color w:val="000000" w:themeColor="text1"/>
                <w:sz w:val="20"/>
                <w:szCs w:val="20"/>
                <w:lang w:val="uk-UA" w:eastAsia="ru-RU"/>
              </w:rPr>
              <w:t>10</w:t>
            </w:r>
            <w:r w:rsidR="002032A1" w:rsidRPr="003F3848">
              <w:rPr>
                <w:rFonts w:ascii="Times New Roman" w:eastAsia="Times New Roman" w:hAnsi="Times New Roman"/>
                <w:color w:val="000000" w:themeColor="text1"/>
                <w:sz w:val="20"/>
                <w:szCs w:val="20"/>
                <w:lang w:val="uk-UA" w:eastAsia="ru-RU"/>
              </w:rPr>
              <w:t xml:space="preserve">. </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Адміністрація</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4</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Оформлення стенду з питань атестації педагогічних працівників</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6461BB" w:rsidP="00A13727">
            <w:pPr>
              <w:spacing w:after="0" w:line="240" w:lineRule="auto"/>
              <w:ind w:left="567"/>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до 30</w:t>
            </w:r>
            <w:r w:rsidR="002032A1" w:rsidRPr="003F3848">
              <w:rPr>
                <w:rFonts w:ascii="Times New Roman" w:eastAsia="Times New Roman" w:hAnsi="Times New Roman"/>
                <w:color w:val="000000" w:themeColor="text1"/>
                <w:sz w:val="20"/>
                <w:szCs w:val="20"/>
                <w:lang w:val="uk-UA" w:eastAsia="ru-RU"/>
              </w:rPr>
              <w:t>.</w:t>
            </w:r>
            <w:r>
              <w:rPr>
                <w:rFonts w:ascii="Times New Roman" w:eastAsia="Times New Roman" w:hAnsi="Times New Roman"/>
                <w:color w:val="000000" w:themeColor="text1"/>
                <w:sz w:val="20"/>
                <w:szCs w:val="20"/>
                <w:lang w:val="uk-UA" w:eastAsia="ru-RU"/>
              </w:rPr>
              <w:t>09</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Адміністрація</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5</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Опрацювання законодавчої, правової та нормативної документації з питань атестації педагогічних працівників</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до 10.10.</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Адміністрація</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6</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Прийом заяв від педагогічних працівників на чергову та позачергову атестацію, подання адміністрації (ради навчального закладу).</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6461BB" w:rsidP="00A13727">
            <w:pPr>
              <w:spacing w:after="0" w:line="240" w:lineRule="auto"/>
              <w:ind w:left="567"/>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до 2</w:t>
            </w:r>
            <w:r w:rsidR="002032A1" w:rsidRPr="003F3848">
              <w:rPr>
                <w:rFonts w:ascii="Times New Roman" w:eastAsia="Times New Roman" w:hAnsi="Times New Roman"/>
                <w:color w:val="000000" w:themeColor="text1"/>
                <w:sz w:val="20"/>
                <w:szCs w:val="20"/>
                <w:lang w:val="uk-UA" w:eastAsia="ru-RU"/>
              </w:rPr>
              <w:t>0.1</w:t>
            </w:r>
            <w:r w:rsidR="00EB2A1A" w:rsidRPr="003F3848">
              <w:rPr>
                <w:rFonts w:ascii="Times New Roman" w:eastAsia="Times New Roman" w:hAnsi="Times New Roman"/>
                <w:color w:val="000000" w:themeColor="text1"/>
                <w:sz w:val="20"/>
                <w:szCs w:val="20"/>
                <w:lang w:val="uk-UA" w:eastAsia="ru-RU"/>
              </w:rPr>
              <w:t>2</w:t>
            </w:r>
            <w:r w:rsidR="002032A1" w:rsidRPr="003F3848">
              <w:rPr>
                <w:rFonts w:ascii="Times New Roman" w:eastAsia="Times New Roman" w:hAnsi="Times New Roman"/>
                <w:color w:val="000000" w:themeColor="text1"/>
                <w:sz w:val="20"/>
                <w:szCs w:val="20"/>
                <w:lang w:val="uk-UA" w:eastAsia="ru-RU"/>
              </w:rPr>
              <w:t xml:space="preserve">. </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Адміністрація</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7</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Засідання атестаційної комісії з розгляду питань:</w:t>
            </w:r>
          </w:p>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уточнення списків педагогічних працівників, що атестуються.</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6461BB" w:rsidP="00A13727">
            <w:pPr>
              <w:spacing w:after="0" w:line="240" w:lineRule="auto"/>
              <w:ind w:left="567"/>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до 20</w:t>
            </w:r>
            <w:r w:rsidR="002032A1" w:rsidRPr="003F3848">
              <w:rPr>
                <w:rFonts w:ascii="Times New Roman" w:eastAsia="Times New Roman" w:hAnsi="Times New Roman"/>
                <w:color w:val="000000" w:themeColor="text1"/>
                <w:sz w:val="20"/>
                <w:szCs w:val="20"/>
                <w:lang w:val="uk-UA" w:eastAsia="ru-RU"/>
              </w:rPr>
              <w:t xml:space="preserve">.10. </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Адміністрація</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8</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6461BB" w:rsidP="00A13727">
            <w:pPr>
              <w:spacing w:after="0" w:line="240" w:lineRule="auto"/>
              <w:ind w:left="567"/>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10</w:t>
            </w:r>
            <w:r w:rsidR="002032A1" w:rsidRPr="003F3848">
              <w:rPr>
                <w:rFonts w:ascii="Times New Roman" w:eastAsia="Times New Roman" w:hAnsi="Times New Roman"/>
                <w:color w:val="000000" w:themeColor="text1"/>
                <w:sz w:val="20"/>
                <w:szCs w:val="20"/>
                <w:lang w:val="uk-UA" w:eastAsia="ru-RU"/>
              </w:rPr>
              <w:t xml:space="preserve">.10. </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Адміністрація</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9</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Складання планів індивідуальної підготовки і проведення атестації педагогів, які атестуються</w:t>
            </w:r>
          </w:p>
        </w:tc>
        <w:tc>
          <w:tcPr>
            <w:tcW w:w="1675"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 xml:space="preserve">жовтень </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Адміністрація</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lastRenderedPageBreak/>
              <w:t>10</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C85404" w:rsidP="006F0314">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 xml:space="preserve">Відвідування нзаходів </w:t>
            </w:r>
            <w:r w:rsidR="002032A1" w:rsidRPr="003F3848">
              <w:rPr>
                <w:rFonts w:ascii="Times New Roman" w:eastAsia="Times New Roman" w:hAnsi="Times New Roman"/>
                <w:color w:val="000000" w:themeColor="text1"/>
                <w:sz w:val="20"/>
                <w:szCs w:val="20"/>
                <w:lang w:val="uk-UA" w:eastAsia="ru-RU"/>
              </w:rPr>
              <w:t xml:space="preserve">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Листопад-березень</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члени атестаційної комісії</w:t>
            </w: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trHeight w:val="843"/>
          <w:jc w:val="center"/>
        </w:trPr>
        <w:tc>
          <w:tcPr>
            <w:tcW w:w="917" w:type="dxa"/>
            <w:tcBorders>
              <w:top w:val="single" w:sz="4" w:space="0" w:color="auto"/>
              <w:left w:val="single" w:sz="4" w:space="0" w:color="auto"/>
              <w:bottom w:val="single" w:sz="4" w:space="0" w:color="auto"/>
              <w:right w:val="single" w:sz="4" w:space="0" w:color="auto"/>
            </w:tcBorders>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en-US" w:eastAsia="ru-RU"/>
              </w:rPr>
            </w:pPr>
            <w:r w:rsidRPr="003F3848">
              <w:rPr>
                <w:rFonts w:ascii="Times New Roman" w:eastAsia="Times New Roman" w:hAnsi="Times New Roman"/>
                <w:color w:val="000000" w:themeColor="text1"/>
                <w:sz w:val="20"/>
                <w:szCs w:val="20"/>
                <w:lang w:val="uk-UA" w:eastAsia="ru-RU"/>
              </w:rPr>
              <w:t>11</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en-US" w:eastAsia="ru-RU"/>
              </w:rPr>
            </w:pP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en-US" w:eastAsia="ru-RU"/>
              </w:rPr>
            </w:pP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en-US" w:eastAsia="ru-RU"/>
              </w:rPr>
            </w:pP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Засідання атестаційної комісії (за потребою)</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Адміністрація</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12</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Провести засідання педагогічної ради з розгляду атестаційних матеріалів.</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до 15.03.</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Адміністрація</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13</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Оцінювання системи і досвіду роботи педагога, що атестується, педагогічним колективом, учнями, батьками</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6461BB" w:rsidP="00A13727">
            <w:pPr>
              <w:spacing w:after="0" w:line="240" w:lineRule="auto"/>
              <w:ind w:left="567"/>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до 15</w:t>
            </w:r>
            <w:r w:rsidR="002032A1" w:rsidRPr="003F3848">
              <w:rPr>
                <w:rFonts w:ascii="Times New Roman" w:eastAsia="Times New Roman" w:hAnsi="Times New Roman"/>
                <w:color w:val="000000" w:themeColor="text1"/>
                <w:sz w:val="20"/>
                <w:szCs w:val="20"/>
                <w:lang w:val="uk-UA" w:eastAsia="ru-RU"/>
              </w:rPr>
              <w:t>.03.</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Адміністрація</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14</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Проведен</w:t>
            </w:r>
            <w:r w:rsidR="006461BB">
              <w:rPr>
                <w:rFonts w:ascii="Times New Roman" w:eastAsia="Times New Roman" w:hAnsi="Times New Roman"/>
                <w:color w:val="000000" w:themeColor="text1"/>
                <w:sz w:val="20"/>
                <w:szCs w:val="20"/>
                <w:lang w:val="uk-UA" w:eastAsia="ru-RU"/>
              </w:rPr>
              <w:t>ня засідань методичної ради</w:t>
            </w:r>
            <w:r w:rsidRPr="003F3848">
              <w:rPr>
                <w:rFonts w:ascii="Times New Roman" w:eastAsia="Times New Roman" w:hAnsi="Times New Roman"/>
                <w:color w:val="000000" w:themeColor="text1"/>
                <w:sz w:val="20"/>
                <w:szCs w:val="20"/>
                <w:lang w:val="uk-UA" w:eastAsia="ru-RU"/>
              </w:rPr>
              <w:t xml:space="preserve"> з розгляду питань оцінювання діяльності педагогів, як тестуються, на підставі вивчення системи і досвіду їх роботи</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до 17.03.</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члени атест. комісії</w:t>
            </w: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15</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Оформлення атестаційних листів</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 xml:space="preserve">до 17.03. </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Адміністрація</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trHeight w:val="1244"/>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16</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6461BB" w:rsidP="00A13727">
            <w:pPr>
              <w:spacing w:after="0" w:line="240" w:lineRule="auto"/>
              <w:ind w:left="567"/>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26</w:t>
            </w:r>
            <w:r w:rsidR="002032A1" w:rsidRPr="003F3848">
              <w:rPr>
                <w:rFonts w:ascii="Times New Roman" w:eastAsia="Times New Roman" w:hAnsi="Times New Roman"/>
                <w:color w:val="000000" w:themeColor="text1"/>
                <w:sz w:val="20"/>
                <w:szCs w:val="20"/>
                <w:lang w:val="uk-UA" w:eastAsia="ru-RU"/>
              </w:rPr>
              <w:t xml:space="preserve">.03. </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Адміністрація</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17</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Остаточне оформлення атестаційних листів за підсумками засідання атестаційної комісії</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 xml:space="preserve">27.03. </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Адміністрація</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18</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Аналіз підсумків атестації педагогічних кадрів (педагогічна рада)</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 xml:space="preserve">квітень </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Адміністрація</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jc w:val="center"/>
        </w:trPr>
        <w:tc>
          <w:tcPr>
            <w:tcW w:w="9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19</w:t>
            </w:r>
          </w:p>
        </w:tc>
        <w:tc>
          <w:tcPr>
            <w:tcW w:w="3183"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Підготовка звітної та статистичної документації за підсумками атестації поточного навчального року</w:t>
            </w:r>
          </w:p>
        </w:tc>
        <w:tc>
          <w:tcPr>
            <w:tcW w:w="1675"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квітень-травень</w:t>
            </w:r>
          </w:p>
        </w:tc>
        <w:tc>
          <w:tcPr>
            <w:tcW w:w="22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Адміністрація</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76"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bl>
    <w:p w:rsidR="00A51AA0" w:rsidRPr="00136F53" w:rsidRDefault="00A51AA0" w:rsidP="00A13727">
      <w:pPr>
        <w:tabs>
          <w:tab w:val="left" w:pos="2370"/>
        </w:tabs>
        <w:ind w:left="567"/>
        <w:jc w:val="both"/>
        <w:rPr>
          <w:rFonts w:ascii="Times New Roman" w:hAnsi="Times New Roman"/>
          <w:b/>
          <w:color w:val="000000" w:themeColor="text1"/>
          <w:sz w:val="20"/>
          <w:szCs w:val="20"/>
          <w:lang w:val="uk-UA"/>
        </w:rPr>
      </w:pPr>
    </w:p>
    <w:p w:rsidR="002032A1" w:rsidRPr="003F3848" w:rsidRDefault="002032A1" w:rsidP="00A13727">
      <w:pPr>
        <w:tabs>
          <w:tab w:val="left" w:pos="2370"/>
        </w:tabs>
        <w:ind w:left="567"/>
        <w:jc w:val="both"/>
        <w:rPr>
          <w:rFonts w:ascii="Times New Roman" w:hAnsi="Times New Roman"/>
          <w:b/>
          <w:color w:val="000000" w:themeColor="text1"/>
          <w:sz w:val="20"/>
          <w:szCs w:val="20"/>
          <w:lang w:val="uk-UA"/>
        </w:rPr>
      </w:pPr>
      <w:r w:rsidRPr="003F3848">
        <w:rPr>
          <w:rFonts w:ascii="Times New Roman" w:hAnsi="Times New Roman"/>
          <w:b/>
          <w:color w:val="000000" w:themeColor="text1"/>
          <w:sz w:val="20"/>
          <w:szCs w:val="20"/>
          <w:lang w:val="uk-UA"/>
        </w:rPr>
        <w:t xml:space="preserve"> </w:t>
      </w:r>
      <w:r w:rsidR="00EB2A1A" w:rsidRPr="003F3848">
        <w:rPr>
          <w:rFonts w:ascii="Times New Roman" w:hAnsi="Times New Roman"/>
          <w:b/>
          <w:color w:val="000000" w:themeColor="text1"/>
          <w:sz w:val="20"/>
          <w:szCs w:val="20"/>
          <w:lang w:val="uk-UA"/>
        </w:rPr>
        <w:t>1.4.</w:t>
      </w:r>
      <w:r w:rsidRPr="003F3848">
        <w:rPr>
          <w:rFonts w:ascii="Times New Roman" w:hAnsi="Times New Roman"/>
          <w:b/>
          <w:color w:val="000000" w:themeColor="text1"/>
          <w:sz w:val="20"/>
          <w:szCs w:val="20"/>
          <w:lang w:val="uk-UA"/>
        </w:rPr>
        <w:t>Організація роботи з обдарованими і здібними учнями</w:t>
      </w:r>
    </w:p>
    <w:tbl>
      <w:tblPr>
        <w:tblW w:w="9780"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252"/>
        <w:gridCol w:w="1417"/>
        <w:gridCol w:w="1842"/>
        <w:gridCol w:w="1277"/>
      </w:tblGrid>
      <w:tr w:rsidR="002032A1" w:rsidRPr="003F3848" w:rsidTr="006F0314">
        <w:trPr>
          <w:trHeight w:val="186"/>
          <w:jc w:val="center"/>
        </w:trPr>
        <w:tc>
          <w:tcPr>
            <w:tcW w:w="99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b/>
                <w:color w:val="000000" w:themeColor="text1"/>
                <w:sz w:val="20"/>
                <w:szCs w:val="20"/>
                <w:lang w:val="uk-UA" w:eastAsia="ru-RU"/>
              </w:rPr>
            </w:pPr>
            <w:r w:rsidRPr="003F3848">
              <w:rPr>
                <w:rFonts w:ascii="Times New Roman" w:eastAsia="Times New Roman" w:hAnsi="Times New Roman"/>
                <w:b/>
                <w:color w:val="000000" w:themeColor="text1"/>
                <w:sz w:val="20"/>
                <w:szCs w:val="20"/>
                <w:lang w:val="uk-UA" w:eastAsia="ru-RU"/>
              </w:rPr>
              <w:t>№ п/п</w:t>
            </w:r>
          </w:p>
        </w:tc>
        <w:tc>
          <w:tcPr>
            <w:tcW w:w="425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b/>
                <w:color w:val="000000" w:themeColor="text1"/>
                <w:sz w:val="20"/>
                <w:szCs w:val="20"/>
                <w:lang w:val="uk-UA" w:eastAsia="ru-RU"/>
              </w:rPr>
            </w:pPr>
            <w:r w:rsidRPr="003F3848">
              <w:rPr>
                <w:rFonts w:ascii="Times New Roman" w:eastAsia="Times New Roman" w:hAnsi="Times New Roman"/>
                <w:b/>
                <w:color w:val="000000" w:themeColor="text1"/>
                <w:sz w:val="20"/>
                <w:szCs w:val="20"/>
                <w:lang w:val="uk-UA" w:eastAsia="ru-RU"/>
              </w:rPr>
              <w:t>Зміст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b/>
                <w:color w:val="000000" w:themeColor="text1"/>
                <w:sz w:val="20"/>
                <w:szCs w:val="20"/>
                <w:lang w:val="uk-UA" w:eastAsia="ru-RU"/>
              </w:rPr>
            </w:pPr>
            <w:r w:rsidRPr="003F3848">
              <w:rPr>
                <w:rFonts w:ascii="Times New Roman" w:eastAsia="Times New Roman" w:hAnsi="Times New Roman"/>
                <w:b/>
                <w:color w:val="000000" w:themeColor="text1"/>
                <w:sz w:val="20"/>
                <w:szCs w:val="20"/>
                <w:lang w:val="uk-UA" w:eastAsia="ru-RU"/>
              </w:rPr>
              <w:t>Термін</w:t>
            </w: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b/>
                <w:color w:val="000000" w:themeColor="text1"/>
                <w:sz w:val="20"/>
                <w:szCs w:val="20"/>
                <w:lang w:val="uk-UA" w:eastAsia="ru-RU"/>
              </w:rPr>
            </w:pPr>
            <w:r w:rsidRPr="003F3848">
              <w:rPr>
                <w:rFonts w:ascii="Times New Roman" w:eastAsia="Times New Roman" w:hAnsi="Times New Roman"/>
                <w:b/>
                <w:color w:val="000000" w:themeColor="text1"/>
                <w:sz w:val="20"/>
                <w:szCs w:val="20"/>
                <w:lang w:val="uk-UA" w:eastAsia="ru-RU"/>
              </w:rPr>
              <w:t>Відповідальні</w:t>
            </w:r>
          </w:p>
        </w:tc>
        <w:tc>
          <w:tcPr>
            <w:tcW w:w="127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b/>
                <w:color w:val="000000" w:themeColor="text1"/>
                <w:sz w:val="20"/>
                <w:szCs w:val="20"/>
                <w:lang w:val="uk-UA" w:eastAsia="ru-RU"/>
              </w:rPr>
            </w:pPr>
            <w:r w:rsidRPr="003F3848">
              <w:rPr>
                <w:rFonts w:ascii="Times New Roman" w:eastAsia="Times New Roman" w:hAnsi="Times New Roman"/>
                <w:b/>
                <w:color w:val="000000" w:themeColor="text1"/>
                <w:sz w:val="20"/>
                <w:szCs w:val="20"/>
                <w:lang w:val="uk-UA" w:eastAsia="ru-RU"/>
              </w:rPr>
              <w:t>Відмітка про виконання</w:t>
            </w:r>
          </w:p>
        </w:tc>
      </w:tr>
      <w:tr w:rsidR="002032A1" w:rsidRPr="003F3848" w:rsidTr="006F0314">
        <w:trPr>
          <w:trHeight w:val="186"/>
          <w:jc w:val="center"/>
        </w:trPr>
        <w:tc>
          <w:tcPr>
            <w:tcW w:w="9780" w:type="dxa"/>
            <w:gridSpan w:val="5"/>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b/>
                <w:color w:val="000000" w:themeColor="text1"/>
                <w:sz w:val="20"/>
                <w:szCs w:val="20"/>
                <w:lang w:eastAsia="ru-RU"/>
              </w:rPr>
            </w:pPr>
            <w:r w:rsidRPr="003F3848">
              <w:rPr>
                <w:rFonts w:ascii="Times New Roman" w:eastAsia="Times New Roman" w:hAnsi="Times New Roman"/>
                <w:b/>
                <w:color w:val="000000" w:themeColor="text1"/>
                <w:sz w:val="20"/>
                <w:szCs w:val="20"/>
                <w:lang w:val="uk-UA" w:eastAsia="ru-RU"/>
              </w:rPr>
              <w:t xml:space="preserve">І. Організація та функціональне забезпечення реалізації системи виявлення та підтримки обдарованих і талановитих дітей </w:t>
            </w:r>
          </w:p>
          <w:p w:rsidR="002032A1" w:rsidRPr="003F3848" w:rsidRDefault="002032A1" w:rsidP="00A13727">
            <w:pPr>
              <w:spacing w:after="0" w:line="240" w:lineRule="auto"/>
              <w:ind w:left="567"/>
              <w:jc w:val="both"/>
              <w:rPr>
                <w:rFonts w:ascii="Times New Roman" w:eastAsia="Times New Roman" w:hAnsi="Times New Roman"/>
                <w:b/>
                <w:color w:val="000000" w:themeColor="text1"/>
                <w:sz w:val="20"/>
                <w:szCs w:val="20"/>
                <w:lang w:val="uk-UA" w:eastAsia="ru-RU"/>
              </w:rPr>
            </w:pPr>
          </w:p>
        </w:tc>
      </w:tr>
      <w:tr w:rsidR="002032A1" w:rsidRPr="003F3848" w:rsidTr="006F0314">
        <w:trPr>
          <w:trHeight w:val="186"/>
          <w:jc w:val="center"/>
        </w:trPr>
        <w:tc>
          <w:tcPr>
            <w:tcW w:w="9780" w:type="dxa"/>
            <w:gridSpan w:val="5"/>
            <w:tcBorders>
              <w:top w:val="single" w:sz="4" w:space="0" w:color="auto"/>
              <w:left w:val="single" w:sz="4" w:space="0" w:color="auto"/>
              <w:bottom w:val="single" w:sz="4" w:space="0" w:color="auto"/>
              <w:right w:val="single" w:sz="4" w:space="0" w:color="auto"/>
            </w:tcBorders>
            <w:hideMark/>
          </w:tcPr>
          <w:p w:rsidR="002032A1" w:rsidRPr="003F3848" w:rsidRDefault="0046499B" w:rsidP="00A13727">
            <w:pPr>
              <w:spacing w:after="0" w:line="240" w:lineRule="auto"/>
              <w:ind w:left="567"/>
              <w:jc w:val="both"/>
              <w:rPr>
                <w:rFonts w:ascii="Times New Roman" w:eastAsia="Times New Roman" w:hAnsi="Times New Roman"/>
                <w:b/>
                <w:color w:val="000000" w:themeColor="text1"/>
                <w:sz w:val="20"/>
                <w:szCs w:val="20"/>
                <w:lang w:val="uk-UA" w:eastAsia="ru-RU"/>
              </w:rPr>
            </w:pPr>
            <w:r w:rsidRPr="003F3848">
              <w:rPr>
                <w:rFonts w:ascii="Times New Roman" w:eastAsia="Times New Roman" w:hAnsi="Times New Roman"/>
                <w:b/>
                <w:color w:val="000000" w:themeColor="text1"/>
                <w:sz w:val="20"/>
                <w:szCs w:val="20"/>
                <w:lang w:val="uk-UA" w:eastAsia="ru-RU"/>
              </w:rPr>
              <w:t>І</w:t>
            </w:r>
            <w:r w:rsidR="002032A1" w:rsidRPr="003F3848">
              <w:rPr>
                <w:rFonts w:ascii="Times New Roman" w:eastAsia="Times New Roman" w:hAnsi="Times New Roman"/>
                <w:b/>
                <w:color w:val="000000" w:themeColor="text1"/>
                <w:sz w:val="20"/>
                <w:szCs w:val="20"/>
                <w:lang w:val="uk-UA" w:eastAsia="ru-RU"/>
              </w:rPr>
              <w:t xml:space="preserve"> Організац</w:t>
            </w:r>
            <w:r w:rsidRPr="003F3848">
              <w:rPr>
                <w:rFonts w:ascii="Times New Roman" w:eastAsia="Times New Roman" w:hAnsi="Times New Roman"/>
                <w:b/>
                <w:color w:val="000000" w:themeColor="text1"/>
                <w:sz w:val="20"/>
                <w:szCs w:val="20"/>
                <w:lang w:val="uk-UA" w:eastAsia="ru-RU"/>
              </w:rPr>
              <w:t>ія і зміст освітнього</w:t>
            </w:r>
            <w:r w:rsidR="002032A1" w:rsidRPr="003F3848">
              <w:rPr>
                <w:rFonts w:ascii="Times New Roman" w:eastAsia="Times New Roman" w:hAnsi="Times New Roman"/>
                <w:b/>
                <w:color w:val="000000" w:themeColor="text1"/>
                <w:sz w:val="20"/>
                <w:szCs w:val="20"/>
                <w:lang w:val="uk-UA" w:eastAsia="ru-RU"/>
              </w:rPr>
              <w:t xml:space="preserve"> процесу</w:t>
            </w:r>
          </w:p>
        </w:tc>
      </w:tr>
      <w:tr w:rsidR="002032A1" w:rsidRPr="003F3848" w:rsidTr="006F0314">
        <w:trPr>
          <w:trHeight w:val="580"/>
          <w:jc w:val="center"/>
        </w:trPr>
        <w:tc>
          <w:tcPr>
            <w:tcW w:w="99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1.</w:t>
            </w:r>
          </w:p>
        </w:tc>
        <w:tc>
          <w:tcPr>
            <w:tcW w:w="425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Розробка завдань до І етапу Всеукраїнських учнівських олімпіад з навчальних предметів</w:t>
            </w:r>
          </w:p>
        </w:tc>
        <w:tc>
          <w:tcPr>
            <w:tcW w:w="1417" w:type="dxa"/>
            <w:tcBorders>
              <w:top w:val="single" w:sz="4" w:space="0" w:color="auto"/>
              <w:left w:val="single" w:sz="4" w:space="0" w:color="auto"/>
              <w:bottom w:val="single" w:sz="4" w:space="0" w:color="auto"/>
              <w:right w:val="single" w:sz="4" w:space="0" w:color="auto"/>
            </w:tcBorders>
            <w:hideMark/>
          </w:tcPr>
          <w:p w:rsidR="002032A1" w:rsidRPr="003F3848" w:rsidRDefault="00D1277C" w:rsidP="006F0314">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До 30.10</w:t>
            </w:r>
            <w:r w:rsidR="002032A1" w:rsidRPr="003F3848">
              <w:rPr>
                <w:rFonts w:ascii="Times New Roman" w:eastAsia="Times New Roman" w:hAnsi="Times New Roman"/>
                <w:color w:val="000000" w:themeColor="text1"/>
                <w:sz w:val="20"/>
                <w:szCs w:val="20"/>
                <w:lang w:val="uk-UA"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en-US" w:eastAsia="ru-RU"/>
              </w:rPr>
            </w:pPr>
            <w:r w:rsidRPr="003F3848">
              <w:rPr>
                <w:rFonts w:ascii="Times New Roman" w:eastAsia="Times New Roman" w:hAnsi="Times New Roman"/>
                <w:color w:val="000000" w:themeColor="text1"/>
                <w:sz w:val="20"/>
                <w:szCs w:val="20"/>
                <w:lang w:val="uk-UA" w:eastAsia="ru-RU"/>
              </w:rPr>
              <w:t>Вч</w:t>
            </w:r>
            <w:r w:rsidR="0046499B" w:rsidRPr="003F3848">
              <w:rPr>
                <w:rFonts w:ascii="Times New Roman" w:eastAsia="Times New Roman" w:hAnsi="Times New Roman"/>
                <w:color w:val="000000" w:themeColor="text1"/>
                <w:sz w:val="20"/>
                <w:szCs w:val="20"/>
                <w:lang w:val="uk-UA" w:eastAsia="ru-RU"/>
              </w:rPr>
              <w:t>ителі-предметники</w:t>
            </w:r>
          </w:p>
        </w:tc>
        <w:tc>
          <w:tcPr>
            <w:tcW w:w="1277"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trHeight w:val="186"/>
          <w:jc w:val="center"/>
        </w:trPr>
        <w:tc>
          <w:tcPr>
            <w:tcW w:w="99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2.</w:t>
            </w:r>
          </w:p>
        </w:tc>
        <w:tc>
          <w:tcPr>
            <w:tcW w:w="4252" w:type="dxa"/>
            <w:tcBorders>
              <w:top w:val="single" w:sz="4" w:space="0" w:color="auto"/>
              <w:left w:val="single" w:sz="4" w:space="0" w:color="auto"/>
              <w:bottom w:val="single" w:sz="4" w:space="0" w:color="auto"/>
              <w:right w:val="single" w:sz="4" w:space="0" w:color="auto"/>
            </w:tcBorders>
            <w:hideMark/>
          </w:tcPr>
          <w:p w:rsidR="002032A1" w:rsidRPr="00136F53"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Підготовка до участі учнів школи у І етапі (місь</w:t>
            </w:r>
            <w:r w:rsidR="00A51AA0" w:rsidRPr="003F3848">
              <w:rPr>
                <w:rFonts w:ascii="Times New Roman" w:eastAsia="Times New Roman" w:hAnsi="Times New Roman"/>
                <w:color w:val="000000" w:themeColor="text1"/>
                <w:sz w:val="20"/>
                <w:szCs w:val="20"/>
                <w:lang w:val="uk-UA" w:eastAsia="ru-RU"/>
              </w:rPr>
              <w:t>кому) конкур</w:t>
            </w:r>
            <w:r w:rsidR="00A51AA0" w:rsidRPr="003F3848">
              <w:rPr>
                <w:rFonts w:ascii="Times New Roman" w:eastAsia="Times New Roman" w:hAnsi="Times New Roman"/>
                <w:color w:val="000000" w:themeColor="text1"/>
                <w:sz w:val="20"/>
                <w:szCs w:val="20"/>
                <w:lang w:val="en-US" w:eastAsia="ru-RU"/>
              </w:rPr>
              <w:t>c</w:t>
            </w:r>
            <w:r w:rsidR="00136F53">
              <w:rPr>
                <w:rFonts w:ascii="Times New Roman" w:eastAsia="Times New Roman" w:hAnsi="Times New Roman"/>
                <w:color w:val="000000" w:themeColor="text1"/>
                <w:sz w:val="20"/>
                <w:szCs w:val="20"/>
                <w:lang w:val="uk-UA" w:eastAsia="ru-RU"/>
              </w:rPr>
              <w:t>у</w:t>
            </w:r>
          </w:p>
        </w:tc>
        <w:tc>
          <w:tcPr>
            <w:tcW w:w="14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12.12.</w:t>
            </w: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en-US" w:eastAsia="ru-RU"/>
              </w:rPr>
            </w:pPr>
          </w:p>
        </w:tc>
        <w:tc>
          <w:tcPr>
            <w:tcW w:w="1277"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trHeight w:val="538"/>
          <w:jc w:val="center"/>
        </w:trPr>
        <w:tc>
          <w:tcPr>
            <w:tcW w:w="99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lastRenderedPageBreak/>
              <w:t>3.</w:t>
            </w:r>
          </w:p>
        </w:tc>
        <w:tc>
          <w:tcPr>
            <w:tcW w:w="425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Вв</w:t>
            </w:r>
            <w:r w:rsidR="00D1277C">
              <w:rPr>
                <w:rFonts w:ascii="Times New Roman" w:eastAsia="Times New Roman" w:hAnsi="Times New Roman"/>
                <w:color w:val="000000" w:themeColor="text1"/>
                <w:sz w:val="20"/>
                <w:szCs w:val="20"/>
                <w:lang w:val="uk-UA" w:eastAsia="ru-RU"/>
              </w:rPr>
              <w:t xml:space="preserve">едення факультативу </w:t>
            </w:r>
            <w:r w:rsidRPr="003F3848">
              <w:rPr>
                <w:rFonts w:ascii="Times New Roman" w:eastAsia="Times New Roman" w:hAnsi="Times New Roman"/>
                <w:color w:val="000000" w:themeColor="text1"/>
                <w:sz w:val="20"/>
                <w:szCs w:val="20"/>
                <w:lang w:val="uk-UA" w:eastAsia="ru-RU"/>
              </w:rPr>
              <w:t xml:space="preserve"> в робочий навчальний план школи</w:t>
            </w:r>
          </w:p>
        </w:tc>
        <w:tc>
          <w:tcPr>
            <w:tcW w:w="1417" w:type="dxa"/>
            <w:tcBorders>
              <w:top w:val="single" w:sz="4" w:space="0" w:color="auto"/>
              <w:left w:val="single" w:sz="4" w:space="0" w:color="auto"/>
              <w:bottom w:val="single" w:sz="4" w:space="0" w:color="auto"/>
              <w:right w:val="single" w:sz="4" w:space="0" w:color="auto"/>
            </w:tcBorders>
            <w:hideMark/>
          </w:tcPr>
          <w:p w:rsidR="002032A1" w:rsidRPr="003F3848" w:rsidRDefault="00D1277C" w:rsidP="006F0314">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Вересень</w:t>
            </w: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en-US" w:eastAsia="ru-RU"/>
              </w:rPr>
            </w:pPr>
          </w:p>
        </w:tc>
        <w:tc>
          <w:tcPr>
            <w:tcW w:w="1277"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trHeight w:val="186"/>
          <w:jc w:val="center"/>
        </w:trPr>
        <w:tc>
          <w:tcPr>
            <w:tcW w:w="99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4.</w:t>
            </w:r>
          </w:p>
        </w:tc>
        <w:tc>
          <w:tcPr>
            <w:tcW w:w="425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Організ</w:t>
            </w:r>
            <w:r w:rsidR="00D1277C">
              <w:rPr>
                <w:rFonts w:ascii="Times New Roman" w:eastAsia="Times New Roman" w:hAnsi="Times New Roman"/>
                <w:color w:val="000000" w:themeColor="text1"/>
                <w:sz w:val="20"/>
                <w:szCs w:val="20"/>
                <w:lang w:val="uk-UA" w:eastAsia="ru-RU"/>
              </w:rPr>
              <w:t>ація роботи о</w:t>
            </w:r>
            <w:r w:rsidRPr="003F3848">
              <w:rPr>
                <w:rFonts w:ascii="Times New Roman" w:eastAsia="Times New Roman" w:hAnsi="Times New Roman"/>
                <w:color w:val="000000" w:themeColor="text1"/>
                <w:sz w:val="20"/>
                <w:szCs w:val="20"/>
                <w:lang w:val="uk-UA" w:eastAsia="ru-RU"/>
              </w:rPr>
              <w:t>для здібних і</w:t>
            </w:r>
            <w:r w:rsidR="00D1277C">
              <w:rPr>
                <w:rFonts w:ascii="Times New Roman" w:eastAsia="Times New Roman" w:hAnsi="Times New Roman"/>
                <w:color w:val="000000" w:themeColor="text1"/>
                <w:sz w:val="20"/>
                <w:szCs w:val="20"/>
                <w:lang w:val="uk-UA" w:eastAsia="ru-RU"/>
              </w:rPr>
              <w:t xml:space="preserve"> обдарованих дітей </w:t>
            </w:r>
          </w:p>
        </w:tc>
        <w:tc>
          <w:tcPr>
            <w:tcW w:w="14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Протягом року</w:t>
            </w: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en-US" w:eastAsia="ru-RU"/>
              </w:rPr>
            </w:pPr>
          </w:p>
        </w:tc>
        <w:tc>
          <w:tcPr>
            <w:tcW w:w="1277"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trHeight w:val="186"/>
          <w:jc w:val="center"/>
        </w:trPr>
        <w:tc>
          <w:tcPr>
            <w:tcW w:w="99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5.</w:t>
            </w:r>
          </w:p>
        </w:tc>
        <w:tc>
          <w:tcPr>
            <w:tcW w:w="425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Робота творчих груп вчителі</w:t>
            </w:r>
            <w:r w:rsidR="00D1277C">
              <w:rPr>
                <w:rFonts w:ascii="Times New Roman" w:eastAsia="Times New Roman" w:hAnsi="Times New Roman"/>
                <w:color w:val="000000" w:themeColor="text1"/>
                <w:sz w:val="20"/>
                <w:szCs w:val="20"/>
                <w:lang w:val="uk-UA" w:eastAsia="ru-RU"/>
              </w:rPr>
              <w:t>в для розробки</w:t>
            </w:r>
            <w:r w:rsidRPr="003F3848">
              <w:rPr>
                <w:rFonts w:ascii="Times New Roman" w:eastAsia="Times New Roman" w:hAnsi="Times New Roman"/>
                <w:color w:val="000000" w:themeColor="text1"/>
                <w:sz w:val="20"/>
                <w:szCs w:val="20"/>
                <w:lang w:val="uk-UA" w:eastAsia="ru-RU"/>
              </w:rPr>
              <w:t xml:space="preserve"> методичних матеріалів для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2032A1" w:rsidRPr="003F3848" w:rsidRDefault="006F0314" w:rsidP="00A13727">
            <w:pPr>
              <w:spacing w:after="0" w:line="240" w:lineRule="auto"/>
              <w:ind w:left="567"/>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 xml:space="preserve">       </w:t>
            </w:r>
            <w:r w:rsidR="002032A1" w:rsidRPr="003F3848">
              <w:rPr>
                <w:rFonts w:ascii="Times New Roman" w:eastAsia="Times New Roman" w:hAnsi="Times New Roman"/>
                <w:color w:val="000000" w:themeColor="text1"/>
                <w:sz w:val="20"/>
                <w:szCs w:val="20"/>
                <w:lang w:val="uk-UA" w:eastAsia="ru-RU"/>
              </w:rPr>
              <w:t>15.12.</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en-US" w:eastAsia="ru-RU"/>
              </w:rPr>
            </w:pPr>
            <w:r w:rsidRPr="003F3848">
              <w:rPr>
                <w:rFonts w:ascii="Times New Roman" w:eastAsia="Times New Roman" w:hAnsi="Times New Roman"/>
                <w:color w:val="000000" w:themeColor="text1"/>
                <w:sz w:val="20"/>
                <w:szCs w:val="20"/>
                <w:lang w:val="uk-UA" w:eastAsia="ru-RU"/>
              </w:rPr>
              <w:t>Вч</w:t>
            </w:r>
            <w:r w:rsidR="0046499B" w:rsidRPr="003F3848">
              <w:rPr>
                <w:rFonts w:ascii="Times New Roman" w:eastAsia="Times New Roman" w:hAnsi="Times New Roman"/>
                <w:color w:val="000000" w:themeColor="text1"/>
                <w:sz w:val="20"/>
                <w:szCs w:val="20"/>
                <w:lang w:val="uk-UA" w:eastAsia="ru-RU"/>
              </w:rPr>
              <w:t>ителі-предметники</w:t>
            </w:r>
          </w:p>
        </w:tc>
        <w:tc>
          <w:tcPr>
            <w:tcW w:w="1277"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trHeight w:val="290"/>
          <w:jc w:val="center"/>
        </w:trPr>
        <w:tc>
          <w:tcPr>
            <w:tcW w:w="9780" w:type="dxa"/>
            <w:gridSpan w:val="5"/>
            <w:tcBorders>
              <w:top w:val="single" w:sz="4" w:space="0" w:color="auto"/>
              <w:left w:val="single" w:sz="4" w:space="0" w:color="auto"/>
              <w:bottom w:val="single" w:sz="4" w:space="0" w:color="auto"/>
              <w:right w:val="single" w:sz="4" w:space="0" w:color="auto"/>
            </w:tcBorders>
            <w:hideMark/>
          </w:tcPr>
          <w:p w:rsidR="002032A1" w:rsidRPr="003F3848" w:rsidRDefault="0046499B" w:rsidP="00A13727">
            <w:pPr>
              <w:spacing w:after="0" w:line="240" w:lineRule="auto"/>
              <w:ind w:left="567"/>
              <w:jc w:val="both"/>
              <w:rPr>
                <w:rFonts w:ascii="Times New Roman" w:eastAsia="Times New Roman" w:hAnsi="Times New Roman"/>
                <w:b/>
                <w:color w:val="000000" w:themeColor="text1"/>
                <w:sz w:val="20"/>
                <w:szCs w:val="20"/>
                <w:lang w:val="uk-UA" w:eastAsia="ru-RU"/>
              </w:rPr>
            </w:pPr>
            <w:r w:rsidRPr="003F3848">
              <w:rPr>
                <w:rFonts w:ascii="Times New Roman" w:eastAsia="Times New Roman" w:hAnsi="Times New Roman"/>
                <w:b/>
                <w:color w:val="000000" w:themeColor="text1"/>
                <w:sz w:val="20"/>
                <w:szCs w:val="20"/>
                <w:lang w:val="uk-UA" w:eastAsia="ru-RU"/>
              </w:rPr>
              <w:t>І</w:t>
            </w:r>
            <w:r w:rsidR="002032A1" w:rsidRPr="003F3848">
              <w:rPr>
                <w:rFonts w:ascii="Times New Roman" w:eastAsia="Times New Roman" w:hAnsi="Times New Roman"/>
                <w:b/>
                <w:color w:val="000000" w:themeColor="text1"/>
                <w:sz w:val="20"/>
                <w:szCs w:val="20"/>
                <w:lang w:val="uk-UA" w:eastAsia="ru-RU"/>
              </w:rPr>
              <w:t>І. Організація та проведення олімпіад:</w:t>
            </w:r>
          </w:p>
        </w:tc>
      </w:tr>
      <w:tr w:rsidR="002032A1" w:rsidRPr="003F3848" w:rsidTr="006F0314">
        <w:trPr>
          <w:trHeight w:val="600"/>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1.</w:t>
            </w:r>
          </w:p>
        </w:tc>
        <w:tc>
          <w:tcPr>
            <w:tcW w:w="425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 xml:space="preserve"> Проведення І (шкільного) етапу Всеукраїнських учнівських олімпіад</w:t>
            </w:r>
          </w:p>
        </w:tc>
        <w:tc>
          <w:tcPr>
            <w:tcW w:w="14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 xml:space="preserve">Жовтень </w:t>
            </w: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277"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trHeight w:val="58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25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Участь учнів школи у ІІ (міському) етапі Всеукраїнських учнівських олімпіад із навчальних предметів</w:t>
            </w:r>
          </w:p>
        </w:tc>
        <w:tc>
          <w:tcPr>
            <w:tcW w:w="1417" w:type="dxa"/>
            <w:tcBorders>
              <w:top w:val="single" w:sz="4" w:space="0" w:color="auto"/>
              <w:left w:val="single" w:sz="4" w:space="0" w:color="auto"/>
              <w:bottom w:val="single" w:sz="4" w:space="0" w:color="auto"/>
              <w:right w:val="single" w:sz="4" w:space="0" w:color="auto"/>
            </w:tcBorders>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 xml:space="preserve">Листопад-грудень </w:t>
            </w:r>
          </w:p>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277"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trHeight w:val="58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25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 xml:space="preserve"> Участь в інтернет-олімпіадах</w:t>
            </w:r>
          </w:p>
        </w:tc>
        <w:tc>
          <w:tcPr>
            <w:tcW w:w="14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Червень-листопад</w:t>
            </w: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Вчителі-предметники</w:t>
            </w:r>
          </w:p>
        </w:tc>
        <w:tc>
          <w:tcPr>
            <w:tcW w:w="1277"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trHeight w:val="290"/>
          <w:jc w:val="center"/>
        </w:trPr>
        <w:tc>
          <w:tcPr>
            <w:tcW w:w="9780" w:type="dxa"/>
            <w:gridSpan w:val="5"/>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b/>
                <w:color w:val="000000" w:themeColor="text1"/>
                <w:sz w:val="20"/>
                <w:szCs w:val="20"/>
                <w:lang w:val="uk-UA" w:eastAsia="ru-RU"/>
              </w:rPr>
            </w:pPr>
            <w:r w:rsidRPr="003F3848">
              <w:rPr>
                <w:rFonts w:ascii="Times New Roman" w:eastAsia="Times New Roman" w:hAnsi="Times New Roman"/>
                <w:b/>
                <w:color w:val="000000" w:themeColor="text1"/>
                <w:sz w:val="20"/>
                <w:szCs w:val="20"/>
                <w:lang w:val="uk-UA" w:eastAsia="ru-RU"/>
              </w:rPr>
              <w:t>І</w:t>
            </w:r>
            <w:r w:rsidR="0046499B" w:rsidRPr="003F3848">
              <w:rPr>
                <w:rFonts w:ascii="Times New Roman" w:eastAsia="Times New Roman" w:hAnsi="Times New Roman"/>
                <w:b/>
                <w:color w:val="000000" w:themeColor="text1"/>
                <w:sz w:val="20"/>
                <w:szCs w:val="20"/>
                <w:lang w:val="uk-UA" w:eastAsia="ru-RU"/>
              </w:rPr>
              <w:t>ІІ</w:t>
            </w:r>
            <w:r w:rsidRPr="003F3848">
              <w:rPr>
                <w:rFonts w:ascii="Times New Roman" w:eastAsia="Times New Roman" w:hAnsi="Times New Roman"/>
                <w:b/>
                <w:color w:val="000000" w:themeColor="text1"/>
                <w:sz w:val="20"/>
                <w:szCs w:val="20"/>
                <w:lang w:val="uk-UA" w:eastAsia="ru-RU"/>
              </w:rPr>
              <w:t>.Організація та проведення конкурсів, турнірів</w:t>
            </w:r>
          </w:p>
        </w:tc>
      </w:tr>
      <w:tr w:rsidR="002032A1" w:rsidRPr="003F3848" w:rsidTr="006F0314">
        <w:trPr>
          <w:trHeight w:val="600"/>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1.</w:t>
            </w:r>
          </w:p>
        </w:tc>
        <w:tc>
          <w:tcPr>
            <w:tcW w:w="425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Проведення І етапу конкурсу</w:t>
            </w:r>
            <w:r w:rsidR="00136F53">
              <w:rPr>
                <w:rFonts w:ascii="Times New Roman" w:eastAsia="Times New Roman" w:hAnsi="Times New Roman"/>
                <w:color w:val="000000" w:themeColor="text1"/>
                <w:sz w:val="20"/>
                <w:szCs w:val="20"/>
                <w:lang w:val="uk-UA" w:eastAsia="ru-RU"/>
              </w:rPr>
              <w:t xml:space="preserve"> «Війна за свій шлях</w:t>
            </w:r>
            <w:r w:rsidRPr="003F3848">
              <w:rPr>
                <w:rFonts w:ascii="Times New Roman" w:eastAsia="Times New Roman" w:hAnsi="Times New Roman"/>
                <w:color w:val="000000" w:themeColor="text1"/>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2032A1" w:rsidRPr="003F3848" w:rsidRDefault="00136F53" w:rsidP="006F0314">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Жовтень</w:t>
            </w: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277"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trHeight w:val="29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25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 xml:space="preserve">Всеукраїнський математичний конкурс «Колосок» </w:t>
            </w:r>
          </w:p>
        </w:tc>
        <w:tc>
          <w:tcPr>
            <w:tcW w:w="14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Листопад</w:t>
            </w: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136F53" w:rsidP="006F0314">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Учитель</w:t>
            </w:r>
            <w:r w:rsidR="002032A1" w:rsidRPr="003F3848">
              <w:rPr>
                <w:rFonts w:ascii="Times New Roman" w:eastAsia="Times New Roman" w:hAnsi="Times New Roman"/>
                <w:color w:val="000000" w:themeColor="text1"/>
                <w:sz w:val="20"/>
                <w:szCs w:val="20"/>
                <w:lang w:val="uk-UA" w:eastAsia="ru-RU"/>
              </w:rPr>
              <w:t xml:space="preserve"> біології</w:t>
            </w:r>
          </w:p>
        </w:tc>
        <w:tc>
          <w:tcPr>
            <w:tcW w:w="1277"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trHeight w:val="58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25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Всеукраїнський інтерактивний конкурс з історії «Лелека»</w:t>
            </w:r>
          </w:p>
        </w:tc>
        <w:tc>
          <w:tcPr>
            <w:tcW w:w="14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 xml:space="preserve">Листопад </w:t>
            </w: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136F53" w:rsidP="006F0314">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Учитель історії</w:t>
            </w:r>
          </w:p>
        </w:tc>
        <w:tc>
          <w:tcPr>
            <w:tcW w:w="1277"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trHeight w:val="29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25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 xml:space="preserve">Всеукраїнський математичний конкурс «Кенгуру» </w:t>
            </w:r>
          </w:p>
        </w:tc>
        <w:tc>
          <w:tcPr>
            <w:tcW w:w="14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 xml:space="preserve">Квітень  </w:t>
            </w: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136F53" w:rsidP="006F0314">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 xml:space="preserve">Учителіь </w:t>
            </w:r>
            <w:r w:rsidR="002032A1" w:rsidRPr="003F3848">
              <w:rPr>
                <w:rFonts w:ascii="Times New Roman" w:eastAsia="Times New Roman" w:hAnsi="Times New Roman"/>
                <w:color w:val="000000" w:themeColor="text1"/>
                <w:sz w:val="20"/>
                <w:szCs w:val="20"/>
                <w:lang w:val="uk-UA" w:eastAsia="ru-RU"/>
              </w:rPr>
              <w:t>математики</w:t>
            </w:r>
          </w:p>
        </w:tc>
        <w:tc>
          <w:tcPr>
            <w:tcW w:w="1277"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trHeight w:val="29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25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Всеукраїнський інтерактивний конкурс з англійської мови «Гринвіч»</w:t>
            </w:r>
          </w:p>
        </w:tc>
        <w:tc>
          <w:tcPr>
            <w:tcW w:w="14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 xml:space="preserve">Грудень </w:t>
            </w: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Учителі англійської мови</w:t>
            </w:r>
          </w:p>
        </w:tc>
        <w:tc>
          <w:tcPr>
            <w:tcW w:w="1277"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trHeight w:val="29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25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 xml:space="preserve">Всеукраїнський фізичний конкурс «Левеня» </w:t>
            </w:r>
          </w:p>
        </w:tc>
        <w:tc>
          <w:tcPr>
            <w:tcW w:w="14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 xml:space="preserve">Квітень </w:t>
            </w: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 xml:space="preserve">Учитель фізики </w:t>
            </w:r>
          </w:p>
        </w:tc>
        <w:tc>
          <w:tcPr>
            <w:tcW w:w="127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w:t>
            </w:r>
          </w:p>
        </w:tc>
      </w:tr>
      <w:tr w:rsidR="002032A1" w:rsidRPr="003F3848" w:rsidTr="006F0314">
        <w:trPr>
          <w:trHeight w:val="29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25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Участь у</w:t>
            </w:r>
            <w:r w:rsidR="00136F53">
              <w:rPr>
                <w:rFonts w:ascii="Times New Roman" w:eastAsia="Times New Roman" w:hAnsi="Times New Roman"/>
                <w:color w:val="000000" w:themeColor="text1"/>
                <w:sz w:val="20"/>
                <w:szCs w:val="20"/>
                <w:lang w:val="uk-UA" w:eastAsia="ru-RU"/>
              </w:rPr>
              <w:t xml:space="preserve"> міських,</w:t>
            </w:r>
            <w:r w:rsidRPr="003F3848">
              <w:rPr>
                <w:rFonts w:ascii="Times New Roman" w:eastAsia="Times New Roman" w:hAnsi="Times New Roman"/>
                <w:color w:val="000000" w:themeColor="text1"/>
                <w:sz w:val="20"/>
                <w:szCs w:val="20"/>
                <w:lang w:val="uk-UA" w:eastAsia="ru-RU"/>
              </w:rPr>
              <w:t xml:space="preserve"> районних та обласних виставках дитячої творчості </w:t>
            </w:r>
          </w:p>
        </w:tc>
        <w:tc>
          <w:tcPr>
            <w:tcW w:w="14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Протягом року</w:t>
            </w: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 xml:space="preserve">Керівники </w:t>
            </w:r>
          </w:p>
        </w:tc>
        <w:tc>
          <w:tcPr>
            <w:tcW w:w="1277"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trHeight w:val="29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25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Проведення свят, ігор, змагань</w:t>
            </w:r>
          </w:p>
        </w:tc>
        <w:tc>
          <w:tcPr>
            <w:tcW w:w="14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Протягом року</w:t>
            </w: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277"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trHeight w:val="58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25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Участь у міських предметних турнірах</w:t>
            </w:r>
          </w:p>
        </w:tc>
        <w:tc>
          <w:tcPr>
            <w:tcW w:w="14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Протягом року</w:t>
            </w: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277"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3F3848" w:rsidTr="006F0314">
        <w:trPr>
          <w:trHeight w:val="890"/>
          <w:jc w:val="center"/>
        </w:trPr>
        <w:tc>
          <w:tcPr>
            <w:tcW w:w="99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2.</w:t>
            </w:r>
          </w:p>
        </w:tc>
        <w:tc>
          <w:tcPr>
            <w:tcW w:w="425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Здійснювати моніторинг результативності роботи з обдарованою молоддю педагогічних працівників, які мають звання «стар</w:t>
            </w:r>
            <w:r w:rsidR="00D1277C">
              <w:rPr>
                <w:rFonts w:ascii="Times New Roman" w:eastAsia="Times New Roman" w:hAnsi="Times New Roman"/>
                <w:color w:val="000000" w:themeColor="text1"/>
                <w:sz w:val="20"/>
                <w:szCs w:val="20"/>
                <w:lang w:val="uk-UA" w:eastAsia="ru-RU"/>
              </w:rPr>
              <w:t>ший вчитель»</w:t>
            </w:r>
          </w:p>
        </w:tc>
        <w:tc>
          <w:tcPr>
            <w:tcW w:w="1417" w:type="dxa"/>
            <w:tcBorders>
              <w:top w:val="single" w:sz="4" w:space="0" w:color="auto"/>
              <w:left w:val="single" w:sz="4" w:space="0" w:color="auto"/>
              <w:bottom w:val="single" w:sz="4" w:space="0" w:color="auto"/>
              <w:right w:val="single" w:sz="4" w:space="0" w:color="auto"/>
            </w:tcBorders>
            <w:hideMark/>
          </w:tcPr>
          <w:p w:rsidR="002032A1" w:rsidRPr="003F3848" w:rsidRDefault="002032A1" w:rsidP="006F0314">
            <w:pPr>
              <w:spacing w:after="0" w:line="240" w:lineRule="auto"/>
              <w:jc w:val="both"/>
              <w:rPr>
                <w:rFonts w:ascii="Times New Roman" w:eastAsia="Times New Roman" w:hAnsi="Times New Roman"/>
                <w:color w:val="000000" w:themeColor="text1"/>
                <w:sz w:val="20"/>
                <w:szCs w:val="20"/>
                <w:lang w:val="uk-UA" w:eastAsia="ru-RU"/>
              </w:rPr>
            </w:pPr>
            <w:r w:rsidRPr="003F3848">
              <w:rPr>
                <w:rFonts w:ascii="Times New Roman" w:eastAsia="Times New Roman" w:hAnsi="Times New Roman"/>
                <w:color w:val="000000" w:themeColor="text1"/>
                <w:sz w:val="20"/>
                <w:szCs w:val="20"/>
                <w:lang w:val="uk-UA" w:eastAsia="ru-RU"/>
              </w:rPr>
              <w:t xml:space="preserve">Квітень </w:t>
            </w:r>
          </w:p>
        </w:tc>
        <w:tc>
          <w:tcPr>
            <w:tcW w:w="1842" w:type="dxa"/>
            <w:tcBorders>
              <w:top w:val="single" w:sz="4" w:space="0" w:color="auto"/>
              <w:left w:val="single" w:sz="4" w:space="0" w:color="auto"/>
              <w:bottom w:val="single" w:sz="4" w:space="0" w:color="auto"/>
              <w:right w:val="single" w:sz="4" w:space="0" w:color="auto"/>
            </w:tcBorders>
            <w:hideMark/>
          </w:tcPr>
          <w:p w:rsidR="002032A1" w:rsidRPr="003F3848" w:rsidRDefault="002032A1" w:rsidP="00A13727">
            <w:pPr>
              <w:ind w:left="567"/>
              <w:jc w:val="both"/>
              <w:rPr>
                <w:color w:val="000000" w:themeColor="text1"/>
                <w:sz w:val="20"/>
                <w:szCs w:val="20"/>
              </w:rPr>
            </w:pPr>
          </w:p>
        </w:tc>
        <w:tc>
          <w:tcPr>
            <w:tcW w:w="1277" w:type="dxa"/>
            <w:tcBorders>
              <w:top w:val="single" w:sz="4" w:space="0" w:color="auto"/>
              <w:left w:val="single" w:sz="4" w:space="0" w:color="auto"/>
              <w:bottom w:val="single" w:sz="4" w:space="0" w:color="auto"/>
              <w:right w:val="single" w:sz="4" w:space="0" w:color="auto"/>
            </w:tcBorders>
          </w:tcPr>
          <w:p w:rsidR="002032A1" w:rsidRPr="003F3848"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bl>
    <w:p w:rsidR="00146E95" w:rsidRDefault="00146E95" w:rsidP="00A13727">
      <w:pPr>
        <w:tabs>
          <w:tab w:val="left" w:pos="2370"/>
        </w:tabs>
        <w:ind w:left="567"/>
        <w:jc w:val="both"/>
        <w:rPr>
          <w:rFonts w:ascii="Times New Roman" w:hAnsi="Times New Roman"/>
          <w:b/>
          <w:color w:val="000000" w:themeColor="text1"/>
          <w:sz w:val="20"/>
          <w:szCs w:val="20"/>
          <w:lang w:val="uk-UA"/>
        </w:rPr>
      </w:pPr>
    </w:p>
    <w:p w:rsidR="00136F53" w:rsidRDefault="00136F53" w:rsidP="00A13727">
      <w:pPr>
        <w:tabs>
          <w:tab w:val="left" w:pos="2370"/>
        </w:tabs>
        <w:ind w:left="567"/>
        <w:jc w:val="both"/>
        <w:rPr>
          <w:rFonts w:ascii="Times New Roman" w:hAnsi="Times New Roman"/>
          <w:b/>
          <w:color w:val="000000" w:themeColor="text1"/>
          <w:sz w:val="20"/>
          <w:szCs w:val="20"/>
          <w:lang w:val="uk-UA"/>
        </w:rPr>
      </w:pPr>
    </w:p>
    <w:p w:rsidR="00D1277C" w:rsidRDefault="00D1277C" w:rsidP="00A13727">
      <w:pPr>
        <w:tabs>
          <w:tab w:val="left" w:pos="2370"/>
        </w:tabs>
        <w:ind w:left="567"/>
        <w:jc w:val="both"/>
        <w:rPr>
          <w:rFonts w:ascii="Times New Roman" w:hAnsi="Times New Roman"/>
          <w:b/>
          <w:color w:val="000000" w:themeColor="text1"/>
          <w:sz w:val="20"/>
          <w:szCs w:val="20"/>
          <w:lang w:val="uk-UA"/>
        </w:rPr>
      </w:pPr>
    </w:p>
    <w:p w:rsidR="00146E95" w:rsidRDefault="00146E95" w:rsidP="00A13727">
      <w:pPr>
        <w:tabs>
          <w:tab w:val="left" w:pos="2370"/>
        </w:tabs>
        <w:ind w:left="567"/>
        <w:jc w:val="both"/>
        <w:rPr>
          <w:rFonts w:ascii="Times New Roman" w:hAnsi="Times New Roman"/>
          <w:b/>
          <w:color w:val="000000" w:themeColor="text1"/>
          <w:sz w:val="20"/>
          <w:szCs w:val="20"/>
          <w:lang w:val="uk-UA"/>
        </w:rPr>
      </w:pPr>
    </w:p>
    <w:p w:rsidR="00F94CFD" w:rsidRDefault="00F94CFD" w:rsidP="00A13727">
      <w:pPr>
        <w:tabs>
          <w:tab w:val="left" w:pos="2370"/>
        </w:tabs>
        <w:ind w:left="567"/>
        <w:jc w:val="both"/>
        <w:rPr>
          <w:rFonts w:ascii="Times New Roman" w:hAnsi="Times New Roman"/>
          <w:b/>
          <w:color w:val="000000" w:themeColor="text1"/>
          <w:sz w:val="20"/>
          <w:szCs w:val="20"/>
          <w:lang w:val="uk-UA"/>
        </w:rPr>
      </w:pPr>
    </w:p>
    <w:p w:rsidR="00F94CFD" w:rsidRDefault="00F94CFD" w:rsidP="00A13727">
      <w:pPr>
        <w:tabs>
          <w:tab w:val="left" w:pos="2370"/>
        </w:tabs>
        <w:ind w:left="567"/>
        <w:jc w:val="both"/>
        <w:rPr>
          <w:rFonts w:ascii="Times New Roman" w:hAnsi="Times New Roman"/>
          <w:b/>
          <w:color w:val="000000" w:themeColor="text1"/>
          <w:sz w:val="20"/>
          <w:szCs w:val="20"/>
          <w:lang w:val="uk-UA"/>
        </w:rPr>
      </w:pPr>
    </w:p>
    <w:p w:rsidR="00F94CFD" w:rsidRDefault="00F94CFD" w:rsidP="00A13727">
      <w:pPr>
        <w:tabs>
          <w:tab w:val="left" w:pos="2370"/>
        </w:tabs>
        <w:ind w:left="567"/>
        <w:jc w:val="both"/>
        <w:rPr>
          <w:rFonts w:ascii="Times New Roman" w:hAnsi="Times New Roman"/>
          <w:b/>
          <w:color w:val="000000" w:themeColor="text1"/>
          <w:sz w:val="20"/>
          <w:szCs w:val="20"/>
          <w:lang w:val="uk-UA"/>
        </w:rPr>
      </w:pPr>
    </w:p>
    <w:p w:rsidR="00F94CFD" w:rsidRDefault="00F94CFD" w:rsidP="00A13727">
      <w:pPr>
        <w:tabs>
          <w:tab w:val="left" w:pos="2370"/>
        </w:tabs>
        <w:ind w:left="567"/>
        <w:jc w:val="both"/>
        <w:rPr>
          <w:rFonts w:ascii="Times New Roman" w:hAnsi="Times New Roman"/>
          <w:b/>
          <w:color w:val="000000" w:themeColor="text1"/>
          <w:sz w:val="20"/>
          <w:szCs w:val="20"/>
          <w:lang w:val="uk-UA"/>
        </w:rPr>
      </w:pPr>
    </w:p>
    <w:p w:rsidR="00F94CFD" w:rsidRDefault="00F94CFD" w:rsidP="00A13727">
      <w:pPr>
        <w:tabs>
          <w:tab w:val="left" w:pos="2370"/>
        </w:tabs>
        <w:ind w:left="567"/>
        <w:jc w:val="both"/>
        <w:rPr>
          <w:rFonts w:ascii="Times New Roman" w:hAnsi="Times New Roman"/>
          <w:b/>
          <w:color w:val="000000" w:themeColor="text1"/>
          <w:sz w:val="20"/>
          <w:szCs w:val="20"/>
          <w:lang w:val="uk-UA"/>
        </w:rPr>
      </w:pPr>
    </w:p>
    <w:p w:rsidR="00473D62" w:rsidRDefault="00473D62" w:rsidP="00473D62">
      <w:pPr>
        <w:tabs>
          <w:tab w:val="left" w:pos="2370"/>
        </w:tabs>
        <w:jc w:val="both"/>
        <w:rPr>
          <w:rFonts w:ascii="Times New Roman" w:hAnsi="Times New Roman"/>
          <w:b/>
          <w:color w:val="000000" w:themeColor="text1"/>
          <w:sz w:val="20"/>
          <w:szCs w:val="20"/>
          <w:lang w:val="uk-UA"/>
        </w:rPr>
      </w:pPr>
    </w:p>
    <w:p w:rsidR="002032A1" w:rsidRPr="00146E95" w:rsidRDefault="00473D62" w:rsidP="00473D62">
      <w:pPr>
        <w:tabs>
          <w:tab w:val="left" w:pos="2370"/>
        </w:tabs>
        <w:jc w:val="both"/>
        <w:rPr>
          <w:rFonts w:ascii="Times New Roman" w:hAnsi="Times New Roman"/>
          <w:b/>
          <w:color w:val="000000" w:themeColor="text1"/>
          <w:sz w:val="32"/>
          <w:szCs w:val="32"/>
          <w:lang w:val="uk-UA"/>
        </w:rPr>
      </w:pPr>
      <w:r>
        <w:rPr>
          <w:rFonts w:ascii="Times New Roman" w:hAnsi="Times New Roman"/>
          <w:b/>
          <w:color w:val="000000" w:themeColor="text1"/>
          <w:sz w:val="32"/>
          <w:szCs w:val="32"/>
          <w:lang w:val="uk-UA"/>
        </w:rPr>
        <w:lastRenderedPageBreak/>
        <w:t xml:space="preserve">          </w:t>
      </w:r>
      <w:r w:rsidR="002032A1" w:rsidRPr="00146E95">
        <w:rPr>
          <w:rFonts w:ascii="Times New Roman" w:hAnsi="Times New Roman"/>
          <w:b/>
          <w:color w:val="000000" w:themeColor="text1"/>
          <w:sz w:val="32"/>
          <w:szCs w:val="32"/>
          <w:lang w:val="uk-UA"/>
        </w:rPr>
        <w:t xml:space="preserve">Р о з д і л  </w:t>
      </w:r>
      <w:r w:rsidR="002032A1" w:rsidRPr="00146E95">
        <w:rPr>
          <w:rFonts w:ascii="Times New Roman" w:hAnsi="Times New Roman"/>
          <w:b/>
          <w:color w:val="000000" w:themeColor="text1"/>
          <w:sz w:val="32"/>
          <w:szCs w:val="32"/>
          <w:lang w:val="en-US"/>
        </w:rPr>
        <w:t>V</w:t>
      </w:r>
    </w:p>
    <w:p w:rsidR="002032A1" w:rsidRPr="00146E95" w:rsidRDefault="002032A1" w:rsidP="00A13727">
      <w:pPr>
        <w:tabs>
          <w:tab w:val="left" w:pos="2370"/>
        </w:tabs>
        <w:ind w:left="567"/>
        <w:jc w:val="both"/>
        <w:rPr>
          <w:rFonts w:ascii="Times New Roman" w:hAnsi="Times New Roman"/>
          <w:b/>
          <w:color w:val="000000" w:themeColor="text1"/>
          <w:sz w:val="32"/>
          <w:szCs w:val="32"/>
          <w:lang w:val="uk-UA"/>
        </w:rPr>
      </w:pPr>
      <w:r w:rsidRPr="00146E95">
        <w:rPr>
          <w:rFonts w:ascii="Times New Roman" w:hAnsi="Times New Roman"/>
          <w:b/>
          <w:color w:val="000000" w:themeColor="text1"/>
          <w:sz w:val="32"/>
          <w:szCs w:val="32"/>
          <w:lang w:val="uk-UA"/>
        </w:rPr>
        <w:t>УПРАВЛІНСЬКІ ПРОЦЕСИ ЗАКЛАДУ ОСВІТИ</w:t>
      </w:r>
    </w:p>
    <w:p w:rsidR="002032A1" w:rsidRPr="00146E95" w:rsidRDefault="00EB2A1A" w:rsidP="00A13727">
      <w:pPr>
        <w:tabs>
          <w:tab w:val="left" w:pos="2370"/>
        </w:tabs>
        <w:ind w:left="567"/>
        <w:jc w:val="both"/>
        <w:rPr>
          <w:rFonts w:ascii="Times New Roman" w:hAnsi="Times New Roman"/>
          <w:b/>
          <w:color w:val="000000" w:themeColor="text1"/>
          <w:sz w:val="24"/>
          <w:szCs w:val="24"/>
          <w:lang w:val="uk-UA"/>
        </w:rPr>
      </w:pPr>
      <w:r w:rsidRPr="00146E95">
        <w:rPr>
          <w:rFonts w:ascii="Times New Roman" w:hAnsi="Times New Roman"/>
          <w:b/>
          <w:color w:val="000000" w:themeColor="text1"/>
          <w:sz w:val="24"/>
          <w:szCs w:val="24"/>
          <w:lang w:val="uk-UA"/>
        </w:rPr>
        <w:t>1.</w:t>
      </w:r>
      <w:r w:rsidR="002032A1" w:rsidRPr="00146E95">
        <w:rPr>
          <w:rFonts w:ascii="Times New Roman" w:hAnsi="Times New Roman"/>
          <w:b/>
          <w:color w:val="000000" w:themeColor="text1"/>
          <w:sz w:val="24"/>
          <w:szCs w:val="24"/>
          <w:lang w:val="uk-UA"/>
        </w:rPr>
        <w:t>Контрольно-аналітична діяльність</w:t>
      </w:r>
      <w:r w:rsidR="00E75F50" w:rsidRPr="00146E95">
        <w:rPr>
          <w:rFonts w:ascii="Times New Roman" w:hAnsi="Times New Roman"/>
          <w:b/>
          <w:color w:val="000000" w:themeColor="text1"/>
          <w:sz w:val="24"/>
          <w:szCs w:val="24"/>
          <w:lang w:val="uk-UA"/>
        </w:rPr>
        <w:t>.</w:t>
      </w:r>
      <w:r w:rsidR="002032A1" w:rsidRPr="00146E95">
        <w:rPr>
          <w:rFonts w:ascii="Times New Roman" w:hAnsi="Times New Roman"/>
          <w:b/>
          <w:color w:val="000000" w:themeColor="text1"/>
          <w:sz w:val="24"/>
          <w:szCs w:val="24"/>
          <w:lang w:val="uk-UA"/>
        </w:rPr>
        <w:t xml:space="preserve"> Циклограма внутрішньошкільного контролю</w:t>
      </w:r>
    </w:p>
    <w:tbl>
      <w:tblPr>
        <w:tblStyle w:val="afff"/>
        <w:tblW w:w="0" w:type="auto"/>
        <w:tblLook w:val="04A0"/>
      </w:tblPr>
      <w:tblGrid>
        <w:gridCol w:w="2392"/>
        <w:gridCol w:w="2393"/>
        <w:gridCol w:w="2393"/>
        <w:gridCol w:w="2393"/>
      </w:tblGrid>
      <w:tr w:rsidR="002032A1" w:rsidRPr="003F3848" w:rsidTr="004B4B1D">
        <w:tc>
          <w:tcPr>
            <w:tcW w:w="2392" w:type="dxa"/>
          </w:tcPr>
          <w:p w:rsidR="002032A1" w:rsidRPr="003F3848" w:rsidRDefault="002032A1" w:rsidP="00A13727">
            <w:pPr>
              <w:tabs>
                <w:tab w:val="left" w:pos="2370"/>
              </w:tabs>
              <w:ind w:left="567"/>
              <w:jc w:val="both"/>
              <w:rPr>
                <w:rFonts w:ascii="Times New Roman" w:hAnsi="Times New Roman"/>
                <w:b/>
                <w:color w:val="000000" w:themeColor="text1"/>
                <w:lang w:val="uk-UA"/>
              </w:rPr>
            </w:pPr>
            <w:r w:rsidRPr="003F3848">
              <w:rPr>
                <w:rFonts w:ascii="Times New Roman" w:eastAsia="Times New Roman" w:hAnsi="Times New Roman"/>
                <w:b/>
                <w:bCs/>
                <w:color w:val="000000" w:themeColor="text1"/>
                <w:lang w:val="uk-UA"/>
              </w:rPr>
              <w:t>Форма</w:t>
            </w:r>
            <w:r w:rsidRPr="003F3848">
              <w:rPr>
                <w:rFonts w:ascii="Times New Roman" w:eastAsia="Times New Roman" w:hAnsi="Times New Roman"/>
                <w:b/>
                <w:bCs/>
                <w:color w:val="000000" w:themeColor="text1"/>
              </w:rPr>
              <w:t xml:space="preserve"> контролю</w:t>
            </w:r>
          </w:p>
        </w:tc>
        <w:tc>
          <w:tcPr>
            <w:tcW w:w="2393" w:type="dxa"/>
          </w:tcPr>
          <w:p w:rsidR="002032A1" w:rsidRPr="003F3848" w:rsidRDefault="002032A1" w:rsidP="00A13727">
            <w:pPr>
              <w:tabs>
                <w:tab w:val="left" w:pos="2370"/>
              </w:tabs>
              <w:ind w:left="567"/>
              <w:jc w:val="both"/>
              <w:rPr>
                <w:rFonts w:ascii="Times New Roman" w:hAnsi="Times New Roman"/>
                <w:b/>
                <w:color w:val="000000" w:themeColor="text1"/>
                <w:lang w:val="uk-UA"/>
              </w:rPr>
            </w:pPr>
            <w:r w:rsidRPr="003F3848">
              <w:rPr>
                <w:rFonts w:ascii="Times New Roman" w:eastAsia="Times New Roman" w:hAnsi="Times New Roman"/>
                <w:b/>
                <w:bCs/>
                <w:i/>
                <w:iCs/>
                <w:color w:val="000000" w:themeColor="text1"/>
              </w:rPr>
              <w:t>Класно-узагальнючий</w:t>
            </w:r>
          </w:p>
        </w:tc>
        <w:tc>
          <w:tcPr>
            <w:tcW w:w="2393" w:type="dxa"/>
          </w:tcPr>
          <w:p w:rsidR="002032A1" w:rsidRPr="003F3848" w:rsidRDefault="002032A1" w:rsidP="00A13727">
            <w:pPr>
              <w:tabs>
                <w:tab w:val="left" w:pos="2370"/>
              </w:tabs>
              <w:ind w:left="567"/>
              <w:jc w:val="both"/>
              <w:rPr>
                <w:rFonts w:ascii="Times New Roman" w:hAnsi="Times New Roman"/>
                <w:b/>
                <w:color w:val="000000" w:themeColor="text1"/>
                <w:lang w:val="uk-UA"/>
              </w:rPr>
            </w:pPr>
            <w:r w:rsidRPr="003F3848">
              <w:rPr>
                <w:rFonts w:ascii="Times New Roman" w:eastAsia="Times New Roman" w:hAnsi="Times New Roman"/>
                <w:b/>
                <w:bCs/>
                <w:i/>
                <w:iCs/>
                <w:color w:val="000000" w:themeColor="text1"/>
              </w:rPr>
              <w:t>Фронтальний</w:t>
            </w:r>
          </w:p>
        </w:tc>
        <w:tc>
          <w:tcPr>
            <w:tcW w:w="2393" w:type="dxa"/>
          </w:tcPr>
          <w:p w:rsidR="002032A1" w:rsidRPr="003F3848" w:rsidRDefault="002032A1" w:rsidP="00A13727">
            <w:pPr>
              <w:tabs>
                <w:tab w:val="left" w:pos="2370"/>
              </w:tabs>
              <w:ind w:left="567"/>
              <w:jc w:val="both"/>
              <w:rPr>
                <w:rFonts w:ascii="Times New Roman" w:hAnsi="Times New Roman"/>
                <w:b/>
                <w:color w:val="000000" w:themeColor="text1"/>
                <w:lang w:val="uk-UA"/>
              </w:rPr>
            </w:pPr>
            <w:r w:rsidRPr="003F3848">
              <w:rPr>
                <w:rFonts w:ascii="Times New Roman" w:eastAsia="Times New Roman" w:hAnsi="Times New Roman"/>
                <w:b/>
                <w:bCs/>
                <w:i/>
                <w:iCs/>
                <w:color w:val="000000" w:themeColor="text1"/>
              </w:rPr>
              <w:t>Персональний</w:t>
            </w:r>
          </w:p>
        </w:tc>
      </w:tr>
      <w:tr w:rsidR="002032A1" w:rsidRPr="003F3848" w:rsidTr="004B4B1D">
        <w:tc>
          <w:tcPr>
            <w:tcW w:w="2392" w:type="dxa"/>
          </w:tcPr>
          <w:p w:rsidR="002032A1" w:rsidRPr="003F3848" w:rsidRDefault="002032A1" w:rsidP="00A13727">
            <w:pPr>
              <w:tabs>
                <w:tab w:val="left" w:pos="2370"/>
              </w:tabs>
              <w:ind w:left="567"/>
              <w:jc w:val="both"/>
              <w:rPr>
                <w:rFonts w:ascii="Times New Roman" w:hAnsi="Times New Roman"/>
                <w:b/>
                <w:color w:val="000000" w:themeColor="text1"/>
                <w:lang w:val="uk-UA"/>
              </w:rPr>
            </w:pPr>
            <w:r w:rsidRPr="003F3848">
              <w:rPr>
                <w:rFonts w:ascii="Times New Roman" w:eastAsia="Times New Roman" w:hAnsi="Times New Roman"/>
                <w:b/>
                <w:bCs/>
                <w:color w:val="000000" w:themeColor="text1"/>
              </w:rPr>
              <w:t>Вересень</w:t>
            </w:r>
          </w:p>
        </w:tc>
        <w:tc>
          <w:tcPr>
            <w:tcW w:w="2393" w:type="dxa"/>
          </w:tcPr>
          <w:p w:rsidR="002032A1" w:rsidRPr="003F3848" w:rsidRDefault="002032A1" w:rsidP="00BB402F">
            <w:pPr>
              <w:ind w:right="-119"/>
              <w:jc w:val="both"/>
              <w:rPr>
                <w:rFonts w:ascii="Times New Roman" w:eastAsia="Times New Roman" w:hAnsi="Times New Roman"/>
                <w:color w:val="000000" w:themeColor="text1"/>
                <w:lang w:val="uk-UA"/>
              </w:rPr>
            </w:pPr>
            <w:r w:rsidRPr="003F3848">
              <w:rPr>
                <w:rFonts w:ascii="Times New Roman" w:eastAsia="Times New Roman" w:hAnsi="Times New Roman"/>
                <w:color w:val="000000" w:themeColor="text1"/>
                <w:lang w:val="uk-UA"/>
              </w:rPr>
              <w:t>Адаптація</w:t>
            </w:r>
          </w:p>
          <w:p w:rsidR="002032A1" w:rsidRPr="003F3848" w:rsidRDefault="00D1277C" w:rsidP="00BB402F">
            <w:pPr>
              <w:ind w:right="-119"/>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до навчання учнів 1-го класу</w:t>
            </w:r>
            <w:r w:rsidR="002032A1" w:rsidRPr="003F3848">
              <w:rPr>
                <w:rFonts w:ascii="Times New Roman" w:eastAsia="Times New Roman" w:hAnsi="Times New Roman"/>
                <w:color w:val="000000" w:themeColor="text1"/>
                <w:lang w:val="uk-UA"/>
              </w:rPr>
              <w:t xml:space="preserve"> шестирічного віку.</w:t>
            </w:r>
          </w:p>
          <w:p w:rsidR="002032A1" w:rsidRPr="003F3848" w:rsidRDefault="002032A1" w:rsidP="00A13727">
            <w:pPr>
              <w:tabs>
                <w:tab w:val="left" w:pos="2370"/>
              </w:tabs>
              <w:ind w:left="567"/>
              <w:jc w:val="both"/>
              <w:rPr>
                <w:rFonts w:ascii="Times New Roman" w:hAnsi="Times New Roman"/>
                <w:b/>
                <w:color w:val="000000" w:themeColor="text1"/>
                <w:lang w:val="uk-UA"/>
              </w:rPr>
            </w:pPr>
          </w:p>
        </w:tc>
        <w:tc>
          <w:tcPr>
            <w:tcW w:w="2393" w:type="dxa"/>
          </w:tcPr>
          <w:p w:rsidR="002032A1" w:rsidRPr="003F3848" w:rsidRDefault="00BB402F" w:rsidP="00BB402F">
            <w:pPr>
              <w:ind w:right="-119"/>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 xml:space="preserve">Аналіз </w:t>
            </w:r>
            <w:r w:rsidR="002032A1" w:rsidRPr="003F3848">
              <w:rPr>
                <w:rFonts w:ascii="Times New Roman" w:eastAsia="Times New Roman" w:hAnsi="Times New Roman"/>
                <w:color w:val="000000" w:themeColor="text1"/>
                <w:lang w:val="uk-UA"/>
              </w:rPr>
              <w:t>початку навчального року; стан ведення шк</w:t>
            </w:r>
            <w:r w:rsidR="00473D62">
              <w:rPr>
                <w:rFonts w:ascii="Times New Roman" w:eastAsia="Times New Roman" w:hAnsi="Times New Roman"/>
                <w:color w:val="000000" w:themeColor="text1"/>
                <w:lang w:val="uk-UA"/>
              </w:rPr>
              <w:t xml:space="preserve">ільної документації </w:t>
            </w:r>
          </w:p>
          <w:p w:rsidR="002032A1" w:rsidRPr="003F3848" w:rsidRDefault="002032A1" w:rsidP="00A13727">
            <w:pPr>
              <w:tabs>
                <w:tab w:val="left" w:pos="2370"/>
              </w:tabs>
              <w:ind w:left="567"/>
              <w:jc w:val="both"/>
              <w:rPr>
                <w:rFonts w:ascii="Times New Roman" w:hAnsi="Times New Roman"/>
                <w:b/>
                <w:color w:val="000000" w:themeColor="text1"/>
                <w:lang w:val="uk-UA"/>
              </w:rPr>
            </w:pPr>
          </w:p>
        </w:tc>
        <w:tc>
          <w:tcPr>
            <w:tcW w:w="2393" w:type="dxa"/>
          </w:tcPr>
          <w:p w:rsidR="002032A1" w:rsidRPr="003F3848" w:rsidRDefault="002032A1" w:rsidP="00A13727">
            <w:pPr>
              <w:tabs>
                <w:tab w:val="left" w:pos="2370"/>
              </w:tabs>
              <w:ind w:left="567"/>
              <w:jc w:val="both"/>
              <w:rPr>
                <w:rFonts w:ascii="Times New Roman" w:hAnsi="Times New Roman"/>
                <w:b/>
                <w:color w:val="000000" w:themeColor="text1"/>
                <w:lang w:val="uk-UA"/>
              </w:rPr>
            </w:pPr>
          </w:p>
        </w:tc>
      </w:tr>
      <w:tr w:rsidR="002032A1" w:rsidRPr="003F3848" w:rsidTr="004B4B1D">
        <w:tc>
          <w:tcPr>
            <w:tcW w:w="2392" w:type="dxa"/>
          </w:tcPr>
          <w:p w:rsidR="002032A1" w:rsidRPr="003F3848" w:rsidRDefault="002032A1" w:rsidP="00A13727">
            <w:pPr>
              <w:tabs>
                <w:tab w:val="left" w:pos="2370"/>
              </w:tabs>
              <w:ind w:left="567"/>
              <w:jc w:val="both"/>
              <w:rPr>
                <w:rFonts w:ascii="Times New Roman" w:hAnsi="Times New Roman"/>
                <w:b/>
                <w:color w:val="000000" w:themeColor="text1"/>
                <w:lang w:val="uk-UA"/>
              </w:rPr>
            </w:pPr>
            <w:r w:rsidRPr="003F3848">
              <w:rPr>
                <w:rFonts w:ascii="Times New Roman" w:eastAsia="Times New Roman" w:hAnsi="Times New Roman"/>
                <w:b/>
                <w:bCs/>
                <w:color w:val="000000" w:themeColor="text1"/>
              </w:rPr>
              <w:t>Жовтень</w:t>
            </w:r>
          </w:p>
        </w:tc>
        <w:tc>
          <w:tcPr>
            <w:tcW w:w="2393" w:type="dxa"/>
          </w:tcPr>
          <w:p w:rsidR="002032A1" w:rsidRPr="003F3848" w:rsidRDefault="002032A1" w:rsidP="00BB402F">
            <w:pPr>
              <w:ind w:right="-119"/>
              <w:jc w:val="both"/>
              <w:rPr>
                <w:rFonts w:ascii="Times New Roman" w:eastAsia="Times New Roman" w:hAnsi="Times New Roman"/>
                <w:color w:val="000000" w:themeColor="text1"/>
                <w:lang w:val="uk-UA"/>
              </w:rPr>
            </w:pPr>
            <w:r w:rsidRPr="003F3848">
              <w:rPr>
                <w:rFonts w:ascii="Times New Roman" w:eastAsia="Times New Roman" w:hAnsi="Times New Roman"/>
                <w:color w:val="000000" w:themeColor="text1"/>
              </w:rPr>
              <w:t>Наступність</w:t>
            </w:r>
          </w:p>
          <w:p w:rsidR="002032A1" w:rsidRPr="003F3848" w:rsidRDefault="00E75F50" w:rsidP="00BB402F">
            <w:pPr>
              <w:ind w:right="-119"/>
              <w:jc w:val="both"/>
              <w:rPr>
                <w:rFonts w:ascii="Times New Roman" w:eastAsia="Times New Roman" w:hAnsi="Times New Roman"/>
                <w:color w:val="000000" w:themeColor="text1"/>
                <w:lang w:val="uk-UA"/>
              </w:rPr>
            </w:pPr>
            <w:r w:rsidRPr="003F3848">
              <w:rPr>
                <w:rFonts w:ascii="Times New Roman" w:eastAsia="Times New Roman" w:hAnsi="Times New Roman"/>
                <w:color w:val="000000" w:themeColor="text1"/>
              </w:rPr>
              <w:t>у навчанні учнів 5-</w:t>
            </w:r>
            <w:r w:rsidRPr="003F3848">
              <w:rPr>
                <w:rFonts w:ascii="Times New Roman" w:eastAsia="Times New Roman" w:hAnsi="Times New Roman"/>
                <w:color w:val="000000" w:themeColor="text1"/>
                <w:lang w:val="uk-UA"/>
              </w:rPr>
              <w:t>го</w:t>
            </w:r>
            <w:r w:rsidR="002032A1" w:rsidRPr="003F3848">
              <w:rPr>
                <w:rFonts w:ascii="Times New Roman" w:eastAsia="Times New Roman" w:hAnsi="Times New Roman"/>
                <w:color w:val="000000" w:themeColor="text1"/>
              </w:rPr>
              <w:t xml:space="preserve"> кл</w:t>
            </w:r>
            <w:r w:rsidRPr="003F3848">
              <w:rPr>
                <w:rFonts w:ascii="Times New Roman" w:eastAsia="Times New Roman" w:hAnsi="Times New Roman"/>
                <w:color w:val="000000" w:themeColor="text1"/>
                <w:lang w:val="uk-UA"/>
              </w:rPr>
              <w:t>асу</w:t>
            </w:r>
          </w:p>
          <w:p w:rsidR="002032A1" w:rsidRPr="003F3848" w:rsidRDefault="002032A1" w:rsidP="00A13727">
            <w:pPr>
              <w:tabs>
                <w:tab w:val="left" w:pos="2370"/>
              </w:tabs>
              <w:ind w:left="567"/>
              <w:jc w:val="both"/>
              <w:rPr>
                <w:rFonts w:ascii="Times New Roman" w:hAnsi="Times New Roman"/>
                <w:b/>
                <w:color w:val="000000" w:themeColor="text1"/>
                <w:lang w:val="uk-UA"/>
              </w:rPr>
            </w:pPr>
          </w:p>
        </w:tc>
        <w:tc>
          <w:tcPr>
            <w:tcW w:w="2393" w:type="dxa"/>
          </w:tcPr>
          <w:p w:rsidR="002032A1" w:rsidRPr="003F3848" w:rsidRDefault="002032A1" w:rsidP="00A13727">
            <w:pPr>
              <w:tabs>
                <w:tab w:val="left" w:pos="2370"/>
              </w:tabs>
              <w:ind w:left="567"/>
              <w:jc w:val="both"/>
              <w:rPr>
                <w:rFonts w:ascii="Times New Roman" w:hAnsi="Times New Roman"/>
                <w:b/>
                <w:color w:val="000000" w:themeColor="text1"/>
                <w:lang w:val="uk-UA"/>
              </w:rPr>
            </w:pPr>
          </w:p>
        </w:tc>
        <w:tc>
          <w:tcPr>
            <w:tcW w:w="2393" w:type="dxa"/>
          </w:tcPr>
          <w:p w:rsidR="002032A1" w:rsidRPr="003F3848" w:rsidRDefault="002032A1" w:rsidP="00A13727">
            <w:pPr>
              <w:tabs>
                <w:tab w:val="left" w:pos="2370"/>
              </w:tabs>
              <w:ind w:left="567"/>
              <w:jc w:val="both"/>
              <w:rPr>
                <w:rFonts w:ascii="Times New Roman" w:hAnsi="Times New Roman"/>
                <w:b/>
                <w:color w:val="000000" w:themeColor="text1"/>
                <w:lang w:val="uk-UA"/>
              </w:rPr>
            </w:pPr>
          </w:p>
        </w:tc>
      </w:tr>
      <w:tr w:rsidR="002032A1" w:rsidRPr="003F3848" w:rsidTr="004B4B1D">
        <w:tc>
          <w:tcPr>
            <w:tcW w:w="2392" w:type="dxa"/>
          </w:tcPr>
          <w:p w:rsidR="002032A1" w:rsidRPr="003F3848" w:rsidRDefault="002032A1" w:rsidP="00A13727">
            <w:pPr>
              <w:tabs>
                <w:tab w:val="left" w:pos="2370"/>
              </w:tabs>
              <w:ind w:left="567"/>
              <w:jc w:val="both"/>
              <w:rPr>
                <w:rFonts w:ascii="Times New Roman" w:hAnsi="Times New Roman"/>
                <w:b/>
                <w:color w:val="000000" w:themeColor="text1"/>
                <w:lang w:val="uk-UA"/>
              </w:rPr>
            </w:pPr>
            <w:r w:rsidRPr="003F3848">
              <w:rPr>
                <w:rFonts w:ascii="Times New Roman" w:eastAsia="Times New Roman" w:hAnsi="Times New Roman"/>
                <w:b/>
                <w:bCs/>
                <w:color w:val="000000" w:themeColor="text1"/>
              </w:rPr>
              <w:t>Листопад</w:t>
            </w:r>
          </w:p>
        </w:tc>
        <w:tc>
          <w:tcPr>
            <w:tcW w:w="2393" w:type="dxa"/>
          </w:tcPr>
          <w:p w:rsidR="002032A1" w:rsidRPr="003F3848" w:rsidRDefault="002032A1" w:rsidP="00A13727">
            <w:pPr>
              <w:tabs>
                <w:tab w:val="left" w:pos="2370"/>
              </w:tabs>
              <w:ind w:left="567"/>
              <w:jc w:val="both"/>
              <w:rPr>
                <w:rFonts w:ascii="Times New Roman" w:hAnsi="Times New Roman"/>
                <w:b/>
                <w:color w:val="000000" w:themeColor="text1"/>
                <w:lang w:val="uk-UA"/>
              </w:rPr>
            </w:pPr>
          </w:p>
        </w:tc>
        <w:tc>
          <w:tcPr>
            <w:tcW w:w="2393" w:type="dxa"/>
          </w:tcPr>
          <w:p w:rsidR="002032A1" w:rsidRPr="003F3848" w:rsidRDefault="002032A1" w:rsidP="00A13727">
            <w:pPr>
              <w:tabs>
                <w:tab w:val="left" w:pos="2370"/>
              </w:tabs>
              <w:ind w:left="567"/>
              <w:jc w:val="both"/>
              <w:rPr>
                <w:rFonts w:ascii="Times New Roman" w:hAnsi="Times New Roman"/>
                <w:b/>
                <w:color w:val="000000" w:themeColor="text1"/>
                <w:lang w:val="uk-UA"/>
              </w:rPr>
            </w:pPr>
          </w:p>
        </w:tc>
        <w:tc>
          <w:tcPr>
            <w:tcW w:w="2393" w:type="dxa"/>
          </w:tcPr>
          <w:p w:rsidR="002032A1" w:rsidRPr="003F3848" w:rsidRDefault="002032A1" w:rsidP="00BB402F">
            <w:pPr>
              <w:tabs>
                <w:tab w:val="left" w:pos="2370"/>
              </w:tabs>
              <w:jc w:val="both"/>
              <w:rPr>
                <w:rFonts w:ascii="Times New Roman" w:hAnsi="Times New Roman"/>
                <w:b/>
                <w:color w:val="000000" w:themeColor="text1"/>
                <w:lang w:val="uk-UA"/>
              </w:rPr>
            </w:pPr>
            <w:r w:rsidRPr="003F3848">
              <w:rPr>
                <w:rFonts w:ascii="Times New Roman" w:eastAsia="Times New Roman" w:hAnsi="Times New Roman"/>
                <w:color w:val="000000" w:themeColor="text1"/>
                <w:lang w:val="uk-UA"/>
              </w:rPr>
              <w:t>Проходження курсів підвищення кваліфікації</w:t>
            </w:r>
          </w:p>
        </w:tc>
      </w:tr>
      <w:tr w:rsidR="002032A1" w:rsidRPr="003F3848" w:rsidTr="004B4B1D">
        <w:tc>
          <w:tcPr>
            <w:tcW w:w="2392" w:type="dxa"/>
          </w:tcPr>
          <w:p w:rsidR="002032A1" w:rsidRPr="003F3848" w:rsidRDefault="002032A1" w:rsidP="00A13727">
            <w:pPr>
              <w:tabs>
                <w:tab w:val="left" w:pos="2370"/>
              </w:tabs>
              <w:ind w:left="567"/>
              <w:jc w:val="both"/>
              <w:rPr>
                <w:rFonts w:ascii="Times New Roman" w:hAnsi="Times New Roman"/>
                <w:b/>
                <w:color w:val="000000" w:themeColor="text1"/>
                <w:lang w:val="uk-UA"/>
              </w:rPr>
            </w:pPr>
            <w:r w:rsidRPr="003F3848">
              <w:rPr>
                <w:rFonts w:ascii="Times New Roman" w:eastAsia="Times New Roman" w:hAnsi="Times New Roman"/>
                <w:b/>
                <w:bCs/>
                <w:color w:val="000000" w:themeColor="text1"/>
              </w:rPr>
              <w:t>Грудень</w:t>
            </w:r>
          </w:p>
        </w:tc>
        <w:tc>
          <w:tcPr>
            <w:tcW w:w="2393" w:type="dxa"/>
          </w:tcPr>
          <w:p w:rsidR="002032A1" w:rsidRPr="003F3848" w:rsidRDefault="00E75F50" w:rsidP="00BB402F">
            <w:pPr>
              <w:ind w:right="-155"/>
              <w:jc w:val="both"/>
              <w:rPr>
                <w:rFonts w:ascii="Times New Roman" w:eastAsia="Times New Roman" w:hAnsi="Times New Roman"/>
                <w:color w:val="000000" w:themeColor="text1"/>
                <w:lang w:val="uk-UA"/>
              </w:rPr>
            </w:pPr>
            <w:r w:rsidRPr="003F3848">
              <w:rPr>
                <w:rFonts w:ascii="Times New Roman" w:eastAsia="Times New Roman" w:hAnsi="Times New Roman"/>
                <w:color w:val="000000" w:themeColor="text1"/>
                <w:lang w:val="uk-UA"/>
              </w:rPr>
              <w:t>Наступність у навчанні учнів 6</w:t>
            </w:r>
            <w:r w:rsidR="002032A1" w:rsidRPr="003F3848">
              <w:rPr>
                <w:rFonts w:ascii="Times New Roman" w:eastAsia="Times New Roman" w:hAnsi="Times New Roman"/>
                <w:color w:val="000000" w:themeColor="text1"/>
                <w:lang w:val="uk-UA"/>
              </w:rPr>
              <w:t>-го</w:t>
            </w:r>
            <w:r w:rsidR="00EB2A1A" w:rsidRPr="003F3848">
              <w:rPr>
                <w:rFonts w:ascii="Times New Roman" w:eastAsia="Times New Roman" w:hAnsi="Times New Roman"/>
                <w:color w:val="000000" w:themeColor="text1"/>
                <w:lang w:val="uk-UA"/>
              </w:rPr>
              <w:t xml:space="preserve"> класу (контроль освітнього </w:t>
            </w:r>
            <w:r w:rsidR="002032A1" w:rsidRPr="003F3848">
              <w:rPr>
                <w:rFonts w:ascii="Times New Roman" w:eastAsia="Times New Roman" w:hAnsi="Times New Roman"/>
                <w:color w:val="000000" w:themeColor="text1"/>
                <w:lang w:val="uk-UA"/>
              </w:rPr>
              <w:t>процесу)</w:t>
            </w:r>
          </w:p>
          <w:p w:rsidR="002032A1" w:rsidRPr="003F3848" w:rsidRDefault="002032A1" w:rsidP="00A13727">
            <w:pPr>
              <w:tabs>
                <w:tab w:val="left" w:pos="2370"/>
              </w:tabs>
              <w:ind w:left="567"/>
              <w:jc w:val="both"/>
              <w:rPr>
                <w:rFonts w:ascii="Times New Roman" w:hAnsi="Times New Roman"/>
                <w:b/>
                <w:color w:val="000000" w:themeColor="text1"/>
                <w:lang w:val="uk-UA"/>
              </w:rPr>
            </w:pPr>
          </w:p>
        </w:tc>
        <w:tc>
          <w:tcPr>
            <w:tcW w:w="2393" w:type="dxa"/>
          </w:tcPr>
          <w:p w:rsidR="002032A1" w:rsidRPr="003F3848" w:rsidRDefault="002032A1" w:rsidP="00BB402F">
            <w:pPr>
              <w:tabs>
                <w:tab w:val="left" w:pos="2370"/>
              </w:tabs>
              <w:jc w:val="both"/>
              <w:rPr>
                <w:rFonts w:ascii="Times New Roman" w:hAnsi="Times New Roman"/>
                <w:b/>
                <w:color w:val="000000" w:themeColor="text1"/>
                <w:lang w:val="uk-UA"/>
              </w:rPr>
            </w:pPr>
            <w:r w:rsidRPr="003F3848">
              <w:rPr>
                <w:rFonts w:ascii="Times New Roman" w:eastAsia="Times New Roman" w:hAnsi="Times New Roman"/>
                <w:color w:val="000000" w:themeColor="text1"/>
                <w:lang w:val="uk-UA"/>
              </w:rPr>
              <w:t>Підведення підсумків навчальних досягнень учнів за І семестр</w:t>
            </w:r>
          </w:p>
        </w:tc>
        <w:tc>
          <w:tcPr>
            <w:tcW w:w="2393" w:type="dxa"/>
          </w:tcPr>
          <w:p w:rsidR="002032A1" w:rsidRPr="003F3848" w:rsidRDefault="002032A1" w:rsidP="00BB402F">
            <w:pPr>
              <w:tabs>
                <w:tab w:val="left" w:pos="2370"/>
              </w:tabs>
              <w:jc w:val="both"/>
              <w:rPr>
                <w:rFonts w:ascii="Times New Roman" w:hAnsi="Times New Roman"/>
                <w:b/>
                <w:color w:val="000000" w:themeColor="text1"/>
                <w:lang w:val="uk-UA"/>
              </w:rPr>
            </w:pPr>
            <w:r w:rsidRPr="003F3848">
              <w:rPr>
                <w:rFonts w:ascii="Times New Roman" w:eastAsia="Times New Roman" w:hAnsi="Times New Roman"/>
                <w:color w:val="000000" w:themeColor="text1"/>
              </w:rPr>
              <w:t>Робота</w:t>
            </w:r>
            <w:r w:rsidRPr="003F3848">
              <w:rPr>
                <w:rFonts w:ascii="Times New Roman" w:eastAsia="Times New Roman" w:hAnsi="Times New Roman"/>
                <w:color w:val="000000" w:themeColor="text1"/>
                <w:lang w:val="uk-UA"/>
              </w:rPr>
              <w:t xml:space="preserve"> </w:t>
            </w:r>
            <w:r w:rsidRPr="003F3848">
              <w:rPr>
                <w:rFonts w:ascii="Times New Roman" w:eastAsia="Times New Roman" w:hAnsi="Times New Roman"/>
                <w:color w:val="000000" w:themeColor="text1"/>
              </w:rPr>
              <w:t>вчителів, які атестуються</w:t>
            </w:r>
          </w:p>
        </w:tc>
      </w:tr>
      <w:tr w:rsidR="002032A1" w:rsidRPr="003F3848" w:rsidTr="004B4B1D">
        <w:tc>
          <w:tcPr>
            <w:tcW w:w="2392" w:type="dxa"/>
          </w:tcPr>
          <w:p w:rsidR="002032A1" w:rsidRPr="003F3848" w:rsidRDefault="002032A1" w:rsidP="00A13727">
            <w:pPr>
              <w:tabs>
                <w:tab w:val="left" w:pos="2370"/>
              </w:tabs>
              <w:ind w:left="567"/>
              <w:jc w:val="both"/>
              <w:rPr>
                <w:rFonts w:ascii="Times New Roman" w:hAnsi="Times New Roman"/>
                <w:b/>
                <w:color w:val="000000" w:themeColor="text1"/>
                <w:lang w:val="uk-UA"/>
              </w:rPr>
            </w:pPr>
            <w:r w:rsidRPr="003F3848">
              <w:rPr>
                <w:rFonts w:ascii="Times New Roman" w:eastAsia="Times New Roman" w:hAnsi="Times New Roman"/>
                <w:b/>
                <w:bCs/>
                <w:color w:val="000000" w:themeColor="text1"/>
              </w:rPr>
              <w:t>Січень</w:t>
            </w:r>
          </w:p>
        </w:tc>
        <w:tc>
          <w:tcPr>
            <w:tcW w:w="2393" w:type="dxa"/>
          </w:tcPr>
          <w:p w:rsidR="002032A1" w:rsidRPr="003F3848" w:rsidRDefault="00EB2A1A" w:rsidP="00BB402F">
            <w:pPr>
              <w:tabs>
                <w:tab w:val="left" w:pos="2370"/>
              </w:tabs>
              <w:jc w:val="both"/>
              <w:rPr>
                <w:rFonts w:ascii="Times New Roman" w:hAnsi="Times New Roman"/>
                <w:b/>
                <w:color w:val="000000" w:themeColor="text1"/>
                <w:lang w:val="uk-UA"/>
              </w:rPr>
            </w:pPr>
            <w:r w:rsidRPr="003F3848">
              <w:rPr>
                <w:rFonts w:ascii="Times New Roman" w:eastAsia="Times New Roman" w:hAnsi="Times New Roman"/>
                <w:color w:val="000000" w:themeColor="text1"/>
                <w:lang w:val="uk-UA"/>
              </w:rPr>
              <w:t>Адаптація до навчання учнів 1-го</w:t>
            </w:r>
            <w:r w:rsidR="002032A1" w:rsidRPr="003F3848">
              <w:rPr>
                <w:rFonts w:ascii="Times New Roman" w:eastAsia="Times New Roman" w:hAnsi="Times New Roman"/>
                <w:color w:val="000000" w:themeColor="text1"/>
                <w:lang w:val="uk-UA"/>
              </w:rPr>
              <w:t xml:space="preserve"> клас</w:t>
            </w:r>
            <w:r w:rsidRPr="003F3848">
              <w:rPr>
                <w:rFonts w:ascii="Times New Roman" w:eastAsia="Times New Roman" w:hAnsi="Times New Roman"/>
                <w:color w:val="000000" w:themeColor="text1"/>
                <w:lang w:val="uk-UA"/>
              </w:rPr>
              <w:t>у</w:t>
            </w:r>
          </w:p>
        </w:tc>
        <w:tc>
          <w:tcPr>
            <w:tcW w:w="2393" w:type="dxa"/>
          </w:tcPr>
          <w:p w:rsidR="002032A1" w:rsidRPr="003F3848" w:rsidRDefault="002032A1" w:rsidP="00BB402F">
            <w:pPr>
              <w:jc w:val="both"/>
              <w:rPr>
                <w:rFonts w:ascii="Times New Roman" w:eastAsia="Times New Roman" w:hAnsi="Times New Roman"/>
                <w:color w:val="000000" w:themeColor="text1"/>
                <w:lang w:val="uk-UA"/>
              </w:rPr>
            </w:pPr>
            <w:r w:rsidRPr="003F3848">
              <w:rPr>
                <w:rFonts w:ascii="Times New Roman" w:eastAsia="Times New Roman" w:hAnsi="Times New Roman"/>
                <w:color w:val="000000" w:themeColor="text1"/>
                <w:lang w:val="uk-UA"/>
              </w:rPr>
              <w:t>Аналіз ведення шкільної документації (класні журнали, календарне та поурочне планування)</w:t>
            </w:r>
          </w:p>
          <w:p w:rsidR="002032A1" w:rsidRPr="003F3848" w:rsidRDefault="002032A1" w:rsidP="00A13727">
            <w:pPr>
              <w:tabs>
                <w:tab w:val="left" w:pos="2370"/>
              </w:tabs>
              <w:ind w:left="567"/>
              <w:jc w:val="both"/>
              <w:rPr>
                <w:rFonts w:ascii="Times New Roman" w:hAnsi="Times New Roman"/>
                <w:b/>
                <w:color w:val="000000" w:themeColor="text1"/>
                <w:lang w:val="uk-UA"/>
              </w:rPr>
            </w:pPr>
          </w:p>
        </w:tc>
        <w:tc>
          <w:tcPr>
            <w:tcW w:w="2393" w:type="dxa"/>
          </w:tcPr>
          <w:p w:rsidR="002032A1" w:rsidRPr="003F3848" w:rsidRDefault="002032A1" w:rsidP="00BB402F">
            <w:pPr>
              <w:jc w:val="both"/>
              <w:rPr>
                <w:rFonts w:ascii="Times New Roman" w:eastAsia="Times New Roman" w:hAnsi="Times New Roman"/>
                <w:color w:val="000000" w:themeColor="text1"/>
                <w:lang w:val="uk-UA"/>
              </w:rPr>
            </w:pPr>
            <w:r w:rsidRPr="003F3848">
              <w:rPr>
                <w:rFonts w:ascii="Times New Roman" w:eastAsia="Times New Roman" w:hAnsi="Times New Roman"/>
                <w:color w:val="000000" w:themeColor="text1"/>
                <w:lang w:val="uk-UA"/>
              </w:rPr>
              <w:t>Узагальнення досвіду роботи учите</w:t>
            </w:r>
            <w:r w:rsidR="00274BB5">
              <w:rPr>
                <w:rFonts w:ascii="Times New Roman" w:eastAsia="Times New Roman" w:hAnsi="Times New Roman"/>
                <w:color w:val="000000" w:themeColor="text1"/>
                <w:lang w:val="uk-UA"/>
              </w:rPr>
              <w:t>ля початкових класів   Чміль М.І.</w:t>
            </w:r>
          </w:p>
          <w:p w:rsidR="002032A1" w:rsidRPr="003F3848" w:rsidRDefault="002032A1" w:rsidP="00A13727">
            <w:pPr>
              <w:tabs>
                <w:tab w:val="left" w:pos="2370"/>
              </w:tabs>
              <w:ind w:left="567"/>
              <w:jc w:val="both"/>
              <w:rPr>
                <w:rFonts w:ascii="Times New Roman" w:hAnsi="Times New Roman"/>
                <w:b/>
                <w:color w:val="000000" w:themeColor="text1"/>
                <w:lang w:val="uk-UA"/>
              </w:rPr>
            </w:pPr>
          </w:p>
        </w:tc>
      </w:tr>
      <w:tr w:rsidR="002032A1" w:rsidRPr="003F3848" w:rsidTr="004B4B1D">
        <w:tc>
          <w:tcPr>
            <w:tcW w:w="2392" w:type="dxa"/>
          </w:tcPr>
          <w:p w:rsidR="002032A1" w:rsidRPr="003F3848" w:rsidRDefault="002032A1" w:rsidP="00A13727">
            <w:pPr>
              <w:tabs>
                <w:tab w:val="left" w:pos="2370"/>
              </w:tabs>
              <w:ind w:left="567"/>
              <w:jc w:val="both"/>
              <w:rPr>
                <w:rFonts w:ascii="Times New Roman" w:hAnsi="Times New Roman"/>
                <w:b/>
                <w:color w:val="000000" w:themeColor="text1"/>
                <w:lang w:val="uk-UA"/>
              </w:rPr>
            </w:pPr>
            <w:r w:rsidRPr="003F3848">
              <w:rPr>
                <w:rFonts w:ascii="Times New Roman" w:eastAsia="Times New Roman" w:hAnsi="Times New Roman"/>
                <w:b/>
                <w:bCs/>
                <w:color w:val="000000" w:themeColor="text1"/>
              </w:rPr>
              <w:t>Лютий</w:t>
            </w:r>
          </w:p>
        </w:tc>
        <w:tc>
          <w:tcPr>
            <w:tcW w:w="2393" w:type="dxa"/>
          </w:tcPr>
          <w:p w:rsidR="002032A1" w:rsidRPr="003F3848" w:rsidRDefault="002032A1" w:rsidP="00A13727">
            <w:pPr>
              <w:tabs>
                <w:tab w:val="left" w:pos="2370"/>
              </w:tabs>
              <w:ind w:left="567"/>
              <w:jc w:val="both"/>
              <w:rPr>
                <w:rFonts w:ascii="Times New Roman" w:hAnsi="Times New Roman"/>
                <w:b/>
                <w:color w:val="000000" w:themeColor="text1"/>
                <w:lang w:val="uk-UA"/>
              </w:rPr>
            </w:pPr>
          </w:p>
        </w:tc>
        <w:tc>
          <w:tcPr>
            <w:tcW w:w="2393" w:type="dxa"/>
          </w:tcPr>
          <w:p w:rsidR="002032A1" w:rsidRPr="003F3848" w:rsidRDefault="002032A1" w:rsidP="00A13727">
            <w:pPr>
              <w:tabs>
                <w:tab w:val="left" w:pos="2370"/>
              </w:tabs>
              <w:ind w:left="567"/>
              <w:jc w:val="both"/>
              <w:rPr>
                <w:rFonts w:ascii="Times New Roman" w:hAnsi="Times New Roman"/>
                <w:b/>
                <w:color w:val="000000" w:themeColor="text1"/>
                <w:lang w:val="uk-UA"/>
              </w:rPr>
            </w:pPr>
          </w:p>
        </w:tc>
        <w:tc>
          <w:tcPr>
            <w:tcW w:w="2393" w:type="dxa"/>
          </w:tcPr>
          <w:p w:rsidR="002032A1" w:rsidRPr="003F3848" w:rsidRDefault="002032A1" w:rsidP="00BB402F">
            <w:pPr>
              <w:jc w:val="both"/>
              <w:rPr>
                <w:rFonts w:ascii="Times New Roman" w:eastAsia="Times New Roman" w:hAnsi="Times New Roman"/>
                <w:color w:val="000000" w:themeColor="text1"/>
                <w:lang w:val="uk-UA"/>
              </w:rPr>
            </w:pPr>
            <w:r w:rsidRPr="003F3848">
              <w:rPr>
                <w:rFonts w:ascii="Times New Roman" w:eastAsia="Times New Roman" w:hAnsi="Times New Roman"/>
                <w:color w:val="000000" w:themeColor="text1"/>
              </w:rPr>
              <w:t>Робота</w:t>
            </w:r>
            <w:r w:rsidRPr="003F3848">
              <w:rPr>
                <w:rFonts w:ascii="Times New Roman" w:eastAsia="Times New Roman" w:hAnsi="Times New Roman"/>
                <w:color w:val="000000" w:themeColor="text1"/>
                <w:lang w:val="uk-UA"/>
              </w:rPr>
              <w:t xml:space="preserve"> </w:t>
            </w:r>
            <w:r w:rsidR="00E75F50" w:rsidRPr="003F3848">
              <w:rPr>
                <w:rFonts w:ascii="Times New Roman" w:eastAsia="Times New Roman" w:hAnsi="Times New Roman"/>
                <w:color w:val="000000" w:themeColor="text1"/>
              </w:rPr>
              <w:t>вчителів, які атесту</w:t>
            </w:r>
            <w:r w:rsidRPr="003F3848">
              <w:rPr>
                <w:rFonts w:ascii="Times New Roman" w:eastAsia="Times New Roman" w:hAnsi="Times New Roman"/>
                <w:color w:val="000000" w:themeColor="text1"/>
              </w:rPr>
              <w:t>ються</w:t>
            </w:r>
            <w:r w:rsidRPr="003F3848">
              <w:rPr>
                <w:rFonts w:ascii="Times New Roman" w:eastAsia="Times New Roman" w:hAnsi="Times New Roman"/>
                <w:color w:val="000000" w:themeColor="text1"/>
                <w:lang w:val="uk-UA"/>
              </w:rPr>
              <w:t>.</w:t>
            </w:r>
          </w:p>
          <w:p w:rsidR="002032A1" w:rsidRPr="003F3848" w:rsidRDefault="002032A1" w:rsidP="00A13727">
            <w:pPr>
              <w:ind w:left="567"/>
              <w:jc w:val="both"/>
              <w:rPr>
                <w:rFonts w:ascii="Times New Roman" w:eastAsia="Times New Roman" w:hAnsi="Times New Roman"/>
                <w:color w:val="000000" w:themeColor="text1"/>
                <w:lang w:val="uk-UA"/>
              </w:rPr>
            </w:pPr>
          </w:p>
          <w:p w:rsidR="002032A1" w:rsidRPr="003F3848" w:rsidRDefault="002032A1" w:rsidP="00A13727">
            <w:pPr>
              <w:tabs>
                <w:tab w:val="left" w:pos="2370"/>
              </w:tabs>
              <w:ind w:left="567"/>
              <w:jc w:val="both"/>
              <w:rPr>
                <w:rFonts w:ascii="Times New Roman" w:hAnsi="Times New Roman"/>
                <w:b/>
                <w:color w:val="000000" w:themeColor="text1"/>
                <w:lang w:val="uk-UA"/>
              </w:rPr>
            </w:pPr>
          </w:p>
        </w:tc>
      </w:tr>
      <w:tr w:rsidR="002032A1" w:rsidRPr="003F3848" w:rsidTr="004B4B1D">
        <w:tc>
          <w:tcPr>
            <w:tcW w:w="2392" w:type="dxa"/>
          </w:tcPr>
          <w:p w:rsidR="002032A1" w:rsidRPr="003F3848" w:rsidRDefault="002032A1" w:rsidP="00A13727">
            <w:pPr>
              <w:tabs>
                <w:tab w:val="left" w:pos="2370"/>
              </w:tabs>
              <w:ind w:left="567"/>
              <w:jc w:val="both"/>
              <w:rPr>
                <w:rFonts w:ascii="Times New Roman" w:hAnsi="Times New Roman"/>
                <w:b/>
                <w:color w:val="000000" w:themeColor="text1"/>
                <w:lang w:val="uk-UA"/>
              </w:rPr>
            </w:pPr>
            <w:r w:rsidRPr="003F3848">
              <w:rPr>
                <w:rFonts w:ascii="Times New Roman" w:eastAsia="Times New Roman" w:hAnsi="Times New Roman"/>
                <w:b/>
                <w:bCs/>
                <w:color w:val="000000" w:themeColor="text1"/>
              </w:rPr>
              <w:t>Березень</w:t>
            </w:r>
          </w:p>
        </w:tc>
        <w:tc>
          <w:tcPr>
            <w:tcW w:w="2393" w:type="dxa"/>
          </w:tcPr>
          <w:p w:rsidR="002032A1" w:rsidRPr="003F3848" w:rsidRDefault="002032A1" w:rsidP="00BB402F">
            <w:pPr>
              <w:ind w:right="-118"/>
              <w:jc w:val="both"/>
              <w:rPr>
                <w:rFonts w:ascii="Times New Roman" w:eastAsia="Times New Roman" w:hAnsi="Times New Roman"/>
                <w:color w:val="000000" w:themeColor="text1"/>
                <w:lang w:val="uk-UA"/>
              </w:rPr>
            </w:pPr>
            <w:r w:rsidRPr="003F3848">
              <w:rPr>
                <w:rFonts w:ascii="Times New Roman" w:eastAsia="Times New Roman" w:hAnsi="Times New Roman"/>
                <w:color w:val="000000" w:themeColor="text1"/>
                <w:lang w:val="uk-UA"/>
              </w:rPr>
              <w:t>Готовність до вибор</w:t>
            </w:r>
            <w:r w:rsidR="00D1277C">
              <w:rPr>
                <w:rFonts w:ascii="Times New Roman" w:eastAsia="Times New Roman" w:hAnsi="Times New Roman"/>
                <w:color w:val="000000" w:themeColor="text1"/>
                <w:lang w:val="uk-UA"/>
              </w:rPr>
              <w:t>у подальшого навчання учнів 9- го класу</w:t>
            </w:r>
            <w:r w:rsidRPr="003F3848">
              <w:rPr>
                <w:rFonts w:ascii="Times New Roman" w:eastAsia="Times New Roman" w:hAnsi="Times New Roman"/>
                <w:color w:val="000000" w:themeColor="text1"/>
                <w:lang w:val="uk-UA"/>
              </w:rPr>
              <w:t>.</w:t>
            </w:r>
          </w:p>
          <w:p w:rsidR="002032A1" w:rsidRPr="003F3848" w:rsidRDefault="002032A1" w:rsidP="00A13727">
            <w:pPr>
              <w:ind w:left="567" w:right="-118"/>
              <w:jc w:val="both"/>
              <w:rPr>
                <w:rFonts w:ascii="Times New Roman" w:hAnsi="Times New Roman"/>
                <w:b/>
                <w:color w:val="000000" w:themeColor="text1"/>
                <w:lang w:val="uk-UA"/>
              </w:rPr>
            </w:pPr>
          </w:p>
        </w:tc>
        <w:tc>
          <w:tcPr>
            <w:tcW w:w="2393" w:type="dxa"/>
          </w:tcPr>
          <w:p w:rsidR="002032A1" w:rsidRPr="003F3848" w:rsidRDefault="002032A1" w:rsidP="00BB402F">
            <w:pPr>
              <w:tabs>
                <w:tab w:val="left" w:pos="2370"/>
              </w:tabs>
              <w:jc w:val="both"/>
              <w:rPr>
                <w:rFonts w:ascii="Times New Roman" w:hAnsi="Times New Roman"/>
                <w:b/>
                <w:color w:val="000000" w:themeColor="text1"/>
                <w:lang w:val="uk-UA"/>
              </w:rPr>
            </w:pPr>
            <w:r w:rsidRPr="003F3848">
              <w:rPr>
                <w:rFonts w:ascii="Times New Roman" w:eastAsia="Times New Roman" w:hAnsi="Times New Roman"/>
                <w:color w:val="000000" w:themeColor="text1"/>
                <w:lang w:val="uk-UA"/>
              </w:rPr>
              <w:t>Аналіз ведення класних журналів</w:t>
            </w:r>
          </w:p>
        </w:tc>
        <w:tc>
          <w:tcPr>
            <w:tcW w:w="2393" w:type="dxa"/>
          </w:tcPr>
          <w:p w:rsidR="002032A1" w:rsidRPr="003F3848" w:rsidRDefault="002032A1" w:rsidP="00BB402F">
            <w:pPr>
              <w:tabs>
                <w:tab w:val="left" w:pos="2370"/>
              </w:tabs>
              <w:jc w:val="both"/>
              <w:rPr>
                <w:rFonts w:ascii="Times New Roman" w:hAnsi="Times New Roman"/>
                <w:b/>
                <w:color w:val="000000" w:themeColor="text1"/>
                <w:lang w:val="uk-UA"/>
              </w:rPr>
            </w:pPr>
            <w:r w:rsidRPr="003F3848">
              <w:rPr>
                <w:rFonts w:ascii="Times New Roman" w:eastAsia="Times New Roman" w:hAnsi="Times New Roman"/>
                <w:color w:val="000000" w:themeColor="text1"/>
              </w:rPr>
              <w:t>Робота</w:t>
            </w:r>
            <w:r w:rsidRPr="003F3848">
              <w:rPr>
                <w:rFonts w:ascii="Times New Roman" w:eastAsia="Times New Roman" w:hAnsi="Times New Roman"/>
                <w:color w:val="000000" w:themeColor="text1"/>
                <w:lang w:val="uk-UA"/>
              </w:rPr>
              <w:t xml:space="preserve"> </w:t>
            </w:r>
            <w:r w:rsidRPr="003F3848">
              <w:rPr>
                <w:rFonts w:ascii="Times New Roman" w:eastAsia="Times New Roman" w:hAnsi="Times New Roman"/>
                <w:color w:val="000000" w:themeColor="text1"/>
              </w:rPr>
              <w:t>вчителів, які атестуються</w:t>
            </w:r>
            <w:r w:rsidRPr="003F3848">
              <w:rPr>
                <w:rFonts w:ascii="Times New Roman" w:eastAsia="Times New Roman" w:hAnsi="Times New Roman"/>
                <w:color w:val="000000" w:themeColor="text1"/>
                <w:lang w:val="uk-UA"/>
              </w:rPr>
              <w:t>.</w:t>
            </w:r>
          </w:p>
        </w:tc>
      </w:tr>
      <w:tr w:rsidR="002032A1" w:rsidRPr="003F3848" w:rsidTr="004B4B1D">
        <w:tc>
          <w:tcPr>
            <w:tcW w:w="2392" w:type="dxa"/>
          </w:tcPr>
          <w:p w:rsidR="002032A1" w:rsidRPr="003F3848" w:rsidRDefault="002032A1" w:rsidP="00A13727">
            <w:pPr>
              <w:tabs>
                <w:tab w:val="left" w:pos="2370"/>
              </w:tabs>
              <w:ind w:left="567"/>
              <w:jc w:val="both"/>
              <w:rPr>
                <w:rFonts w:ascii="Times New Roman" w:hAnsi="Times New Roman"/>
                <w:b/>
                <w:color w:val="000000" w:themeColor="text1"/>
                <w:lang w:val="uk-UA"/>
              </w:rPr>
            </w:pPr>
            <w:r w:rsidRPr="003F3848">
              <w:rPr>
                <w:rFonts w:ascii="Times New Roman" w:eastAsia="Times New Roman" w:hAnsi="Times New Roman"/>
                <w:b/>
                <w:bCs/>
                <w:color w:val="000000" w:themeColor="text1"/>
              </w:rPr>
              <w:t>Квітень</w:t>
            </w:r>
          </w:p>
        </w:tc>
        <w:tc>
          <w:tcPr>
            <w:tcW w:w="2393" w:type="dxa"/>
          </w:tcPr>
          <w:p w:rsidR="002032A1" w:rsidRPr="003F3848" w:rsidRDefault="002032A1" w:rsidP="00A13727">
            <w:pPr>
              <w:tabs>
                <w:tab w:val="left" w:pos="2370"/>
              </w:tabs>
              <w:ind w:left="567"/>
              <w:jc w:val="both"/>
              <w:rPr>
                <w:rFonts w:ascii="Times New Roman" w:hAnsi="Times New Roman"/>
                <w:b/>
                <w:color w:val="000000" w:themeColor="text1"/>
                <w:lang w:val="uk-UA"/>
              </w:rPr>
            </w:pPr>
          </w:p>
        </w:tc>
        <w:tc>
          <w:tcPr>
            <w:tcW w:w="2393" w:type="dxa"/>
          </w:tcPr>
          <w:p w:rsidR="002032A1" w:rsidRPr="003F3848" w:rsidRDefault="002032A1" w:rsidP="00A13727">
            <w:pPr>
              <w:tabs>
                <w:tab w:val="left" w:pos="2370"/>
              </w:tabs>
              <w:ind w:left="567"/>
              <w:jc w:val="both"/>
              <w:rPr>
                <w:rFonts w:ascii="Times New Roman" w:hAnsi="Times New Roman"/>
                <w:b/>
                <w:color w:val="000000" w:themeColor="text1"/>
                <w:lang w:val="uk-UA"/>
              </w:rPr>
            </w:pPr>
          </w:p>
        </w:tc>
        <w:tc>
          <w:tcPr>
            <w:tcW w:w="2393" w:type="dxa"/>
          </w:tcPr>
          <w:p w:rsidR="002032A1" w:rsidRPr="003F3848" w:rsidRDefault="002032A1" w:rsidP="00BB402F">
            <w:pPr>
              <w:tabs>
                <w:tab w:val="left" w:pos="2370"/>
              </w:tabs>
              <w:jc w:val="both"/>
              <w:rPr>
                <w:rFonts w:ascii="Times New Roman" w:hAnsi="Times New Roman"/>
                <w:b/>
                <w:color w:val="000000" w:themeColor="text1"/>
                <w:lang w:val="uk-UA"/>
              </w:rPr>
            </w:pPr>
            <w:r w:rsidRPr="003F3848">
              <w:rPr>
                <w:rFonts w:ascii="Times New Roman" w:eastAsia="Times New Roman" w:hAnsi="Times New Roman"/>
                <w:color w:val="000000" w:themeColor="text1"/>
                <w:lang w:val="uk-UA"/>
              </w:rPr>
              <w:t>Проходження курсів підвищення кваліфікації</w:t>
            </w:r>
          </w:p>
        </w:tc>
      </w:tr>
      <w:tr w:rsidR="002032A1" w:rsidRPr="00AB024A" w:rsidTr="004B4B1D">
        <w:tc>
          <w:tcPr>
            <w:tcW w:w="2392" w:type="dxa"/>
          </w:tcPr>
          <w:p w:rsidR="002032A1" w:rsidRPr="00AB024A" w:rsidRDefault="002032A1" w:rsidP="00A13727">
            <w:pPr>
              <w:tabs>
                <w:tab w:val="left" w:pos="2370"/>
              </w:tabs>
              <w:ind w:left="567"/>
              <w:jc w:val="both"/>
              <w:rPr>
                <w:rFonts w:ascii="Times New Roman" w:hAnsi="Times New Roman"/>
                <w:b/>
                <w:color w:val="000000" w:themeColor="text1"/>
                <w:lang w:val="uk-UA"/>
              </w:rPr>
            </w:pPr>
            <w:r w:rsidRPr="00AB024A">
              <w:rPr>
                <w:rFonts w:ascii="Times New Roman" w:hAnsi="Times New Roman"/>
                <w:b/>
                <w:color w:val="000000" w:themeColor="text1"/>
                <w:lang w:val="uk-UA"/>
              </w:rPr>
              <w:t>Травень</w:t>
            </w:r>
          </w:p>
        </w:tc>
        <w:tc>
          <w:tcPr>
            <w:tcW w:w="2393" w:type="dxa"/>
          </w:tcPr>
          <w:p w:rsidR="002032A1" w:rsidRPr="00AB024A" w:rsidRDefault="002032A1" w:rsidP="00BB402F">
            <w:pPr>
              <w:tabs>
                <w:tab w:val="left" w:pos="2370"/>
              </w:tabs>
              <w:jc w:val="both"/>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lang w:val="uk-UA"/>
              </w:rPr>
              <w:t>Готовність до навчанн</w:t>
            </w:r>
            <w:r w:rsidR="00EB2A1A">
              <w:rPr>
                <w:rFonts w:ascii="Times New Roman" w:eastAsia="Times New Roman" w:hAnsi="Times New Roman"/>
                <w:color w:val="000000" w:themeColor="text1"/>
                <w:lang w:val="uk-UA"/>
              </w:rPr>
              <w:t>я  у школі ІІ ступеню  учнів 4-го</w:t>
            </w:r>
            <w:r w:rsidRPr="00AB024A">
              <w:rPr>
                <w:rFonts w:ascii="Times New Roman" w:eastAsia="Times New Roman" w:hAnsi="Times New Roman"/>
                <w:color w:val="000000" w:themeColor="text1"/>
                <w:lang w:val="uk-UA"/>
              </w:rPr>
              <w:t xml:space="preserve"> класів</w:t>
            </w:r>
          </w:p>
        </w:tc>
        <w:tc>
          <w:tcPr>
            <w:tcW w:w="2393" w:type="dxa"/>
          </w:tcPr>
          <w:p w:rsidR="002032A1" w:rsidRPr="00AB024A" w:rsidRDefault="002032A1" w:rsidP="00BB402F">
            <w:pPr>
              <w:tabs>
                <w:tab w:val="left" w:pos="2370"/>
              </w:tabs>
              <w:jc w:val="both"/>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lang w:val="uk-UA"/>
              </w:rPr>
              <w:t>Підведення підсумків роботи школи за рік (за всіма напрямками)</w:t>
            </w:r>
          </w:p>
        </w:tc>
        <w:tc>
          <w:tcPr>
            <w:tcW w:w="2393" w:type="dxa"/>
          </w:tcPr>
          <w:p w:rsidR="002032A1" w:rsidRPr="00AB024A" w:rsidRDefault="002032A1" w:rsidP="00BB402F">
            <w:pPr>
              <w:tabs>
                <w:tab w:val="left" w:pos="2370"/>
              </w:tabs>
              <w:jc w:val="both"/>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rPr>
              <w:t>Робота</w:t>
            </w:r>
            <w:r w:rsidRPr="00AB024A">
              <w:rPr>
                <w:rFonts w:ascii="Times New Roman" w:eastAsia="Times New Roman" w:hAnsi="Times New Roman"/>
                <w:color w:val="000000" w:themeColor="text1"/>
                <w:lang w:val="uk-UA"/>
              </w:rPr>
              <w:t xml:space="preserve"> м</w:t>
            </w:r>
            <w:r w:rsidRPr="00AB024A">
              <w:rPr>
                <w:rFonts w:ascii="Times New Roman" w:eastAsia="Times New Roman" w:hAnsi="Times New Roman"/>
                <w:color w:val="000000" w:themeColor="text1"/>
              </w:rPr>
              <w:t>олодих</w:t>
            </w:r>
            <w:r w:rsidRPr="00AB024A">
              <w:rPr>
                <w:rFonts w:ascii="Times New Roman" w:eastAsia="Times New Roman" w:hAnsi="Times New Roman"/>
                <w:color w:val="000000" w:themeColor="text1"/>
                <w:lang w:val="uk-UA"/>
              </w:rPr>
              <w:t xml:space="preserve">  в</w:t>
            </w:r>
            <w:r w:rsidRPr="00AB024A">
              <w:rPr>
                <w:rFonts w:ascii="Times New Roman" w:eastAsia="Times New Roman" w:hAnsi="Times New Roman"/>
                <w:color w:val="000000" w:themeColor="text1"/>
              </w:rPr>
              <w:t>чителів</w:t>
            </w:r>
            <w:r w:rsidRPr="00AB024A">
              <w:rPr>
                <w:rFonts w:ascii="Times New Roman" w:eastAsia="Times New Roman" w:hAnsi="Times New Roman"/>
                <w:color w:val="000000" w:themeColor="text1"/>
                <w:lang w:val="uk-UA"/>
              </w:rPr>
              <w:t>.</w:t>
            </w:r>
          </w:p>
        </w:tc>
      </w:tr>
    </w:tbl>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p>
    <w:tbl>
      <w:tblPr>
        <w:tblStyle w:val="afff"/>
        <w:tblW w:w="0" w:type="auto"/>
        <w:tblLook w:val="04A0"/>
      </w:tblPr>
      <w:tblGrid>
        <w:gridCol w:w="2392"/>
        <w:gridCol w:w="2393"/>
        <w:gridCol w:w="2393"/>
        <w:gridCol w:w="2393"/>
      </w:tblGrid>
      <w:tr w:rsidR="002032A1" w:rsidRPr="00AB024A" w:rsidTr="004B4B1D">
        <w:tc>
          <w:tcPr>
            <w:tcW w:w="2392"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r w:rsidRPr="00AB024A">
              <w:rPr>
                <w:rFonts w:ascii="Times New Roman" w:eastAsia="Times New Roman" w:hAnsi="Times New Roman"/>
                <w:b/>
                <w:bCs/>
                <w:color w:val="000000" w:themeColor="text1"/>
                <w:lang w:val="uk-UA"/>
              </w:rPr>
              <w:t xml:space="preserve">Форма </w:t>
            </w:r>
            <w:r w:rsidRPr="00AB024A">
              <w:rPr>
                <w:rFonts w:ascii="Times New Roman" w:eastAsia="Times New Roman" w:hAnsi="Times New Roman"/>
                <w:b/>
                <w:bCs/>
                <w:color w:val="000000" w:themeColor="text1"/>
              </w:rPr>
              <w:t>контролю</w:t>
            </w:r>
          </w:p>
        </w:tc>
        <w:tc>
          <w:tcPr>
            <w:tcW w:w="2393"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r w:rsidRPr="00AB024A">
              <w:rPr>
                <w:rFonts w:ascii="Times New Roman" w:eastAsia="Times New Roman" w:hAnsi="Times New Roman"/>
                <w:b/>
                <w:bCs/>
                <w:i/>
                <w:iCs/>
                <w:color w:val="000000" w:themeColor="text1"/>
              </w:rPr>
              <w:t>Тематичний</w:t>
            </w:r>
          </w:p>
        </w:tc>
        <w:tc>
          <w:tcPr>
            <w:tcW w:w="2393"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r w:rsidRPr="00AB024A">
              <w:rPr>
                <w:rFonts w:ascii="Times New Roman" w:eastAsia="Times New Roman" w:hAnsi="Times New Roman"/>
                <w:b/>
                <w:bCs/>
                <w:i/>
                <w:iCs/>
                <w:color w:val="000000" w:themeColor="text1"/>
              </w:rPr>
              <w:t>Аналітичний</w:t>
            </w:r>
          </w:p>
        </w:tc>
        <w:tc>
          <w:tcPr>
            <w:tcW w:w="2393"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r w:rsidRPr="00AB024A">
              <w:rPr>
                <w:rFonts w:ascii="Times New Roman" w:eastAsia="Times New Roman" w:hAnsi="Times New Roman"/>
                <w:b/>
                <w:bCs/>
                <w:i/>
                <w:iCs/>
                <w:color w:val="000000" w:themeColor="text1"/>
              </w:rPr>
              <w:t>Оглядовий</w:t>
            </w:r>
          </w:p>
        </w:tc>
      </w:tr>
      <w:tr w:rsidR="002032A1" w:rsidRPr="00614B9B" w:rsidTr="004B4B1D">
        <w:tc>
          <w:tcPr>
            <w:tcW w:w="2392"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r w:rsidRPr="00AB024A">
              <w:rPr>
                <w:rFonts w:ascii="Times New Roman" w:eastAsia="Times New Roman" w:hAnsi="Times New Roman"/>
                <w:b/>
                <w:bCs/>
                <w:color w:val="000000" w:themeColor="text1"/>
              </w:rPr>
              <w:t>Вересень</w:t>
            </w:r>
          </w:p>
        </w:tc>
        <w:tc>
          <w:tcPr>
            <w:tcW w:w="2393" w:type="dxa"/>
          </w:tcPr>
          <w:p w:rsidR="002032A1" w:rsidRPr="00AB024A" w:rsidRDefault="002032A1" w:rsidP="00BB402F">
            <w:pPr>
              <w:tabs>
                <w:tab w:val="left" w:pos="2370"/>
              </w:tabs>
              <w:jc w:val="both"/>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lang w:val="uk-UA"/>
              </w:rPr>
              <w:t>Контроль  зн</w:t>
            </w:r>
            <w:r w:rsidR="00E75F50">
              <w:rPr>
                <w:rFonts w:ascii="Times New Roman" w:eastAsia="Times New Roman" w:hAnsi="Times New Roman"/>
                <w:color w:val="000000" w:themeColor="text1"/>
                <w:lang w:val="uk-UA"/>
              </w:rPr>
              <w:t>ань, умінь та навичок учнів 3-9</w:t>
            </w:r>
            <w:r w:rsidRPr="00AB024A">
              <w:rPr>
                <w:rFonts w:ascii="Times New Roman" w:eastAsia="Times New Roman" w:hAnsi="Times New Roman"/>
                <w:color w:val="000000" w:themeColor="text1"/>
                <w:lang w:val="uk-UA"/>
              </w:rPr>
              <w:t xml:space="preserve"> класів з української мови та математики</w:t>
            </w:r>
          </w:p>
        </w:tc>
        <w:tc>
          <w:tcPr>
            <w:tcW w:w="2393"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p>
        </w:tc>
        <w:tc>
          <w:tcPr>
            <w:tcW w:w="2393" w:type="dxa"/>
          </w:tcPr>
          <w:p w:rsidR="002032A1" w:rsidRPr="00AB024A" w:rsidRDefault="002032A1" w:rsidP="00BB402F">
            <w:pPr>
              <w:ind w:right="-39"/>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 xml:space="preserve">Аналіз стану </w:t>
            </w:r>
            <w:r w:rsidRPr="00AB024A">
              <w:rPr>
                <w:rFonts w:ascii="Times New Roman" w:eastAsia="Times New Roman" w:hAnsi="Times New Roman"/>
                <w:color w:val="000000" w:themeColor="text1"/>
              </w:rPr>
              <w:t>к</w:t>
            </w:r>
            <w:r w:rsidRPr="00AB024A">
              <w:rPr>
                <w:rFonts w:ascii="Times New Roman" w:eastAsia="Times New Roman" w:hAnsi="Times New Roman"/>
                <w:color w:val="000000" w:themeColor="text1"/>
                <w:lang w:val="uk-UA"/>
              </w:rPr>
              <w:t>а</w:t>
            </w:r>
            <w:r w:rsidRPr="00AB024A">
              <w:rPr>
                <w:rFonts w:ascii="Times New Roman" w:eastAsia="Times New Roman" w:hAnsi="Times New Roman"/>
                <w:color w:val="000000" w:themeColor="text1"/>
              </w:rPr>
              <w:t>ле</w:t>
            </w:r>
            <w:r w:rsidRPr="00AB024A">
              <w:rPr>
                <w:rFonts w:ascii="Times New Roman" w:eastAsia="Times New Roman" w:hAnsi="Times New Roman"/>
                <w:color w:val="000000" w:themeColor="text1"/>
                <w:lang w:val="uk-UA"/>
              </w:rPr>
              <w:t>н</w:t>
            </w:r>
            <w:r w:rsidRPr="00AB024A">
              <w:rPr>
                <w:rFonts w:ascii="Times New Roman" w:eastAsia="Times New Roman" w:hAnsi="Times New Roman"/>
                <w:color w:val="000000" w:themeColor="text1"/>
              </w:rPr>
              <w:t>дарного планування</w:t>
            </w:r>
            <w:r w:rsidRPr="00AB024A">
              <w:rPr>
                <w:rFonts w:ascii="Times New Roman" w:eastAsia="Times New Roman" w:hAnsi="Times New Roman"/>
                <w:color w:val="000000" w:themeColor="text1"/>
                <w:lang w:val="uk-UA"/>
              </w:rPr>
              <w:t>;</w:t>
            </w:r>
          </w:p>
          <w:p w:rsidR="002032A1" w:rsidRPr="00AB024A" w:rsidRDefault="002032A1" w:rsidP="00BB402F">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В</w:t>
            </w:r>
            <w:r w:rsidRPr="00AB024A">
              <w:rPr>
                <w:rFonts w:ascii="Times New Roman" w:eastAsia="Times New Roman" w:hAnsi="Times New Roman"/>
                <w:color w:val="000000" w:themeColor="text1"/>
              </w:rPr>
              <w:t>едення особових справ</w:t>
            </w:r>
            <w:r w:rsidRPr="00AB024A">
              <w:rPr>
                <w:rFonts w:ascii="Times New Roman" w:eastAsia="Times New Roman" w:hAnsi="Times New Roman"/>
                <w:color w:val="000000" w:themeColor="text1"/>
                <w:lang w:val="uk-UA"/>
              </w:rPr>
              <w:t>.</w:t>
            </w:r>
          </w:p>
          <w:p w:rsidR="002032A1" w:rsidRPr="00AB024A" w:rsidRDefault="002032A1" w:rsidP="00BB402F">
            <w:pPr>
              <w:tabs>
                <w:tab w:val="left" w:pos="2370"/>
              </w:tabs>
              <w:jc w:val="both"/>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lang w:val="uk-UA"/>
              </w:rPr>
              <w:t>Стан ведення зошитів</w:t>
            </w:r>
            <w:r w:rsidR="00A74715">
              <w:rPr>
                <w:rFonts w:ascii="Times New Roman" w:eastAsia="Times New Roman" w:hAnsi="Times New Roman"/>
                <w:color w:val="000000" w:themeColor="text1"/>
                <w:lang w:val="uk-UA"/>
              </w:rPr>
              <w:t xml:space="preserve"> учнів з української</w:t>
            </w:r>
            <w:r w:rsidRPr="00AB024A">
              <w:rPr>
                <w:rFonts w:ascii="Times New Roman" w:eastAsia="Times New Roman" w:hAnsi="Times New Roman"/>
                <w:color w:val="000000" w:themeColor="text1"/>
                <w:lang w:val="uk-UA"/>
              </w:rPr>
              <w:t>, англійської мови. математики</w:t>
            </w:r>
          </w:p>
        </w:tc>
      </w:tr>
      <w:tr w:rsidR="002032A1" w:rsidRPr="00AB024A" w:rsidTr="004B4B1D">
        <w:tc>
          <w:tcPr>
            <w:tcW w:w="2392"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r w:rsidRPr="00AB024A">
              <w:rPr>
                <w:rFonts w:ascii="Times New Roman" w:eastAsia="Times New Roman" w:hAnsi="Times New Roman"/>
                <w:b/>
                <w:bCs/>
                <w:color w:val="000000" w:themeColor="text1"/>
              </w:rPr>
              <w:t>Жовтень</w:t>
            </w:r>
          </w:p>
        </w:tc>
        <w:tc>
          <w:tcPr>
            <w:tcW w:w="2393"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p>
        </w:tc>
        <w:tc>
          <w:tcPr>
            <w:tcW w:w="2393" w:type="dxa"/>
          </w:tcPr>
          <w:p w:rsidR="002032A1" w:rsidRPr="00AB024A" w:rsidRDefault="002032A1" w:rsidP="00BB402F">
            <w:pPr>
              <w:tabs>
                <w:tab w:val="left" w:pos="2370"/>
              </w:tabs>
              <w:jc w:val="both"/>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lang w:val="uk-UA"/>
              </w:rPr>
              <w:t>Контроль викладання та рівня зн</w:t>
            </w:r>
            <w:r w:rsidR="00EB2A1A">
              <w:rPr>
                <w:rFonts w:ascii="Times New Roman" w:eastAsia="Times New Roman" w:hAnsi="Times New Roman"/>
                <w:color w:val="000000" w:themeColor="text1"/>
                <w:lang w:val="uk-UA"/>
              </w:rPr>
              <w:t>ань, умінь та навичок учнів 7</w:t>
            </w:r>
            <w:r w:rsidR="00E75F50">
              <w:rPr>
                <w:rFonts w:ascii="Times New Roman" w:eastAsia="Times New Roman" w:hAnsi="Times New Roman"/>
                <w:color w:val="000000" w:themeColor="text1"/>
                <w:lang w:val="uk-UA"/>
              </w:rPr>
              <w:t>-9</w:t>
            </w:r>
            <w:r w:rsidRPr="00AB024A">
              <w:rPr>
                <w:rFonts w:ascii="Times New Roman" w:eastAsia="Times New Roman" w:hAnsi="Times New Roman"/>
                <w:color w:val="000000" w:themeColor="text1"/>
                <w:lang w:val="uk-UA"/>
              </w:rPr>
              <w:t xml:space="preserve">-х класів з </w:t>
            </w:r>
            <w:r w:rsidR="00EB2A1A">
              <w:rPr>
                <w:rFonts w:ascii="Times New Roman" w:eastAsia="Times New Roman" w:hAnsi="Times New Roman"/>
                <w:color w:val="000000" w:themeColor="text1"/>
                <w:lang w:val="uk-UA"/>
              </w:rPr>
              <w:t>фізики</w:t>
            </w:r>
          </w:p>
        </w:tc>
        <w:tc>
          <w:tcPr>
            <w:tcW w:w="2393" w:type="dxa"/>
          </w:tcPr>
          <w:p w:rsidR="002032A1" w:rsidRPr="00AB024A" w:rsidRDefault="002032A1" w:rsidP="00BB402F">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П</w:t>
            </w:r>
            <w:r w:rsidRPr="00AB024A">
              <w:rPr>
                <w:rFonts w:ascii="Times New Roman" w:eastAsia="Times New Roman" w:hAnsi="Times New Roman"/>
                <w:color w:val="000000" w:themeColor="text1"/>
              </w:rPr>
              <w:t>ідготовк</w:t>
            </w:r>
            <w:r w:rsidRPr="00AB024A">
              <w:rPr>
                <w:rFonts w:ascii="Times New Roman" w:eastAsia="Times New Roman" w:hAnsi="Times New Roman"/>
                <w:color w:val="000000" w:themeColor="text1"/>
                <w:lang w:val="uk-UA"/>
              </w:rPr>
              <w:t>а</w:t>
            </w:r>
            <w:r w:rsidRPr="00AB024A">
              <w:rPr>
                <w:rFonts w:ascii="Times New Roman" w:eastAsia="Times New Roman" w:hAnsi="Times New Roman"/>
                <w:color w:val="000000" w:themeColor="text1"/>
              </w:rPr>
              <w:t xml:space="preserve"> вчителів до уроків</w:t>
            </w:r>
            <w:r w:rsidR="00BB402F">
              <w:rPr>
                <w:rFonts w:ascii="Times New Roman" w:eastAsia="Times New Roman" w:hAnsi="Times New Roman"/>
                <w:color w:val="000000" w:themeColor="text1"/>
                <w:lang w:val="uk-UA"/>
              </w:rPr>
              <w:t xml:space="preserve">        </w:t>
            </w:r>
            <w:r w:rsidRPr="00AB024A">
              <w:rPr>
                <w:rFonts w:ascii="Times New Roman" w:eastAsia="Times New Roman" w:hAnsi="Times New Roman"/>
                <w:color w:val="000000" w:themeColor="text1"/>
              </w:rPr>
              <w:t xml:space="preserve"> (поурочне планування)</w:t>
            </w:r>
            <w:r w:rsidRPr="00AB024A">
              <w:rPr>
                <w:rFonts w:ascii="Times New Roman" w:eastAsia="Times New Roman" w:hAnsi="Times New Roman"/>
                <w:color w:val="000000" w:themeColor="text1"/>
                <w:lang w:val="uk-UA"/>
              </w:rPr>
              <w:t>; контроль за веденням щоденників учнів 3-5 класів.</w:t>
            </w:r>
          </w:p>
          <w:p w:rsidR="002032A1" w:rsidRPr="00AB024A" w:rsidRDefault="002032A1" w:rsidP="00BB402F">
            <w:pPr>
              <w:tabs>
                <w:tab w:val="left" w:pos="2370"/>
              </w:tabs>
              <w:jc w:val="both"/>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lang w:val="uk-UA"/>
              </w:rPr>
              <w:t>Стан ведення зошитів учнів початкових класів</w:t>
            </w:r>
          </w:p>
        </w:tc>
      </w:tr>
      <w:tr w:rsidR="002032A1" w:rsidRPr="00AB024A" w:rsidTr="004B4B1D">
        <w:tc>
          <w:tcPr>
            <w:tcW w:w="2392"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r w:rsidRPr="00AB024A">
              <w:rPr>
                <w:rFonts w:ascii="Times New Roman" w:eastAsia="Times New Roman" w:hAnsi="Times New Roman"/>
                <w:b/>
                <w:bCs/>
                <w:color w:val="000000" w:themeColor="text1"/>
              </w:rPr>
              <w:lastRenderedPageBreak/>
              <w:t>Листопад</w:t>
            </w:r>
          </w:p>
        </w:tc>
        <w:tc>
          <w:tcPr>
            <w:tcW w:w="2393"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p>
        </w:tc>
        <w:tc>
          <w:tcPr>
            <w:tcW w:w="2393" w:type="dxa"/>
          </w:tcPr>
          <w:p w:rsidR="002032A1" w:rsidRPr="00AB024A" w:rsidRDefault="002032A1" w:rsidP="00BB402F">
            <w:pPr>
              <w:tabs>
                <w:tab w:val="left" w:pos="2370"/>
              </w:tabs>
              <w:jc w:val="both"/>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lang w:val="uk-UA"/>
              </w:rPr>
              <w:t>Контроль викладання та рівня зн</w:t>
            </w:r>
            <w:r w:rsidR="00E75F50">
              <w:rPr>
                <w:rFonts w:ascii="Times New Roman" w:eastAsia="Times New Roman" w:hAnsi="Times New Roman"/>
                <w:color w:val="000000" w:themeColor="text1"/>
                <w:lang w:val="uk-UA"/>
              </w:rPr>
              <w:t xml:space="preserve">ань, умінь та </w:t>
            </w:r>
            <w:r w:rsidR="007378F2">
              <w:rPr>
                <w:rFonts w:ascii="Times New Roman" w:eastAsia="Times New Roman" w:hAnsi="Times New Roman"/>
                <w:color w:val="000000" w:themeColor="text1"/>
                <w:lang w:val="uk-UA"/>
              </w:rPr>
              <w:t>навичок учнів 8</w:t>
            </w:r>
            <w:r w:rsidR="00E75F50">
              <w:rPr>
                <w:rFonts w:ascii="Times New Roman" w:eastAsia="Times New Roman" w:hAnsi="Times New Roman"/>
                <w:color w:val="000000" w:themeColor="text1"/>
                <w:lang w:val="uk-UA"/>
              </w:rPr>
              <w:t>-9</w:t>
            </w:r>
            <w:r w:rsidR="00116A38">
              <w:rPr>
                <w:rFonts w:ascii="Times New Roman" w:eastAsia="Times New Roman" w:hAnsi="Times New Roman"/>
                <w:color w:val="000000" w:themeColor="text1"/>
                <w:lang w:val="uk-UA"/>
              </w:rPr>
              <w:t>-х класів з англійської мови</w:t>
            </w:r>
          </w:p>
        </w:tc>
        <w:tc>
          <w:tcPr>
            <w:tcW w:w="2393"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p>
        </w:tc>
      </w:tr>
      <w:tr w:rsidR="002032A1" w:rsidRPr="00AB024A" w:rsidTr="004B4B1D">
        <w:tc>
          <w:tcPr>
            <w:tcW w:w="2392"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r w:rsidRPr="00AB024A">
              <w:rPr>
                <w:rFonts w:ascii="Times New Roman" w:eastAsia="Times New Roman" w:hAnsi="Times New Roman"/>
                <w:b/>
                <w:bCs/>
                <w:color w:val="000000" w:themeColor="text1"/>
              </w:rPr>
              <w:t>Грудень</w:t>
            </w:r>
          </w:p>
        </w:tc>
        <w:tc>
          <w:tcPr>
            <w:tcW w:w="2393" w:type="dxa"/>
          </w:tcPr>
          <w:p w:rsidR="002032A1" w:rsidRPr="00AB024A" w:rsidRDefault="002032A1" w:rsidP="00BB402F">
            <w:pPr>
              <w:tabs>
                <w:tab w:val="left" w:pos="2370"/>
              </w:tabs>
              <w:jc w:val="both"/>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lang w:val="uk-UA"/>
              </w:rPr>
              <w:t>Контроль зн</w:t>
            </w:r>
            <w:r w:rsidR="00E75F50">
              <w:rPr>
                <w:rFonts w:ascii="Times New Roman" w:eastAsia="Times New Roman" w:hAnsi="Times New Roman"/>
                <w:color w:val="000000" w:themeColor="text1"/>
                <w:lang w:val="uk-UA"/>
              </w:rPr>
              <w:t>ань, умінь та навичок учнів 3-9</w:t>
            </w:r>
            <w:r w:rsidRPr="00AB024A">
              <w:rPr>
                <w:rFonts w:ascii="Times New Roman" w:eastAsia="Times New Roman" w:hAnsi="Times New Roman"/>
                <w:color w:val="000000" w:themeColor="text1"/>
                <w:lang w:val="uk-UA"/>
              </w:rPr>
              <w:t xml:space="preserve"> класів з української мови та математики;</w:t>
            </w:r>
          </w:p>
        </w:tc>
        <w:tc>
          <w:tcPr>
            <w:tcW w:w="2393" w:type="dxa"/>
          </w:tcPr>
          <w:p w:rsidR="002032A1" w:rsidRPr="00AB024A" w:rsidRDefault="00116A38" w:rsidP="00BB402F">
            <w:pPr>
              <w:tabs>
                <w:tab w:val="left" w:pos="2370"/>
              </w:tabs>
              <w:jc w:val="both"/>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lang w:val="uk-UA"/>
              </w:rPr>
              <w:t>Контроль викладання та рівня зн</w:t>
            </w:r>
            <w:r>
              <w:rPr>
                <w:rFonts w:ascii="Times New Roman" w:eastAsia="Times New Roman" w:hAnsi="Times New Roman"/>
                <w:color w:val="000000" w:themeColor="text1"/>
                <w:lang w:val="uk-UA"/>
              </w:rPr>
              <w:t>ань, умінь та навичок учнів 5-9</w:t>
            </w:r>
            <w:r w:rsidRPr="00AB024A">
              <w:rPr>
                <w:rFonts w:ascii="Times New Roman" w:eastAsia="Times New Roman" w:hAnsi="Times New Roman"/>
                <w:color w:val="000000" w:themeColor="text1"/>
                <w:lang w:val="uk-UA"/>
              </w:rPr>
              <w:t>-х класів з математики</w:t>
            </w:r>
          </w:p>
        </w:tc>
        <w:tc>
          <w:tcPr>
            <w:tcW w:w="2393" w:type="dxa"/>
          </w:tcPr>
          <w:p w:rsidR="002032A1" w:rsidRPr="00AB024A" w:rsidRDefault="002032A1" w:rsidP="00BB402F">
            <w:pPr>
              <w:rPr>
                <w:rFonts w:ascii="Times New Roman" w:eastAsia="Times New Roman" w:hAnsi="Times New Roman"/>
                <w:color w:val="000000" w:themeColor="text1"/>
              </w:rPr>
            </w:pPr>
            <w:r w:rsidRPr="00AB024A">
              <w:rPr>
                <w:rFonts w:ascii="Times New Roman" w:eastAsia="Times New Roman" w:hAnsi="Times New Roman"/>
                <w:color w:val="000000" w:themeColor="text1"/>
              </w:rPr>
              <w:t>Контроль</w:t>
            </w:r>
          </w:p>
          <w:p w:rsidR="002032A1" w:rsidRPr="00AB024A" w:rsidRDefault="002032A1" w:rsidP="00BB402F">
            <w:pPr>
              <w:tabs>
                <w:tab w:val="left" w:pos="2370"/>
              </w:tabs>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rPr>
              <w:t>за веденням</w:t>
            </w:r>
            <w:r w:rsidRPr="00AB024A">
              <w:rPr>
                <w:rFonts w:ascii="Times New Roman" w:eastAsia="Times New Roman" w:hAnsi="Times New Roman"/>
                <w:color w:val="000000" w:themeColor="text1"/>
                <w:lang w:val="uk-UA"/>
              </w:rPr>
              <w:t xml:space="preserve"> </w:t>
            </w:r>
            <w:r w:rsidRPr="00AB024A">
              <w:rPr>
                <w:rFonts w:ascii="Times New Roman" w:eastAsia="Times New Roman" w:hAnsi="Times New Roman"/>
                <w:color w:val="000000" w:themeColor="text1"/>
              </w:rPr>
              <w:t xml:space="preserve"> тематичного </w:t>
            </w:r>
            <w:r w:rsidRPr="00AB024A">
              <w:rPr>
                <w:rFonts w:ascii="Times New Roman" w:eastAsia="Times New Roman" w:hAnsi="Times New Roman"/>
                <w:color w:val="000000" w:themeColor="text1"/>
                <w:lang w:val="uk-UA"/>
              </w:rPr>
              <w:t xml:space="preserve"> і семестрового </w:t>
            </w:r>
            <w:r w:rsidRPr="00AB024A">
              <w:rPr>
                <w:rFonts w:ascii="Times New Roman" w:eastAsia="Times New Roman" w:hAnsi="Times New Roman"/>
                <w:color w:val="000000" w:themeColor="text1"/>
              </w:rPr>
              <w:t xml:space="preserve">обліку </w:t>
            </w:r>
            <w:r w:rsidRPr="00AB024A">
              <w:rPr>
                <w:rFonts w:ascii="Times New Roman" w:eastAsia="Times New Roman" w:hAnsi="Times New Roman"/>
                <w:color w:val="000000" w:themeColor="text1"/>
                <w:lang w:val="uk-UA"/>
              </w:rPr>
              <w:t>навчальних досягнень</w:t>
            </w:r>
            <w:r w:rsidRPr="00AB024A">
              <w:rPr>
                <w:rFonts w:ascii="Times New Roman" w:eastAsia="Times New Roman" w:hAnsi="Times New Roman"/>
                <w:color w:val="000000" w:themeColor="text1"/>
              </w:rPr>
              <w:t xml:space="preserve"> у класних журналах</w:t>
            </w:r>
            <w:r w:rsidRPr="00AB024A">
              <w:rPr>
                <w:rFonts w:ascii="Times New Roman" w:eastAsia="Times New Roman" w:hAnsi="Times New Roman"/>
                <w:color w:val="000000" w:themeColor="text1"/>
                <w:lang w:val="uk-UA"/>
              </w:rPr>
              <w:t>.</w:t>
            </w:r>
          </w:p>
        </w:tc>
      </w:tr>
      <w:tr w:rsidR="002032A1" w:rsidRPr="00AB024A" w:rsidTr="004B4B1D">
        <w:tc>
          <w:tcPr>
            <w:tcW w:w="2392"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r w:rsidRPr="00AB024A">
              <w:rPr>
                <w:rFonts w:ascii="Times New Roman" w:eastAsia="Times New Roman" w:hAnsi="Times New Roman"/>
                <w:b/>
                <w:bCs/>
                <w:color w:val="000000" w:themeColor="text1"/>
              </w:rPr>
              <w:t>Січень</w:t>
            </w:r>
          </w:p>
        </w:tc>
        <w:tc>
          <w:tcPr>
            <w:tcW w:w="2393"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p>
        </w:tc>
        <w:tc>
          <w:tcPr>
            <w:tcW w:w="2393" w:type="dxa"/>
          </w:tcPr>
          <w:p w:rsidR="002032A1" w:rsidRPr="00116A38" w:rsidRDefault="002032A1" w:rsidP="00BB402F">
            <w:pPr>
              <w:tabs>
                <w:tab w:val="left" w:pos="2370"/>
              </w:tabs>
              <w:jc w:val="both"/>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lang w:val="uk-UA"/>
              </w:rPr>
              <w:t>Контроль викладання та рівня знань, умінь та навичок у</w:t>
            </w:r>
            <w:r w:rsidR="00116A38">
              <w:rPr>
                <w:rFonts w:ascii="Times New Roman" w:eastAsia="Times New Roman" w:hAnsi="Times New Roman"/>
                <w:color w:val="000000" w:themeColor="text1"/>
                <w:lang w:val="uk-UA"/>
              </w:rPr>
              <w:t>чнів 7</w:t>
            </w:r>
            <w:r w:rsidR="00E75F50">
              <w:rPr>
                <w:rFonts w:ascii="Times New Roman" w:eastAsia="Times New Roman" w:hAnsi="Times New Roman"/>
                <w:color w:val="000000" w:themeColor="text1"/>
                <w:lang w:val="uk-UA"/>
              </w:rPr>
              <w:t>-9</w:t>
            </w:r>
            <w:r w:rsidRPr="00AB024A">
              <w:rPr>
                <w:rFonts w:ascii="Times New Roman" w:eastAsia="Times New Roman" w:hAnsi="Times New Roman"/>
                <w:color w:val="000000" w:themeColor="text1"/>
                <w:lang w:val="uk-UA"/>
              </w:rPr>
              <w:t xml:space="preserve"> класів з </w:t>
            </w:r>
            <w:r w:rsidR="00116A38">
              <w:rPr>
                <w:rFonts w:ascii="Times New Roman" w:eastAsia="Times New Roman" w:hAnsi="Times New Roman"/>
                <w:color w:val="000000" w:themeColor="text1"/>
                <w:lang w:val="uk-UA"/>
              </w:rPr>
              <w:t>біології</w:t>
            </w:r>
          </w:p>
        </w:tc>
        <w:tc>
          <w:tcPr>
            <w:tcW w:w="2393" w:type="dxa"/>
          </w:tcPr>
          <w:p w:rsidR="002032A1" w:rsidRPr="00AB024A" w:rsidRDefault="002032A1" w:rsidP="00BB402F">
            <w:pPr>
              <w:tabs>
                <w:tab w:val="left" w:pos="2370"/>
              </w:tabs>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lang w:val="uk-UA"/>
              </w:rPr>
              <w:t xml:space="preserve">Аналіз стану </w:t>
            </w:r>
            <w:r w:rsidRPr="00AB024A">
              <w:rPr>
                <w:rFonts w:ascii="Times New Roman" w:eastAsia="Times New Roman" w:hAnsi="Times New Roman"/>
                <w:color w:val="000000" w:themeColor="text1"/>
              </w:rPr>
              <w:t>к</w:t>
            </w:r>
            <w:r w:rsidRPr="00AB024A">
              <w:rPr>
                <w:rFonts w:ascii="Times New Roman" w:eastAsia="Times New Roman" w:hAnsi="Times New Roman"/>
                <w:color w:val="000000" w:themeColor="text1"/>
                <w:lang w:val="uk-UA"/>
              </w:rPr>
              <w:t>а</w:t>
            </w:r>
            <w:r w:rsidRPr="00AB024A">
              <w:rPr>
                <w:rFonts w:ascii="Times New Roman" w:eastAsia="Times New Roman" w:hAnsi="Times New Roman"/>
                <w:color w:val="000000" w:themeColor="text1"/>
              </w:rPr>
              <w:t>ле</w:t>
            </w:r>
            <w:r w:rsidRPr="00AB024A">
              <w:rPr>
                <w:rFonts w:ascii="Times New Roman" w:eastAsia="Times New Roman" w:hAnsi="Times New Roman"/>
                <w:color w:val="000000" w:themeColor="text1"/>
                <w:lang w:val="uk-UA"/>
              </w:rPr>
              <w:t>н</w:t>
            </w:r>
            <w:r w:rsidRPr="00AB024A">
              <w:rPr>
                <w:rFonts w:ascii="Times New Roman" w:eastAsia="Times New Roman" w:hAnsi="Times New Roman"/>
                <w:color w:val="000000" w:themeColor="text1"/>
              </w:rPr>
              <w:t>дарного планування</w:t>
            </w:r>
            <w:r w:rsidR="00116A38">
              <w:rPr>
                <w:rFonts w:ascii="Times New Roman" w:eastAsia="Times New Roman" w:hAnsi="Times New Roman"/>
                <w:color w:val="000000" w:themeColor="text1"/>
                <w:lang w:val="uk-UA"/>
              </w:rPr>
              <w:t xml:space="preserve">     </w:t>
            </w:r>
            <w:r w:rsidRPr="00AB024A">
              <w:rPr>
                <w:rFonts w:ascii="Times New Roman" w:eastAsia="Times New Roman" w:hAnsi="Times New Roman"/>
                <w:color w:val="000000" w:themeColor="text1"/>
                <w:lang w:val="uk-UA"/>
              </w:rPr>
              <w:t>на ІІ семестр навчального року.</w:t>
            </w:r>
          </w:p>
        </w:tc>
      </w:tr>
      <w:tr w:rsidR="002032A1" w:rsidRPr="00614B9B" w:rsidTr="004B4B1D">
        <w:tc>
          <w:tcPr>
            <w:tcW w:w="2392"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r w:rsidRPr="00AB024A">
              <w:rPr>
                <w:rFonts w:ascii="Times New Roman" w:eastAsia="Times New Roman" w:hAnsi="Times New Roman"/>
                <w:b/>
                <w:bCs/>
                <w:color w:val="000000" w:themeColor="text1"/>
              </w:rPr>
              <w:t>Лютий</w:t>
            </w:r>
          </w:p>
        </w:tc>
        <w:tc>
          <w:tcPr>
            <w:tcW w:w="2393"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p>
        </w:tc>
        <w:tc>
          <w:tcPr>
            <w:tcW w:w="2393"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p>
        </w:tc>
        <w:tc>
          <w:tcPr>
            <w:tcW w:w="2393" w:type="dxa"/>
          </w:tcPr>
          <w:p w:rsidR="002032A1" w:rsidRPr="00AB024A" w:rsidRDefault="002032A1" w:rsidP="00BB402F">
            <w:pPr>
              <w:tabs>
                <w:tab w:val="left" w:pos="2370"/>
              </w:tabs>
              <w:jc w:val="both"/>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lang w:val="uk-UA"/>
              </w:rPr>
              <w:t xml:space="preserve">Аналіз стану ведення зошитів </w:t>
            </w:r>
            <w:r w:rsidR="00BB402F">
              <w:rPr>
                <w:rFonts w:ascii="Times New Roman" w:eastAsia="Times New Roman" w:hAnsi="Times New Roman"/>
                <w:color w:val="000000" w:themeColor="text1"/>
                <w:lang w:val="uk-UA"/>
              </w:rPr>
              <w:t xml:space="preserve">учнів з української, </w:t>
            </w:r>
            <w:r w:rsidRPr="00AB024A">
              <w:rPr>
                <w:rFonts w:ascii="Times New Roman" w:eastAsia="Times New Roman" w:hAnsi="Times New Roman"/>
                <w:color w:val="000000" w:themeColor="text1"/>
                <w:lang w:val="uk-UA"/>
              </w:rPr>
              <w:t xml:space="preserve"> англійської мови. математики</w:t>
            </w:r>
          </w:p>
        </w:tc>
      </w:tr>
      <w:tr w:rsidR="002032A1" w:rsidRPr="00AB024A" w:rsidTr="004B4B1D">
        <w:tc>
          <w:tcPr>
            <w:tcW w:w="2392"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r w:rsidRPr="00AB024A">
              <w:rPr>
                <w:rFonts w:ascii="Times New Roman" w:eastAsia="Times New Roman" w:hAnsi="Times New Roman"/>
                <w:b/>
                <w:bCs/>
                <w:color w:val="000000" w:themeColor="text1"/>
              </w:rPr>
              <w:t>Березень</w:t>
            </w:r>
          </w:p>
        </w:tc>
        <w:tc>
          <w:tcPr>
            <w:tcW w:w="2393"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p>
        </w:tc>
        <w:tc>
          <w:tcPr>
            <w:tcW w:w="2393" w:type="dxa"/>
          </w:tcPr>
          <w:p w:rsidR="002032A1" w:rsidRPr="00AB024A" w:rsidRDefault="002032A1" w:rsidP="00BB402F">
            <w:pPr>
              <w:tabs>
                <w:tab w:val="left" w:pos="2370"/>
              </w:tabs>
              <w:jc w:val="both"/>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lang w:val="uk-UA"/>
              </w:rPr>
              <w:t>Контроль викладання та рівня зн</w:t>
            </w:r>
            <w:r w:rsidR="00E75F50">
              <w:rPr>
                <w:rFonts w:ascii="Times New Roman" w:eastAsia="Times New Roman" w:hAnsi="Times New Roman"/>
                <w:color w:val="000000" w:themeColor="text1"/>
                <w:lang w:val="uk-UA"/>
              </w:rPr>
              <w:t>ань, умінь та навичок учнів 5-9</w:t>
            </w:r>
            <w:r w:rsidRPr="00AB024A">
              <w:rPr>
                <w:rFonts w:ascii="Times New Roman" w:eastAsia="Times New Roman" w:hAnsi="Times New Roman"/>
                <w:color w:val="000000" w:themeColor="text1"/>
                <w:lang w:val="uk-UA"/>
              </w:rPr>
              <w:t>-х класів з української мови та літератури</w:t>
            </w:r>
          </w:p>
        </w:tc>
        <w:tc>
          <w:tcPr>
            <w:tcW w:w="2393" w:type="dxa"/>
          </w:tcPr>
          <w:p w:rsidR="002032A1" w:rsidRPr="00AB024A" w:rsidRDefault="002032A1" w:rsidP="000B563F">
            <w:pPr>
              <w:tabs>
                <w:tab w:val="left" w:pos="2370"/>
              </w:tabs>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lang w:val="uk-UA"/>
              </w:rPr>
              <w:t>Аналіз стану ведення зошитів учнів початкових класів</w:t>
            </w:r>
          </w:p>
        </w:tc>
      </w:tr>
      <w:tr w:rsidR="002032A1" w:rsidRPr="00AB024A" w:rsidTr="004B4B1D">
        <w:tc>
          <w:tcPr>
            <w:tcW w:w="2392"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r w:rsidRPr="00AB024A">
              <w:rPr>
                <w:rFonts w:ascii="Times New Roman" w:eastAsia="Times New Roman" w:hAnsi="Times New Roman"/>
                <w:b/>
                <w:bCs/>
                <w:color w:val="000000" w:themeColor="text1"/>
              </w:rPr>
              <w:t>Квітень</w:t>
            </w:r>
          </w:p>
        </w:tc>
        <w:tc>
          <w:tcPr>
            <w:tcW w:w="2393"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p>
        </w:tc>
        <w:tc>
          <w:tcPr>
            <w:tcW w:w="2393" w:type="dxa"/>
          </w:tcPr>
          <w:p w:rsidR="002032A1" w:rsidRPr="00AB024A" w:rsidRDefault="002032A1" w:rsidP="000B563F">
            <w:pPr>
              <w:tabs>
                <w:tab w:val="left" w:pos="2370"/>
              </w:tabs>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lang w:val="uk-UA"/>
              </w:rPr>
              <w:t>Контроль викладання та рівня зна</w:t>
            </w:r>
            <w:r w:rsidR="00E75F50">
              <w:rPr>
                <w:rFonts w:ascii="Times New Roman" w:eastAsia="Times New Roman" w:hAnsi="Times New Roman"/>
                <w:color w:val="000000" w:themeColor="text1"/>
                <w:lang w:val="uk-UA"/>
              </w:rPr>
              <w:t>нь, умінь та навичок учнів 5-9</w:t>
            </w:r>
            <w:r w:rsidRPr="00AB024A">
              <w:rPr>
                <w:rFonts w:ascii="Times New Roman" w:eastAsia="Times New Roman" w:hAnsi="Times New Roman"/>
                <w:color w:val="000000" w:themeColor="text1"/>
                <w:lang w:val="uk-UA"/>
              </w:rPr>
              <w:t xml:space="preserve">-х класів з історії, правознавства </w:t>
            </w:r>
          </w:p>
        </w:tc>
        <w:tc>
          <w:tcPr>
            <w:tcW w:w="2393" w:type="dxa"/>
          </w:tcPr>
          <w:p w:rsidR="002032A1" w:rsidRPr="00AB024A" w:rsidRDefault="002032A1" w:rsidP="000B563F">
            <w:pPr>
              <w:tabs>
                <w:tab w:val="left" w:pos="2370"/>
              </w:tabs>
              <w:ind w:left="567"/>
              <w:rPr>
                <w:rFonts w:ascii="Times New Roman" w:hAnsi="Times New Roman"/>
                <w:b/>
                <w:color w:val="000000" w:themeColor="text1"/>
                <w:sz w:val="24"/>
                <w:szCs w:val="24"/>
                <w:lang w:val="uk-UA"/>
              </w:rPr>
            </w:pPr>
          </w:p>
        </w:tc>
      </w:tr>
      <w:tr w:rsidR="002032A1" w:rsidRPr="00AB024A" w:rsidTr="004B4B1D">
        <w:tc>
          <w:tcPr>
            <w:tcW w:w="2392" w:type="dxa"/>
          </w:tcPr>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r w:rsidRPr="00AB024A">
              <w:rPr>
                <w:rFonts w:ascii="Times New Roman" w:eastAsia="Times New Roman" w:hAnsi="Times New Roman"/>
                <w:b/>
                <w:bCs/>
                <w:color w:val="000000" w:themeColor="text1"/>
              </w:rPr>
              <w:t>Травень</w:t>
            </w:r>
          </w:p>
        </w:tc>
        <w:tc>
          <w:tcPr>
            <w:tcW w:w="2393" w:type="dxa"/>
          </w:tcPr>
          <w:p w:rsidR="002032A1" w:rsidRPr="00AB024A" w:rsidRDefault="002032A1" w:rsidP="00BB402F">
            <w:pPr>
              <w:tabs>
                <w:tab w:val="left" w:pos="2370"/>
              </w:tabs>
              <w:jc w:val="both"/>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lang w:val="uk-UA"/>
              </w:rPr>
              <w:t>Контроль зн</w:t>
            </w:r>
            <w:r w:rsidR="00EB2A1A">
              <w:rPr>
                <w:rFonts w:ascii="Times New Roman" w:eastAsia="Times New Roman" w:hAnsi="Times New Roman"/>
                <w:color w:val="000000" w:themeColor="text1"/>
                <w:lang w:val="uk-UA"/>
              </w:rPr>
              <w:t>ань, умінь та навичок учнів 3-9</w:t>
            </w:r>
            <w:r w:rsidRPr="00AB024A">
              <w:rPr>
                <w:rFonts w:ascii="Times New Roman" w:eastAsia="Times New Roman" w:hAnsi="Times New Roman"/>
                <w:color w:val="000000" w:themeColor="text1"/>
                <w:lang w:val="uk-UA"/>
              </w:rPr>
              <w:t>класів з української  мови та математики;</w:t>
            </w:r>
          </w:p>
        </w:tc>
        <w:tc>
          <w:tcPr>
            <w:tcW w:w="2393" w:type="dxa"/>
          </w:tcPr>
          <w:p w:rsidR="002032A1" w:rsidRPr="00AB024A" w:rsidRDefault="002032A1" w:rsidP="00BB402F">
            <w:pPr>
              <w:tabs>
                <w:tab w:val="left" w:pos="2370"/>
              </w:tabs>
              <w:jc w:val="both"/>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lang w:val="uk-UA"/>
              </w:rPr>
              <w:t>Контроль викладання та рівн</w:t>
            </w:r>
            <w:r w:rsidR="00E75F50">
              <w:rPr>
                <w:rFonts w:ascii="Times New Roman" w:eastAsia="Times New Roman" w:hAnsi="Times New Roman"/>
                <w:color w:val="000000" w:themeColor="text1"/>
                <w:lang w:val="uk-UA"/>
              </w:rPr>
              <w:t>я знань, умінь та навичок учнів 5-9</w:t>
            </w:r>
            <w:r w:rsidRPr="00AB024A">
              <w:rPr>
                <w:rFonts w:ascii="Times New Roman" w:eastAsia="Times New Roman" w:hAnsi="Times New Roman"/>
                <w:color w:val="000000" w:themeColor="text1"/>
                <w:lang w:val="uk-UA"/>
              </w:rPr>
              <w:t>-х класів з фізичної культури</w:t>
            </w:r>
          </w:p>
        </w:tc>
        <w:tc>
          <w:tcPr>
            <w:tcW w:w="2393" w:type="dxa"/>
          </w:tcPr>
          <w:p w:rsidR="002032A1" w:rsidRPr="00AB024A" w:rsidRDefault="002032A1" w:rsidP="00BB402F">
            <w:pPr>
              <w:rPr>
                <w:rFonts w:ascii="Times New Roman" w:eastAsia="Times New Roman" w:hAnsi="Times New Roman"/>
                <w:color w:val="000000" w:themeColor="text1"/>
              </w:rPr>
            </w:pPr>
            <w:r w:rsidRPr="00AB024A">
              <w:rPr>
                <w:rFonts w:ascii="Times New Roman" w:eastAsia="Times New Roman" w:hAnsi="Times New Roman"/>
                <w:color w:val="000000" w:themeColor="text1"/>
              </w:rPr>
              <w:t>Контроль</w:t>
            </w:r>
          </w:p>
          <w:p w:rsidR="002032A1" w:rsidRPr="00AB024A" w:rsidRDefault="002032A1" w:rsidP="00BB402F">
            <w:pPr>
              <w:tabs>
                <w:tab w:val="left" w:pos="2370"/>
              </w:tabs>
              <w:rPr>
                <w:rFonts w:ascii="Times New Roman" w:hAnsi="Times New Roman"/>
                <w:b/>
                <w:color w:val="000000" w:themeColor="text1"/>
                <w:sz w:val="24"/>
                <w:szCs w:val="24"/>
                <w:lang w:val="uk-UA"/>
              </w:rPr>
            </w:pPr>
            <w:r w:rsidRPr="00AB024A">
              <w:rPr>
                <w:rFonts w:ascii="Times New Roman" w:eastAsia="Times New Roman" w:hAnsi="Times New Roman"/>
                <w:color w:val="000000" w:themeColor="text1"/>
              </w:rPr>
              <w:t>за веденням</w:t>
            </w:r>
            <w:r w:rsidRPr="00AB024A">
              <w:rPr>
                <w:rFonts w:ascii="Times New Roman" w:eastAsia="Times New Roman" w:hAnsi="Times New Roman"/>
                <w:color w:val="000000" w:themeColor="text1"/>
                <w:lang w:val="uk-UA"/>
              </w:rPr>
              <w:t xml:space="preserve"> </w:t>
            </w:r>
            <w:r w:rsidRPr="00AB024A">
              <w:rPr>
                <w:rFonts w:ascii="Times New Roman" w:eastAsia="Times New Roman" w:hAnsi="Times New Roman"/>
                <w:color w:val="000000" w:themeColor="text1"/>
              </w:rPr>
              <w:t xml:space="preserve"> тематичного</w:t>
            </w:r>
            <w:r w:rsidRPr="00AB024A">
              <w:rPr>
                <w:rFonts w:ascii="Times New Roman" w:eastAsia="Times New Roman" w:hAnsi="Times New Roman"/>
                <w:color w:val="000000" w:themeColor="text1"/>
                <w:lang w:val="uk-UA"/>
              </w:rPr>
              <w:t xml:space="preserve">, семестрового  і річного </w:t>
            </w:r>
            <w:r w:rsidRPr="00AB024A">
              <w:rPr>
                <w:rFonts w:ascii="Times New Roman" w:eastAsia="Times New Roman" w:hAnsi="Times New Roman"/>
                <w:color w:val="000000" w:themeColor="text1"/>
              </w:rPr>
              <w:t xml:space="preserve">обліку </w:t>
            </w:r>
            <w:r w:rsidRPr="00AB024A">
              <w:rPr>
                <w:rFonts w:ascii="Times New Roman" w:eastAsia="Times New Roman" w:hAnsi="Times New Roman"/>
                <w:color w:val="000000" w:themeColor="text1"/>
                <w:lang w:val="uk-UA"/>
              </w:rPr>
              <w:t>навчальних досягнень</w:t>
            </w:r>
            <w:r w:rsidRPr="00AB024A">
              <w:rPr>
                <w:rFonts w:ascii="Times New Roman" w:eastAsia="Times New Roman" w:hAnsi="Times New Roman"/>
                <w:color w:val="000000" w:themeColor="text1"/>
              </w:rPr>
              <w:t xml:space="preserve"> у класних журналах</w:t>
            </w:r>
            <w:r w:rsidRPr="00AB024A">
              <w:rPr>
                <w:rFonts w:ascii="Times New Roman" w:eastAsia="Times New Roman" w:hAnsi="Times New Roman"/>
                <w:color w:val="000000" w:themeColor="text1"/>
                <w:lang w:val="uk-UA"/>
              </w:rPr>
              <w:t>; ведення особових справ та журналів ТБ</w:t>
            </w:r>
          </w:p>
        </w:tc>
      </w:tr>
    </w:tbl>
    <w:p w:rsidR="002032A1" w:rsidRPr="00AB024A" w:rsidRDefault="002032A1" w:rsidP="00A13727">
      <w:pPr>
        <w:tabs>
          <w:tab w:val="left" w:pos="2370"/>
        </w:tabs>
        <w:ind w:left="567"/>
        <w:jc w:val="both"/>
        <w:rPr>
          <w:rFonts w:ascii="Times New Roman" w:hAnsi="Times New Roman"/>
          <w:b/>
          <w:color w:val="000000" w:themeColor="text1"/>
          <w:sz w:val="24"/>
          <w:szCs w:val="24"/>
          <w:lang w:val="uk-UA"/>
        </w:rPr>
      </w:pPr>
    </w:p>
    <w:p w:rsidR="002032A1" w:rsidRPr="00C83EA0" w:rsidRDefault="002032A1" w:rsidP="000B563F">
      <w:pPr>
        <w:ind w:left="284"/>
        <w:jc w:val="both"/>
        <w:rPr>
          <w:rFonts w:ascii="Times New Roman" w:hAnsi="Times New Roman"/>
          <w:b/>
          <w:color w:val="000000" w:themeColor="text1"/>
          <w:sz w:val="24"/>
          <w:szCs w:val="24"/>
          <w:lang w:val="uk-UA"/>
        </w:rPr>
      </w:pPr>
      <w:r w:rsidRPr="00AB024A">
        <w:rPr>
          <w:rFonts w:ascii="Times New Roman" w:hAnsi="Times New Roman"/>
          <w:b/>
          <w:color w:val="000000" w:themeColor="text1"/>
          <w:sz w:val="24"/>
          <w:szCs w:val="24"/>
          <w:lang w:val="uk-UA"/>
        </w:rPr>
        <w:br w:type="page"/>
      </w:r>
      <w:r w:rsidR="00FC4554">
        <w:rPr>
          <w:rFonts w:ascii="Times New Roman" w:hAnsi="Times New Roman"/>
          <w:b/>
          <w:color w:val="000000" w:themeColor="text1"/>
          <w:sz w:val="28"/>
          <w:szCs w:val="28"/>
          <w:lang w:val="uk-UA"/>
        </w:rPr>
        <w:lastRenderedPageBreak/>
        <w:t>5.</w:t>
      </w:r>
      <w:r w:rsidRPr="00AB024A">
        <w:rPr>
          <w:rFonts w:ascii="Times New Roman" w:hAnsi="Times New Roman"/>
          <w:b/>
          <w:color w:val="000000" w:themeColor="text1"/>
          <w:sz w:val="28"/>
          <w:szCs w:val="28"/>
          <w:lang w:val="uk-UA"/>
        </w:rPr>
        <w:t xml:space="preserve"> Тематика засідань дорадчих колегіальних органів</w:t>
      </w:r>
    </w:p>
    <w:p w:rsidR="00FC4554" w:rsidRPr="00E46141" w:rsidRDefault="002032A1" w:rsidP="00E461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b/>
          <w:color w:val="000000" w:themeColor="text1"/>
          <w:sz w:val="24"/>
          <w:szCs w:val="24"/>
          <w:lang w:val="uk-UA" w:eastAsia="ru-RU"/>
        </w:rPr>
      </w:pPr>
      <w:r w:rsidRPr="00A74715">
        <w:rPr>
          <w:rFonts w:ascii="Times New Roman" w:eastAsia="Times New Roman" w:hAnsi="Times New Roman"/>
          <w:b/>
          <w:color w:val="000000" w:themeColor="text1"/>
          <w:sz w:val="24"/>
          <w:szCs w:val="24"/>
          <w:lang w:val="uk-UA" w:eastAsia="ru-RU"/>
        </w:rPr>
        <w:t>ПЕДАГОГІЧНІ  РАДИ</w:t>
      </w:r>
    </w:p>
    <w:p w:rsidR="000B563F" w:rsidRDefault="00116A38" w:rsidP="00E46141">
      <w:pPr>
        <w:pStyle w:val="afff0"/>
        <w:ind w:left="284"/>
        <w:jc w:val="both"/>
        <w:rPr>
          <w:kern w:val="36"/>
          <w:sz w:val="24"/>
        </w:rPr>
      </w:pPr>
      <w:r w:rsidRPr="00A74715">
        <w:rPr>
          <w:kern w:val="36"/>
          <w:sz w:val="24"/>
        </w:rPr>
        <w:t xml:space="preserve">1 засідання     </w:t>
      </w:r>
    </w:p>
    <w:p w:rsidR="00116A38" w:rsidRPr="00A74715" w:rsidRDefault="00116A38" w:rsidP="00E46141">
      <w:pPr>
        <w:pStyle w:val="afff0"/>
        <w:ind w:left="284"/>
        <w:jc w:val="both"/>
        <w:rPr>
          <w:kern w:val="36"/>
          <w:sz w:val="24"/>
        </w:rPr>
      </w:pPr>
      <w:r w:rsidRPr="00A74715">
        <w:rPr>
          <w:kern w:val="36"/>
          <w:sz w:val="24"/>
        </w:rPr>
        <w:t xml:space="preserve">  Серпень</w:t>
      </w:r>
    </w:p>
    <w:p w:rsidR="00116A38" w:rsidRPr="00A74715" w:rsidRDefault="00116A38" w:rsidP="00E46141">
      <w:pPr>
        <w:pStyle w:val="afff0"/>
        <w:ind w:left="284"/>
        <w:jc w:val="both"/>
        <w:rPr>
          <w:kern w:val="36"/>
          <w:sz w:val="24"/>
        </w:rPr>
      </w:pPr>
      <w:r w:rsidRPr="00A74715">
        <w:rPr>
          <w:kern w:val="36"/>
          <w:sz w:val="24"/>
        </w:rPr>
        <w:t>1. Про підсумки діяльності закладу у 2022/2023 навчальному році та завдання на 2023/2024 навчальний рік.</w:t>
      </w:r>
    </w:p>
    <w:p w:rsidR="00116A38" w:rsidRPr="00A74715" w:rsidRDefault="00116A38" w:rsidP="00E46141">
      <w:pPr>
        <w:pStyle w:val="afff0"/>
        <w:ind w:left="284"/>
        <w:jc w:val="both"/>
        <w:rPr>
          <w:bCs/>
          <w:kern w:val="36"/>
          <w:sz w:val="24"/>
        </w:rPr>
      </w:pPr>
      <w:r w:rsidRPr="00A74715">
        <w:rPr>
          <w:kern w:val="36"/>
          <w:sz w:val="24"/>
        </w:rPr>
        <w:t xml:space="preserve">2. </w:t>
      </w:r>
      <w:r w:rsidRPr="00A74715">
        <w:rPr>
          <w:bCs/>
          <w:kern w:val="36"/>
          <w:sz w:val="24"/>
        </w:rPr>
        <w:t>Про посилення заходів безпеки під час освітнього процесу в умовах воєнного стану.</w:t>
      </w:r>
    </w:p>
    <w:p w:rsidR="00116A38" w:rsidRPr="00A74715" w:rsidRDefault="00116A38" w:rsidP="00E46141">
      <w:pPr>
        <w:pStyle w:val="afff0"/>
        <w:ind w:left="284"/>
        <w:jc w:val="both"/>
        <w:rPr>
          <w:sz w:val="24"/>
        </w:rPr>
      </w:pPr>
      <w:r w:rsidRPr="00A74715">
        <w:rPr>
          <w:bCs/>
          <w:kern w:val="36"/>
          <w:sz w:val="24"/>
        </w:rPr>
        <w:t xml:space="preserve">3. </w:t>
      </w:r>
      <w:r w:rsidRPr="00A74715">
        <w:rPr>
          <w:sz w:val="24"/>
        </w:rPr>
        <w:t>Про визначення форми організації освітнього процесу в 2023</w:t>
      </w:r>
      <w:r w:rsidRPr="00A74715">
        <w:rPr>
          <w:sz w:val="24"/>
          <w:lang w:val="ru-RU"/>
        </w:rPr>
        <w:t>/</w:t>
      </w:r>
      <w:r w:rsidRPr="00A74715">
        <w:rPr>
          <w:sz w:val="24"/>
        </w:rPr>
        <w:t>2024 н.р.</w:t>
      </w:r>
    </w:p>
    <w:p w:rsidR="00116A38" w:rsidRPr="00A74715" w:rsidRDefault="00116A38" w:rsidP="00E46141">
      <w:pPr>
        <w:pStyle w:val="afff0"/>
        <w:ind w:left="284"/>
        <w:jc w:val="both"/>
        <w:rPr>
          <w:color w:val="000000"/>
          <w:sz w:val="24"/>
        </w:rPr>
      </w:pPr>
      <w:r w:rsidRPr="00A74715">
        <w:rPr>
          <w:bCs/>
          <w:kern w:val="36"/>
          <w:sz w:val="24"/>
        </w:rPr>
        <w:t xml:space="preserve">4. </w:t>
      </w:r>
      <w:r w:rsidRPr="00A74715">
        <w:rPr>
          <w:color w:val="000000"/>
          <w:sz w:val="24"/>
        </w:rPr>
        <w:t>Про оцінювання навчальних досягнень здобувачів освіти початкових класів.</w:t>
      </w:r>
    </w:p>
    <w:p w:rsidR="00116A38" w:rsidRPr="00A74715" w:rsidRDefault="00116A38" w:rsidP="00E46141">
      <w:pPr>
        <w:pStyle w:val="afff0"/>
        <w:ind w:left="284"/>
        <w:jc w:val="both"/>
        <w:rPr>
          <w:color w:val="000000"/>
          <w:sz w:val="24"/>
        </w:rPr>
      </w:pPr>
      <w:r w:rsidRPr="00A74715">
        <w:rPr>
          <w:color w:val="000000"/>
          <w:sz w:val="24"/>
        </w:rPr>
        <w:t xml:space="preserve">5. Про оцінювання у 5-му класі НУШ: особливості та проблеми наступності. </w:t>
      </w:r>
    </w:p>
    <w:p w:rsidR="00116A38" w:rsidRPr="00A74715" w:rsidRDefault="00116A38" w:rsidP="00E46141">
      <w:pPr>
        <w:pStyle w:val="afff0"/>
        <w:ind w:left="284"/>
        <w:jc w:val="both"/>
        <w:rPr>
          <w:sz w:val="24"/>
          <w:lang w:eastAsia="uk-UA"/>
        </w:rPr>
      </w:pPr>
      <w:r w:rsidRPr="00A74715">
        <w:rPr>
          <w:color w:val="000000"/>
          <w:sz w:val="24"/>
        </w:rPr>
        <w:t>6.</w:t>
      </w:r>
      <w:r w:rsidRPr="00A74715">
        <w:rPr>
          <w:sz w:val="24"/>
          <w:lang w:eastAsia="uk-UA"/>
        </w:rPr>
        <w:t xml:space="preserve"> Про затвердження річного плану роботи школи на 2023/2024 навчальний  рік.</w:t>
      </w:r>
    </w:p>
    <w:p w:rsidR="00A74715" w:rsidRPr="00A74715" w:rsidRDefault="00116A38" w:rsidP="00E46141">
      <w:pPr>
        <w:pStyle w:val="afff0"/>
        <w:ind w:left="284"/>
        <w:jc w:val="both"/>
        <w:rPr>
          <w:sz w:val="24"/>
          <w:lang w:eastAsia="uk-UA"/>
        </w:rPr>
      </w:pPr>
      <w:r w:rsidRPr="00A74715">
        <w:rPr>
          <w:sz w:val="24"/>
          <w:lang w:eastAsia="uk-UA"/>
        </w:rPr>
        <w:t xml:space="preserve">7. Про схвалення освітньої програми навчального закладу.                                          </w:t>
      </w:r>
    </w:p>
    <w:p w:rsidR="00116A38" w:rsidRPr="00A74715" w:rsidRDefault="00E46141" w:rsidP="00E46141">
      <w:pPr>
        <w:pStyle w:val="afff0"/>
        <w:jc w:val="both"/>
        <w:rPr>
          <w:sz w:val="24"/>
          <w:lang w:eastAsia="uk-UA"/>
        </w:rPr>
      </w:pPr>
      <w:r>
        <w:rPr>
          <w:sz w:val="24"/>
          <w:lang w:eastAsia="uk-UA"/>
        </w:rPr>
        <w:t xml:space="preserve">   </w:t>
      </w:r>
      <w:r w:rsidR="00116A38" w:rsidRPr="00A74715">
        <w:rPr>
          <w:sz w:val="24"/>
          <w:lang w:eastAsia="uk-UA"/>
        </w:rPr>
        <w:t xml:space="preserve">  </w:t>
      </w:r>
      <w:r w:rsidR="00116A38" w:rsidRPr="00A74715">
        <w:rPr>
          <w:sz w:val="24"/>
        </w:rPr>
        <w:t xml:space="preserve">8. </w:t>
      </w:r>
      <w:r w:rsidR="00116A38" w:rsidRPr="00A74715">
        <w:rPr>
          <w:color w:val="000000"/>
          <w:sz w:val="24"/>
        </w:rPr>
        <w:t> Про схвалення структури 2023/2024 навчального року.</w:t>
      </w:r>
    </w:p>
    <w:p w:rsidR="00116A38" w:rsidRPr="00A74715" w:rsidRDefault="00116A38" w:rsidP="00E46141">
      <w:pPr>
        <w:pStyle w:val="afff0"/>
        <w:ind w:left="284"/>
        <w:jc w:val="both"/>
        <w:rPr>
          <w:color w:val="000000"/>
          <w:sz w:val="24"/>
        </w:rPr>
      </w:pPr>
      <w:r w:rsidRPr="00A74715">
        <w:rPr>
          <w:color w:val="000000"/>
          <w:sz w:val="24"/>
        </w:rPr>
        <w:t>9. Про погодження плану роботи методичної ради  у 2023/2024 н.р.   </w:t>
      </w:r>
    </w:p>
    <w:p w:rsidR="00116A38" w:rsidRPr="00A74715" w:rsidRDefault="00116A38" w:rsidP="00E46141">
      <w:pPr>
        <w:pStyle w:val="afff0"/>
        <w:ind w:left="284"/>
        <w:jc w:val="both"/>
        <w:rPr>
          <w:sz w:val="24"/>
        </w:rPr>
      </w:pPr>
      <w:r w:rsidRPr="00A74715">
        <w:rPr>
          <w:color w:val="000000"/>
          <w:sz w:val="24"/>
        </w:rPr>
        <w:t>10. Про психологічну підтримку учасників освітнього процесу під час війни. </w:t>
      </w:r>
    </w:p>
    <w:p w:rsidR="00116A38" w:rsidRPr="00A74715" w:rsidRDefault="00116A38" w:rsidP="00E46141">
      <w:pPr>
        <w:pStyle w:val="afff0"/>
        <w:ind w:left="284"/>
        <w:jc w:val="both"/>
        <w:rPr>
          <w:sz w:val="24"/>
          <w:shd w:val="clear" w:color="auto" w:fill="FFFFFF" w:themeFill="background1"/>
          <w:lang w:eastAsia="uk-UA"/>
        </w:rPr>
      </w:pPr>
      <w:r w:rsidRPr="00A74715">
        <w:rPr>
          <w:sz w:val="24"/>
          <w:shd w:val="clear" w:color="auto" w:fill="FFFFFF" w:themeFill="background1"/>
          <w:lang w:eastAsia="uk-UA"/>
        </w:rPr>
        <w:t>11. Про організацію харчування учнів у 2023</w:t>
      </w:r>
      <w:r w:rsidRPr="00A74715">
        <w:rPr>
          <w:sz w:val="24"/>
          <w:shd w:val="clear" w:color="auto" w:fill="FFFFFF" w:themeFill="background1"/>
          <w:lang w:val="ru-RU" w:eastAsia="uk-UA"/>
        </w:rPr>
        <w:t>/</w:t>
      </w:r>
      <w:r w:rsidRPr="00A74715">
        <w:rPr>
          <w:sz w:val="24"/>
          <w:shd w:val="clear" w:color="auto" w:fill="FFFFFF" w:themeFill="background1"/>
          <w:lang w:eastAsia="uk-UA"/>
        </w:rPr>
        <w:t>2024 навчальному році.</w:t>
      </w:r>
    </w:p>
    <w:p w:rsidR="00116A38" w:rsidRPr="00A74715" w:rsidRDefault="00116A38" w:rsidP="00E46141">
      <w:pPr>
        <w:pStyle w:val="afff0"/>
        <w:ind w:left="284"/>
        <w:jc w:val="both"/>
        <w:rPr>
          <w:sz w:val="24"/>
        </w:rPr>
      </w:pPr>
      <w:r w:rsidRPr="00A74715">
        <w:rPr>
          <w:sz w:val="24"/>
        </w:rPr>
        <w:t>12. Про запобігання та протидія булінгу у закладі.</w:t>
      </w:r>
    </w:p>
    <w:p w:rsidR="00116A38" w:rsidRPr="00A74715" w:rsidRDefault="00116A38" w:rsidP="00E46141">
      <w:pPr>
        <w:pStyle w:val="afff0"/>
        <w:ind w:left="284"/>
        <w:jc w:val="both"/>
        <w:rPr>
          <w:sz w:val="24"/>
        </w:rPr>
      </w:pPr>
      <w:r w:rsidRPr="00A74715">
        <w:rPr>
          <w:sz w:val="24"/>
        </w:rPr>
        <w:t>13. Про створення комісії з питань академічної доброчесності.</w:t>
      </w:r>
    </w:p>
    <w:p w:rsidR="00116A38" w:rsidRPr="00A74715" w:rsidRDefault="00E46141" w:rsidP="00E46141">
      <w:pPr>
        <w:pStyle w:val="afff0"/>
        <w:ind w:left="284"/>
        <w:jc w:val="both"/>
        <w:rPr>
          <w:sz w:val="24"/>
        </w:rPr>
      </w:pPr>
      <w:r>
        <w:rPr>
          <w:sz w:val="24"/>
        </w:rPr>
        <w:t xml:space="preserve"> </w:t>
      </w:r>
      <w:r w:rsidR="00116A38" w:rsidRPr="00A74715">
        <w:rPr>
          <w:sz w:val="24"/>
        </w:rPr>
        <w:t xml:space="preserve">14. </w:t>
      </w:r>
      <w:r w:rsidR="00116A38" w:rsidRPr="00A74715">
        <w:rPr>
          <w:bCs/>
          <w:kern w:val="36"/>
          <w:sz w:val="24"/>
        </w:rPr>
        <w:t>Про організаційну роботу щодо виконання чинного законодавства України із соціального захисту дітей.</w:t>
      </w:r>
    </w:p>
    <w:p w:rsidR="00116A38" w:rsidRPr="00A74715" w:rsidRDefault="00E46141" w:rsidP="00E46141">
      <w:pPr>
        <w:pStyle w:val="afff0"/>
        <w:ind w:left="284"/>
        <w:jc w:val="both"/>
        <w:rPr>
          <w:sz w:val="24"/>
        </w:rPr>
      </w:pPr>
      <w:r>
        <w:rPr>
          <w:sz w:val="24"/>
        </w:rPr>
        <w:t xml:space="preserve"> </w:t>
      </w:r>
      <w:r w:rsidR="00116A38" w:rsidRPr="00A74715">
        <w:rPr>
          <w:sz w:val="24"/>
        </w:rPr>
        <w:t>15. Тарифікація педагогічних працівників, встановлення доплат тощо.</w:t>
      </w:r>
    </w:p>
    <w:p w:rsidR="00A74715" w:rsidRDefault="00E46141" w:rsidP="00E46141">
      <w:pPr>
        <w:pStyle w:val="afff0"/>
        <w:ind w:left="284"/>
        <w:jc w:val="both"/>
        <w:rPr>
          <w:sz w:val="24"/>
        </w:rPr>
      </w:pPr>
      <w:r>
        <w:rPr>
          <w:sz w:val="24"/>
        </w:rPr>
        <w:t xml:space="preserve"> </w:t>
      </w:r>
      <w:r w:rsidR="00116A38" w:rsidRPr="00A74715">
        <w:rPr>
          <w:sz w:val="24"/>
        </w:rPr>
        <w:t>16.Схвалення сертифікатів педагогічних працівників.</w:t>
      </w:r>
    </w:p>
    <w:p w:rsidR="00116A38" w:rsidRPr="00A74715" w:rsidRDefault="00E46141" w:rsidP="00E46141">
      <w:pPr>
        <w:pStyle w:val="afff0"/>
        <w:jc w:val="both"/>
        <w:rPr>
          <w:sz w:val="24"/>
        </w:rPr>
      </w:pPr>
      <w:r>
        <w:rPr>
          <w:sz w:val="24"/>
        </w:rPr>
        <w:t xml:space="preserve">    </w:t>
      </w:r>
      <w:r w:rsidR="00116A38" w:rsidRPr="00A74715">
        <w:rPr>
          <w:sz w:val="24"/>
        </w:rPr>
        <w:t xml:space="preserve"> 17.Про організацію індивідуального навчання для учениці 8 класу Нояровської Лесі.</w:t>
      </w:r>
    </w:p>
    <w:p w:rsidR="00116A38" w:rsidRPr="00A74715" w:rsidRDefault="00116A38" w:rsidP="00E46141">
      <w:pPr>
        <w:pStyle w:val="afff0"/>
        <w:ind w:left="284"/>
        <w:jc w:val="both"/>
        <w:rPr>
          <w:sz w:val="24"/>
        </w:rPr>
      </w:pPr>
      <w:r w:rsidRPr="00A74715">
        <w:rPr>
          <w:sz w:val="24"/>
        </w:rPr>
        <w:t xml:space="preserve"> 18. Про організацію інклюзивного навчання для учня 7 класу Гандза Маркіяна.</w:t>
      </w:r>
    </w:p>
    <w:p w:rsidR="00116A38" w:rsidRPr="00A74715" w:rsidRDefault="00116A38" w:rsidP="00E46141">
      <w:pPr>
        <w:pStyle w:val="afff0"/>
        <w:ind w:left="284"/>
        <w:jc w:val="both"/>
        <w:rPr>
          <w:sz w:val="24"/>
        </w:rPr>
      </w:pPr>
      <w:r w:rsidRPr="00A74715">
        <w:rPr>
          <w:sz w:val="24"/>
        </w:rPr>
        <w:t xml:space="preserve"> 19.Про затвердження списку вчителів, які будуть тарифікуватися у 2024 році.</w:t>
      </w:r>
    </w:p>
    <w:p w:rsidR="00116A38" w:rsidRPr="00A74715" w:rsidRDefault="00E46141" w:rsidP="00E46141">
      <w:pPr>
        <w:pStyle w:val="afff0"/>
        <w:ind w:left="284"/>
        <w:jc w:val="both"/>
        <w:rPr>
          <w:sz w:val="24"/>
        </w:rPr>
      </w:pPr>
      <w:r>
        <w:rPr>
          <w:sz w:val="24"/>
        </w:rPr>
        <w:t xml:space="preserve"> </w:t>
      </w:r>
      <w:r w:rsidR="00116A38" w:rsidRPr="00A74715">
        <w:rPr>
          <w:sz w:val="24"/>
        </w:rPr>
        <w:t>20.Про затвердження Положення про класний електронний журнал.</w:t>
      </w:r>
    </w:p>
    <w:p w:rsidR="00116A38" w:rsidRPr="00A74715" w:rsidRDefault="00E46141" w:rsidP="00E46141">
      <w:pPr>
        <w:pStyle w:val="afff0"/>
        <w:ind w:left="284"/>
        <w:jc w:val="both"/>
        <w:rPr>
          <w:sz w:val="24"/>
        </w:rPr>
      </w:pPr>
      <w:r>
        <w:rPr>
          <w:sz w:val="24"/>
        </w:rPr>
        <w:t xml:space="preserve"> </w:t>
      </w:r>
      <w:r w:rsidR="00116A38" w:rsidRPr="00A74715">
        <w:rPr>
          <w:sz w:val="24"/>
        </w:rPr>
        <w:t>21.Про затвердження Положення про внутрішній моніторинг</w:t>
      </w:r>
      <w:r w:rsidR="007378F2" w:rsidRPr="00A74715">
        <w:rPr>
          <w:sz w:val="24"/>
        </w:rPr>
        <w:t>.</w:t>
      </w:r>
    </w:p>
    <w:p w:rsidR="007378F2" w:rsidRPr="00A74715" w:rsidRDefault="00E46141" w:rsidP="00E46141">
      <w:pPr>
        <w:pStyle w:val="afff0"/>
        <w:ind w:left="284"/>
        <w:jc w:val="both"/>
        <w:rPr>
          <w:sz w:val="24"/>
        </w:rPr>
      </w:pPr>
      <w:r>
        <w:rPr>
          <w:sz w:val="24"/>
        </w:rPr>
        <w:t xml:space="preserve"> </w:t>
      </w:r>
      <w:r w:rsidR="007378F2" w:rsidRPr="00A74715">
        <w:rPr>
          <w:sz w:val="24"/>
        </w:rPr>
        <w:t>22.Про затвердження Інструкції з діловодства.</w:t>
      </w:r>
    </w:p>
    <w:p w:rsidR="00116A38" w:rsidRPr="00A74715" w:rsidRDefault="00116A38" w:rsidP="00E46141">
      <w:pPr>
        <w:pStyle w:val="afff0"/>
        <w:ind w:left="284"/>
        <w:jc w:val="both"/>
        <w:rPr>
          <w:sz w:val="24"/>
          <w:shd w:val="clear" w:color="auto" w:fill="FFFFFF"/>
        </w:rPr>
      </w:pPr>
    </w:p>
    <w:p w:rsidR="00116A38" w:rsidRPr="00A74715" w:rsidRDefault="00116A38" w:rsidP="00E46141">
      <w:pPr>
        <w:pStyle w:val="aff5"/>
        <w:spacing w:after="0" w:line="240" w:lineRule="auto"/>
        <w:ind w:left="284"/>
        <w:jc w:val="both"/>
        <w:rPr>
          <w:rFonts w:ascii="Times New Roman" w:hAnsi="Times New Roman"/>
          <w:sz w:val="24"/>
          <w:szCs w:val="24"/>
          <w:shd w:val="clear" w:color="auto" w:fill="FFFFFF"/>
          <w:lang w:val="uk-UA"/>
        </w:rPr>
      </w:pPr>
    </w:p>
    <w:p w:rsidR="00116A38" w:rsidRPr="00A74715" w:rsidRDefault="00116A38" w:rsidP="00E46141">
      <w:pPr>
        <w:pStyle w:val="aff5"/>
        <w:spacing w:after="0" w:line="240" w:lineRule="auto"/>
        <w:ind w:left="284"/>
        <w:jc w:val="both"/>
        <w:rPr>
          <w:rFonts w:ascii="Times New Roman" w:hAnsi="Times New Roman"/>
          <w:sz w:val="24"/>
          <w:szCs w:val="24"/>
          <w:shd w:val="clear" w:color="auto" w:fill="FFFFFF"/>
          <w:lang w:val="uk-UA"/>
        </w:rPr>
      </w:pPr>
    </w:p>
    <w:p w:rsidR="000B563F" w:rsidRPr="000B563F" w:rsidRDefault="000B563F" w:rsidP="00E46141">
      <w:pPr>
        <w:pStyle w:val="afff0"/>
        <w:ind w:left="284"/>
        <w:rPr>
          <w:sz w:val="24"/>
        </w:rPr>
      </w:pPr>
      <w:r>
        <w:rPr>
          <w:sz w:val="24"/>
        </w:rPr>
        <w:t xml:space="preserve">     </w:t>
      </w:r>
      <w:r w:rsidR="00116A38" w:rsidRPr="000B563F">
        <w:rPr>
          <w:sz w:val="24"/>
        </w:rPr>
        <w:t xml:space="preserve">2 засідання   </w:t>
      </w:r>
    </w:p>
    <w:p w:rsidR="00116A38" w:rsidRPr="000B563F" w:rsidRDefault="000B563F" w:rsidP="00E46141">
      <w:pPr>
        <w:pStyle w:val="afff0"/>
        <w:ind w:left="284"/>
        <w:rPr>
          <w:sz w:val="24"/>
        </w:rPr>
      </w:pPr>
      <w:r>
        <w:rPr>
          <w:sz w:val="24"/>
        </w:rPr>
        <w:t xml:space="preserve">     </w:t>
      </w:r>
      <w:r w:rsidR="00116A38" w:rsidRPr="000B563F">
        <w:rPr>
          <w:sz w:val="24"/>
        </w:rPr>
        <w:t xml:space="preserve"> Жовтень</w:t>
      </w:r>
    </w:p>
    <w:p w:rsidR="00116A38" w:rsidRPr="00A74715" w:rsidRDefault="00116A38" w:rsidP="00E46141">
      <w:pPr>
        <w:spacing w:after="0" w:line="240" w:lineRule="auto"/>
        <w:ind w:left="284"/>
        <w:jc w:val="both"/>
        <w:rPr>
          <w:rFonts w:ascii="Times New Roman" w:hAnsi="Times New Roman"/>
          <w:sz w:val="24"/>
          <w:szCs w:val="24"/>
          <w:lang w:val="uk-UA"/>
        </w:rPr>
      </w:pPr>
      <w:r w:rsidRPr="00A74715">
        <w:rPr>
          <w:rFonts w:ascii="Times New Roman" w:hAnsi="Times New Roman"/>
          <w:sz w:val="24"/>
          <w:szCs w:val="24"/>
          <w:lang w:val="uk-UA"/>
        </w:rPr>
        <w:t>1.Про дотримання учасниками освітнього процесу Положення про академічну доброчесність.</w:t>
      </w:r>
    </w:p>
    <w:p w:rsidR="00116A38" w:rsidRPr="00A74715" w:rsidRDefault="00116A38" w:rsidP="00E46141">
      <w:pPr>
        <w:spacing w:after="0" w:line="240" w:lineRule="auto"/>
        <w:ind w:left="284"/>
        <w:jc w:val="both"/>
        <w:rPr>
          <w:rFonts w:ascii="Times New Roman" w:hAnsi="Times New Roman"/>
          <w:sz w:val="24"/>
          <w:szCs w:val="24"/>
          <w:lang w:val="uk-UA"/>
        </w:rPr>
      </w:pPr>
      <w:r w:rsidRPr="00A74715">
        <w:rPr>
          <w:rFonts w:ascii="Times New Roman" w:hAnsi="Times New Roman"/>
          <w:sz w:val="24"/>
          <w:szCs w:val="24"/>
          <w:lang w:val="uk-UA"/>
        </w:rPr>
        <w:t>2.Про результати моніторингу забезпечення якості освіти з математики та української мови .</w:t>
      </w:r>
    </w:p>
    <w:p w:rsidR="00116A38" w:rsidRPr="00A74715" w:rsidRDefault="00116A38" w:rsidP="00E46141">
      <w:pPr>
        <w:spacing w:after="0" w:line="240" w:lineRule="auto"/>
        <w:ind w:left="284"/>
        <w:jc w:val="both"/>
        <w:rPr>
          <w:rFonts w:ascii="Times New Roman" w:hAnsi="Times New Roman"/>
          <w:sz w:val="24"/>
          <w:szCs w:val="24"/>
          <w:shd w:val="clear" w:color="auto" w:fill="FFFFFF"/>
          <w:lang w:val="uk-UA"/>
        </w:rPr>
      </w:pPr>
      <w:r w:rsidRPr="00A74715">
        <w:rPr>
          <w:rFonts w:ascii="Times New Roman" w:hAnsi="Times New Roman"/>
          <w:sz w:val="24"/>
          <w:szCs w:val="24"/>
          <w:shd w:val="clear" w:color="auto" w:fill="FFFFFF"/>
          <w:lang w:val="uk-UA"/>
        </w:rPr>
        <w:t>3.Стимулювання позитивного ставлення до навчання, створення умов для ефективної мотивації на уроках біології( Доп.Пенхерська Ю.І.).</w:t>
      </w:r>
    </w:p>
    <w:p w:rsidR="00116A38" w:rsidRPr="00A74715" w:rsidRDefault="00116A38" w:rsidP="00E46141">
      <w:pPr>
        <w:spacing w:after="0" w:line="240" w:lineRule="auto"/>
        <w:ind w:left="284"/>
        <w:jc w:val="both"/>
        <w:rPr>
          <w:rFonts w:ascii="Times New Roman" w:hAnsi="Times New Roman"/>
          <w:sz w:val="24"/>
          <w:szCs w:val="24"/>
          <w:shd w:val="clear" w:color="auto" w:fill="FFFFFF"/>
          <w:lang w:val="uk-UA"/>
        </w:rPr>
      </w:pPr>
    </w:p>
    <w:p w:rsidR="00116A38" w:rsidRPr="00A74715" w:rsidRDefault="00116A38" w:rsidP="00E46141">
      <w:pPr>
        <w:spacing w:after="0" w:line="240" w:lineRule="auto"/>
        <w:ind w:left="284"/>
        <w:jc w:val="both"/>
        <w:rPr>
          <w:rFonts w:ascii="Times New Roman" w:hAnsi="Times New Roman"/>
          <w:sz w:val="24"/>
          <w:szCs w:val="24"/>
          <w:shd w:val="clear" w:color="auto" w:fill="FFFFFF"/>
          <w:lang w:val="uk-UA"/>
        </w:rPr>
      </w:pPr>
    </w:p>
    <w:p w:rsidR="000B563F" w:rsidRPr="000B563F" w:rsidRDefault="000B563F" w:rsidP="00E46141">
      <w:pPr>
        <w:spacing w:after="0" w:line="240" w:lineRule="auto"/>
        <w:ind w:left="284"/>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    </w:t>
      </w:r>
      <w:r w:rsidR="00116A38" w:rsidRPr="000B563F">
        <w:rPr>
          <w:rFonts w:ascii="Times New Roman" w:hAnsi="Times New Roman"/>
          <w:sz w:val="24"/>
          <w:szCs w:val="24"/>
          <w:shd w:val="clear" w:color="auto" w:fill="FFFFFF"/>
          <w:lang w:val="uk-UA"/>
        </w:rPr>
        <w:t xml:space="preserve">3 засідання </w:t>
      </w:r>
    </w:p>
    <w:p w:rsidR="00116A38" w:rsidRPr="00A74715" w:rsidRDefault="00116A38" w:rsidP="00E46141">
      <w:pPr>
        <w:spacing w:after="0" w:line="240" w:lineRule="auto"/>
        <w:ind w:left="284"/>
        <w:jc w:val="both"/>
        <w:rPr>
          <w:rFonts w:ascii="Times New Roman" w:hAnsi="Times New Roman"/>
          <w:b/>
          <w:sz w:val="24"/>
          <w:szCs w:val="24"/>
          <w:shd w:val="clear" w:color="auto" w:fill="FFFFFF"/>
          <w:lang w:val="uk-UA"/>
        </w:rPr>
      </w:pPr>
      <w:r w:rsidRPr="000B563F">
        <w:rPr>
          <w:rFonts w:ascii="Times New Roman" w:hAnsi="Times New Roman"/>
          <w:sz w:val="24"/>
          <w:szCs w:val="24"/>
          <w:shd w:val="clear" w:color="auto" w:fill="FFFFFF"/>
          <w:lang w:val="uk-UA"/>
        </w:rPr>
        <w:t xml:space="preserve">    Листопад</w:t>
      </w:r>
    </w:p>
    <w:p w:rsidR="00116A38" w:rsidRPr="00A74715" w:rsidRDefault="00116A38" w:rsidP="00E46141">
      <w:pPr>
        <w:spacing w:after="0" w:line="240" w:lineRule="auto"/>
        <w:ind w:left="284"/>
        <w:jc w:val="both"/>
        <w:rPr>
          <w:rFonts w:ascii="Times New Roman" w:hAnsi="Times New Roman"/>
          <w:sz w:val="24"/>
          <w:szCs w:val="24"/>
          <w:lang w:val="uk-UA"/>
        </w:rPr>
      </w:pPr>
      <w:r w:rsidRPr="00A74715">
        <w:rPr>
          <w:rFonts w:ascii="Times New Roman" w:hAnsi="Times New Roman"/>
          <w:sz w:val="24"/>
          <w:szCs w:val="24"/>
          <w:shd w:val="clear" w:color="auto" w:fill="FFFFFF"/>
          <w:lang w:val="uk-UA"/>
        </w:rPr>
        <w:t>1.</w:t>
      </w:r>
      <w:r w:rsidRPr="00A74715">
        <w:rPr>
          <w:rFonts w:ascii="Times New Roman" w:eastAsia="Times New Roman" w:hAnsi="Times New Roman"/>
          <w:sz w:val="24"/>
          <w:szCs w:val="24"/>
          <w:lang w:val="uk-UA" w:eastAsia="ru-RU"/>
        </w:rPr>
        <w:t xml:space="preserve"> Про результати моніторингових досліджень рівня навчальних досягнень учнів та стану викладання англійської мови у 8-9 класах.</w:t>
      </w:r>
    </w:p>
    <w:p w:rsidR="00116A38" w:rsidRPr="00A74715" w:rsidRDefault="00116A38" w:rsidP="00E46141">
      <w:pPr>
        <w:spacing w:after="0" w:line="240" w:lineRule="auto"/>
        <w:ind w:left="284"/>
        <w:jc w:val="both"/>
        <w:rPr>
          <w:rFonts w:ascii="Times New Roman" w:hAnsi="Times New Roman"/>
          <w:sz w:val="24"/>
          <w:szCs w:val="24"/>
          <w:shd w:val="clear" w:color="auto" w:fill="FFFFFF"/>
          <w:lang w:val="uk-UA"/>
        </w:rPr>
      </w:pPr>
      <w:r w:rsidRPr="00A74715">
        <w:rPr>
          <w:rFonts w:ascii="Times New Roman" w:hAnsi="Times New Roman"/>
          <w:sz w:val="24"/>
          <w:szCs w:val="24"/>
          <w:shd w:val="clear" w:color="auto" w:fill="FFFFFF"/>
          <w:lang w:val="uk-UA"/>
        </w:rPr>
        <w:t>2.Самоаналіз власної діяльності та самоосвіта – реальні шляхи підвищення професійної майстерності педагога ( Доп.Новіцька М.І.).</w:t>
      </w:r>
    </w:p>
    <w:p w:rsidR="00116A38" w:rsidRPr="00A74715" w:rsidRDefault="00116A38" w:rsidP="00E46141">
      <w:pPr>
        <w:pStyle w:val="afff0"/>
        <w:ind w:left="284"/>
        <w:jc w:val="both"/>
        <w:rPr>
          <w:sz w:val="24"/>
        </w:rPr>
      </w:pPr>
      <w:r w:rsidRPr="00A74715">
        <w:rPr>
          <w:sz w:val="24"/>
        </w:rPr>
        <w:t xml:space="preserve">  </w:t>
      </w:r>
      <w:r w:rsidRPr="00A74715">
        <w:rPr>
          <w:sz w:val="24"/>
          <w:lang w:val="ru-RU"/>
        </w:rPr>
        <w:t>3</w:t>
      </w:r>
      <w:r w:rsidRPr="00A74715">
        <w:rPr>
          <w:sz w:val="24"/>
        </w:rPr>
        <w:t xml:space="preserve">.Про  результати вивчення  системи роботи вчительки </w:t>
      </w:r>
      <w:r w:rsidRPr="00A74715">
        <w:rPr>
          <w:sz w:val="24"/>
          <w:lang w:val="ru-RU"/>
        </w:rPr>
        <w:t>англійської та польської мов  Андрусевич З.Ю</w:t>
      </w:r>
      <w:r w:rsidRPr="00A74715">
        <w:rPr>
          <w:sz w:val="24"/>
        </w:rPr>
        <w:t>.</w:t>
      </w:r>
    </w:p>
    <w:p w:rsidR="00116A38" w:rsidRPr="00A74715" w:rsidRDefault="00116A38" w:rsidP="00E46141">
      <w:pPr>
        <w:spacing w:after="0" w:line="240" w:lineRule="auto"/>
        <w:ind w:left="284"/>
        <w:jc w:val="both"/>
        <w:rPr>
          <w:rFonts w:ascii="Times New Roman" w:hAnsi="Times New Roman"/>
          <w:sz w:val="24"/>
          <w:szCs w:val="24"/>
          <w:lang w:val="uk-UA"/>
        </w:rPr>
      </w:pPr>
      <w:r w:rsidRPr="00A74715">
        <w:rPr>
          <w:rFonts w:ascii="Times New Roman" w:hAnsi="Times New Roman"/>
          <w:sz w:val="24"/>
          <w:szCs w:val="24"/>
          <w:shd w:val="clear" w:color="auto" w:fill="FFFFFF"/>
          <w:lang w:val="uk-UA"/>
        </w:rPr>
        <w:t xml:space="preserve"> 4.</w:t>
      </w:r>
      <w:r w:rsidR="007378F2" w:rsidRPr="00A74715">
        <w:rPr>
          <w:rFonts w:ascii="Times New Roman" w:hAnsi="Times New Roman"/>
          <w:sz w:val="24"/>
          <w:szCs w:val="24"/>
          <w:lang w:val="uk-UA"/>
        </w:rPr>
        <w:t>Соціалізація школяра:</w:t>
      </w:r>
      <w:r w:rsidRPr="00A74715">
        <w:rPr>
          <w:rFonts w:ascii="Times New Roman" w:hAnsi="Times New Roman"/>
          <w:sz w:val="24"/>
          <w:szCs w:val="24"/>
          <w:lang w:val="uk-UA"/>
        </w:rPr>
        <w:t>психологічна сутність, технології, індикатори</w:t>
      </w:r>
      <w:r w:rsidR="00A74715">
        <w:rPr>
          <w:rFonts w:ascii="Times New Roman" w:hAnsi="Times New Roman"/>
          <w:sz w:val="24"/>
          <w:szCs w:val="24"/>
          <w:lang w:val="uk-UA"/>
        </w:rPr>
        <w:t xml:space="preserve">   </w:t>
      </w:r>
      <w:r w:rsidRPr="00A74715">
        <w:rPr>
          <w:rFonts w:ascii="Times New Roman" w:hAnsi="Times New Roman"/>
          <w:sz w:val="24"/>
          <w:szCs w:val="24"/>
          <w:lang w:val="uk-UA"/>
        </w:rPr>
        <w:t xml:space="preserve">  (Доп. Куцериб М.М.)</w:t>
      </w:r>
    </w:p>
    <w:p w:rsidR="00116A38" w:rsidRPr="00A74715" w:rsidRDefault="00116A38" w:rsidP="00E46141">
      <w:pPr>
        <w:spacing w:after="0" w:line="240" w:lineRule="auto"/>
        <w:ind w:left="284"/>
        <w:jc w:val="both"/>
        <w:rPr>
          <w:rFonts w:ascii="Times New Roman" w:hAnsi="Times New Roman"/>
          <w:sz w:val="24"/>
          <w:szCs w:val="24"/>
          <w:lang w:val="uk-UA"/>
        </w:rPr>
      </w:pPr>
    </w:p>
    <w:p w:rsidR="00116A38" w:rsidRDefault="00116A38" w:rsidP="00E46141">
      <w:pPr>
        <w:spacing w:after="0" w:line="240" w:lineRule="auto"/>
        <w:ind w:left="284"/>
        <w:jc w:val="both"/>
        <w:rPr>
          <w:rFonts w:ascii="Times New Roman" w:hAnsi="Times New Roman"/>
          <w:sz w:val="24"/>
          <w:szCs w:val="24"/>
          <w:lang w:val="uk-UA"/>
        </w:rPr>
      </w:pPr>
    </w:p>
    <w:p w:rsidR="00A74715" w:rsidRDefault="00A74715" w:rsidP="00E46141">
      <w:pPr>
        <w:spacing w:after="0" w:line="240" w:lineRule="auto"/>
        <w:ind w:left="284"/>
        <w:jc w:val="both"/>
        <w:rPr>
          <w:rFonts w:ascii="Times New Roman" w:hAnsi="Times New Roman"/>
          <w:sz w:val="24"/>
          <w:szCs w:val="24"/>
          <w:lang w:val="uk-UA"/>
        </w:rPr>
      </w:pPr>
    </w:p>
    <w:p w:rsidR="00A74715" w:rsidRPr="00A74715" w:rsidRDefault="00A74715" w:rsidP="00E46141">
      <w:pPr>
        <w:spacing w:after="0" w:line="240" w:lineRule="auto"/>
        <w:ind w:left="284"/>
        <w:jc w:val="both"/>
        <w:rPr>
          <w:rFonts w:ascii="Times New Roman" w:hAnsi="Times New Roman"/>
          <w:sz w:val="24"/>
          <w:szCs w:val="24"/>
          <w:lang w:val="uk-UA"/>
        </w:rPr>
      </w:pPr>
    </w:p>
    <w:p w:rsidR="000B563F" w:rsidRPr="000B563F" w:rsidRDefault="000B563F" w:rsidP="00E46141">
      <w:pPr>
        <w:tabs>
          <w:tab w:val="left" w:pos="2770"/>
        </w:tabs>
        <w:spacing w:after="0" w:line="240" w:lineRule="auto"/>
        <w:ind w:left="284"/>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116A38" w:rsidRPr="000B563F">
        <w:rPr>
          <w:rFonts w:ascii="Times New Roman" w:hAnsi="Times New Roman"/>
          <w:sz w:val="24"/>
          <w:szCs w:val="24"/>
          <w:lang w:val="uk-UA"/>
        </w:rPr>
        <w:t xml:space="preserve">4 засідання </w:t>
      </w:r>
    </w:p>
    <w:p w:rsidR="00116A38" w:rsidRPr="000B563F" w:rsidRDefault="000B563F" w:rsidP="00E46141">
      <w:pPr>
        <w:tabs>
          <w:tab w:val="left" w:pos="2770"/>
        </w:tabs>
        <w:spacing w:after="0" w:line="240" w:lineRule="auto"/>
        <w:ind w:left="284"/>
        <w:jc w:val="both"/>
        <w:rPr>
          <w:rFonts w:ascii="Times New Roman" w:hAnsi="Times New Roman"/>
          <w:sz w:val="24"/>
          <w:szCs w:val="24"/>
          <w:lang w:val="uk-UA"/>
        </w:rPr>
      </w:pPr>
      <w:r>
        <w:rPr>
          <w:rFonts w:ascii="Times New Roman" w:hAnsi="Times New Roman"/>
          <w:sz w:val="24"/>
          <w:szCs w:val="24"/>
          <w:lang w:val="uk-UA"/>
        </w:rPr>
        <w:t xml:space="preserve"> </w:t>
      </w:r>
      <w:r w:rsidR="007378F2" w:rsidRPr="000B563F">
        <w:rPr>
          <w:rFonts w:ascii="Times New Roman" w:hAnsi="Times New Roman"/>
          <w:sz w:val="24"/>
          <w:szCs w:val="24"/>
          <w:lang w:val="uk-UA"/>
        </w:rPr>
        <w:t xml:space="preserve"> </w:t>
      </w:r>
      <w:r w:rsidR="00116A38" w:rsidRPr="000B563F">
        <w:rPr>
          <w:rFonts w:ascii="Times New Roman" w:hAnsi="Times New Roman"/>
          <w:sz w:val="24"/>
          <w:szCs w:val="24"/>
          <w:lang w:val="uk-UA"/>
        </w:rPr>
        <w:t xml:space="preserve"> Грудень</w:t>
      </w:r>
    </w:p>
    <w:p w:rsidR="00116A38" w:rsidRPr="00A74715" w:rsidRDefault="00116A38" w:rsidP="00E46141">
      <w:pPr>
        <w:pStyle w:val="afff0"/>
        <w:ind w:left="284"/>
        <w:jc w:val="both"/>
        <w:rPr>
          <w:sz w:val="24"/>
        </w:rPr>
      </w:pPr>
      <w:r w:rsidRPr="00A74715">
        <w:rPr>
          <w:sz w:val="24"/>
        </w:rPr>
        <w:t xml:space="preserve">    1.Про  результати вивчення  системи роботи вчительки біології та хімії Пенхерської Ю.І.</w:t>
      </w:r>
    </w:p>
    <w:p w:rsidR="00116A38" w:rsidRPr="00A74715" w:rsidRDefault="000B563F" w:rsidP="00E46141">
      <w:pPr>
        <w:pStyle w:val="afff0"/>
        <w:ind w:left="284"/>
        <w:jc w:val="both"/>
        <w:rPr>
          <w:sz w:val="24"/>
          <w:lang w:val="ru-RU"/>
        </w:rPr>
      </w:pPr>
      <w:r>
        <w:rPr>
          <w:sz w:val="24"/>
          <w:highlight w:val="white"/>
        </w:rPr>
        <w:t xml:space="preserve">  </w:t>
      </w:r>
      <w:r w:rsidR="00116A38" w:rsidRPr="00A74715">
        <w:rPr>
          <w:sz w:val="24"/>
          <w:highlight w:val="white"/>
        </w:rPr>
        <w:t xml:space="preserve">  2. Про</w:t>
      </w:r>
      <w:r w:rsidR="00116A38" w:rsidRPr="00A74715">
        <w:rPr>
          <w:sz w:val="24"/>
        </w:rPr>
        <w:t xml:space="preserve"> результати моніторингу забезпечення якості освіти в освітньому закладі.</w:t>
      </w:r>
    </w:p>
    <w:p w:rsidR="00116A38" w:rsidRPr="00A74715" w:rsidRDefault="000B563F" w:rsidP="00E46141">
      <w:pPr>
        <w:pStyle w:val="afff0"/>
        <w:ind w:left="284"/>
        <w:jc w:val="both"/>
        <w:rPr>
          <w:color w:val="000000"/>
          <w:sz w:val="24"/>
          <w:lang w:eastAsia="uk-UA"/>
        </w:rPr>
      </w:pPr>
      <w:r>
        <w:rPr>
          <w:sz w:val="24"/>
          <w:highlight w:val="white"/>
        </w:rPr>
        <w:t xml:space="preserve">   </w:t>
      </w:r>
      <w:r w:rsidR="00116A38" w:rsidRPr="00A74715">
        <w:rPr>
          <w:sz w:val="24"/>
          <w:highlight w:val="white"/>
        </w:rPr>
        <w:t xml:space="preserve"> 3.Аналіз професійного розвитку педагогів. Про зарахування педагогічним працівникам годин підвищення кваліфікації за 2023 рік. Затвердження орієнтовного плану підвищення кваліфікації педагогів у 2024році</w:t>
      </w:r>
      <w:r w:rsidR="00116A38" w:rsidRPr="00A74715">
        <w:rPr>
          <w:sz w:val="24"/>
        </w:rPr>
        <w:t>.</w:t>
      </w:r>
      <w:r w:rsidR="00116A38" w:rsidRPr="00A74715">
        <w:rPr>
          <w:color w:val="000000"/>
          <w:sz w:val="24"/>
          <w:lang w:eastAsia="uk-UA"/>
        </w:rPr>
        <w:t xml:space="preserve"> </w:t>
      </w:r>
    </w:p>
    <w:p w:rsidR="00116A38" w:rsidRPr="00A74715" w:rsidRDefault="000B563F" w:rsidP="00E46141">
      <w:pPr>
        <w:pStyle w:val="afff0"/>
        <w:ind w:left="284"/>
        <w:jc w:val="both"/>
        <w:rPr>
          <w:color w:val="000000"/>
          <w:sz w:val="24"/>
          <w:lang w:eastAsia="uk-UA"/>
        </w:rPr>
      </w:pPr>
      <w:r>
        <w:rPr>
          <w:color w:val="000000"/>
          <w:sz w:val="24"/>
          <w:lang w:eastAsia="uk-UA"/>
        </w:rPr>
        <w:t xml:space="preserve">   </w:t>
      </w:r>
      <w:r w:rsidR="00116A38" w:rsidRPr="00A74715">
        <w:rPr>
          <w:color w:val="000000"/>
          <w:sz w:val="24"/>
          <w:lang w:eastAsia="uk-UA"/>
        </w:rPr>
        <w:t xml:space="preserve"> 4. Про визначення претендентів на нагородження свідоцтвами з відзнакою.</w:t>
      </w:r>
    </w:p>
    <w:p w:rsidR="007378F2" w:rsidRPr="00A74715" w:rsidRDefault="000B563F" w:rsidP="00E46141">
      <w:pPr>
        <w:pStyle w:val="afff0"/>
        <w:ind w:left="284"/>
        <w:jc w:val="both"/>
        <w:rPr>
          <w:color w:val="000000"/>
          <w:sz w:val="24"/>
          <w:lang w:eastAsia="uk-UA"/>
        </w:rPr>
      </w:pPr>
      <w:r>
        <w:rPr>
          <w:color w:val="000000"/>
          <w:sz w:val="24"/>
          <w:lang w:eastAsia="uk-UA"/>
        </w:rPr>
        <w:t xml:space="preserve">    </w:t>
      </w:r>
      <w:r w:rsidR="007378F2" w:rsidRPr="00A74715">
        <w:rPr>
          <w:color w:val="000000"/>
          <w:sz w:val="24"/>
          <w:lang w:eastAsia="uk-UA"/>
        </w:rPr>
        <w:t>5.  Про вибір посібників для 1 класу.</w:t>
      </w:r>
    </w:p>
    <w:p w:rsidR="00116A38" w:rsidRPr="00A74715" w:rsidRDefault="00116A38" w:rsidP="00E46141">
      <w:pPr>
        <w:pStyle w:val="afff0"/>
        <w:ind w:left="284"/>
        <w:jc w:val="both"/>
        <w:rPr>
          <w:sz w:val="24"/>
          <w:highlight w:val="white"/>
        </w:rPr>
      </w:pPr>
    </w:p>
    <w:p w:rsidR="00116A38" w:rsidRPr="00A74715" w:rsidRDefault="00116A38" w:rsidP="00E46141">
      <w:pPr>
        <w:autoSpaceDE w:val="0"/>
        <w:autoSpaceDN w:val="0"/>
        <w:adjustRightInd w:val="0"/>
        <w:spacing w:line="240" w:lineRule="auto"/>
        <w:ind w:left="284"/>
        <w:jc w:val="both"/>
        <w:rPr>
          <w:rFonts w:ascii="Times New Roman" w:hAnsi="Times New Roman"/>
          <w:sz w:val="24"/>
          <w:szCs w:val="24"/>
          <w:highlight w:val="white"/>
          <w:lang w:val="uk-UA"/>
        </w:rPr>
      </w:pPr>
    </w:p>
    <w:p w:rsidR="000B563F" w:rsidRDefault="000B563F" w:rsidP="00E46141">
      <w:pPr>
        <w:pStyle w:val="afff0"/>
        <w:ind w:left="284"/>
        <w:jc w:val="both"/>
        <w:rPr>
          <w:sz w:val="24"/>
        </w:rPr>
      </w:pPr>
      <w:r>
        <w:rPr>
          <w:sz w:val="24"/>
        </w:rPr>
        <w:t xml:space="preserve">     </w:t>
      </w:r>
      <w:r w:rsidR="00A74715">
        <w:rPr>
          <w:sz w:val="24"/>
        </w:rPr>
        <w:t xml:space="preserve"> </w:t>
      </w:r>
      <w:r>
        <w:rPr>
          <w:sz w:val="24"/>
        </w:rPr>
        <w:t>5 засідання</w:t>
      </w:r>
    </w:p>
    <w:p w:rsidR="00116A38" w:rsidRPr="00A74715" w:rsidRDefault="00116A38" w:rsidP="00E46141">
      <w:pPr>
        <w:pStyle w:val="afff0"/>
        <w:ind w:left="284"/>
        <w:jc w:val="both"/>
        <w:rPr>
          <w:sz w:val="24"/>
        </w:rPr>
      </w:pPr>
      <w:r w:rsidRPr="00A74715">
        <w:rPr>
          <w:sz w:val="24"/>
        </w:rPr>
        <w:t xml:space="preserve">  </w:t>
      </w:r>
      <w:r w:rsidR="000B563F">
        <w:rPr>
          <w:sz w:val="24"/>
        </w:rPr>
        <w:t xml:space="preserve">  </w:t>
      </w:r>
      <w:r w:rsidRPr="00A74715">
        <w:rPr>
          <w:sz w:val="24"/>
        </w:rPr>
        <w:t xml:space="preserve">  Січень</w:t>
      </w:r>
    </w:p>
    <w:p w:rsidR="00116A38" w:rsidRPr="00A74715" w:rsidRDefault="000B563F" w:rsidP="00E46141">
      <w:pPr>
        <w:pStyle w:val="afff0"/>
        <w:ind w:left="284"/>
        <w:jc w:val="both"/>
        <w:rPr>
          <w:rFonts w:eastAsia="Calibri"/>
          <w:sz w:val="24"/>
          <w:highlight w:val="white"/>
        </w:rPr>
      </w:pPr>
      <w:r>
        <w:rPr>
          <w:color w:val="000000"/>
          <w:sz w:val="24"/>
        </w:rPr>
        <w:t xml:space="preserve">   </w:t>
      </w:r>
      <w:r w:rsidR="00116A38" w:rsidRPr="00A74715">
        <w:rPr>
          <w:color w:val="000000"/>
          <w:sz w:val="24"/>
        </w:rPr>
        <w:t>1</w:t>
      </w:r>
      <w:r w:rsidR="00116A38" w:rsidRPr="00A74715">
        <w:rPr>
          <w:rFonts w:eastAsia="Calibri"/>
          <w:sz w:val="24"/>
          <w:highlight w:val="white"/>
        </w:rPr>
        <w:t xml:space="preserve">.Про надання щорічних відпусток  працівникам. </w:t>
      </w:r>
    </w:p>
    <w:p w:rsidR="00A74715" w:rsidRDefault="000B563F" w:rsidP="00E46141">
      <w:pPr>
        <w:pStyle w:val="afff0"/>
        <w:ind w:left="284"/>
        <w:jc w:val="both"/>
        <w:rPr>
          <w:sz w:val="24"/>
        </w:rPr>
      </w:pPr>
      <w:r>
        <w:rPr>
          <w:sz w:val="24"/>
          <w:highlight w:val="white"/>
        </w:rPr>
        <w:t xml:space="preserve"> </w:t>
      </w:r>
      <w:r w:rsidR="00116A38" w:rsidRPr="00A74715">
        <w:rPr>
          <w:sz w:val="24"/>
          <w:highlight w:val="white"/>
        </w:rPr>
        <w:t xml:space="preserve">  2.Про стан викладання та рівень навченості учнів з математики у 5-9 класах</w:t>
      </w:r>
    </w:p>
    <w:p w:rsidR="00116A38" w:rsidRPr="00A74715" w:rsidRDefault="00116A38" w:rsidP="00E46141">
      <w:pPr>
        <w:pStyle w:val="afff0"/>
        <w:ind w:left="284"/>
        <w:jc w:val="both"/>
        <w:rPr>
          <w:sz w:val="24"/>
          <w:highlight w:val="white"/>
        </w:rPr>
      </w:pPr>
      <w:r w:rsidRPr="00A74715">
        <w:rPr>
          <w:sz w:val="24"/>
        </w:rPr>
        <w:t xml:space="preserve"> (Доп. Скабара О.В.)</w:t>
      </w:r>
    </w:p>
    <w:p w:rsidR="00116A38" w:rsidRPr="00A74715" w:rsidRDefault="000B563F" w:rsidP="00E46141">
      <w:pPr>
        <w:pStyle w:val="afff0"/>
        <w:ind w:left="284"/>
        <w:jc w:val="both"/>
        <w:rPr>
          <w:color w:val="000000"/>
          <w:sz w:val="24"/>
        </w:rPr>
      </w:pPr>
      <w:r>
        <w:rPr>
          <w:rFonts w:eastAsia="Calibri"/>
          <w:sz w:val="24"/>
        </w:rPr>
        <w:t xml:space="preserve"> </w:t>
      </w:r>
      <w:r w:rsidR="00116A38" w:rsidRPr="00A74715">
        <w:rPr>
          <w:rFonts w:eastAsia="Calibri"/>
          <w:sz w:val="24"/>
        </w:rPr>
        <w:t xml:space="preserve">  </w:t>
      </w:r>
      <w:r w:rsidR="00116A38" w:rsidRPr="00A74715">
        <w:rPr>
          <w:sz w:val="24"/>
        </w:rPr>
        <w:t>3.</w:t>
      </w:r>
      <w:r w:rsidR="00116A38" w:rsidRPr="00A74715">
        <w:rPr>
          <w:color w:val="000000"/>
          <w:sz w:val="24"/>
        </w:rPr>
        <w:t>Інноваційні технології як засіб підвищення освітнього процесу на урока</w:t>
      </w:r>
      <w:r w:rsidR="007378F2" w:rsidRPr="00A74715">
        <w:rPr>
          <w:color w:val="000000"/>
          <w:sz w:val="24"/>
        </w:rPr>
        <w:t>х суспільно-гуманітарного циклу</w:t>
      </w:r>
      <w:r w:rsidR="00A74715">
        <w:rPr>
          <w:color w:val="000000"/>
          <w:sz w:val="24"/>
        </w:rPr>
        <w:t xml:space="preserve"> </w:t>
      </w:r>
      <w:r w:rsidR="00116A38" w:rsidRPr="00A74715">
        <w:rPr>
          <w:color w:val="000000"/>
          <w:sz w:val="24"/>
        </w:rPr>
        <w:t>(Доп.Ящишин Р.І.)</w:t>
      </w:r>
    </w:p>
    <w:p w:rsidR="00116A38" w:rsidRPr="00A74715" w:rsidRDefault="000B563F" w:rsidP="00E46141">
      <w:pPr>
        <w:pStyle w:val="afff0"/>
        <w:ind w:left="284"/>
        <w:jc w:val="both"/>
        <w:rPr>
          <w:rFonts w:eastAsia="Calibri"/>
          <w:sz w:val="24"/>
        </w:rPr>
      </w:pPr>
      <w:r>
        <w:rPr>
          <w:sz w:val="24"/>
        </w:rPr>
        <w:t xml:space="preserve">   4.</w:t>
      </w:r>
      <w:r w:rsidR="00116A38" w:rsidRPr="00A74715">
        <w:rPr>
          <w:sz w:val="24"/>
        </w:rPr>
        <w:t>Про результати вивчення роботи асистента вчителя Чубак Л.М.</w:t>
      </w:r>
      <w:r w:rsidR="007378F2" w:rsidRPr="00A74715">
        <w:rPr>
          <w:sz w:val="24"/>
        </w:rPr>
        <w:t xml:space="preserve">                                             </w:t>
      </w:r>
      <w:r w:rsidR="00116A38" w:rsidRPr="00A74715">
        <w:rPr>
          <w:sz w:val="24"/>
        </w:rPr>
        <w:t>(Доп. Скабара О.В.)</w:t>
      </w:r>
    </w:p>
    <w:p w:rsidR="00116A38" w:rsidRPr="00A74715" w:rsidRDefault="000B563F" w:rsidP="00E46141">
      <w:pPr>
        <w:pStyle w:val="afff0"/>
        <w:ind w:left="284"/>
        <w:jc w:val="both"/>
        <w:rPr>
          <w:color w:val="000000"/>
          <w:sz w:val="24"/>
        </w:rPr>
      </w:pPr>
      <w:r>
        <w:rPr>
          <w:color w:val="000000"/>
          <w:sz w:val="24"/>
        </w:rPr>
        <w:t xml:space="preserve">   </w:t>
      </w:r>
      <w:r w:rsidR="00116A38" w:rsidRPr="00A74715">
        <w:rPr>
          <w:color w:val="000000"/>
          <w:sz w:val="24"/>
        </w:rPr>
        <w:t>5.Інноваційні технології як засіб підвищення пізнавального</w:t>
      </w:r>
      <w:r w:rsidR="00A12AD6">
        <w:rPr>
          <w:color w:val="000000"/>
          <w:sz w:val="24"/>
        </w:rPr>
        <w:t xml:space="preserve"> інтересу у вивченні</w:t>
      </w:r>
      <w:r w:rsidR="007378F2" w:rsidRPr="00A74715">
        <w:rPr>
          <w:color w:val="000000"/>
          <w:sz w:val="24"/>
        </w:rPr>
        <w:t xml:space="preserve"> математики</w:t>
      </w:r>
      <w:r w:rsidR="00116A38" w:rsidRPr="00A74715">
        <w:rPr>
          <w:color w:val="000000"/>
          <w:sz w:val="24"/>
        </w:rPr>
        <w:t>(Доп. Новіцька М.І.)</w:t>
      </w:r>
    </w:p>
    <w:p w:rsidR="00116A38" w:rsidRPr="00A74715" w:rsidRDefault="000B563F" w:rsidP="00E46141">
      <w:pPr>
        <w:pStyle w:val="afff0"/>
        <w:ind w:left="284"/>
        <w:jc w:val="both"/>
        <w:rPr>
          <w:i/>
          <w:iCs/>
          <w:color w:val="000000"/>
          <w:sz w:val="24"/>
        </w:rPr>
      </w:pPr>
      <w:r>
        <w:rPr>
          <w:color w:val="000000"/>
          <w:sz w:val="24"/>
        </w:rPr>
        <w:t xml:space="preserve">   </w:t>
      </w:r>
      <w:r w:rsidR="00116A38" w:rsidRPr="00A74715">
        <w:rPr>
          <w:color w:val="000000"/>
          <w:sz w:val="24"/>
        </w:rPr>
        <w:t>6.Про результати  самооцінювання та спостереження за освітнім середовищем Берегівського ЗЗСО І-ІІ ступенів та шляхи вдосконалення освітньої діяльності  в процесі розбудови внутрішньої системи забезпечення якості освіти.</w:t>
      </w:r>
    </w:p>
    <w:p w:rsidR="00116A38" w:rsidRPr="00A74715" w:rsidRDefault="00116A38" w:rsidP="00E46141">
      <w:pPr>
        <w:pStyle w:val="afff0"/>
        <w:ind w:left="284"/>
        <w:jc w:val="both"/>
        <w:rPr>
          <w:sz w:val="24"/>
        </w:rPr>
      </w:pPr>
    </w:p>
    <w:p w:rsidR="00116A38" w:rsidRDefault="00116A38" w:rsidP="00E46141">
      <w:pPr>
        <w:spacing w:after="0" w:line="240" w:lineRule="auto"/>
        <w:ind w:left="284"/>
        <w:jc w:val="both"/>
        <w:rPr>
          <w:rFonts w:ascii="Times New Roman" w:hAnsi="Times New Roman"/>
          <w:sz w:val="28"/>
          <w:szCs w:val="28"/>
          <w:lang w:val="uk-UA"/>
        </w:rPr>
      </w:pPr>
    </w:p>
    <w:p w:rsidR="000B563F" w:rsidRPr="000B563F" w:rsidRDefault="000B563F" w:rsidP="00E46141">
      <w:pPr>
        <w:spacing w:after="0" w:line="240" w:lineRule="auto"/>
        <w:ind w:left="284"/>
        <w:jc w:val="both"/>
        <w:rPr>
          <w:rFonts w:ascii="Times New Roman" w:hAnsi="Times New Roman"/>
          <w:sz w:val="24"/>
          <w:szCs w:val="24"/>
          <w:lang w:val="uk-UA"/>
        </w:rPr>
      </w:pPr>
      <w:r>
        <w:rPr>
          <w:rFonts w:ascii="Times New Roman" w:hAnsi="Times New Roman"/>
          <w:sz w:val="24"/>
          <w:szCs w:val="24"/>
          <w:lang w:val="uk-UA"/>
        </w:rPr>
        <w:t xml:space="preserve">   </w:t>
      </w:r>
      <w:r w:rsidR="00116A38" w:rsidRPr="000B563F">
        <w:rPr>
          <w:rFonts w:ascii="Times New Roman" w:hAnsi="Times New Roman"/>
          <w:sz w:val="24"/>
          <w:szCs w:val="24"/>
          <w:lang w:val="uk-UA"/>
        </w:rPr>
        <w:t>6 засідання</w:t>
      </w:r>
    </w:p>
    <w:p w:rsidR="00116A38" w:rsidRPr="000B563F" w:rsidRDefault="000B563F" w:rsidP="00E46141">
      <w:pPr>
        <w:spacing w:after="0" w:line="240" w:lineRule="auto"/>
        <w:ind w:left="284"/>
        <w:jc w:val="both"/>
        <w:rPr>
          <w:rFonts w:ascii="Times New Roman" w:hAnsi="Times New Roman"/>
          <w:sz w:val="24"/>
          <w:szCs w:val="24"/>
          <w:lang w:val="uk-UA"/>
        </w:rPr>
      </w:pPr>
      <w:r>
        <w:rPr>
          <w:rFonts w:ascii="Times New Roman" w:hAnsi="Times New Roman"/>
          <w:sz w:val="24"/>
          <w:szCs w:val="24"/>
          <w:lang w:val="uk-UA"/>
        </w:rPr>
        <w:t xml:space="preserve">  </w:t>
      </w:r>
      <w:r w:rsidR="00116A38" w:rsidRPr="000B563F">
        <w:rPr>
          <w:rFonts w:ascii="Times New Roman" w:hAnsi="Times New Roman"/>
          <w:sz w:val="24"/>
          <w:szCs w:val="24"/>
          <w:lang w:val="uk-UA"/>
        </w:rPr>
        <w:t>Січень</w:t>
      </w:r>
    </w:p>
    <w:p w:rsidR="00116A38" w:rsidRPr="00A74715" w:rsidRDefault="000B563F" w:rsidP="00E46141">
      <w:pPr>
        <w:pStyle w:val="afff0"/>
        <w:ind w:left="284"/>
        <w:jc w:val="both"/>
        <w:rPr>
          <w:sz w:val="24"/>
        </w:rPr>
      </w:pPr>
      <w:r>
        <w:rPr>
          <w:sz w:val="24"/>
        </w:rPr>
        <w:t xml:space="preserve"> </w:t>
      </w:r>
      <w:r w:rsidR="00116A38" w:rsidRPr="00A74715">
        <w:rPr>
          <w:sz w:val="24"/>
        </w:rPr>
        <w:t xml:space="preserve">1.Про результати моніторингових досліджень рівня навчальних досягнень учнів  з біології у </w:t>
      </w:r>
      <w:r>
        <w:rPr>
          <w:sz w:val="24"/>
        </w:rPr>
        <w:t xml:space="preserve">  </w:t>
      </w:r>
      <w:r w:rsidR="00116A38" w:rsidRPr="00A74715">
        <w:rPr>
          <w:sz w:val="24"/>
        </w:rPr>
        <w:t>7-9 класах.</w:t>
      </w:r>
    </w:p>
    <w:p w:rsidR="00A74715" w:rsidRPr="00A74715" w:rsidRDefault="000B563F" w:rsidP="00E46141">
      <w:pPr>
        <w:pStyle w:val="afff0"/>
        <w:ind w:left="284"/>
        <w:jc w:val="both"/>
        <w:rPr>
          <w:sz w:val="24"/>
        </w:rPr>
      </w:pPr>
      <w:r>
        <w:rPr>
          <w:sz w:val="24"/>
        </w:rPr>
        <w:t xml:space="preserve"> </w:t>
      </w:r>
      <w:r w:rsidR="00116A38" w:rsidRPr="00A74715">
        <w:rPr>
          <w:sz w:val="24"/>
        </w:rPr>
        <w:t xml:space="preserve">2.Про  результати вивчення  практичного досвіду досвіду роботи вчительки  математики  Новіцької М.І.                                                                                                     </w:t>
      </w:r>
    </w:p>
    <w:p w:rsidR="00116A38" w:rsidRDefault="00116A38" w:rsidP="00E46141">
      <w:pPr>
        <w:pStyle w:val="afff0"/>
        <w:ind w:left="284"/>
        <w:jc w:val="both"/>
        <w:rPr>
          <w:sz w:val="24"/>
          <w:shd w:val="clear" w:color="auto" w:fill="FFFFFF"/>
        </w:rPr>
      </w:pPr>
      <w:r w:rsidRPr="00A74715">
        <w:rPr>
          <w:sz w:val="24"/>
        </w:rPr>
        <w:t xml:space="preserve"> </w:t>
      </w:r>
      <w:r w:rsidRPr="00A74715">
        <w:rPr>
          <w:sz w:val="24"/>
          <w:shd w:val="clear" w:color="auto" w:fill="FFFFFF"/>
        </w:rPr>
        <w:t>3.Сучасний урок: проблеми, пошуки, знахідки, перспективи. Як зробити його джерелом якісної і натхненної праці учнів, школою самостійності і творчості(Доп.Андрусевич З.Ю.)</w:t>
      </w:r>
    </w:p>
    <w:p w:rsidR="000B563F" w:rsidRPr="00A74715" w:rsidRDefault="000B563F" w:rsidP="00E46141">
      <w:pPr>
        <w:pStyle w:val="afff0"/>
        <w:ind w:left="284"/>
        <w:jc w:val="both"/>
        <w:rPr>
          <w:sz w:val="24"/>
          <w:shd w:val="clear" w:color="auto" w:fill="FFFFFF"/>
        </w:rPr>
      </w:pPr>
    </w:p>
    <w:p w:rsidR="00116A38" w:rsidRPr="00A74715" w:rsidRDefault="00116A38" w:rsidP="00E46141">
      <w:pPr>
        <w:pStyle w:val="afff0"/>
        <w:ind w:left="284"/>
        <w:jc w:val="both"/>
        <w:rPr>
          <w:sz w:val="24"/>
        </w:rPr>
      </w:pPr>
    </w:p>
    <w:p w:rsidR="000B563F" w:rsidRPr="000B563F" w:rsidRDefault="000B563F" w:rsidP="00E46141">
      <w:pPr>
        <w:pStyle w:val="afff0"/>
        <w:ind w:left="284"/>
        <w:rPr>
          <w:sz w:val="24"/>
        </w:rPr>
      </w:pPr>
      <w:r>
        <w:rPr>
          <w:sz w:val="24"/>
        </w:rPr>
        <w:t xml:space="preserve">       </w:t>
      </w:r>
      <w:r w:rsidR="00116A38" w:rsidRPr="000B563F">
        <w:rPr>
          <w:sz w:val="24"/>
        </w:rPr>
        <w:t>7 засідання</w:t>
      </w:r>
      <w:r w:rsidR="007378F2" w:rsidRPr="000B563F">
        <w:rPr>
          <w:sz w:val="24"/>
        </w:rPr>
        <w:t xml:space="preserve">  </w:t>
      </w:r>
    </w:p>
    <w:p w:rsidR="00116A38" w:rsidRPr="000B563F" w:rsidRDefault="000B563F" w:rsidP="00E46141">
      <w:pPr>
        <w:pStyle w:val="afff0"/>
        <w:ind w:left="284"/>
        <w:rPr>
          <w:sz w:val="24"/>
        </w:rPr>
      </w:pPr>
      <w:r>
        <w:rPr>
          <w:sz w:val="24"/>
        </w:rPr>
        <w:t xml:space="preserve">       </w:t>
      </w:r>
      <w:r w:rsidR="00116A38" w:rsidRPr="000B563F">
        <w:rPr>
          <w:sz w:val="24"/>
        </w:rPr>
        <w:t>Лютий</w:t>
      </w:r>
    </w:p>
    <w:p w:rsidR="00116A38" w:rsidRPr="00A74715" w:rsidRDefault="00116A38" w:rsidP="00E46141">
      <w:pPr>
        <w:autoSpaceDE w:val="0"/>
        <w:autoSpaceDN w:val="0"/>
        <w:adjustRightInd w:val="0"/>
        <w:spacing w:line="240" w:lineRule="auto"/>
        <w:ind w:left="284"/>
        <w:rPr>
          <w:rFonts w:ascii="Times New Roman" w:hAnsi="Times New Roman"/>
          <w:sz w:val="24"/>
          <w:szCs w:val="24"/>
          <w:lang w:val="uk-UA"/>
        </w:rPr>
      </w:pPr>
      <w:r w:rsidRPr="00A74715">
        <w:rPr>
          <w:rFonts w:ascii="Times New Roman" w:hAnsi="Times New Roman"/>
          <w:sz w:val="24"/>
          <w:szCs w:val="24"/>
          <w:lang w:val="uk-UA"/>
        </w:rPr>
        <w:t>1.</w:t>
      </w:r>
      <w:r w:rsidR="000B563F">
        <w:rPr>
          <w:rFonts w:ascii="Times New Roman" w:hAnsi="Times New Roman"/>
          <w:sz w:val="24"/>
          <w:szCs w:val="24"/>
        </w:rPr>
        <w:t>Пр</w:t>
      </w:r>
      <w:r w:rsidR="000B563F">
        <w:rPr>
          <w:rFonts w:ascii="Times New Roman" w:hAnsi="Times New Roman"/>
          <w:sz w:val="24"/>
          <w:szCs w:val="24"/>
          <w:lang w:val="uk-UA"/>
        </w:rPr>
        <w:t>о</w:t>
      </w:r>
      <w:r w:rsidR="000B563F">
        <w:rPr>
          <w:rFonts w:ascii="Times New Roman" w:hAnsi="Times New Roman"/>
          <w:sz w:val="24"/>
          <w:szCs w:val="24"/>
        </w:rPr>
        <w:t xml:space="preserve"> результати вивчення</w:t>
      </w:r>
      <w:r w:rsidR="000B563F">
        <w:rPr>
          <w:rFonts w:ascii="Times New Roman" w:hAnsi="Times New Roman"/>
          <w:sz w:val="24"/>
          <w:szCs w:val="24"/>
          <w:lang w:val="uk-UA"/>
        </w:rPr>
        <w:t xml:space="preserve"> </w:t>
      </w:r>
      <w:r w:rsidRPr="00A74715">
        <w:rPr>
          <w:rFonts w:ascii="Times New Roman" w:hAnsi="Times New Roman"/>
          <w:sz w:val="24"/>
          <w:szCs w:val="24"/>
        </w:rPr>
        <w:t xml:space="preserve">роботи </w:t>
      </w:r>
      <w:r w:rsidRPr="00A74715">
        <w:rPr>
          <w:rFonts w:ascii="Times New Roman" w:hAnsi="Times New Roman"/>
          <w:sz w:val="24"/>
          <w:szCs w:val="24"/>
          <w:lang w:val="uk-UA"/>
        </w:rPr>
        <w:t xml:space="preserve">соціального педагога Куцериб М.М.                   </w:t>
      </w:r>
      <w:r w:rsidRPr="00A74715">
        <w:rPr>
          <w:rFonts w:ascii="Times New Roman" w:eastAsia="Times New Roman" w:hAnsi="Times New Roman"/>
          <w:sz w:val="24"/>
          <w:szCs w:val="24"/>
          <w:lang w:val="uk-UA" w:eastAsia="ru-RU"/>
        </w:rPr>
        <w:t>2.Формування здорового способу життя дітей - одне з головних завдань школи і сім'ї (Доп. Чубак Л.М.)</w:t>
      </w:r>
    </w:p>
    <w:p w:rsidR="00116A38" w:rsidRPr="00A74715" w:rsidRDefault="00116A38" w:rsidP="00E46141">
      <w:pPr>
        <w:spacing w:after="0" w:line="240" w:lineRule="auto"/>
        <w:ind w:left="284"/>
        <w:rPr>
          <w:rFonts w:ascii="Times New Roman" w:hAnsi="Times New Roman"/>
          <w:sz w:val="24"/>
          <w:szCs w:val="24"/>
          <w:lang w:val="uk-UA"/>
        </w:rPr>
      </w:pPr>
    </w:p>
    <w:p w:rsidR="00116A38" w:rsidRPr="00A74715" w:rsidRDefault="00116A38" w:rsidP="00E46141">
      <w:pPr>
        <w:spacing w:after="0" w:line="240" w:lineRule="auto"/>
        <w:ind w:left="284"/>
        <w:jc w:val="both"/>
        <w:rPr>
          <w:rFonts w:ascii="Times New Roman" w:hAnsi="Times New Roman"/>
          <w:sz w:val="24"/>
          <w:szCs w:val="24"/>
          <w:lang w:val="uk-UA"/>
        </w:rPr>
      </w:pPr>
    </w:p>
    <w:p w:rsidR="000B563F" w:rsidRPr="000B563F" w:rsidRDefault="00A12AD6" w:rsidP="00E46141">
      <w:pPr>
        <w:spacing w:after="0" w:line="240" w:lineRule="auto"/>
        <w:ind w:left="284"/>
        <w:jc w:val="both"/>
        <w:rPr>
          <w:rFonts w:ascii="Times New Roman" w:hAnsi="Times New Roman"/>
          <w:sz w:val="24"/>
          <w:szCs w:val="24"/>
          <w:lang w:val="uk-UA"/>
        </w:rPr>
      </w:pPr>
      <w:r w:rsidRPr="000B563F">
        <w:rPr>
          <w:rFonts w:ascii="Times New Roman" w:hAnsi="Times New Roman"/>
          <w:sz w:val="24"/>
          <w:szCs w:val="24"/>
          <w:lang w:val="uk-UA"/>
        </w:rPr>
        <w:t xml:space="preserve">   8 </w:t>
      </w:r>
      <w:r w:rsidR="007378F2" w:rsidRPr="000B563F">
        <w:rPr>
          <w:rFonts w:ascii="Times New Roman" w:hAnsi="Times New Roman"/>
          <w:sz w:val="24"/>
          <w:szCs w:val="24"/>
          <w:lang w:val="uk-UA"/>
        </w:rPr>
        <w:t xml:space="preserve">засідання   </w:t>
      </w:r>
    </w:p>
    <w:p w:rsidR="00116A38" w:rsidRPr="00A12AD6" w:rsidRDefault="007378F2" w:rsidP="00E46141">
      <w:pPr>
        <w:spacing w:after="0" w:line="240" w:lineRule="auto"/>
        <w:ind w:left="284"/>
        <w:jc w:val="both"/>
        <w:rPr>
          <w:rFonts w:ascii="Times New Roman" w:hAnsi="Times New Roman"/>
          <w:b/>
          <w:sz w:val="24"/>
          <w:szCs w:val="24"/>
          <w:lang w:val="uk-UA"/>
        </w:rPr>
      </w:pPr>
      <w:r w:rsidRPr="000B563F">
        <w:rPr>
          <w:rFonts w:ascii="Times New Roman" w:hAnsi="Times New Roman"/>
          <w:sz w:val="24"/>
          <w:szCs w:val="24"/>
          <w:lang w:val="uk-UA"/>
        </w:rPr>
        <w:t xml:space="preserve">     </w:t>
      </w:r>
      <w:r w:rsidR="00116A38" w:rsidRPr="000B563F">
        <w:rPr>
          <w:rFonts w:ascii="Times New Roman" w:hAnsi="Times New Roman"/>
          <w:sz w:val="24"/>
          <w:szCs w:val="24"/>
          <w:lang w:val="uk-UA"/>
        </w:rPr>
        <w:t xml:space="preserve"> Травень</w:t>
      </w:r>
    </w:p>
    <w:p w:rsidR="00116A38" w:rsidRPr="00A74715" w:rsidRDefault="000B563F" w:rsidP="00E46141">
      <w:pPr>
        <w:spacing w:after="0" w:line="240" w:lineRule="auto"/>
        <w:ind w:left="284"/>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 xml:space="preserve">  </w:t>
      </w:r>
      <w:r w:rsidR="00116A38" w:rsidRPr="00A74715">
        <w:rPr>
          <w:rFonts w:ascii="Times New Roman" w:hAnsi="Times New Roman"/>
          <w:color w:val="000000"/>
          <w:sz w:val="24"/>
          <w:szCs w:val="24"/>
          <w:shd w:val="clear" w:color="auto" w:fill="FFFFFF"/>
          <w:lang w:val="uk-UA"/>
        </w:rPr>
        <w:t>1.Про результати моніторингових досліджень рівня навчальних досягнень учнів  з української мови, математики, англійської мови, історії та біології у 3-9 класах.</w:t>
      </w:r>
    </w:p>
    <w:p w:rsidR="00116A38" w:rsidRPr="00A74715" w:rsidRDefault="000B563F" w:rsidP="00E46141">
      <w:pPr>
        <w:autoSpaceDE w:val="0"/>
        <w:autoSpaceDN w:val="0"/>
        <w:adjustRightInd w:val="0"/>
        <w:spacing w:line="240" w:lineRule="auto"/>
        <w:ind w:left="284"/>
        <w:jc w:val="both"/>
        <w:rPr>
          <w:rFonts w:ascii="Times New Roman" w:hAnsi="Times New Roman"/>
          <w:sz w:val="24"/>
          <w:szCs w:val="24"/>
          <w:highlight w:val="white"/>
          <w:lang w:val="uk-UA"/>
        </w:rPr>
      </w:pPr>
      <w:r>
        <w:rPr>
          <w:rFonts w:ascii="Times New Roman" w:eastAsia="Times New Roman" w:hAnsi="Times New Roman"/>
          <w:sz w:val="24"/>
          <w:szCs w:val="24"/>
          <w:lang w:val="uk-UA" w:eastAsia="ru-RU"/>
        </w:rPr>
        <w:t xml:space="preserve"> </w:t>
      </w:r>
      <w:r w:rsidR="00116A38" w:rsidRPr="00A74715">
        <w:rPr>
          <w:rFonts w:ascii="Times New Roman" w:eastAsia="Times New Roman" w:hAnsi="Times New Roman"/>
          <w:sz w:val="24"/>
          <w:szCs w:val="24"/>
          <w:lang w:val="uk-UA" w:eastAsia="ru-RU"/>
        </w:rPr>
        <w:t>2</w:t>
      </w:r>
      <w:r w:rsidR="00116A38" w:rsidRPr="00A74715">
        <w:rPr>
          <w:rFonts w:ascii="Times New Roman" w:eastAsia="Times New Roman" w:hAnsi="Times New Roman"/>
          <w:sz w:val="24"/>
          <w:szCs w:val="24"/>
          <w:lang w:eastAsia="ru-RU"/>
        </w:rPr>
        <w:t>.</w:t>
      </w:r>
      <w:r w:rsidR="00116A38" w:rsidRPr="00A74715">
        <w:rPr>
          <w:rFonts w:ascii="Times New Roman" w:hAnsi="Times New Roman"/>
          <w:sz w:val="24"/>
          <w:szCs w:val="24"/>
          <w:highlight w:val="white"/>
        </w:rPr>
        <w:t xml:space="preserve">Про погодження  освітньої програми та навчального плану на  </w:t>
      </w:r>
      <w:r w:rsidR="00A74715">
        <w:rPr>
          <w:rFonts w:ascii="Times New Roman" w:hAnsi="Times New Roman"/>
          <w:sz w:val="24"/>
          <w:szCs w:val="24"/>
          <w:highlight w:val="white"/>
          <w:lang w:val="uk-UA"/>
        </w:rPr>
        <w:t xml:space="preserve"> </w:t>
      </w:r>
      <w:r w:rsidR="00116A38" w:rsidRPr="00A74715">
        <w:rPr>
          <w:rFonts w:ascii="Times New Roman" w:hAnsi="Times New Roman"/>
          <w:sz w:val="24"/>
          <w:szCs w:val="24"/>
          <w:highlight w:val="white"/>
        </w:rPr>
        <w:t>202</w:t>
      </w:r>
      <w:r w:rsidR="00116A38" w:rsidRPr="00A74715">
        <w:rPr>
          <w:rFonts w:ascii="Times New Roman" w:hAnsi="Times New Roman"/>
          <w:sz w:val="24"/>
          <w:szCs w:val="24"/>
          <w:highlight w:val="white"/>
          <w:lang w:val="uk-UA"/>
        </w:rPr>
        <w:t>4</w:t>
      </w:r>
      <w:r w:rsidR="00116A38" w:rsidRPr="00A74715">
        <w:rPr>
          <w:rFonts w:ascii="Times New Roman" w:hAnsi="Times New Roman"/>
          <w:sz w:val="24"/>
          <w:szCs w:val="24"/>
          <w:highlight w:val="white"/>
        </w:rPr>
        <w:t>/202</w:t>
      </w:r>
      <w:r w:rsidR="00116A38" w:rsidRPr="00A74715">
        <w:rPr>
          <w:rFonts w:ascii="Times New Roman" w:hAnsi="Times New Roman"/>
          <w:sz w:val="24"/>
          <w:szCs w:val="24"/>
          <w:highlight w:val="white"/>
          <w:lang w:val="uk-UA"/>
        </w:rPr>
        <w:t>5</w:t>
      </w:r>
      <w:r w:rsidR="00116A38" w:rsidRPr="00A74715">
        <w:rPr>
          <w:rFonts w:ascii="Times New Roman" w:hAnsi="Times New Roman"/>
          <w:sz w:val="24"/>
          <w:szCs w:val="24"/>
          <w:highlight w:val="white"/>
        </w:rPr>
        <w:t>н.</w:t>
      </w:r>
      <w:r w:rsidR="00116A38" w:rsidRPr="00A74715">
        <w:rPr>
          <w:rFonts w:ascii="Times New Roman" w:hAnsi="Times New Roman"/>
          <w:sz w:val="24"/>
          <w:szCs w:val="24"/>
          <w:lang w:val="uk-UA"/>
        </w:rPr>
        <w:t xml:space="preserve"> р.                                                                                                                                                              </w:t>
      </w:r>
      <w:r>
        <w:rPr>
          <w:rFonts w:ascii="Times New Roman" w:hAnsi="Times New Roman"/>
          <w:sz w:val="24"/>
          <w:szCs w:val="24"/>
          <w:lang w:val="uk-UA"/>
        </w:rPr>
        <w:t xml:space="preserve">     </w:t>
      </w:r>
      <w:r w:rsidR="00116A38" w:rsidRPr="00A74715">
        <w:rPr>
          <w:rFonts w:ascii="Times New Roman" w:hAnsi="Times New Roman"/>
          <w:sz w:val="24"/>
          <w:szCs w:val="24"/>
          <w:lang w:val="uk-UA"/>
        </w:rPr>
        <w:t>3. Про в</w:t>
      </w:r>
      <w:r w:rsidR="00116A38" w:rsidRPr="00A74715">
        <w:rPr>
          <w:rFonts w:ascii="Times New Roman" w:hAnsi="Times New Roman"/>
          <w:sz w:val="24"/>
          <w:szCs w:val="24"/>
          <w:highlight w:val="white"/>
        </w:rPr>
        <w:t>иконання рішень педагогічної ради.</w:t>
      </w:r>
    </w:p>
    <w:p w:rsidR="00116A38" w:rsidRDefault="00116A38" w:rsidP="00E46141">
      <w:pPr>
        <w:autoSpaceDE w:val="0"/>
        <w:autoSpaceDN w:val="0"/>
        <w:adjustRightInd w:val="0"/>
        <w:spacing w:line="240" w:lineRule="auto"/>
        <w:ind w:left="284"/>
        <w:jc w:val="both"/>
        <w:rPr>
          <w:rFonts w:ascii="Times New Roman" w:hAnsi="Times New Roman"/>
          <w:color w:val="59585B"/>
          <w:sz w:val="24"/>
          <w:szCs w:val="24"/>
          <w:highlight w:val="white"/>
          <w:lang w:val="uk-UA"/>
        </w:rPr>
      </w:pPr>
    </w:p>
    <w:p w:rsidR="00A13727" w:rsidRPr="00A74715" w:rsidRDefault="00A13727" w:rsidP="00E46141">
      <w:pPr>
        <w:autoSpaceDE w:val="0"/>
        <w:autoSpaceDN w:val="0"/>
        <w:adjustRightInd w:val="0"/>
        <w:spacing w:line="240" w:lineRule="auto"/>
        <w:ind w:left="284"/>
        <w:jc w:val="both"/>
        <w:rPr>
          <w:rFonts w:ascii="Times New Roman" w:hAnsi="Times New Roman"/>
          <w:color w:val="59585B"/>
          <w:sz w:val="24"/>
          <w:szCs w:val="24"/>
          <w:highlight w:val="white"/>
          <w:lang w:val="uk-UA"/>
        </w:rPr>
      </w:pPr>
    </w:p>
    <w:p w:rsidR="000B563F" w:rsidRPr="000B563F" w:rsidRDefault="00116A38" w:rsidP="00E46141">
      <w:pPr>
        <w:spacing w:after="0" w:line="240" w:lineRule="auto"/>
        <w:ind w:left="284"/>
        <w:jc w:val="both"/>
        <w:rPr>
          <w:rFonts w:ascii="Times New Roman" w:hAnsi="Times New Roman"/>
          <w:sz w:val="24"/>
          <w:szCs w:val="24"/>
          <w:lang w:val="uk-UA"/>
        </w:rPr>
      </w:pPr>
      <w:r w:rsidRPr="00A74715">
        <w:rPr>
          <w:rFonts w:ascii="Times New Roman" w:hAnsi="Times New Roman"/>
          <w:sz w:val="24"/>
          <w:szCs w:val="24"/>
          <w:lang w:val="uk-UA"/>
        </w:rPr>
        <w:t xml:space="preserve"> </w:t>
      </w:r>
      <w:r w:rsidRPr="000B563F">
        <w:rPr>
          <w:rFonts w:ascii="Times New Roman" w:hAnsi="Times New Roman"/>
          <w:sz w:val="24"/>
          <w:szCs w:val="24"/>
          <w:lang w:val="uk-UA"/>
        </w:rPr>
        <w:t xml:space="preserve">9 засідання  </w:t>
      </w:r>
    </w:p>
    <w:p w:rsidR="00116A38" w:rsidRPr="000B563F" w:rsidRDefault="000B563F" w:rsidP="00E46141">
      <w:pPr>
        <w:spacing w:after="0" w:line="240" w:lineRule="auto"/>
        <w:ind w:left="284"/>
        <w:jc w:val="both"/>
        <w:rPr>
          <w:rFonts w:ascii="Times New Roman" w:hAnsi="Times New Roman"/>
          <w:b/>
          <w:sz w:val="24"/>
          <w:szCs w:val="24"/>
          <w:lang w:val="uk-UA"/>
        </w:rPr>
      </w:pPr>
      <w:r w:rsidRPr="000B563F">
        <w:rPr>
          <w:rFonts w:ascii="Times New Roman" w:hAnsi="Times New Roman"/>
          <w:sz w:val="24"/>
          <w:szCs w:val="24"/>
          <w:lang w:val="uk-UA"/>
        </w:rPr>
        <w:t xml:space="preserve"> </w:t>
      </w:r>
      <w:r w:rsidR="00116A38" w:rsidRPr="000B563F">
        <w:rPr>
          <w:rFonts w:ascii="Times New Roman" w:hAnsi="Times New Roman"/>
          <w:sz w:val="24"/>
          <w:szCs w:val="24"/>
          <w:lang w:val="uk-UA"/>
        </w:rPr>
        <w:t>Червень</w:t>
      </w:r>
    </w:p>
    <w:p w:rsidR="00A74715" w:rsidRDefault="000B563F" w:rsidP="00E46141">
      <w:pPr>
        <w:pStyle w:val="afff0"/>
        <w:ind w:left="284"/>
        <w:rPr>
          <w:sz w:val="24"/>
        </w:rPr>
      </w:pPr>
      <w:r>
        <w:rPr>
          <w:sz w:val="24"/>
        </w:rPr>
        <w:t xml:space="preserve"> </w:t>
      </w:r>
      <w:r w:rsidR="00116A38" w:rsidRPr="00A74715">
        <w:rPr>
          <w:sz w:val="24"/>
        </w:rPr>
        <w:t xml:space="preserve">1.Переведення учнів 1-8 класів до наступних класів.                                                              </w:t>
      </w:r>
    </w:p>
    <w:p w:rsidR="007378F2" w:rsidRPr="00A74715" w:rsidRDefault="00116A38" w:rsidP="00E46141">
      <w:pPr>
        <w:pStyle w:val="afff0"/>
        <w:ind w:left="284"/>
        <w:rPr>
          <w:sz w:val="24"/>
        </w:rPr>
      </w:pPr>
      <w:r w:rsidRPr="00A74715">
        <w:rPr>
          <w:sz w:val="24"/>
        </w:rPr>
        <w:t xml:space="preserve"> </w:t>
      </w:r>
      <w:r w:rsidRPr="00A74715">
        <w:rPr>
          <w:sz w:val="24"/>
          <w:highlight w:val="white"/>
        </w:rPr>
        <w:t>2.Про нагородження учнів 2 – 8 класів Похвальними листами</w:t>
      </w:r>
      <w:r w:rsidR="000B563F">
        <w:rPr>
          <w:sz w:val="24"/>
        </w:rPr>
        <w:t>.</w:t>
      </w:r>
      <w:r w:rsidRPr="00A74715">
        <w:rPr>
          <w:sz w:val="24"/>
        </w:rPr>
        <w:t xml:space="preserve">                                                                3.Про випуск зі школи учнів 9 класу.</w:t>
      </w:r>
    </w:p>
    <w:p w:rsidR="00C83EA0" w:rsidRDefault="00C83EA0" w:rsidP="00E46141">
      <w:pPr>
        <w:ind w:left="284"/>
        <w:rPr>
          <w:rFonts w:ascii="Times New Roman" w:eastAsia="Times New Roman" w:hAnsi="Times New Roman"/>
          <w:color w:val="000000" w:themeColor="text1"/>
          <w:sz w:val="24"/>
          <w:szCs w:val="24"/>
          <w:lang w:val="uk-UA" w:eastAsia="ru-RU"/>
        </w:rPr>
      </w:pPr>
    </w:p>
    <w:p w:rsidR="002032A1" w:rsidRPr="00AB024A" w:rsidRDefault="00146E95" w:rsidP="00A13727">
      <w:pPr>
        <w:ind w:left="567"/>
        <w:jc w:val="both"/>
        <w:rPr>
          <w:rFonts w:ascii="Times New Roman" w:eastAsia="Times New Roman" w:hAnsi="Times New Roman"/>
          <w:b/>
          <w:bCs/>
          <w:color w:val="000000" w:themeColor="text1"/>
          <w:sz w:val="24"/>
          <w:szCs w:val="24"/>
          <w:lang w:val="uk-UA" w:eastAsia="ru-RU"/>
        </w:rPr>
      </w:pPr>
      <w:r>
        <w:rPr>
          <w:rFonts w:ascii="Times New Roman" w:eastAsia="Times New Roman" w:hAnsi="Times New Roman"/>
          <w:b/>
          <w:bCs/>
          <w:color w:val="000000" w:themeColor="text1"/>
          <w:sz w:val="24"/>
          <w:szCs w:val="24"/>
          <w:lang w:val="uk-UA" w:eastAsia="ru-RU"/>
        </w:rPr>
        <w:t xml:space="preserve">6. </w:t>
      </w:r>
      <w:r w:rsidR="002032A1" w:rsidRPr="00AB024A">
        <w:rPr>
          <w:rFonts w:ascii="Times New Roman" w:eastAsia="Times New Roman" w:hAnsi="Times New Roman"/>
          <w:b/>
          <w:bCs/>
          <w:color w:val="000000" w:themeColor="text1"/>
          <w:sz w:val="24"/>
          <w:szCs w:val="24"/>
          <w:lang w:val="uk-UA" w:eastAsia="ru-RU"/>
        </w:rPr>
        <w:t>НАРАДИ ПРИ ДИРЕКТОРОВІ ШКОЛИ</w:t>
      </w: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4"/>
          <w:szCs w:val="24"/>
          <w:lang w:val="uk-UA" w:eastAsia="ru-RU"/>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2"/>
        <w:gridCol w:w="4040"/>
        <w:gridCol w:w="1808"/>
        <w:gridCol w:w="969"/>
        <w:gridCol w:w="1275"/>
      </w:tblGrid>
      <w:tr w:rsidR="002032A1" w:rsidRPr="00AB024A" w:rsidTr="00E46141">
        <w:trPr>
          <w:cantSplit/>
          <w:trHeight w:val="321"/>
          <w:jc w:val="center"/>
        </w:trPr>
        <w:tc>
          <w:tcPr>
            <w:tcW w:w="1432"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Термін</w:t>
            </w: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keepNext/>
              <w:tabs>
                <w:tab w:val="left" w:pos="1260"/>
              </w:tabs>
              <w:spacing w:after="0" w:line="240" w:lineRule="auto"/>
              <w:ind w:left="567"/>
              <w:jc w:val="both"/>
              <w:outlineLvl w:val="2"/>
              <w:rPr>
                <w:rFonts w:ascii="Times New Roman" w:eastAsia="Times New Roman" w:hAnsi="Times New Roman"/>
                <w:bCs/>
                <w:color w:val="000000" w:themeColor="text1"/>
                <w:sz w:val="20"/>
                <w:szCs w:val="20"/>
                <w:lang w:eastAsia="ru-RU"/>
              </w:rPr>
            </w:pPr>
            <w:r w:rsidRPr="00AB024A">
              <w:rPr>
                <w:rFonts w:ascii="Times New Roman" w:eastAsia="Times New Roman" w:hAnsi="Times New Roman"/>
                <w:bCs/>
                <w:color w:val="000000" w:themeColor="text1"/>
                <w:sz w:val="20"/>
                <w:szCs w:val="20"/>
                <w:lang w:eastAsia="ru-RU"/>
              </w:rPr>
              <w:t>Зміст</w:t>
            </w:r>
          </w:p>
        </w:tc>
        <w:tc>
          <w:tcPr>
            <w:tcW w:w="2777" w:type="dxa"/>
            <w:gridSpan w:val="2"/>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Вихід інформації</w:t>
            </w:r>
          </w:p>
        </w:tc>
        <w:tc>
          <w:tcPr>
            <w:tcW w:w="1275"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Відмітка про виконання</w:t>
            </w:r>
          </w:p>
        </w:tc>
      </w:tr>
      <w:tr w:rsidR="002032A1" w:rsidRPr="00AB024A" w:rsidTr="00E46141">
        <w:trPr>
          <w:cantSplit/>
          <w:trHeight w:val="303"/>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b/>
                <w:bCs/>
                <w:color w:val="000000" w:themeColor="text1"/>
                <w:sz w:val="20"/>
                <w:szCs w:val="20"/>
                <w:lang w:val="uk-UA" w:eastAsia="ru-RU"/>
              </w:rPr>
            </w:pPr>
            <w:r w:rsidRPr="00AB024A">
              <w:rPr>
                <w:rFonts w:ascii="Times New Roman" w:eastAsia="Times New Roman" w:hAnsi="Times New Roman"/>
                <w:b/>
                <w:bCs/>
                <w:color w:val="000000" w:themeColor="text1"/>
                <w:sz w:val="20"/>
                <w:szCs w:val="20"/>
                <w:lang w:val="uk-UA" w:eastAsia="ru-RU"/>
              </w:rPr>
              <w:t>Серпень</w:t>
            </w: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1. Про режим  роботи школи у </w:t>
            </w:r>
            <w:r w:rsidR="001B5DA3">
              <w:rPr>
                <w:rFonts w:ascii="Times New Roman" w:eastAsia="Times New Roman" w:hAnsi="Times New Roman"/>
                <w:color w:val="000000" w:themeColor="text1"/>
                <w:sz w:val="20"/>
                <w:szCs w:val="20"/>
                <w:lang w:eastAsia="ru-RU"/>
              </w:rPr>
              <w:t xml:space="preserve"> 2023</w:t>
            </w:r>
            <w:r w:rsidR="001B5DA3" w:rsidRPr="001B5DA3">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навчальному році</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4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2. Про хід підготовки до Свята Першого дзвоника та першого уроку</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2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3. Про проходження мед</w:t>
            </w:r>
            <w:r w:rsidR="001B5DA3">
              <w:rPr>
                <w:rFonts w:ascii="Times New Roman" w:eastAsia="Times New Roman" w:hAnsi="Times New Roman"/>
                <w:color w:val="000000" w:themeColor="text1"/>
                <w:sz w:val="20"/>
                <w:szCs w:val="20"/>
                <w:lang w:val="uk-UA" w:eastAsia="ru-RU"/>
              </w:rPr>
              <w:t>огляду працівниками школи у 2023</w:t>
            </w:r>
            <w:r w:rsidRPr="00AB024A">
              <w:rPr>
                <w:rFonts w:ascii="Times New Roman" w:eastAsia="Times New Roman" w:hAnsi="Times New Roman"/>
                <w:color w:val="000000" w:themeColor="text1"/>
                <w:sz w:val="20"/>
                <w:szCs w:val="20"/>
                <w:lang w:val="uk-UA" w:eastAsia="ru-RU"/>
              </w:rPr>
              <w:t xml:space="preserve"> році</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3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4. Про стан залучення дітей шкільного віку мікрорайону школи до навчання</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Звіт</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5. Про стан готовності школи до початку навчального року (акти прийомки школи)</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Звіт</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1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6. Про організацію чергування по школі учителів та учнів в І семестрі </w:t>
            </w:r>
            <w:r w:rsidR="001B5DA3">
              <w:rPr>
                <w:rFonts w:ascii="Times New Roman" w:eastAsia="Times New Roman" w:hAnsi="Times New Roman"/>
                <w:color w:val="000000" w:themeColor="text1"/>
                <w:sz w:val="20"/>
                <w:szCs w:val="20"/>
                <w:lang w:eastAsia="ru-RU"/>
              </w:rPr>
              <w:t>2023</w:t>
            </w:r>
            <w:r w:rsidR="001B5DA3" w:rsidRPr="001B5DA3">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навчальному році</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w:t>
            </w:r>
          </w:p>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Графік</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7. Про стан забезпечення учнів підручниками та навчальними посібниками, навчальними програмами у </w:t>
            </w:r>
            <w:r w:rsidR="001B5DA3">
              <w:rPr>
                <w:rFonts w:ascii="Times New Roman" w:eastAsia="Times New Roman" w:hAnsi="Times New Roman"/>
                <w:color w:val="000000" w:themeColor="text1"/>
                <w:sz w:val="20"/>
                <w:szCs w:val="20"/>
                <w:lang w:eastAsia="ru-RU"/>
              </w:rPr>
              <w:t>2023</w:t>
            </w:r>
            <w:r w:rsidR="001B5DA3" w:rsidRPr="001B5DA3">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навчальному році</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Звіт </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8. Про закріплення класних кімнат, кабінетів за класами у </w:t>
            </w:r>
            <w:r w:rsidR="001B5DA3">
              <w:rPr>
                <w:rFonts w:ascii="Times New Roman" w:eastAsia="Times New Roman" w:hAnsi="Times New Roman"/>
                <w:color w:val="000000" w:themeColor="text1"/>
                <w:sz w:val="20"/>
                <w:szCs w:val="20"/>
                <w:lang w:eastAsia="ru-RU"/>
              </w:rPr>
              <w:t>2023</w:t>
            </w:r>
            <w:r w:rsidR="001B5DA3" w:rsidRPr="001B5DA3">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навчальному році</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9. Про розклад занять на І семестр </w:t>
            </w:r>
          </w:p>
          <w:p w:rsidR="002032A1" w:rsidRPr="00AB024A" w:rsidRDefault="001B5DA3"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eastAsia="ru-RU"/>
              </w:rPr>
              <w:t>2023</w:t>
            </w:r>
            <w:r>
              <w:rPr>
                <w:rFonts w:ascii="Times New Roman" w:eastAsia="Times New Roman" w:hAnsi="Times New Roman"/>
                <w:color w:val="000000" w:themeColor="text1"/>
                <w:sz w:val="20"/>
                <w:szCs w:val="20"/>
                <w:lang w:val="en-US" w:eastAsia="ru-RU"/>
              </w:rPr>
              <w:t>/</w:t>
            </w:r>
            <w:r w:rsidR="002032A1" w:rsidRPr="00AB024A">
              <w:rPr>
                <w:rFonts w:ascii="Times New Roman" w:eastAsia="Times New Roman" w:hAnsi="Times New Roman"/>
                <w:color w:val="000000" w:themeColor="text1"/>
                <w:sz w:val="20"/>
                <w:szCs w:val="20"/>
                <w:lang w:eastAsia="ru-RU"/>
              </w:rPr>
              <w:t xml:space="preserve">2024 </w:t>
            </w:r>
            <w:r w:rsidR="002032A1" w:rsidRPr="00AB024A">
              <w:rPr>
                <w:rFonts w:ascii="Times New Roman" w:eastAsia="Times New Roman" w:hAnsi="Times New Roman"/>
                <w:color w:val="000000" w:themeColor="text1"/>
                <w:sz w:val="20"/>
                <w:szCs w:val="20"/>
                <w:lang w:val="uk-UA" w:eastAsia="ru-RU"/>
              </w:rPr>
              <w:t>навчального року</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10. Про попередню мережу та контингент учнів школи на </w:t>
            </w:r>
            <w:r w:rsidR="001B5DA3">
              <w:rPr>
                <w:rFonts w:ascii="Times New Roman" w:eastAsia="Times New Roman" w:hAnsi="Times New Roman"/>
                <w:color w:val="000000" w:themeColor="text1"/>
                <w:sz w:val="20"/>
                <w:szCs w:val="20"/>
                <w:lang w:eastAsia="ru-RU"/>
              </w:rPr>
              <w:t>2023</w:t>
            </w:r>
            <w:r w:rsidR="001B5DA3" w:rsidRPr="001B5DA3">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навчальний рік</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11.Про тарифікацію педагогічних працівників  у </w:t>
            </w:r>
            <w:r w:rsidR="001B5DA3">
              <w:rPr>
                <w:rFonts w:ascii="Times New Roman" w:eastAsia="Times New Roman" w:hAnsi="Times New Roman"/>
                <w:color w:val="000000" w:themeColor="text1"/>
                <w:sz w:val="20"/>
                <w:szCs w:val="20"/>
                <w:lang w:eastAsia="ru-RU"/>
              </w:rPr>
              <w:t>2023</w:t>
            </w:r>
            <w:r w:rsidR="001B5DA3" w:rsidRPr="001B5DA3">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навчальному році</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13 Про підсумки оздоровлення учнів ш</w:t>
            </w:r>
            <w:r w:rsidR="001B5DA3">
              <w:rPr>
                <w:rFonts w:ascii="Times New Roman" w:eastAsia="Times New Roman" w:hAnsi="Times New Roman"/>
                <w:color w:val="000000" w:themeColor="text1"/>
                <w:sz w:val="20"/>
                <w:szCs w:val="20"/>
                <w:lang w:val="uk-UA" w:eastAsia="ru-RU"/>
              </w:rPr>
              <w:t>коли під час літніх канікул 202</w:t>
            </w:r>
            <w:r w:rsidR="001B5DA3" w:rsidRPr="001B5DA3">
              <w:rPr>
                <w:rFonts w:ascii="Times New Roman" w:eastAsia="Times New Roman" w:hAnsi="Times New Roman"/>
                <w:color w:val="000000" w:themeColor="text1"/>
                <w:sz w:val="20"/>
                <w:szCs w:val="20"/>
                <w:lang w:eastAsia="ru-RU"/>
              </w:rPr>
              <w:t>3</w:t>
            </w:r>
            <w:r w:rsidRPr="00AB024A">
              <w:rPr>
                <w:rFonts w:ascii="Times New Roman" w:eastAsia="Times New Roman" w:hAnsi="Times New Roman"/>
                <w:color w:val="000000" w:themeColor="text1"/>
                <w:sz w:val="20"/>
                <w:szCs w:val="20"/>
                <w:lang w:val="uk-UA" w:eastAsia="ru-RU"/>
              </w:rPr>
              <w:t xml:space="preserve"> року</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14. Про  виконання закону України «Про засади запобігання і протидії корупції» в</w:t>
            </w:r>
            <w:r w:rsidR="001B5DA3">
              <w:rPr>
                <w:rFonts w:ascii="Times New Roman" w:eastAsia="Times New Roman" w:hAnsi="Times New Roman"/>
                <w:color w:val="000000" w:themeColor="text1"/>
                <w:sz w:val="20"/>
                <w:szCs w:val="20"/>
                <w:lang w:val="uk-UA" w:eastAsia="ru-RU"/>
              </w:rPr>
              <w:t xml:space="preserve"> організації освітнього</w:t>
            </w:r>
            <w:r w:rsidRPr="00AB024A">
              <w:rPr>
                <w:rFonts w:ascii="Times New Roman" w:eastAsia="Times New Roman" w:hAnsi="Times New Roman"/>
                <w:color w:val="000000" w:themeColor="text1"/>
                <w:sz w:val="20"/>
                <w:szCs w:val="20"/>
                <w:lang w:val="uk-UA" w:eastAsia="ru-RU"/>
              </w:rPr>
              <w:t xml:space="preserve"> процесу у школі</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2032A1" w:rsidRPr="00AB024A" w:rsidRDefault="002032A1" w:rsidP="00E46141">
            <w:pPr>
              <w:tabs>
                <w:tab w:val="left" w:pos="1260"/>
              </w:tabs>
              <w:spacing w:after="0" w:line="240" w:lineRule="auto"/>
              <w:jc w:val="both"/>
              <w:rPr>
                <w:rFonts w:ascii="Times New Roman" w:eastAsia="Times New Roman" w:hAnsi="Times New Roman"/>
                <w:b/>
                <w:bCs/>
                <w:color w:val="000000" w:themeColor="text1"/>
                <w:sz w:val="20"/>
                <w:szCs w:val="20"/>
                <w:lang w:val="uk-UA" w:eastAsia="ru-RU"/>
              </w:rPr>
            </w:pPr>
            <w:r w:rsidRPr="00AB024A">
              <w:rPr>
                <w:rFonts w:ascii="Times New Roman" w:eastAsia="Times New Roman" w:hAnsi="Times New Roman"/>
                <w:b/>
                <w:bCs/>
                <w:color w:val="000000" w:themeColor="text1"/>
                <w:sz w:val="20"/>
                <w:szCs w:val="20"/>
                <w:lang w:val="uk-UA" w:eastAsia="ru-RU"/>
              </w:rPr>
              <w:t>Вересень</w:t>
            </w: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r w:rsidRPr="00AB024A">
              <w:rPr>
                <w:rFonts w:ascii="Times New Roman" w:eastAsia="Times New Roman" w:hAnsi="Times New Roman"/>
                <w:b/>
                <w:bCs/>
                <w:color w:val="000000" w:themeColor="text1"/>
                <w:sz w:val="20"/>
                <w:szCs w:val="20"/>
                <w:lang w:val="uk-UA" w:eastAsia="ru-RU"/>
              </w:rPr>
              <w:t xml:space="preserve">  </w:t>
            </w: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lastRenderedPageBreak/>
              <w:t xml:space="preserve">1. Про організацію харчування учнів школи та звільнення від оплати за харчування дітей пільгового контингенту у </w:t>
            </w:r>
            <w:r w:rsidR="001B5DA3">
              <w:rPr>
                <w:rFonts w:ascii="Times New Roman" w:eastAsia="Times New Roman" w:hAnsi="Times New Roman"/>
                <w:color w:val="000000" w:themeColor="text1"/>
                <w:sz w:val="20"/>
                <w:szCs w:val="20"/>
                <w:lang w:eastAsia="ru-RU"/>
              </w:rPr>
              <w:t>2023</w:t>
            </w:r>
            <w:r w:rsidR="001B5DA3" w:rsidRPr="001B5DA3">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навчальному році</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30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2. Про організацію профорієнтаційної роботи</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Інформація </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3. Про  підготовку до професійного свята – Дня вчителя</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4. Про попередження дитячого травматизму під час організації освітнього процесу</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5. Про складання графіків проведення контрольних, практичних та лабораторних робіт у </w:t>
            </w:r>
            <w:r w:rsidR="001B5DA3">
              <w:rPr>
                <w:rFonts w:ascii="Times New Roman" w:eastAsia="Times New Roman" w:hAnsi="Times New Roman"/>
                <w:color w:val="000000" w:themeColor="text1"/>
                <w:sz w:val="20"/>
                <w:szCs w:val="20"/>
                <w:lang w:eastAsia="ru-RU"/>
              </w:rPr>
              <w:t>2023</w:t>
            </w:r>
            <w:r w:rsidR="001B5DA3" w:rsidRPr="001B5DA3">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навчальному році</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Затвердження</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36"/>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6. Про стан відвідування учнями школи</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8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1B5DA3"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8.</w:t>
            </w:r>
            <w:r w:rsidR="002032A1" w:rsidRPr="00AB024A">
              <w:rPr>
                <w:rFonts w:ascii="Times New Roman" w:eastAsia="Times New Roman" w:hAnsi="Times New Roman"/>
                <w:color w:val="000000" w:themeColor="text1"/>
                <w:sz w:val="20"/>
                <w:szCs w:val="20"/>
                <w:lang w:val="uk-UA" w:eastAsia="ru-RU"/>
              </w:rPr>
              <w:t xml:space="preserve"> Про підсумки складання соціальних паспортів учнів класів та школи на </w:t>
            </w:r>
            <w:r>
              <w:rPr>
                <w:rFonts w:ascii="Times New Roman" w:eastAsia="Times New Roman" w:hAnsi="Times New Roman"/>
                <w:color w:val="000000" w:themeColor="text1"/>
                <w:sz w:val="20"/>
                <w:szCs w:val="20"/>
                <w:lang w:eastAsia="ru-RU"/>
              </w:rPr>
              <w:t>2023</w:t>
            </w:r>
            <w:r w:rsidRPr="001B5DA3">
              <w:rPr>
                <w:rFonts w:ascii="Times New Roman" w:eastAsia="Times New Roman" w:hAnsi="Times New Roman"/>
                <w:color w:val="000000" w:themeColor="text1"/>
                <w:sz w:val="20"/>
                <w:szCs w:val="20"/>
                <w:lang w:eastAsia="ru-RU"/>
              </w:rPr>
              <w:t>/</w:t>
            </w:r>
            <w:r w:rsidR="002032A1" w:rsidRPr="00AB024A">
              <w:rPr>
                <w:rFonts w:ascii="Times New Roman" w:eastAsia="Times New Roman" w:hAnsi="Times New Roman"/>
                <w:color w:val="000000" w:themeColor="text1"/>
                <w:sz w:val="20"/>
                <w:szCs w:val="20"/>
                <w:lang w:eastAsia="ru-RU"/>
              </w:rPr>
              <w:t xml:space="preserve">2024 </w:t>
            </w:r>
            <w:r w:rsidR="002032A1" w:rsidRPr="00AB024A">
              <w:rPr>
                <w:rFonts w:ascii="Times New Roman" w:eastAsia="Times New Roman" w:hAnsi="Times New Roman"/>
                <w:color w:val="000000" w:themeColor="text1"/>
                <w:sz w:val="20"/>
                <w:szCs w:val="20"/>
                <w:lang w:val="uk-UA" w:eastAsia="ru-RU"/>
              </w:rPr>
              <w:t>навчальний рік</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79"/>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b/>
                <w:bCs/>
                <w:color w:val="000000" w:themeColor="text1"/>
                <w:sz w:val="20"/>
                <w:szCs w:val="20"/>
                <w:lang w:val="uk-UA" w:eastAsia="ru-RU"/>
              </w:rPr>
            </w:pPr>
            <w:r w:rsidRPr="00AB024A">
              <w:rPr>
                <w:rFonts w:ascii="Times New Roman" w:eastAsia="Times New Roman" w:hAnsi="Times New Roman"/>
                <w:b/>
                <w:bCs/>
                <w:color w:val="000000" w:themeColor="text1"/>
                <w:sz w:val="20"/>
                <w:szCs w:val="20"/>
                <w:lang w:val="uk-UA" w:eastAsia="ru-RU"/>
              </w:rPr>
              <w:t>Жовтень</w:t>
            </w: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1B5DA3"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1. Про запобігання дитячому</w:t>
            </w:r>
            <w:r w:rsidR="002032A1" w:rsidRPr="00AB024A">
              <w:rPr>
                <w:rFonts w:ascii="Times New Roman" w:eastAsia="Times New Roman" w:hAnsi="Times New Roman"/>
                <w:color w:val="000000" w:themeColor="text1"/>
                <w:sz w:val="20"/>
                <w:szCs w:val="20"/>
                <w:lang w:val="uk-UA" w:eastAsia="ru-RU"/>
              </w:rPr>
              <w:t xml:space="preserve"> травматиз</w:t>
            </w:r>
            <w:r w:rsidR="00FC4554">
              <w:rPr>
                <w:rFonts w:ascii="Times New Roman" w:eastAsia="Times New Roman" w:hAnsi="Times New Roman"/>
                <w:color w:val="000000" w:themeColor="text1"/>
                <w:sz w:val="20"/>
                <w:szCs w:val="20"/>
                <w:lang w:val="uk-UA" w:eastAsia="ru-RU"/>
              </w:rPr>
              <w:t>му в період осінніх канікул 2023</w:t>
            </w:r>
            <w:r w:rsidR="002032A1" w:rsidRPr="00AB024A">
              <w:rPr>
                <w:rFonts w:ascii="Times New Roman" w:eastAsia="Times New Roman" w:hAnsi="Times New Roman"/>
                <w:color w:val="000000" w:themeColor="text1"/>
                <w:sz w:val="20"/>
                <w:szCs w:val="20"/>
                <w:lang w:val="uk-UA" w:eastAsia="ru-RU"/>
              </w:rPr>
              <w:t xml:space="preserve"> року</w:t>
            </w:r>
          </w:p>
        </w:tc>
        <w:tc>
          <w:tcPr>
            <w:tcW w:w="1808" w:type="dxa"/>
            <w:tcBorders>
              <w:top w:val="single" w:sz="4" w:space="0" w:color="auto"/>
              <w:left w:val="single" w:sz="4" w:space="0" w:color="auto"/>
              <w:bottom w:val="single" w:sz="4" w:space="0" w:color="auto"/>
              <w:right w:val="single" w:sz="4" w:space="0" w:color="auto"/>
            </w:tcBorders>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1B5DA3"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 xml:space="preserve">2. Про роботу щодо правопорушень </w:t>
            </w:r>
            <w:r w:rsidR="002032A1" w:rsidRPr="00AB024A">
              <w:rPr>
                <w:rFonts w:ascii="Times New Roman" w:eastAsia="Times New Roman" w:hAnsi="Times New Roman"/>
                <w:color w:val="000000" w:themeColor="text1"/>
                <w:sz w:val="20"/>
                <w:szCs w:val="20"/>
                <w:lang w:val="uk-UA" w:eastAsia="ru-RU"/>
              </w:rPr>
              <w:t xml:space="preserve"> серед учнів </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2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3. Про організацію та проведення осінн</w:t>
            </w:r>
            <w:r w:rsidR="00FC4554">
              <w:rPr>
                <w:rFonts w:ascii="Times New Roman" w:eastAsia="Times New Roman" w:hAnsi="Times New Roman"/>
                <w:color w:val="000000" w:themeColor="text1"/>
                <w:sz w:val="20"/>
                <w:szCs w:val="20"/>
                <w:lang w:val="uk-UA" w:eastAsia="ru-RU"/>
              </w:rPr>
              <w:t>іх канікул 2023</w:t>
            </w:r>
            <w:r w:rsidRPr="00AB024A">
              <w:rPr>
                <w:rFonts w:ascii="Times New Roman" w:eastAsia="Times New Roman" w:hAnsi="Times New Roman"/>
                <w:color w:val="000000" w:themeColor="text1"/>
                <w:sz w:val="20"/>
                <w:szCs w:val="20"/>
                <w:lang w:val="uk-UA" w:eastAsia="ru-RU"/>
              </w:rPr>
              <w:t xml:space="preserve"> року</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План</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4. Про організацію проведення атестації педпрацівників школи у 2023 році</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Протокол</w:t>
            </w:r>
          </w:p>
        </w:tc>
        <w:tc>
          <w:tcPr>
            <w:tcW w:w="969" w:type="dxa"/>
            <w:vMerge w:val="restart"/>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5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5. Про організацію проходження курсів підвищення кваліфікації вчителями </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План</w:t>
            </w:r>
          </w:p>
        </w:tc>
        <w:tc>
          <w:tcPr>
            <w:tcW w:w="969" w:type="dxa"/>
            <w:vMerge/>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6. Про призначення відповідального за збір бази даних на випускників школи у </w:t>
            </w:r>
            <w:r w:rsidR="001B5DA3">
              <w:rPr>
                <w:rFonts w:ascii="Times New Roman" w:eastAsia="Times New Roman" w:hAnsi="Times New Roman"/>
                <w:color w:val="000000" w:themeColor="text1"/>
                <w:sz w:val="20"/>
                <w:szCs w:val="20"/>
                <w:lang w:eastAsia="ru-RU"/>
              </w:rPr>
              <w:t>2023</w:t>
            </w:r>
            <w:r w:rsidR="001B5DA3" w:rsidRPr="001B5DA3">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навчальному році</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7. Про стан забезпечення шкільною формою учнів, які знаходяться під опікою, у </w:t>
            </w:r>
            <w:r w:rsidR="001B5DA3">
              <w:rPr>
                <w:rFonts w:ascii="Times New Roman" w:eastAsia="Times New Roman" w:hAnsi="Times New Roman"/>
                <w:color w:val="000000" w:themeColor="text1"/>
                <w:sz w:val="20"/>
                <w:szCs w:val="20"/>
                <w:lang w:eastAsia="ru-RU"/>
              </w:rPr>
              <w:t>2023</w:t>
            </w:r>
            <w:r w:rsidR="001B5DA3" w:rsidRPr="001B5DA3">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навчальному році</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Інформація </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8. Про  виконання закону України «Про засади запобігання і протидії корупції» в організації освітнього процесу у школі</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9. Про стан організації роботи зі зверненнями громадян</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2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b/>
                <w:bCs/>
                <w:color w:val="000000" w:themeColor="text1"/>
                <w:sz w:val="20"/>
                <w:szCs w:val="20"/>
                <w:lang w:val="uk-UA" w:eastAsia="ru-RU"/>
              </w:rPr>
            </w:pPr>
            <w:r w:rsidRPr="00AB024A">
              <w:rPr>
                <w:rFonts w:ascii="Times New Roman" w:eastAsia="Times New Roman" w:hAnsi="Times New Roman"/>
                <w:b/>
                <w:bCs/>
                <w:color w:val="000000" w:themeColor="text1"/>
                <w:sz w:val="20"/>
                <w:szCs w:val="20"/>
                <w:lang w:val="uk-UA" w:eastAsia="ru-RU"/>
              </w:rPr>
              <w:t>Листопад</w:t>
            </w: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 Про підготовку до роботи школи в зимовий період.</w:t>
            </w:r>
          </w:p>
        </w:tc>
        <w:tc>
          <w:tcPr>
            <w:tcW w:w="1808"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Звіт</w:t>
            </w: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en-US" w:eastAsia="ru-RU"/>
              </w:rPr>
            </w:pP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22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2 Про стан роботи  зі зверненнями громадян</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27"/>
          <w:jc w:val="center"/>
        </w:trPr>
        <w:tc>
          <w:tcPr>
            <w:tcW w:w="1432" w:type="dxa"/>
            <w:vMerge w:val="restart"/>
            <w:tcBorders>
              <w:top w:val="single" w:sz="4" w:space="0" w:color="auto"/>
              <w:left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b/>
                <w:bCs/>
                <w:color w:val="000000" w:themeColor="text1"/>
                <w:sz w:val="20"/>
                <w:szCs w:val="20"/>
                <w:lang w:val="uk-UA" w:eastAsia="ru-RU"/>
              </w:rPr>
            </w:pPr>
            <w:r w:rsidRPr="00AB024A">
              <w:rPr>
                <w:rFonts w:ascii="Times New Roman" w:eastAsia="Times New Roman" w:hAnsi="Times New Roman"/>
                <w:b/>
                <w:bCs/>
                <w:color w:val="000000" w:themeColor="text1"/>
                <w:sz w:val="20"/>
                <w:szCs w:val="20"/>
                <w:lang w:val="uk-UA" w:eastAsia="ru-RU"/>
              </w:rPr>
              <w:t>Грудень</w:t>
            </w: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1. Про навчальні досягнення учнів школи за І семестр </w:t>
            </w:r>
            <w:r w:rsidR="001B5DA3">
              <w:rPr>
                <w:rFonts w:ascii="Times New Roman" w:eastAsia="Times New Roman" w:hAnsi="Times New Roman"/>
                <w:color w:val="000000" w:themeColor="text1"/>
                <w:sz w:val="20"/>
                <w:szCs w:val="20"/>
                <w:lang w:eastAsia="ru-RU"/>
              </w:rPr>
              <w:t>2023</w:t>
            </w:r>
            <w:r w:rsidR="001B5DA3" w:rsidRPr="001B5DA3">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навчального року</w:t>
            </w:r>
          </w:p>
        </w:tc>
        <w:tc>
          <w:tcPr>
            <w:tcW w:w="1808" w:type="dxa"/>
            <w:vMerge w:val="restart"/>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Накази</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36"/>
          <w:jc w:val="center"/>
        </w:trPr>
        <w:tc>
          <w:tcPr>
            <w:tcW w:w="1432" w:type="dxa"/>
            <w:vMerge/>
            <w:tcBorders>
              <w:left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2.Про стан виховної роботи в школі </w:t>
            </w:r>
          </w:p>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за І семестр </w:t>
            </w:r>
            <w:r w:rsidR="001B5DA3">
              <w:rPr>
                <w:rFonts w:ascii="Times New Roman" w:eastAsia="Times New Roman" w:hAnsi="Times New Roman"/>
                <w:color w:val="000000" w:themeColor="text1"/>
                <w:sz w:val="20"/>
                <w:szCs w:val="20"/>
                <w:lang w:eastAsia="ru-RU"/>
              </w:rPr>
              <w:t>2023</w:t>
            </w:r>
            <w:r w:rsidR="001B5DA3" w:rsidRPr="001B5DA3">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навчального року</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r>
      <w:tr w:rsidR="002032A1" w:rsidRPr="00AB024A" w:rsidTr="00E46141">
        <w:trPr>
          <w:cantSplit/>
          <w:trHeight w:val="413"/>
          <w:jc w:val="center"/>
        </w:trPr>
        <w:tc>
          <w:tcPr>
            <w:tcW w:w="1432" w:type="dxa"/>
            <w:vMerge/>
            <w:tcBorders>
              <w:left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3. Про підсумки методичної роботи за І семестр </w:t>
            </w:r>
            <w:r w:rsidR="001B5DA3">
              <w:rPr>
                <w:rFonts w:ascii="Times New Roman" w:eastAsia="Times New Roman" w:hAnsi="Times New Roman"/>
                <w:color w:val="000000" w:themeColor="text1"/>
                <w:sz w:val="20"/>
                <w:szCs w:val="20"/>
                <w:lang w:eastAsia="ru-RU"/>
              </w:rPr>
              <w:t>2023</w:t>
            </w:r>
            <w:r w:rsidR="001B5DA3" w:rsidRPr="001B5DA3">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навчального року</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53"/>
          <w:jc w:val="center"/>
        </w:trPr>
        <w:tc>
          <w:tcPr>
            <w:tcW w:w="1432" w:type="dxa"/>
            <w:vMerge/>
            <w:tcBorders>
              <w:left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4. Про роботу школи по застереженню від дитячого травматизму в період зимових канікул </w:t>
            </w:r>
            <w:r w:rsidR="001B5DA3">
              <w:rPr>
                <w:rFonts w:ascii="Times New Roman" w:eastAsia="Times New Roman" w:hAnsi="Times New Roman"/>
                <w:color w:val="000000" w:themeColor="text1"/>
                <w:sz w:val="20"/>
                <w:szCs w:val="20"/>
                <w:lang w:eastAsia="ru-RU"/>
              </w:rPr>
              <w:t>2023</w:t>
            </w:r>
            <w:r w:rsidR="001B5DA3" w:rsidRPr="001B5DA3">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навчального року</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689"/>
          <w:jc w:val="center"/>
        </w:trPr>
        <w:tc>
          <w:tcPr>
            <w:tcW w:w="1432" w:type="dxa"/>
            <w:vMerge/>
            <w:tcBorders>
              <w:left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5. Про організацію виховної роботи: забезпечення змістовного дозвілля учнів в період зимових канікул</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План</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45"/>
          <w:jc w:val="center"/>
        </w:trPr>
        <w:tc>
          <w:tcPr>
            <w:tcW w:w="1432" w:type="dxa"/>
            <w:vMerge/>
            <w:tcBorders>
              <w:left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6. Про виконання навчальних програм з навчальних предметів за І семестр </w:t>
            </w:r>
            <w:r w:rsidR="001B5DA3">
              <w:rPr>
                <w:rFonts w:ascii="Times New Roman" w:eastAsia="Times New Roman" w:hAnsi="Times New Roman"/>
                <w:color w:val="000000" w:themeColor="text1"/>
                <w:sz w:val="20"/>
                <w:szCs w:val="20"/>
                <w:lang w:eastAsia="ru-RU"/>
              </w:rPr>
              <w:t>2023</w:t>
            </w:r>
            <w:r w:rsidR="001B5DA3" w:rsidRPr="001B5DA3">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навчального року</w:t>
            </w:r>
          </w:p>
        </w:tc>
        <w:tc>
          <w:tcPr>
            <w:tcW w:w="1808" w:type="dxa"/>
            <w:vMerge w:val="restart"/>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Накази</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27"/>
          <w:jc w:val="center"/>
        </w:trPr>
        <w:tc>
          <w:tcPr>
            <w:tcW w:w="1432" w:type="dxa"/>
            <w:vMerge/>
            <w:tcBorders>
              <w:left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7. Про стан ведення шкільної документації за І семестр </w:t>
            </w:r>
            <w:r w:rsidR="001B5DA3">
              <w:rPr>
                <w:rFonts w:ascii="Times New Roman" w:eastAsia="Times New Roman" w:hAnsi="Times New Roman"/>
                <w:color w:val="000000" w:themeColor="text1"/>
                <w:sz w:val="20"/>
                <w:szCs w:val="20"/>
                <w:lang w:eastAsia="ru-RU"/>
              </w:rPr>
              <w:t>2023</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навчального року</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78"/>
          <w:jc w:val="center"/>
        </w:trPr>
        <w:tc>
          <w:tcPr>
            <w:tcW w:w="1432" w:type="dxa"/>
            <w:vMerge/>
            <w:tcBorders>
              <w:left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8 Про стан індивідуального навчання з учнями  (за станом здоров</w:t>
            </w:r>
            <w:r w:rsidRPr="00AB024A">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val="uk-UA" w:eastAsia="ru-RU"/>
              </w:rPr>
              <w:t xml:space="preserve">я ) за І семестр </w:t>
            </w:r>
            <w:r w:rsidR="001B5DA3">
              <w:rPr>
                <w:rFonts w:ascii="Times New Roman" w:eastAsia="Times New Roman" w:hAnsi="Times New Roman"/>
                <w:color w:val="000000" w:themeColor="text1"/>
                <w:sz w:val="20"/>
                <w:szCs w:val="20"/>
                <w:lang w:eastAsia="ru-RU"/>
              </w:rPr>
              <w:t>2023</w:t>
            </w:r>
            <w:r w:rsidR="001B5DA3" w:rsidRPr="001B5DA3">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навчального року</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18"/>
          <w:jc w:val="center"/>
        </w:trPr>
        <w:tc>
          <w:tcPr>
            <w:tcW w:w="1432" w:type="dxa"/>
            <w:vMerge/>
            <w:tcBorders>
              <w:left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9. Про стан  роботи з дітьми пільгового контингенту.</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270"/>
          <w:jc w:val="center"/>
        </w:trPr>
        <w:tc>
          <w:tcPr>
            <w:tcW w:w="1432" w:type="dxa"/>
            <w:vMerge/>
            <w:tcBorders>
              <w:left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10. Про стан роботи  зі зверненнями громадян</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270"/>
          <w:jc w:val="center"/>
        </w:trPr>
        <w:tc>
          <w:tcPr>
            <w:tcW w:w="1432" w:type="dxa"/>
            <w:vMerge/>
            <w:tcBorders>
              <w:left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11. Про  виконання закону України «Про засади запобігання і протидії корупції» в організації освітнього процесу у школі</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270"/>
          <w:jc w:val="center"/>
        </w:trPr>
        <w:tc>
          <w:tcPr>
            <w:tcW w:w="1432" w:type="dxa"/>
            <w:vMerge/>
            <w:tcBorders>
              <w:left w:val="single" w:sz="4" w:space="0" w:color="auto"/>
              <w:bottom w:val="single" w:sz="4" w:space="0" w:color="auto"/>
              <w:right w:val="single" w:sz="4" w:space="0" w:color="auto"/>
            </w:tcBorders>
            <w:vAlign w:val="center"/>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12 Про стан інклюзивного навчання з учнями  (за станом здоров</w:t>
            </w:r>
            <w:r w:rsidRPr="00AB024A">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val="uk-UA" w:eastAsia="ru-RU"/>
              </w:rPr>
              <w:t xml:space="preserve">я ) за І семестр </w:t>
            </w:r>
            <w:r w:rsidRPr="00AB024A">
              <w:rPr>
                <w:rFonts w:ascii="Times New Roman" w:eastAsia="Times New Roman" w:hAnsi="Times New Roman"/>
                <w:color w:val="000000" w:themeColor="text1"/>
                <w:sz w:val="20"/>
                <w:szCs w:val="20"/>
                <w:lang w:eastAsia="ru-RU"/>
              </w:rPr>
              <w:t>2023</w:t>
            </w:r>
            <w:r w:rsidR="001B5DA3" w:rsidRPr="001B5DA3">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навчального року</w:t>
            </w:r>
          </w:p>
        </w:tc>
        <w:tc>
          <w:tcPr>
            <w:tcW w:w="1808"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w:t>
            </w:r>
          </w:p>
        </w:tc>
        <w:tc>
          <w:tcPr>
            <w:tcW w:w="96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b/>
                <w:bCs/>
                <w:color w:val="000000" w:themeColor="text1"/>
                <w:sz w:val="20"/>
                <w:szCs w:val="20"/>
                <w:lang w:val="uk-UA" w:eastAsia="ru-RU"/>
              </w:rPr>
            </w:pPr>
            <w:r w:rsidRPr="00AB024A">
              <w:rPr>
                <w:rFonts w:ascii="Times New Roman" w:eastAsia="Times New Roman" w:hAnsi="Times New Roman"/>
                <w:b/>
                <w:bCs/>
                <w:color w:val="000000" w:themeColor="text1"/>
                <w:sz w:val="20"/>
                <w:szCs w:val="20"/>
                <w:lang w:val="uk-UA" w:eastAsia="ru-RU"/>
              </w:rPr>
              <w:t>Січень</w:t>
            </w:r>
          </w:p>
        </w:tc>
        <w:tc>
          <w:tcPr>
            <w:tcW w:w="4040" w:type="dxa"/>
            <w:tcBorders>
              <w:top w:val="single" w:sz="4" w:space="0" w:color="auto"/>
              <w:left w:val="single" w:sz="4" w:space="0" w:color="auto"/>
              <w:bottom w:val="single" w:sz="4" w:space="0" w:color="auto"/>
              <w:right w:val="single" w:sz="4" w:space="0" w:color="auto"/>
            </w:tcBorders>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1.Про щорічну від</w:t>
            </w:r>
            <w:r w:rsidR="007378F2">
              <w:rPr>
                <w:rFonts w:ascii="Times New Roman" w:eastAsia="Times New Roman" w:hAnsi="Times New Roman"/>
                <w:color w:val="000000" w:themeColor="text1"/>
                <w:sz w:val="20"/>
                <w:szCs w:val="20"/>
                <w:lang w:val="uk-UA" w:eastAsia="ru-RU"/>
              </w:rPr>
              <w:t>пустку працівників школи на 2024</w:t>
            </w:r>
            <w:r w:rsidRPr="00AB024A">
              <w:rPr>
                <w:rFonts w:ascii="Times New Roman" w:eastAsia="Times New Roman" w:hAnsi="Times New Roman"/>
                <w:color w:val="000000" w:themeColor="text1"/>
                <w:sz w:val="20"/>
                <w:szCs w:val="20"/>
                <w:lang w:val="uk-UA" w:eastAsia="ru-RU"/>
              </w:rPr>
              <w:t xml:space="preserve"> рік</w:t>
            </w:r>
          </w:p>
        </w:tc>
        <w:tc>
          <w:tcPr>
            <w:tcW w:w="1808"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Графік </w:t>
            </w:r>
          </w:p>
        </w:tc>
        <w:tc>
          <w:tcPr>
            <w:tcW w:w="96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2. Про підсумки проведення І етапу та участь в ІІ і ІІІ етапах Всеукраїнських учнівських олімпіад із навчальних предметів</w:t>
            </w:r>
          </w:p>
        </w:tc>
        <w:tc>
          <w:tcPr>
            <w:tcW w:w="1808"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w:t>
            </w: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c>
          <w:tcPr>
            <w:tcW w:w="96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3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3. Про збір і оформлення бази даних на учнів 9</w:t>
            </w:r>
            <w:r w:rsidR="00FC4554">
              <w:rPr>
                <w:rFonts w:ascii="Times New Roman" w:eastAsia="Times New Roman" w:hAnsi="Times New Roman"/>
                <w:color w:val="000000" w:themeColor="text1"/>
                <w:sz w:val="20"/>
                <w:szCs w:val="20"/>
                <w:lang w:val="uk-UA" w:eastAsia="ru-RU"/>
              </w:rPr>
              <w:t xml:space="preserve"> класу</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  наказ</w:t>
            </w:r>
          </w:p>
        </w:tc>
        <w:tc>
          <w:tcPr>
            <w:tcW w:w="96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4. По організацію навчання школи в системі цивільного захисту населення </w:t>
            </w:r>
          </w:p>
        </w:tc>
        <w:tc>
          <w:tcPr>
            <w:tcW w:w="1808" w:type="dxa"/>
            <w:vMerge/>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96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5. Про стан організації роботи зі зверненнями громадян</w:t>
            </w:r>
          </w:p>
        </w:tc>
        <w:tc>
          <w:tcPr>
            <w:tcW w:w="1808"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6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right w:val="single" w:sz="4" w:space="0" w:color="auto"/>
            </w:tcBorders>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6. Про виконання основних положень Закону України «Про захист персональних даних»</w:t>
            </w:r>
          </w:p>
        </w:tc>
        <w:tc>
          <w:tcPr>
            <w:tcW w:w="1808" w:type="dxa"/>
            <w:tcBorders>
              <w:top w:val="single" w:sz="4" w:space="0" w:color="auto"/>
              <w:left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30"/>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b/>
                <w:bCs/>
                <w:color w:val="000000" w:themeColor="text1"/>
                <w:sz w:val="20"/>
                <w:szCs w:val="20"/>
                <w:lang w:val="uk-UA" w:eastAsia="ru-RU"/>
              </w:rPr>
            </w:pPr>
            <w:r w:rsidRPr="00AB024A">
              <w:rPr>
                <w:rFonts w:ascii="Times New Roman" w:eastAsia="Times New Roman" w:hAnsi="Times New Roman"/>
                <w:b/>
                <w:bCs/>
                <w:color w:val="000000" w:themeColor="text1"/>
                <w:sz w:val="20"/>
                <w:szCs w:val="20"/>
                <w:lang w:val="uk-UA" w:eastAsia="ru-RU"/>
              </w:rPr>
              <w:t>Лютий</w:t>
            </w: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1.Про результати проведення Фестивалю педагогічної майстерності учителів школи </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2. Про стан чергування учителів і учнів по школі</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2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3 Про стан роботи  зі зверненнями громадян</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138"/>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b/>
                <w:bCs/>
                <w:color w:val="000000" w:themeColor="text1"/>
                <w:sz w:val="20"/>
                <w:szCs w:val="20"/>
                <w:lang w:val="uk-UA" w:eastAsia="ru-RU"/>
              </w:rPr>
            </w:pPr>
            <w:r w:rsidRPr="00AB024A">
              <w:rPr>
                <w:rFonts w:ascii="Times New Roman" w:eastAsia="Times New Roman" w:hAnsi="Times New Roman"/>
                <w:b/>
                <w:bCs/>
                <w:color w:val="000000" w:themeColor="text1"/>
                <w:sz w:val="20"/>
                <w:szCs w:val="20"/>
                <w:lang w:val="uk-UA" w:eastAsia="ru-RU"/>
              </w:rPr>
              <w:t>Березень</w:t>
            </w: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 Про о</w:t>
            </w:r>
            <w:r w:rsidR="001B5DA3">
              <w:rPr>
                <w:rFonts w:ascii="Times New Roman" w:eastAsia="Times New Roman" w:hAnsi="Times New Roman"/>
                <w:color w:val="000000" w:themeColor="text1"/>
                <w:sz w:val="20"/>
                <w:szCs w:val="20"/>
                <w:lang w:val="uk-UA" w:eastAsia="ru-RU"/>
              </w:rPr>
              <w:t>рганізацію святкування Шевчен</w:t>
            </w:r>
            <w:r w:rsidR="00BB3574">
              <w:rPr>
                <w:rFonts w:ascii="Times New Roman" w:eastAsia="Times New Roman" w:hAnsi="Times New Roman"/>
                <w:color w:val="000000" w:themeColor="text1"/>
                <w:sz w:val="20"/>
                <w:szCs w:val="20"/>
                <w:lang w:val="uk-UA" w:eastAsia="ru-RU"/>
              </w:rPr>
              <w:t xml:space="preserve">ківських днів </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vMerge w:val="restart"/>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3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2. Про організацію </w:t>
            </w:r>
            <w:r w:rsidR="00BB3574">
              <w:rPr>
                <w:rFonts w:ascii="Times New Roman" w:eastAsia="Times New Roman" w:hAnsi="Times New Roman"/>
                <w:color w:val="000000" w:themeColor="text1"/>
                <w:sz w:val="20"/>
                <w:szCs w:val="20"/>
                <w:lang w:val="uk-UA" w:eastAsia="ru-RU"/>
              </w:rPr>
              <w:t>проведення весняних канікул 2024</w:t>
            </w:r>
            <w:r w:rsidRPr="00AB024A">
              <w:rPr>
                <w:rFonts w:ascii="Times New Roman" w:eastAsia="Times New Roman" w:hAnsi="Times New Roman"/>
                <w:color w:val="000000" w:themeColor="text1"/>
                <w:sz w:val="20"/>
                <w:szCs w:val="20"/>
                <w:lang w:val="uk-UA" w:eastAsia="ru-RU"/>
              </w:rPr>
              <w:t xml:space="preserve"> року</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План</w:t>
            </w:r>
          </w:p>
        </w:tc>
        <w:tc>
          <w:tcPr>
            <w:tcW w:w="969" w:type="dxa"/>
            <w:vMerge/>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2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3. Про попередження дитячого травматизму</w:t>
            </w:r>
            <w:r w:rsidR="00BB3574">
              <w:rPr>
                <w:rFonts w:ascii="Times New Roman" w:eastAsia="Times New Roman" w:hAnsi="Times New Roman"/>
                <w:color w:val="000000" w:themeColor="text1"/>
                <w:sz w:val="20"/>
                <w:szCs w:val="20"/>
                <w:lang w:val="uk-UA" w:eastAsia="ru-RU"/>
              </w:rPr>
              <w:t xml:space="preserve"> на період весняних канікул 2024</w:t>
            </w:r>
            <w:r w:rsidRPr="00AB024A">
              <w:rPr>
                <w:rFonts w:ascii="Times New Roman" w:eastAsia="Times New Roman" w:hAnsi="Times New Roman"/>
                <w:color w:val="000000" w:themeColor="text1"/>
                <w:sz w:val="20"/>
                <w:szCs w:val="20"/>
                <w:lang w:val="uk-UA" w:eastAsia="ru-RU"/>
              </w:rPr>
              <w:t xml:space="preserve"> року</w:t>
            </w:r>
          </w:p>
        </w:tc>
        <w:tc>
          <w:tcPr>
            <w:tcW w:w="1808"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Накази</w:t>
            </w:r>
          </w:p>
        </w:tc>
        <w:tc>
          <w:tcPr>
            <w:tcW w:w="969" w:type="dxa"/>
            <w:vMerge/>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4.Про стан роботи  зі зверненнями громадян</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25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b/>
                <w:bCs/>
                <w:color w:val="000000" w:themeColor="text1"/>
                <w:sz w:val="20"/>
                <w:szCs w:val="20"/>
                <w:lang w:val="uk-UA" w:eastAsia="ru-RU"/>
              </w:rPr>
            </w:pPr>
            <w:r w:rsidRPr="00AB024A">
              <w:rPr>
                <w:rFonts w:ascii="Times New Roman" w:eastAsia="Times New Roman" w:hAnsi="Times New Roman"/>
                <w:b/>
                <w:bCs/>
                <w:color w:val="000000" w:themeColor="text1"/>
                <w:sz w:val="20"/>
                <w:szCs w:val="20"/>
                <w:lang w:val="uk-UA" w:eastAsia="ru-RU"/>
              </w:rPr>
              <w:t>Квітень</w:t>
            </w: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 Про роботу ради профілактики школи.</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2. Про підготовку команди школи до міських туристичних змагань.</w:t>
            </w:r>
          </w:p>
        </w:tc>
        <w:tc>
          <w:tcPr>
            <w:tcW w:w="1808"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Інформація </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3. Про організоване закінчення </w:t>
            </w:r>
            <w:r w:rsidR="00BB3574">
              <w:rPr>
                <w:rFonts w:ascii="Times New Roman" w:eastAsia="Times New Roman" w:hAnsi="Times New Roman"/>
                <w:color w:val="000000" w:themeColor="text1"/>
                <w:sz w:val="20"/>
                <w:szCs w:val="20"/>
                <w:lang w:eastAsia="ru-RU"/>
              </w:rPr>
              <w:t>2023</w:t>
            </w:r>
            <w:r w:rsidR="00BB3574" w:rsidRPr="00BB3574">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 xml:space="preserve">навчального року </w:t>
            </w:r>
          </w:p>
        </w:tc>
        <w:tc>
          <w:tcPr>
            <w:tcW w:w="1808"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4. Про виконання графіка курсів підвищення кваліфікації педагогічними працівниками школи у </w:t>
            </w:r>
            <w:r w:rsidR="00BB3574">
              <w:rPr>
                <w:rFonts w:ascii="Times New Roman" w:eastAsia="Times New Roman" w:hAnsi="Times New Roman"/>
                <w:color w:val="000000" w:themeColor="text1"/>
                <w:sz w:val="20"/>
                <w:szCs w:val="20"/>
                <w:lang w:eastAsia="ru-RU"/>
              </w:rPr>
              <w:t>2023</w:t>
            </w:r>
            <w:r w:rsidR="00BB3574" w:rsidRPr="00BB3574">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навчальному році</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Вивчення </w:t>
            </w: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28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C83EA0"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5</w:t>
            </w:r>
            <w:r w:rsidR="002032A1" w:rsidRPr="00AB024A">
              <w:rPr>
                <w:rFonts w:ascii="Times New Roman" w:eastAsia="Times New Roman" w:hAnsi="Times New Roman"/>
                <w:color w:val="000000" w:themeColor="text1"/>
                <w:sz w:val="20"/>
                <w:szCs w:val="20"/>
                <w:lang w:val="uk-UA" w:eastAsia="ru-RU"/>
              </w:rPr>
              <w:t>.Про стан роботи  зі зверненнями громадян</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1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2. Про підсумки роботи з обдарованими дітьми за </w:t>
            </w:r>
            <w:r w:rsidRPr="00AB024A">
              <w:rPr>
                <w:rFonts w:ascii="Times New Roman" w:eastAsia="Times New Roman" w:hAnsi="Times New Roman"/>
                <w:color w:val="000000" w:themeColor="text1"/>
                <w:sz w:val="20"/>
                <w:szCs w:val="20"/>
                <w:lang w:eastAsia="ru-RU"/>
              </w:rPr>
              <w:t>2023-</w:t>
            </w:r>
            <w:r w:rsidR="00BB3574" w:rsidRPr="00BB3574">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навчальний рік</w:t>
            </w:r>
          </w:p>
        </w:tc>
        <w:tc>
          <w:tcPr>
            <w:tcW w:w="1808"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Наказ </w:t>
            </w: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c>
          <w:tcPr>
            <w:tcW w:w="96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9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E46141" w:rsidP="00E46141">
            <w:pPr>
              <w:tabs>
                <w:tab w:val="left" w:pos="1260"/>
              </w:tabs>
              <w:spacing w:after="0" w:line="240" w:lineRule="auto"/>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3.</w:t>
            </w:r>
            <w:r w:rsidR="002032A1" w:rsidRPr="00AB024A">
              <w:rPr>
                <w:rFonts w:ascii="Times New Roman" w:eastAsia="Times New Roman" w:hAnsi="Times New Roman"/>
                <w:color w:val="000000" w:themeColor="text1"/>
                <w:sz w:val="20"/>
                <w:szCs w:val="20"/>
                <w:lang w:val="uk-UA" w:eastAsia="ru-RU"/>
              </w:rPr>
              <w:t xml:space="preserve">Про попередню тарифікацію педпрацівників на </w:t>
            </w:r>
            <w:r w:rsidR="002032A1" w:rsidRPr="00AB024A">
              <w:rPr>
                <w:rFonts w:ascii="Times New Roman" w:eastAsia="Times New Roman" w:hAnsi="Times New Roman"/>
                <w:color w:val="000000" w:themeColor="text1"/>
                <w:sz w:val="20"/>
                <w:szCs w:val="20"/>
                <w:lang w:eastAsia="ru-RU"/>
              </w:rPr>
              <w:t>2023-</w:t>
            </w:r>
            <w:r w:rsidR="00BB3574" w:rsidRPr="00BB3574">
              <w:rPr>
                <w:rFonts w:ascii="Times New Roman" w:eastAsia="Times New Roman" w:hAnsi="Times New Roman"/>
                <w:color w:val="000000" w:themeColor="text1"/>
                <w:sz w:val="20"/>
                <w:szCs w:val="20"/>
                <w:lang w:eastAsia="ru-RU"/>
              </w:rPr>
              <w:t>/</w:t>
            </w:r>
            <w:r w:rsidR="002032A1" w:rsidRPr="00AB024A">
              <w:rPr>
                <w:rFonts w:ascii="Times New Roman" w:eastAsia="Times New Roman" w:hAnsi="Times New Roman"/>
                <w:color w:val="000000" w:themeColor="text1"/>
                <w:sz w:val="20"/>
                <w:szCs w:val="20"/>
                <w:lang w:eastAsia="ru-RU"/>
              </w:rPr>
              <w:t xml:space="preserve">2024 </w:t>
            </w:r>
            <w:r w:rsidR="002032A1" w:rsidRPr="00AB024A">
              <w:rPr>
                <w:rFonts w:ascii="Times New Roman" w:eastAsia="Times New Roman" w:hAnsi="Times New Roman"/>
                <w:color w:val="000000" w:themeColor="text1"/>
                <w:sz w:val="20"/>
                <w:szCs w:val="20"/>
                <w:lang w:val="uk-UA" w:eastAsia="ru-RU"/>
              </w:rPr>
              <w:t>навчальний рік</w:t>
            </w:r>
          </w:p>
        </w:tc>
        <w:tc>
          <w:tcPr>
            <w:tcW w:w="1808" w:type="dxa"/>
            <w:vMerge w:val="restart"/>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Звіти</w:t>
            </w: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en-US" w:eastAsia="ru-RU"/>
              </w:rPr>
            </w:pPr>
          </w:p>
        </w:tc>
        <w:tc>
          <w:tcPr>
            <w:tcW w:w="969" w:type="dxa"/>
            <w:vMerge w:val="restart"/>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4. Про підсумки навчальних досягнень учнів за </w:t>
            </w:r>
            <w:r w:rsidR="00BB3574">
              <w:rPr>
                <w:rFonts w:ascii="Times New Roman" w:eastAsia="Times New Roman" w:hAnsi="Times New Roman"/>
                <w:color w:val="000000" w:themeColor="text1"/>
                <w:sz w:val="20"/>
                <w:szCs w:val="20"/>
                <w:lang w:eastAsia="ru-RU"/>
              </w:rPr>
              <w:t>2023</w:t>
            </w:r>
            <w:r w:rsidR="00BB3574" w:rsidRPr="00BB3574">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навчальний рік</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c>
          <w:tcPr>
            <w:tcW w:w="969" w:type="dxa"/>
            <w:vMerge/>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Про підсумки виховної роботи в школі за </w:t>
            </w:r>
            <w:r w:rsidR="00BB3574">
              <w:rPr>
                <w:rFonts w:ascii="Times New Roman" w:eastAsia="Times New Roman" w:hAnsi="Times New Roman"/>
                <w:color w:val="000000" w:themeColor="text1"/>
                <w:sz w:val="20"/>
                <w:szCs w:val="20"/>
                <w:lang w:eastAsia="ru-RU"/>
              </w:rPr>
              <w:t>2023</w:t>
            </w:r>
            <w:r w:rsidR="00BB3574" w:rsidRPr="00BB3574">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навчальний рік</w:t>
            </w:r>
          </w:p>
        </w:tc>
        <w:tc>
          <w:tcPr>
            <w:tcW w:w="1808" w:type="dxa"/>
            <w:vMerge w:val="restart"/>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Накази</w:t>
            </w: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7. Про підсумки методичної роботи в школі за </w:t>
            </w:r>
            <w:r w:rsidR="00BB3574">
              <w:rPr>
                <w:rFonts w:ascii="Times New Roman" w:eastAsia="Times New Roman" w:hAnsi="Times New Roman"/>
                <w:color w:val="000000" w:themeColor="text1"/>
                <w:sz w:val="20"/>
                <w:szCs w:val="20"/>
                <w:lang w:eastAsia="ru-RU"/>
              </w:rPr>
              <w:t>2023</w:t>
            </w:r>
            <w:r w:rsidR="00BB3574" w:rsidRPr="00BB3574">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навчальний рік</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2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8. Про виконання навчальних програм за </w:t>
            </w:r>
            <w:r w:rsidR="00BB3574">
              <w:rPr>
                <w:rFonts w:ascii="Times New Roman" w:eastAsia="Times New Roman" w:hAnsi="Times New Roman"/>
                <w:color w:val="000000" w:themeColor="text1"/>
                <w:sz w:val="20"/>
                <w:szCs w:val="20"/>
                <w:lang w:eastAsia="ru-RU"/>
              </w:rPr>
              <w:t>2023</w:t>
            </w:r>
            <w:r w:rsidR="00BB3574" w:rsidRPr="00BB3574">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навчальний рік</w:t>
            </w:r>
          </w:p>
        </w:tc>
        <w:tc>
          <w:tcPr>
            <w:tcW w:w="1808" w:type="dxa"/>
            <w:vMerge w:val="restart"/>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Накази</w:t>
            </w: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lastRenderedPageBreak/>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4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9. Про підсумки роботи школи з попередження дитячого травматизму за </w:t>
            </w:r>
            <w:r w:rsidR="00BB3574">
              <w:rPr>
                <w:rFonts w:ascii="Times New Roman" w:eastAsia="Times New Roman" w:hAnsi="Times New Roman"/>
                <w:color w:val="000000" w:themeColor="text1"/>
                <w:sz w:val="20"/>
                <w:szCs w:val="20"/>
                <w:lang w:eastAsia="ru-RU"/>
              </w:rPr>
              <w:t>2023</w:t>
            </w:r>
            <w:r w:rsidR="00BB3574" w:rsidRPr="00BB3574">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навчальний рік</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10. Про стан ведення шкільної документації за </w:t>
            </w:r>
            <w:r w:rsidR="00BB3574">
              <w:rPr>
                <w:rFonts w:ascii="Times New Roman" w:eastAsia="Times New Roman" w:hAnsi="Times New Roman"/>
                <w:color w:val="000000" w:themeColor="text1"/>
                <w:sz w:val="20"/>
                <w:szCs w:val="20"/>
                <w:lang w:eastAsia="ru-RU"/>
              </w:rPr>
              <w:t>2023</w:t>
            </w:r>
            <w:r w:rsidR="00BB3574" w:rsidRPr="00BB3574">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навчальний рік</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969" w:type="dxa"/>
            <w:vMerge w:val="restart"/>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24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11 Про стан роботи  зі зверненнями громадян</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969" w:type="dxa"/>
            <w:vMerge/>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11"/>
          <w:jc w:val="center"/>
        </w:trPr>
        <w:tc>
          <w:tcPr>
            <w:tcW w:w="1432" w:type="dxa"/>
            <w:vMerge w:val="restart"/>
            <w:tcBorders>
              <w:top w:val="single" w:sz="4" w:space="0" w:color="auto"/>
              <w:left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b/>
                <w:bCs/>
                <w:color w:val="000000" w:themeColor="text1"/>
                <w:sz w:val="20"/>
                <w:szCs w:val="20"/>
                <w:lang w:val="uk-UA" w:eastAsia="ru-RU"/>
              </w:rPr>
            </w:pPr>
            <w:r w:rsidRPr="00AB024A">
              <w:rPr>
                <w:rFonts w:ascii="Times New Roman" w:eastAsia="Times New Roman" w:hAnsi="Times New Roman"/>
                <w:b/>
                <w:bCs/>
                <w:color w:val="000000" w:themeColor="text1"/>
                <w:sz w:val="20"/>
                <w:szCs w:val="20"/>
                <w:lang w:val="uk-UA" w:eastAsia="ru-RU"/>
              </w:rPr>
              <w:t>Червень</w:t>
            </w: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 Про попередній розподіл обов’язків між член</w:t>
            </w:r>
            <w:r w:rsidR="00BB3574">
              <w:rPr>
                <w:rFonts w:ascii="Times New Roman" w:eastAsia="Times New Roman" w:hAnsi="Times New Roman"/>
                <w:color w:val="000000" w:themeColor="text1"/>
                <w:sz w:val="20"/>
                <w:szCs w:val="20"/>
                <w:lang w:val="uk-UA" w:eastAsia="ru-RU"/>
              </w:rPr>
              <w:t>ами адміністрації школи на 2023</w:t>
            </w:r>
            <w:r w:rsidR="00BB3574" w:rsidRPr="00BB3574">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val="uk-UA" w:eastAsia="ru-RU"/>
              </w:rPr>
              <w:t>2024 навчальний рік</w:t>
            </w:r>
          </w:p>
        </w:tc>
        <w:tc>
          <w:tcPr>
            <w:tcW w:w="1808"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w:t>
            </w: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27"/>
          <w:jc w:val="center"/>
        </w:trPr>
        <w:tc>
          <w:tcPr>
            <w:tcW w:w="1432" w:type="dxa"/>
            <w:vMerge/>
            <w:tcBorders>
              <w:left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2 Про стан складання робочо</w:t>
            </w:r>
            <w:r w:rsidR="00BB3574">
              <w:rPr>
                <w:rFonts w:ascii="Times New Roman" w:eastAsia="Times New Roman" w:hAnsi="Times New Roman"/>
                <w:color w:val="000000" w:themeColor="text1"/>
                <w:sz w:val="20"/>
                <w:szCs w:val="20"/>
                <w:lang w:val="uk-UA" w:eastAsia="ru-RU"/>
              </w:rPr>
              <w:t>го навчального плану школи 2023</w:t>
            </w:r>
            <w:r w:rsidR="00BB3574" w:rsidRPr="00BB3574">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val="uk-UA" w:eastAsia="ru-RU"/>
              </w:rPr>
              <w:t>2024 навчальний рік</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557"/>
          <w:jc w:val="center"/>
        </w:trPr>
        <w:tc>
          <w:tcPr>
            <w:tcW w:w="1432" w:type="dxa"/>
            <w:vMerge/>
            <w:tcBorders>
              <w:left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3. Про виконання річного плану роботи школи за </w:t>
            </w:r>
            <w:r w:rsidR="00BB3574">
              <w:rPr>
                <w:rFonts w:ascii="Times New Roman" w:eastAsia="Times New Roman" w:hAnsi="Times New Roman"/>
                <w:color w:val="000000" w:themeColor="text1"/>
                <w:sz w:val="20"/>
                <w:szCs w:val="20"/>
                <w:lang w:eastAsia="ru-RU"/>
              </w:rPr>
              <w:t>2023</w:t>
            </w:r>
            <w:r w:rsidR="00BB3574" w:rsidRPr="00BB3574">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навчальний рік</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w:t>
            </w:r>
          </w:p>
        </w:tc>
        <w:tc>
          <w:tcPr>
            <w:tcW w:w="96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15"/>
          <w:jc w:val="center"/>
        </w:trPr>
        <w:tc>
          <w:tcPr>
            <w:tcW w:w="1432" w:type="dxa"/>
            <w:vMerge/>
            <w:tcBorders>
              <w:left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4. Про мережу класів та  контингент учнів   на 2023/2024 навчальний рік</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Інформація</w:t>
            </w:r>
          </w:p>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планування</w:t>
            </w:r>
          </w:p>
        </w:tc>
        <w:tc>
          <w:tcPr>
            <w:tcW w:w="96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33"/>
          <w:jc w:val="center"/>
        </w:trPr>
        <w:tc>
          <w:tcPr>
            <w:tcW w:w="1432" w:type="dxa"/>
            <w:vMerge/>
            <w:tcBorders>
              <w:left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6. Про підсумки навчання учнів за індивідуальною формою у </w:t>
            </w:r>
            <w:r w:rsidR="00BB3574">
              <w:rPr>
                <w:rFonts w:ascii="Times New Roman" w:eastAsia="Times New Roman" w:hAnsi="Times New Roman"/>
                <w:color w:val="000000" w:themeColor="text1"/>
                <w:sz w:val="20"/>
                <w:szCs w:val="20"/>
                <w:lang w:eastAsia="ru-RU"/>
              </w:rPr>
              <w:t>2023</w:t>
            </w:r>
            <w:r w:rsidR="00BB3574" w:rsidRPr="00BB3574">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навчальному році</w:t>
            </w:r>
          </w:p>
        </w:tc>
        <w:tc>
          <w:tcPr>
            <w:tcW w:w="1808"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w:t>
            </w:r>
          </w:p>
        </w:tc>
        <w:tc>
          <w:tcPr>
            <w:tcW w:w="96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cantSplit/>
          <w:trHeight w:val="433"/>
          <w:jc w:val="center"/>
        </w:trPr>
        <w:tc>
          <w:tcPr>
            <w:tcW w:w="1432" w:type="dxa"/>
            <w:vMerge/>
            <w:tcBorders>
              <w:left w:val="single" w:sz="4" w:space="0" w:color="auto"/>
              <w:bottom w:val="single" w:sz="4" w:space="0" w:color="auto"/>
              <w:right w:val="single" w:sz="4" w:space="0" w:color="auto"/>
            </w:tcBorders>
            <w:vAlign w:val="center"/>
          </w:tcPr>
          <w:p w:rsidR="002032A1" w:rsidRPr="00AB024A" w:rsidRDefault="002032A1" w:rsidP="00A13727">
            <w:pPr>
              <w:spacing w:after="0" w:line="240" w:lineRule="auto"/>
              <w:ind w:left="567"/>
              <w:jc w:val="both"/>
              <w:rPr>
                <w:rFonts w:ascii="Times New Roman" w:eastAsia="Times New Roman" w:hAnsi="Times New Roman"/>
                <w:b/>
                <w:bCs/>
                <w:color w:val="000000" w:themeColor="text1"/>
                <w:sz w:val="20"/>
                <w:szCs w:val="20"/>
                <w:lang w:val="uk-UA" w:eastAsia="ru-RU"/>
              </w:rPr>
            </w:pPr>
          </w:p>
        </w:tc>
        <w:tc>
          <w:tcPr>
            <w:tcW w:w="4040" w:type="dxa"/>
            <w:tcBorders>
              <w:top w:val="single" w:sz="4" w:space="0" w:color="auto"/>
              <w:left w:val="single" w:sz="4" w:space="0" w:color="auto"/>
              <w:bottom w:val="single" w:sz="4" w:space="0" w:color="auto"/>
              <w:right w:val="single" w:sz="4" w:space="0" w:color="auto"/>
            </w:tcBorders>
          </w:tcPr>
          <w:p w:rsidR="002032A1" w:rsidRPr="00AB024A" w:rsidRDefault="002032A1" w:rsidP="00E46141">
            <w:pPr>
              <w:tabs>
                <w:tab w:val="left" w:pos="1260"/>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7 Про стан</w:t>
            </w:r>
            <w:r w:rsidR="00E46141">
              <w:rPr>
                <w:rFonts w:ascii="Times New Roman" w:eastAsia="Times New Roman" w:hAnsi="Times New Roman"/>
                <w:color w:val="000000" w:themeColor="text1"/>
                <w:sz w:val="20"/>
                <w:szCs w:val="20"/>
                <w:lang w:val="uk-UA" w:eastAsia="ru-RU"/>
              </w:rPr>
              <w:t xml:space="preserve"> інклюзивного  навчання з учнем</w:t>
            </w:r>
            <w:r w:rsidRPr="00AB024A">
              <w:rPr>
                <w:rFonts w:ascii="Times New Roman" w:eastAsia="Times New Roman" w:hAnsi="Times New Roman"/>
                <w:color w:val="000000" w:themeColor="text1"/>
                <w:sz w:val="20"/>
                <w:szCs w:val="20"/>
                <w:lang w:val="uk-UA" w:eastAsia="ru-RU"/>
              </w:rPr>
              <w:t xml:space="preserve">  (за станом здоров</w:t>
            </w:r>
            <w:r w:rsidRPr="00AB024A">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val="uk-UA" w:eastAsia="ru-RU"/>
              </w:rPr>
              <w:t xml:space="preserve">я ) за  </w:t>
            </w:r>
            <w:r w:rsidR="00BB3574">
              <w:rPr>
                <w:rFonts w:ascii="Times New Roman" w:eastAsia="Times New Roman" w:hAnsi="Times New Roman"/>
                <w:color w:val="000000" w:themeColor="text1"/>
                <w:sz w:val="20"/>
                <w:szCs w:val="20"/>
                <w:lang w:eastAsia="ru-RU"/>
              </w:rPr>
              <w:t>2023</w:t>
            </w:r>
            <w:r w:rsidR="00BB3574" w:rsidRPr="00BB3574">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eastAsia="ru-RU"/>
              </w:rPr>
              <w:t xml:space="preserve">2024 </w:t>
            </w:r>
            <w:r w:rsidRPr="00AB024A">
              <w:rPr>
                <w:rFonts w:ascii="Times New Roman" w:eastAsia="Times New Roman" w:hAnsi="Times New Roman"/>
                <w:color w:val="000000" w:themeColor="text1"/>
                <w:sz w:val="20"/>
                <w:szCs w:val="20"/>
                <w:lang w:val="uk-UA" w:eastAsia="ru-RU"/>
              </w:rPr>
              <w:t>навчальний рік</w:t>
            </w:r>
          </w:p>
        </w:tc>
        <w:tc>
          <w:tcPr>
            <w:tcW w:w="1808"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Наказ</w:t>
            </w:r>
          </w:p>
        </w:tc>
        <w:tc>
          <w:tcPr>
            <w:tcW w:w="96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tabs>
                <w:tab w:val="left" w:pos="1260"/>
              </w:tabs>
              <w:spacing w:after="0" w:line="240" w:lineRule="auto"/>
              <w:ind w:left="567"/>
              <w:jc w:val="both"/>
              <w:rPr>
                <w:rFonts w:ascii="Times New Roman" w:eastAsia="Times New Roman" w:hAnsi="Times New Roman"/>
                <w:color w:val="000000" w:themeColor="text1"/>
                <w:sz w:val="20"/>
                <w:szCs w:val="20"/>
                <w:lang w:val="uk-UA" w:eastAsia="ru-RU"/>
              </w:rPr>
            </w:pPr>
          </w:p>
        </w:tc>
      </w:tr>
    </w:tbl>
    <w:p w:rsidR="00A13727" w:rsidRDefault="00A13727" w:rsidP="00A13727">
      <w:pPr>
        <w:ind w:left="567"/>
        <w:jc w:val="both"/>
        <w:rPr>
          <w:rFonts w:ascii="Times New Roman" w:hAnsi="Times New Roman"/>
          <w:b/>
          <w:color w:val="000000" w:themeColor="text1"/>
          <w:sz w:val="28"/>
          <w:szCs w:val="28"/>
          <w:lang w:val="uk-UA"/>
        </w:rPr>
      </w:pPr>
    </w:p>
    <w:p w:rsidR="002032A1" w:rsidRPr="00C83EA0" w:rsidRDefault="00146E95" w:rsidP="00A13727">
      <w:pPr>
        <w:ind w:left="567"/>
        <w:jc w:val="both"/>
        <w:rPr>
          <w:rFonts w:ascii="Times New Roman" w:eastAsia="Times New Roman" w:hAnsi="Times New Roman"/>
          <w:b/>
          <w:color w:val="000000" w:themeColor="text1"/>
          <w:sz w:val="24"/>
          <w:szCs w:val="20"/>
          <w:lang w:val="uk-UA" w:eastAsia="ru-RU"/>
        </w:rPr>
      </w:pPr>
      <w:r>
        <w:rPr>
          <w:rFonts w:ascii="Times New Roman" w:hAnsi="Times New Roman"/>
          <w:b/>
          <w:color w:val="000000" w:themeColor="text1"/>
          <w:sz w:val="28"/>
          <w:szCs w:val="28"/>
          <w:lang w:val="uk-UA"/>
        </w:rPr>
        <w:t>7.</w:t>
      </w:r>
      <w:r w:rsidR="002032A1" w:rsidRPr="00AB024A">
        <w:rPr>
          <w:rFonts w:ascii="Times New Roman" w:hAnsi="Times New Roman"/>
          <w:b/>
          <w:color w:val="000000" w:themeColor="text1"/>
          <w:sz w:val="28"/>
          <w:szCs w:val="28"/>
          <w:lang w:val="uk-UA"/>
        </w:rPr>
        <w:t xml:space="preserve"> Кадрова політика та забезпечення можливостей для професійного розвитку педагогічних працівників</w:t>
      </w:r>
    </w:p>
    <w:p w:rsidR="002032A1" w:rsidRPr="00AB024A" w:rsidRDefault="002032A1"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olor w:val="000000" w:themeColor="text1"/>
          <w:sz w:val="24"/>
          <w:szCs w:val="24"/>
          <w:lang w:val="uk-UA" w:eastAsia="ru-RU"/>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
        <w:gridCol w:w="4111"/>
        <w:gridCol w:w="1701"/>
        <w:gridCol w:w="1701"/>
        <w:gridCol w:w="1539"/>
      </w:tblGrid>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spacing w:after="0" w:line="240" w:lineRule="auto"/>
              <w:jc w:val="both"/>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w:t>
            </w:r>
          </w:p>
          <w:p w:rsidR="002032A1" w:rsidRPr="00AB024A" w:rsidRDefault="002032A1" w:rsidP="00E46141">
            <w:pPr>
              <w:spacing w:after="0" w:line="240" w:lineRule="auto"/>
              <w:jc w:val="both"/>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з\п</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keepNext/>
              <w:spacing w:after="0" w:line="240" w:lineRule="auto"/>
              <w:ind w:left="567"/>
              <w:jc w:val="both"/>
              <w:outlineLvl w:val="5"/>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Зміст  діяльності</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keepNext/>
              <w:spacing w:after="0" w:line="240" w:lineRule="auto"/>
              <w:jc w:val="both"/>
              <w:outlineLvl w:val="1"/>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keepNext/>
              <w:spacing w:after="0" w:line="240" w:lineRule="auto"/>
              <w:jc w:val="both"/>
              <w:outlineLvl w:val="1"/>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Відповідальний</w:t>
            </w:r>
          </w:p>
        </w:tc>
        <w:tc>
          <w:tcPr>
            <w:tcW w:w="1539"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keepNext/>
              <w:spacing w:after="0" w:line="240" w:lineRule="auto"/>
              <w:jc w:val="both"/>
              <w:outlineLvl w:val="1"/>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Відмітка</w:t>
            </w:r>
          </w:p>
          <w:p w:rsidR="002032A1" w:rsidRPr="00AB024A" w:rsidRDefault="002032A1" w:rsidP="00E46141">
            <w:pPr>
              <w:keepNext/>
              <w:spacing w:after="0" w:line="240" w:lineRule="auto"/>
              <w:jc w:val="both"/>
              <w:outlineLvl w:val="1"/>
              <w:rPr>
                <w:rFonts w:ascii="Times New Roman" w:eastAsia="Times New Roman" w:hAnsi="Times New Roman"/>
                <w:b/>
                <w:color w:val="000000" w:themeColor="text1"/>
                <w:sz w:val="20"/>
                <w:szCs w:val="20"/>
                <w:lang w:val="uk-UA" w:eastAsia="ru-RU"/>
              </w:rPr>
            </w:pPr>
            <w:r w:rsidRPr="00AB024A">
              <w:rPr>
                <w:rFonts w:ascii="Times New Roman" w:eastAsia="Times New Roman" w:hAnsi="Times New Roman"/>
                <w:b/>
                <w:color w:val="000000" w:themeColor="text1"/>
                <w:sz w:val="20"/>
                <w:szCs w:val="20"/>
                <w:lang w:val="uk-UA" w:eastAsia="ru-RU"/>
              </w:rPr>
              <w:t>про виконання</w:t>
            </w: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val="uk-UA" w:eastAsia="ru-RU"/>
              </w:rPr>
              <w:t xml:space="preserve">Організувати роботу щодо систематизації </w:t>
            </w:r>
            <w:r w:rsidRPr="00AB024A">
              <w:rPr>
                <w:rFonts w:ascii="Times New Roman" w:eastAsia="Times New Roman" w:hAnsi="Times New Roman"/>
                <w:color w:val="000000" w:themeColor="text1"/>
                <w:sz w:val="20"/>
                <w:szCs w:val="20"/>
                <w:lang w:eastAsia="ru-RU"/>
              </w:rPr>
              <w:t>нормативно-правов</w:t>
            </w:r>
            <w:r w:rsidRPr="00AB024A">
              <w:rPr>
                <w:rFonts w:ascii="Times New Roman" w:eastAsia="Times New Roman" w:hAnsi="Times New Roman"/>
                <w:color w:val="000000" w:themeColor="text1"/>
                <w:sz w:val="20"/>
                <w:szCs w:val="20"/>
                <w:lang w:val="uk-UA" w:eastAsia="ru-RU"/>
              </w:rPr>
              <w:t>их документів з кадрових питань, а саме</w:t>
            </w:r>
            <w:r w:rsidRPr="00AB024A">
              <w:rPr>
                <w:rFonts w:ascii="Times New Roman" w:eastAsia="Times New Roman" w:hAnsi="Times New Roman"/>
                <w:color w:val="000000" w:themeColor="text1"/>
                <w:sz w:val="20"/>
                <w:szCs w:val="20"/>
                <w:lang w:eastAsia="ru-RU"/>
              </w:rPr>
              <w:t>:</w:t>
            </w:r>
          </w:p>
          <w:p w:rsidR="002032A1" w:rsidRPr="00AB024A" w:rsidRDefault="002032A1" w:rsidP="00E46141">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val="uk-UA" w:eastAsia="ru-RU"/>
              </w:rPr>
              <w:t xml:space="preserve">    </w:t>
            </w:r>
            <w:r w:rsidRPr="00AB024A">
              <w:rPr>
                <w:rFonts w:ascii="Times New Roman" w:eastAsia="Times New Roman" w:hAnsi="Times New Roman"/>
                <w:color w:val="000000" w:themeColor="text1"/>
                <w:sz w:val="20"/>
                <w:szCs w:val="20"/>
                <w:lang w:eastAsia="ru-RU"/>
              </w:rPr>
              <w:t>Конституці</w:t>
            </w:r>
            <w:r w:rsidRPr="00AB024A">
              <w:rPr>
                <w:rFonts w:ascii="Times New Roman" w:eastAsia="Times New Roman" w:hAnsi="Times New Roman"/>
                <w:color w:val="000000" w:themeColor="text1"/>
                <w:sz w:val="20"/>
                <w:szCs w:val="20"/>
                <w:lang w:val="uk-UA" w:eastAsia="ru-RU"/>
              </w:rPr>
              <w:t>ї</w:t>
            </w:r>
            <w:r w:rsidRPr="00AB024A">
              <w:rPr>
                <w:rFonts w:ascii="Times New Roman" w:eastAsia="Times New Roman" w:hAnsi="Times New Roman"/>
                <w:color w:val="000000" w:themeColor="text1"/>
                <w:sz w:val="20"/>
                <w:szCs w:val="20"/>
                <w:lang w:eastAsia="ru-RU"/>
              </w:rPr>
              <w:t xml:space="preserve"> України,</w:t>
            </w:r>
          </w:p>
          <w:p w:rsidR="002032A1" w:rsidRPr="00AB024A" w:rsidRDefault="002032A1" w:rsidP="00A13727">
            <w:pPr>
              <w:numPr>
                <w:ilvl w:val="0"/>
                <w:numId w:val="44"/>
              </w:numPr>
              <w:tabs>
                <w:tab w:val="num" w:pos="175"/>
              </w:tabs>
              <w:spacing w:after="0" w:line="240" w:lineRule="auto"/>
              <w:ind w:left="567" w:hanging="141"/>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Закон</w:t>
            </w:r>
            <w:r w:rsidRPr="00AB024A">
              <w:rPr>
                <w:rFonts w:ascii="Times New Roman" w:eastAsia="Times New Roman" w:hAnsi="Times New Roman"/>
                <w:color w:val="000000" w:themeColor="text1"/>
                <w:sz w:val="20"/>
                <w:szCs w:val="20"/>
                <w:lang w:val="uk-UA" w:eastAsia="ru-RU"/>
              </w:rPr>
              <w:t>у</w:t>
            </w:r>
            <w:r w:rsidRPr="00AB024A">
              <w:rPr>
                <w:rFonts w:ascii="Times New Roman" w:eastAsia="Times New Roman" w:hAnsi="Times New Roman"/>
                <w:color w:val="000000" w:themeColor="text1"/>
                <w:sz w:val="20"/>
                <w:szCs w:val="20"/>
                <w:lang w:eastAsia="ru-RU"/>
              </w:rPr>
              <w:t xml:space="preserve"> України </w:t>
            </w:r>
            <w:r w:rsidRPr="00AB024A">
              <w:rPr>
                <w:rFonts w:ascii="Times New Roman" w:eastAsia="Times New Roman" w:hAnsi="Times New Roman"/>
                <w:color w:val="000000" w:themeColor="text1"/>
                <w:sz w:val="20"/>
                <w:szCs w:val="20"/>
                <w:lang w:val="en-US" w:eastAsia="ru-RU"/>
              </w:rPr>
              <w:t>“</w:t>
            </w:r>
            <w:r w:rsidRPr="00AB024A">
              <w:rPr>
                <w:rFonts w:ascii="Times New Roman" w:eastAsia="Times New Roman" w:hAnsi="Times New Roman"/>
                <w:color w:val="000000" w:themeColor="text1"/>
                <w:sz w:val="20"/>
                <w:szCs w:val="20"/>
                <w:lang w:eastAsia="ru-RU"/>
              </w:rPr>
              <w:t>Про освіту”,</w:t>
            </w:r>
          </w:p>
          <w:p w:rsidR="002032A1" w:rsidRPr="00AB024A" w:rsidRDefault="002032A1" w:rsidP="00A13727">
            <w:pPr>
              <w:numPr>
                <w:ilvl w:val="0"/>
                <w:numId w:val="44"/>
              </w:numPr>
              <w:tabs>
                <w:tab w:val="num" w:pos="175"/>
              </w:tabs>
              <w:spacing w:after="0" w:line="240" w:lineRule="auto"/>
              <w:ind w:left="567" w:hanging="141"/>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Закон</w:t>
            </w:r>
            <w:r w:rsidRPr="00AB024A">
              <w:rPr>
                <w:rFonts w:ascii="Times New Roman" w:eastAsia="Times New Roman" w:hAnsi="Times New Roman"/>
                <w:color w:val="000000" w:themeColor="text1"/>
                <w:sz w:val="20"/>
                <w:szCs w:val="20"/>
                <w:lang w:val="uk-UA" w:eastAsia="ru-RU"/>
              </w:rPr>
              <w:t>у</w:t>
            </w:r>
            <w:r w:rsidRPr="00AB024A">
              <w:rPr>
                <w:rFonts w:ascii="Times New Roman" w:eastAsia="Times New Roman" w:hAnsi="Times New Roman"/>
                <w:color w:val="000000" w:themeColor="text1"/>
                <w:sz w:val="20"/>
                <w:szCs w:val="20"/>
                <w:lang w:eastAsia="ru-RU"/>
              </w:rPr>
              <w:t xml:space="preserve"> України “Про середній загальноосвітній навчальний заклад” </w:t>
            </w:r>
          </w:p>
          <w:p w:rsidR="002032A1" w:rsidRPr="00AB024A" w:rsidRDefault="002032A1" w:rsidP="00A13727">
            <w:pPr>
              <w:numPr>
                <w:ilvl w:val="0"/>
                <w:numId w:val="44"/>
              </w:numPr>
              <w:tabs>
                <w:tab w:val="num" w:pos="175"/>
              </w:tabs>
              <w:spacing w:after="0" w:line="240" w:lineRule="auto"/>
              <w:ind w:left="567" w:hanging="141"/>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Кодекс</w:t>
            </w:r>
            <w:r w:rsidRPr="00AB024A">
              <w:rPr>
                <w:rFonts w:ascii="Times New Roman" w:eastAsia="Times New Roman" w:hAnsi="Times New Roman"/>
                <w:color w:val="000000" w:themeColor="text1"/>
                <w:sz w:val="20"/>
                <w:szCs w:val="20"/>
                <w:lang w:val="uk-UA" w:eastAsia="ru-RU"/>
              </w:rPr>
              <w:t>у</w:t>
            </w:r>
            <w:r w:rsidRPr="00AB024A">
              <w:rPr>
                <w:rFonts w:ascii="Times New Roman" w:eastAsia="Times New Roman" w:hAnsi="Times New Roman"/>
                <w:color w:val="000000" w:themeColor="text1"/>
                <w:sz w:val="20"/>
                <w:szCs w:val="20"/>
                <w:lang w:eastAsia="ru-RU"/>
              </w:rPr>
              <w:t xml:space="preserve"> Законів України про Працю,</w:t>
            </w:r>
          </w:p>
          <w:p w:rsidR="002032A1" w:rsidRPr="00AB024A" w:rsidRDefault="002032A1" w:rsidP="00A13727">
            <w:pPr>
              <w:numPr>
                <w:ilvl w:val="0"/>
                <w:numId w:val="44"/>
              </w:numPr>
              <w:tabs>
                <w:tab w:val="num" w:pos="175"/>
              </w:tabs>
              <w:spacing w:after="0" w:line="240" w:lineRule="auto"/>
              <w:ind w:left="567" w:hanging="141"/>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Закон</w:t>
            </w:r>
            <w:r w:rsidRPr="00AB024A">
              <w:rPr>
                <w:rFonts w:ascii="Times New Roman" w:eastAsia="Times New Roman" w:hAnsi="Times New Roman"/>
                <w:color w:val="000000" w:themeColor="text1"/>
                <w:sz w:val="20"/>
                <w:szCs w:val="20"/>
                <w:lang w:val="uk-UA" w:eastAsia="ru-RU"/>
              </w:rPr>
              <w:t>у</w:t>
            </w:r>
            <w:r w:rsidRPr="00AB024A">
              <w:rPr>
                <w:rFonts w:ascii="Times New Roman" w:eastAsia="Times New Roman" w:hAnsi="Times New Roman"/>
                <w:color w:val="000000" w:themeColor="text1"/>
                <w:sz w:val="20"/>
                <w:szCs w:val="20"/>
                <w:lang w:eastAsia="ru-RU"/>
              </w:rPr>
              <w:t xml:space="preserve"> України </w:t>
            </w:r>
            <w:r w:rsidRPr="00AB024A">
              <w:rPr>
                <w:rFonts w:ascii="Times New Roman" w:eastAsia="Times New Roman" w:hAnsi="Times New Roman"/>
                <w:color w:val="000000" w:themeColor="text1"/>
                <w:sz w:val="20"/>
                <w:szCs w:val="20"/>
                <w:lang w:val="en-US" w:eastAsia="ru-RU"/>
              </w:rPr>
              <w:t>“</w:t>
            </w:r>
            <w:r w:rsidRPr="00AB024A">
              <w:rPr>
                <w:rFonts w:ascii="Times New Roman" w:eastAsia="Times New Roman" w:hAnsi="Times New Roman"/>
                <w:color w:val="000000" w:themeColor="text1"/>
                <w:sz w:val="20"/>
                <w:szCs w:val="20"/>
                <w:lang w:eastAsia="ru-RU"/>
              </w:rPr>
              <w:t>Про відпустки”,</w:t>
            </w:r>
          </w:p>
          <w:p w:rsidR="002032A1" w:rsidRPr="00AB024A" w:rsidRDefault="002032A1" w:rsidP="00A13727">
            <w:pPr>
              <w:numPr>
                <w:ilvl w:val="0"/>
                <w:numId w:val="44"/>
              </w:numPr>
              <w:tabs>
                <w:tab w:val="num" w:pos="175"/>
              </w:tabs>
              <w:spacing w:after="0" w:line="240" w:lineRule="auto"/>
              <w:ind w:left="567" w:hanging="141"/>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Інструкці</w:t>
            </w:r>
            <w:r w:rsidRPr="00AB024A">
              <w:rPr>
                <w:rFonts w:ascii="Times New Roman" w:eastAsia="Times New Roman" w:hAnsi="Times New Roman"/>
                <w:color w:val="000000" w:themeColor="text1"/>
                <w:sz w:val="20"/>
                <w:szCs w:val="20"/>
                <w:lang w:val="uk-UA" w:eastAsia="ru-RU"/>
              </w:rPr>
              <w:t>ї</w:t>
            </w:r>
            <w:r w:rsidRPr="00AB024A">
              <w:rPr>
                <w:rFonts w:ascii="Times New Roman" w:eastAsia="Times New Roman" w:hAnsi="Times New Roman"/>
                <w:color w:val="000000" w:themeColor="text1"/>
                <w:sz w:val="20"/>
                <w:szCs w:val="20"/>
                <w:lang w:eastAsia="ru-RU"/>
              </w:rPr>
              <w:t xml:space="preserve"> про ведення трудових книжок,</w:t>
            </w:r>
          </w:p>
          <w:p w:rsidR="002032A1" w:rsidRPr="00AB024A" w:rsidRDefault="002032A1" w:rsidP="00A13727">
            <w:pPr>
              <w:numPr>
                <w:ilvl w:val="0"/>
                <w:numId w:val="44"/>
              </w:numPr>
              <w:tabs>
                <w:tab w:val="num" w:pos="175"/>
              </w:tabs>
              <w:spacing w:after="0" w:line="240" w:lineRule="auto"/>
              <w:ind w:left="567" w:hanging="141"/>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Наказ</w:t>
            </w:r>
            <w:r w:rsidRPr="00AB024A">
              <w:rPr>
                <w:rFonts w:ascii="Times New Roman" w:eastAsia="Times New Roman" w:hAnsi="Times New Roman"/>
                <w:color w:val="000000" w:themeColor="text1"/>
                <w:sz w:val="20"/>
                <w:szCs w:val="20"/>
                <w:lang w:val="uk-UA" w:eastAsia="ru-RU"/>
              </w:rPr>
              <w:t>ів</w:t>
            </w:r>
            <w:r w:rsidRPr="00AB024A">
              <w:rPr>
                <w:rFonts w:ascii="Times New Roman" w:eastAsia="Times New Roman" w:hAnsi="Times New Roman"/>
                <w:color w:val="000000" w:themeColor="text1"/>
                <w:sz w:val="20"/>
                <w:szCs w:val="20"/>
                <w:lang w:eastAsia="ru-RU"/>
              </w:rPr>
              <w:t>, методичн</w:t>
            </w:r>
            <w:r w:rsidRPr="00AB024A">
              <w:rPr>
                <w:rFonts w:ascii="Times New Roman" w:eastAsia="Times New Roman" w:hAnsi="Times New Roman"/>
                <w:color w:val="000000" w:themeColor="text1"/>
                <w:sz w:val="20"/>
                <w:szCs w:val="20"/>
                <w:lang w:val="uk-UA" w:eastAsia="ru-RU"/>
              </w:rPr>
              <w:t>их</w:t>
            </w:r>
            <w:r w:rsidRPr="00AB024A">
              <w:rPr>
                <w:rFonts w:ascii="Times New Roman" w:eastAsia="Times New Roman" w:hAnsi="Times New Roman"/>
                <w:color w:val="000000" w:themeColor="text1"/>
                <w:sz w:val="20"/>
                <w:szCs w:val="20"/>
                <w:lang w:eastAsia="ru-RU"/>
              </w:rPr>
              <w:t xml:space="preserve"> лист</w:t>
            </w:r>
            <w:r w:rsidRPr="00AB024A">
              <w:rPr>
                <w:rFonts w:ascii="Times New Roman" w:eastAsia="Times New Roman" w:hAnsi="Times New Roman"/>
                <w:color w:val="000000" w:themeColor="text1"/>
                <w:sz w:val="20"/>
                <w:szCs w:val="20"/>
                <w:lang w:val="uk-UA" w:eastAsia="ru-RU"/>
              </w:rPr>
              <w:t>ів</w:t>
            </w:r>
            <w:r w:rsidRPr="00AB024A">
              <w:rPr>
                <w:rFonts w:ascii="Times New Roman" w:eastAsia="Times New Roman" w:hAnsi="Times New Roman"/>
                <w:color w:val="000000" w:themeColor="text1"/>
                <w:sz w:val="20"/>
                <w:szCs w:val="20"/>
                <w:lang w:eastAsia="ru-RU"/>
              </w:rPr>
              <w:t xml:space="preserve"> органів управління освітою</w:t>
            </w:r>
            <w:r w:rsidRPr="00AB024A">
              <w:rPr>
                <w:rFonts w:ascii="Times New Roman" w:eastAsia="Times New Roman" w:hAnsi="Times New Roman"/>
                <w:color w:val="000000" w:themeColor="text1"/>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E46141">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tcPr>
          <w:p w:rsidR="002032A1" w:rsidRPr="00AB024A" w:rsidRDefault="002032A1" w:rsidP="00E46141">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2.</w:t>
            </w: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keepNext/>
              <w:spacing w:after="0" w:line="240" w:lineRule="auto"/>
              <w:jc w:val="both"/>
              <w:outlineLvl w:val="5"/>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Систематизувати нормативно – правові документи з кадрових питань щодо функціонування закладу освіти, а саме: </w:t>
            </w:r>
          </w:p>
          <w:p w:rsidR="002032A1" w:rsidRPr="00AB024A" w:rsidRDefault="002032A1" w:rsidP="00E46141">
            <w:pPr>
              <w:keepNext/>
              <w:tabs>
                <w:tab w:val="left" w:pos="0"/>
                <w:tab w:val="left" w:pos="617"/>
              </w:tabs>
              <w:spacing w:after="0" w:line="240" w:lineRule="auto"/>
              <w:jc w:val="both"/>
              <w:outlineLvl w:val="5"/>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-Статут: права та обов’язки учасників освітнього процесу;</w:t>
            </w:r>
          </w:p>
          <w:p w:rsidR="002032A1" w:rsidRPr="00AB024A" w:rsidRDefault="002032A1" w:rsidP="00E46141">
            <w:pPr>
              <w:keepNext/>
              <w:tabs>
                <w:tab w:val="left" w:pos="0"/>
                <w:tab w:val="left" w:pos="617"/>
              </w:tabs>
              <w:spacing w:after="0" w:line="240" w:lineRule="auto"/>
              <w:jc w:val="both"/>
              <w:outlineLvl w:val="5"/>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-річний план; </w:t>
            </w:r>
          </w:p>
          <w:p w:rsidR="002032A1" w:rsidRPr="00AB024A" w:rsidRDefault="002032A1" w:rsidP="00E46141">
            <w:pPr>
              <w:keepNext/>
              <w:tabs>
                <w:tab w:val="left" w:pos="0"/>
                <w:tab w:val="left" w:pos="617"/>
              </w:tabs>
              <w:spacing w:after="0" w:line="240" w:lineRule="auto"/>
              <w:jc w:val="both"/>
              <w:outlineLvl w:val="5"/>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-робочий навчальний план:</w:t>
            </w:r>
          </w:p>
          <w:p w:rsidR="002032A1" w:rsidRPr="00AB024A" w:rsidRDefault="00E46141" w:rsidP="00E46141">
            <w:pPr>
              <w:tabs>
                <w:tab w:val="left" w:pos="617"/>
              </w:tabs>
              <w:spacing w:after="0" w:line="240" w:lineRule="auto"/>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val="uk-UA" w:eastAsia="ru-RU"/>
              </w:rPr>
              <w:t>-</w:t>
            </w:r>
            <w:r w:rsidR="002032A1" w:rsidRPr="00AB024A">
              <w:rPr>
                <w:rFonts w:ascii="Times New Roman" w:eastAsia="Times New Roman" w:hAnsi="Times New Roman"/>
                <w:color w:val="000000" w:themeColor="text1"/>
                <w:sz w:val="20"/>
                <w:szCs w:val="20"/>
                <w:lang w:eastAsia="ru-RU"/>
              </w:rPr>
              <w:t>кадрове забезпечення інваріантної та варіативної складової</w:t>
            </w:r>
            <w:r w:rsidR="002032A1" w:rsidRPr="00AB024A">
              <w:rPr>
                <w:rFonts w:ascii="Times New Roman" w:eastAsia="Times New Roman" w:hAnsi="Times New Roman"/>
                <w:color w:val="000000" w:themeColor="text1"/>
                <w:sz w:val="20"/>
                <w:szCs w:val="20"/>
                <w:lang w:val="uk-UA" w:eastAsia="ru-RU"/>
              </w:rPr>
              <w:t>;</w:t>
            </w:r>
          </w:p>
          <w:p w:rsidR="002032A1" w:rsidRPr="00AB024A" w:rsidRDefault="00E46141" w:rsidP="00E46141">
            <w:pPr>
              <w:tabs>
                <w:tab w:val="left" w:pos="617"/>
              </w:tabs>
              <w:spacing w:after="0" w:line="240" w:lineRule="auto"/>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val="uk-UA" w:eastAsia="ru-RU"/>
              </w:rPr>
              <w:t>-</w:t>
            </w:r>
            <w:r w:rsidR="002032A1" w:rsidRPr="00AB024A">
              <w:rPr>
                <w:rFonts w:ascii="Times New Roman" w:eastAsia="Times New Roman" w:hAnsi="Times New Roman"/>
                <w:color w:val="000000" w:themeColor="text1"/>
                <w:sz w:val="20"/>
                <w:szCs w:val="20"/>
                <w:lang w:val="uk-UA" w:eastAsia="ru-RU"/>
              </w:rPr>
              <w:t xml:space="preserve">забезпення зайнятості </w:t>
            </w:r>
            <w:r w:rsidR="002032A1" w:rsidRPr="00AB024A">
              <w:rPr>
                <w:rFonts w:ascii="Times New Roman" w:eastAsia="Times New Roman" w:hAnsi="Times New Roman"/>
                <w:color w:val="000000" w:themeColor="text1"/>
                <w:sz w:val="20"/>
                <w:szCs w:val="20"/>
                <w:lang w:eastAsia="ru-RU"/>
              </w:rPr>
              <w:t>педагогічного персоналу</w:t>
            </w:r>
            <w:r w:rsidR="002032A1" w:rsidRPr="00AB024A">
              <w:rPr>
                <w:rFonts w:ascii="Times New Roman" w:eastAsia="Times New Roman" w:hAnsi="Times New Roman"/>
                <w:color w:val="000000" w:themeColor="text1"/>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E46141">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trHeight w:val="1771"/>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keepNext/>
              <w:spacing w:after="0" w:line="240" w:lineRule="auto"/>
              <w:jc w:val="both"/>
              <w:outlineLvl w:val="5"/>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Здійснити комплектування закладу освіти  обслуговую</w:t>
            </w:r>
            <w:r w:rsidRPr="00AB024A">
              <w:rPr>
                <w:rFonts w:ascii="Times New Roman" w:eastAsia="Times New Roman" w:hAnsi="Times New Roman"/>
                <w:color w:val="000000" w:themeColor="text1"/>
                <w:sz w:val="20"/>
                <w:szCs w:val="20"/>
                <w:lang w:val="uk-UA" w:eastAsia="ru-RU"/>
              </w:rPr>
              <w:softHyphen/>
              <w:t>чим персона</w:t>
            </w:r>
            <w:r w:rsidRPr="00AB024A">
              <w:rPr>
                <w:rFonts w:ascii="Times New Roman" w:eastAsia="Times New Roman" w:hAnsi="Times New Roman"/>
                <w:color w:val="000000" w:themeColor="text1"/>
                <w:sz w:val="20"/>
                <w:szCs w:val="20"/>
                <w:lang w:val="uk-UA" w:eastAsia="ru-RU"/>
              </w:rPr>
              <w:softHyphen/>
              <w:t>лом  та педагогічними кад</w:t>
            </w:r>
            <w:r w:rsidRPr="00AB024A">
              <w:rPr>
                <w:rFonts w:ascii="Times New Roman" w:eastAsia="Times New Roman" w:hAnsi="Times New Roman"/>
                <w:color w:val="000000" w:themeColor="text1"/>
                <w:sz w:val="20"/>
                <w:szCs w:val="20"/>
                <w:lang w:val="uk-UA" w:eastAsia="ru-RU"/>
              </w:rPr>
              <w:softHyphen/>
              <w:t>ра</w:t>
            </w:r>
            <w:r w:rsidRPr="00AB024A">
              <w:rPr>
                <w:rFonts w:ascii="Times New Roman" w:eastAsia="Times New Roman" w:hAnsi="Times New Roman"/>
                <w:color w:val="000000" w:themeColor="text1"/>
                <w:sz w:val="20"/>
                <w:szCs w:val="20"/>
                <w:lang w:val="uk-UA" w:eastAsia="ru-RU"/>
              </w:rPr>
              <w:softHyphen/>
              <w:t>ми.</w:t>
            </w:r>
          </w:p>
          <w:p w:rsidR="002032A1" w:rsidRPr="00AB024A" w:rsidRDefault="002032A1" w:rsidP="00E46141">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eastAsia="ru-RU"/>
              </w:rPr>
              <w:t>Здійснити аналіз якісного складу працівників за критеріями:</w:t>
            </w:r>
            <w:r w:rsidRPr="00AB024A">
              <w:rPr>
                <w:rFonts w:ascii="Times New Roman" w:eastAsia="Times New Roman" w:hAnsi="Times New Roman"/>
                <w:color w:val="000000" w:themeColor="text1"/>
                <w:sz w:val="20"/>
                <w:szCs w:val="20"/>
                <w:lang w:val="uk-UA" w:eastAsia="ru-RU"/>
              </w:rPr>
              <w:t xml:space="preserve"> </w:t>
            </w:r>
          </w:p>
          <w:p w:rsidR="002032A1" w:rsidRPr="00AB024A" w:rsidRDefault="002032A1" w:rsidP="00E46141">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-всього  педагогічних працівників;</w:t>
            </w:r>
          </w:p>
          <w:p w:rsidR="002032A1" w:rsidRPr="00AB024A" w:rsidRDefault="002032A1" w:rsidP="00E46141">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val="uk-UA" w:eastAsia="ru-RU"/>
              </w:rPr>
              <w:t>-за освітою:  вища;  середня спеціальна;   навчают</w:t>
            </w:r>
            <w:r w:rsidRPr="00AB024A">
              <w:rPr>
                <w:rFonts w:ascii="Times New Roman" w:eastAsia="Times New Roman" w:hAnsi="Times New Roman"/>
                <w:color w:val="000000" w:themeColor="text1"/>
                <w:sz w:val="20"/>
                <w:szCs w:val="20"/>
                <w:lang w:eastAsia="ru-RU"/>
              </w:rPr>
              <w:t>ься;</w:t>
            </w:r>
          </w:p>
          <w:p w:rsidR="002032A1" w:rsidRPr="00AB024A" w:rsidRDefault="002032A1" w:rsidP="00E46141">
            <w:pPr>
              <w:keepNext/>
              <w:spacing w:after="0" w:line="240" w:lineRule="auto"/>
              <w:jc w:val="both"/>
              <w:outlineLvl w:val="5"/>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eastAsia="ru-RU"/>
              </w:rPr>
              <w:t>-</w:t>
            </w:r>
            <w:r w:rsidRPr="00AB024A">
              <w:rPr>
                <w:rFonts w:ascii="Times New Roman" w:eastAsia="Times New Roman" w:hAnsi="Times New Roman"/>
                <w:color w:val="000000" w:themeColor="text1"/>
                <w:sz w:val="20"/>
                <w:szCs w:val="20"/>
                <w:lang w:val="uk-UA" w:eastAsia="ru-RU"/>
              </w:rPr>
              <w:t xml:space="preserve">за категоріями:   вища;  перша; друга; </w:t>
            </w:r>
            <w:r w:rsidRPr="00AB024A">
              <w:rPr>
                <w:rFonts w:ascii="Times New Roman" w:eastAsia="Times New Roman" w:hAnsi="Times New Roman"/>
                <w:color w:val="000000" w:themeColor="text1"/>
                <w:sz w:val="20"/>
                <w:szCs w:val="20"/>
                <w:lang w:val="uk-UA" w:eastAsia="ru-RU"/>
              </w:rPr>
              <w:lastRenderedPageBreak/>
              <w:t>спеціалісти;</w:t>
            </w:r>
          </w:p>
          <w:p w:rsidR="002032A1" w:rsidRPr="00AB024A" w:rsidRDefault="002032A1" w:rsidP="00E46141">
            <w:pPr>
              <w:keepNext/>
              <w:spacing w:after="0" w:line="240" w:lineRule="auto"/>
              <w:jc w:val="both"/>
              <w:outlineLvl w:val="5"/>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-за віковим складом:  пенсіонери;   молоді спеціалісти.</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lastRenderedPageBreak/>
              <w:t>серпень-вересень</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E46141">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p w:rsidR="002032A1" w:rsidRPr="00AB024A" w:rsidRDefault="002032A1" w:rsidP="00A13727">
            <w:pPr>
              <w:spacing w:after="0" w:line="240" w:lineRule="auto"/>
              <w:ind w:left="567"/>
              <w:jc w:val="both"/>
              <w:outlineLvl w:val="0"/>
              <w:rPr>
                <w:rFonts w:ascii="Times New Roman" w:eastAsia="Times New Roman" w:hAnsi="Times New Roman"/>
                <w:color w:val="000000" w:themeColor="text1"/>
                <w:sz w:val="20"/>
                <w:szCs w:val="20"/>
                <w:lang w:val="uk-UA" w:eastAsia="ru-RU"/>
              </w:rPr>
            </w:pP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A13727" w:rsidP="00E46141">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lastRenderedPageBreak/>
              <w:t>4</w:t>
            </w:r>
            <w:r w:rsidR="002032A1" w:rsidRPr="00AB024A">
              <w:rPr>
                <w:rFonts w:ascii="Times New Roman" w:eastAsia="Times New Roman" w:hAnsi="Times New Roman"/>
                <w:color w:val="000000" w:themeColor="text1"/>
                <w:sz w:val="20"/>
                <w:szCs w:val="20"/>
                <w:lang w:val="uk-UA" w:eastAsia="ru-RU"/>
              </w:rPr>
              <w:t>.</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 xml:space="preserve">Організувати </w:t>
            </w:r>
            <w:r w:rsidRPr="00AB024A">
              <w:rPr>
                <w:rFonts w:ascii="Times New Roman" w:eastAsia="Times New Roman" w:hAnsi="Times New Roman"/>
                <w:color w:val="000000" w:themeColor="text1"/>
                <w:sz w:val="20"/>
                <w:szCs w:val="20"/>
                <w:lang w:val="uk-UA" w:eastAsia="ru-RU"/>
              </w:rPr>
              <w:t>роботу щодо дотримання ш</w:t>
            </w:r>
            <w:r w:rsidRPr="00AB024A">
              <w:rPr>
                <w:rFonts w:ascii="Times New Roman" w:eastAsia="Times New Roman" w:hAnsi="Times New Roman"/>
                <w:color w:val="000000" w:themeColor="text1"/>
                <w:sz w:val="20"/>
                <w:szCs w:val="20"/>
                <w:lang w:eastAsia="ru-RU"/>
              </w:rPr>
              <w:t>татн</w:t>
            </w:r>
            <w:r w:rsidRPr="00AB024A">
              <w:rPr>
                <w:rFonts w:ascii="Times New Roman" w:eastAsia="Times New Roman" w:hAnsi="Times New Roman"/>
                <w:color w:val="000000" w:themeColor="text1"/>
                <w:sz w:val="20"/>
                <w:szCs w:val="20"/>
                <w:lang w:val="uk-UA" w:eastAsia="ru-RU"/>
              </w:rPr>
              <w:t>ого</w:t>
            </w:r>
            <w:r w:rsidRPr="00AB024A">
              <w:rPr>
                <w:rFonts w:ascii="Times New Roman" w:eastAsia="Times New Roman" w:hAnsi="Times New Roman"/>
                <w:color w:val="000000" w:themeColor="text1"/>
                <w:sz w:val="20"/>
                <w:szCs w:val="20"/>
                <w:lang w:eastAsia="ru-RU"/>
              </w:rPr>
              <w:t xml:space="preserve"> розпис</w:t>
            </w:r>
            <w:r w:rsidRPr="00AB024A">
              <w:rPr>
                <w:rFonts w:ascii="Times New Roman" w:eastAsia="Times New Roman" w:hAnsi="Times New Roman"/>
                <w:color w:val="000000" w:themeColor="text1"/>
                <w:sz w:val="20"/>
                <w:szCs w:val="20"/>
                <w:lang w:val="uk-UA" w:eastAsia="ru-RU"/>
              </w:rPr>
              <w:t xml:space="preserve">у, а саме: </w:t>
            </w:r>
          </w:p>
          <w:p w:rsidR="002032A1" w:rsidRPr="00AB024A" w:rsidRDefault="002032A1" w:rsidP="00E46141">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eastAsia="ru-RU"/>
              </w:rPr>
              <w:t>- нормативність затвердження</w:t>
            </w:r>
            <w:r w:rsidRPr="00AB024A">
              <w:rPr>
                <w:rFonts w:ascii="Times New Roman" w:eastAsia="Times New Roman" w:hAnsi="Times New Roman"/>
                <w:color w:val="000000" w:themeColor="text1"/>
                <w:sz w:val="20"/>
                <w:szCs w:val="20"/>
                <w:lang w:val="uk-UA" w:eastAsia="ru-RU"/>
              </w:rPr>
              <w:t>;</w:t>
            </w:r>
          </w:p>
          <w:p w:rsidR="002032A1" w:rsidRPr="00AB024A" w:rsidRDefault="002032A1" w:rsidP="00E46141">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 дотримання номенклатури посад;</w:t>
            </w:r>
          </w:p>
          <w:p w:rsidR="002032A1" w:rsidRPr="00AB024A" w:rsidRDefault="002032A1" w:rsidP="00E46141">
            <w:pPr>
              <w:keepNext/>
              <w:spacing w:after="0" w:line="240" w:lineRule="auto"/>
              <w:jc w:val="both"/>
              <w:outlineLvl w:val="5"/>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всього працівників за штатним розписом.</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до 10.09.</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E46141">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A13727" w:rsidP="00E46141">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5</w:t>
            </w:r>
            <w:r w:rsidR="002032A1" w:rsidRPr="00AB024A">
              <w:rPr>
                <w:rFonts w:ascii="Times New Roman" w:eastAsia="Times New Roman" w:hAnsi="Times New Roman"/>
                <w:color w:val="000000" w:themeColor="text1"/>
                <w:sz w:val="20"/>
                <w:szCs w:val="20"/>
                <w:lang w:val="uk-UA" w:eastAsia="ru-RU"/>
              </w:rPr>
              <w:t>.</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val="uk-UA" w:eastAsia="ru-RU"/>
              </w:rPr>
              <w:t>Організувати роботу щодо систематичного забезпечення звітності щодо п</w:t>
            </w:r>
            <w:r w:rsidRPr="00AB024A">
              <w:rPr>
                <w:rFonts w:ascii="Times New Roman" w:eastAsia="Times New Roman" w:hAnsi="Times New Roman"/>
                <w:color w:val="000000" w:themeColor="text1"/>
                <w:sz w:val="20"/>
                <w:szCs w:val="20"/>
                <w:lang w:eastAsia="ru-RU"/>
              </w:rPr>
              <w:t>линн</w:t>
            </w:r>
            <w:r w:rsidRPr="00AB024A">
              <w:rPr>
                <w:rFonts w:ascii="Times New Roman" w:eastAsia="Times New Roman" w:hAnsi="Times New Roman"/>
                <w:color w:val="000000" w:themeColor="text1"/>
                <w:sz w:val="20"/>
                <w:szCs w:val="20"/>
                <w:lang w:val="uk-UA" w:eastAsia="ru-RU"/>
              </w:rPr>
              <w:t>о</w:t>
            </w:r>
            <w:r w:rsidRPr="00AB024A">
              <w:rPr>
                <w:rFonts w:ascii="Times New Roman" w:eastAsia="Times New Roman" w:hAnsi="Times New Roman"/>
                <w:color w:val="000000" w:themeColor="text1"/>
                <w:sz w:val="20"/>
                <w:szCs w:val="20"/>
                <w:lang w:eastAsia="ru-RU"/>
              </w:rPr>
              <w:t>ст</w:t>
            </w:r>
            <w:r w:rsidRPr="00AB024A">
              <w:rPr>
                <w:rFonts w:ascii="Times New Roman" w:eastAsia="Times New Roman" w:hAnsi="Times New Roman"/>
                <w:color w:val="000000" w:themeColor="text1"/>
                <w:sz w:val="20"/>
                <w:szCs w:val="20"/>
                <w:lang w:val="uk-UA" w:eastAsia="ru-RU"/>
              </w:rPr>
              <w:t>і кадрів за наступними критеріями</w:t>
            </w:r>
            <w:r w:rsidRPr="00AB024A">
              <w:rPr>
                <w:rFonts w:ascii="Times New Roman" w:eastAsia="Times New Roman" w:hAnsi="Times New Roman"/>
                <w:color w:val="000000" w:themeColor="text1"/>
                <w:sz w:val="20"/>
                <w:szCs w:val="20"/>
                <w:lang w:eastAsia="ru-RU"/>
              </w:rPr>
              <w:t>:</w:t>
            </w:r>
          </w:p>
          <w:p w:rsidR="002032A1" w:rsidRPr="00AB024A" w:rsidRDefault="002032A1" w:rsidP="00E46141">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eastAsia="ru-RU"/>
              </w:rPr>
              <w:t>- прийнято на роботу</w:t>
            </w:r>
            <w:r w:rsidRPr="00AB024A">
              <w:rPr>
                <w:rFonts w:ascii="Times New Roman" w:eastAsia="Times New Roman" w:hAnsi="Times New Roman"/>
                <w:color w:val="000000" w:themeColor="text1"/>
                <w:sz w:val="20"/>
                <w:szCs w:val="20"/>
                <w:lang w:val="uk-UA" w:eastAsia="ru-RU"/>
              </w:rPr>
              <w:t>;</w:t>
            </w:r>
          </w:p>
          <w:p w:rsidR="002032A1" w:rsidRPr="00AB024A" w:rsidRDefault="002032A1" w:rsidP="00E46141">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eastAsia="ru-RU"/>
              </w:rPr>
              <w:t>- звільнено з роботи</w:t>
            </w:r>
            <w:r w:rsidRPr="00AB024A">
              <w:rPr>
                <w:rFonts w:ascii="Times New Roman" w:eastAsia="Times New Roman" w:hAnsi="Times New Roman"/>
                <w:color w:val="000000" w:themeColor="text1"/>
                <w:sz w:val="20"/>
                <w:szCs w:val="20"/>
                <w:lang w:val="uk-UA" w:eastAsia="ru-RU"/>
              </w:rPr>
              <w:t>;</w:t>
            </w:r>
          </w:p>
          <w:p w:rsidR="002032A1" w:rsidRPr="00AB024A" w:rsidRDefault="002032A1" w:rsidP="00E46141">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eastAsia="ru-RU"/>
              </w:rPr>
              <w:t>- вакансії обслуговуючого персоналу та пед</w:t>
            </w:r>
            <w:r w:rsidRPr="00AB024A">
              <w:rPr>
                <w:rFonts w:ascii="Times New Roman" w:eastAsia="Times New Roman" w:hAnsi="Times New Roman"/>
                <w:color w:val="000000" w:themeColor="text1"/>
                <w:sz w:val="20"/>
                <w:szCs w:val="20"/>
                <w:lang w:val="uk-UA" w:eastAsia="ru-RU"/>
              </w:rPr>
              <w:t xml:space="preserve">агогічних </w:t>
            </w:r>
            <w:r w:rsidRPr="00AB024A">
              <w:rPr>
                <w:rFonts w:ascii="Times New Roman" w:eastAsia="Times New Roman" w:hAnsi="Times New Roman"/>
                <w:color w:val="000000" w:themeColor="text1"/>
                <w:sz w:val="20"/>
                <w:szCs w:val="20"/>
                <w:lang w:eastAsia="ru-RU"/>
              </w:rPr>
              <w:t>кадрів</w:t>
            </w:r>
            <w:r w:rsidRPr="00AB024A">
              <w:rPr>
                <w:rFonts w:ascii="Times New Roman" w:eastAsia="Times New Roman" w:hAnsi="Times New Roman"/>
                <w:color w:val="000000" w:themeColor="text1"/>
                <w:sz w:val="20"/>
                <w:szCs w:val="20"/>
                <w:lang w:val="uk-UA" w:eastAsia="ru-RU"/>
              </w:rPr>
              <w:t>;</w:t>
            </w:r>
          </w:p>
          <w:p w:rsidR="002032A1" w:rsidRPr="00AB024A" w:rsidRDefault="002032A1" w:rsidP="00E46141">
            <w:pPr>
              <w:keepNext/>
              <w:spacing w:after="0" w:line="240" w:lineRule="auto"/>
              <w:jc w:val="both"/>
              <w:outlineLvl w:val="5"/>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сумісники.</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E46141">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A13727" w:rsidP="00E46141">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6</w:t>
            </w:r>
            <w:r w:rsidR="002032A1" w:rsidRPr="00AB024A">
              <w:rPr>
                <w:rFonts w:ascii="Times New Roman" w:eastAsia="Times New Roman" w:hAnsi="Times New Roman"/>
                <w:color w:val="000000" w:themeColor="text1"/>
                <w:sz w:val="20"/>
                <w:szCs w:val="20"/>
                <w:lang w:val="uk-UA" w:eastAsia="ru-RU"/>
              </w:rPr>
              <w:t>.</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keepNext/>
              <w:spacing w:after="0" w:line="240" w:lineRule="auto"/>
              <w:jc w:val="both"/>
              <w:outlineLvl w:val="5"/>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Організувати роботу щодо надання працівникам закладу освіти соціальних відпусток.</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E46141">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A13727" w:rsidP="00E46141">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7</w:t>
            </w:r>
            <w:r w:rsidR="002032A1" w:rsidRPr="00AB024A">
              <w:rPr>
                <w:rFonts w:ascii="Times New Roman" w:eastAsia="Times New Roman" w:hAnsi="Times New Roman"/>
                <w:color w:val="000000" w:themeColor="text1"/>
                <w:sz w:val="20"/>
                <w:szCs w:val="20"/>
                <w:lang w:val="uk-UA" w:eastAsia="ru-RU"/>
              </w:rPr>
              <w:t>.</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keepNext/>
              <w:spacing w:after="0" w:line="240" w:lineRule="auto"/>
              <w:jc w:val="both"/>
              <w:outlineLvl w:val="5"/>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Організувати роботу щодо систематичного забезпечення звітності                       з надання працівникам закладу освіти соціальних відпусток.</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за наявності</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E46141">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A13727" w:rsidP="00E46141">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8</w:t>
            </w:r>
            <w:r w:rsidR="002032A1" w:rsidRPr="00AB024A">
              <w:rPr>
                <w:rFonts w:ascii="Times New Roman" w:eastAsia="Times New Roman" w:hAnsi="Times New Roman"/>
                <w:color w:val="000000" w:themeColor="text1"/>
                <w:sz w:val="20"/>
                <w:szCs w:val="20"/>
                <w:lang w:val="uk-UA" w:eastAsia="ru-RU"/>
              </w:rPr>
              <w:t>.</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keepNext/>
              <w:spacing w:after="0" w:line="240" w:lineRule="auto"/>
              <w:jc w:val="both"/>
              <w:outlineLvl w:val="5"/>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 xml:space="preserve">Провести тарифікацію педагогічних працівників.  </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До 01.09.</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E46141">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112048" w:rsidP="00112048">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9</w:t>
            </w:r>
            <w:r w:rsidR="002032A1" w:rsidRPr="00AB024A">
              <w:rPr>
                <w:rFonts w:ascii="Times New Roman" w:eastAsia="Times New Roman" w:hAnsi="Times New Roman"/>
                <w:color w:val="000000" w:themeColor="text1"/>
                <w:sz w:val="20"/>
                <w:szCs w:val="20"/>
                <w:lang w:val="uk-UA" w:eastAsia="ru-RU"/>
              </w:rPr>
              <w:t>.</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Забезпечити роботу щодо систематизації тарифікаційних документів про педагогічне навантаження:</w:t>
            </w:r>
          </w:p>
          <w:p w:rsidR="002032A1" w:rsidRPr="00AB024A" w:rsidRDefault="002032A1" w:rsidP="00E46141">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2032A1" w:rsidRPr="00AB024A" w:rsidRDefault="002032A1" w:rsidP="00E46141">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val="uk-UA" w:eastAsia="ru-RU"/>
              </w:rPr>
              <w:t>-пого</w:t>
            </w:r>
            <w:r w:rsidRPr="00AB024A">
              <w:rPr>
                <w:rFonts w:ascii="Times New Roman" w:eastAsia="Times New Roman" w:hAnsi="Times New Roman"/>
                <w:color w:val="000000" w:themeColor="text1"/>
                <w:sz w:val="20"/>
                <w:szCs w:val="20"/>
                <w:lang w:eastAsia="ru-RU"/>
              </w:rPr>
              <w:t>дження з профкомом</w:t>
            </w:r>
            <w:r w:rsidRPr="00AB024A">
              <w:rPr>
                <w:rFonts w:ascii="Times New Roman" w:eastAsia="Times New Roman" w:hAnsi="Times New Roman"/>
                <w:color w:val="000000" w:themeColor="text1"/>
                <w:sz w:val="20"/>
                <w:szCs w:val="20"/>
                <w:lang w:val="uk-UA" w:eastAsia="ru-RU"/>
              </w:rPr>
              <w:t xml:space="preserve"> закладу освіти;</w:t>
            </w:r>
          </w:p>
          <w:p w:rsidR="002032A1" w:rsidRPr="00AB024A" w:rsidRDefault="002032A1" w:rsidP="00E46141">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val="uk-UA" w:eastAsia="ru-RU"/>
              </w:rPr>
              <w:t>-</w:t>
            </w:r>
            <w:r w:rsidRPr="00AB024A">
              <w:rPr>
                <w:rFonts w:ascii="Times New Roman" w:eastAsia="Times New Roman" w:hAnsi="Times New Roman"/>
                <w:color w:val="000000" w:themeColor="text1"/>
                <w:sz w:val="20"/>
                <w:szCs w:val="20"/>
                <w:lang w:eastAsia="ru-RU"/>
              </w:rPr>
              <w:t>заяви про згоду на неповне педагогічне навантаження</w:t>
            </w:r>
            <w:r w:rsidRPr="00AB024A">
              <w:rPr>
                <w:rFonts w:ascii="Times New Roman" w:eastAsia="Times New Roman" w:hAnsi="Times New Roman"/>
                <w:color w:val="000000" w:themeColor="text1"/>
                <w:sz w:val="20"/>
                <w:szCs w:val="20"/>
                <w:lang w:val="uk-UA" w:eastAsia="ru-RU"/>
              </w:rPr>
              <w:t>;</w:t>
            </w:r>
          </w:p>
          <w:p w:rsidR="002032A1" w:rsidRPr="00AB024A" w:rsidRDefault="002032A1" w:rsidP="00E46141">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-тарифікаційні накази (рішення тарифікаційної комісії, погодження з ПК)</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E46141">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01.09.</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spacing w:after="0" w:line="240" w:lineRule="auto"/>
              <w:ind w:left="567"/>
              <w:jc w:val="both"/>
              <w:outlineLvl w:val="0"/>
              <w:rPr>
                <w:rFonts w:ascii="Times New Roman" w:eastAsia="Times New Roman" w:hAnsi="Times New Roman"/>
                <w:color w:val="000000" w:themeColor="text1"/>
                <w:sz w:val="20"/>
                <w:szCs w:val="20"/>
                <w:lang w:val="uk-UA" w:eastAsia="ru-RU"/>
              </w:rPr>
            </w:pP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A13727" w:rsidP="00112048">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10</w:t>
            </w:r>
            <w:r w:rsidR="002032A1" w:rsidRPr="00AB024A">
              <w:rPr>
                <w:rFonts w:ascii="Times New Roman" w:eastAsia="Times New Roman" w:hAnsi="Times New Roman"/>
                <w:color w:val="000000" w:themeColor="text1"/>
                <w:sz w:val="20"/>
                <w:szCs w:val="20"/>
                <w:lang w:val="uk-UA" w:eastAsia="ru-RU"/>
              </w:rPr>
              <w:t>.</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Забезпечити систематичну роботу щодо ведення о</w:t>
            </w:r>
            <w:r w:rsidRPr="00AB024A">
              <w:rPr>
                <w:rFonts w:ascii="Times New Roman" w:eastAsia="Times New Roman" w:hAnsi="Times New Roman"/>
                <w:color w:val="000000" w:themeColor="text1"/>
                <w:sz w:val="20"/>
                <w:szCs w:val="20"/>
                <w:lang w:eastAsia="ru-RU"/>
              </w:rPr>
              <w:t>собов</w:t>
            </w:r>
            <w:r w:rsidRPr="00AB024A">
              <w:rPr>
                <w:rFonts w:ascii="Times New Roman" w:eastAsia="Times New Roman" w:hAnsi="Times New Roman"/>
                <w:color w:val="000000" w:themeColor="text1"/>
                <w:sz w:val="20"/>
                <w:szCs w:val="20"/>
                <w:lang w:val="uk-UA" w:eastAsia="ru-RU"/>
              </w:rPr>
              <w:t xml:space="preserve">их </w:t>
            </w:r>
            <w:r w:rsidRPr="00AB024A">
              <w:rPr>
                <w:rFonts w:ascii="Times New Roman" w:eastAsia="Times New Roman" w:hAnsi="Times New Roman"/>
                <w:color w:val="000000" w:themeColor="text1"/>
                <w:sz w:val="20"/>
                <w:szCs w:val="20"/>
                <w:lang w:eastAsia="ru-RU"/>
              </w:rPr>
              <w:t>справ працівників</w:t>
            </w:r>
            <w:r w:rsidRPr="00AB024A">
              <w:rPr>
                <w:rFonts w:ascii="Times New Roman" w:eastAsia="Times New Roman" w:hAnsi="Times New Roman"/>
                <w:color w:val="000000" w:themeColor="text1"/>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spacing w:after="0" w:line="240" w:lineRule="auto"/>
              <w:ind w:left="567"/>
              <w:jc w:val="both"/>
              <w:outlineLvl w:val="0"/>
              <w:rPr>
                <w:rFonts w:ascii="Times New Roman" w:eastAsia="Times New Roman" w:hAnsi="Times New Roman"/>
                <w:color w:val="000000" w:themeColor="text1"/>
                <w:sz w:val="20"/>
                <w:szCs w:val="20"/>
                <w:lang w:val="uk-UA" w:eastAsia="ru-RU"/>
              </w:rPr>
            </w:pP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A13727" w:rsidP="00112048">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11</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Здійснити перевірку ведення о</w:t>
            </w:r>
            <w:r w:rsidRPr="00AB024A">
              <w:rPr>
                <w:rFonts w:ascii="Times New Roman" w:eastAsia="Times New Roman" w:hAnsi="Times New Roman"/>
                <w:color w:val="000000" w:themeColor="text1"/>
                <w:sz w:val="20"/>
                <w:szCs w:val="20"/>
                <w:lang w:eastAsia="ru-RU"/>
              </w:rPr>
              <w:t>собов</w:t>
            </w:r>
            <w:r w:rsidRPr="00AB024A">
              <w:rPr>
                <w:rFonts w:ascii="Times New Roman" w:eastAsia="Times New Roman" w:hAnsi="Times New Roman"/>
                <w:color w:val="000000" w:themeColor="text1"/>
                <w:sz w:val="20"/>
                <w:szCs w:val="20"/>
                <w:lang w:val="uk-UA" w:eastAsia="ru-RU"/>
              </w:rPr>
              <w:t xml:space="preserve">их </w:t>
            </w:r>
            <w:r w:rsidRPr="00AB024A">
              <w:rPr>
                <w:rFonts w:ascii="Times New Roman" w:eastAsia="Times New Roman" w:hAnsi="Times New Roman"/>
                <w:color w:val="000000" w:themeColor="text1"/>
                <w:sz w:val="20"/>
                <w:szCs w:val="20"/>
                <w:lang w:eastAsia="ru-RU"/>
              </w:rPr>
              <w:t>справ працівників</w:t>
            </w:r>
            <w:r w:rsidRPr="00AB024A">
              <w:rPr>
                <w:rFonts w:ascii="Times New Roman" w:eastAsia="Times New Roman" w:hAnsi="Times New Roman"/>
                <w:color w:val="000000" w:themeColor="text1"/>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листопад,</w:t>
            </w:r>
          </w:p>
          <w:p w:rsidR="002032A1" w:rsidRPr="00AB024A" w:rsidRDefault="002032A1" w:rsidP="00112048">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червень</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112048">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A13727" w:rsidP="00112048">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12</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eastAsia="ru-RU"/>
              </w:rPr>
              <w:t>Скласти графіки роботи адміністрації, спеціалістів, обслуговуючого персоналу</w:t>
            </w:r>
            <w:r w:rsidRPr="00AB024A">
              <w:rPr>
                <w:rFonts w:ascii="Times New Roman" w:eastAsia="Times New Roman" w:hAnsi="Times New Roman"/>
                <w:color w:val="000000" w:themeColor="text1"/>
                <w:sz w:val="20"/>
                <w:szCs w:val="20"/>
                <w:lang w:val="uk-UA" w:eastAsia="ru-RU"/>
              </w:rPr>
              <w:t xml:space="preserve"> </w:t>
            </w:r>
            <w:r w:rsidRPr="00AB024A">
              <w:rPr>
                <w:rFonts w:ascii="Times New Roman" w:eastAsia="Times New Roman" w:hAnsi="Times New Roman"/>
                <w:color w:val="000000" w:themeColor="text1"/>
                <w:sz w:val="20"/>
                <w:szCs w:val="20"/>
                <w:lang w:eastAsia="ru-RU"/>
              </w:rPr>
              <w:t>відповідн</w:t>
            </w:r>
            <w:r w:rsidRPr="00AB024A">
              <w:rPr>
                <w:rFonts w:ascii="Times New Roman" w:eastAsia="Times New Roman" w:hAnsi="Times New Roman"/>
                <w:color w:val="000000" w:themeColor="text1"/>
                <w:sz w:val="20"/>
                <w:szCs w:val="20"/>
                <w:lang w:val="uk-UA" w:eastAsia="ru-RU"/>
              </w:rPr>
              <w:t>о до</w:t>
            </w:r>
            <w:r w:rsidRPr="00AB024A">
              <w:rPr>
                <w:rFonts w:ascii="Times New Roman" w:eastAsia="Times New Roman" w:hAnsi="Times New Roman"/>
                <w:color w:val="000000" w:themeColor="text1"/>
                <w:sz w:val="20"/>
                <w:szCs w:val="20"/>
                <w:lang w:eastAsia="ru-RU"/>
              </w:rPr>
              <w:t xml:space="preserve"> штатному розпису </w:t>
            </w:r>
            <w:r w:rsidRPr="00AB024A">
              <w:rPr>
                <w:rFonts w:ascii="Times New Roman" w:eastAsia="Times New Roman" w:hAnsi="Times New Roman"/>
                <w:color w:val="000000" w:themeColor="text1"/>
                <w:sz w:val="20"/>
                <w:szCs w:val="20"/>
                <w:lang w:val="uk-UA" w:eastAsia="ru-RU"/>
              </w:rPr>
              <w:t xml:space="preserve">та </w:t>
            </w:r>
            <w:r w:rsidRPr="00AB024A">
              <w:rPr>
                <w:rFonts w:ascii="Times New Roman" w:eastAsia="Times New Roman" w:hAnsi="Times New Roman"/>
                <w:color w:val="000000" w:themeColor="text1"/>
                <w:sz w:val="20"/>
                <w:szCs w:val="20"/>
                <w:lang w:eastAsia="ru-RU"/>
              </w:rPr>
              <w:t>законодавств</w:t>
            </w:r>
            <w:r w:rsidRPr="00AB024A">
              <w:rPr>
                <w:rFonts w:ascii="Times New Roman" w:eastAsia="Times New Roman" w:hAnsi="Times New Roman"/>
                <w:color w:val="000000" w:themeColor="text1"/>
                <w:sz w:val="20"/>
                <w:szCs w:val="20"/>
                <w:lang w:val="uk-UA" w:eastAsia="ru-RU"/>
              </w:rPr>
              <w:t xml:space="preserve">а   </w:t>
            </w:r>
            <w:r w:rsidRPr="00AB024A">
              <w:rPr>
                <w:rFonts w:ascii="Times New Roman" w:eastAsia="Times New Roman" w:hAnsi="Times New Roman"/>
                <w:color w:val="000000" w:themeColor="text1"/>
                <w:sz w:val="20"/>
                <w:szCs w:val="20"/>
                <w:lang w:eastAsia="ru-RU"/>
              </w:rPr>
              <w:t xml:space="preserve"> (робочий час, перерви на обід)</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112048">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A13727" w:rsidP="00112048">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13</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keepNext/>
              <w:spacing w:after="0" w:line="240" w:lineRule="auto"/>
              <w:jc w:val="both"/>
              <w:outlineLvl w:val="5"/>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112048">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A13727" w:rsidP="00112048">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14</w:t>
            </w:r>
          </w:p>
        </w:tc>
        <w:tc>
          <w:tcPr>
            <w:tcW w:w="4111" w:type="dxa"/>
            <w:tcBorders>
              <w:top w:val="single" w:sz="4" w:space="0" w:color="auto"/>
              <w:left w:val="single" w:sz="4" w:space="0" w:color="auto"/>
              <w:bottom w:val="single" w:sz="4" w:space="0" w:color="auto"/>
              <w:right w:val="single" w:sz="4" w:space="0" w:color="auto"/>
            </w:tcBorders>
            <w:hideMark/>
          </w:tcPr>
          <w:p w:rsidR="002032A1" w:rsidRPr="00BB3574" w:rsidRDefault="002032A1" w:rsidP="00112048">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Скласти р</w:t>
            </w:r>
            <w:r w:rsidRPr="00AB024A">
              <w:rPr>
                <w:rFonts w:ascii="Times New Roman" w:eastAsia="Times New Roman" w:hAnsi="Times New Roman"/>
                <w:color w:val="000000" w:themeColor="text1"/>
                <w:sz w:val="20"/>
                <w:szCs w:val="20"/>
                <w:lang w:eastAsia="ru-RU"/>
              </w:rPr>
              <w:t>озклад уроків</w:t>
            </w:r>
            <w:r w:rsidRPr="00AB024A">
              <w:rPr>
                <w:rFonts w:ascii="Times New Roman" w:eastAsia="Times New Roman" w:hAnsi="Times New Roman"/>
                <w:color w:val="000000" w:themeColor="text1"/>
                <w:sz w:val="20"/>
                <w:szCs w:val="20"/>
                <w:lang w:val="uk-UA" w:eastAsia="ru-RU"/>
              </w:rPr>
              <w:t xml:space="preserve"> відповідно до</w:t>
            </w:r>
            <w:r w:rsidRPr="00AB024A">
              <w:rPr>
                <w:rFonts w:ascii="Times New Roman" w:eastAsia="Times New Roman" w:hAnsi="Times New Roman"/>
                <w:color w:val="000000" w:themeColor="text1"/>
                <w:sz w:val="20"/>
                <w:szCs w:val="20"/>
                <w:lang w:eastAsia="ru-RU"/>
              </w:rPr>
              <w:t xml:space="preserve"> навчально</w:t>
            </w:r>
            <w:r w:rsidRPr="00AB024A">
              <w:rPr>
                <w:rFonts w:ascii="Times New Roman" w:eastAsia="Times New Roman" w:hAnsi="Times New Roman"/>
                <w:color w:val="000000" w:themeColor="text1"/>
                <w:sz w:val="20"/>
                <w:szCs w:val="20"/>
                <w:lang w:val="uk-UA" w:eastAsia="ru-RU"/>
              </w:rPr>
              <w:t>го</w:t>
            </w:r>
            <w:r w:rsidRPr="00AB024A">
              <w:rPr>
                <w:rFonts w:ascii="Times New Roman" w:eastAsia="Times New Roman" w:hAnsi="Times New Roman"/>
                <w:color w:val="000000" w:themeColor="text1"/>
                <w:sz w:val="20"/>
                <w:szCs w:val="20"/>
                <w:lang w:eastAsia="ru-RU"/>
              </w:rPr>
              <w:t xml:space="preserve"> плану</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до 01.09.</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112048">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A13727" w:rsidP="00112048">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15</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Організувати і здійснювати  роботу щодо проведення а</w:t>
            </w:r>
            <w:r w:rsidRPr="00AB024A">
              <w:rPr>
                <w:rFonts w:ascii="Times New Roman" w:eastAsia="Times New Roman" w:hAnsi="Times New Roman"/>
                <w:color w:val="000000" w:themeColor="text1"/>
                <w:sz w:val="20"/>
                <w:szCs w:val="20"/>
                <w:lang w:eastAsia="ru-RU"/>
              </w:rPr>
              <w:t>тестаці</w:t>
            </w:r>
            <w:r w:rsidRPr="00AB024A">
              <w:rPr>
                <w:rFonts w:ascii="Times New Roman" w:eastAsia="Times New Roman" w:hAnsi="Times New Roman"/>
                <w:color w:val="000000" w:themeColor="text1"/>
                <w:sz w:val="20"/>
                <w:szCs w:val="20"/>
                <w:lang w:val="uk-UA" w:eastAsia="ru-RU"/>
              </w:rPr>
              <w:t>ї</w:t>
            </w:r>
            <w:r w:rsidRPr="00AB024A">
              <w:rPr>
                <w:rFonts w:ascii="Times New Roman" w:eastAsia="Times New Roman" w:hAnsi="Times New Roman"/>
                <w:color w:val="000000" w:themeColor="text1"/>
                <w:sz w:val="20"/>
                <w:szCs w:val="20"/>
                <w:lang w:eastAsia="ru-RU"/>
              </w:rPr>
              <w:t xml:space="preserve"> педагогічних кадрів</w:t>
            </w:r>
            <w:r w:rsidRPr="00AB024A">
              <w:rPr>
                <w:rFonts w:ascii="Times New Roman" w:eastAsia="Times New Roman" w:hAnsi="Times New Roman"/>
                <w:color w:val="000000" w:themeColor="text1"/>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з 01.09.</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112048">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trHeight w:val="1484"/>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A13727" w:rsidP="00112048">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lastRenderedPageBreak/>
              <w:t>16</w:t>
            </w:r>
            <w:r w:rsidR="002032A1" w:rsidRPr="00AB024A">
              <w:rPr>
                <w:rFonts w:ascii="Times New Roman" w:eastAsia="Times New Roman" w:hAnsi="Times New Roman"/>
                <w:color w:val="000000" w:themeColor="text1"/>
                <w:sz w:val="20"/>
                <w:szCs w:val="20"/>
                <w:lang w:val="uk-UA" w:eastAsia="ru-RU"/>
              </w:rPr>
              <w:t>.</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tabs>
                <w:tab w:val="left" w:pos="317"/>
              </w:tabs>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Забезпечити н</w:t>
            </w:r>
            <w:r w:rsidRPr="00AB024A">
              <w:rPr>
                <w:rFonts w:ascii="Times New Roman" w:eastAsia="Times New Roman" w:hAnsi="Times New Roman"/>
                <w:color w:val="000000" w:themeColor="text1"/>
                <w:sz w:val="20"/>
                <w:szCs w:val="20"/>
                <w:lang w:eastAsia="ru-RU"/>
              </w:rPr>
              <w:t>аявність нормативних документів про атестацію</w:t>
            </w:r>
            <w:r w:rsidRPr="00AB024A">
              <w:rPr>
                <w:rFonts w:ascii="Times New Roman" w:eastAsia="Times New Roman" w:hAnsi="Times New Roman"/>
                <w:color w:val="000000" w:themeColor="text1"/>
                <w:sz w:val="20"/>
                <w:szCs w:val="20"/>
                <w:lang w:val="uk-UA" w:eastAsia="ru-RU"/>
              </w:rPr>
              <w:t>, а саме:</w:t>
            </w:r>
          </w:p>
          <w:p w:rsidR="002032A1" w:rsidRPr="00AB024A" w:rsidRDefault="002032A1" w:rsidP="00A13727">
            <w:pPr>
              <w:numPr>
                <w:ilvl w:val="0"/>
                <w:numId w:val="46"/>
              </w:numPr>
              <w:tabs>
                <w:tab w:val="num" w:pos="187"/>
              </w:tabs>
              <w:spacing w:after="0" w:line="240" w:lineRule="auto"/>
              <w:ind w:left="567" w:hanging="187"/>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val="uk-UA" w:eastAsia="ru-RU"/>
              </w:rPr>
              <w:t>п</w:t>
            </w:r>
            <w:r w:rsidRPr="00AB024A">
              <w:rPr>
                <w:rFonts w:ascii="Times New Roman" w:eastAsia="Times New Roman" w:hAnsi="Times New Roman"/>
                <w:color w:val="000000" w:themeColor="text1"/>
                <w:sz w:val="20"/>
                <w:szCs w:val="20"/>
                <w:lang w:eastAsia="ru-RU"/>
              </w:rPr>
              <w:t>ерспективн</w:t>
            </w:r>
            <w:r w:rsidRPr="00AB024A">
              <w:rPr>
                <w:rFonts w:ascii="Times New Roman" w:eastAsia="Times New Roman" w:hAnsi="Times New Roman"/>
                <w:color w:val="000000" w:themeColor="text1"/>
                <w:sz w:val="20"/>
                <w:szCs w:val="20"/>
                <w:lang w:val="uk-UA" w:eastAsia="ru-RU"/>
              </w:rPr>
              <w:t>ого</w:t>
            </w:r>
            <w:r w:rsidRPr="00AB024A">
              <w:rPr>
                <w:rFonts w:ascii="Times New Roman" w:eastAsia="Times New Roman" w:hAnsi="Times New Roman"/>
                <w:color w:val="000000" w:themeColor="text1"/>
                <w:sz w:val="20"/>
                <w:szCs w:val="20"/>
                <w:lang w:eastAsia="ru-RU"/>
              </w:rPr>
              <w:t xml:space="preserve"> план</w:t>
            </w:r>
            <w:r w:rsidRPr="00AB024A">
              <w:rPr>
                <w:rFonts w:ascii="Times New Roman" w:eastAsia="Times New Roman" w:hAnsi="Times New Roman"/>
                <w:color w:val="000000" w:themeColor="text1"/>
                <w:sz w:val="20"/>
                <w:szCs w:val="20"/>
                <w:lang w:val="uk-UA" w:eastAsia="ru-RU"/>
              </w:rPr>
              <w:t>у</w:t>
            </w:r>
            <w:r w:rsidRPr="00AB024A">
              <w:rPr>
                <w:rFonts w:ascii="Times New Roman" w:eastAsia="Times New Roman" w:hAnsi="Times New Roman"/>
                <w:color w:val="000000" w:themeColor="text1"/>
                <w:sz w:val="20"/>
                <w:szCs w:val="20"/>
                <w:lang w:eastAsia="ru-RU"/>
              </w:rPr>
              <w:t xml:space="preserve"> підвищення кваліфікації</w:t>
            </w:r>
            <w:r w:rsidRPr="00AB024A">
              <w:rPr>
                <w:rFonts w:ascii="Times New Roman" w:eastAsia="Times New Roman" w:hAnsi="Times New Roman"/>
                <w:color w:val="000000" w:themeColor="text1"/>
                <w:sz w:val="20"/>
                <w:szCs w:val="20"/>
                <w:lang w:val="uk-UA" w:eastAsia="ru-RU"/>
              </w:rPr>
              <w:t>;</w:t>
            </w:r>
          </w:p>
          <w:p w:rsidR="002032A1" w:rsidRPr="00AB024A" w:rsidRDefault="002032A1" w:rsidP="00A13727">
            <w:pPr>
              <w:numPr>
                <w:ilvl w:val="0"/>
                <w:numId w:val="46"/>
              </w:numPr>
              <w:tabs>
                <w:tab w:val="num" w:pos="187"/>
              </w:tabs>
              <w:spacing w:after="0" w:line="240" w:lineRule="auto"/>
              <w:ind w:left="567" w:hanging="187"/>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val="uk-UA" w:eastAsia="ru-RU"/>
              </w:rPr>
              <w:t>п</w:t>
            </w:r>
            <w:r w:rsidRPr="00AB024A">
              <w:rPr>
                <w:rFonts w:ascii="Times New Roman" w:eastAsia="Times New Roman" w:hAnsi="Times New Roman"/>
                <w:color w:val="000000" w:themeColor="text1"/>
                <w:sz w:val="20"/>
                <w:szCs w:val="20"/>
                <w:lang w:eastAsia="ru-RU"/>
              </w:rPr>
              <w:t>ерспективн</w:t>
            </w:r>
            <w:r w:rsidRPr="00AB024A">
              <w:rPr>
                <w:rFonts w:ascii="Times New Roman" w:eastAsia="Times New Roman" w:hAnsi="Times New Roman"/>
                <w:color w:val="000000" w:themeColor="text1"/>
                <w:sz w:val="20"/>
                <w:szCs w:val="20"/>
                <w:lang w:val="uk-UA" w:eastAsia="ru-RU"/>
              </w:rPr>
              <w:t>ого</w:t>
            </w:r>
            <w:r w:rsidRPr="00AB024A">
              <w:rPr>
                <w:rFonts w:ascii="Times New Roman" w:eastAsia="Times New Roman" w:hAnsi="Times New Roman"/>
                <w:color w:val="000000" w:themeColor="text1"/>
                <w:sz w:val="20"/>
                <w:szCs w:val="20"/>
                <w:lang w:eastAsia="ru-RU"/>
              </w:rPr>
              <w:t xml:space="preserve"> план</w:t>
            </w:r>
            <w:r w:rsidRPr="00AB024A">
              <w:rPr>
                <w:rFonts w:ascii="Times New Roman" w:eastAsia="Times New Roman" w:hAnsi="Times New Roman"/>
                <w:color w:val="000000" w:themeColor="text1"/>
                <w:sz w:val="20"/>
                <w:szCs w:val="20"/>
                <w:lang w:val="uk-UA" w:eastAsia="ru-RU"/>
              </w:rPr>
              <w:t>у</w:t>
            </w:r>
            <w:r w:rsidRPr="00AB024A">
              <w:rPr>
                <w:rFonts w:ascii="Times New Roman" w:eastAsia="Times New Roman" w:hAnsi="Times New Roman"/>
                <w:color w:val="000000" w:themeColor="text1"/>
                <w:sz w:val="20"/>
                <w:szCs w:val="20"/>
                <w:lang w:eastAsia="ru-RU"/>
              </w:rPr>
              <w:t xml:space="preserve"> атестації</w:t>
            </w:r>
            <w:r w:rsidRPr="00AB024A">
              <w:rPr>
                <w:rFonts w:ascii="Times New Roman" w:eastAsia="Times New Roman" w:hAnsi="Times New Roman"/>
                <w:color w:val="000000" w:themeColor="text1"/>
                <w:sz w:val="20"/>
                <w:szCs w:val="20"/>
                <w:lang w:val="uk-UA" w:eastAsia="ru-RU"/>
              </w:rPr>
              <w:t>;</w:t>
            </w:r>
          </w:p>
          <w:p w:rsidR="002032A1" w:rsidRPr="00AB024A" w:rsidRDefault="002032A1" w:rsidP="00A13727">
            <w:pPr>
              <w:numPr>
                <w:ilvl w:val="0"/>
                <w:numId w:val="46"/>
              </w:numPr>
              <w:tabs>
                <w:tab w:val="num" w:pos="187"/>
              </w:tabs>
              <w:spacing w:after="0" w:line="240" w:lineRule="auto"/>
              <w:ind w:left="567" w:hanging="187"/>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val="uk-UA" w:eastAsia="ru-RU"/>
              </w:rPr>
              <w:t>п</w:t>
            </w:r>
            <w:r w:rsidRPr="00AB024A">
              <w:rPr>
                <w:rFonts w:ascii="Times New Roman" w:eastAsia="Times New Roman" w:hAnsi="Times New Roman"/>
                <w:color w:val="000000" w:themeColor="text1"/>
                <w:sz w:val="20"/>
                <w:szCs w:val="20"/>
                <w:lang w:eastAsia="ru-RU"/>
              </w:rPr>
              <w:t>ротокол</w:t>
            </w:r>
            <w:r w:rsidRPr="00AB024A">
              <w:rPr>
                <w:rFonts w:ascii="Times New Roman" w:eastAsia="Times New Roman" w:hAnsi="Times New Roman"/>
                <w:color w:val="000000" w:themeColor="text1"/>
                <w:sz w:val="20"/>
                <w:szCs w:val="20"/>
                <w:lang w:val="uk-UA" w:eastAsia="ru-RU"/>
              </w:rPr>
              <w:t>ів</w:t>
            </w:r>
            <w:r w:rsidRPr="00AB024A">
              <w:rPr>
                <w:rFonts w:ascii="Times New Roman" w:eastAsia="Times New Roman" w:hAnsi="Times New Roman"/>
                <w:color w:val="000000" w:themeColor="text1"/>
                <w:sz w:val="20"/>
                <w:szCs w:val="20"/>
                <w:lang w:eastAsia="ru-RU"/>
              </w:rPr>
              <w:t xml:space="preserve"> засідання атестаційної комісії</w:t>
            </w:r>
            <w:r w:rsidRPr="00AB024A">
              <w:rPr>
                <w:rFonts w:ascii="Times New Roman" w:eastAsia="Times New Roman" w:hAnsi="Times New Roman"/>
                <w:color w:val="000000" w:themeColor="text1"/>
                <w:sz w:val="20"/>
                <w:szCs w:val="20"/>
                <w:lang w:val="uk-UA" w:eastAsia="ru-RU"/>
              </w:rPr>
              <w:t>;</w:t>
            </w:r>
          </w:p>
          <w:p w:rsidR="002032A1" w:rsidRPr="00AB024A" w:rsidRDefault="002032A1" w:rsidP="00A13727">
            <w:pPr>
              <w:numPr>
                <w:ilvl w:val="0"/>
                <w:numId w:val="46"/>
              </w:numPr>
              <w:tabs>
                <w:tab w:val="num" w:pos="187"/>
              </w:tabs>
              <w:spacing w:after="0" w:line="240" w:lineRule="auto"/>
              <w:ind w:left="567" w:hanging="187"/>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заяв працівників про атестацію</w:t>
            </w:r>
            <w:r w:rsidRPr="00AB024A">
              <w:rPr>
                <w:rFonts w:ascii="Times New Roman" w:eastAsia="Times New Roman" w:hAnsi="Times New Roman"/>
                <w:color w:val="000000" w:themeColor="text1"/>
                <w:sz w:val="20"/>
                <w:szCs w:val="20"/>
                <w:lang w:val="uk-UA" w:eastAsia="ru-RU"/>
              </w:rPr>
              <w:t>;</w:t>
            </w:r>
          </w:p>
          <w:p w:rsidR="002032A1" w:rsidRPr="00AB024A" w:rsidRDefault="002032A1" w:rsidP="00A13727">
            <w:pPr>
              <w:numPr>
                <w:ilvl w:val="0"/>
                <w:numId w:val="46"/>
              </w:numPr>
              <w:tabs>
                <w:tab w:val="num" w:pos="187"/>
              </w:tabs>
              <w:spacing w:after="0" w:line="240" w:lineRule="auto"/>
              <w:ind w:left="567" w:hanging="187"/>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val="uk-UA" w:eastAsia="ru-RU"/>
              </w:rPr>
              <w:t>в</w:t>
            </w:r>
            <w:r w:rsidRPr="00AB024A">
              <w:rPr>
                <w:rFonts w:ascii="Times New Roman" w:eastAsia="Times New Roman" w:hAnsi="Times New Roman"/>
                <w:color w:val="000000" w:themeColor="text1"/>
                <w:sz w:val="20"/>
                <w:szCs w:val="20"/>
                <w:lang w:eastAsia="ru-RU"/>
              </w:rPr>
              <w:t>идання наказів</w:t>
            </w:r>
            <w:r w:rsidRPr="00AB024A">
              <w:rPr>
                <w:rFonts w:ascii="Times New Roman" w:eastAsia="Times New Roman" w:hAnsi="Times New Roman"/>
                <w:color w:val="000000" w:themeColor="text1"/>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112048" w:rsidP="00112048">
            <w:pPr>
              <w:keepNext/>
              <w:spacing w:after="0" w:line="240" w:lineRule="auto"/>
              <w:ind w:left="380"/>
              <w:outlineLvl w:val="1"/>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 xml:space="preserve">В </w:t>
            </w:r>
            <w:r w:rsidR="002032A1" w:rsidRPr="00AB024A">
              <w:rPr>
                <w:rFonts w:ascii="Times New Roman" w:eastAsia="Times New Roman" w:hAnsi="Times New Roman"/>
                <w:color w:val="000000" w:themeColor="text1"/>
                <w:sz w:val="20"/>
                <w:szCs w:val="20"/>
                <w:lang w:val="uk-UA" w:eastAsia="ru-RU"/>
              </w:rPr>
              <w:t>період атестації</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112048">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vMerge w:val="restart"/>
            <w:tcBorders>
              <w:top w:val="single" w:sz="4" w:space="0" w:color="auto"/>
              <w:left w:val="single" w:sz="4" w:space="0" w:color="auto"/>
              <w:bottom w:val="single" w:sz="4" w:space="0" w:color="auto"/>
              <w:right w:val="single" w:sz="4" w:space="0" w:color="auto"/>
            </w:tcBorders>
            <w:hideMark/>
          </w:tcPr>
          <w:p w:rsidR="002032A1" w:rsidRPr="00AB024A" w:rsidRDefault="00A13727" w:rsidP="00112048">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17</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keepNext/>
              <w:spacing w:after="0" w:line="240" w:lineRule="auto"/>
              <w:jc w:val="both"/>
              <w:outlineLvl w:val="5"/>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постійно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032A1" w:rsidRPr="00AB024A" w:rsidRDefault="00366558" w:rsidP="00112048">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vMerge w:val="restart"/>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112048" w:rsidP="00112048">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eastAsia="ru-RU"/>
              </w:rPr>
              <w:t>Здійснювати забезпечення</w:t>
            </w:r>
            <w:r>
              <w:rPr>
                <w:rFonts w:ascii="Times New Roman" w:eastAsia="Times New Roman" w:hAnsi="Times New Roman"/>
                <w:color w:val="000000" w:themeColor="text1"/>
                <w:sz w:val="20"/>
                <w:szCs w:val="20"/>
                <w:lang w:val="uk-UA" w:eastAsia="ru-RU"/>
              </w:rPr>
              <w:t xml:space="preserve"> </w:t>
            </w:r>
            <w:r w:rsidR="002032A1" w:rsidRPr="00AB024A">
              <w:rPr>
                <w:rFonts w:ascii="Times New Roman" w:eastAsia="Times New Roman" w:hAnsi="Times New Roman"/>
                <w:color w:val="000000" w:themeColor="text1"/>
                <w:sz w:val="20"/>
                <w:szCs w:val="20"/>
                <w:lang w:eastAsia="ru-RU"/>
              </w:rPr>
              <w:t>дотримання положень нормативних документів з трудового законодавства щодо ведення трудових книжок</w:t>
            </w:r>
            <w:r w:rsidR="002032A1" w:rsidRPr="00AB024A">
              <w:rPr>
                <w:rFonts w:ascii="Times New Roman" w:eastAsia="Times New Roman" w:hAnsi="Times New Roman"/>
                <w:color w:val="000000" w:themeColor="text1"/>
                <w:sz w:val="20"/>
                <w:szCs w:val="20"/>
                <w:lang w:val="uk-UA" w:eastAsia="ru-RU"/>
              </w:rPr>
              <w:t>, а саме:</w:t>
            </w:r>
          </w:p>
          <w:p w:rsidR="002032A1" w:rsidRPr="00AB024A" w:rsidRDefault="002032A1" w:rsidP="00A13727">
            <w:pPr>
              <w:numPr>
                <w:ilvl w:val="0"/>
                <w:numId w:val="47"/>
              </w:numPr>
              <w:tabs>
                <w:tab w:val="num" w:pos="187"/>
              </w:tabs>
              <w:spacing w:after="0" w:line="240" w:lineRule="auto"/>
              <w:ind w:left="567" w:hanging="187"/>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нормативність ведення записів, їх відповідність наказам</w:t>
            </w:r>
            <w:r w:rsidRPr="00AB024A">
              <w:rPr>
                <w:rFonts w:ascii="Times New Roman" w:eastAsia="Times New Roman" w:hAnsi="Times New Roman"/>
                <w:color w:val="000000" w:themeColor="text1"/>
                <w:sz w:val="20"/>
                <w:szCs w:val="20"/>
                <w:lang w:val="uk-UA" w:eastAsia="ru-RU"/>
              </w:rPr>
              <w:t>;</w:t>
            </w:r>
          </w:p>
          <w:p w:rsidR="002032A1" w:rsidRPr="00AB024A" w:rsidRDefault="002032A1" w:rsidP="00A13727">
            <w:pPr>
              <w:numPr>
                <w:ilvl w:val="0"/>
                <w:numId w:val="47"/>
              </w:numPr>
              <w:tabs>
                <w:tab w:val="num" w:pos="187"/>
              </w:tabs>
              <w:spacing w:after="0" w:line="240" w:lineRule="auto"/>
              <w:ind w:left="567" w:hanging="187"/>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відповідність кількості трудових книжок кількості працівників</w:t>
            </w:r>
            <w:r w:rsidRPr="00AB024A">
              <w:rPr>
                <w:rFonts w:ascii="Times New Roman" w:eastAsia="Times New Roman" w:hAnsi="Times New Roman"/>
                <w:color w:val="000000" w:themeColor="text1"/>
                <w:sz w:val="20"/>
                <w:szCs w:val="20"/>
                <w:lang w:val="uk-UA" w:eastAsia="ru-RU"/>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A13727" w:rsidP="00112048">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18</w:t>
            </w:r>
          </w:p>
        </w:tc>
        <w:tc>
          <w:tcPr>
            <w:tcW w:w="4111" w:type="dxa"/>
            <w:tcBorders>
              <w:top w:val="single" w:sz="4" w:space="0" w:color="auto"/>
              <w:left w:val="single" w:sz="4" w:space="0" w:color="auto"/>
              <w:bottom w:val="single" w:sz="4" w:space="0" w:color="auto"/>
              <w:right w:val="single" w:sz="4" w:space="0" w:color="auto"/>
            </w:tcBorders>
          </w:tcPr>
          <w:p w:rsidR="002032A1" w:rsidRPr="00AB024A" w:rsidRDefault="002032A1" w:rsidP="00112048">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Здійснювати своєчасне видання наказів з кадрових питань відповідно до Інструкції з ведення ділової документації</w:t>
            </w:r>
            <w:r w:rsidRPr="00AB024A">
              <w:rPr>
                <w:rFonts w:ascii="Times New Roman" w:eastAsia="Times New Roman" w:hAnsi="Times New Roman"/>
                <w:color w:val="000000" w:themeColor="text1"/>
                <w:sz w:val="20"/>
                <w:szCs w:val="20"/>
                <w:lang w:val="uk-UA" w:eastAsia="ru-RU"/>
              </w:rPr>
              <w:t>, а саме:</w:t>
            </w:r>
          </w:p>
          <w:p w:rsidR="002032A1" w:rsidRPr="00AB024A" w:rsidRDefault="002032A1" w:rsidP="00A13727">
            <w:pPr>
              <w:numPr>
                <w:ilvl w:val="0"/>
                <w:numId w:val="48"/>
              </w:numPr>
              <w:tabs>
                <w:tab w:val="num" w:pos="187"/>
              </w:tabs>
              <w:spacing w:after="0" w:line="240" w:lineRule="auto"/>
              <w:ind w:left="567" w:hanging="187"/>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про призначення (дотримання номенклатури посад)</w:t>
            </w:r>
            <w:r w:rsidRPr="00AB024A">
              <w:rPr>
                <w:rFonts w:ascii="Times New Roman" w:eastAsia="Times New Roman" w:hAnsi="Times New Roman"/>
                <w:color w:val="000000" w:themeColor="text1"/>
                <w:sz w:val="20"/>
                <w:szCs w:val="20"/>
                <w:lang w:val="uk-UA" w:eastAsia="ru-RU"/>
              </w:rPr>
              <w:t xml:space="preserve">; </w:t>
            </w:r>
          </w:p>
          <w:p w:rsidR="002032A1" w:rsidRPr="00AB024A" w:rsidRDefault="002032A1" w:rsidP="00A13727">
            <w:pPr>
              <w:numPr>
                <w:ilvl w:val="0"/>
                <w:numId w:val="48"/>
              </w:numPr>
              <w:tabs>
                <w:tab w:val="num" w:pos="187"/>
              </w:tabs>
              <w:spacing w:after="0" w:line="240" w:lineRule="auto"/>
              <w:ind w:left="567" w:hanging="187"/>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 xml:space="preserve">про звільнення (вказання причини звільнення, посилання </w:t>
            </w:r>
            <w:r w:rsidRPr="00AB024A">
              <w:rPr>
                <w:rFonts w:ascii="Times New Roman" w:eastAsia="Times New Roman" w:hAnsi="Times New Roman"/>
                <w:color w:val="000000" w:themeColor="text1"/>
                <w:sz w:val="20"/>
                <w:szCs w:val="20"/>
                <w:lang w:val="uk-UA" w:eastAsia="ru-RU"/>
              </w:rPr>
              <w:t xml:space="preserve">                 </w:t>
            </w:r>
            <w:r w:rsidRPr="00AB024A">
              <w:rPr>
                <w:rFonts w:ascii="Times New Roman" w:eastAsia="Times New Roman" w:hAnsi="Times New Roman"/>
                <w:color w:val="000000" w:themeColor="text1"/>
                <w:sz w:val="20"/>
                <w:szCs w:val="20"/>
                <w:lang w:eastAsia="ru-RU"/>
              </w:rPr>
              <w:t>на відповідні статті КЗпП)</w:t>
            </w:r>
            <w:r w:rsidRPr="00AB024A">
              <w:rPr>
                <w:rFonts w:ascii="Times New Roman" w:eastAsia="Times New Roman" w:hAnsi="Times New Roman"/>
                <w:color w:val="000000" w:themeColor="text1"/>
                <w:sz w:val="20"/>
                <w:szCs w:val="20"/>
                <w:lang w:val="uk-UA" w:eastAsia="ru-RU"/>
              </w:rPr>
              <w:t>;</w:t>
            </w:r>
          </w:p>
          <w:p w:rsidR="002032A1" w:rsidRPr="00AB024A" w:rsidRDefault="002032A1" w:rsidP="00A13727">
            <w:pPr>
              <w:numPr>
                <w:ilvl w:val="0"/>
                <w:numId w:val="48"/>
              </w:numPr>
              <w:tabs>
                <w:tab w:val="num" w:pos="187"/>
              </w:tabs>
              <w:spacing w:after="0" w:line="240" w:lineRule="auto"/>
              <w:ind w:left="567" w:hanging="18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eastAsia="ru-RU"/>
              </w:rPr>
              <w:t>за сумісництвом</w:t>
            </w:r>
            <w:r w:rsidRPr="00AB024A">
              <w:rPr>
                <w:rFonts w:ascii="Times New Roman" w:eastAsia="Times New Roman" w:hAnsi="Times New Roman"/>
                <w:color w:val="000000" w:themeColor="text1"/>
                <w:sz w:val="20"/>
                <w:szCs w:val="20"/>
                <w:lang w:val="uk-UA" w:eastAsia="ru-RU"/>
              </w:rPr>
              <w:t>;</w:t>
            </w:r>
          </w:p>
          <w:p w:rsidR="002032A1" w:rsidRPr="00AB024A" w:rsidRDefault="002032A1" w:rsidP="00A13727">
            <w:pPr>
              <w:numPr>
                <w:ilvl w:val="0"/>
                <w:numId w:val="48"/>
              </w:numPr>
              <w:tabs>
                <w:tab w:val="num" w:pos="187"/>
              </w:tabs>
              <w:spacing w:after="0" w:line="240" w:lineRule="auto"/>
              <w:ind w:left="567" w:hanging="18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eastAsia="ru-RU"/>
              </w:rPr>
              <w:t>встановлення доплат за суміщення посад та інше.</w:t>
            </w: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112048">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A13727" w:rsidP="00112048">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19</w:t>
            </w:r>
          </w:p>
        </w:tc>
        <w:tc>
          <w:tcPr>
            <w:tcW w:w="4111" w:type="dxa"/>
            <w:tcBorders>
              <w:top w:val="single" w:sz="4" w:space="0" w:color="auto"/>
              <w:left w:val="single" w:sz="4" w:space="0" w:color="auto"/>
              <w:bottom w:val="single" w:sz="4" w:space="0" w:color="auto"/>
              <w:right w:val="single" w:sz="4" w:space="0" w:color="auto"/>
            </w:tcBorders>
          </w:tcPr>
          <w:p w:rsidR="002032A1" w:rsidRPr="00AB024A" w:rsidRDefault="002032A1" w:rsidP="00112048">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Здійснювати своєчасну реєстрацію наказів з кадрових питань     у Книзі реєстрації наказів з кадрових питань за критеріями:</w:t>
            </w:r>
          </w:p>
          <w:p w:rsidR="002032A1" w:rsidRPr="00AB024A" w:rsidRDefault="002032A1" w:rsidP="00A13727">
            <w:pPr>
              <w:numPr>
                <w:ilvl w:val="0"/>
                <w:numId w:val="49"/>
              </w:numPr>
              <w:tabs>
                <w:tab w:val="num" w:pos="187"/>
              </w:tabs>
              <w:spacing w:after="0" w:line="240" w:lineRule="auto"/>
              <w:ind w:left="567" w:hanging="187"/>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val="uk-UA" w:eastAsia="ru-RU"/>
              </w:rPr>
              <w:t>-</w:t>
            </w:r>
            <w:r w:rsidRPr="00AB024A">
              <w:rPr>
                <w:rFonts w:ascii="Times New Roman" w:eastAsia="Times New Roman" w:hAnsi="Times New Roman"/>
                <w:color w:val="000000" w:themeColor="text1"/>
                <w:sz w:val="20"/>
                <w:szCs w:val="20"/>
                <w:lang w:eastAsia="ru-RU"/>
              </w:rPr>
              <w:t>нормативність ведення (прошита, пронумерована,</w:t>
            </w:r>
            <w:r w:rsidRPr="00AB024A">
              <w:rPr>
                <w:rFonts w:ascii="Times New Roman" w:eastAsia="Times New Roman" w:hAnsi="Times New Roman"/>
                <w:color w:val="000000" w:themeColor="text1"/>
                <w:sz w:val="20"/>
                <w:szCs w:val="20"/>
                <w:lang w:val="uk-UA" w:eastAsia="ru-RU"/>
              </w:rPr>
              <w:t xml:space="preserve"> </w:t>
            </w:r>
            <w:r w:rsidRPr="00AB024A">
              <w:rPr>
                <w:rFonts w:ascii="Times New Roman" w:eastAsia="Times New Roman" w:hAnsi="Times New Roman"/>
                <w:color w:val="000000" w:themeColor="text1"/>
                <w:sz w:val="20"/>
                <w:szCs w:val="20"/>
                <w:lang w:eastAsia="ru-RU"/>
              </w:rPr>
              <w:t>скріплена печаткою)</w:t>
            </w:r>
            <w:r w:rsidRPr="00AB024A">
              <w:rPr>
                <w:rFonts w:ascii="Times New Roman" w:eastAsia="Times New Roman" w:hAnsi="Times New Roman"/>
                <w:color w:val="000000" w:themeColor="text1"/>
                <w:sz w:val="20"/>
                <w:szCs w:val="20"/>
                <w:lang w:val="uk-UA" w:eastAsia="ru-RU"/>
              </w:rPr>
              <w:t>;</w:t>
            </w:r>
          </w:p>
          <w:p w:rsidR="002032A1" w:rsidRPr="00AB024A" w:rsidRDefault="002032A1" w:rsidP="00A13727">
            <w:pPr>
              <w:numPr>
                <w:ilvl w:val="0"/>
                <w:numId w:val="49"/>
              </w:numPr>
              <w:tabs>
                <w:tab w:val="num" w:pos="187"/>
              </w:tabs>
              <w:spacing w:after="0" w:line="240" w:lineRule="auto"/>
              <w:ind w:left="567" w:hanging="187"/>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val="uk-UA" w:eastAsia="ru-RU"/>
              </w:rPr>
              <w:t>-</w:t>
            </w:r>
            <w:r w:rsidRPr="00AB024A">
              <w:rPr>
                <w:rFonts w:ascii="Times New Roman" w:eastAsia="Times New Roman" w:hAnsi="Times New Roman"/>
                <w:color w:val="000000" w:themeColor="text1"/>
                <w:sz w:val="20"/>
                <w:szCs w:val="20"/>
                <w:lang w:eastAsia="ru-RU"/>
              </w:rPr>
              <w:t>наявність підписів про ознайомлення з наказами</w:t>
            </w:r>
            <w:r w:rsidRPr="00AB024A">
              <w:rPr>
                <w:rFonts w:ascii="Times New Roman" w:eastAsia="Times New Roman" w:hAnsi="Times New Roman"/>
                <w:color w:val="000000" w:themeColor="text1"/>
                <w:sz w:val="20"/>
                <w:szCs w:val="20"/>
                <w:lang w:val="uk-UA" w:eastAsia="ru-RU"/>
              </w:rPr>
              <w:t>;</w:t>
            </w:r>
          </w:p>
          <w:p w:rsidR="002032A1" w:rsidRPr="00AB024A" w:rsidRDefault="002032A1" w:rsidP="00A13727">
            <w:pPr>
              <w:numPr>
                <w:ilvl w:val="0"/>
                <w:numId w:val="49"/>
              </w:numPr>
              <w:tabs>
                <w:tab w:val="num" w:pos="187"/>
              </w:tabs>
              <w:spacing w:after="0" w:line="240" w:lineRule="auto"/>
              <w:ind w:left="567" w:hanging="187"/>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val="uk-UA" w:eastAsia="ru-RU"/>
              </w:rPr>
              <w:t>-</w:t>
            </w:r>
            <w:r w:rsidRPr="00AB024A">
              <w:rPr>
                <w:rFonts w:ascii="Times New Roman" w:eastAsia="Times New Roman" w:hAnsi="Times New Roman"/>
                <w:color w:val="000000" w:themeColor="text1"/>
                <w:sz w:val="20"/>
                <w:szCs w:val="20"/>
                <w:lang w:eastAsia="ru-RU"/>
              </w:rPr>
              <w:t xml:space="preserve">відповідність номера наказу номеру </w:t>
            </w:r>
            <w:r w:rsidRPr="00AB024A">
              <w:rPr>
                <w:rFonts w:ascii="Times New Roman" w:eastAsia="Times New Roman" w:hAnsi="Times New Roman"/>
                <w:color w:val="000000" w:themeColor="text1"/>
                <w:sz w:val="20"/>
                <w:szCs w:val="20"/>
                <w:lang w:val="uk-UA" w:eastAsia="ru-RU"/>
              </w:rPr>
              <w:t>в</w:t>
            </w:r>
            <w:r w:rsidRPr="00AB024A">
              <w:rPr>
                <w:rFonts w:ascii="Times New Roman" w:eastAsia="Times New Roman" w:hAnsi="Times New Roman"/>
                <w:color w:val="000000" w:themeColor="text1"/>
                <w:sz w:val="20"/>
                <w:szCs w:val="20"/>
                <w:lang w:eastAsia="ru-RU"/>
              </w:rPr>
              <w:t xml:space="preserve"> книзі реєстрації</w:t>
            </w:r>
            <w:r w:rsidRPr="00AB024A">
              <w:rPr>
                <w:rFonts w:ascii="Times New Roman" w:eastAsia="Times New Roman" w:hAnsi="Times New Roman"/>
                <w:color w:val="000000" w:themeColor="text1"/>
                <w:sz w:val="20"/>
                <w:szCs w:val="20"/>
                <w:lang w:val="uk-UA" w:eastAsia="ru-RU"/>
              </w:rPr>
              <w:t>.</w:t>
            </w: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112048">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A13727" w:rsidP="00112048">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20</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keepNext/>
              <w:spacing w:after="0" w:line="240" w:lineRule="auto"/>
              <w:jc w:val="both"/>
              <w:outlineLvl w:val="5"/>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Організувати роботу щодо дотримання вимог Закону України “Про відпустки”, а саме:</w:t>
            </w:r>
          </w:p>
          <w:p w:rsidR="002032A1" w:rsidRPr="00AB024A" w:rsidRDefault="002032A1" w:rsidP="00A13727">
            <w:pPr>
              <w:numPr>
                <w:ilvl w:val="0"/>
                <w:numId w:val="50"/>
              </w:numPr>
              <w:tabs>
                <w:tab w:val="num" w:pos="187"/>
              </w:tabs>
              <w:spacing w:after="0" w:line="240" w:lineRule="auto"/>
              <w:ind w:left="567" w:hanging="18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-видати наказ про</w:t>
            </w:r>
            <w:r w:rsidRPr="00AB024A">
              <w:rPr>
                <w:rFonts w:ascii="Times New Roman" w:eastAsia="Times New Roman" w:hAnsi="Times New Roman"/>
                <w:color w:val="000000" w:themeColor="text1"/>
                <w:sz w:val="20"/>
                <w:szCs w:val="20"/>
                <w:lang w:eastAsia="ru-RU"/>
              </w:rPr>
              <w:t xml:space="preserve"> графіка відпусток працівників</w:t>
            </w:r>
            <w:r w:rsidRPr="00AB024A">
              <w:rPr>
                <w:rFonts w:ascii="Times New Roman" w:eastAsia="Times New Roman" w:hAnsi="Times New Roman"/>
                <w:color w:val="000000" w:themeColor="text1"/>
                <w:sz w:val="20"/>
                <w:szCs w:val="20"/>
                <w:lang w:val="uk-UA" w:eastAsia="ru-RU"/>
              </w:rPr>
              <w:t xml:space="preserve"> </w:t>
            </w:r>
            <w:r w:rsidRPr="00AB024A">
              <w:rPr>
                <w:rFonts w:ascii="Times New Roman" w:eastAsia="Times New Roman" w:hAnsi="Times New Roman"/>
                <w:color w:val="000000" w:themeColor="text1"/>
                <w:sz w:val="20"/>
                <w:szCs w:val="20"/>
                <w:lang w:eastAsia="ru-RU"/>
              </w:rPr>
              <w:t>у поточному календарному році</w:t>
            </w:r>
            <w:r w:rsidRPr="00AB024A">
              <w:rPr>
                <w:rFonts w:ascii="Times New Roman" w:eastAsia="Times New Roman" w:hAnsi="Times New Roman"/>
                <w:color w:val="000000" w:themeColor="text1"/>
                <w:sz w:val="20"/>
                <w:szCs w:val="20"/>
                <w:lang w:val="uk-UA" w:eastAsia="ru-RU"/>
              </w:rPr>
              <w:t xml:space="preserve">, </w:t>
            </w:r>
            <w:r w:rsidRPr="00AB024A">
              <w:rPr>
                <w:rFonts w:ascii="Times New Roman" w:eastAsia="Times New Roman" w:hAnsi="Times New Roman"/>
                <w:color w:val="000000" w:themeColor="text1"/>
                <w:sz w:val="20"/>
                <w:szCs w:val="20"/>
                <w:lang w:eastAsia="ru-RU"/>
              </w:rPr>
              <w:t>погод</w:t>
            </w:r>
            <w:r w:rsidRPr="00AB024A">
              <w:rPr>
                <w:rFonts w:ascii="Times New Roman" w:eastAsia="Times New Roman" w:hAnsi="Times New Roman"/>
                <w:color w:val="000000" w:themeColor="text1"/>
                <w:sz w:val="20"/>
                <w:szCs w:val="20"/>
                <w:lang w:val="uk-UA" w:eastAsia="ru-RU"/>
              </w:rPr>
              <w:t>ити</w:t>
            </w:r>
            <w:r w:rsidRPr="00AB024A">
              <w:rPr>
                <w:rFonts w:ascii="Times New Roman" w:eastAsia="Times New Roman" w:hAnsi="Times New Roman"/>
                <w:color w:val="000000" w:themeColor="text1"/>
                <w:sz w:val="20"/>
                <w:szCs w:val="20"/>
                <w:lang w:eastAsia="ru-RU"/>
              </w:rPr>
              <w:t xml:space="preserve"> з профкомом, дове</w:t>
            </w:r>
            <w:r w:rsidRPr="00AB024A">
              <w:rPr>
                <w:rFonts w:ascii="Times New Roman" w:eastAsia="Times New Roman" w:hAnsi="Times New Roman"/>
                <w:color w:val="000000" w:themeColor="text1"/>
                <w:sz w:val="20"/>
                <w:szCs w:val="20"/>
                <w:lang w:val="uk-UA" w:eastAsia="ru-RU"/>
              </w:rPr>
              <w:t>сти</w:t>
            </w:r>
            <w:r w:rsidRPr="00AB024A">
              <w:rPr>
                <w:rFonts w:ascii="Times New Roman" w:eastAsia="Times New Roman" w:hAnsi="Times New Roman"/>
                <w:color w:val="000000" w:themeColor="text1"/>
                <w:sz w:val="20"/>
                <w:szCs w:val="20"/>
                <w:lang w:eastAsia="ru-RU"/>
              </w:rPr>
              <w:t xml:space="preserve"> його до всіх працівників</w:t>
            </w:r>
            <w:r w:rsidRPr="00AB024A">
              <w:rPr>
                <w:rFonts w:ascii="Times New Roman" w:eastAsia="Times New Roman" w:hAnsi="Times New Roman"/>
                <w:color w:val="000000" w:themeColor="text1"/>
                <w:sz w:val="20"/>
                <w:szCs w:val="20"/>
                <w:lang w:val="uk-UA" w:eastAsia="ru-RU"/>
              </w:rPr>
              <w:t>;</w:t>
            </w:r>
          </w:p>
          <w:p w:rsidR="002032A1" w:rsidRPr="00AB024A" w:rsidRDefault="002032A1" w:rsidP="00A13727">
            <w:pPr>
              <w:numPr>
                <w:ilvl w:val="0"/>
                <w:numId w:val="51"/>
              </w:numPr>
              <w:tabs>
                <w:tab w:val="num" w:pos="187"/>
              </w:tabs>
              <w:spacing w:after="0" w:line="240" w:lineRule="auto"/>
              <w:ind w:left="567" w:hanging="18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-надавати повну щорічну основну відпустку через 6 місяців після прийняття на роботу;</w:t>
            </w:r>
          </w:p>
          <w:p w:rsidR="002032A1" w:rsidRPr="00AB024A" w:rsidRDefault="002032A1" w:rsidP="00A13727">
            <w:pPr>
              <w:numPr>
                <w:ilvl w:val="0"/>
                <w:numId w:val="51"/>
              </w:numPr>
              <w:tabs>
                <w:tab w:val="num" w:pos="187"/>
              </w:tabs>
              <w:spacing w:after="0" w:line="240" w:lineRule="auto"/>
              <w:ind w:left="567" w:hanging="18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-надавати педагогічним працівникам повну щорічну основну відпустку у літній період;</w:t>
            </w:r>
          </w:p>
          <w:p w:rsidR="002032A1" w:rsidRPr="00AB024A" w:rsidRDefault="002032A1" w:rsidP="00A13727">
            <w:pPr>
              <w:numPr>
                <w:ilvl w:val="0"/>
                <w:numId w:val="51"/>
              </w:numPr>
              <w:tabs>
                <w:tab w:val="num" w:pos="187"/>
              </w:tabs>
              <w:spacing w:after="0" w:line="240" w:lineRule="auto"/>
              <w:ind w:left="567" w:hanging="18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-п</w:t>
            </w:r>
            <w:r w:rsidRPr="00AB024A">
              <w:rPr>
                <w:rFonts w:ascii="Times New Roman" w:eastAsia="Times New Roman" w:hAnsi="Times New Roman"/>
                <w:color w:val="000000" w:themeColor="text1"/>
                <w:sz w:val="20"/>
                <w:szCs w:val="20"/>
                <w:lang w:eastAsia="ru-RU"/>
              </w:rPr>
              <w:t>овідомл</w:t>
            </w:r>
            <w:r w:rsidRPr="00AB024A">
              <w:rPr>
                <w:rFonts w:ascii="Times New Roman" w:eastAsia="Times New Roman" w:hAnsi="Times New Roman"/>
                <w:color w:val="000000" w:themeColor="text1"/>
                <w:sz w:val="20"/>
                <w:szCs w:val="20"/>
                <w:lang w:val="uk-UA" w:eastAsia="ru-RU"/>
              </w:rPr>
              <w:t>яти</w:t>
            </w:r>
            <w:r w:rsidRPr="00AB024A">
              <w:rPr>
                <w:rFonts w:ascii="Times New Roman" w:eastAsia="Times New Roman" w:hAnsi="Times New Roman"/>
                <w:color w:val="000000" w:themeColor="text1"/>
                <w:sz w:val="20"/>
                <w:szCs w:val="20"/>
                <w:lang w:eastAsia="ru-RU"/>
              </w:rPr>
              <w:t xml:space="preserve"> працівників про конкретний період відпустки</w:t>
            </w:r>
            <w:r w:rsidRPr="00AB024A">
              <w:rPr>
                <w:rFonts w:ascii="Times New Roman" w:eastAsia="Times New Roman" w:hAnsi="Times New Roman"/>
                <w:color w:val="000000" w:themeColor="text1"/>
                <w:sz w:val="20"/>
                <w:szCs w:val="20"/>
                <w:lang w:val="uk-UA" w:eastAsia="ru-RU"/>
              </w:rPr>
              <w:t xml:space="preserve"> </w:t>
            </w:r>
            <w:r w:rsidRPr="00AB024A">
              <w:rPr>
                <w:rFonts w:ascii="Times New Roman" w:eastAsia="Times New Roman" w:hAnsi="Times New Roman"/>
                <w:color w:val="000000" w:themeColor="text1"/>
                <w:sz w:val="20"/>
                <w:szCs w:val="20"/>
                <w:lang w:eastAsia="ru-RU"/>
              </w:rPr>
              <w:t>за 2 тижні</w:t>
            </w:r>
          </w:p>
          <w:p w:rsidR="002032A1" w:rsidRPr="00AB024A" w:rsidRDefault="002032A1" w:rsidP="00A13727">
            <w:pPr>
              <w:numPr>
                <w:ilvl w:val="0"/>
                <w:numId w:val="51"/>
              </w:numPr>
              <w:tabs>
                <w:tab w:val="num" w:pos="187"/>
              </w:tabs>
              <w:spacing w:after="0" w:line="240" w:lineRule="auto"/>
              <w:ind w:left="567" w:hanging="187"/>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w:t>
            </w:r>
            <w:r w:rsidRPr="00AB024A">
              <w:rPr>
                <w:rFonts w:ascii="Times New Roman" w:eastAsia="Times New Roman" w:hAnsi="Times New Roman"/>
                <w:color w:val="000000" w:themeColor="text1"/>
                <w:sz w:val="20"/>
                <w:szCs w:val="20"/>
                <w:lang w:eastAsia="ru-RU"/>
              </w:rPr>
              <w:t>нада</w:t>
            </w:r>
            <w:r w:rsidRPr="00AB024A">
              <w:rPr>
                <w:rFonts w:ascii="Times New Roman" w:eastAsia="Times New Roman" w:hAnsi="Times New Roman"/>
                <w:color w:val="000000" w:themeColor="text1"/>
                <w:sz w:val="20"/>
                <w:szCs w:val="20"/>
                <w:lang w:val="uk-UA" w:eastAsia="ru-RU"/>
              </w:rPr>
              <w:t>вати</w:t>
            </w:r>
            <w:r w:rsidRPr="00AB024A">
              <w:rPr>
                <w:rFonts w:ascii="Times New Roman" w:eastAsia="Times New Roman" w:hAnsi="Times New Roman"/>
                <w:color w:val="000000" w:themeColor="text1"/>
                <w:sz w:val="20"/>
                <w:szCs w:val="20"/>
                <w:lang w:eastAsia="ru-RU"/>
              </w:rPr>
              <w:t xml:space="preserve"> додатков</w:t>
            </w:r>
            <w:r w:rsidRPr="00AB024A">
              <w:rPr>
                <w:rFonts w:ascii="Times New Roman" w:eastAsia="Times New Roman" w:hAnsi="Times New Roman"/>
                <w:color w:val="000000" w:themeColor="text1"/>
                <w:sz w:val="20"/>
                <w:szCs w:val="20"/>
                <w:lang w:val="uk-UA" w:eastAsia="ru-RU"/>
              </w:rPr>
              <w:t>і</w:t>
            </w:r>
            <w:r w:rsidRPr="00AB024A">
              <w:rPr>
                <w:rFonts w:ascii="Times New Roman" w:eastAsia="Times New Roman" w:hAnsi="Times New Roman"/>
                <w:color w:val="000000" w:themeColor="text1"/>
                <w:sz w:val="20"/>
                <w:szCs w:val="20"/>
                <w:lang w:eastAsia="ru-RU"/>
              </w:rPr>
              <w:t>, соціальн</w:t>
            </w:r>
            <w:r w:rsidRPr="00AB024A">
              <w:rPr>
                <w:rFonts w:ascii="Times New Roman" w:eastAsia="Times New Roman" w:hAnsi="Times New Roman"/>
                <w:color w:val="000000" w:themeColor="text1"/>
                <w:sz w:val="20"/>
                <w:szCs w:val="20"/>
                <w:lang w:val="uk-UA" w:eastAsia="ru-RU"/>
              </w:rPr>
              <w:t>і</w:t>
            </w:r>
            <w:r w:rsidRPr="00AB024A">
              <w:rPr>
                <w:rFonts w:ascii="Times New Roman" w:eastAsia="Times New Roman" w:hAnsi="Times New Roman"/>
                <w:color w:val="000000" w:themeColor="text1"/>
                <w:sz w:val="20"/>
                <w:szCs w:val="20"/>
                <w:lang w:eastAsia="ru-RU"/>
              </w:rPr>
              <w:t xml:space="preserve"> відпустк</w:t>
            </w:r>
            <w:r w:rsidRPr="00AB024A">
              <w:rPr>
                <w:rFonts w:ascii="Times New Roman" w:eastAsia="Times New Roman" w:hAnsi="Times New Roman"/>
                <w:color w:val="000000" w:themeColor="text1"/>
                <w:sz w:val="20"/>
                <w:szCs w:val="20"/>
                <w:lang w:val="uk-UA" w:eastAsia="ru-RU"/>
              </w:rPr>
              <w:t>и</w:t>
            </w:r>
            <w:r w:rsidRPr="00AB024A">
              <w:rPr>
                <w:rFonts w:ascii="Times New Roman" w:eastAsia="Times New Roman" w:hAnsi="Times New Roman"/>
                <w:color w:val="000000" w:themeColor="text1"/>
                <w:sz w:val="20"/>
                <w:szCs w:val="20"/>
                <w:lang w:eastAsia="ru-RU"/>
              </w:rPr>
              <w:t xml:space="preserve"> без збереження заробітної плати</w:t>
            </w:r>
          </w:p>
        </w:tc>
        <w:tc>
          <w:tcPr>
            <w:tcW w:w="1701"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p w:rsidR="002032A1" w:rsidRPr="00AB024A" w:rsidRDefault="002032A1" w:rsidP="00112048">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січень</w:t>
            </w: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p w:rsidR="002032A1" w:rsidRPr="00AB024A" w:rsidRDefault="002032A1" w:rsidP="00112048">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протягом року</w:t>
            </w:r>
          </w:p>
          <w:p w:rsidR="002032A1" w:rsidRPr="00AB024A" w:rsidRDefault="002032A1" w:rsidP="00112048">
            <w:pPr>
              <w:spacing w:after="0" w:line="240" w:lineRule="auto"/>
              <w:jc w:val="both"/>
              <w:rPr>
                <w:rFonts w:ascii="Times New Roman" w:eastAsia="Times New Roman" w:hAnsi="Times New Roman"/>
                <w:color w:val="000000" w:themeColor="text1"/>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112048">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2</w:t>
            </w:r>
            <w:r w:rsidR="00A13727">
              <w:rPr>
                <w:rFonts w:ascii="Times New Roman" w:eastAsia="Times New Roman" w:hAnsi="Times New Roman"/>
                <w:color w:val="000000" w:themeColor="text1"/>
                <w:sz w:val="20"/>
                <w:szCs w:val="20"/>
                <w:lang w:val="uk-UA"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112048" w:rsidP="00112048">
            <w:pPr>
              <w:keepNext/>
              <w:spacing w:after="0" w:line="240" w:lineRule="auto"/>
              <w:jc w:val="both"/>
              <w:outlineLvl w:val="5"/>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 xml:space="preserve">Забезпечити дотримання вимог </w:t>
            </w:r>
            <w:r w:rsidR="002032A1" w:rsidRPr="00AB024A">
              <w:rPr>
                <w:rFonts w:ascii="Times New Roman" w:eastAsia="Times New Roman" w:hAnsi="Times New Roman"/>
                <w:color w:val="000000" w:themeColor="text1"/>
                <w:sz w:val="20"/>
                <w:szCs w:val="20"/>
                <w:lang w:val="uk-UA" w:eastAsia="ru-RU"/>
              </w:rPr>
              <w:t xml:space="preserve">чинного </w:t>
            </w:r>
            <w:r w:rsidR="002032A1" w:rsidRPr="00AB024A">
              <w:rPr>
                <w:rFonts w:ascii="Times New Roman" w:eastAsia="Times New Roman" w:hAnsi="Times New Roman"/>
                <w:color w:val="000000" w:themeColor="text1"/>
                <w:sz w:val="20"/>
                <w:szCs w:val="20"/>
                <w:lang w:val="uk-UA" w:eastAsia="ru-RU"/>
              </w:rPr>
              <w:lastRenderedPageBreak/>
              <w:t>законодавства щодо посилення протидії корупції працівниками школи</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lastRenderedPageBreak/>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112048">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r w:rsidR="002032A1" w:rsidRPr="00AB024A" w:rsidTr="00E46141">
        <w:trPr>
          <w:jc w:val="center"/>
        </w:trPr>
        <w:tc>
          <w:tcPr>
            <w:tcW w:w="833" w:type="dxa"/>
            <w:tcBorders>
              <w:top w:val="single" w:sz="4" w:space="0" w:color="auto"/>
              <w:left w:val="single" w:sz="4" w:space="0" w:color="auto"/>
              <w:bottom w:val="single" w:sz="4" w:space="0" w:color="auto"/>
              <w:right w:val="single" w:sz="4" w:space="0" w:color="auto"/>
            </w:tcBorders>
            <w:hideMark/>
          </w:tcPr>
          <w:p w:rsidR="002032A1" w:rsidRPr="00AB024A" w:rsidRDefault="00A13727" w:rsidP="00112048">
            <w:pPr>
              <w:spacing w:after="0" w:line="240" w:lineRule="auto"/>
              <w:jc w:val="both"/>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lastRenderedPageBreak/>
              <w:t>22</w:t>
            </w:r>
          </w:p>
        </w:tc>
        <w:tc>
          <w:tcPr>
            <w:tcW w:w="411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keepNext/>
              <w:spacing w:after="0" w:line="240" w:lineRule="auto"/>
              <w:jc w:val="both"/>
              <w:outlineLvl w:val="5"/>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Переглянути Правила внутрішнього трудового розпорядку закладу.</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112048">
            <w:pPr>
              <w:keepNext/>
              <w:spacing w:after="0" w:line="240" w:lineRule="auto"/>
              <w:jc w:val="both"/>
              <w:outlineLvl w:val="1"/>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серпень</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366558" w:rsidP="00112048">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539"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keepNext/>
              <w:spacing w:after="0" w:line="240" w:lineRule="auto"/>
              <w:ind w:left="567"/>
              <w:jc w:val="both"/>
              <w:outlineLvl w:val="1"/>
              <w:rPr>
                <w:rFonts w:ascii="Times New Roman" w:eastAsia="Times New Roman" w:hAnsi="Times New Roman"/>
                <w:color w:val="000000" w:themeColor="text1"/>
                <w:sz w:val="20"/>
                <w:szCs w:val="20"/>
                <w:lang w:val="uk-UA" w:eastAsia="ru-RU"/>
              </w:rPr>
            </w:pPr>
          </w:p>
        </w:tc>
      </w:tr>
    </w:tbl>
    <w:p w:rsidR="002032A1" w:rsidRPr="00AB024A" w:rsidRDefault="00A13727" w:rsidP="00A137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b/>
          <w:bCs/>
          <w:iCs/>
          <w:color w:val="000000" w:themeColor="text1"/>
          <w:sz w:val="24"/>
          <w:szCs w:val="24"/>
          <w:lang w:val="uk-UA" w:eastAsia="ru-RU"/>
        </w:rPr>
      </w:pPr>
      <w:r>
        <w:rPr>
          <w:rFonts w:ascii="Times New Roman" w:eastAsia="Times New Roman" w:hAnsi="Times New Roman"/>
          <w:b/>
          <w:bCs/>
          <w:iCs/>
          <w:color w:val="000000" w:themeColor="text1"/>
          <w:sz w:val="24"/>
          <w:szCs w:val="24"/>
          <w:lang w:val="uk-UA" w:eastAsia="ru-RU"/>
        </w:rPr>
        <w:t>Соціальний захист працівників</w:t>
      </w:r>
    </w:p>
    <w:tbl>
      <w:tblPr>
        <w:tblpPr w:leftFromText="180" w:rightFromText="180" w:vertAnchor="text" w:horzAnchor="margin" w:tblpXSpec="center" w:tblpY="6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96"/>
        <w:gridCol w:w="1701"/>
        <w:gridCol w:w="1842"/>
        <w:gridCol w:w="1250"/>
      </w:tblGrid>
      <w:tr w:rsidR="002032A1" w:rsidRPr="00AB024A" w:rsidTr="00B96FA4">
        <w:tc>
          <w:tcPr>
            <w:tcW w:w="81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eastAsia="ru-RU"/>
              </w:rPr>
              <w:t>1</w:t>
            </w:r>
          </w:p>
        </w:tc>
        <w:tc>
          <w:tcPr>
            <w:tcW w:w="399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 xml:space="preserve">Забезпечити своєчасну </w:t>
            </w:r>
            <w:r w:rsidR="00366558">
              <w:rPr>
                <w:rFonts w:ascii="Times New Roman" w:eastAsia="Times New Roman" w:hAnsi="Times New Roman"/>
                <w:color w:val="000000" w:themeColor="text1"/>
                <w:sz w:val="20"/>
                <w:szCs w:val="20"/>
                <w:lang w:eastAsia="ru-RU"/>
              </w:rPr>
              <w:t xml:space="preserve">розробку і виконання заходів </w:t>
            </w:r>
            <w:r w:rsidR="00366558">
              <w:rPr>
                <w:rFonts w:ascii="Times New Roman" w:eastAsia="Times New Roman" w:hAnsi="Times New Roman"/>
                <w:color w:val="000000" w:themeColor="text1"/>
                <w:sz w:val="20"/>
                <w:szCs w:val="20"/>
                <w:lang w:val="uk-UA" w:eastAsia="ru-RU"/>
              </w:rPr>
              <w:t xml:space="preserve">для </w:t>
            </w:r>
            <w:r w:rsidR="00366558">
              <w:rPr>
                <w:rFonts w:ascii="Times New Roman" w:eastAsia="Times New Roman" w:hAnsi="Times New Roman"/>
                <w:color w:val="000000" w:themeColor="text1"/>
                <w:sz w:val="20"/>
                <w:szCs w:val="20"/>
                <w:lang w:eastAsia="ru-RU"/>
              </w:rPr>
              <w:t>створенн</w:t>
            </w:r>
            <w:r w:rsidR="00366558">
              <w:rPr>
                <w:rFonts w:ascii="Times New Roman" w:eastAsia="Times New Roman" w:hAnsi="Times New Roman"/>
                <w:color w:val="000000" w:themeColor="text1"/>
                <w:sz w:val="20"/>
                <w:szCs w:val="20"/>
                <w:lang w:val="uk-UA" w:eastAsia="ru-RU"/>
              </w:rPr>
              <w:t>я</w:t>
            </w:r>
            <w:r w:rsidRPr="00AB024A">
              <w:rPr>
                <w:rFonts w:ascii="Times New Roman" w:eastAsia="Times New Roman" w:hAnsi="Times New Roman"/>
                <w:color w:val="000000" w:themeColor="text1"/>
                <w:sz w:val="20"/>
                <w:szCs w:val="20"/>
                <w:lang w:eastAsia="ru-RU"/>
              </w:rPr>
              <w:t xml:space="preserve"> безпечних та нешкідливих умов праці відповідно до вимог нормативних документів з охорони праці.</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 xml:space="preserve">Протягом </w:t>
            </w:r>
          </w:p>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року</w:t>
            </w:r>
          </w:p>
        </w:tc>
        <w:tc>
          <w:tcPr>
            <w:tcW w:w="1842" w:type="dxa"/>
            <w:tcBorders>
              <w:top w:val="single" w:sz="4" w:space="0" w:color="auto"/>
              <w:left w:val="single" w:sz="4" w:space="0" w:color="auto"/>
              <w:bottom w:val="single" w:sz="4" w:space="0" w:color="auto"/>
              <w:right w:val="single" w:sz="4" w:space="0" w:color="auto"/>
            </w:tcBorders>
            <w:hideMark/>
          </w:tcPr>
          <w:p w:rsidR="002032A1" w:rsidRPr="00AB024A" w:rsidRDefault="00366558" w:rsidP="00B96FA4">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25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r>
      <w:tr w:rsidR="002032A1" w:rsidRPr="00AB024A" w:rsidTr="00B96FA4">
        <w:tc>
          <w:tcPr>
            <w:tcW w:w="81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eastAsia="ru-RU"/>
              </w:rPr>
              <w:t>2</w:t>
            </w:r>
          </w:p>
        </w:tc>
        <w:tc>
          <w:tcPr>
            <w:tcW w:w="399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Протягом року</w:t>
            </w:r>
          </w:p>
        </w:tc>
        <w:tc>
          <w:tcPr>
            <w:tcW w:w="1842" w:type="dxa"/>
            <w:tcBorders>
              <w:top w:val="single" w:sz="4" w:space="0" w:color="auto"/>
              <w:left w:val="single" w:sz="4" w:space="0" w:color="auto"/>
              <w:bottom w:val="single" w:sz="4" w:space="0" w:color="auto"/>
              <w:right w:val="single" w:sz="4" w:space="0" w:color="auto"/>
            </w:tcBorders>
            <w:hideMark/>
          </w:tcPr>
          <w:p w:rsidR="002032A1" w:rsidRPr="00AB024A" w:rsidRDefault="00366558" w:rsidP="00B96FA4">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25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r>
      <w:tr w:rsidR="002032A1" w:rsidRPr="00AB024A" w:rsidTr="00B96FA4">
        <w:tc>
          <w:tcPr>
            <w:tcW w:w="81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eastAsia="ru-RU"/>
              </w:rPr>
              <w:t>3</w:t>
            </w:r>
          </w:p>
        </w:tc>
        <w:tc>
          <w:tcPr>
            <w:tcW w:w="399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 xml:space="preserve">Зберігати за працівниками , які втратили працездатність у </w:t>
            </w:r>
            <w:r w:rsidRPr="00AB024A">
              <w:rPr>
                <w:rFonts w:ascii="Times New Roman" w:eastAsia="Times New Roman" w:hAnsi="Times New Roman"/>
                <w:color w:val="000000" w:themeColor="text1"/>
                <w:sz w:val="20"/>
                <w:szCs w:val="20"/>
                <w:lang w:val="uk-UA" w:eastAsia="ru-RU"/>
              </w:rPr>
              <w:t>з</w:t>
            </w:r>
            <w:r w:rsidRPr="00AB024A">
              <w:rPr>
                <w:rFonts w:ascii="Times New Roman" w:eastAsia="Times New Roman" w:hAnsi="Times New Roman"/>
                <w:color w:val="000000" w:themeColor="text1"/>
                <w:sz w:val="20"/>
                <w:szCs w:val="20"/>
                <w:lang w:eastAsia="ru-RU"/>
              </w:rPr>
              <w:t>в’язку з нещасним випадком, місце роботи та середню заробіню плату на весь період до встановлення відновлення працездатності.</w:t>
            </w:r>
          </w:p>
        </w:tc>
        <w:tc>
          <w:tcPr>
            <w:tcW w:w="1701" w:type="dxa"/>
            <w:tcBorders>
              <w:top w:val="single" w:sz="4" w:space="0" w:color="auto"/>
              <w:left w:val="single" w:sz="4" w:space="0" w:color="auto"/>
              <w:bottom w:val="single" w:sz="4" w:space="0" w:color="auto"/>
              <w:right w:val="single" w:sz="4" w:space="0" w:color="auto"/>
            </w:tcBorders>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Постійно</w:t>
            </w: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2032A1" w:rsidRPr="00AB024A" w:rsidRDefault="00366558" w:rsidP="00B96FA4">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25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r>
      <w:tr w:rsidR="002032A1" w:rsidRPr="00AB024A" w:rsidTr="00B96FA4">
        <w:tc>
          <w:tcPr>
            <w:tcW w:w="81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4.</w:t>
            </w:r>
          </w:p>
        </w:tc>
        <w:tc>
          <w:tcPr>
            <w:tcW w:w="399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Проводити атестацію робочих місць за умовами праці</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За потребою</w:t>
            </w:r>
          </w:p>
        </w:tc>
        <w:tc>
          <w:tcPr>
            <w:tcW w:w="1842" w:type="dxa"/>
            <w:tcBorders>
              <w:top w:val="single" w:sz="4" w:space="0" w:color="auto"/>
              <w:left w:val="single" w:sz="4" w:space="0" w:color="auto"/>
              <w:bottom w:val="single" w:sz="4" w:space="0" w:color="auto"/>
              <w:right w:val="single" w:sz="4" w:space="0" w:color="auto"/>
            </w:tcBorders>
            <w:hideMark/>
          </w:tcPr>
          <w:p w:rsidR="002032A1" w:rsidRPr="00AB024A" w:rsidRDefault="00366558" w:rsidP="00B96FA4">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25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r>
      <w:tr w:rsidR="002032A1" w:rsidRPr="00AB024A" w:rsidTr="00B96FA4">
        <w:tc>
          <w:tcPr>
            <w:tcW w:w="81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5.</w:t>
            </w:r>
          </w:p>
        </w:tc>
        <w:tc>
          <w:tcPr>
            <w:tcW w:w="399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Вико</w:t>
            </w:r>
            <w:r w:rsidR="00B96FA4">
              <w:rPr>
                <w:rFonts w:ascii="Times New Roman" w:eastAsia="Times New Roman" w:hAnsi="Times New Roman"/>
                <w:color w:val="000000" w:themeColor="text1"/>
                <w:sz w:val="20"/>
                <w:szCs w:val="20"/>
                <w:lang w:eastAsia="ru-RU"/>
              </w:rPr>
              <w:t xml:space="preserve">нувати всі заплановані заходи </w:t>
            </w:r>
            <w:r w:rsidR="00B96FA4">
              <w:rPr>
                <w:rFonts w:ascii="Times New Roman" w:eastAsia="Times New Roman" w:hAnsi="Times New Roman"/>
                <w:color w:val="000000" w:themeColor="text1"/>
                <w:sz w:val="20"/>
                <w:szCs w:val="20"/>
                <w:lang w:val="uk-UA" w:eastAsia="ru-RU"/>
              </w:rPr>
              <w:t>з</w:t>
            </w:r>
            <w:r w:rsidR="00B96FA4">
              <w:rPr>
                <w:rFonts w:ascii="Times New Roman" w:eastAsia="Times New Roman" w:hAnsi="Times New Roman"/>
                <w:color w:val="000000" w:themeColor="text1"/>
                <w:sz w:val="20"/>
                <w:szCs w:val="20"/>
                <w:lang w:eastAsia="ru-RU"/>
              </w:rPr>
              <w:t xml:space="preserve">  підготов</w:t>
            </w:r>
            <w:r w:rsidR="00B96FA4">
              <w:rPr>
                <w:rFonts w:ascii="Times New Roman" w:eastAsia="Times New Roman" w:hAnsi="Times New Roman"/>
                <w:color w:val="000000" w:themeColor="text1"/>
                <w:sz w:val="20"/>
                <w:szCs w:val="20"/>
                <w:lang w:val="uk-UA" w:eastAsia="ru-RU"/>
              </w:rPr>
              <w:t>ки</w:t>
            </w:r>
            <w:r w:rsidRPr="00AB024A">
              <w:rPr>
                <w:rFonts w:ascii="Times New Roman" w:eastAsia="Times New Roman" w:hAnsi="Times New Roman"/>
                <w:color w:val="000000" w:themeColor="text1"/>
                <w:sz w:val="20"/>
                <w:szCs w:val="20"/>
                <w:lang w:eastAsia="ru-RU"/>
              </w:rPr>
              <w:t xml:space="preserve"> до роботи в зимовий період</w:t>
            </w:r>
          </w:p>
        </w:tc>
        <w:tc>
          <w:tcPr>
            <w:tcW w:w="1701" w:type="dxa"/>
            <w:tcBorders>
              <w:top w:val="single" w:sz="4" w:space="0" w:color="auto"/>
              <w:left w:val="single" w:sz="4" w:space="0" w:color="auto"/>
              <w:bottom w:val="single" w:sz="4" w:space="0" w:color="auto"/>
              <w:right w:val="single" w:sz="4" w:space="0" w:color="auto"/>
            </w:tcBorders>
            <w:hideMark/>
          </w:tcPr>
          <w:p w:rsidR="002032A1" w:rsidRPr="00B96FA4" w:rsidRDefault="002032A1" w:rsidP="00B96FA4">
            <w:pPr>
              <w:spacing w:after="0" w:line="240" w:lineRule="auto"/>
              <w:jc w:val="both"/>
              <w:rPr>
                <w:rFonts w:ascii="Times New Roman" w:eastAsia="Times New Roman" w:hAnsi="Times New Roman"/>
                <w:color w:val="000000" w:themeColor="text1"/>
                <w:sz w:val="20"/>
                <w:szCs w:val="20"/>
                <w:lang w:val="uk-UA" w:eastAsia="ru-RU"/>
              </w:rPr>
            </w:pPr>
          </w:p>
        </w:tc>
        <w:tc>
          <w:tcPr>
            <w:tcW w:w="1842" w:type="dxa"/>
            <w:tcBorders>
              <w:top w:val="single" w:sz="4" w:space="0" w:color="auto"/>
              <w:left w:val="single" w:sz="4" w:space="0" w:color="auto"/>
              <w:bottom w:val="single" w:sz="4" w:space="0" w:color="auto"/>
              <w:right w:val="single" w:sz="4" w:space="0" w:color="auto"/>
            </w:tcBorders>
            <w:hideMark/>
          </w:tcPr>
          <w:p w:rsidR="002032A1" w:rsidRPr="00AB024A" w:rsidRDefault="00366558" w:rsidP="00B96FA4">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25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r>
      <w:tr w:rsidR="002032A1" w:rsidRPr="00AB024A" w:rsidTr="00B96FA4">
        <w:tc>
          <w:tcPr>
            <w:tcW w:w="81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6.</w:t>
            </w:r>
          </w:p>
        </w:tc>
        <w:tc>
          <w:tcPr>
            <w:tcW w:w="399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Забезпечувати належне утримання санітарно – побутових приміщень.</w:t>
            </w:r>
          </w:p>
        </w:tc>
        <w:tc>
          <w:tcPr>
            <w:tcW w:w="1701" w:type="dxa"/>
            <w:tcBorders>
              <w:top w:val="single" w:sz="4" w:space="0" w:color="auto"/>
              <w:left w:val="single" w:sz="4" w:space="0" w:color="auto"/>
              <w:bottom w:val="single" w:sz="4" w:space="0" w:color="auto"/>
              <w:right w:val="single" w:sz="4" w:space="0" w:color="auto"/>
            </w:tcBorders>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Постійно</w:t>
            </w: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2032A1" w:rsidRPr="00AB024A" w:rsidRDefault="00366558" w:rsidP="00B96FA4">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25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r>
      <w:tr w:rsidR="002032A1" w:rsidRPr="00AB024A" w:rsidTr="00B96FA4">
        <w:tc>
          <w:tcPr>
            <w:tcW w:w="81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7.</w:t>
            </w:r>
          </w:p>
        </w:tc>
        <w:tc>
          <w:tcPr>
            <w:tcW w:w="399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eastAsia="ru-RU"/>
              </w:rPr>
              <w:t>Забезпечити постійний контроль за своєчасним введенням в дію нормативних документів з питань організації, нормування праці, розподіл</w:t>
            </w:r>
            <w:r w:rsidRPr="00AB024A">
              <w:rPr>
                <w:rFonts w:ascii="Times New Roman" w:eastAsia="Times New Roman" w:hAnsi="Times New Roman"/>
                <w:color w:val="000000" w:themeColor="text1"/>
                <w:sz w:val="20"/>
                <w:szCs w:val="20"/>
                <w:lang w:val="uk-UA" w:eastAsia="ru-RU"/>
              </w:rPr>
              <w:t>у</w:t>
            </w:r>
            <w:r w:rsidRPr="00AB024A">
              <w:rPr>
                <w:rFonts w:ascii="Times New Roman" w:eastAsia="Times New Roman" w:hAnsi="Times New Roman"/>
                <w:color w:val="000000" w:themeColor="text1"/>
                <w:sz w:val="20"/>
                <w:szCs w:val="20"/>
                <w:lang w:eastAsia="ru-RU"/>
              </w:rPr>
              <w:t xml:space="preserve"> навчального навантаження</w:t>
            </w:r>
            <w:r w:rsidRPr="00AB024A">
              <w:rPr>
                <w:rFonts w:ascii="Times New Roman" w:eastAsia="Times New Roman" w:hAnsi="Times New Roman"/>
                <w:color w:val="000000" w:themeColor="text1"/>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Постійно</w:t>
            </w: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2032A1" w:rsidRPr="00AB024A" w:rsidRDefault="00366558" w:rsidP="00B96FA4">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25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r>
      <w:tr w:rsidR="002032A1" w:rsidRPr="00AB024A" w:rsidTr="00B96FA4">
        <w:tc>
          <w:tcPr>
            <w:tcW w:w="81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8.</w:t>
            </w:r>
          </w:p>
        </w:tc>
        <w:tc>
          <w:tcPr>
            <w:tcW w:w="399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Забезпечувати ефективний контроль за дотриманням в школі законодавства про оплату праці.</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eastAsia="ru-RU"/>
              </w:rPr>
              <w:t>Постійно</w:t>
            </w:r>
          </w:p>
        </w:tc>
        <w:tc>
          <w:tcPr>
            <w:tcW w:w="1842" w:type="dxa"/>
            <w:tcBorders>
              <w:top w:val="single" w:sz="4" w:space="0" w:color="auto"/>
              <w:left w:val="single" w:sz="4" w:space="0" w:color="auto"/>
              <w:bottom w:val="single" w:sz="4" w:space="0" w:color="auto"/>
              <w:right w:val="single" w:sz="4" w:space="0" w:color="auto"/>
            </w:tcBorders>
            <w:hideMark/>
          </w:tcPr>
          <w:p w:rsidR="002032A1" w:rsidRPr="00AB024A" w:rsidRDefault="00366558" w:rsidP="00B96FA4">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25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r>
      <w:tr w:rsidR="002032A1" w:rsidRPr="00AB024A" w:rsidTr="00B96FA4">
        <w:tc>
          <w:tcPr>
            <w:tcW w:w="81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9.</w:t>
            </w:r>
          </w:p>
        </w:tc>
        <w:tc>
          <w:tcPr>
            <w:tcW w:w="399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Забезпечувати своєчасну виплату заробітної плати.</w:t>
            </w:r>
          </w:p>
        </w:tc>
        <w:tc>
          <w:tcPr>
            <w:tcW w:w="1701" w:type="dxa"/>
            <w:tcBorders>
              <w:top w:val="single" w:sz="4" w:space="0" w:color="auto"/>
              <w:left w:val="single" w:sz="4" w:space="0" w:color="auto"/>
              <w:bottom w:val="single" w:sz="4" w:space="0" w:color="auto"/>
              <w:right w:val="single" w:sz="4" w:space="0" w:color="auto"/>
            </w:tcBorders>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Постійно</w:t>
            </w: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2032A1" w:rsidRPr="00AB024A" w:rsidRDefault="00366558" w:rsidP="00B96FA4">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25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r>
      <w:tr w:rsidR="002032A1" w:rsidRPr="00AB024A" w:rsidTr="00B96FA4">
        <w:tc>
          <w:tcPr>
            <w:tcW w:w="81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10.</w:t>
            </w:r>
          </w:p>
        </w:tc>
        <w:tc>
          <w:tcPr>
            <w:tcW w:w="399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Гарантувати оплату  праці за роботу в надурочний час, у святкові та вихідні дні згідно чинного законодавства.</w:t>
            </w:r>
          </w:p>
        </w:tc>
        <w:tc>
          <w:tcPr>
            <w:tcW w:w="1701" w:type="dxa"/>
            <w:tcBorders>
              <w:top w:val="single" w:sz="4" w:space="0" w:color="auto"/>
              <w:left w:val="single" w:sz="4" w:space="0" w:color="auto"/>
              <w:bottom w:val="single" w:sz="4" w:space="0" w:color="auto"/>
              <w:right w:val="single" w:sz="4" w:space="0" w:color="auto"/>
            </w:tcBorders>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Постійно</w:t>
            </w: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2032A1" w:rsidRPr="00AB024A" w:rsidRDefault="00366558" w:rsidP="00B96FA4">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25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r>
      <w:tr w:rsidR="002032A1" w:rsidRPr="00AB024A" w:rsidTr="00B96FA4">
        <w:tc>
          <w:tcPr>
            <w:tcW w:w="81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11</w:t>
            </w:r>
          </w:p>
        </w:tc>
        <w:tc>
          <w:tcPr>
            <w:tcW w:w="399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Гарантувати виплату мінімальної заробітної плати у розмірах</w:t>
            </w:r>
            <w:r w:rsidRPr="00AB024A">
              <w:rPr>
                <w:rFonts w:ascii="Times New Roman" w:eastAsia="Times New Roman" w:hAnsi="Times New Roman"/>
                <w:color w:val="000000" w:themeColor="text1"/>
                <w:sz w:val="20"/>
                <w:szCs w:val="20"/>
                <w:lang w:val="uk-UA" w:eastAsia="ru-RU"/>
              </w:rPr>
              <w:t>,</w:t>
            </w:r>
            <w:r w:rsidRPr="00AB024A">
              <w:rPr>
                <w:rFonts w:ascii="Times New Roman" w:eastAsia="Times New Roman" w:hAnsi="Times New Roman"/>
                <w:color w:val="000000" w:themeColor="text1"/>
                <w:sz w:val="20"/>
                <w:szCs w:val="20"/>
                <w:lang w:eastAsia="ru-RU"/>
              </w:rPr>
              <w:t xml:space="preserve"> не нижче законодавчо </w:t>
            </w:r>
            <w:r w:rsidRPr="00AB024A">
              <w:rPr>
                <w:rFonts w:ascii="Times New Roman" w:eastAsia="Times New Roman" w:hAnsi="Times New Roman"/>
                <w:color w:val="000000" w:themeColor="text1"/>
                <w:sz w:val="20"/>
                <w:szCs w:val="20"/>
                <w:lang w:val="uk-UA" w:eastAsia="ru-RU"/>
              </w:rPr>
              <w:t>вст</w:t>
            </w:r>
            <w:r w:rsidRPr="00AB024A">
              <w:rPr>
                <w:rFonts w:ascii="Times New Roman" w:eastAsia="Times New Roman" w:hAnsi="Times New Roman"/>
                <w:color w:val="000000" w:themeColor="text1"/>
                <w:sz w:val="20"/>
                <w:szCs w:val="20"/>
                <w:lang w:eastAsia="ru-RU"/>
              </w:rPr>
              <w:t>ановленного розміру мінімальної заробітної плати.</w:t>
            </w:r>
          </w:p>
        </w:tc>
        <w:tc>
          <w:tcPr>
            <w:tcW w:w="1701" w:type="dxa"/>
            <w:tcBorders>
              <w:top w:val="single" w:sz="4" w:space="0" w:color="auto"/>
              <w:left w:val="single" w:sz="4" w:space="0" w:color="auto"/>
              <w:bottom w:val="single" w:sz="4" w:space="0" w:color="auto"/>
              <w:right w:val="single" w:sz="4" w:space="0" w:color="auto"/>
            </w:tcBorders>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Постійно</w:t>
            </w: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2032A1" w:rsidRPr="00AB024A" w:rsidRDefault="00366558" w:rsidP="00B96FA4">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25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r>
      <w:tr w:rsidR="002032A1" w:rsidRPr="00AB024A" w:rsidTr="00B96FA4">
        <w:tc>
          <w:tcPr>
            <w:tcW w:w="81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12.</w:t>
            </w:r>
          </w:p>
        </w:tc>
        <w:tc>
          <w:tcPr>
            <w:tcW w:w="399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Забезпечити в школі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701" w:type="dxa"/>
            <w:tcBorders>
              <w:top w:val="single" w:sz="4" w:space="0" w:color="auto"/>
              <w:left w:val="single" w:sz="4" w:space="0" w:color="auto"/>
              <w:bottom w:val="single" w:sz="4" w:space="0" w:color="auto"/>
              <w:right w:val="single" w:sz="4" w:space="0" w:color="auto"/>
            </w:tcBorders>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Постійно</w:t>
            </w:r>
          </w:p>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2032A1" w:rsidRPr="00AB024A" w:rsidRDefault="00366558" w:rsidP="00B96FA4">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25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r>
      <w:tr w:rsidR="002032A1" w:rsidRPr="00AB024A" w:rsidTr="00B96FA4">
        <w:tc>
          <w:tcPr>
            <w:tcW w:w="81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13</w:t>
            </w:r>
          </w:p>
        </w:tc>
        <w:tc>
          <w:tcPr>
            <w:tcW w:w="399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Зберігати за працівниками місце роботи і середній заробіток за час проходження ними медичного огляду.</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Раз на рік</w:t>
            </w:r>
          </w:p>
        </w:tc>
        <w:tc>
          <w:tcPr>
            <w:tcW w:w="1842" w:type="dxa"/>
            <w:tcBorders>
              <w:top w:val="single" w:sz="4" w:space="0" w:color="auto"/>
              <w:left w:val="single" w:sz="4" w:space="0" w:color="auto"/>
              <w:bottom w:val="single" w:sz="4" w:space="0" w:color="auto"/>
              <w:right w:val="single" w:sz="4" w:space="0" w:color="auto"/>
            </w:tcBorders>
            <w:hideMark/>
          </w:tcPr>
          <w:p w:rsidR="002032A1" w:rsidRPr="00AB024A" w:rsidRDefault="00366558" w:rsidP="00B96FA4">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25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r>
      <w:tr w:rsidR="002032A1" w:rsidRPr="00AB024A" w:rsidTr="00B96FA4">
        <w:tc>
          <w:tcPr>
            <w:tcW w:w="81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14.</w:t>
            </w:r>
          </w:p>
        </w:tc>
        <w:tc>
          <w:tcPr>
            <w:tcW w:w="399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Надавати щорічні тарифні відпустки педпрацівникам</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Згідно графіку</w:t>
            </w:r>
          </w:p>
        </w:tc>
        <w:tc>
          <w:tcPr>
            <w:tcW w:w="1842" w:type="dxa"/>
            <w:tcBorders>
              <w:top w:val="single" w:sz="4" w:space="0" w:color="auto"/>
              <w:left w:val="single" w:sz="4" w:space="0" w:color="auto"/>
              <w:bottom w:val="single" w:sz="4" w:space="0" w:color="auto"/>
              <w:right w:val="single" w:sz="4" w:space="0" w:color="auto"/>
            </w:tcBorders>
            <w:hideMark/>
          </w:tcPr>
          <w:p w:rsidR="002032A1" w:rsidRPr="00AB024A" w:rsidRDefault="00366558" w:rsidP="00B96FA4">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25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B96FA4">
        <w:tc>
          <w:tcPr>
            <w:tcW w:w="81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15.</w:t>
            </w:r>
          </w:p>
        </w:tc>
        <w:tc>
          <w:tcPr>
            <w:tcW w:w="399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 xml:space="preserve">Надавати відпустки або їх частину  керівникам та педпрацівникам протягом навчального року у </w:t>
            </w:r>
            <w:r w:rsidRPr="00AB024A">
              <w:rPr>
                <w:rFonts w:ascii="Times New Roman" w:eastAsia="Times New Roman" w:hAnsi="Times New Roman"/>
                <w:color w:val="000000" w:themeColor="text1"/>
                <w:sz w:val="20"/>
                <w:szCs w:val="20"/>
                <w:lang w:val="uk-UA" w:eastAsia="ru-RU"/>
              </w:rPr>
              <w:t>з</w:t>
            </w:r>
            <w:r w:rsidRPr="00AB024A">
              <w:rPr>
                <w:rFonts w:ascii="Times New Roman" w:eastAsia="Times New Roman" w:hAnsi="Times New Roman"/>
                <w:color w:val="000000" w:themeColor="text1"/>
                <w:sz w:val="20"/>
                <w:szCs w:val="20"/>
                <w:lang w:eastAsia="ru-RU"/>
              </w:rPr>
              <w:t>в’язку з необхідністю санітарно – курортного лікування.</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eastAsia="ru-RU"/>
              </w:rPr>
            </w:pPr>
            <w:r w:rsidRPr="00AB024A">
              <w:rPr>
                <w:rFonts w:ascii="Times New Roman" w:eastAsia="Times New Roman" w:hAnsi="Times New Roman"/>
                <w:color w:val="000000" w:themeColor="text1"/>
                <w:sz w:val="20"/>
                <w:szCs w:val="20"/>
                <w:lang w:eastAsia="ru-RU"/>
              </w:rPr>
              <w:t>За потребою</w:t>
            </w:r>
          </w:p>
        </w:tc>
        <w:tc>
          <w:tcPr>
            <w:tcW w:w="1842" w:type="dxa"/>
            <w:tcBorders>
              <w:top w:val="single" w:sz="4" w:space="0" w:color="auto"/>
              <w:left w:val="single" w:sz="4" w:space="0" w:color="auto"/>
              <w:bottom w:val="single" w:sz="4" w:space="0" w:color="auto"/>
              <w:right w:val="single" w:sz="4" w:space="0" w:color="auto"/>
            </w:tcBorders>
            <w:hideMark/>
          </w:tcPr>
          <w:p w:rsidR="002032A1" w:rsidRPr="00AB024A" w:rsidRDefault="00366558" w:rsidP="00B96FA4">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25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eastAsia="ru-RU"/>
              </w:rPr>
            </w:pPr>
          </w:p>
        </w:tc>
      </w:tr>
      <w:tr w:rsidR="002032A1" w:rsidRPr="00AB024A" w:rsidTr="00B96FA4">
        <w:tc>
          <w:tcPr>
            <w:tcW w:w="81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16</w:t>
            </w:r>
          </w:p>
        </w:tc>
        <w:tc>
          <w:tcPr>
            <w:tcW w:w="399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Забезпечити виконання основних положень закону України «Про захист персональних даних»</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Постійно</w:t>
            </w:r>
          </w:p>
        </w:tc>
        <w:tc>
          <w:tcPr>
            <w:tcW w:w="1842" w:type="dxa"/>
            <w:tcBorders>
              <w:top w:val="single" w:sz="4" w:space="0" w:color="auto"/>
              <w:left w:val="single" w:sz="4" w:space="0" w:color="auto"/>
              <w:bottom w:val="single" w:sz="4" w:space="0" w:color="auto"/>
              <w:right w:val="single" w:sz="4" w:space="0" w:color="auto"/>
            </w:tcBorders>
            <w:hideMark/>
          </w:tcPr>
          <w:p w:rsidR="002032A1" w:rsidRPr="00AB024A" w:rsidRDefault="00366558" w:rsidP="00B96FA4">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25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r w:rsidR="002032A1" w:rsidRPr="00AB024A" w:rsidTr="00B96FA4">
        <w:tc>
          <w:tcPr>
            <w:tcW w:w="817"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17</w:t>
            </w:r>
          </w:p>
        </w:tc>
        <w:tc>
          <w:tcPr>
            <w:tcW w:w="3996"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Проводити бесіди з працівниками школи щодо протидії та подолання корупції</w:t>
            </w:r>
          </w:p>
        </w:tc>
        <w:tc>
          <w:tcPr>
            <w:tcW w:w="1701" w:type="dxa"/>
            <w:tcBorders>
              <w:top w:val="single" w:sz="4" w:space="0" w:color="auto"/>
              <w:left w:val="single" w:sz="4" w:space="0" w:color="auto"/>
              <w:bottom w:val="single" w:sz="4" w:space="0" w:color="auto"/>
              <w:right w:val="single" w:sz="4" w:space="0" w:color="auto"/>
            </w:tcBorders>
            <w:hideMark/>
          </w:tcPr>
          <w:p w:rsidR="002032A1" w:rsidRPr="00AB024A" w:rsidRDefault="002032A1" w:rsidP="00B96FA4">
            <w:pPr>
              <w:spacing w:after="0" w:line="240" w:lineRule="auto"/>
              <w:jc w:val="both"/>
              <w:rPr>
                <w:rFonts w:ascii="Times New Roman" w:eastAsia="Times New Roman" w:hAnsi="Times New Roman"/>
                <w:color w:val="000000" w:themeColor="text1"/>
                <w:sz w:val="20"/>
                <w:szCs w:val="20"/>
                <w:lang w:val="uk-UA" w:eastAsia="ru-RU"/>
              </w:rPr>
            </w:pPr>
            <w:r w:rsidRPr="00AB024A">
              <w:rPr>
                <w:rFonts w:ascii="Times New Roman" w:eastAsia="Times New Roman" w:hAnsi="Times New Roman"/>
                <w:color w:val="000000" w:themeColor="text1"/>
                <w:sz w:val="20"/>
                <w:szCs w:val="20"/>
                <w:lang w:val="uk-UA" w:eastAsia="ru-RU"/>
              </w:rPr>
              <w:t>Постійно</w:t>
            </w:r>
          </w:p>
        </w:tc>
        <w:tc>
          <w:tcPr>
            <w:tcW w:w="1842" w:type="dxa"/>
            <w:tcBorders>
              <w:top w:val="single" w:sz="4" w:space="0" w:color="auto"/>
              <w:left w:val="single" w:sz="4" w:space="0" w:color="auto"/>
              <w:bottom w:val="single" w:sz="4" w:space="0" w:color="auto"/>
              <w:right w:val="single" w:sz="4" w:space="0" w:color="auto"/>
            </w:tcBorders>
            <w:hideMark/>
          </w:tcPr>
          <w:p w:rsidR="002032A1" w:rsidRPr="00AB024A" w:rsidRDefault="00366558" w:rsidP="00B96FA4">
            <w:pPr>
              <w:spacing w:after="0" w:line="240" w:lineRule="auto"/>
              <w:jc w:val="both"/>
              <w:outlineLvl w:val="0"/>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Адміністрація</w:t>
            </w:r>
          </w:p>
        </w:tc>
        <w:tc>
          <w:tcPr>
            <w:tcW w:w="1250" w:type="dxa"/>
            <w:tcBorders>
              <w:top w:val="single" w:sz="4" w:space="0" w:color="auto"/>
              <w:left w:val="single" w:sz="4" w:space="0" w:color="auto"/>
              <w:bottom w:val="single" w:sz="4" w:space="0" w:color="auto"/>
              <w:right w:val="single" w:sz="4" w:space="0" w:color="auto"/>
            </w:tcBorders>
          </w:tcPr>
          <w:p w:rsidR="002032A1" w:rsidRPr="00AB024A" w:rsidRDefault="002032A1" w:rsidP="00A13727">
            <w:pPr>
              <w:spacing w:after="0" w:line="240" w:lineRule="auto"/>
              <w:ind w:left="567"/>
              <w:jc w:val="both"/>
              <w:rPr>
                <w:rFonts w:ascii="Times New Roman" w:eastAsia="Times New Roman" w:hAnsi="Times New Roman"/>
                <w:color w:val="000000" w:themeColor="text1"/>
                <w:sz w:val="20"/>
                <w:szCs w:val="20"/>
                <w:lang w:val="uk-UA" w:eastAsia="ru-RU"/>
              </w:rPr>
            </w:pPr>
          </w:p>
        </w:tc>
      </w:tr>
    </w:tbl>
    <w:p w:rsidR="00C83EA0" w:rsidRPr="00AB024A" w:rsidRDefault="00C83EA0" w:rsidP="00D669A1">
      <w:pPr>
        <w:tabs>
          <w:tab w:val="left" w:pos="2370"/>
        </w:tabs>
        <w:jc w:val="both"/>
        <w:rPr>
          <w:rFonts w:ascii="Times New Roman" w:hAnsi="Times New Roman"/>
          <w:b/>
          <w:color w:val="000000" w:themeColor="text1"/>
          <w:sz w:val="24"/>
          <w:szCs w:val="24"/>
          <w:lang w:val="uk-UA"/>
        </w:rPr>
      </w:pPr>
    </w:p>
    <w:p w:rsidR="002032A1" w:rsidRPr="00AB024A" w:rsidRDefault="00A13727" w:rsidP="00A13727">
      <w:pPr>
        <w:tabs>
          <w:tab w:val="left" w:pos="2370"/>
        </w:tabs>
        <w:ind w:left="567"/>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8</w:t>
      </w:r>
      <w:r w:rsidR="00366558">
        <w:rPr>
          <w:rFonts w:ascii="Times New Roman" w:hAnsi="Times New Roman"/>
          <w:b/>
          <w:color w:val="000000" w:themeColor="text1"/>
          <w:sz w:val="28"/>
          <w:szCs w:val="28"/>
          <w:lang w:val="uk-UA"/>
        </w:rPr>
        <w:t>.</w:t>
      </w:r>
      <w:r w:rsidR="002032A1" w:rsidRPr="00AB024A">
        <w:rPr>
          <w:rFonts w:ascii="Times New Roman" w:hAnsi="Times New Roman"/>
          <w:b/>
          <w:color w:val="000000" w:themeColor="text1"/>
          <w:sz w:val="28"/>
          <w:szCs w:val="28"/>
          <w:lang w:val="uk-UA"/>
        </w:rPr>
        <w:t xml:space="preserve"> Формування та забезпечення реалізації політики академічної доброчесності</w:t>
      </w:r>
    </w:p>
    <w:tbl>
      <w:tblPr>
        <w:tblStyle w:val="afff"/>
        <w:tblW w:w="0" w:type="auto"/>
        <w:tblInd w:w="250" w:type="dxa"/>
        <w:tblLayout w:type="fixed"/>
        <w:tblLook w:val="04A0"/>
      </w:tblPr>
      <w:tblGrid>
        <w:gridCol w:w="851"/>
        <w:gridCol w:w="4069"/>
        <w:gridCol w:w="1701"/>
        <w:gridCol w:w="1701"/>
        <w:gridCol w:w="1275"/>
      </w:tblGrid>
      <w:tr w:rsidR="002032A1" w:rsidRPr="00AB024A" w:rsidTr="00B96FA4">
        <w:tc>
          <w:tcPr>
            <w:tcW w:w="851" w:type="dxa"/>
          </w:tcPr>
          <w:p w:rsidR="002032A1" w:rsidRPr="00AB024A" w:rsidRDefault="002032A1" w:rsidP="00B96FA4">
            <w:pPr>
              <w:jc w:val="both"/>
              <w:rPr>
                <w:rFonts w:ascii="Times New Roman" w:hAnsi="Times New Roman"/>
                <w:b/>
                <w:color w:val="000000" w:themeColor="text1"/>
                <w:lang w:val="uk-UA"/>
              </w:rPr>
            </w:pPr>
            <w:r w:rsidRPr="00AB024A">
              <w:rPr>
                <w:rFonts w:ascii="Times New Roman" w:hAnsi="Times New Roman"/>
                <w:b/>
                <w:color w:val="000000" w:themeColor="text1"/>
                <w:lang w:val="uk-UA"/>
              </w:rPr>
              <w:t>№</w:t>
            </w:r>
          </w:p>
          <w:p w:rsidR="002032A1" w:rsidRPr="00AB024A" w:rsidRDefault="002032A1" w:rsidP="00B96FA4">
            <w:pPr>
              <w:jc w:val="both"/>
              <w:rPr>
                <w:rFonts w:ascii="Times New Roman" w:hAnsi="Times New Roman"/>
                <w:b/>
                <w:color w:val="000000" w:themeColor="text1"/>
                <w:lang w:val="uk-UA"/>
              </w:rPr>
            </w:pPr>
            <w:r w:rsidRPr="00AB024A">
              <w:rPr>
                <w:rFonts w:ascii="Times New Roman" w:hAnsi="Times New Roman"/>
                <w:b/>
                <w:color w:val="000000" w:themeColor="text1"/>
                <w:lang w:val="uk-UA"/>
              </w:rPr>
              <w:t>з/п</w:t>
            </w:r>
          </w:p>
        </w:tc>
        <w:tc>
          <w:tcPr>
            <w:tcW w:w="4069" w:type="dxa"/>
          </w:tcPr>
          <w:p w:rsidR="002032A1" w:rsidRPr="00AB024A" w:rsidRDefault="002032A1" w:rsidP="00A13727">
            <w:pPr>
              <w:ind w:left="567"/>
              <w:jc w:val="both"/>
              <w:rPr>
                <w:rFonts w:ascii="Times New Roman" w:hAnsi="Times New Roman"/>
                <w:b/>
                <w:color w:val="000000" w:themeColor="text1"/>
                <w:lang w:val="uk-UA"/>
              </w:rPr>
            </w:pPr>
            <w:r w:rsidRPr="00AB024A">
              <w:rPr>
                <w:rFonts w:ascii="Times New Roman" w:hAnsi="Times New Roman"/>
                <w:b/>
                <w:color w:val="000000" w:themeColor="text1"/>
                <w:lang w:val="uk-UA"/>
              </w:rPr>
              <w:t>Заходи</w:t>
            </w:r>
          </w:p>
        </w:tc>
        <w:tc>
          <w:tcPr>
            <w:tcW w:w="1701" w:type="dxa"/>
          </w:tcPr>
          <w:p w:rsidR="002032A1" w:rsidRPr="00AB024A" w:rsidRDefault="002032A1" w:rsidP="00B96FA4">
            <w:pPr>
              <w:jc w:val="both"/>
              <w:rPr>
                <w:rFonts w:ascii="Times New Roman" w:hAnsi="Times New Roman"/>
                <w:b/>
                <w:color w:val="000000" w:themeColor="text1"/>
                <w:lang w:val="uk-UA"/>
              </w:rPr>
            </w:pPr>
            <w:r w:rsidRPr="00AB024A">
              <w:rPr>
                <w:rFonts w:ascii="Times New Roman" w:hAnsi="Times New Roman"/>
                <w:b/>
                <w:color w:val="000000" w:themeColor="text1"/>
                <w:lang w:val="uk-UA"/>
              </w:rPr>
              <w:t>Термін виконання</w:t>
            </w:r>
          </w:p>
        </w:tc>
        <w:tc>
          <w:tcPr>
            <w:tcW w:w="1701" w:type="dxa"/>
          </w:tcPr>
          <w:p w:rsidR="002032A1" w:rsidRPr="00AB024A" w:rsidRDefault="002032A1" w:rsidP="00B96FA4">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Відповідальний</w:t>
            </w:r>
          </w:p>
        </w:tc>
        <w:tc>
          <w:tcPr>
            <w:tcW w:w="1275" w:type="dxa"/>
          </w:tcPr>
          <w:p w:rsidR="002032A1" w:rsidRPr="00AB024A" w:rsidRDefault="002032A1" w:rsidP="00B96FA4">
            <w:pPr>
              <w:jc w:val="both"/>
              <w:rPr>
                <w:rFonts w:ascii="Times New Roman" w:hAnsi="Times New Roman"/>
                <w:b/>
                <w:color w:val="000000" w:themeColor="text1"/>
                <w:lang w:val="uk-UA"/>
              </w:rPr>
            </w:pPr>
            <w:r w:rsidRPr="00AB024A">
              <w:rPr>
                <w:rFonts w:ascii="Times New Roman" w:hAnsi="Times New Roman"/>
                <w:b/>
                <w:color w:val="000000" w:themeColor="text1"/>
                <w:lang w:val="uk-UA"/>
              </w:rPr>
              <w:t>Відмітка про виконання</w:t>
            </w:r>
          </w:p>
        </w:tc>
      </w:tr>
      <w:tr w:rsidR="002032A1" w:rsidRPr="00AB024A" w:rsidTr="00B96FA4">
        <w:tc>
          <w:tcPr>
            <w:tcW w:w="851" w:type="dxa"/>
          </w:tcPr>
          <w:p w:rsidR="002032A1" w:rsidRPr="00AB024A" w:rsidRDefault="002032A1" w:rsidP="00B96FA4">
            <w:pPr>
              <w:jc w:val="both"/>
              <w:rPr>
                <w:rFonts w:ascii="Times New Roman" w:hAnsi="Times New Roman"/>
                <w:color w:val="000000" w:themeColor="text1"/>
                <w:lang w:val="uk-UA"/>
              </w:rPr>
            </w:pPr>
            <w:r w:rsidRPr="00AB024A">
              <w:rPr>
                <w:rFonts w:ascii="Times New Roman" w:hAnsi="Times New Roman"/>
                <w:color w:val="000000" w:themeColor="text1"/>
                <w:lang w:val="uk-UA"/>
              </w:rPr>
              <w:t>1</w:t>
            </w:r>
          </w:p>
        </w:tc>
        <w:tc>
          <w:tcPr>
            <w:tcW w:w="4069" w:type="dxa"/>
          </w:tcPr>
          <w:p w:rsidR="002032A1" w:rsidRPr="00AB024A" w:rsidRDefault="002032A1" w:rsidP="00B96FA4">
            <w:pPr>
              <w:jc w:val="both"/>
              <w:rPr>
                <w:rFonts w:ascii="Times New Roman" w:hAnsi="Times New Roman"/>
                <w:color w:val="000000" w:themeColor="text1"/>
                <w:lang w:val="uk-UA"/>
              </w:rPr>
            </w:pPr>
            <w:r w:rsidRPr="00AB024A">
              <w:rPr>
                <w:rFonts w:ascii="Times New Roman" w:hAnsi="Times New Roman"/>
                <w:color w:val="000000" w:themeColor="text1"/>
                <w:lang w:val="uk-UA"/>
              </w:rPr>
              <w:t>Вивчення Закону України «Про запобігання корупції»</w:t>
            </w:r>
          </w:p>
        </w:tc>
        <w:tc>
          <w:tcPr>
            <w:tcW w:w="1701" w:type="dxa"/>
          </w:tcPr>
          <w:p w:rsidR="002032A1" w:rsidRPr="00AB024A" w:rsidRDefault="002032A1" w:rsidP="00B96FA4">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Вересень 2023 </w:t>
            </w:r>
          </w:p>
        </w:tc>
        <w:tc>
          <w:tcPr>
            <w:tcW w:w="1701" w:type="dxa"/>
          </w:tcPr>
          <w:p w:rsidR="002032A1" w:rsidRPr="00AB024A" w:rsidRDefault="002032A1" w:rsidP="00A13727">
            <w:pPr>
              <w:ind w:left="567"/>
              <w:jc w:val="both"/>
              <w:rPr>
                <w:rFonts w:ascii="Times New Roman" w:hAnsi="Times New Roman"/>
                <w:color w:val="000000" w:themeColor="text1"/>
                <w:lang w:val="uk-UA"/>
              </w:rPr>
            </w:pPr>
          </w:p>
        </w:tc>
        <w:tc>
          <w:tcPr>
            <w:tcW w:w="1275"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B96FA4">
        <w:tc>
          <w:tcPr>
            <w:tcW w:w="851" w:type="dxa"/>
          </w:tcPr>
          <w:p w:rsidR="002032A1" w:rsidRPr="00AB024A" w:rsidRDefault="002032A1" w:rsidP="00B96FA4">
            <w:pPr>
              <w:jc w:val="both"/>
              <w:rPr>
                <w:rFonts w:ascii="Times New Roman" w:hAnsi="Times New Roman"/>
                <w:color w:val="000000" w:themeColor="text1"/>
                <w:lang w:val="uk-UA"/>
              </w:rPr>
            </w:pPr>
            <w:r w:rsidRPr="00AB024A">
              <w:rPr>
                <w:rFonts w:ascii="Times New Roman" w:hAnsi="Times New Roman"/>
                <w:color w:val="000000" w:themeColor="text1"/>
                <w:lang w:val="uk-UA"/>
              </w:rPr>
              <w:t>2</w:t>
            </w:r>
          </w:p>
        </w:tc>
        <w:tc>
          <w:tcPr>
            <w:tcW w:w="4069" w:type="dxa"/>
          </w:tcPr>
          <w:p w:rsidR="002032A1" w:rsidRPr="00AB024A" w:rsidRDefault="002032A1" w:rsidP="00B96FA4">
            <w:pPr>
              <w:jc w:val="both"/>
              <w:rPr>
                <w:rFonts w:ascii="Times New Roman" w:hAnsi="Times New Roman"/>
                <w:color w:val="000000" w:themeColor="text1"/>
                <w:lang w:val="uk-UA"/>
              </w:rPr>
            </w:pPr>
            <w:r w:rsidRPr="00AB024A">
              <w:rPr>
                <w:rFonts w:ascii="Times New Roman" w:eastAsia="Times New Roman" w:hAnsi="Times New Roman"/>
                <w:color w:val="000000" w:themeColor="text1"/>
                <w:lang w:val="uk-UA"/>
              </w:rPr>
              <w:t>К</w:t>
            </w:r>
            <w:r w:rsidRPr="00AB024A">
              <w:rPr>
                <w:rFonts w:ascii="Times New Roman" w:eastAsia="Times New Roman" w:hAnsi="Times New Roman"/>
                <w:color w:val="000000" w:themeColor="text1"/>
              </w:rPr>
              <w:t>руглий стіл «Запобігання та протидія академічному плагіату у</w:t>
            </w:r>
            <w:r w:rsidRPr="00AB024A">
              <w:rPr>
                <w:rFonts w:ascii="Times New Roman" w:eastAsia="Times New Roman" w:hAnsi="Times New Roman"/>
                <w:color w:val="000000" w:themeColor="text1"/>
                <w:lang w:val="uk-UA"/>
              </w:rPr>
              <w:t xml:space="preserve"> ЗЗСО</w:t>
            </w:r>
            <w:r w:rsidRPr="00AB024A">
              <w:rPr>
                <w:rFonts w:ascii="Times New Roman" w:eastAsia="Times New Roman" w:hAnsi="Times New Roman"/>
                <w:color w:val="000000" w:themeColor="text1"/>
              </w:rPr>
              <w:t xml:space="preserve">» </w:t>
            </w:r>
          </w:p>
        </w:tc>
        <w:tc>
          <w:tcPr>
            <w:tcW w:w="1701" w:type="dxa"/>
          </w:tcPr>
          <w:p w:rsidR="002032A1" w:rsidRPr="00AB024A" w:rsidRDefault="002032A1" w:rsidP="00B96FA4">
            <w:pPr>
              <w:jc w:val="both"/>
              <w:rPr>
                <w:rFonts w:ascii="Times New Roman" w:hAnsi="Times New Roman"/>
                <w:color w:val="000000" w:themeColor="text1"/>
                <w:lang w:val="uk-UA"/>
              </w:rPr>
            </w:pPr>
            <w:r w:rsidRPr="00AB024A">
              <w:rPr>
                <w:rFonts w:ascii="Times New Roman" w:hAnsi="Times New Roman"/>
                <w:color w:val="000000" w:themeColor="text1"/>
                <w:lang w:val="uk-UA"/>
              </w:rPr>
              <w:t>Жовтень 2023</w:t>
            </w:r>
          </w:p>
        </w:tc>
        <w:tc>
          <w:tcPr>
            <w:tcW w:w="1701" w:type="dxa"/>
          </w:tcPr>
          <w:p w:rsidR="002032A1" w:rsidRPr="00AB024A" w:rsidRDefault="002032A1" w:rsidP="00A13727">
            <w:pPr>
              <w:ind w:left="567"/>
              <w:jc w:val="both"/>
              <w:rPr>
                <w:rFonts w:ascii="Times New Roman" w:hAnsi="Times New Roman"/>
                <w:color w:val="000000" w:themeColor="text1"/>
                <w:lang w:val="uk-UA"/>
              </w:rPr>
            </w:pPr>
          </w:p>
        </w:tc>
        <w:tc>
          <w:tcPr>
            <w:tcW w:w="1275"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B96FA4">
        <w:tc>
          <w:tcPr>
            <w:tcW w:w="851" w:type="dxa"/>
          </w:tcPr>
          <w:p w:rsidR="002032A1" w:rsidRPr="00AB024A" w:rsidRDefault="002032A1" w:rsidP="00B96FA4">
            <w:pPr>
              <w:jc w:val="both"/>
              <w:rPr>
                <w:rFonts w:ascii="Times New Roman" w:hAnsi="Times New Roman"/>
                <w:color w:val="000000" w:themeColor="text1"/>
                <w:lang w:val="uk-UA"/>
              </w:rPr>
            </w:pPr>
            <w:r w:rsidRPr="00AB024A">
              <w:rPr>
                <w:rFonts w:ascii="Times New Roman" w:hAnsi="Times New Roman"/>
                <w:color w:val="000000" w:themeColor="text1"/>
                <w:lang w:val="uk-UA"/>
              </w:rPr>
              <w:t>3</w:t>
            </w:r>
          </w:p>
        </w:tc>
        <w:tc>
          <w:tcPr>
            <w:tcW w:w="4069" w:type="dxa"/>
          </w:tcPr>
          <w:p w:rsidR="002032A1" w:rsidRPr="00AB024A" w:rsidRDefault="002032A1" w:rsidP="00B96FA4">
            <w:pPr>
              <w:jc w:val="both"/>
              <w:rPr>
                <w:rFonts w:ascii="Times New Roman" w:hAnsi="Times New Roman"/>
                <w:color w:val="000000" w:themeColor="text1"/>
                <w:lang w:val="uk-UA"/>
              </w:rPr>
            </w:pPr>
            <w:r w:rsidRPr="00AB024A">
              <w:rPr>
                <w:rFonts w:ascii="Times New Roman" w:eastAsia="Times New Roman" w:hAnsi="Times New Roman"/>
                <w:color w:val="000000" w:themeColor="text1"/>
                <w:lang w:val="uk-UA"/>
              </w:rPr>
              <w:t xml:space="preserve">Інструктаж для відповідальних осіб за перевірку учнівських конкурсних робіт на наявність академічного плагіату </w:t>
            </w:r>
          </w:p>
        </w:tc>
        <w:tc>
          <w:tcPr>
            <w:tcW w:w="1701" w:type="dxa"/>
          </w:tcPr>
          <w:p w:rsidR="002032A1" w:rsidRPr="00AB024A" w:rsidRDefault="002032A1" w:rsidP="00B96FA4">
            <w:pPr>
              <w:jc w:val="both"/>
              <w:rPr>
                <w:rFonts w:ascii="Times New Roman" w:hAnsi="Times New Roman"/>
                <w:color w:val="000000" w:themeColor="text1"/>
                <w:lang w:val="uk-UA"/>
              </w:rPr>
            </w:pPr>
            <w:r w:rsidRPr="00AB024A">
              <w:rPr>
                <w:rFonts w:ascii="Times New Roman" w:hAnsi="Times New Roman"/>
                <w:color w:val="000000" w:themeColor="text1"/>
                <w:lang w:val="uk-UA"/>
              </w:rPr>
              <w:t>Жовтень 2023</w:t>
            </w:r>
          </w:p>
        </w:tc>
        <w:tc>
          <w:tcPr>
            <w:tcW w:w="1701" w:type="dxa"/>
          </w:tcPr>
          <w:p w:rsidR="002032A1" w:rsidRPr="00AB024A" w:rsidRDefault="002032A1" w:rsidP="00A13727">
            <w:pPr>
              <w:ind w:left="567"/>
              <w:jc w:val="both"/>
              <w:rPr>
                <w:rFonts w:ascii="Times New Roman" w:hAnsi="Times New Roman"/>
                <w:color w:val="000000" w:themeColor="text1"/>
                <w:lang w:val="uk-UA"/>
              </w:rPr>
            </w:pPr>
          </w:p>
        </w:tc>
        <w:tc>
          <w:tcPr>
            <w:tcW w:w="1275"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B96FA4">
        <w:tc>
          <w:tcPr>
            <w:tcW w:w="851" w:type="dxa"/>
          </w:tcPr>
          <w:p w:rsidR="002032A1" w:rsidRPr="00AB024A" w:rsidRDefault="002032A1" w:rsidP="00B96FA4">
            <w:pPr>
              <w:jc w:val="both"/>
              <w:rPr>
                <w:rFonts w:ascii="Times New Roman" w:hAnsi="Times New Roman"/>
                <w:color w:val="000000" w:themeColor="text1"/>
                <w:lang w:val="uk-UA"/>
              </w:rPr>
            </w:pPr>
            <w:r w:rsidRPr="00AB024A">
              <w:rPr>
                <w:rFonts w:ascii="Times New Roman" w:hAnsi="Times New Roman"/>
                <w:color w:val="000000" w:themeColor="text1"/>
                <w:lang w:val="uk-UA"/>
              </w:rPr>
              <w:t>4</w:t>
            </w:r>
          </w:p>
        </w:tc>
        <w:tc>
          <w:tcPr>
            <w:tcW w:w="4069" w:type="dxa"/>
          </w:tcPr>
          <w:p w:rsidR="002032A1" w:rsidRPr="00AB024A" w:rsidRDefault="002032A1" w:rsidP="00B96FA4">
            <w:pPr>
              <w:jc w:val="both"/>
              <w:rPr>
                <w:rFonts w:ascii="Times New Roman" w:hAnsi="Times New Roman"/>
                <w:color w:val="000000" w:themeColor="text1"/>
                <w:lang w:val="uk-UA"/>
              </w:rPr>
            </w:pPr>
            <w:r w:rsidRPr="00AB024A">
              <w:rPr>
                <w:rFonts w:ascii="Times New Roman" w:eastAsia="Times New Roman" w:hAnsi="Times New Roman"/>
                <w:color w:val="000000" w:themeColor="text1"/>
                <w:lang w:val="uk-UA"/>
              </w:rPr>
              <w:t>К</w:t>
            </w:r>
            <w:r w:rsidRPr="00AB024A">
              <w:rPr>
                <w:rFonts w:ascii="Times New Roman" w:eastAsia="Times New Roman" w:hAnsi="Times New Roman"/>
                <w:color w:val="000000" w:themeColor="text1"/>
              </w:rPr>
              <w:t xml:space="preserve">руглий стіл «Доброчесність в сучасному академічному середовищі: правові і технологічні аспекти» </w:t>
            </w:r>
          </w:p>
        </w:tc>
        <w:tc>
          <w:tcPr>
            <w:tcW w:w="1701" w:type="dxa"/>
          </w:tcPr>
          <w:p w:rsidR="002032A1" w:rsidRPr="00AB024A" w:rsidRDefault="002032A1" w:rsidP="00B96FA4">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Січень </w:t>
            </w:r>
          </w:p>
          <w:p w:rsidR="002032A1" w:rsidRPr="00AB024A" w:rsidRDefault="00A13727" w:rsidP="00B96FA4">
            <w:pPr>
              <w:jc w:val="both"/>
              <w:rPr>
                <w:rFonts w:ascii="Times New Roman" w:hAnsi="Times New Roman"/>
                <w:color w:val="000000" w:themeColor="text1"/>
                <w:lang w:val="uk-UA"/>
              </w:rPr>
            </w:pPr>
            <w:r>
              <w:rPr>
                <w:rFonts w:ascii="Times New Roman" w:hAnsi="Times New Roman"/>
                <w:color w:val="000000" w:themeColor="text1"/>
                <w:lang w:val="uk-UA"/>
              </w:rPr>
              <w:t>2024</w:t>
            </w:r>
          </w:p>
        </w:tc>
        <w:tc>
          <w:tcPr>
            <w:tcW w:w="1701" w:type="dxa"/>
          </w:tcPr>
          <w:p w:rsidR="002032A1" w:rsidRPr="00AB024A" w:rsidRDefault="002032A1" w:rsidP="00A13727">
            <w:pPr>
              <w:ind w:left="567"/>
              <w:jc w:val="both"/>
              <w:rPr>
                <w:rFonts w:ascii="Times New Roman" w:hAnsi="Times New Roman"/>
                <w:color w:val="000000" w:themeColor="text1"/>
                <w:lang w:val="uk-UA"/>
              </w:rPr>
            </w:pPr>
          </w:p>
        </w:tc>
        <w:tc>
          <w:tcPr>
            <w:tcW w:w="1275"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B96FA4">
        <w:tc>
          <w:tcPr>
            <w:tcW w:w="851" w:type="dxa"/>
          </w:tcPr>
          <w:p w:rsidR="002032A1" w:rsidRPr="00AB024A" w:rsidRDefault="002032A1" w:rsidP="00B96FA4">
            <w:pPr>
              <w:jc w:val="both"/>
              <w:rPr>
                <w:rFonts w:ascii="Times New Roman" w:hAnsi="Times New Roman"/>
                <w:color w:val="000000" w:themeColor="text1"/>
                <w:lang w:val="uk-UA"/>
              </w:rPr>
            </w:pPr>
            <w:r w:rsidRPr="00AB024A">
              <w:rPr>
                <w:rFonts w:ascii="Times New Roman" w:hAnsi="Times New Roman"/>
                <w:color w:val="000000" w:themeColor="text1"/>
                <w:lang w:val="uk-UA"/>
              </w:rPr>
              <w:t>5</w:t>
            </w:r>
          </w:p>
        </w:tc>
        <w:tc>
          <w:tcPr>
            <w:tcW w:w="4069" w:type="dxa"/>
          </w:tcPr>
          <w:p w:rsidR="002032A1" w:rsidRPr="00AB024A" w:rsidRDefault="002032A1" w:rsidP="00B96FA4">
            <w:pPr>
              <w:jc w:val="both"/>
              <w:rPr>
                <w:rFonts w:ascii="Times New Roman" w:eastAsia="Times New Roman" w:hAnsi="Times New Roman"/>
                <w:color w:val="000000" w:themeColor="text1"/>
              </w:rPr>
            </w:pPr>
            <w:r w:rsidRPr="00AB024A">
              <w:rPr>
                <w:rFonts w:ascii="Times New Roman" w:eastAsia="Times New Roman" w:hAnsi="Times New Roman"/>
                <w:color w:val="000000" w:themeColor="text1"/>
              </w:rPr>
              <w:t>Вебінар «Культура академічної доброчесності: роль бібліотек»</w:t>
            </w:r>
          </w:p>
        </w:tc>
        <w:tc>
          <w:tcPr>
            <w:tcW w:w="1701" w:type="dxa"/>
          </w:tcPr>
          <w:p w:rsidR="002032A1" w:rsidRPr="00AB024A" w:rsidRDefault="002032A1" w:rsidP="00B96FA4">
            <w:pPr>
              <w:jc w:val="both"/>
              <w:rPr>
                <w:rFonts w:ascii="Times New Roman" w:hAnsi="Times New Roman"/>
                <w:color w:val="000000" w:themeColor="text1"/>
                <w:lang w:val="uk-UA"/>
              </w:rPr>
            </w:pPr>
            <w:r w:rsidRPr="00AB024A">
              <w:rPr>
                <w:rFonts w:ascii="Times New Roman" w:hAnsi="Times New Roman"/>
                <w:color w:val="000000" w:themeColor="text1"/>
                <w:lang w:val="uk-UA"/>
              </w:rPr>
              <w:t>Березень 2024</w:t>
            </w:r>
          </w:p>
        </w:tc>
        <w:tc>
          <w:tcPr>
            <w:tcW w:w="1701" w:type="dxa"/>
          </w:tcPr>
          <w:p w:rsidR="002032A1" w:rsidRPr="00AB024A" w:rsidRDefault="002032A1" w:rsidP="00A13727">
            <w:pPr>
              <w:ind w:left="567"/>
              <w:jc w:val="both"/>
              <w:rPr>
                <w:rFonts w:ascii="Times New Roman" w:hAnsi="Times New Roman"/>
                <w:color w:val="000000" w:themeColor="text1"/>
                <w:lang w:val="uk-UA"/>
              </w:rPr>
            </w:pPr>
          </w:p>
        </w:tc>
        <w:tc>
          <w:tcPr>
            <w:tcW w:w="1275"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B96FA4">
        <w:tc>
          <w:tcPr>
            <w:tcW w:w="851" w:type="dxa"/>
          </w:tcPr>
          <w:p w:rsidR="002032A1" w:rsidRPr="00AB024A" w:rsidRDefault="002032A1" w:rsidP="00B96FA4">
            <w:pPr>
              <w:jc w:val="both"/>
              <w:rPr>
                <w:rFonts w:ascii="Times New Roman" w:hAnsi="Times New Roman"/>
                <w:color w:val="000000" w:themeColor="text1"/>
                <w:lang w:val="uk-UA"/>
              </w:rPr>
            </w:pPr>
            <w:r w:rsidRPr="00AB024A">
              <w:rPr>
                <w:rFonts w:ascii="Times New Roman" w:hAnsi="Times New Roman"/>
                <w:color w:val="000000" w:themeColor="text1"/>
                <w:lang w:val="uk-UA"/>
              </w:rPr>
              <w:t>6</w:t>
            </w:r>
          </w:p>
        </w:tc>
        <w:tc>
          <w:tcPr>
            <w:tcW w:w="4069" w:type="dxa"/>
          </w:tcPr>
          <w:p w:rsidR="002032A1" w:rsidRPr="00AB024A" w:rsidRDefault="002032A1" w:rsidP="00D669A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rPr>
              <w:t>Книжков</w:t>
            </w:r>
            <w:r w:rsidRPr="00AB024A">
              <w:rPr>
                <w:rFonts w:ascii="Times New Roman" w:eastAsia="Times New Roman" w:hAnsi="Times New Roman"/>
                <w:color w:val="000000" w:themeColor="text1"/>
                <w:lang w:val="uk-UA"/>
              </w:rPr>
              <w:t>а</w:t>
            </w:r>
            <w:r w:rsidRPr="00AB024A">
              <w:rPr>
                <w:rFonts w:ascii="Times New Roman" w:eastAsia="Times New Roman" w:hAnsi="Times New Roman"/>
                <w:color w:val="000000" w:themeColor="text1"/>
              </w:rPr>
              <w:t xml:space="preserve"> виставк</w:t>
            </w:r>
            <w:r w:rsidRPr="00AB024A">
              <w:rPr>
                <w:rFonts w:ascii="Times New Roman" w:eastAsia="Times New Roman" w:hAnsi="Times New Roman"/>
                <w:color w:val="000000" w:themeColor="text1"/>
                <w:lang w:val="uk-UA"/>
              </w:rPr>
              <w:t>а</w:t>
            </w:r>
            <w:r w:rsidRPr="00AB024A">
              <w:rPr>
                <w:rFonts w:ascii="Times New Roman" w:eastAsia="Times New Roman" w:hAnsi="Times New Roman"/>
                <w:color w:val="000000" w:themeColor="text1"/>
              </w:rPr>
              <w:t xml:space="preserve"> «Охорона інтелектуальної власності та запобігання поширенню плагіату», присвячена Міжнародному дню інтелектуальної власності (квітень-травень 20</w:t>
            </w:r>
            <w:r w:rsidRPr="00AB024A">
              <w:rPr>
                <w:rFonts w:ascii="Times New Roman" w:eastAsia="Times New Roman" w:hAnsi="Times New Roman"/>
                <w:color w:val="000000" w:themeColor="text1"/>
                <w:lang w:val="uk-UA"/>
              </w:rPr>
              <w:t>22</w:t>
            </w:r>
            <w:r w:rsidRPr="00AB024A">
              <w:rPr>
                <w:rFonts w:ascii="Times New Roman" w:eastAsia="Times New Roman" w:hAnsi="Times New Roman"/>
                <w:color w:val="000000" w:themeColor="text1"/>
              </w:rPr>
              <w:t> р</w:t>
            </w:r>
            <w:r w:rsidRPr="00AB024A">
              <w:rPr>
                <w:rFonts w:ascii="Times New Roman" w:eastAsia="Times New Roman" w:hAnsi="Times New Roman"/>
                <w:color w:val="000000" w:themeColor="text1"/>
                <w:lang w:val="uk-UA"/>
              </w:rPr>
              <w:t>)</w:t>
            </w:r>
          </w:p>
        </w:tc>
        <w:tc>
          <w:tcPr>
            <w:tcW w:w="1701" w:type="dxa"/>
          </w:tcPr>
          <w:p w:rsidR="002032A1" w:rsidRPr="00AB024A" w:rsidRDefault="002032A1" w:rsidP="00B96FA4">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Квітень </w:t>
            </w:r>
          </w:p>
          <w:p w:rsidR="002032A1" w:rsidRPr="00AB024A" w:rsidRDefault="00A13727" w:rsidP="00B96FA4">
            <w:pPr>
              <w:jc w:val="both"/>
              <w:rPr>
                <w:rFonts w:ascii="Times New Roman" w:hAnsi="Times New Roman"/>
                <w:color w:val="000000" w:themeColor="text1"/>
                <w:lang w:val="uk-UA"/>
              </w:rPr>
            </w:pPr>
            <w:r>
              <w:rPr>
                <w:rFonts w:ascii="Times New Roman" w:hAnsi="Times New Roman"/>
                <w:color w:val="000000" w:themeColor="text1"/>
                <w:lang w:val="uk-UA"/>
              </w:rPr>
              <w:t>2024</w:t>
            </w:r>
          </w:p>
        </w:tc>
        <w:tc>
          <w:tcPr>
            <w:tcW w:w="1701" w:type="dxa"/>
          </w:tcPr>
          <w:p w:rsidR="002032A1" w:rsidRPr="00AB024A" w:rsidRDefault="002032A1" w:rsidP="00A13727">
            <w:pPr>
              <w:ind w:left="567"/>
              <w:jc w:val="both"/>
              <w:rPr>
                <w:rFonts w:ascii="Times New Roman" w:hAnsi="Times New Roman"/>
                <w:color w:val="000000" w:themeColor="text1"/>
                <w:lang w:val="uk-UA"/>
              </w:rPr>
            </w:pPr>
          </w:p>
        </w:tc>
        <w:tc>
          <w:tcPr>
            <w:tcW w:w="1275" w:type="dxa"/>
          </w:tcPr>
          <w:p w:rsidR="002032A1" w:rsidRPr="00AB024A" w:rsidRDefault="002032A1" w:rsidP="00A13727">
            <w:pPr>
              <w:ind w:left="567"/>
              <w:jc w:val="both"/>
              <w:rPr>
                <w:rFonts w:ascii="Times New Roman" w:hAnsi="Times New Roman"/>
                <w:b/>
                <w:color w:val="000000" w:themeColor="text1"/>
                <w:lang w:val="uk-UA"/>
              </w:rPr>
            </w:pPr>
          </w:p>
        </w:tc>
      </w:tr>
      <w:tr w:rsidR="002032A1" w:rsidRPr="00AB024A" w:rsidTr="00B96FA4">
        <w:tc>
          <w:tcPr>
            <w:tcW w:w="851" w:type="dxa"/>
          </w:tcPr>
          <w:p w:rsidR="002032A1" w:rsidRPr="00AB024A" w:rsidRDefault="002032A1" w:rsidP="00B96FA4">
            <w:pPr>
              <w:jc w:val="both"/>
              <w:rPr>
                <w:rFonts w:ascii="Times New Roman" w:hAnsi="Times New Roman"/>
                <w:color w:val="000000" w:themeColor="text1"/>
                <w:lang w:val="uk-UA"/>
              </w:rPr>
            </w:pPr>
            <w:r w:rsidRPr="00AB024A">
              <w:rPr>
                <w:rFonts w:ascii="Times New Roman" w:hAnsi="Times New Roman"/>
                <w:color w:val="000000" w:themeColor="text1"/>
                <w:lang w:val="uk-UA"/>
              </w:rPr>
              <w:t>7</w:t>
            </w:r>
          </w:p>
        </w:tc>
        <w:tc>
          <w:tcPr>
            <w:tcW w:w="4069" w:type="dxa"/>
          </w:tcPr>
          <w:p w:rsidR="002032A1" w:rsidRPr="00AB024A" w:rsidRDefault="002032A1" w:rsidP="00D669A1">
            <w:pPr>
              <w:jc w:val="both"/>
              <w:rPr>
                <w:rFonts w:ascii="Times New Roman" w:eastAsia="Times New Roman" w:hAnsi="Times New Roman"/>
                <w:color w:val="000000" w:themeColor="text1"/>
                <w:lang w:val="uk-UA"/>
              </w:rPr>
            </w:pPr>
            <w:r w:rsidRPr="00AB024A">
              <w:rPr>
                <w:rFonts w:ascii="Times New Roman" w:eastAsia="Times New Roman" w:hAnsi="Times New Roman"/>
                <w:color w:val="000000" w:themeColor="text1"/>
                <w:lang w:val="uk-UA"/>
              </w:rPr>
              <w:t>Онлайн-курс з медіаграмотності, зорієнтований на попередження загроз дезінформації від мережі ІНТЕРНЕТ</w:t>
            </w:r>
          </w:p>
        </w:tc>
        <w:tc>
          <w:tcPr>
            <w:tcW w:w="1701" w:type="dxa"/>
          </w:tcPr>
          <w:p w:rsidR="002032A1" w:rsidRPr="00AB024A" w:rsidRDefault="002032A1" w:rsidP="00B96FA4">
            <w:pPr>
              <w:jc w:val="both"/>
              <w:rPr>
                <w:rFonts w:ascii="Times New Roman" w:hAnsi="Times New Roman"/>
                <w:color w:val="000000" w:themeColor="text1"/>
                <w:lang w:val="uk-UA"/>
              </w:rPr>
            </w:pPr>
            <w:r w:rsidRPr="00AB024A">
              <w:rPr>
                <w:rFonts w:ascii="Times New Roman" w:hAnsi="Times New Roman"/>
                <w:color w:val="000000" w:themeColor="text1"/>
                <w:lang w:val="uk-UA"/>
              </w:rPr>
              <w:t xml:space="preserve">Квітень </w:t>
            </w:r>
          </w:p>
          <w:p w:rsidR="002032A1" w:rsidRPr="00AB024A" w:rsidRDefault="002032A1" w:rsidP="00B96FA4">
            <w:pPr>
              <w:jc w:val="both"/>
              <w:rPr>
                <w:rFonts w:ascii="Times New Roman" w:hAnsi="Times New Roman"/>
                <w:b/>
                <w:color w:val="000000" w:themeColor="text1"/>
                <w:lang w:val="uk-UA"/>
              </w:rPr>
            </w:pPr>
            <w:r w:rsidRPr="00AB024A">
              <w:rPr>
                <w:rFonts w:ascii="Times New Roman" w:hAnsi="Times New Roman"/>
                <w:color w:val="000000" w:themeColor="text1"/>
                <w:lang w:val="uk-UA"/>
              </w:rPr>
              <w:t>202</w:t>
            </w:r>
            <w:r w:rsidR="00A13727">
              <w:rPr>
                <w:rFonts w:ascii="Times New Roman" w:hAnsi="Times New Roman"/>
                <w:color w:val="000000" w:themeColor="text1"/>
                <w:lang w:val="uk-UA"/>
              </w:rPr>
              <w:t>4</w:t>
            </w:r>
          </w:p>
        </w:tc>
        <w:tc>
          <w:tcPr>
            <w:tcW w:w="1701" w:type="dxa"/>
          </w:tcPr>
          <w:p w:rsidR="002032A1" w:rsidRPr="00AB024A" w:rsidRDefault="002032A1" w:rsidP="00A13727">
            <w:pPr>
              <w:ind w:left="567"/>
              <w:jc w:val="both"/>
              <w:rPr>
                <w:rFonts w:ascii="Times New Roman" w:hAnsi="Times New Roman"/>
                <w:color w:val="000000" w:themeColor="text1"/>
                <w:lang w:val="uk-UA"/>
              </w:rPr>
            </w:pPr>
          </w:p>
        </w:tc>
        <w:tc>
          <w:tcPr>
            <w:tcW w:w="1275" w:type="dxa"/>
          </w:tcPr>
          <w:p w:rsidR="002032A1" w:rsidRPr="00AB024A" w:rsidRDefault="002032A1" w:rsidP="00A13727">
            <w:pPr>
              <w:ind w:left="567"/>
              <w:jc w:val="both"/>
              <w:rPr>
                <w:rFonts w:ascii="Times New Roman" w:hAnsi="Times New Roman"/>
                <w:b/>
                <w:color w:val="000000" w:themeColor="text1"/>
                <w:lang w:val="uk-UA"/>
              </w:rPr>
            </w:pPr>
          </w:p>
        </w:tc>
      </w:tr>
    </w:tbl>
    <w:p w:rsidR="002032A1" w:rsidRPr="00AB024A" w:rsidRDefault="002032A1" w:rsidP="00A13727">
      <w:pPr>
        <w:tabs>
          <w:tab w:val="left" w:pos="2370"/>
        </w:tabs>
        <w:ind w:left="567"/>
        <w:jc w:val="both"/>
        <w:rPr>
          <w:rFonts w:ascii="Times New Roman" w:hAnsi="Times New Roman"/>
          <w:b/>
          <w:color w:val="000000" w:themeColor="text1"/>
          <w:sz w:val="28"/>
          <w:szCs w:val="28"/>
          <w:lang w:val="uk-UA"/>
        </w:rPr>
      </w:pPr>
    </w:p>
    <w:p w:rsidR="002032A1" w:rsidRPr="00AB024A" w:rsidRDefault="002032A1" w:rsidP="00A13727">
      <w:pPr>
        <w:tabs>
          <w:tab w:val="left" w:pos="2370"/>
        </w:tabs>
        <w:ind w:left="567"/>
        <w:jc w:val="both"/>
        <w:rPr>
          <w:rFonts w:ascii="Times New Roman" w:hAnsi="Times New Roman"/>
          <w:b/>
          <w:color w:val="000000" w:themeColor="text1"/>
          <w:sz w:val="28"/>
          <w:szCs w:val="28"/>
          <w:lang w:val="uk-UA"/>
        </w:rPr>
      </w:pPr>
    </w:p>
    <w:p w:rsidR="002032A1" w:rsidRPr="00AB024A" w:rsidRDefault="002032A1" w:rsidP="00A13727">
      <w:pPr>
        <w:ind w:left="567"/>
        <w:jc w:val="both"/>
        <w:rPr>
          <w:rFonts w:ascii="Times New Roman" w:hAnsi="Times New Roman"/>
          <w:b/>
          <w:color w:val="000000" w:themeColor="text1"/>
          <w:sz w:val="28"/>
          <w:szCs w:val="28"/>
          <w:lang w:val="uk-UA"/>
        </w:rPr>
      </w:pPr>
    </w:p>
    <w:p w:rsidR="00105725" w:rsidRDefault="00105725" w:rsidP="00A13727">
      <w:pPr>
        <w:ind w:left="567"/>
        <w:jc w:val="both"/>
      </w:pPr>
    </w:p>
    <w:sectPr w:rsidR="00105725" w:rsidSect="004B4B1D">
      <w:headerReference w:type="default" r:id="rId31"/>
      <w:pgSz w:w="11906" w:h="16838"/>
      <w:pgMar w:top="567" w:right="567" w:bottom="567" w:left="1418" w:header="709" w:footer="709" w:gutter="0"/>
      <w:pgBorders w:display="firstPage" w:offsetFrom="page">
        <w:top w:val="flowersRedRose" w:sz="23" w:space="24" w:color="auto"/>
        <w:left w:val="flowersRedRose" w:sz="23" w:space="24" w:color="auto"/>
        <w:bottom w:val="flowersRedRose" w:sz="23" w:space="24" w:color="auto"/>
        <w:right w:val="flowersRedRose" w:sz="23"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C69" w:rsidRDefault="00903C69" w:rsidP="00D43687">
      <w:pPr>
        <w:spacing w:after="0" w:line="240" w:lineRule="auto"/>
      </w:pPr>
      <w:r>
        <w:separator/>
      </w:r>
    </w:p>
  </w:endnote>
  <w:endnote w:type="continuationSeparator" w:id="0">
    <w:p w:rsidR="00903C69" w:rsidRDefault="00903C69" w:rsidP="00D43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dnap">
    <w:altName w:val="Symbol"/>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C69" w:rsidRDefault="00903C69" w:rsidP="00D43687">
      <w:pPr>
        <w:spacing w:after="0" w:line="240" w:lineRule="auto"/>
      </w:pPr>
      <w:r>
        <w:separator/>
      </w:r>
    </w:p>
  </w:footnote>
  <w:footnote w:type="continuationSeparator" w:id="0">
    <w:p w:rsidR="00903C69" w:rsidRDefault="00903C69" w:rsidP="00D436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904450"/>
      <w:docPartObj>
        <w:docPartGallery w:val="Page Numbers (Top of Page)"/>
        <w:docPartUnique/>
      </w:docPartObj>
    </w:sdtPr>
    <w:sdtContent>
      <w:p w:rsidR="000B563F" w:rsidRDefault="000B563F">
        <w:pPr>
          <w:pStyle w:val="ac"/>
          <w:jc w:val="right"/>
        </w:pPr>
        <w:fldSimple w:instr="PAGE   \* MERGEFORMAT">
          <w:r w:rsidR="00040090">
            <w:rPr>
              <w:noProof/>
            </w:rPr>
            <w:t>41</w:t>
          </w:r>
        </w:fldSimple>
      </w:p>
    </w:sdtContent>
  </w:sdt>
  <w:p w:rsidR="000B563F" w:rsidRDefault="000B563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1">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A0B6BDB"/>
    <w:multiLevelType w:val="multilevel"/>
    <w:tmpl w:val="242C2130"/>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6A2B8C"/>
    <w:multiLevelType w:val="hybridMultilevel"/>
    <w:tmpl w:val="31E47E04"/>
    <w:lvl w:ilvl="0" w:tplc="00000002">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6">
    <w:nsid w:val="0CF13896"/>
    <w:multiLevelType w:val="hybridMultilevel"/>
    <w:tmpl w:val="1164843E"/>
    <w:lvl w:ilvl="0" w:tplc="3D80E1F4">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FEE5B7F"/>
    <w:multiLevelType w:val="hybridMultilevel"/>
    <w:tmpl w:val="E27079A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9">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0">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11">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6C95B4A"/>
    <w:multiLevelType w:val="multilevel"/>
    <w:tmpl w:val="6046CE7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color w:val="000000"/>
        <w:sz w:val="28"/>
      </w:rPr>
    </w:lvl>
    <w:lvl w:ilvl="2">
      <w:start w:val="1"/>
      <w:numFmt w:val="decimal"/>
      <w:isLgl/>
      <w:lvlText w:val="%1.%2.%3."/>
      <w:lvlJc w:val="left"/>
      <w:pPr>
        <w:ind w:left="1287" w:hanging="720"/>
      </w:pPr>
      <w:rPr>
        <w:rFonts w:hint="default"/>
        <w:color w:val="000000"/>
        <w:sz w:val="28"/>
      </w:rPr>
    </w:lvl>
    <w:lvl w:ilvl="3">
      <w:start w:val="1"/>
      <w:numFmt w:val="decimal"/>
      <w:isLgl/>
      <w:lvlText w:val="%1.%2.%3.%4."/>
      <w:lvlJc w:val="left"/>
      <w:pPr>
        <w:ind w:left="1647" w:hanging="1080"/>
      </w:pPr>
      <w:rPr>
        <w:rFonts w:hint="default"/>
        <w:color w:val="000000"/>
        <w:sz w:val="28"/>
      </w:rPr>
    </w:lvl>
    <w:lvl w:ilvl="4">
      <w:start w:val="1"/>
      <w:numFmt w:val="decimal"/>
      <w:isLgl/>
      <w:lvlText w:val="%1.%2.%3.%4.%5."/>
      <w:lvlJc w:val="left"/>
      <w:pPr>
        <w:ind w:left="1647" w:hanging="1080"/>
      </w:pPr>
      <w:rPr>
        <w:rFonts w:hint="default"/>
        <w:color w:val="000000"/>
        <w:sz w:val="28"/>
      </w:rPr>
    </w:lvl>
    <w:lvl w:ilvl="5">
      <w:start w:val="1"/>
      <w:numFmt w:val="decimal"/>
      <w:isLgl/>
      <w:lvlText w:val="%1.%2.%3.%4.%5.%6."/>
      <w:lvlJc w:val="left"/>
      <w:pPr>
        <w:ind w:left="2007" w:hanging="1440"/>
      </w:pPr>
      <w:rPr>
        <w:rFonts w:hint="default"/>
        <w:color w:val="000000"/>
        <w:sz w:val="28"/>
      </w:rPr>
    </w:lvl>
    <w:lvl w:ilvl="6">
      <w:start w:val="1"/>
      <w:numFmt w:val="decimal"/>
      <w:isLgl/>
      <w:lvlText w:val="%1.%2.%3.%4.%5.%6.%7."/>
      <w:lvlJc w:val="left"/>
      <w:pPr>
        <w:ind w:left="2367" w:hanging="1800"/>
      </w:pPr>
      <w:rPr>
        <w:rFonts w:hint="default"/>
        <w:color w:val="000000"/>
        <w:sz w:val="28"/>
      </w:rPr>
    </w:lvl>
    <w:lvl w:ilvl="7">
      <w:start w:val="1"/>
      <w:numFmt w:val="decimal"/>
      <w:isLgl/>
      <w:lvlText w:val="%1.%2.%3.%4.%5.%6.%7.%8."/>
      <w:lvlJc w:val="left"/>
      <w:pPr>
        <w:ind w:left="2367" w:hanging="1800"/>
      </w:pPr>
      <w:rPr>
        <w:rFonts w:hint="default"/>
        <w:color w:val="000000"/>
        <w:sz w:val="28"/>
      </w:rPr>
    </w:lvl>
    <w:lvl w:ilvl="8">
      <w:start w:val="1"/>
      <w:numFmt w:val="decimal"/>
      <w:isLgl/>
      <w:lvlText w:val="%1.%2.%3.%4.%5.%6.%7.%8.%9."/>
      <w:lvlJc w:val="left"/>
      <w:pPr>
        <w:ind w:left="2727" w:hanging="2160"/>
      </w:pPr>
      <w:rPr>
        <w:rFonts w:hint="default"/>
        <w:color w:val="000000"/>
        <w:sz w:val="28"/>
      </w:rPr>
    </w:lvl>
  </w:abstractNum>
  <w:abstractNum w:abstractNumId="15">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17">
    <w:nsid w:val="1B067A18"/>
    <w:multiLevelType w:val="hybridMultilevel"/>
    <w:tmpl w:val="DAD0184A"/>
    <w:lvl w:ilvl="0" w:tplc="04190003">
      <w:start w:val="1"/>
      <w:numFmt w:val="decimal"/>
      <w:lvlText w:val="%1."/>
      <w:lvlJc w:val="left"/>
      <w:pPr>
        <w:tabs>
          <w:tab w:val="num" w:pos="1440"/>
        </w:tabs>
        <w:ind w:left="14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9">
    <w:nsid w:val="1E097A18"/>
    <w:multiLevelType w:val="hybridMultilevel"/>
    <w:tmpl w:val="F9CA8808"/>
    <w:lvl w:ilvl="0" w:tplc="1476417C">
      <w:start w:val="1"/>
      <w:numFmt w:val="decimal"/>
      <w:lvlText w:val="%1."/>
      <w:lvlJc w:val="left"/>
      <w:pPr>
        <w:tabs>
          <w:tab w:val="num" w:pos="720"/>
        </w:tabs>
        <w:ind w:left="720" w:hanging="360"/>
      </w:pPr>
      <w:rPr>
        <w:rFonts w:hint="default"/>
      </w:rPr>
    </w:lvl>
    <w:lvl w:ilvl="1" w:tplc="84C4ECB4" w:tentative="1">
      <w:start w:val="1"/>
      <w:numFmt w:val="lowerLetter"/>
      <w:lvlText w:val="%2."/>
      <w:lvlJc w:val="left"/>
      <w:pPr>
        <w:tabs>
          <w:tab w:val="num" w:pos="1440"/>
        </w:tabs>
        <w:ind w:left="1440" w:hanging="360"/>
      </w:pPr>
    </w:lvl>
    <w:lvl w:ilvl="2" w:tplc="46163BC4" w:tentative="1">
      <w:start w:val="1"/>
      <w:numFmt w:val="lowerRoman"/>
      <w:lvlText w:val="%3."/>
      <w:lvlJc w:val="right"/>
      <w:pPr>
        <w:tabs>
          <w:tab w:val="num" w:pos="2160"/>
        </w:tabs>
        <w:ind w:left="2160" w:hanging="180"/>
      </w:pPr>
    </w:lvl>
    <w:lvl w:ilvl="3" w:tplc="5C0EECE8" w:tentative="1">
      <w:start w:val="1"/>
      <w:numFmt w:val="decimal"/>
      <w:lvlText w:val="%4."/>
      <w:lvlJc w:val="left"/>
      <w:pPr>
        <w:tabs>
          <w:tab w:val="num" w:pos="2880"/>
        </w:tabs>
        <w:ind w:left="2880" w:hanging="360"/>
      </w:pPr>
    </w:lvl>
    <w:lvl w:ilvl="4" w:tplc="3BDCF366" w:tentative="1">
      <w:start w:val="1"/>
      <w:numFmt w:val="lowerLetter"/>
      <w:lvlText w:val="%5."/>
      <w:lvlJc w:val="left"/>
      <w:pPr>
        <w:tabs>
          <w:tab w:val="num" w:pos="3600"/>
        </w:tabs>
        <w:ind w:left="3600" w:hanging="360"/>
      </w:pPr>
    </w:lvl>
    <w:lvl w:ilvl="5" w:tplc="32B011E8" w:tentative="1">
      <w:start w:val="1"/>
      <w:numFmt w:val="lowerRoman"/>
      <w:lvlText w:val="%6."/>
      <w:lvlJc w:val="right"/>
      <w:pPr>
        <w:tabs>
          <w:tab w:val="num" w:pos="4320"/>
        </w:tabs>
        <w:ind w:left="4320" w:hanging="180"/>
      </w:pPr>
    </w:lvl>
    <w:lvl w:ilvl="6" w:tplc="43C2B442" w:tentative="1">
      <w:start w:val="1"/>
      <w:numFmt w:val="decimal"/>
      <w:lvlText w:val="%7."/>
      <w:lvlJc w:val="left"/>
      <w:pPr>
        <w:tabs>
          <w:tab w:val="num" w:pos="5040"/>
        </w:tabs>
        <w:ind w:left="5040" w:hanging="360"/>
      </w:pPr>
    </w:lvl>
    <w:lvl w:ilvl="7" w:tplc="C78A7C00" w:tentative="1">
      <w:start w:val="1"/>
      <w:numFmt w:val="lowerLetter"/>
      <w:lvlText w:val="%8."/>
      <w:lvlJc w:val="left"/>
      <w:pPr>
        <w:tabs>
          <w:tab w:val="num" w:pos="5760"/>
        </w:tabs>
        <w:ind w:left="5760" w:hanging="360"/>
      </w:pPr>
    </w:lvl>
    <w:lvl w:ilvl="8" w:tplc="79DECDFA" w:tentative="1">
      <w:start w:val="1"/>
      <w:numFmt w:val="lowerRoman"/>
      <w:lvlText w:val="%9."/>
      <w:lvlJc w:val="right"/>
      <w:pPr>
        <w:tabs>
          <w:tab w:val="num" w:pos="6480"/>
        </w:tabs>
        <w:ind w:left="6480" w:hanging="180"/>
      </w:pPr>
    </w:lvl>
  </w:abstractNum>
  <w:abstractNum w:abstractNumId="20">
    <w:nsid w:val="1ED51898"/>
    <w:multiLevelType w:val="hybridMultilevel"/>
    <w:tmpl w:val="17B4B992"/>
    <w:lvl w:ilvl="0" w:tplc="35D6C17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22A141E3"/>
    <w:multiLevelType w:val="hybridMultilevel"/>
    <w:tmpl w:val="CD2CB54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3F94A6F"/>
    <w:multiLevelType w:val="hybridMultilevel"/>
    <w:tmpl w:val="6E34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9C24B8"/>
    <w:multiLevelType w:val="multilevel"/>
    <w:tmpl w:val="A23E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AD72578"/>
    <w:multiLevelType w:val="hybridMultilevel"/>
    <w:tmpl w:val="654EB66E"/>
    <w:lvl w:ilvl="0" w:tplc="73A27D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2BCC5BC4"/>
    <w:multiLevelType w:val="hybridMultilevel"/>
    <w:tmpl w:val="64629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D37097"/>
    <w:multiLevelType w:val="hybridMultilevel"/>
    <w:tmpl w:val="285A5E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0">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4">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36">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32047FA4"/>
    <w:multiLevelType w:val="hybridMultilevel"/>
    <w:tmpl w:val="CC80F08E"/>
    <w:lvl w:ilvl="0" w:tplc="DDF82076">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335749B9"/>
    <w:multiLevelType w:val="hybridMultilevel"/>
    <w:tmpl w:val="F11A1B40"/>
    <w:lvl w:ilvl="0" w:tplc="02D607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366E4D22"/>
    <w:multiLevelType w:val="hybridMultilevel"/>
    <w:tmpl w:val="CF1046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3">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47">
    <w:nsid w:val="3CAA0573"/>
    <w:multiLevelType w:val="hybridMultilevel"/>
    <w:tmpl w:val="08EC9CD8"/>
    <w:lvl w:ilvl="0" w:tplc="E9C4C77C">
      <w:start w:val="1"/>
      <w:numFmt w:val="decimal"/>
      <w:lvlText w:val="%1."/>
      <w:lvlJc w:val="left"/>
      <w:pPr>
        <w:tabs>
          <w:tab w:val="num" w:pos="732"/>
        </w:tabs>
        <w:ind w:left="732" w:hanging="360"/>
      </w:pPr>
      <w:rPr>
        <w:rFonts w:hint="default"/>
      </w:rPr>
    </w:lvl>
    <w:lvl w:ilvl="1" w:tplc="59EACC3A" w:tentative="1">
      <w:start w:val="1"/>
      <w:numFmt w:val="lowerLetter"/>
      <w:lvlText w:val="%2."/>
      <w:lvlJc w:val="left"/>
      <w:pPr>
        <w:tabs>
          <w:tab w:val="num" w:pos="1452"/>
        </w:tabs>
        <w:ind w:left="1452" w:hanging="360"/>
      </w:pPr>
    </w:lvl>
    <w:lvl w:ilvl="2" w:tplc="893091A4" w:tentative="1">
      <w:start w:val="1"/>
      <w:numFmt w:val="lowerRoman"/>
      <w:lvlText w:val="%3."/>
      <w:lvlJc w:val="right"/>
      <w:pPr>
        <w:tabs>
          <w:tab w:val="num" w:pos="2172"/>
        </w:tabs>
        <w:ind w:left="2172" w:hanging="180"/>
      </w:pPr>
    </w:lvl>
    <w:lvl w:ilvl="3" w:tplc="B906958E" w:tentative="1">
      <w:start w:val="1"/>
      <w:numFmt w:val="decimal"/>
      <w:lvlText w:val="%4."/>
      <w:lvlJc w:val="left"/>
      <w:pPr>
        <w:tabs>
          <w:tab w:val="num" w:pos="2892"/>
        </w:tabs>
        <w:ind w:left="2892" w:hanging="360"/>
      </w:pPr>
    </w:lvl>
    <w:lvl w:ilvl="4" w:tplc="E5A0BAE6" w:tentative="1">
      <w:start w:val="1"/>
      <w:numFmt w:val="lowerLetter"/>
      <w:lvlText w:val="%5."/>
      <w:lvlJc w:val="left"/>
      <w:pPr>
        <w:tabs>
          <w:tab w:val="num" w:pos="3612"/>
        </w:tabs>
        <w:ind w:left="3612" w:hanging="360"/>
      </w:pPr>
    </w:lvl>
    <w:lvl w:ilvl="5" w:tplc="A40250D6" w:tentative="1">
      <w:start w:val="1"/>
      <w:numFmt w:val="lowerRoman"/>
      <w:lvlText w:val="%6."/>
      <w:lvlJc w:val="right"/>
      <w:pPr>
        <w:tabs>
          <w:tab w:val="num" w:pos="4332"/>
        </w:tabs>
        <w:ind w:left="4332" w:hanging="180"/>
      </w:pPr>
    </w:lvl>
    <w:lvl w:ilvl="6" w:tplc="7662ECCA" w:tentative="1">
      <w:start w:val="1"/>
      <w:numFmt w:val="decimal"/>
      <w:lvlText w:val="%7."/>
      <w:lvlJc w:val="left"/>
      <w:pPr>
        <w:tabs>
          <w:tab w:val="num" w:pos="5052"/>
        </w:tabs>
        <w:ind w:left="5052" w:hanging="360"/>
      </w:pPr>
    </w:lvl>
    <w:lvl w:ilvl="7" w:tplc="85F44E76" w:tentative="1">
      <w:start w:val="1"/>
      <w:numFmt w:val="lowerLetter"/>
      <w:lvlText w:val="%8."/>
      <w:lvlJc w:val="left"/>
      <w:pPr>
        <w:tabs>
          <w:tab w:val="num" w:pos="5772"/>
        </w:tabs>
        <w:ind w:left="5772" w:hanging="360"/>
      </w:pPr>
    </w:lvl>
    <w:lvl w:ilvl="8" w:tplc="6032B344" w:tentative="1">
      <w:start w:val="1"/>
      <w:numFmt w:val="lowerRoman"/>
      <w:lvlText w:val="%9."/>
      <w:lvlJc w:val="right"/>
      <w:pPr>
        <w:tabs>
          <w:tab w:val="num" w:pos="6492"/>
        </w:tabs>
        <w:ind w:left="6492" w:hanging="180"/>
      </w:pPr>
    </w:lvl>
  </w:abstractNum>
  <w:abstractNum w:abstractNumId="48">
    <w:nsid w:val="3CBB1023"/>
    <w:multiLevelType w:val="hybridMultilevel"/>
    <w:tmpl w:val="E37EF688"/>
    <w:lvl w:ilvl="0" w:tplc="3804831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nsid w:val="3F097CAB"/>
    <w:multiLevelType w:val="multilevel"/>
    <w:tmpl w:val="0F82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F195E7C"/>
    <w:multiLevelType w:val="multilevel"/>
    <w:tmpl w:val="1E2854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2">
    <w:nsid w:val="43CD4D72"/>
    <w:multiLevelType w:val="multilevel"/>
    <w:tmpl w:val="A31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6F021B0"/>
    <w:multiLevelType w:val="hybridMultilevel"/>
    <w:tmpl w:val="76063230"/>
    <w:lvl w:ilvl="0" w:tplc="929E48D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514166F8"/>
    <w:multiLevelType w:val="hybridMultilevel"/>
    <w:tmpl w:val="7152DF0E"/>
    <w:lvl w:ilvl="0" w:tplc="00000002">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9">
    <w:nsid w:val="52147EE9"/>
    <w:multiLevelType w:val="multilevel"/>
    <w:tmpl w:val="FBAE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296082E"/>
    <w:multiLevelType w:val="hybridMultilevel"/>
    <w:tmpl w:val="D6DC6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535778C2"/>
    <w:multiLevelType w:val="hybridMultilevel"/>
    <w:tmpl w:val="0C9E89FC"/>
    <w:lvl w:ilvl="0" w:tplc="7C38DA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53BE5711"/>
    <w:multiLevelType w:val="hybridMultilevel"/>
    <w:tmpl w:val="0DD28E88"/>
    <w:lvl w:ilvl="0" w:tplc="5BAC424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57E35CAF"/>
    <w:multiLevelType w:val="hybridMultilevel"/>
    <w:tmpl w:val="CA0E022A"/>
    <w:lvl w:ilvl="0" w:tplc="DEC01AA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5BF351A1"/>
    <w:multiLevelType w:val="hybridMultilevel"/>
    <w:tmpl w:val="BF98DF30"/>
    <w:lvl w:ilvl="0" w:tplc="04190001">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66">
    <w:nsid w:val="649276D9"/>
    <w:multiLevelType w:val="multilevel"/>
    <w:tmpl w:val="45D8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65E7A8C"/>
    <w:multiLevelType w:val="hybridMultilevel"/>
    <w:tmpl w:val="2BCE01B6"/>
    <w:lvl w:ilvl="0" w:tplc="2CCE5F5E">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nsid w:val="6687151E"/>
    <w:multiLevelType w:val="hybridMultilevel"/>
    <w:tmpl w:val="6152FDA4"/>
    <w:lvl w:ilvl="0" w:tplc="0419000D">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FC0094"/>
    <w:multiLevelType w:val="hybridMultilevel"/>
    <w:tmpl w:val="6F381F40"/>
    <w:lvl w:ilvl="0" w:tplc="0419000F">
      <w:start w:val="1"/>
      <w:numFmt w:val="decimal"/>
      <w:lvlText w:val="%1."/>
      <w:lvlJc w:val="left"/>
      <w:pPr>
        <w:tabs>
          <w:tab w:val="num" w:pos="720"/>
        </w:tabs>
        <w:ind w:left="720" w:hanging="360"/>
      </w:pPr>
      <w:rPr>
        <w:rFonts w:cs="Times New Roman"/>
      </w:rPr>
    </w:lvl>
    <w:lvl w:ilvl="1" w:tplc="52725B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
    <w:nsid w:val="69F069D6"/>
    <w:multiLevelType w:val="hybridMultilevel"/>
    <w:tmpl w:val="5E0A2976"/>
    <w:lvl w:ilvl="0" w:tplc="F2262AB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1">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70BC3520"/>
    <w:multiLevelType w:val="hybridMultilevel"/>
    <w:tmpl w:val="2C0C0EC0"/>
    <w:lvl w:ilvl="0" w:tplc="769CC506">
      <w:start w:val="7"/>
      <w:numFmt w:val="bullet"/>
      <w:lvlText w:val="-"/>
      <w:lvlJc w:val="left"/>
      <w:pPr>
        <w:tabs>
          <w:tab w:val="num" w:pos="1653"/>
        </w:tabs>
        <w:ind w:left="1653" w:hanging="94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75">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72142E44"/>
    <w:multiLevelType w:val="hybridMultilevel"/>
    <w:tmpl w:val="26AE62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7">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8">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81">
    <w:nsid w:val="798705CC"/>
    <w:multiLevelType w:val="multilevel"/>
    <w:tmpl w:val="03E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83">
    <w:nsid w:val="7D75511B"/>
    <w:multiLevelType w:val="multilevel"/>
    <w:tmpl w:val="8D56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DE51981"/>
    <w:multiLevelType w:val="hybridMultilevel"/>
    <w:tmpl w:val="6F3A6E9A"/>
    <w:lvl w:ilvl="0" w:tplc="E33872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5"/>
  </w:num>
  <w:num w:numId="2">
    <w:abstractNumId w:val="42"/>
  </w:num>
  <w:num w:numId="3">
    <w:abstractNumId w:val="36"/>
  </w:num>
  <w:num w:numId="4">
    <w:abstractNumId w:val="64"/>
  </w:num>
  <w:num w:numId="5">
    <w:abstractNumId w:val="12"/>
  </w:num>
  <w:num w:numId="6">
    <w:abstractNumId w:val="73"/>
  </w:num>
  <w:num w:numId="7">
    <w:abstractNumId w:val="72"/>
  </w:num>
  <w:num w:numId="8">
    <w:abstractNumId w:val="55"/>
  </w:num>
  <w:num w:numId="9">
    <w:abstractNumId w:val="40"/>
  </w:num>
  <w:num w:numId="10">
    <w:abstractNumId w:val="27"/>
  </w:num>
  <w:num w:numId="11">
    <w:abstractNumId w:val="60"/>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2"/>
  </w:num>
  <w:num w:numId="16">
    <w:abstractNumId w:val="79"/>
  </w:num>
  <w:num w:numId="17">
    <w:abstractNumId w:val="74"/>
  </w:num>
  <w:num w:numId="18">
    <w:abstractNumId w:val="8"/>
  </w:num>
  <w:num w:numId="19">
    <w:abstractNumId w:val="34"/>
  </w:num>
  <w:num w:numId="20">
    <w:abstractNumId w:val="9"/>
  </w:num>
  <w:num w:numId="21">
    <w:abstractNumId w:val="20"/>
  </w:num>
  <w:num w:numId="2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39"/>
  </w:num>
  <w:num w:numId="26">
    <w:abstractNumId w:val="76"/>
  </w:num>
  <w:num w:numId="27">
    <w:abstractNumId w:val="41"/>
  </w:num>
  <w:num w:numId="28">
    <w:abstractNumId w:val="24"/>
  </w:num>
  <w:num w:numId="29">
    <w:abstractNumId w:val="30"/>
  </w:num>
  <w:num w:numId="30">
    <w:abstractNumId w:val="44"/>
  </w:num>
  <w:num w:numId="31">
    <w:abstractNumId w:val="32"/>
  </w:num>
  <w:num w:numId="32">
    <w:abstractNumId w:val="29"/>
  </w:num>
  <w:num w:numId="33">
    <w:abstractNumId w:val="18"/>
  </w:num>
  <w:num w:numId="34">
    <w:abstractNumId w:val="15"/>
  </w:num>
  <w:num w:numId="35">
    <w:abstractNumId w:val="57"/>
  </w:num>
  <w:num w:numId="36">
    <w:abstractNumId w:val="43"/>
  </w:num>
  <w:num w:numId="37">
    <w:abstractNumId w:val="13"/>
  </w:num>
  <w:num w:numId="38">
    <w:abstractNumId w:val="10"/>
  </w:num>
  <w:num w:numId="39">
    <w:abstractNumId w:val="7"/>
  </w:num>
  <w:num w:numId="40">
    <w:abstractNumId w:val="61"/>
  </w:num>
  <w:num w:numId="41">
    <w:abstractNumId w:val="35"/>
  </w:num>
  <w:num w:numId="42">
    <w:abstractNumId w:val="77"/>
  </w:num>
  <w:num w:numId="43">
    <w:abstractNumId w:val="11"/>
  </w:num>
  <w:num w:numId="44">
    <w:abstractNumId w:val="31"/>
  </w:num>
  <w:num w:numId="45">
    <w:abstractNumId w:val="0"/>
  </w:num>
  <w:num w:numId="46">
    <w:abstractNumId w:val="26"/>
  </w:num>
  <w:num w:numId="47">
    <w:abstractNumId w:val="56"/>
  </w:num>
  <w:num w:numId="48">
    <w:abstractNumId w:val="78"/>
  </w:num>
  <w:num w:numId="49">
    <w:abstractNumId w:val="80"/>
  </w:num>
  <w:num w:numId="50">
    <w:abstractNumId w:val="3"/>
  </w:num>
  <w:num w:numId="51">
    <w:abstractNumId w:val="1"/>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num>
  <w:num w:numId="54">
    <w:abstractNumId w:val="22"/>
  </w:num>
  <w:num w:numId="55">
    <w:abstractNumId w:val="53"/>
  </w:num>
  <w:num w:numId="56">
    <w:abstractNumId w:val="33"/>
  </w:num>
  <w:num w:numId="57">
    <w:abstractNumId w:val="38"/>
  </w:num>
  <w:num w:numId="58">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num>
  <w:num w:numId="60">
    <w:abstractNumId w:val="2"/>
  </w:num>
  <w:num w:numId="61">
    <w:abstractNumId w:val="71"/>
  </w:num>
  <w:num w:numId="62">
    <w:abstractNumId w:val="84"/>
  </w:num>
  <w:num w:numId="63">
    <w:abstractNumId w:val="58"/>
  </w:num>
  <w:num w:numId="64">
    <w:abstractNumId w:val="47"/>
  </w:num>
  <w:num w:numId="65">
    <w:abstractNumId w:val="65"/>
  </w:num>
  <w:num w:numId="66">
    <w:abstractNumId w:val="25"/>
  </w:num>
  <w:num w:numId="67">
    <w:abstractNumId w:val="19"/>
  </w:num>
  <w:num w:numId="68">
    <w:abstractNumId w:val="5"/>
  </w:num>
  <w:num w:numId="69">
    <w:abstractNumId w:val="68"/>
  </w:num>
  <w:num w:numId="70">
    <w:abstractNumId w:val="48"/>
  </w:num>
  <w:num w:numId="71">
    <w:abstractNumId w:val="52"/>
  </w:num>
  <w:num w:numId="72">
    <w:abstractNumId w:val="59"/>
  </w:num>
  <w:num w:numId="73">
    <w:abstractNumId w:val="23"/>
  </w:num>
  <w:num w:numId="74">
    <w:abstractNumId w:val="66"/>
  </w:num>
  <w:num w:numId="75">
    <w:abstractNumId w:val="4"/>
  </w:num>
  <w:num w:numId="76">
    <w:abstractNumId w:val="81"/>
  </w:num>
  <w:num w:numId="77">
    <w:abstractNumId w:val="83"/>
  </w:num>
  <w:num w:numId="78">
    <w:abstractNumId w:val="16"/>
    <w:lvlOverride w:ilvl="0">
      <w:startOverride w:val="1"/>
    </w:lvlOverride>
    <w:lvlOverride w:ilvl="1"/>
    <w:lvlOverride w:ilvl="2"/>
    <w:lvlOverride w:ilvl="3"/>
    <w:lvlOverride w:ilvl="4"/>
    <w:lvlOverride w:ilvl="5"/>
    <w:lvlOverride w:ilvl="6"/>
    <w:lvlOverride w:ilvl="7"/>
    <w:lvlOverride w:ilvl="8"/>
  </w:num>
  <w:num w:numId="79">
    <w:abstractNumId w:val="45"/>
  </w:num>
  <w:num w:numId="80">
    <w:abstractNumId w:val="54"/>
  </w:num>
  <w:num w:numId="81">
    <w:abstractNumId w:val="14"/>
  </w:num>
  <w:num w:numId="82">
    <w:abstractNumId w:val="49"/>
  </w:num>
  <w:num w:numId="83">
    <w:abstractNumId w:val="28"/>
  </w:num>
  <w:num w:numId="84">
    <w:abstractNumId w:val="37"/>
  </w:num>
  <w:num w:numId="85">
    <w:abstractNumId w:val="6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2032A1"/>
    <w:rsid w:val="00015E89"/>
    <w:rsid w:val="00040090"/>
    <w:rsid w:val="0004381F"/>
    <w:rsid w:val="00064114"/>
    <w:rsid w:val="00077D5A"/>
    <w:rsid w:val="00087849"/>
    <w:rsid w:val="00090494"/>
    <w:rsid w:val="00093DEC"/>
    <w:rsid w:val="000A6788"/>
    <w:rsid w:val="000B1C3D"/>
    <w:rsid w:val="000B563F"/>
    <w:rsid w:val="000D00DB"/>
    <w:rsid w:val="00105725"/>
    <w:rsid w:val="0011030E"/>
    <w:rsid w:val="00112048"/>
    <w:rsid w:val="00116A38"/>
    <w:rsid w:val="00134CF9"/>
    <w:rsid w:val="00136F53"/>
    <w:rsid w:val="00146480"/>
    <w:rsid w:val="00146E95"/>
    <w:rsid w:val="00150060"/>
    <w:rsid w:val="001537AD"/>
    <w:rsid w:val="0015699D"/>
    <w:rsid w:val="00161372"/>
    <w:rsid w:val="0016591E"/>
    <w:rsid w:val="001A2672"/>
    <w:rsid w:val="001B5DA3"/>
    <w:rsid w:val="001C4F5A"/>
    <w:rsid w:val="001C5305"/>
    <w:rsid w:val="001D2A86"/>
    <w:rsid w:val="001F63AB"/>
    <w:rsid w:val="002032A1"/>
    <w:rsid w:val="00215801"/>
    <w:rsid w:val="00230EB3"/>
    <w:rsid w:val="00235FAE"/>
    <w:rsid w:val="00273584"/>
    <w:rsid w:val="00274BB5"/>
    <w:rsid w:val="0027616D"/>
    <w:rsid w:val="00286DFB"/>
    <w:rsid w:val="002A20C0"/>
    <w:rsid w:val="002D6667"/>
    <w:rsid w:val="002E27B3"/>
    <w:rsid w:val="00304107"/>
    <w:rsid w:val="00310E25"/>
    <w:rsid w:val="00326571"/>
    <w:rsid w:val="00353C8E"/>
    <w:rsid w:val="00356F14"/>
    <w:rsid w:val="00366558"/>
    <w:rsid w:val="003819FC"/>
    <w:rsid w:val="0039003A"/>
    <w:rsid w:val="003A0060"/>
    <w:rsid w:val="003A6A69"/>
    <w:rsid w:val="003B4D62"/>
    <w:rsid w:val="003B71C1"/>
    <w:rsid w:val="003F3848"/>
    <w:rsid w:val="00420837"/>
    <w:rsid w:val="0046499B"/>
    <w:rsid w:val="00473D62"/>
    <w:rsid w:val="00480F6D"/>
    <w:rsid w:val="00493A0F"/>
    <w:rsid w:val="004A6CF0"/>
    <w:rsid w:val="004B1949"/>
    <w:rsid w:val="004B4B1D"/>
    <w:rsid w:val="004B7E2F"/>
    <w:rsid w:val="004C5B01"/>
    <w:rsid w:val="004C5B78"/>
    <w:rsid w:val="004D47B5"/>
    <w:rsid w:val="004D4D1B"/>
    <w:rsid w:val="005070DA"/>
    <w:rsid w:val="00514082"/>
    <w:rsid w:val="00541FD3"/>
    <w:rsid w:val="0056662C"/>
    <w:rsid w:val="0058713A"/>
    <w:rsid w:val="005A1F8E"/>
    <w:rsid w:val="005D3127"/>
    <w:rsid w:val="005D4276"/>
    <w:rsid w:val="005E163C"/>
    <w:rsid w:val="005F2B43"/>
    <w:rsid w:val="005F3ACA"/>
    <w:rsid w:val="005F4F1F"/>
    <w:rsid w:val="00614B9B"/>
    <w:rsid w:val="00632554"/>
    <w:rsid w:val="0063310E"/>
    <w:rsid w:val="00634988"/>
    <w:rsid w:val="006461BB"/>
    <w:rsid w:val="0066079A"/>
    <w:rsid w:val="00686F53"/>
    <w:rsid w:val="006A3026"/>
    <w:rsid w:val="006B74C0"/>
    <w:rsid w:val="006B7D8E"/>
    <w:rsid w:val="006C77D7"/>
    <w:rsid w:val="006D249E"/>
    <w:rsid w:val="006F0314"/>
    <w:rsid w:val="006F0C85"/>
    <w:rsid w:val="006F6994"/>
    <w:rsid w:val="006F6BC9"/>
    <w:rsid w:val="0072213F"/>
    <w:rsid w:val="00731FA6"/>
    <w:rsid w:val="00734376"/>
    <w:rsid w:val="007378F2"/>
    <w:rsid w:val="00737E79"/>
    <w:rsid w:val="00740EA3"/>
    <w:rsid w:val="00741599"/>
    <w:rsid w:val="00746590"/>
    <w:rsid w:val="007476D6"/>
    <w:rsid w:val="00767ACC"/>
    <w:rsid w:val="00773CF3"/>
    <w:rsid w:val="00781D14"/>
    <w:rsid w:val="00781E75"/>
    <w:rsid w:val="007A72B3"/>
    <w:rsid w:val="007C4950"/>
    <w:rsid w:val="007C4D00"/>
    <w:rsid w:val="007D5752"/>
    <w:rsid w:val="007E2499"/>
    <w:rsid w:val="007F7A7E"/>
    <w:rsid w:val="00813D2F"/>
    <w:rsid w:val="008150D7"/>
    <w:rsid w:val="00847570"/>
    <w:rsid w:val="00852538"/>
    <w:rsid w:val="00860641"/>
    <w:rsid w:val="0086118C"/>
    <w:rsid w:val="00866B3C"/>
    <w:rsid w:val="0086794F"/>
    <w:rsid w:val="00887C59"/>
    <w:rsid w:val="00897C74"/>
    <w:rsid w:val="008A15D8"/>
    <w:rsid w:val="008B0ED1"/>
    <w:rsid w:val="008B4DA7"/>
    <w:rsid w:val="008B5422"/>
    <w:rsid w:val="008B55C5"/>
    <w:rsid w:val="008B58EC"/>
    <w:rsid w:val="008D5C96"/>
    <w:rsid w:val="008E6F13"/>
    <w:rsid w:val="009010BA"/>
    <w:rsid w:val="00903C69"/>
    <w:rsid w:val="00911BFB"/>
    <w:rsid w:val="009627DA"/>
    <w:rsid w:val="00972267"/>
    <w:rsid w:val="0098136F"/>
    <w:rsid w:val="00984405"/>
    <w:rsid w:val="009B2436"/>
    <w:rsid w:val="009D4067"/>
    <w:rsid w:val="009E01D7"/>
    <w:rsid w:val="009E74C2"/>
    <w:rsid w:val="00A02E08"/>
    <w:rsid w:val="00A04D46"/>
    <w:rsid w:val="00A12AD6"/>
    <w:rsid w:val="00A13727"/>
    <w:rsid w:val="00A22F79"/>
    <w:rsid w:val="00A26396"/>
    <w:rsid w:val="00A27D35"/>
    <w:rsid w:val="00A51AA0"/>
    <w:rsid w:val="00A53B7B"/>
    <w:rsid w:val="00A53D89"/>
    <w:rsid w:val="00A7468E"/>
    <w:rsid w:val="00A74715"/>
    <w:rsid w:val="00A75537"/>
    <w:rsid w:val="00A76BED"/>
    <w:rsid w:val="00A96F8E"/>
    <w:rsid w:val="00AA06CA"/>
    <w:rsid w:val="00AA2178"/>
    <w:rsid w:val="00AA4970"/>
    <w:rsid w:val="00AB2FE8"/>
    <w:rsid w:val="00AB432D"/>
    <w:rsid w:val="00AD32FC"/>
    <w:rsid w:val="00AE777C"/>
    <w:rsid w:val="00B018CF"/>
    <w:rsid w:val="00B03FC5"/>
    <w:rsid w:val="00B1374F"/>
    <w:rsid w:val="00B308DC"/>
    <w:rsid w:val="00B46997"/>
    <w:rsid w:val="00B5061F"/>
    <w:rsid w:val="00B57CDA"/>
    <w:rsid w:val="00B61225"/>
    <w:rsid w:val="00B767E6"/>
    <w:rsid w:val="00B96FA4"/>
    <w:rsid w:val="00BB3574"/>
    <w:rsid w:val="00BB402F"/>
    <w:rsid w:val="00C0081A"/>
    <w:rsid w:val="00C10E6D"/>
    <w:rsid w:val="00C13E80"/>
    <w:rsid w:val="00C14E75"/>
    <w:rsid w:val="00C2327A"/>
    <w:rsid w:val="00C56EA0"/>
    <w:rsid w:val="00C83EA0"/>
    <w:rsid w:val="00C85404"/>
    <w:rsid w:val="00CC4EC0"/>
    <w:rsid w:val="00CD1C1B"/>
    <w:rsid w:val="00D056E2"/>
    <w:rsid w:val="00D1277C"/>
    <w:rsid w:val="00D31E26"/>
    <w:rsid w:val="00D43687"/>
    <w:rsid w:val="00D4383A"/>
    <w:rsid w:val="00D63292"/>
    <w:rsid w:val="00D669A1"/>
    <w:rsid w:val="00D70678"/>
    <w:rsid w:val="00D80D2E"/>
    <w:rsid w:val="00D8102F"/>
    <w:rsid w:val="00D8224C"/>
    <w:rsid w:val="00D90C4B"/>
    <w:rsid w:val="00DB12E8"/>
    <w:rsid w:val="00DD33C9"/>
    <w:rsid w:val="00DD46C4"/>
    <w:rsid w:val="00DF2BD0"/>
    <w:rsid w:val="00DF57F5"/>
    <w:rsid w:val="00E070F7"/>
    <w:rsid w:val="00E11E71"/>
    <w:rsid w:val="00E1468F"/>
    <w:rsid w:val="00E32F2F"/>
    <w:rsid w:val="00E356E0"/>
    <w:rsid w:val="00E46141"/>
    <w:rsid w:val="00E60C03"/>
    <w:rsid w:val="00E75F50"/>
    <w:rsid w:val="00E84810"/>
    <w:rsid w:val="00E85EE6"/>
    <w:rsid w:val="00EB2A1A"/>
    <w:rsid w:val="00EC545C"/>
    <w:rsid w:val="00EC60FB"/>
    <w:rsid w:val="00ED15E8"/>
    <w:rsid w:val="00EF69E8"/>
    <w:rsid w:val="00F10CF6"/>
    <w:rsid w:val="00F37554"/>
    <w:rsid w:val="00F423A9"/>
    <w:rsid w:val="00F600DB"/>
    <w:rsid w:val="00F8320E"/>
    <w:rsid w:val="00F90AAE"/>
    <w:rsid w:val="00F94CFD"/>
    <w:rsid w:val="00FB0C89"/>
    <w:rsid w:val="00FC4554"/>
    <w:rsid w:val="00FD53D7"/>
    <w:rsid w:val="00FF43C5"/>
    <w:rsid w:val="00FF7F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A1"/>
    <w:rPr>
      <w:rFonts w:ascii="Calibri" w:eastAsia="Calibri" w:hAnsi="Calibri" w:cs="Times New Roman"/>
      <w:lang w:val="ru-RU"/>
    </w:rPr>
  </w:style>
  <w:style w:type="paragraph" w:styleId="1">
    <w:name w:val="heading 1"/>
    <w:basedOn w:val="a"/>
    <w:next w:val="a"/>
    <w:link w:val="10"/>
    <w:uiPriority w:val="99"/>
    <w:qFormat/>
    <w:rsid w:val="002032A1"/>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2032A1"/>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2032A1"/>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2032A1"/>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2032A1"/>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2032A1"/>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2032A1"/>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2032A1"/>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2032A1"/>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32A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2032A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2032A1"/>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2032A1"/>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rsid w:val="002032A1"/>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2032A1"/>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2032A1"/>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2032A1"/>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2032A1"/>
    <w:rPr>
      <w:rFonts w:ascii="Cambria" w:eastAsia="Times New Roman" w:hAnsi="Cambria" w:cs="Times New Roman"/>
      <w:sz w:val="20"/>
      <w:szCs w:val="20"/>
      <w:lang w:val="ru-RU" w:eastAsia="ru-RU"/>
    </w:rPr>
  </w:style>
  <w:style w:type="numbering" w:customStyle="1" w:styleId="11">
    <w:name w:val="Нет списка1"/>
    <w:next w:val="a2"/>
    <w:uiPriority w:val="99"/>
    <w:semiHidden/>
    <w:unhideWhenUsed/>
    <w:rsid w:val="002032A1"/>
  </w:style>
  <w:style w:type="numbering" w:customStyle="1" w:styleId="110">
    <w:name w:val="Нет списка11"/>
    <w:next w:val="a2"/>
    <w:uiPriority w:val="99"/>
    <w:semiHidden/>
    <w:unhideWhenUsed/>
    <w:rsid w:val="002032A1"/>
  </w:style>
  <w:style w:type="character" w:styleId="a3">
    <w:name w:val="Hyperlink"/>
    <w:uiPriority w:val="99"/>
    <w:unhideWhenUsed/>
    <w:rsid w:val="002032A1"/>
    <w:rPr>
      <w:rFonts w:ascii="Times New Roman" w:hAnsi="Times New Roman" w:cs="Times New Roman" w:hint="default"/>
      <w:color w:val="0000FF"/>
      <w:u w:val="single"/>
    </w:rPr>
  </w:style>
  <w:style w:type="character" w:styleId="a4">
    <w:name w:val="FollowedHyperlink"/>
    <w:uiPriority w:val="99"/>
    <w:semiHidden/>
    <w:unhideWhenUsed/>
    <w:rsid w:val="002032A1"/>
    <w:rPr>
      <w:rFonts w:ascii="Times New Roman" w:hAnsi="Times New Roman" w:cs="Times New Roman" w:hint="default"/>
      <w:color w:val="800080"/>
      <w:u w:val="single"/>
    </w:rPr>
  </w:style>
  <w:style w:type="character" w:styleId="a5">
    <w:name w:val="Emphasis"/>
    <w:uiPriority w:val="99"/>
    <w:qFormat/>
    <w:rsid w:val="002032A1"/>
    <w:rPr>
      <w:rFonts w:ascii="Times New Roman" w:hAnsi="Times New Roman" w:cs="Times New Roman" w:hint="default"/>
      <w:i/>
      <w:iCs w:val="0"/>
    </w:rPr>
  </w:style>
  <w:style w:type="paragraph" w:styleId="HTML">
    <w:name w:val="HTML Preformatted"/>
    <w:basedOn w:val="a"/>
    <w:link w:val="HTML0"/>
    <w:unhideWhenUsed/>
    <w:rsid w:val="0020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rsid w:val="002032A1"/>
    <w:rPr>
      <w:rFonts w:ascii="Courier New" w:eastAsia="Times New Roman" w:hAnsi="Courier New" w:cs="Times New Roman"/>
      <w:sz w:val="20"/>
      <w:szCs w:val="20"/>
      <w:lang w:val="ru-RU" w:eastAsia="ru-RU"/>
    </w:rPr>
  </w:style>
  <w:style w:type="character" w:styleId="a6">
    <w:name w:val="Strong"/>
    <w:uiPriority w:val="99"/>
    <w:qFormat/>
    <w:rsid w:val="002032A1"/>
    <w:rPr>
      <w:rFonts w:ascii="Times New Roman" w:hAnsi="Times New Roman" w:cs="Times New Roman" w:hint="default"/>
      <w:b/>
      <w:bCs w:val="0"/>
    </w:rPr>
  </w:style>
  <w:style w:type="paragraph" w:styleId="a7">
    <w:name w:val="Normal (Web)"/>
    <w:basedOn w:val="a"/>
    <w:uiPriority w:val="99"/>
    <w:unhideWhenUsed/>
    <w:rsid w:val="002032A1"/>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2032A1"/>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2032A1"/>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2032A1"/>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2032A1"/>
    <w:rPr>
      <w:rFonts w:ascii="Times New Roman" w:eastAsia="Times New Roman" w:hAnsi="Times New Roman" w:cs="Times New Roman"/>
      <w:sz w:val="20"/>
      <w:szCs w:val="20"/>
      <w:lang w:val="ru-RU" w:eastAsia="ru-RU"/>
    </w:rPr>
  </w:style>
  <w:style w:type="paragraph" w:styleId="aa">
    <w:name w:val="annotation text"/>
    <w:basedOn w:val="a"/>
    <w:link w:val="ab"/>
    <w:uiPriority w:val="99"/>
    <w:semiHidden/>
    <w:unhideWhenUsed/>
    <w:rsid w:val="002032A1"/>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uiPriority w:val="99"/>
    <w:semiHidden/>
    <w:rsid w:val="002032A1"/>
    <w:rPr>
      <w:rFonts w:ascii="Times New Roman" w:eastAsia="Times New Roman" w:hAnsi="Times New Roman" w:cs="Times New Roman"/>
      <w:sz w:val="20"/>
      <w:szCs w:val="20"/>
      <w:lang w:val="ru-RU" w:eastAsia="ru-RU"/>
    </w:rPr>
  </w:style>
  <w:style w:type="paragraph" w:styleId="ac">
    <w:name w:val="header"/>
    <w:basedOn w:val="a"/>
    <w:link w:val="ad"/>
    <w:uiPriority w:val="99"/>
    <w:unhideWhenUsed/>
    <w:rsid w:val="002032A1"/>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basedOn w:val="a0"/>
    <w:link w:val="ac"/>
    <w:uiPriority w:val="99"/>
    <w:rsid w:val="002032A1"/>
    <w:rPr>
      <w:rFonts w:ascii="Times New Roman" w:eastAsia="Times New Roman" w:hAnsi="Times New Roman" w:cs="Times New Roman"/>
      <w:sz w:val="24"/>
      <w:szCs w:val="20"/>
      <w:lang w:val="ru-RU" w:eastAsia="ru-RU"/>
    </w:rPr>
  </w:style>
  <w:style w:type="paragraph" w:styleId="ae">
    <w:name w:val="footer"/>
    <w:basedOn w:val="a"/>
    <w:link w:val="af"/>
    <w:uiPriority w:val="99"/>
    <w:unhideWhenUsed/>
    <w:rsid w:val="002032A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2032A1"/>
    <w:rPr>
      <w:rFonts w:ascii="Times New Roman" w:eastAsia="Times New Roman" w:hAnsi="Times New Roman" w:cs="Times New Roman"/>
      <w:sz w:val="20"/>
      <w:szCs w:val="20"/>
      <w:lang w:val="ru-RU" w:eastAsia="ru-RU"/>
    </w:rPr>
  </w:style>
  <w:style w:type="paragraph" w:styleId="af0">
    <w:name w:val="caption"/>
    <w:basedOn w:val="a"/>
    <w:next w:val="a"/>
    <w:uiPriority w:val="99"/>
    <w:semiHidden/>
    <w:unhideWhenUsed/>
    <w:qFormat/>
    <w:rsid w:val="002032A1"/>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2032A1"/>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uiPriority w:val="99"/>
    <w:semiHidden/>
    <w:rsid w:val="002032A1"/>
    <w:rPr>
      <w:rFonts w:ascii="Times New Roman" w:eastAsia="Times New Roman" w:hAnsi="Times New Roman" w:cs="Times New Roman"/>
      <w:sz w:val="20"/>
      <w:szCs w:val="20"/>
      <w:lang w:val="ru-RU" w:eastAsia="ru-RU"/>
    </w:rPr>
  </w:style>
  <w:style w:type="paragraph" w:styleId="af3">
    <w:name w:val="List"/>
    <w:basedOn w:val="a"/>
    <w:uiPriority w:val="99"/>
    <w:semiHidden/>
    <w:unhideWhenUsed/>
    <w:rsid w:val="002032A1"/>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2032A1"/>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2032A1"/>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13"/>
    <w:uiPriority w:val="10"/>
    <w:qFormat/>
    <w:rsid w:val="002032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basedOn w:val="a0"/>
    <w:link w:val="af5"/>
    <w:uiPriority w:val="99"/>
    <w:rsid w:val="002032A1"/>
    <w:rPr>
      <w:rFonts w:asciiTheme="majorHAnsi" w:eastAsiaTheme="majorEastAsia" w:hAnsiTheme="majorHAnsi" w:cstheme="majorBidi"/>
      <w:color w:val="17365D" w:themeColor="text2" w:themeShade="BF"/>
      <w:spacing w:val="5"/>
      <w:kern w:val="28"/>
      <w:sz w:val="52"/>
      <w:szCs w:val="52"/>
      <w:lang w:val="ru-RU"/>
    </w:rPr>
  </w:style>
  <w:style w:type="paragraph" w:styleId="af7">
    <w:name w:val="Body Text"/>
    <w:basedOn w:val="a"/>
    <w:link w:val="af8"/>
    <w:uiPriority w:val="99"/>
    <w:semiHidden/>
    <w:unhideWhenUsed/>
    <w:rsid w:val="002032A1"/>
    <w:pPr>
      <w:spacing w:after="120" w:line="240" w:lineRule="auto"/>
    </w:pPr>
    <w:rPr>
      <w:rFonts w:ascii="Times New Roman" w:eastAsia="Times New Roman" w:hAnsi="Times New Roman"/>
      <w:sz w:val="24"/>
      <w:szCs w:val="20"/>
      <w:lang w:eastAsia="ru-RU"/>
    </w:rPr>
  </w:style>
  <w:style w:type="character" w:customStyle="1" w:styleId="af8">
    <w:name w:val="Основной текст Знак"/>
    <w:basedOn w:val="a0"/>
    <w:link w:val="af7"/>
    <w:uiPriority w:val="99"/>
    <w:semiHidden/>
    <w:rsid w:val="002032A1"/>
    <w:rPr>
      <w:rFonts w:ascii="Times New Roman" w:eastAsia="Times New Roman" w:hAnsi="Times New Roman" w:cs="Times New Roman"/>
      <w:sz w:val="24"/>
      <w:szCs w:val="20"/>
      <w:lang w:val="ru-RU" w:eastAsia="ru-RU"/>
    </w:rPr>
  </w:style>
  <w:style w:type="paragraph" w:styleId="af9">
    <w:name w:val="Body Text Indent"/>
    <w:basedOn w:val="a"/>
    <w:link w:val="afa"/>
    <w:uiPriority w:val="99"/>
    <w:unhideWhenUsed/>
    <w:rsid w:val="002032A1"/>
    <w:pPr>
      <w:spacing w:after="120" w:line="240" w:lineRule="auto"/>
      <w:ind w:left="283"/>
    </w:pPr>
    <w:rPr>
      <w:rFonts w:ascii="Times New Roman" w:eastAsia="Times New Roman" w:hAnsi="Times New Roman"/>
      <w:sz w:val="20"/>
      <w:szCs w:val="20"/>
      <w:lang w:eastAsia="ru-RU"/>
    </w:rPr>
  </w:style>
  <w:style w:type="character" w:customStyle="1" w:styleId="afa">
    <w:name w:val="Основной текст с отступом Знак"/>
    <w:basedOn w:val="a0"/>
    <w:link w:val="af9"/>
    <w:uiPriority w:val="99"/>
    <w:rsid w:val="002032A1"/>
    <w:rPr>
      <w:rFonts w:ascii="Times New Roman" w:eastAsia="Times New Roman" w:hAnsi="Times New Roman" w:cs="Times New Roman"/>
      <w:sz w:val="20"/>
      <w:szCs w:val="20"/>
      <w:lang w:val="ru-RU" w:eastAsia="ru-RU"/>
    </w:rPr>
  </w:style>
  <w:style w:type="paragraph" w:styleId="afb">
    <w:name w:val="List Continue"/>
    <w:basedOn w:val="a"/>
    <w:uiPriority w:val="99"/>
    <w:semiHidden/>
    <w:unhideWhenUsed/>
    <w:rsid w:val="002032A1"/>
    <w:pPr>
      <w:spacing w:after="120" w:line="240" w:lineRule="auto"/>
      <w:ind w:left="283"/>
    </w:pPr>
    <w:rPr>
      <w:rFonts w:ascii="Times New Roman" w:eastAsia="Times New Roman" w:hAnsi="Times New Roman"/>
      <w:sz w:val="20"/>
      <w:szCs w:val="20"/>
      <w:lang w:eastAsia="ru-RU"/>
    </w:rPr>
  </w:style>
  <w:style w:type="paragraph" w:styleId="afc">
    <w:name w:val="Subtitle"/>
    <w:basedOn w:val="a"/>
    <w:link w:val="afd"/>
    <w:uiPriority w:val="99"/>
    <w:qFormat/>
    <w:rsid w:val="002032A1"/>
    <w:pPr>
      <w:spacing w:after="0" w:line="240" w:lineRule="auto"/>
    </w:pPr>
    <w:rPr>
      <w:rFonts w:ascii="Cambria" w:eastAsia="Times New Roman" w:hAnsi="Cambria"/>
      <w:sz w:val="24"/>
      <w:szCs w:val="20"/>
      <w:lang w:eastAsia="ru-RU"/>
    </w:rPr>
  </w:style>
  <w:style w:type="character" w:customStyle="1" w:styleId="afd">
    <w:name w:val="Подзаголовок Знак"/>
    <w:basedOn w:val="a0"/>
    <w:link w:val="afc"/>
    <w:uiPriority w:val="99"/>
    <w:rsid w:val="002032A1"/>
    <w:rPr>
      <w:rFonts w:ascii="Cambria" w:eastAsia="Times New Roman" w:hAnsi="Cambria" w:cs="Times New Roman"/>
      <w:sz w:val="24"/>
      <w:szCs w:val="20"/>
      <w:lang w:val="ru-RU" w:eastAsia="ru-RU"/>
    </w:rPr>
  </w:style>
  <w:style w:type="paragraph" w:styleId="23">
    <w:name w:val="Body Text 2"/>
    <w:basedOn w:val="a"/>
    <w:link w:val="24"/>
    <w:unhideWhenUsed/>
    <w:rsid w:val="002032A1"/>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rsid w:val="002032A1"/>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2032A1"/>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2032A1"/>
    <w:rPr>
      <w:rFonts w:ascii="Times New Roman" w:eastAsia="Times New Roman" w:hAnsi="Times New Roman" w:cs="Times New Roman"/>
      <w:sz w:val="16"/>
      <w:szCs w:val="20"/>
      <w:lang w:val="ru-RU" w:eastAsia="ru-RU"/>
    </w:rPr>
  </w:style>
  <w:style w:type="paragraph" w:styleId="25">
    <w:name w:val="Body Text Indent 2"/>
    <w:basedOn w:val="a"/>
    <w:link w:val="26"/>
    <w:uiPriority w:val="99"/>
    <w:semiHidden/>
    <w:unhideWhenUsed/>
    <w:rsid w:val="002032A1"/>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uiPriority w:val="99"/>
    <w:semiHidden/>
    <w:rsid w:val="002032A1"/>
    <w:rPr>
      <w:rFonts w:ascii="Times New Roman" w:eastAsia="Times New Roman" w:hAnsi="Times New Roman" w:cs="Times New Roman"/>
      <w:sz w:val="20"/>
      <w:szCs w:val="20"/>
      <w:lang w:val="ru-RU" w:eastAsia="ru-RU"/>
    </w:rPr>
  </w:style>
  <w:style w:type="paragraph" w:styleId="33">
    <w:name w:val="Body Text Indent 3"/>
    <w:basedOn w:val="a"/>
    <w:link w:val="34"/>
    <w:uiPriority w:val="99"/>
    <w:semiHidden/>
    <w:unhideWhenUsed/>
    <w:rsid w:val="002032A1"/>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2032A1"/>
    <w:rPr>
      <w:rFonts w:ascii="Times New Roman" w:eastAsia="Times New Roman" w:hAnsi="Times New Roman" w:cs="Times New Roman"/>
      <w:sz w:val="16"/>
      <w:szCs w:val="20"/>
      <w:lang w:val="ru-RU" w:eastAsia="ru-RU"/>
    </w:rPr>
  </w:style>
  <w:style w:type="paragraph" w:styleId="afe">
    <w:name w:val="Block Text"/>
    <w:basedOn w:val="a"/>
    <w:uiPriority w:val="99"/>
    <w:semiHidden/>
    <w:unhideWhenUsed/>
    <w:rsid w:val="002032A1"/>
    <w:pPr>
      <w:spacing w:after="0" w:line="240" w:lineRule="auto"/>
      <w:ind w:left="284" w:right="-1192" w:hanging="284"/>
    </w:pPr>
    <w:rPr>
      <w:rFonts w:ascii="Times New Roman" w:eastAsia="Times New Roman" w:hAnsi="Times New Roman"/>
      <w:sz w:val="28"/>
      <w:szCs w:val="20"/>
      <w:lang w:val="uk-UA" w:eastAsia="ru-RU"/>
    </w:rPr>
  </w:style>
  <w:style w:type="paragraph" w:styleId="aff">
    <w:name w:val="Document Map"/>
    <w:basedOn w:val="a"/>
    <w:link w:val="aff0"/>
    <w:uiPriority w:val="99"/>
    <w:semiHidden/>
    <w:unhideWhenUsed/>
    <w:rsid w:val="002032A1"/>
    <w:pPr>
      <w:shd w:val="clear" w:color="auto" w:fill="000080"/>
      <w:spacing w:after="0" w:line="240" w:lineRule="auto"/>
    </w:pPr>
    <w:rPr>
      <w:rFonts w:ascii="Times New Roman" w:eastAsia="Times New Roman" w:hAnsi="Times New Roman"/>
      <w:sz w:val="2"/>
      <w:szCs w:val="20"/>
      <w:lang w:eastAsia="ru-RU"/>
    </w:rPr>
  </w:style>
  <w:style w:type="character" w:customStyle="1" w:styleId="aff0">
    <w:name w:val="Схема документа Знак"/>
    <w:basedOn w:val="a0"/>
    <w:link w:val="aff"/>
    <w:uiPriority w:val="99"/>
    <w:semiHidden/>
    <w:rsid w:val="002032A1"/>
    <w:rPr>
      <w:rFonts w:ascii="Times New Roman" w:eastAsia="Times New Roman" w:hAnsi="Times New Roman" w:cs="Times New Roman"/>
      <w:sz w:val="2"/>
      <w:szCs w:val="20"/>
      <w:shd w:val="clear" w:color="auto" w:fill="000080"/>
      <w:lang w:val="ru-RU" w:eastAsia="ru-RU"/>
    </w:rPr>
  </w:style>
  <w:style w:type="paragraph" w:styleId="aff1">
    <w:name w:val="annotation subject"/>
    <w:basedOn w:val="aa"/>
    <w:next w:val="aa"/>
    <w:link w:val="aff2"/>
    <w:uiPriority w:val="99"/>
    <w:semiHidden/>
    <w:unhideWhenUsed/>
    <w:rsid w:val="002032A1"/>
    <w:rPr>
      <w:b/>
    </w:rPr>
  </w:style>
  <w:style w:type="character" w:customStyle="1" w:styleId="aff2">
    <w:name w:val="Тема примечания Знак"/>
    <w:basedOn w:val="ab"/>
    <w:link w:val="aff1"/>
    <w:uiPriority w:val="99"/>
    <w:semiHidden/>
    <w:rsid w:val="002032A1"/>
    <w:rPr>
      <w:b/>
    </w:rPr>
  </w:style>
  <w:style w:type="paragraph" w:styleId="aff3">
    <w:name w:val="Balloon Text"/>
    <w:basedOn w:val="a"/>
    <w:link w:val="aff4"/>
    <w:uiPriority w:val="99"/>
    <w:semiHidden/>
    <w:unhideWhenUsed/>
    <w:rsid w:val="002032A1"/>
    <w:pPr>
      <w:spacing w:after="0" w:line="240" w:lineRule="auto"/>
    </w:pPr>
    <w:rPr>
      <w:rFonts w:ascii="Tahoma" w:eastAsia="Times New Roman" w:hAnsi="Tahoma"/>
      <w:sz w:val="16"/>
      <w:szCs w:val="20"/>
      <w:lang w:eastAsia="ru-RU"/>
    </w:rPr>
  </w:style>
  <w:style w:type="character" w:customStyle="1" w:styleId="aff4">
    <w:name w:val="Текст выноски Знак"/>
    <w:basedOn w:val="a0"/>
    <w:link w:val="aff3"/>
    <w:uiPriority w:val="99"/>
    <w:semiHidden/>
    <w:rsid w:val="002032A1"/>
    <w:rPr>
      <w:rFonts w:ascii="Tahoma" w:eastAsia="Times New Roman" w:hAnsi="Tahoma" w:cs="Times New Roman"/>
      <w:sz w:val="16"/>
      <w:szCs w:val="20"/>
      <w:lang w:val="ru-RU" w:eastAsia="ru-RU"/>
    </w:rPr>
  </w:style>
  <w:style w:type="paragraph" w:styleId="aff5">
    <w:name w:val="List Paragraph"/>
    <w:basedOn w:val="a"/>
    <w:uiPriority w:val="34"/>
    <w:qFormat/>
    <w:rsid w:val="002032A1"/>
    <w:pPr>
      <w:ind w:left="720"/>
      <w:contextualSpacing/>
    </w:pPr>
    <w:rPr>
      <w:rFonts w:eastAsia="Times New Roman"/>
    </w:rPr>
  </w:style>
  <w:style w:type="paragraph" w:customStyle="1" w:styleId="61">
    <w:name w:val="Знак Знак6 Знак Знак Знак Знак"/>
    <w:basedOn w:val="a"/>
    <w:rsid w:val="002032A1"/>
    <w:pPr>
      <w:spacing w:after="0" w:line="240" w:lineRule="auto"/>
    </w:pPr>
    <w:rPr>
      <w:rFonts w:ascii="Times New Roman" w:eastAsia="Times New Roman" w:hAnsi="Times New Roman"/>
      <w:sz w:val="20"/>
      <w:szCs w:val="20"/>
      <w:lang w:val="en-US"/>
    </w:rPr>
  </w:style>
  <w:style w:type="paragraph" w:customStyle="1" w:styleId="aff6">
    <w:name w:val="іІІ"/>
    <w:basedOn w:val="a"/>
    <w:uiPriority w:val="99"/>
    <w:rsid w:val="002032A1"/>
    <w:pPr>
      <w:spacing w:after="0" w:line="240" w:lineRule="auto"/>
      <w:jc w:val="both"/>
    </w:pPr>
    <w:rPr>
      <w:rFonts w:ascii="Times New Roman" w:eastAsia="Times New Roman" w:hAnsi="Times New Roman"/>
      <w:sz w:val="28"/>
      <w:szCs w:val="20"/>
      <w:lang w:val="en-US" w:eastAsia="ru-RU"/>
    </w:rPr>
  </w:style>
  <w:style w:type="paragraph" w:customStyle="1" w:styleId="aff7">
    <w:name w:val="Знак Знак"/>
    <w:basedOn w:val="a"/>
    <w:uiPriority w:val="99"/>
    <w:rsid w:val="002032A1"/>
    <w:pPr>
      <w:spacing w:after="0" w:line="240" w:lineRule="auto"/>
    </w:pPr>
    <w:rPr>
      <w:rFonts w:ascii="Times New Roman" w:eastAsia="Times New Roman" w:hAnsi="Times New Roman"/>
      <w:sz w:val="20"/>
      <w:szCs w:val="20"/>
      <w:lang w:val="en-US"/>
    </w:rPr>
  </w:style>
  <w:style w:type="paragraph" w:customStyle="1" w:styleId="aff8">
    <w:name w:val="Знак"/>
    <w:basedOn w:val="a"/>
    <w:uiPriority w:val="99"/>
    <w:rsid w:val="002032A1"/>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2032A1"/>
    <w:pPr>
      <w:ind w:left="720"/>
    </w:pPr>
    <w:rPr>
      <w:rFonts w:eastAsia="Times New Roman"/>
      <w:lang w:eastAsia="ru-RU"/>
    </w:rPr>
  </w:style>
  <w:style w:type="paragraph" w:customStyle="1" w:styleId="aff9">
    <w:name w:val="Знак Знак Знак Знак"/>
    <w:basedOn w:val="a"/>
    <w:rsid w:val="002032A1"/>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2032A1"/>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2032A1"/>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2032A1"/>
    <w:rPr>
      <w:rFonts w:ascii="Calibri" w:hAnsi="Calibri" w:cs="Calibri"/>
      <w:b/>
      <w:spacing w:val="-10"/>
      <w:sz w:val="23"/>
      <w:shd w:val="clear" w:color="auto" w:fill="FFFFFF"/>
    </w:rPr>
  </w:style>
  <w:style w:type="paragraph" w:customStyle="1" w:styleId="28">
    <w:name w:val="Основной текст (2)"/>
    <w:basedOn w:val="a"/>
    <w:link w:val="27"/>
    <w:uiPriority w:val="99"/>
    <w:rsid w:val="002032A1"/>
    <w:pPr>
      <w:shd w:val="clear" w:color="auto" w:fill="FFFFFF"/>
      <w:spacing w:after="0" w:line="240" w:lineRule="atLeast"/>
    </w:pPr>
    <w:rPr>
      <w:rFonts w:eastAsiaTheme="minorHAnsi" w:cs="Calibri"/>
      <w:b/>
      <w:spacing w:val="-10"/>
      <w:sz w:val="23"/>
      <w:lang w:val="uk-UA"/>
    </w:rPr>
  </w:style>
  <w:style w:type="character" w:customStyle="1" w:styleId="62">
    <w:name w:val="Основной текст (6)_"/>
    <w:link w:val="63"/>
    <w:uiPriority w:val="99"/>
    <w:locked/>
    <w:rsid w:val="002032A1"/>
    <w:rPr>
      <w:rFonts w:ascii="Calibri" w:hAnsi="Calibri" w:cs="Calibri"/>
      <w:i/>
      <w:sz w:val="23"/>
      <w:shd w:val="clear" w:color="auto" w:fill="FFFFFF"/>
    </w:rPr>
  </w:style>
  <w:style w:type="paragraph" w:customStyle="1" w:styleId="63">
    <w:name w:val="Основной текст (6)"/>
    <w:basedOn w:val="a"/>
    <w:link w:val="62"/>
    <w:uiPriority w:val="99"/>
    <w:rsid w:val="002032A1"/>
    <w:pPr>
      <w:shd w:val="clear" w:color="auto" w:fill="FFFFFF"/>
      <w:spacing w:after="0" w:line="271" w:lineRule="exact"/>
    </w:pPr>
    <w:rPr>
      <w:rFonts w:eastAsiaTheme="minorHAnsi" w:cs="Calibri"/>
      <w:i/>
      <w:sz w:val="23"/>
      <w:lang w:val="uk-UA"/>
    </w:rPr>
  </w:style>
  <w:style w:type="character" w:customStyle="1" w:styleId="51">
    <w:name w:val="Основной текст (5)_"/>
    <w:link w:val="52"/>
    <w:uiPriority w:val="99"/>
    <w:locked/>
    <w:rsid w:val="002032A1"/>
    <w:rPr>
      <w:rFonts w:ascii="Calibri" w:hAnsi="Calibri" w:cs="Calibri"/>
      <w:noProof/>
      <w:sz w:val="11"/>
      <w:shd w:val="clear" w:color="auto" w:fill="FFFFFF"/>
    </w:rPr>
  </w:style>
  <w:style w:type="paragraph" w:customStyle="1" w:styleId="52">
    <w:name w:val="Основной текст (5)"/>
    <w:basedOn w:val="a"/>
    <w:link w:val="51"/>
    <w:uiPriority w:val="99"/>
    <w:rsid w:val="002032A1"/>
    <w:pPr>
      <w:shd w:val="clear" w:color="auto" w:fill="FFFFFF"/>
      <w:spacing w:before="240" w:after="0" w:line="240" w:lineRule="atLeast"/>
    </w:pPr>
    <w:rPr>
      <w:rFonts w:eastAsiaTheme="minorHAnsi" w:cs="Calibri"/>
      <w:noProof/>
      <w:sz w:val="11"/>
      <w:lang w:val="uk-UA"/>
    </w:rPr>
  </w:style>
  <w:style w:type="character" w:customStyle="1" w:styleId="41">
    <w:name w:val="Основной текст (4)_"/>
    <w:link w:val="42"/>
    <w:uiPriority w:val="99"/>
    <w:locked/>
    <w:rsid w:val="002032A1"/>
    <w:rPr>
      <w:rFonts w:ascii="Calibri" w:hAnsi="Calibri" w:cs="Calibri"/>
      <w:i/>
      <w:noProof/>
      <w:sz w:val="8"/>
      <w:shd w:val="clear" w:color="auto" w:fill="FFFFFF"/>
    </w:rPr>
  </w:style>
  <w:style w:type="paragraph" w:customStyle="1" w:styleId="42">
    <w:name w:val="Основной текст (4)"/>
    <w:basedOn w:val="a"/>
    <w:link w:val="41"/>
    <w:uiPriority w:val="99"/>
    <w:rsid w:val="002032A1"/>
    <w:pPr>
      <w:shd w:val="clear" w:color="auto" w:fill="FFFFFF"/>
      <w:spacing w:after="0" w:line="240" w:lineRule="atLeast"/>
    </w:pPr>
    <w:rPr>
      <w:rFonts w:eastAsiaTheme="minorHAnsi" w:cs="Calibri"/>
      <w:i/>
      <w:noProof/>
      <w:sz w:val="8"/>
      <w:lang w:val="uk-UA"/>
    </w:rPr>
  </w:style>
  <w:style w:type="paragraph" w:customStyle="1" w:styleId="410">
    <w:name w:val="Основной текст (4)1"/>
    <w:basedOn w:val="a"/>
    <w:uiPriority w:val="99"/>
    <w:rsid w:val="002032A1"/>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2032A1"/>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2032A1"/>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2032A1"/>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2032A1"/>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2032A1"/>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2032A1"/>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a">
    <w:name w:val="Содержимое таблицы"/>
    <w:basedOn w:val="a"/>
    <w:uiPriority w:val="99"/>
    <w:rsid w:val="002032A1"/>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2032A1"/>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2032A1"/>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2032A1"/>
    <w:pPr>
      <w:ind w:left="720"/>
      <w:contextualSpacing/>
    </w:pPr>
    <w:rPr>
      <w:rFonts w:eastAsia="Times New Roman"/>
    </w:rPr>
  </w:style>
  <w:style w:type="character" w:styleId="affb">
    <w:name w:val="footnote reference"/>
    <w:uiPriority w:val="99"/>
    <w:semiHidden/>
    <w:unhideWhenUsed/>
    <w:rsid w:val="002032A1"/>
    <w:rPr>
      <w:rFonts w:ascii="Times New Roman" w:hAnsi="Times New Roman" w:cs="Times New Roman" w:hint="default"/>
      <w:vertAlign w:val="superscript"/>
    </w:rPr>
  </w:style>
  <w:style w:type="character" w:styleId="affc">
    <w:name w:val="annotation reference"/>
    <w:uiPriority w:val="99"/>
    <w:semiHidden/>
    <w:unhideWhenUsed/>
    <w:rsid w:val="002032A1"/>
    <w:rPr>
      <w:rFonts w:ascii="Times New Roman" w:hAnsi="Times New Roman" w:cs="Times New Roman" w:hint="default"/>
      <w:sz w:val="16"/>
    </w:rPr>
  </w:style>
  <w:style w:type="character" w:styleId="affd">
    <w:name w:val="page number"/>
    <w:uiPriority w:val="99"/>
    <w:semiHidden/>
    <w:unhideWhenUsed/>
    <w:rsid w:val="002032A1"/>
    <w:rPr>
      <w:rFonts w:ascii="Times New Roman" w:hAnsi="Times New Roman" w:cs="Times New Roman" w:hint="default"/>
    </w:rPr>
  </w:style>
  <w:style w:type="character" w:customStyle="1" w:styleId="HeaderChar">
    <w:name w:val="Header Char"/>
    <w:uiPriority w:val="99"/>
    <w:locked/>
    <w:rsid w:val="002032A1"/>
    <w:rPr>
      <w:rFonts w:ascii="Times New Roman" w:hAnsi="Times New Roman" w:cs="Times New Roman" w:hint="default"/>
      <w:sz w:val="20"/>
    </w:rPr>
  </w:style>
  <w:style w:type="character" w:customStyle="1" w:styleId="apple-converted-space">
    <w:name w:val="apple-converted-space"/>
    <w:uiPriority w:val="99"/>
    <w:rsid w:val="002032A1"/>
  </w:style>
  <w:style w:type="character" w:customStyle="1" w:styleId="apple-style-span">
    <w:name w:val="apple-style-span"/>
    <w:uiPriority w:val="99"/>
    <w:rsid w:val="002032A1"/>
  </w:style>
  <w:style w:type="character" w:customStyle="1" w:styleId="64">
    <w:name w:val="Основной текст (6) + Не курсив"/>
    <w:aliases w:val="Интервал 0 pt"/>
    <w:uiPriority w:val="99"/>
    <w:rsid w:val="002032A1"/>
    <w:rPr>
      <w:rFonts w:ascii="Calibri" w:hAnsi="Calibri" w:cs="Calibri" w:hint="default"/>
      <w:i/>
      <w:iCs w:val="0"/>
      <w:spacing w:val="-10"/>
      <w:sz w:val="23"/>
    </w:rPr>
  </w:style>
  <w:style w:type="character" w:customStyle="1" w:styleId="affe">
    <w:name w:val="Основной текст + Полужирный"/>
    <w:uiPriority w:val="99"/>
    <w:rsid w:val="002032A1"/>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2032A1"/>
    <w:rPr>
      <w:rFonts w:ascii="Times New Roman" w:hAnsi="Times New Roman" w:cs="Times New Roman" w:hint="default"/>
      <w:smallCaps/>
      <w:noProof/>
      <w:spacing w:val="0"/>
      <w:sz w:val="25"/>
    </w:rPr>
  </w:style>
  <w:style w:type="character" w:customStyle="1" w:styleId="420">
    <w:name w:val="Основной текст (4)2"/>
    <w:uiPriority w:val="99"/>
    <w:rsid w:val="002032A1"/>
    <w:rPr>
      <w:rFonts w:ascii="Times New Roman" w:hAnsi="Times New Roman" w:cs="Times New Roman" w:hint="default"/>
      <w:spacing w:val="0"/>
      <w:sz w:val="18"/>
    </w:rPr>
  </w:style>
  <w:style w:type="character" w:customStyle="1" w:styleId="FontStyle19">
    <w:name w:val="Font Style19"/>
    <w:uiPriority w:val="99"/>
    <w:rsid w:val="002032A1"/>
    <w:rPr>
      <w:rFonts w:ascii="Times New Roman" w:hAnsi="Times New Roman" w:cs="Times New Roman" w:hint="default"/>
      <w:sz w:val="22"/>
    </w:rPr>
  </w:style>
  <w:style w:type="character" w:customStyle="1" w:styleId="FontStyle20">
    <w:name w:val="Font Style20"/>
    <w:uiPriority w:val="99"/>
    <w:rsid w:val="002032A1"/>
    <w:rPr>
      <w:rFonts w:ascii="Cambria" w:hAnsi="Cambria" w:hint="default"/>
      <w:i/>
      <w:iCs w:val="0"/>
      <w:smallCaps/>
      <w:sz w:val="16"/>
    </w:rPr>
  </w:style>
  <w:style w:type="character" w:customStyle="1" w:styleId="FontStyle22">
    <w:name w:val="Font Style22"/>
    <w:uiPriority w:val="99"/>
    <w:rsid w:val="002032A1"/>
    <w:rPr>
      <w:rFonts w:ascii="Times New Roman" w:hAnsi="Times New Roman" w:cs="Times New Roman" w:hint="default"/>
      <w:b/>
      <w:bCs w:val="0"/>
      <w:w w:val="30"/>
      <w:sz w:val="16"/>
    </w:rPr>
  </w:style>
  <w:style w:type="character" w:customStyle="1" w:styleId="FontStyle21">
    <w:name w:val="Font Style21"/>
    <w:uiPriority w:val="99"/>
    <w:rsid w:val="002032A1"/>
    <w:rPr>
      <w:rFonts w:ascii="Garamond" w:hAnsi="Garamond" w:hint="default"/>
      <w:b/>
      <w:bCs w:val="0"/>
      <w:i/>
      <w:iCs w:val="0"/>
      <w:sz w:val="36"/>
    </w:rPr>
  </w:style>
  <w:style w:type="character" w:customStyle="1" w:styleId="FontStyle23">
    <w:name w:val="Font Style23"/>
    <w:uiPriority w:val="99"/>
    <w:rsid w:val="002032A1"/>
    <w:rPr>
      <w:rFonts w:ascii="Bookman Old Style" w:hAnsi="Bookman Old Style" w:hint="default"/>
      <w:i/>
      <w:iCs w:val="0"/>
      <w:sz w:val="22"/>
    </w:rPr>
  </w:style>
  <w:style w:type="character" w:customStyle="1" w:styleId="FontStyle24">
    <w:name w:val="Font Style24"/>
    <w:uiPriority w:val="99"/>
    <w:rsid w:val="002032A1"/>
    <w:rPr>
      <w:rFonts w:ascii="Times New Roman" w:hAnsi="Times New Roman" w:cs="Times New Roman" w:hint="default"/>
      <w:b/>
      <w:bCs w:val="0"/>
      <w:i/>
      <w:iCs w:val="0"/>
      <w:sz w:val="22"/>
    </w:rPr>
  </w:style>
  <w:style w:type="character" w:customStyle="1" w:styleId="FontStyle27">
    <w:name w:val="Font Style27"/>
    <w:uiPriority w:val="99"/>
    <w:rsid w:val="002032A1"/>
    <w:rPr>
      <w:rFonts w:ascii="Times New Roman" w:hAnsi="Times New Roman" w:cs="Times New Roman" w:hint="default"/>
      <w:sz w:val="22"/>
    </w:rPr>
  </w:style>
  <w:style w:type="character" w:customStyle="1" w:styleId="FontStyle26">
    <w:name w:val="Font Style26"/>
    <w:uiPriority w:val="99"/>
    <w:rsid w:val="002032A1"/>
    <w:rPr>
      <w:rFonts w:ascii="Times New Roman" w:hAnsi="Times New Roman" w:cs="Times New Roman" w:hint="default"/>
      <w:sz w:val="22"/>
    </w:rPr>
  </w:style>
  <w:style w:type="character" w:customStyle="1" w:styleId="FontStyle36">
    <w:name w:val="Font Style36"/>
    <w:uiPriority w:val="99"/>
    <w:rsid w:val="002032A1"/>
    <w:rPr>
      <w:rFonts w:ascii="Cambria" w:hAnsi="Cambria" w:hint="default"/>
      <w:sz w:val="22"/>
    </w:rPr>
  </w:style>
  <w:style w:type="character" w:customStyle="1" w:styleId="FontStyle33">
    <w:name w:val="Font Style33"/>
    <w:uiPriority w:val="99"/>
    <w:rsid w:val="002032A1"/>
    <w:rPr>
      <w:rFonts w:ascii="Cambria" w:hAnsi="Cambria" w:hint="default"/>
      <w:b/>
      <w:bCs w:val="0"/>
      <w:smallCaps/>
      <w:sz w:val="26"/>
    </w:rPr>
  </w:style>
  <w:style w:type="character" w:customStyle="1" w:styleId="FontStyle35">
    <w:name w:val="Font Style35"/>
    <w:uiPriority w:val="99"/>
    <w:rsid w:val="002032A1"/>
    <w:rPr>
      <w:rFonts w:ascii="Cambria" w:hAnsi="Cambria" w:hint="default"/>
      <w:b/>
      <w:bCs w:val="0"/>
      <w:sz w:val="16"/>
    </w:rPr>
  </w:style>
  <w:style w:type="character" w:customStyle="1" w:styleId="15">
    <w:name w:val="Текст выноски Знак1"/>
    <w:uiPriority w:val="99"/>
    <w:semiHidden/>
    <w:rsid w:val="002032A1"/>
    <w:rPr>
      <w:rFonts w:ascii="Tahoma" w:hAnsi="Tahoma" w:cs="Tahoma" w:hint="default"/>
      <w:sz w:val="16"/>
      <w:lang w:val="uk-UA" w:eastAsia="en-US"/>
    </w:rPr>
  </w:style>
  <w:style w:type="character" w:customStyle="1" w:styleId="100">
    <w:name w:val="Знак Знак10"/>
    <w:uiPriority w:val="99"/>
    <w:rsid w:val="002032A1"/>
    <w:rPr>
      <w:sz w:val="24"/>
    </w:rPr>
  </w:style>
  <w:style w:type="character" w:customStyle="1" w:styleId="WW8Num13z0">
    <w:name w:val="WW8Num13z0"/>
    <w:uiPriority w:val="99"/>
    <w:rsid w:val="002032A1"/>
    <w:rPr>
      <w:rFonts w:ascii="Wingdings" w:hAnsi="Wingdings" w:hint="default"/>
    </w:rPr>
  </w:style>
  <w:style w:type="table" w:styleId="afff">
    <w:name w:val="Table Grid"/>
    <w:basedOn w:val="a1"/>
    <w:uiPriority w:val="99"/>
    <w:rsid w:val="002032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ff"/>
    <w:uiPriority w:val="39"/>
    <w:rsid w:val="002032A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
    <w:uiPriority w:val="39"/>
    <w:rsid w:val="002032A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32A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b">
    <w:name w:val="Нет списка2"/>
    <w:next w:val="a2"/>
    <w:uiPriority w:val="99"/>
    <w:semiHidden/>
    <w:unhideWhenUsed/>
    <w:rsid w:val="002032A1"/>
  </w:style>
  <w:style w:type="paragraph" w:customStyle="1" w:styleId="msonormal0">
    <w:name w:val="msonormal"/>
    <w:basedOn w:val="a"/>
    <w:rsid w:val="002032A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2032A1"/>
  </w:style>
  <w:style w:type="paragraph" w:styleId="afff0">
    <w:name w:val="No Spacing"/>
    <w:link w:val="afff1"/>
    <w:uiPriority w:val="1"/>
    <w:qFormat/>
    <w:rsid w:val="002032A1"/>
    <w:pPr>
      <w:spacing w:after="0" w:line="240" w:lineRule="auto"/>
    </w:pPr>
    <w:rPr>
      <w:rFonts w:ascii="Times New Roman" w:eastAsia="Times New Roman" w:hAnsi="Times New Roman" w:cs="Times New Roman"/>
      <w:sz w:val="18"/>
      <w:szCs w:val="24"/>
      <w:lang w:eastAsia="ru-RU"/>
    </w:rPr>
  </w:style>
  <w:style w:type="paragraph" w:customStyle="1" w:styleId="17">
    <w:name w:val="Стиль1"/>
    <w:basedOn w:val="a"/>
    <w:uiPriority w:val="99"/>
    <w:rsid w:val="002032A1"/>
    <w:pPr>
      <w:spacing w:after="0" w:line="240" w:lineRule="auto"/>
    </w:pPr>
    <w:rPr>
      <w:rFonts w:ascii="Times New Roman" w:eastAsia="Times New Roman" w:hAnsi="Times New Roman"/>
      <w:iCs/>
      <w:sz w:val="28"/>
      <w:szCs w:val="32"/>
      <w:lang w:eastAsia="ru-RU"/>
    </w:rPr>
  </w:style>
  <w:style w:type="paragraph" w:customStyle="1" w:styleId="afff2">
    <w:name w:val="Без інтервалів"/>
    <w:uiPriority w:val="99"/>
    <w:qFormat/>
    <w:rsid w:val="002032A1"/>
    <w:pPr>
      <w:spacing w:after="0" w:line="240" w:lineRule="auto"/>
    </w:pPr>
    <w:rPr>
      <w:rFonts w:ascii="Calibri" w:eastAsia="Calibri" w:hAnsi="Calibri" w:cs="Times New Roman"/>
      <w:lang w:val="ru-RU"/>
    </w:rPr>
  </w:style>
  <w:style w:type="table" w:customStyle="1" w:styleId="TableGrid">
    <w:name w:val="TableGrid"/>
    <w:rsid w:val="002032A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2032A1"/>
  </w:style>
  <w:style w:type="numbering" w:customStyle="1" w:styleId="43">
    <w:name w:val="Нет списка4"/>
    <w:next w:val="a2"/>
    <w:uiPriority w:val="99"/>
    <w:semiHidden/>
    <w:unhideWhenUsed/>
    <w:rsid w:val="002032A1"/>
  </w:style>
  <w:style w:type="numbering" w:customStyle="1" w:styleId="54">
    <w:name w:val="Нет списка5"/>
    <w:next w:val="a2"/>
    <w:uiPriority w:val="99"/>
    <w:semiHidden/>
    <w:unhideWhenUsed/>
    <w:rsid w:val="002032A1"/>
  </w:style>
  <w:style w:type="numbering" w:customStyle="1" w:styleId="121">
    <w:name w:val="Нет списка12"/>
    <w:next w:val="a2"/>
    <w:uiPriority w:val="99"/>
    <w:semiHidden/>
    <w:unhideWhenUsed/>
    <w:rsid w:val="002032A1"/>
  </w:style>
  <w:style w:type="numbering" w:customStyle="1" w:styleId="1111">
    <w:name w:val="Нет списка1111"/>
    <w:next w:val="a2"/>
    <w:uiPriority w:val="99"/>
    <w:semiHidden/>
    <w:unhideWhenUsed/>
    <w:rsid w:val="002032A1"/>
  </w:style>
  <w:style w:type="character" w:customStyle="1" w:styleId="afff3">
    <w:name w:val="Заголовок Знак"/>
    <w:uiPriority w:val="10"/>
    <w:rsid w:val="002032A1"/>
    <w:rPr>
      <w:rFonts w:ascii="Calibri Light" w:eastAsia="Times New Roman" w:hAnsi="Calibri Light" w:cs="Times New Roman"/>
      <w:spacing w:val="-10"/>
      <w:kern w:val="28"/>
      <w:sz w:val="56"/>
      <w:szCs w:val="56"/>
    </w:rPr>
  </w:style>
  <w:style w:type="table" w:customStyle="1" w:styleId="36">
    <w:name w:val="Сетка таблицы3"/>
    <w:basedOn w:val="a1"/>
    <w:next w:val="afff"/>
    <w:uiPriority w:val="99"/>
    <w:rsid w:val="002032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
    <w:uiPriority w:val="39"/>
    <w:rsid w:val="002032A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
    <w:uiPriority w:val="39"/>
    <w:rsid w:val="002032A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5"/>
    <w:uiPriority w:val="10"/>
    <w:rsid w:val="002032A1"/>
    <w:rPr>
      <w:rFonts w:asciiTheme="majorHAnsi" w:eastAsiaTheme="majorEastAsia" w:hAnsiTheme="majorHAnsi" w:cstheme="majorBidi"/>
      <w:color w:val="17365D" w:themeColor="text2" w:themeShade="BF"/>
      <w:spacing w:val="5"/>
      <w:kern w:val="28"/>
      <w:sz w:val="52"/>
      <w:szCs w:val="52"/>
      <w:lang w:val="ru-RU"/>
    </w:rPr>
  </w:style>
  <w:style w:type="numbering" w:customStyle="1" w:styleId="65">
    <w:name w:val="Нет списка6"/>
    <w:next w:val="a2"/>
    <w:uiPriority w:val="99"/>
    <w:semiHidden/>
    <w:unhideWhenUsed/>
    <w:rsid w:val="002032A1"/>
  </w:style>
  <w:style w:type="numbering" w:customStyle="1" w:styleId="130">
    <w:name w:val="Нет списка13"/>
    <w:next w:val="a2"/>
    <w:uiPriority w:val="99"/>
    <w:semiHidden/>
    <w:unhideWhenUsed/>
    <w:rsid w:val="002032A1"/>
  </w:style>
  <w:style w:type="table" w:customStyle="1" w:styleId="44">
    <w:name w:val="Сетка таблицы4"/>
    <w:basedOn w:val="a1"/>
    <w:next w:val="afff"/>
    <w:uiPriority w:val="99"/>
    <w:rsid w:val="002032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f"/>
    <w:uiPriority w:val="39"/>
    <w:rsid w:val="002032A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
    <w:uiPriority w:val="39"/>
    <w:rsid w:val="002032A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2032A1"/>
  </w:style>
  <w:style w:type="numbering" w:customStyle="1" w:styleId="311">
    <w:name w:val="Нет списка31"/>
    <w:next w:val="a2"/>
    <w:uiPriority w:val="99"/>
    <w:semiHidden/>
    <w:unhideWhenUsed/>
    <w:rsid w:val="002032A1"/>
  </w:style>
  <w:style w:type="table" w:customStyle="1" w:styleId="TableGrid1">
    <w:name w:val="TableGrid1"/>
    <w:rsid w:val="002032A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2032A1"/>
  </w:style>
  <w:style w:type="numbering" w:customStyle="1" w:styleId="411">
    <w:name w:val="Нет списка41"/>
    <w:next w:val="a2"/>
    <w:uiPriority w:val="99"/>
    <w:semiHidden/>
    <w:unhideWhenUsed/>
    <w:rsid w:val="002032A1"/>
  </w:style>
  <w:style w:type="numbering" w:customStyle="1" w:styleId="510">
    <w:name w:val="Нет списка51"/>
    <w:next w:val="a2"/>
    <w:uiPriority w:val="99"/>
    <w:semiHidden/>
    <w:unhideWhenUsed/>
    <w:rsid w:val="002032A1"/>
  </w:style>
  <w:style w:type="numbering" w:customStyle="1" w:styleId="1210">
    <w:name w:val="Нет списка121"/>
    <w:next w:val="a2"/>
    <w:uiPriority w:val="99"/>
    <w:semiHidden/>
    <w:unhideWhenUsed/>
    <w:rsid w:val="002032A1"/>
  </w:style>
  <w:style w:type="numbering" w:customStyle="1" w:styleId="1112">
    <w:name w:val="Нет списка1112"/>
    <w:next w:val="a2"/>
    <w:uiPriority w:val="99"/>
    <w:semiHidden/>
    <w:unhideWhenUsed/>
    <w:rsid w:val="002032A1"/>
  </w:style>
  <w:style w:type="table" w:customStyle="1" w:styleId="312">
    <w:name w:val="Сетка таблицы31"/>
    <w:basedOn w:val="a1"/>
    <w:next w:val="afff"/>
    <w:uiPriority w:val="99"/>
    <w:rsid w:val="002032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
    <w:uiPriority w:val="39"/>
    <w:rsid w:val="002032A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
    <w:uiPriority w:val="39"/>
    <w:rsid w:val="002032A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
    <w:uiPriority w:val="59"/>
    <w:rsid w:val="002032A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
    <w:uiPriority w:val="99"/>
    <w:rsid w:val="002032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
    <w:uiPriority w:val="99"/>
    <w:rsid w:val="002032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
    <w:uiPriority w:val="99"/>
    <w:rsid w:val="002032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
    <w:uiPriority w:val="99"/>
    <w:rsid w:val="002032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
    <w:uiPriority w:val="99"/>
    <w:rsid w:val="002032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f"/>
    <w:uiPriority w:val="99"/>
    <w:rsid w:val="002032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
    <w:uiPriority w:val="99"/>
    <w:rsid w:val="002032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
    <w:uiPriority w:val="99"/>
    <w:rsid w:val="002032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
    <w:uiPriority w:val="99"/>
    <w:rsid w:val="002032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
    <w:uiPriority w:val="99"/>
    <w:rsid w:val="002032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
    <w:uiPriority w:val="99"/>
    <w:rsid w:val="002032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
    <w:uiPriority w:val="99"/>
    <w:rsid w:val="002032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
    <w:uiPriority w:val="99"/>
    <w:rsid w:val="002032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Без интервала Знак"/>
    <w:link w:val="afff0"/>
    <w:uiPriority w:val="1"/>
    <w:locked/>
    <w:rsid w:val="00116A38"/>
    <w:rPr>
      <w:rFonts w:ascii="Times New Roman" w:eastAsia="Times New Roman" w:hAnsi="Times New Roman" w:cs="Times New Roman"/>
      <w:sz w:val="18"/>
      <w:szCs w:val="24"/>
      <w:lang w:eastAsia="ru-RU"/>
    </w:rPr>
  </w:style>
</w:styles>
</file>

<file path=word/webSettings.xml><?xml version="1.0" encoding="utf-8"?>
<w:webSettings xmlns:r="http://schemas.openxmlformats.org/officeDocument/2006/relationships" xmlns:w="http://schemas.openxmlformats.org/wordprocessingml/2006/main">
  <w:divs>
    <w:div w:id="2003771821">
      <w:bodyDiv w:val="1"/>
      <w:marLeft w:val="0"/>
      <w:marRight w:val="0"/>
      <w:marTop w:val="0"/>
      <w:marBottom w:val="0"/>
      <w:divBdr>
        <w:top w:val="none" w:sz="0" w:space="0" w:color="auto"/>
        <w:left w:val="none" w:sz="0" w:space="0" w:color="auto"/>
        <w:bottom w:val="none" w:sz="0" w:space="0" w:color="auto"/>
        <w:right w:val="none" w:sz="0" w:space="0" w:color="auto"/>
      </w:divBdr>
      <w:divsChild>
        <w:div w:id="1948081565">
          <w:marLeft w:val="0"/>
          <w:marRight w:val="0"/>
          <w:marTop w:val="0"/>
          <w:marBottom w:val="0"/>
          <w:divBdr>
            <w:top w:val="none" w:sz="0" w:space="0" w:color="auto"/>
            <w:left w:val="none" w:sz="0" w:space="0" w:color="auto"/>
            <w:bottom w:val="none" w:sz="0" w:space="0" w:color="auto"/>
            <w:right w:val="none" w:sz="0" w:space="0" w:color="auto"/>
          </w:divBdr>
          <w:divsChild>
            <w:div w:id="974800707">
              <w:marLeft w:val="-150"/>
              <w:marRight w:val="-150"/>
              <w:marTop w:val="0"/>
              <w:marBottom w:val="0"/>
              <w:divBdr>
                <w:top w:val="none" w:sz="0" w:space="0" w:color="auto"/>
                <w:left w:val="none" w:sz="0" w:space="0" w:color="auto"/>
                <w:bottom w:val="none" w:sz="0" w:space="0" w:color="auto"/>
                <w:right w:val="none" w:sz="0" w:space="0" w:color="auto"/>
              </w:divBdr>
              <w:divsChild>
                <w:div w:id="1254315709">
                  <w:marLeft w:val="0"/>
                  <w:marRight w:val="0"/>
                  <w:marTop w:val="0"/>
                  <w:marBottom w:val="0"/>
                  <w:divBdr>
                    <w:top w:val="none" w:sz="0" w:space="0" w:color="auto"/>
                    <w:left w:val="none" w:sz="0" w:space="0" w:color="auto"/>
                    <w:bottom w:val="none" w:sz="0" w:space="0" w:color="auto"/>
                    <w:right w:val="none" w:sz="0" w:space="0" w:color="auto"/>
                  </w:divBdr>
                </w:div>
                <w:div w:id="2052613235">
                  <w:marLeft w:val="0"/>
                  <w:marRight w:val="0"/>
                  <w:marTop w:val="0"/>
                  <w:marBottom w:val="0"/>
                  <w:divBdr>
                    <w:top w:val="none" w:sz="0" w:space="0" w:color="auto"/>
                    <w:left w:val="none" w:sz="0" w:space="0" w:color="auto"/>
                    <w:bottom w:val="none" w:sz="0" w:space="0" w:color="auto"/>
                    <w:right w:val="none" w:sz="0" w:space="0" w:color="auto"/>
                  </w:divBdr>
                  <w:divsChild>
                    <w:div w:id="1416978772">
                      <w:marLeft w:val="0"/>
                      <w:marRight w:val="0"/>
                      <w:marTop w:val="0"/>
                      <w:marBottom w:val="5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0274729-22%23Text" TargetMode="External"/><Relationship Id="rId13" Type="http://schemas.openxmlformats.org/officeDocument/2006/relationships/hyperlink" Target="https://zakon.rada.gov.ua/laws/show/z0184-16%23Text" TargetMode="External"/><Relationship Id="rId18" Type="http://schemas.openxmlformats.org/officeDocument/2006/relationships/hyperlink" Target="http://vlada.pp.ua/goto/aHR0cHM6Ly93d3cuZ29vZ2xlLmNvbS91cmw/cT1odHRwcyUzQSUyRiUyRnd3dy5zY2hvb2xsaWZlLm9yZy51YSUyRnByby1vcmdhbml6YXRzaXl1LW9zdml0bm9nby1wcm90c2VzdSUyRiZhbXA7c2E9RCZhbXA7c250ej0xJmFtcDt1c2c9QU92VmF3Mnpfc0tuekttN0U3NHh2SnJpUV9RLQ==/" TargetMode="External"/><Relationship Id="rId26" Type="http://schemas.openxmlformats.org/officeDocument/2006/relationships/hyperlink" Target="http://referatu.in.ua/b-ye-rajkov-zrobiv-bilesh-detalenu-klasifikaciyu-ekskursij-v-y.html" TargetMode="External"/><Relationship Id="rId3" Type="http://schemas.openxmlformats.org/officeDocument/2006/relationships/styles" Target="styles.xml"/><Relationship Id="rId21" Type="http://schemas.openxmlformats.org/officeDocument/2006/relationships/hyperlink" Target="http://vlada.pp.ua/goto/aHR0cHM6Ly93d3cuZ29vZ2xlLmNvbS91cmw/cT1odHRwcyUzQSUyRiUyRnd3dy5zY2hvb2xsaWZlLm9yZy51YSUyRnByby1waWR0dmVyZHpoZW5ueWEta3ZhbGlmaWthdHNpam55aC1rYXRlZ29yaWotcGVkYWdvZ2ljaG55aC1wcmF0c2l2bnlraXYtemFrbGFkaXYtemFnYWxub3lpLXNlcmVkbm95aS1vc3ZpdHklMkYmYW1wO3NhPUQmYW1wO3NudHo9MSZhbXA7dXNnPUFPdlZhdzJ1bzJNS2R1QndKOTF2bFJ6endMdm0=/" TargetMode="External"/><Relationship Id="rId7" Type="http://schemas.openxmlformats.org/officeDocument/2006/relationships/endnotes" Target="endnotes.xml"/><Relationship Id="rId12" Type="http://schemas.openxmlformats.org/officeDocument/2006/relationships/hyperlink" Target="https://zakon.rada.gov.ua/laws/show/z0528-21%23n19" TargetMode="External"/><Relationship Id="rId17" Type="http://schemas.openxmlformats.org/officeDocument/2006/relationships/hyperlink" Target="https://rada.info/upload/users_files/43929595/fb8a26e87da3c84f1eb61229316969e4.pdf" TargetMode="External"/><Relationship Id="rId25" Type="http://schemas.openxmlformats.org/officeDocument/2006/relationships/hyperlink" Target="http://referatu.in.ua/formi-organizaciyi-navchalenoyi-diyalenosti-uchniv.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z0564-18" TargetMode="External"/><Relationship Id="rId20" Type="http://schemas.openxmlformats.org/officeDocument/2006/relationships/hyperlink" Target="http://vlada.pp.ua/goto/aHR0cHM6Ly93d3cuZ29vZ2xlLmNvbS91cmw/cT1odHRwcyUzQSUyRiUyRnd3dy5zY2hvb2xsaWZlLm9yZy51YSUyRmluc3RydWt0eXZuby1tZXRvZHljaG5pLXJla29tZW5kYXRzaXlpLXNoaG9kby1vcmdhbml6YXRzaXlpLW9zdml0bm9nby1wcm90c2VzdS10YS12eWtsYWRhbm55YS1uYXZjaGFsbnloLXByZWRtZXRpdi11LXpha2xhZGFoLXphZ2Fsbm95aS1zZXJlZG5veWktb3N2aXR5LXUtMjAyMi0yMDIzLW5hdmNoYWxub211LXJvdHNpJTJGJmFtcDtzYT1EJmFtcDtzbnR6PTEmYW1wO3VzZz1BT3ZWYXcySHR2Yi1vN1pXX2ZXS3RKRmhMZW1j/" TargetMode="External"/><Relationship Id="rId29" Type="http://schemas.openxmlformats.org/officeDocument/2006/relationships/hyperlink" Target="http://referatu.in.ua/tematika-besid-z-poperedjennya-dityachogo-travmatizmu-i-pravi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529-21%23Text" TargetMode="External"/><Relationship Id="rId24" Type="http://schemas.openxmlformats.org/officeDocument/2006/relationships/hyperlink" Target="http://zakon5.rada.gov.ua/laws/show/588-2017-%D0%BF/paran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z0941-20%23n22" TargetMode="External"/><Relationship Id="rId23" Type="http://schemas.openxmlformats.org/officeDocument/2006/relationships/hyperlink" Target="http://vlada.pp.ua/goto/aHR0cHM6Ly93d3cuZ29vZ2xlLmNvbS91cmw/cT1odHRwcyUzQSUyRiUyRnd3dy5zY2hvb2xsaWZlLm9yZy51YSUyRnNoaG9kby1vcmdhbml6YXRzaXlpLXZ5aG92bm9nby1wcm90c2VzdS12LXpha2xhZGFoLW9zdml0eS11LTIwMjItMjAyMy1uLXIlMkYmYW1wO3NhPUQmYW1wO3NudHo9MSZhbXA7dXNnPUFPdlZhdzFLbHhEWUZ2WGt3d2xYVTdOejJqdEU=/" TargetMode="External"/><Relationship Id="rId28" Type="http://schemas.openxmlformats.org/officeDocument/2006/relationships/hyperlink" Target="http://referatu.in.ua/pravila-protipojejnoyibezpeki-diyi-pid-chas-viniknennya-pojej.html" TargetMode="External"/><Relationship Id="rId10" Type="http://schemas.openxmlformats.org/officeDocument/2006/relationships/hyperlink" Target="https://zakon.rada.gov.ua/rada/show/v0780729-14%23Text" TargetMode="External"/><Relationship Id="rId19" Type="http://schemas.openxmlformats.org/officeDocument/2006/relationships/hyperlink" Target="http://vlada.pp.ua/goto/aHR0cHM6Ly93d3cuZ29vZ2xlLmNvbS91cmw/cT1odHRwcyUzQSUyRiUyRnd3dy5zY2hvb2xsaWZlLm9yZy51YSUyRnByby1vcHR5bWl6YXRzaXl1LXZ5a29uYW5ueWEtemFob2Rpdi16LXBpZGdvdG92a3ktemFrbGFkaXYtb3N2aXR5LWRvLW5vdm9nby1uYXZjaGFsbm9nby1yb2t1LXRhLW9wYWx5dXZhbG5vZ28tc2V6b251LXYtdW1vdmFoLXZveWVubm9nby1zdGFudSUyRiZhbXA7c2E9RCZhbXA7c250ej0xJmFtcDt1c2c9QU92VmF3MmFGTy13eTlwQnVvT0swYnVIR1FWM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z0229-02%23Text" TargetMode="External"/><Relationship Id="rId14" Type="http://schemas.openxmlformats.org/officeDocument/2006/relationships/hyperlink" Target="https://zakon.rada.gov.ua/laws/show/z0528-21%23n19" TargetMode="External"/><Relationship Id="rId22" Type="http://schemas.openxmlformats.org/officeDocument/2006/relationships/hyperlink" Target="http://vlada.pp.ua/goto/aHR0cHM6Ly93d3cuZ29vZ2xlLmNvbS91cmw/cT1odHRwcyUzQSUyRiUyRnd3dy5zY2hvb2xsaWZlLm9yZy51YSUyRnByby1vcmdhbml6YXRzaXl1LXVrcnl0dHlhLXByYXRzaXZueWtpdi10YS1kaXRlai11LXpha2xhZGFoLW9zdml0eSUyRiZhbXA7c2E9RCZhbXA7c250ej0xJmFtcDt1c2c9QU92VmF3MGdRajlCWk9HYmpzSUM0Ym1BMWQxUw==/" TargetMode="External"/><Relationship Id="rId27" Type="http://schemas.openxmlformats.org/officeDocument/2006/relationships/hyperlink" Target="http://referatu.in.ua/zvit-pro-vikonannya-zavdane-ta-zahodiv-derjavnoyi-cileovoyi-pr.html" TargetMode="External"/><Relationship Id="rId30" Type="http://schemas.openxmlformats.org/officeDocument/2006/relationships/hyperlink" Target="http://referatu.in.ua/uroku-z-anglijsekoyi-movi-za-temoyu-zdorovij-stile-jitt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035BA-431C-4976-899B-4E5CB436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Pages>
  <Words>106832</Words>
  <Characters>60895</Characters>
  <Application>Microsoft Office Word</Application>
  <DocSecurity>0</DocSecurity>
  <Lines>507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101</cp:revision>
  <cp:lastPrinted>2024-01-19T10:55:00Z</cp:lastPrinted>
  <dcterms:created xsi:type="dcterms:W3CDTF">2023-08-23T13:41:00Z</dcterms:created>
  <dcterms:modified xsi:type="dcterms:W3CDTF">2024-01-20T21:05:00Z</dcterms:modified>
</cp:coreProperties>
</file>