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2C" w:rsidRDefault="00B6472C" w:rsidP="00B6472C">
      <w:pPr>
        <w:jc w:val="both"/>
        <w:rPr>
          <w:b/>
          <w:szCs w:val="28"/>
          <w:lang w:val="ru-RU"/>
        </w:rPr>
      </w:pPr>
    </w:p>
    <w:p w:rsidR="00B6472C" w:rsidRPr="006F4288" w:rsidRDefault="00B6472C" w:rsidP="00B6472C">
      <w:pPr>
        <w:ind w:left="567" w:firstLine="426"/>
        <w:rPr>
          <w:b/>
          <w:sz w:val="18"/>
          <w:szCs w:val="18"/>
        </w:rPr>
      </w:pPr>
      <w:r>
        <w:rPr>
          <w:b/>
          <w:sz w:val="18"/>
          <w:szCs w:val="18"/>
          <w:lang w:val="ru-RU"/>
        </w:rPr>
        <w:t xml:space="preserve">                                                                         </w:t>
      </w:r>
      <w:r w:rsidRPr="006F4288">
        <w:rPr>
          <w:b/>
          <w:noProof/>
          <w:sz w:val="18"/>
          <w:szCs w:val="18"/>
          <w:lang w:eastAsia="uk-UA"/>
        </w:rPr>
        <w:drawing>
          <wp:inline distT="0" distB="0" distL="0" distR="0">
            <wp:extent cx="542925" cy="560070"/>
            <wp:effectExtent l="19050" t="0" r="9525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72C" w:rsidRPr="00AD2002" w:rsidRDefault="00B6472C" w:rsidP="00B6472C">
      <w:pPr>
        <w:ind w:left="567" w:firstLine="426"/>
        <w:jc w:val="center"/>
        <w:rPr>
          <w:sz w:val="20"/>
        </w:rPr>
      </w:pPr>
      <w:r w:rsidRPr="00AD2002">
        <w:rPr>
          <w:sz w:val="20"/>
        </w:rPr>
        <w:t>ЛЬВІВСЬКА ОБЛАСНА ВІЙСЬКОВА АДМІНІСТРАЦІЯ</w:t>
      </w:r>
    </w:p>
    <w:p w:rsidR="00B6472C" w:rsidRPr="00AD2002" w:rsidRDefault="00B6472C" w:rsidP="00B6472C">
      <w:pPr>
        <w:keepNext/>
        <w:ind w:left="567" w:firstLine="426"/>
        <w:jc w:val="center"/>
        <w:outlineLvl w:val="3"/>
        <w:rPr>
          <w:b/>
          <w:bCs/>
          <w:sz w:val="20"/>
        </w:rPr>
      </w:pPr>
      <w:r w:rsidRPr="00AD2002">
        <w:rPr>
          <w:b/>
          <w:bCs/>
          <w:sz w:val="20"/>
        </w:rPr>
        <w:t>БЕРЕГІВСЬКИЙ ЗАКЛАД ЗАГАЛЬНОЇ</w:t>
      </w:r>
    </w:p>
    <w:p w:rsidR="00B6472C" w:rsidRPr="00AD2002" w:rsidRDefault="00B6472C" w:rsidP="00B6472C">
      <w:pPr>
        <w:keepNext/>
        <w:ind w:left="567" w:firstLine="426"/>
        <w:jc w:val="center"/>
        <w:outlineLvl w:val="3"/>
        <w:rPr>
          <w:b/>
          <w:bCs/>
          <w:sz w:val="20"/>
        </w:rPr>
      </w:pPr>
      <w:r w:rsidRPr="00AD2002">
        <w:rPr>
          <w:b/>
          <w:bCs/>
          <w:sz w:val="20"/>
        </w:rPr>
        <w:t>СЕРЕДНЬОЇ ОСВІТИ  І-ІІ СТУПЕНІВ</w:t>
      </w:r>
    </w:p>
    <w:p w:rsidR="00B6472C" w:rsidRPr="00AD2002" w:rsidRDefault="00B6472C" w:rsidP="00B6472C">
      <w:pPr>
        <w:keepNext/>
        <w:ind w:left="567" w:firstLine="426"/>
        <w:jc w:val="center"/>
        <w:outlineLvl w:val="3"/>
        <w:rPr>
          <w:b/>
          <w:bCs/>
          <w:sz w:val="20"/>
        </w:rPr>
      </w:pPr>
      <w:r w:rsidRPr="00AD2002">
        <w:rPr>
          <w:b/>
          <w:bCs/>
          <w:sz w:val="20"/>
        </w:rPr>
        <w:t>МОСТИСЬКОЇ МІСЬКОЇ РАДИ ЛЬВІВСЬКОЇ ОБЛАСТІ</w:t>
      </w:r>
    </w:p>
    <w:p w:rsidR="00B6472C" w:rsidRPr="00AD2002" w:rsidRDefault="00B6472C" w:rsidP="00B6472C">
      <w:pPr>
        <w:ind w:left="567" w:firstLine="426"/>
        <w:jc w:val="center"/>
        <w:rPr>
          <w:b/>
          <w:bCs/>
          <w:sz w:val="20"/>
        </w:rPr>
      </w:pPr>
      <w:r w:rsidRPr="00AD2002">
        <w:rPr>
          <w:sz w:val="20"/>
        </w:rPr>
        <w:t xml:space="preserve">Код ЄДРПОУ 22365038,  </w:t>
      </w:r>
      <w:r w:rsidRPr="00AD2002">
        <w:rPr>
          <w:b/>
          <w:bCs/>
          <w:sz w:val="20"/>
          <w:u w:val="single"/>
        </w:rPr>
        <w:t xml:space="preserve">81334, Львівська обл., Яворівський р-н., </w:t>
      </w:r>
      <w:proofErr w:type="spellStart"/>
      <w:r w:rsidRPr="00AD2002">
        <w:rPr>
          <w:b/>
          <w:bCs/>
          <w:sz w:val="20"/>
          <w:u w:val="single"/>
        </w:rPr>
        <w:t>с.Берегове</w:t>
      </w:r>
      <w:proofErr w:type="spellEnd"/>
      <w:r w:rsidRPr="00AD2002">
        <w:rPr>
          <w:b/>
          <w:bCs/>
          <w:sz w:val="20"/>
          <w:u w:val="single"/>
        </w:rPr>
        <w:t>, вул..</w:t>
      </w:r>
    </w:p>
    <w:p w:rsidR="00B6472C" w:rsidRPr="00AD2002" w:rsidRDefault="00B6472C" w:rsidP="00B6472C">
      <w:pPr>
        <w:ind w:left="567" w:firstLine="426"/>
        <w:jc w:val="center"/>
        <w:rPr>
          <w:sz w:val="20"/>
          <w:u w:val="single"/>
        </w:rPr>
      </w:pPr>
      <w:r w:rsidRPr="00AD2002">
        <w:rPr>
          <w:b/>
          <w:bCs/>
          <w:sz w:val="20"/>
          <w:u w:val="single"/>
        </w:rPr>
        <w:t>Миру 113    тел. (234) 3-34-48, e-</w:t>
      </w:r>
      <w:proofErr w:type="spellStart"/>
      <w:r w:rsidRPr="00AD2002">
        <w:rPr>
          <w:b/>
          <w:bCs/>
          <w:sz w:val="20"/>
          <w:u w:val="single"/>
        </w:rPr>
        <w:t>mail</w:t>
      </w:r>
      <w:proofErr w:type="spellEnd"/>
      <w:r w:rsidRPr="00AD2002">
        <w:rPr>
          <w:b/>
          <w:bCs/>
          <w:sz w:val="20"/>
          <w:u w:val="single"/>
        </w:rPr>
        <w:t> </w:t>
      </w:r>
      <w:hyperlink r:id="rId6" w:history="1">
        <w:r w:rsidRPr="00AD2002">
          <w:rPr>
            <w:b/>
            <w:bCs/>
            <w:sz w:val="20"/>
            <w:u w:val="single"/>
          </w:rPr>
          <w:t>beregove1@ukr.net</w:t>
        </w:r>
      </w:hyperlink>
    </w:p>
    <w:p w:rsidR="00B6472C" w:rsidRPr="00AD2002" w:rsidRDefault="00B6472C" w:rsidP="00B6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left="567" w:firstLine="426"/>
        <w:jc w:val="center"/>
        <w:rPr>
          <w:u w:val="single"/>
        </w:rPr>
      </w:pPr>
    </w:p>
    <w:p w:rsidR="00B6472C" w:rsidRPr="00AD2002" w:rsidRDefault="00B6472C" w:rsidP="00B6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left="567" w:firstLine="426"/>
        <w:jc w:val="center"/>
      </w:pPr>
    </w:p>
    <w:p w:rsidR="00B6472C" w:rsidRPr="004F003E" w:rsidRDefault="00B6472C" w:rsidP="00B6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left="567" w:firstLine="426"/>
        <w:rPr>
          <w:b/>
          <w:bCs/>
          <w:color w:val="000000"/>
          <w:szCs w:val="28"/>
        </w:rPr>
      </w:pPr>
      <w:r>
        <w:t xml:space="preserve">                                             </w:t>
      </w:r>
      <w:r>
        <w:rPr>
          <w:b/>
          <w:bCs/>
          <w:color w:val="000000"/>
          <w:szCs w:val="28"/>
        </w:rPr>
        <w:t xml:space="preserve">  </w:t>
      </w:r>
      <w:r w:rsidRPr="00585EA1">
        <w:rPr>
          <w:b/>
          <w:bCs/>
          <w:color w:val="000000"/>
          <w:szCs w:val="28"/>
        </w:rPr>
        <w:t>Н</w:t>
      </w:r>
      <w:r>
        <w:rPr>
          <w:b/>
          <w:bCs/>
          <w:color w:val="000000"/>
          <w:szCs w:val="28"/>
        </w:rPr>
        <w:t>АКАЗ</w:t>
      </w:r>
    </w:p>
    <w:p w:rsidR="00B6472C" w:rsidRPr="006F4288" w:rsidRDefault="00B6472C" w:rsidP="00B6472C">
      <w:pPr>
        <w:ind w:left="567" w:firstLine="426"/>
        <w:jc w:val="center"/>
        <w:outlineLvl w:val="0"/>
        <w:rPr>
          <w:b/>
          <w:sz w:val="18"/>
          <w:szCs w:val="18"/>
        </w:rPr>
      </w:pPr>
    </w:p>
    <w:p w:rsidR="00B6472C" w:rsidRDefault="00B6472C" w:rsidP="00B6472C">
      <w:pPr>
        <w:rPr>
          <w:szCs w:val="28"/>
        </w:rPr>
      </w:pPr>
      <w:r>
        <w:rPr>
          <w:szCs w:val="28"/>
        </w:rPr>
        <w:t xml:space="preserve">        30</w:t>
      </w:r>
      <w:r w:rsidRPr="00841F65">
        <w:rPr>
          <w:szCs w:val="28"/>
        </w:rPr>
        <w:t>.</w:t>
      </w:r>
      <w:r>
        <w:rPr>
          <w:szCs w:val="28"/>
        </w:rPr>
        <w:t>05</w:t>
      </w:r>
      <w:r w:rsidRPr="00841F65">
        <w:rPr>
          <w:szCs w:val="28"/>
        </w:rPr>
        <w:t>.20</w:t>
      </w:r>
      <w:r>
        <w:rPr>
          <w:szCs w:val="28"/>
        </w:rPr>
        <w:t>23</w:t>
      </w:r>
      <w:r w:rsidRPr="00841F65">
        <w:rPr>
          <w:szCs w:val="28"/>
        </w:rPr>
        <w:t xml:space="preserve">    </w:t>
      </w:r>
      <w:r>
        <w:rPr>
          <w:szCs w:val="28"/>
        </w:rPr>
        <w:t xml:space="preserve">                           с. Берегове                                     </w:t>
      </w:r>
      <w:r w:rsidRPr="00841F65">
        <w:rPr>
          <w:szCs w:val="28"/>
        </w:rPr>
        <w:t>№</w:t>
      </w:r>
      <w:r>
        <w:rPr>
          <w:szCs w:val="28"/>
        </w:rPr>
        <w:t>30</w:t>
      </w:r>
    </w:p>
    <w:p w:rsidR="00B6472C" w:rsidRDefault="00B6472C" w:rsidP="00B6472C">
      <w:pPr>
        <w:jc w:val="both"/>
        <w:rPr>
          <w:b/>
          <w:szCs w:val="28"/>
          <w:lang w:val="ru-RU"/>
        </w:rPr>
      </w:pPr>
    </w:p>
    <w:p w:rsidR="00B6472C" w:rsidRDefault="00B6472C" w:rsidP="00B6472C">
      <w:pPr>
        <w:jc w:val="both"/>
        <w:rPr>
          <w:b/>
          <w:szCs w:val="28"/>
          <w:lang w:val="ru-RU"/>
        </w:rPr>
      </w:pPr>
    </w:p>
    <w:p w:rsidR="00B6472C" w:rsidRDefault="00B6472C" w:rsidP="00B6472C">
      <w:pPr>
        <w:jc w:val="both"/>
        <w:rPr>
          <w:b/>
          <w:szCs w:val="28"/>
          <w:lang w:val="ru-RU"/>
        </w:rPr>
      </w:pPr>
    </w:p>
    <w:p w:rsidR="00B6472C" w:rsidRDefault="00B6472C" w:rsidP="00B6472C">
      <w:pPr>
        <w:ind w:left="567"/>
        <w:jc w:val="both"/>
        <w:rPr>
          <w:b/>
          <w:szCs w:val="28"/>
          <w:lang w:val="ru-RU"/>
        </w:rPr>
      </w:pPr>
    </w:p>
    <w:p w:rsidR="00B6472C" w:rsidRDefault="00B6472C" w:rsidP="00B6472C">
      <w:pPr>
        <w:ind w:left="567"/>
        <w:jc w:val="both"/>
        <w:rPr>
          <w:b/>
          <w:szCs w:val="28"/>
        </w:rPr>
      </w:pPr>
      <w:r w:rsidRPr="009800AF">
        <w:rPr>
          <w:b/>
          <w:szCs w:val="28"/>
        </w:rPr>
        <w:t xml:space="preserve">Про підсумки методичної  роботи </w:t>
      </w:r>
    </w:p>
    <w:p w:rsidR="00B6472C" w:rsidRPr="009800AF" w:rsidRDefault="00B6472C" w:rsidP="00B6472C">
      <w:pPr>
        <w:ind w:left="567"/>
        <w:jc w:val="both"/>
        <w:rPr>
          <w:b/>
          <w:szCs w:val="28"/>
        </w:rPr>
      </w:pPr>
      <w:r w:rsidRPr="009800AF">
        <w:rPr>
          <w:b/>
          <w:szCs w:val="28"/>
        </w:rPr>
        <w:t>в 202</w:t>
      </w:r>
      <w:r>
        <w:rPr>
          <w:b/>
          <w:szCs w:val="28"/>
        </w:rPr>
        <w:t>2</w:t>
      </w:r>
      <w:r w:rsidRPr="009800AF">
        <w:rPr>
          <w:b/>
          <w:szCs w:val="28"/>
        </w:rPr>
        <w:t>/202</w:t>
      </w:r>
      <w:r>
        <w:rPr>
          <w:b/>
          <w:szCs w:val="28"/>
        </w:rPr>
        <w:t>3</w:t>
      </w:r>
      <w:r w:rsidRPr="009800AF">
        <w:rPr>
          <w:b/>
          <w:szCs w:val="28"/>
        </w:rPr>
        <w:t xml:space="preserve"> навчальному році</w:t>
      </w:r>
    </w:p>
    <w:p w:rsidR="00B6472C" w:rsidRPr="009800AF" w:rsidRDefault="00B6472C" w:rsidP="00B6472C">
      <w:pPr>
        <w:ind w:left="567"/>
        <w:jc w:val="both"/>
        <w:rPr>
          <w:b/>
          <w:szCs w:val="28"/>
          <w:lang w:eastAsia="uk-UA"/>
        </w:rPr>
      </w:pPr>
    </w:p>
    <w:p w:rsidR="00B6472C" w:rsidRDefault="00B6472C" w:rsidP="00B6472C">
      <w:pPr>
        <w:shd w:val="clear" w:color="auto" w:fill="FFFFFF"/>
        <w:ind w:left="567"/>
        <w:jc w:val="both"/>
        <w:rPr>
          <w:szCs w:val="28"/>
          <w:shd w:val="clear" w:color="auto" w:fill="FFFFFF"/>
        </w:rPr>
      </w:pPr>
      <w:r>
        <w:rPr>
          <w:szCs w:val="21"/>
          <w:shd w:val="clear" w:color="auto" w:fill="FFFFFF"/>
        </w:rPr>
        <w:t xml:space="preserve">     У 2022/2023 навчальному році методична робота у закладі забезпечувалася </w:t>
      </w:r>
      <w:r>
        <w:t>згідно з вимогами Законів України «Про освіту», «Про загальну середню освіту»</w:t>
      </w:r>
      <w:r w:rsidRPr="009800AF">
        <w:rPr>
          <w:szCs w:val="28"/>
        </w:rPr>
        <w:t>,</w:t>
      </w:r>
      <w:r>
        <w:t xml:space="preserve"> Концепції реалізації державної політики у сфері реформування загальної середньої освіти «Нова українська школа» на період до 2029 року, яка схвалена розпорядженням Кабінету Міністрів України від 14 грудня 2016 року № 988-р</w:t>
      </w:r>
      <w:r>
        <w:rPr>
          <w:szCs w:val="28"/>
        </w:rPr>
        <w:t xml:space="preserve">, </w:t>
      </w:r>
      <w:r w:rsidRPr="009800AF">
        <w:rPr>
          <w:szCs w:val="28"/>
          <w:lang w:eastAsia="uk-UA"/>
        </w:rPr>
        <w:t>Концепції громадянського виховання особистості в умовах розвитку української</w:t>
      </w:r>
      <w:r w:rsidRPr="009800AF">
        <w:rPr>
          <w:sz w:val="24"/>
          <w:szCs w:val="28"/>
          <w:lang w:eastAsia="uk-UA"/>
        </w:rPr>
        <w:t xml:space="preserve"> </w:t>
      </w:r>
      <w:r w:rsidRPr="009800AF">
        <w:rPr>
          <w:szCs w:val="28"/>
          <w:lang w:eastAsia="uk-UA"/>
        </w:rPr>
        <w:t>державності</w:t>
      </w:r>
      <w:r w:rsidRPr="009800AF">
        <w:rPr>
          <w:sz w:val="32"/>
          <w:szCs w:val="28"/>
          <w:lang w:eastAsia="uk-UA"/>
        </w:rPr>
        <w:t xml:space="preserve">, </w:t>
      </w:r>
      <w:r w:rsidRPr="004178B0">
        <w:rPr>
          <w:szCs w:val="28"/>
          <w:shd w:val="clear" w:color="auto" w:fill="FFFFFF"/>
        </w:rPr>
        <w:t>управлінська діяльність в закладі спрямовувалась на створення внутрішньої системи забезпечення якості освіти та якості освітньої діяльності, реалізацію нормативно-правових документів</w:t>
      </w:r>
      <w:r>
        <w:rPr>
          <w:szCs w:val="28"/>
          <w:shd w:val="clear" w:color="auto" w:fill="FFFFFF"/>
        </w:rPr>
        <w:t xml:space="preserve">, </w:t>
      </w:r>
      <w:r w:rsidRPr="004178B0">
        <w:rPr>
          <w:szCs w:val="28"/>
          <w:shd w:val="clear" w:color="auto" w:fill="FFFFFF"/>
        </w:rPr>
        <w:t>надання інформаційно-консультативної та практичної допомоги педагогічним працівникам із питань упровадження оновлених навчальних програм, Державних стандартів освіти</w:t>
      </w:r>
      <w:r>
        <w:rPr>
          <w:szCs w:val="28"/>
          <w:shd w:val="clear" w:color="auto" w:fill="FFFFFF"/>
        </w:rPr>
        <w:t>.</w:t>
      </w:r>
    </w:p>
    <w:p w:rsidR="00B6472C" w:rsidRDefault="00B6472C" w:rsidP="00B6472C">
      <w:pPr>
        <w:shd w:val="clear" w:color="auto" w:fill="FFFFFF"/>
        <w:ind w:left="567" w:firstLine="360"/>
        <w:jc w:val="both"/>
        <w:rPr>
          <w:szCs w:val="19"/>
          <w:shd w:val="clear" w:color="auto" w:fill="FFFFFF"/>
        </w:rPr>
      </w:pPr>
      <w:r w:rsidRPr="00C455C5">
        <w:rPr>
          <w:szCs w:val="19"/>
          <w:shd w:val="clear" w:color="auto" w:fill="FFFFFF"/>
        </w:rPr>
        <w:t>Із метою цілеспрямованої роботи та для забезпечення колективного керівництва методичною роботою було затверджено склад  методичної ради, визначено і затверджено структуру та форми методичної роботи, складено план роботи над методичною темою, розглянуто, обговорено та затверджено план робо</w:t>
      </w:r>
      <w:r>
        <w:rPr>
          <w:szCs w:val="19"/>
          <w:shd w:val="clear" w:color="auto" w:fill="FFFFFF"/>
        </w:rPr>
        <w:t>ти  об’єднань спільнот</w:t>
      </w:r>
      <w:r w:rsidRPr="0088371C">
        <w:rPr>
          <w:szCs w:val="19"/>
          <w:shd w:val="clear" w:color="auto" w:fill="FFFFFF"/>
        </w:rPr>
        <w:t>и класних керівників та вчителів початкових класів</w:t>
      </w:r>
      <w:r>
        <w:rPr>
          <w:szCs w:val="19"/>
          <w:shd w:val="clear" w:color="auto" w:fill="FFFFFF"/>
        </w:rPr>
        <w:t xml:space="preserve">  на 2022/2023</w:t>
      </w:r>
      <w:r w:rsidRPr="00C455C5">
        <w:rPr>
          <w:szCs w:val="19"/>
          <w:shd w:val="clear" w:color="auto" w:fill="FFFFFF"/>
        </w:rPr>
        <w:t xml:space="preserve"> </w:t>
      </w:r>
      <w:proofErr w:type="spellStart"/>
      <w:r w:rsidRPr="00C455C5">
        <w:rPr>
          <w:szCs w:val="19"/>
          <w:shd w:val="clear" w:color="auto" w:fill="FFFFFF"/>
        </w:rPr>
        <w:t>н.р</w:t>
      </w:r>
      <w:proofErr w:type="spellEnd"/>
      <w:r w:rsidRPr="00C455C5">
        <w:rPr>
          <w:szCs w:val="19"/>
          <w:shd w:val="clear" w:color="auto" w:fill="FFFFFF"/>
        </w:rPr>
        <w:t>.</w:t>
      </w:r>
    </w:p>
    <w:p w:rsidR="00B6472C" w:rsidRPr="00B0098D" w:rsidRDefault="00B6472C" w:rsidP="00B6472C">
      <w:pPr>
        <w:shd w:val="clear" w:color="auto" w:fill="FFFFFF"/>
        <w:ind w:left="567" w:firstLine="360"/>
        <w:jc w:val="both"/>
        <w:rPr>
          <w:sz w:val="40"/>
          <w:szCs w:val="28"/>
          <w:lang w:eastAsia="uk-UA"/>
        </w:rPr>
      </w:pPr>
      <w:r>
        <w:rPr>
          <w:szCs w:val="19"/>
          <w:shd w:val="clear" w:color="auto" w:fill="FFFFFF"/>
        </w:rPr>
        <w:t xml:space="preserve"> </w:t>
      </w:r>
      <w:r w:rsidRPr="006852AD">
        <w:rPr>
          <w:szCs w:val="21"/>
          <w:shd w:val="clear" w:color="auto" w:fill="FFFFFF"/>
        </w:rPr>
        <w:t>Вона реалізовувалась через колективні, групові та індивідуальні форми роботи: педагогічна рада; методична рада; предметні об’єднання вчителів; психолого-педагогічний семінар; нетрадиційні форми методичної роботи; проведення заходів, спрямованих на вдосконалення освітнього процесу, підвищення загальноосвітнього рівня здобувачів освіти; робота з обдарованими дітьми.</w:t>
      </w:r>
    </w:p>
    <w:p w:rsidR="00B6472C" w:rsidRDefault="00B6472C" w:rsidP="00B6472C">
      <w:pPr>
        <w:shd w:val="clear" w:color="auto" w:fill="FFFFFF"/>
        <w:ind w:left="567" w:firstLine="360"/>
        <w:jc w:val="both"/>
        <w:rPr>
          <w:szCs w:val="28"/>
          <w:lang w:eastAsia="uk-UA"/>
        </w:rPr>
      </w:pPr>
      <w:r w:rsidRPr="002C6CEF">
        <w:rPr>
          <w:szCs w:val="28"/>
          <w:lang w:eastAsia="uk-UA"/>
        </w:rPr>
        <w:t>Місія методичної роботи у 20</w:t>
      </w:r>
      <w:r>
        <w:rPr>
          <w:szCs w:val="28"/>
          <w:lang w:eastAsia="uk-UA"/>
        </w:rPr>
        <w:t>22/</w:t>
      </w:r>
      <w:r w:rsidRPr="002C6CEF">
        <w:rPr>
          <w:szCs w:val="28"/>
          <w:lang w:eastAsia="uk-UA"/>
        </w:rPr>
        <w:t>202</w:t>
      </w:r>
      <w:r>
        <w:rPr>
          <w:szCs w:val="28"/>
          <w:lang w:eastAsia="uk-UA"/>
        </w:rPr>
        <w:t>3 навчальному році</w:t>
      </w:r>
      <w:r w:rsidRPr="002C6CEF">
        <w:rPr>
          <w:szCs w:val="28"/>
          <w:lang w:eastAsia="uk-UA"/>
        </w:rPr>
        <w:t xml:space="preserve"> полягала у стимулюванні професійного інтересу, сприянні формуванню особистісного </w:t>
      </w:r>
      <w:r w:rsidRPr="002C6CEF">
        <w:rPr>
          <w:szCs w:val="28"/>
          <w:lang w:eastAsia="uk-UA"/>
        </w:rPr>
        <w:lastRenderedPageBreak/>
        <w:t>професійного запиту вчителя та його задоволення для вдосконалення педагогічної практики (особистісного професійного розвитку).</w:t>
      </w:r>
      <w:r>
        <w:rPr>
          <w:szCs w:val="28"/>
          <w:lang w:eastAsia="uk-UA"/>
        </w:rPr>
        <w:t xml:space="preserve"> </w:t>
      </w:r>
      <w:r w:rsidRPr="002C6CEF">
        <w:rPr>
          <w:szCs w:val="28"/>
          <w:lang w:eastAsia="uk-UA"/>
        </w:rPr>
        <w:t xml:space="preserve">Метою сучасної методичної роботи було створення умов для особистісного професійного розвитку кожного вчителя. </w:t>
      </w:r>
    </w:p>
    <w:p w:rsidR="00B6472C" w:rsidRPr="00B0098D" w:rsidRDefault="00B6472C" w:rsidP="00B6472C">
      <w:pPr>
        <w:shd w:val="clear" w:color="auto" w:fill="FFFFFF"/>
        <w:ind w:left="567"/>
        <w:jc w:val="both"/>
        <w:rPr>
          <w:sz w:val="44"/>
          <w:szCs w:val="28"/>
          <w:bdr w:val="none" w:sz="0" w:space="0" w:color="auto" w:frame="1"/>
          <w:lang w:eastAsia="uk-UA"/>
        </w:rPr>
      </w:pPr>
      <w:r>
        <w:rPr>
          <w:szCs w:val="24"/>
          <w:bdr w:val="none" w:sz="0" w:space="0" w:color="auto" w:frame="1"/>
          <w:lang w:eastAsia="uk-UA"/>
        </w:rPr>
        <w:t xml:space="preserve">     </w:t>
      </w:r>
      <w:r w:rsidRPr="009800AF">
        <w:rPr>
          <w:szCs w:val="24"/>
          <w:bdr w:val="none" w:sz="0" w:space="0" w:color="auto" w:frame="1"/>
          <w:lang w:eastAsia="uk-UA"/>
        </w:rPr>
        <w:t>Методична робота в</w:t>
      </w:r>
      <w:r>
        <w:rPr>
          <w:szCs w:val="24"/>
          <w:bdr w:val="none" w:sz="0" w:space="0" w:color="auto" w:frame="1"/>
          <w:lang w:eastAsia="uk-UA"/>
        </w:rPr>
        <w:t xml:space="preserve"> освітньому закладі</w:t>
      </w:r>
      <w:r w:rsidRPr="009800AF">
        <w:rPr>
          <w:szCs w:val="24"/>
          <w:bdr w:val="none" w:sz="0" w:space="0" w:color="auto" w:frame="1"/>
          <w:lang w:eastAsia="uk-UA"/>
        </w:rPr>
        <w:t xml:space="preserve"> спрямована на реалізацію методичної проблеми закладу</w:t>
      </w:r>
      <w:r w:rsidRPr="00217637">
        <w:rPr>
          <w:szCs w:val="28"/>
        </w:rPr>
        <w:t>:</w:t>
      </w:r>
      <w:r w:rsidRPr="00217637">
        <w:rPr>
          <w:bCs/>
          <w:iCs/>
          <w:szCs w:val="28"/>
        </w:rPr>
        <w:t xml:space="preserve"> </w:t>
      </w:r>
      <w:r w:rsidRPr="00624265">
        <w:rPr>
          <w:bCs/>
          <w:iCs/>
          <w:szCs w:val="28"/>
        </w:rPr>
        <w:t>"Підвищення рівня професійної майстерності вчителів та творчого потенціалу учнів шляхом впровадження інноваційних технологій в освітній процес"</w:t>
      </w:r>
      <w:r w:rsidRPr="00624265">
        <w:rPr>
          <w:szCs w:val="28"/>
          <w:bdr w:val="none" w:sz="0" w:space="0" w:color="auto" w:frame="1"/>
          <w:lang w:eastAsia="uk-UA"/>
        </w:rPr>
        <w:t>.</w:t>
      </w:r>
      <w:r w:rsidRPr="00B0098D">
        <w:rPr>
          <w:rFonts w:ascii="Georgia" w:hAnsi="Georgia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Georgia" w:hAnsi="Georgia"/>
          <w:color w:val="333333"/>
          <w:szCs w:val="28"/>
          <w:shd w:val="clear" w:color="auto" w:fill="FFFFFF"/>
        </w:rPr>
        <w:t>О</w:t>
      </w:r>
      <w:r w:rsidRPr="00B0098D">
        <w:rPr>
          <w:szCs w:val="19"/>
          <w:shd w:val="clear" w:color="auto" w:fill="FFFFFF"/>
        </w:rPr>
        <w:t>днією з пріоритетних була проблема підвищення професійного рівня вчителя через самоосвіту та самовдосконалення.</w:t>
      </w:r>
    </w:p>
    <w:p w:rsidR="00B6472C" w:rsidRPr="009800AF" w:rsidRDefault="00B6472C" w:rsidP="00B6472C">
      <w:pPr>
        <w:shd w:val="clear" w:color="auto" w:fill="FFFFFF"/>
        <w:ind w:left="567"/>
        <w:jc w:val="both"/>
        <w:rPr>
          <w:color w:val="000000"/>
          <w:szCs w:val="28"/>
          <w:lang w:eastAsia="uk-UA"/>
        </w:rPr>
      </w:pPr>
      <w:r>
        <w:rPr>
          <w:szCs w:val="24"/>
          <w:bdr w:val="none" w:sz="0" w:space="0" w:color="auto" w:frame="1"/>
          <w:lang w:eastAsia="uk-UA"/>
        </w:rPr>
        <w:t xml:space="preserve">     </w:t>
      </w:r>
      <w:r w:rsidRPr="009800AF">
        <w:rPr>
          <w:szCs w:val="28"/>
        </w:rPr>
        <w:t>У 202</w:t>
      </w:r>
      <w:r>
        <w:rPr>
          <w:szCs w:val="28"/>
        </w:rPr>
        <w:t>2</w:t>
      </w:r>
      <w:r w:rsidRPr="009800AF">
        <w:rPr>
          <w:szCs w:val="28"/>
        </w:rPr>
        <w:t>/202</w:t>
      </w:r>
      <w:r>
        <w:rPr>
          <w:szCs w:val="28"/>
        </w:rPr>
        <w:t>3</w:t>
      </w:r>
      <w:r w:rsidRPr="009800AF">
        <w:rPr>
          <w:szCs w:val="28"/>
        </w:rPr>
        <w:t xml:space="preserve"> навчальному році педагогічний колектив працював на етапі </w:t>
      </w:r>
      <w:r w:rsidRPr="006D4979">
        <w:rPr>
          <w:color w:val="1D1D1B"/>
          <w:shd w:val="clear" w:color="auto" w:fill="FFFFFF"/>
        </w:rPr>
        <w:t xml:space="preserve">формувального (четвертого етапу), який передбачає створення системи формування </w:t>
      </w:r>
      <w:proofErr w:type="spellStart"/>
      <w:r w:rsidRPr="006D4979">
        <w:rPr>
          <w:color w:val="1D1D1B"/>
          <w:shd w:val="clear" w:color="auto" w:fill="FFFFFF"/>
        </w:rPr>
        <w:t>компетентностей</w:t>
      </w:r>
      <w:proofErr w:type="spellEnd"/>
      <w:r w:rsidRPr="006D4979">
        <w:rPr>
          <w:color w:val="1D1D1B"/>
          <w:shd w:val="clear" w:color="auto" w:fill="FFFFFF"/>
        </w:rPr>
        <w:t xml:space="preserve"> педагога та здобувачів освіти</w:t>
      </w:r>
      <w:r w:rsidRPr="009800AF">
        <w:rPr>
          <w:iCs/>
          <w:color w:val="000000"/>
          <w:szCs w:val="28"/>
          <w:lang w:eastAsia="uk-UA"/>
        </w:rPr>
        <w:t>. Отримані результати були спрямовані на розроблення власних методичних рекомендацій щодо реалізації даної теми.</w:t>
      </w:r>
    </w:p>
    <w:p w:rsidR="00B6472C" w:rsidRPr="009800AF" w:rsidRDefault="00B6472C" w:rsidP="00B6472C">
      <w:pPr>
        <w:ind w:left="567" w:firstLine="420"/>
        <w:jc w:val="both"/>
        <w:rPr>
          <w:szCs w:val="28"/>
          <w:bdr w:val="none" w:sz="0" w:space="0" w:color="auto" w:frame="1"/>
          <w:lang w:eastAsia="uk-UA"/>
        </w:rPr>
      </w:pPr>
      <w:r w:rsidRPr="009800AF">
        <w:rPr>
          <w:szCs w:val="28"/>
          <w:bdr w:val="none" w:sz="0" w:space="0" w:color="auto" w:frame="1"/>
          <w:lang w:eastAsia="uk-UA"/>
        </w:rPr>
        <w:t>У ході роботи над проблемою, вирішувалися такі завдання:</w:t>
      </w:r>
    </w:p>
    <w:p w:rsidR="00B6472C" w:rsidRPr="006D4979" w:rsidRDefault="00B6472C" w:rsidP="00B6472C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  <w:lang w:val="uk-UA" w:eastAsia="uk-UA"/>
        </w:rPr>
      </w:pPr>
      <w:r w:rsidRPr="006D4979">
        <w:rPr>
          <w:sz w:val="28"/>
          <w:szCs w:val="28"/>
          <w:lang w:val="uk-UA"/>
        </w:rPr>
        <w:t>– формувати в учнів ключові компетентності, необхідні для самореалізації здобувачів освіти, під час уроків та позакласної діяльності;</w:t>
      </w:r>
    </w:p>
    <w:p w:rsidR="00B6472C" w:rsidRPr="00C373F0" w:rsidRDefault="00B6472C" w:rsidP="00B6472C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  <w:r w:rsidRPr="00C373F0">
        <w:rPr>
          <w:sz w:val="28"/>
          <w:szCs w:val="28"/>
          <w:lang w:val="uk-UA"/>
        </w:rPr>
        <w:t>– виховувати в учнів почуття патріотизму, відповідальності, толерантності, активної життєвої позиції;</w:t>
      </w:r>
    </w:p>
    <w:p w:rsidR="00B6472C" w:rsidRPr="00C373F0" w:rsidRDefault="00B6472C" w:rsidP="00B6472C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  <w:r w:rsidRPr="00C373F0">
        <w:rPr>
          <w:sz w:val="28"/>
          <w:szCs w:val="28"/>
          <w:lang w:val="uk-UA"/>
        </w:rPr>
        <w:t>– забезпечити всебічний розвиток дітей під час освітнього процесу;</w:t>
      </w:r>
    </w:p>
    <w:p w:rsidR="00B6472C" w:rsidRPr="00C373F0" w:rsidRDefault="00B6472C" w:rsidP="00B6472C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  <w:r w:rsidRPr="00C373F0">
        <w:rPr>
          <w:sz w:val="28"/>
          <w:szCs w:val="28"/>
          <w:lang w:val="uk-UA"/>
        </w:rPr>
        <w:t>– підвищити ефективність проведення уроків та виховних заходів, рівень знань учнів;</w:t>
      </w:r>
    </w:p>
    <w:p w:rsidR="00B6472C" w:rsidRPr="00C373F0" w:rsidRDefault="00B6472C" w:rsidP="00B6472C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  <w:r w:rsidRPr="00C373F0">
        <w:rPr>
          <w:sz w:val="28"/>
          <w:szCs w:val="28"/>
          <w:lang w:val="uk-UA"/>
        </w:rPr>
        <w:t xml:space="preserve">– розвивати професійну компетентність педагога шляхом упровадження сучасних інноваційних технологій з питань формування </w:t>
      </w:r>
      <w:proofErr w:type="spellStart"/>
      <w:r w:rsidRPr="00C373F0">
        <w:rPr>
          <w:sz w:val="28"/>
          <w:szCs w:val="28"/>
          <w:lang w:val="uk-UA"/>
        </w:rPr>
        <w:t>компетентісного</w:t>
      </w:r>
      <w:proofErr w:type="spellEnd"/>
      <w:r w:rsidRPr="00C373F0">
        <w:rPr>
          <w:sz w:val="28"/>
          <w:szCs w:val="28"/>
          <w:lang w:val="uk-UA"/>
        </w:rPr>
        <w:t xml:space="preserve"> підходу щодо соціалізації учнів;</w:t>
      </w:r>
    </w:p>
    <w:p w:rsidR="00B6472C" w:rsidRPr="00C373F0" w:rsidRDefault="00B6472C" w:rsidP="00B6472C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  <w:r w:rsidRPr="00C373F0">
        <w:rPr>
          <w:sz w:val="28"/>
          <w:szCs w:val="28"/>
          <w:lang w:val="uk-UA"/>
        </w:rPr>
        <w:t xml:space="preserve">– розробити загальні методичні рекомендації з реалізації проблеми </w:t>
      </w:r>
      <w:proofErr w:type="spellStart"/>
      <w:r w:rsidRPr="00C373F0">
        <w:rPr>
          <w:sz w:val="28"/>
          <w:szCs w:val="28"/>
          <w:lang w:val="uk-UA"/>
        </w:rPr>
        <w:t>компетентнісного</w:t>
      </w:r>
      <w:proofErr w:type="spellEnd"/>
      <w:r w:rsidRPr="00C373F0">
        <w:rPr>
          <w:sz w:val="28"/>
          <w:szCs w:val="28"/>
          <w:lang w:val="uk-UA"/>
        </w:rPr>
        <w:t xml:space="preserve"> підходу щодо соціалізації особистості та створення нового освітнього простору;</w:t>
      </w:r>
    </w:p>
    <w:p w:rsidR="00B6472C" w:rsidRPr="00C373F0" w:rsidRDefault="00B6472C" w:rsidP="00B6472C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  <w:r w:rsidRPr="00C373F0">
        <w:rPr>
          <w:sz w:val="28"/>
          <w:szCs w:val="28"/>
          <w:lang w:val="uk-UA"/>
        </w:rPr>
        <w:t>– формувати в педагогів готовності до проходження сертифікації та впровадження сучасних інноваційних технологій</w:t>
      </w:r>
    </w:p>
    <w:p w:rsidR="00B6472C" w:rsidRPr="00C373F0" w:rsidRDefault="00B6472C" w:rsidP="00B6472C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  <w:r w:rsidRPr="00C373F0">
        <w:rPr>
          <w:sz w:val="28"/>
          <w:szCs w:val="28"/>
          <w:lang w:val="uk-UA"/>
        </w:rPr>
        <w:t>– забезпечити дотримання академічної доброчесності усіма суб’єктами освітнього процесу;</w:t>
      </w:r>
    </w:p>
    <w:p w:rsidR="00B6472C" w:rsidRDefault="00B6472C" w:rsidP="00B6472C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  <w:r w:rsidRPr="00C373F0">
        <w:rPr>
          <w:sz w:val="28"/>
          <w:szCs w:val="28"/>
          <w:lang w:val="uk-UA"/>
        </w:rPr>
        <w:t>– розширити зв’язки з громадськими організаціями.</w:t>
      </w:r>
    </w:p>
    <w:p w:rsidR="00B6472C" w:rsidRPr="007A2586" w:rsidRDefault="00B6472C" w:rsidP="00B6472C">
      <w:pPr>
        <w:pStyle w:val="a6"/>
        <w:ind w:left="56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     </w:t>
      </w:r>
      <w:r w:rsidRPr="00B0098D">
        <w:rPr>
          <w:rFonts w:ascii="Times New Roman" w:hAnsi="Times New Roman"/>
          <w:sz w:val="28"/>
          <w:lang w:val="uk-UA"/>
        </w:rPr>
        <w:t>Використання інноваційних технологій у процесі в</w:t>
      </w:r>
      <w:r>
        <w:rPr>
          <w:rFonts w:ascii="Times New Roman" w:hAnsi="Times New Roman"/>
          <w:sz w:val="28"/>
          <w:lang w:val="uk-UA"/>
        </w:rPr>
        <w:t>ивчення різних предметів</w:t>
      </w:r>
      <w:r w:rsidRPr="00B0098D">
        <w:rPr>
          <w:rFonts w:ascii="Times New Roman" w:hAnsi="Times New Roman"/>
          <w:sz w:val="28"/>
          <w:lang w:val="uk-UA"/>
        </w:rPr>
        <w:t xml:space="preserve"> дало змогу покращити зміст навчання, вдосконалити методи і форми навчання, активізувати та індивідуалізувати його. </w:t>
      </w:r>
      <w:r w:rsidRPr="007A2586">
        <w:rPr>
          <w:rFonts w:ascii="Times New Roman" w:hAnsi="Times New Roman"/>
          <w:sz w:val="28"/>
          <w:lang w:val="uk-UA"/>
        </w:rPr>
        <w:t>Всі педагоги закладу володіють інформаційно-комунікаційними технологіями, уроки та виховні заходи проводять з використанням мультимедійної та комп’ютерної техніки.</w:t>
      </w:r>
      <w:r>
        <w:rPr>
          <w:rFonts w:ascii="Times New Roman" w:hAnsi="Times New Roman"/>
          <w:sz w:val="28"/>
          <w:lang w:val="uk-UA"/>
        </w:rPr>
        <w:t xml:space="preserve">  </w:t>
      </w:r>
      <w:r w:rsidRPr="007A2586">
        <w:rPr>
          <w:rFonts w:ascii="Times New Roman" w:hAnsi="Times New Roman"/>
          <w:sz w:val="28"/>
          <w:lang w:val="uk-UA"/>
        </w:rPr>
        <w:t>Реалізація основних напрямів методичної роботи (забезпечення професійною інформацією, підтримка в підготовці до атестації, організація підвищення кваліфікації вчителів) значно підвищила якість освіти.</w:t>
      </w:r>
    </w:p>
    <w:p w:rsidR="00B6472C" w:rsidRPr="009800AF" w:rsidRDefault="00B6472C" w:rsidP="00B6472C">
      <w:pPr>
        <w:shd w:val="clear" w:color="auto" w:fill="FFFFFF"/>
        <w:ind w:left="567"/>
        <w:jc w:val="both"/>
        <w:rPr>
          <w:rFonts w:ascii="Arial" w:hAnsi="Arial" w:cs="Arial"/>
          <w:sz w:val="22"/>
          <w:szCs w:val="21"/>
          <w:lang w:eastAsia="uk-UA"/>
        </w:rPr>
      </w:pPr>
      <w:r>
        <w:rPr>
          <w:szCs w:val="24"/>
          <w:bdr w:val="none" w:sz="0" w:space="0" w:color="auto" w:frame="1"/>
          <w:lang w:eastAsia="uk-UA"/>
        </w:rPr>
        <w:t xml:space="preserve">      </w:t>
      </w:r>
      <w:r w:rsidRPr="009800AF">
        <w:rPr>
          <w:szCs w:val="24"/>
          <w:bdr w:val="none" w:sz="0" w:space="0" w:color="auto" w:frame="1"/>
          <w:lang w:eastAsia="uk-UA"/>
        </w:rPr>
        <w:t>Протягом 202</w:t>
      </w:r>
      <w:r>
        <w:rPr>
          <w:szCs w:val="24"/>
          <w:bdr w:val="none" w:sz="0" w:space="0" w:color="auto" w:frame="1"/>
          <w:lang w:eastAsia="uk-UA"/>
        </w:rPr>
        <w:t>2</w:t>
      </w:r>
      <w:r w:rsidRPr="009800AF">
        <w:rPr>
          <w:szCs w:val="24"/>
          <w:bdr w:val="none" w:sz="0" w:space="0" w:color="auto" w:frame="1"/>
          <w:lang w:eastAsia="uk-UA"/>
        </w:rPr>
        <w:t>/202</w:t>
      </w:r>
      <w:r>
        <w:rPr>
          <w:szCs w:val="24"/>
          <w:bdr w:val="none" w:sz="0" w:space="0" w:color="auto" w:frame="1"/>
          <w:lang w:eastAsia="uk-UA"/>
        </w:rPr>
        <w:t>3</w:t>
      </w:r>
      <w:r w:rsidRPr="009800AF">
        <w:rPr>
          <w:szCs w:val="24"/>
          <w:bdr w:val="none" w:sz="0" w:space="0" w:color="auto" w:frame="1"/>
          <w:lang w:eastAsia="uk-UA"/>
        </w:rPr>
        <w:t xml:space="preserve"> навчального року належна увага з боку адміністрації </w:t>
      </w:r>
      <w:r>
        <w:rPr>
          <w:szCs w:val="24"/>
          <w:bdr w:val="none" w:sz="0" w:space="0" w:color="auto" w:frame="1"/>
          <w:lang w:eastAsia="uk-UA"/>
        </w:rPr>
        <w:t>ліцею</w:t>
      </w:r>
      <w:r w:rsidRPr="009800AF">
        <w:rPr>
          <w:szCs w:val="24"/>
          <w:bdr w:val="none" w:sz="0" w:space="0" w:color="auto" w:frame="1"/>
          <w:lang w:eastAsia="uk-UA"/>
        </w:rPr>
        <w:t xml:space="preserve"> приділялась росту педагогічної майстерності вчителів через самоосвітню діяльність, курсову перепідготовку та атестацію педагогічних працівників.</w:t>
      </w:r>
    </w:p>
    <w:p w:rsidR="00B6472C" w:rsidRDefault="00B6472C" w:rsidP="00B6472C">
      <w:pPr>
        <w:shd w:val="clear" w:color="auto" w:fill="FFFFFF"/>
        <w:ind w:left="567"/>
        <w:jc w:val="both"/>
        <w:rPr>
          <w:color w:val="000000"/>
          <w:szCs w:val="21"/>
          <w:shd w:val="clear" w:color="auto" w:fill="FFFFFF"/>
          <w:lang w:eastAsia="uk-UA"/>
        </w:rPr>
      </w:pPr>
      <w:r>
        <w:rPr>
          <w:szCs w:val="24"/>
          <w:bdr w:val="none" w:sz="0" w:space="0" w:color="auto" w:frame="1"/>
          <w:lang w:eastAsia="uk-UA"/>
        </w:rPr>
        <w:lastRenderedPageBreak/>
        <w:t xml:space="preserve">     </w:t>
      </w:r>
      <w:r w:rsidRPr="009800AF">
        <w:rPr>
          <w:szCs w:val="24"/>
          <w:bdr w:val="none" w:sz="0" w:space="0" w:color="auto" w:frame="1"/>
          <w:lang w:eastAsia="uk-UA"/>
        </w:rPr>
        <w:t>Відповідно до листа Міністерства освіти та науки України</w:t>
      </w:r>
      <w:r w:rsidRPr="009800AF">
        <w:rPr>
          <w:sz w:val="40"/>
          <w:szCs w:val="24"/>
          <w:bdr w:val="none" w:sz="0" w:space="0" w:color="auto" w:frame="1"/>
          <w:lang w:eastAsia="uk-UA"/>
        </w:rPr>
        <w:t xml:space="preserve"> </w:t>
      </w:r>
      <w:r w:rsidRPr="009800AF">
        <w:rPr>
          <w:color w:val="000000"/>
          <w:szCs w:val="21"/>
          <w:shd w:val="clear" w:color="auto" w:fill="FFFFFF"/>
          <w:lang w:eastAsia="uk-UA"/>
        </w:rPr>
        <w:t xml:space="preserve">№ 1/9-141 від 04 березня 2020 року </w:t>
      </w:r>
      <w:r w:rsidRPr="009800AF">
        <w:rPr>
          <w:b/>
          <w:color w:val="000000"/>
          <w:szCs w:val="21"/>
          <w:shd w:val="clear" w:color="auto" w:fill="FFFFFF"/>
          <w:lang w:eastAsia="uk-UA"/>
        </w:rPr>
        <w:t>«</w:t>
      </w:r>
      <w:r w:rsidRPr="009800AF">
        <w:rPr>
          <w:bCs/>
          <w:color w:val="000000"/>
          <w:szCs w:val="21"/>
          <w:bdr w:val="none" w:sz="0" w:space="0" w:color="auto" w:frame="1"/>
          <w:shd w:val="clear" w:color="auto" w:fill="FFFFFF"/>
          <w:lang w:eastAsia="uk-UA"/>
        </w:rPr>
        <w:t xml:space="preserve">Щодо підвищення кваліфікації педагогічних працівників закладів загальної середньої освіти» </w:t>
      </w:r>
      <w:r w:rsidRPr="009800AF">
        <w:rPr>
          <w:color w:val="000000"/>
          <w:szCs w:val="21"/>
          <w:shd w:val="clear" w:color="auto" w:fill="FFFFFF"/>
          <w:lang w:eastAsia="uk-UA"/>
        </w:rPr>
        <w:t xml:space="preserve">педагогічні працівники мають підвищувати свою кваліфікацію </w:t>
      </w:r>
      <w:r w:rsidRPr="009800AF">
        <w:rPr>
          <w:bCs/>
          <w:color w:val="000000"/>
          <w:szCs w:val="21"/>
          <w:bdr w:val="none" w:sz="0" w:space="0" w:color="auto" w:frame="1"/>
          <w:shd w:val="clear" w:color="auto" w:fill="FFFFFF"/>
          <w:lang w:eastAsia="uk-UA"/>
        </w:rPr>
        <w:t>щорічно</w:t>
      </w:r>
      <w:r w:rsidRPr="009800AF">
        <w:rPr>
          <w:color w:val="000000"/>
          <w:szCs w:val="21"/>
          <w:shd w:val="clear" w:color="auto" w:fill="FFFFFF"/>
          <w:lang w:eastAsia="uk-UA"/>
        </w:rPr>
        <w:t>. Тому у 202</w:t>
      </w:r>
      <w:r>
        <w:rPr>
          <w:color w:val="000000"/>
          <w:szCs w:val="21"/>
          <w:shd w:val="clear" w:color="auto" w:fill="FFFFFF"/>
          <w:lang w:eastAsia="uk-UA"/>
        </w:rPr>
        <w:t>2</w:t>
      </w:r>
      <w:r w:rsidRPr="009800AF">
        <w:rPr>
          <w:color w:val="000000"/>
          <w:szCs w:val="21"/>
          <w:shd w:val="clear" w:color="auto" w:fill="FFFFFF"/>
          <w:lang w:eastAsia="uk-UA"/>
        </w:rPr>
        <w:t xml:space="preserve"> курси підвищення кваліфікації пройшли всі педагогічні працівники закладу</w:t>
      </w:r>
      <w:r>
        <w:rPr>
          <w:color w:val="000000"/>
          <w:szCs w:val="21"/>
          <w:shd w:val="clear" w:color="auto" w:fill="FFFFFF"/>
          <w:lang w:eastAsia="uk-UA"/>
        </w:rPr>
        <w:t xml:space="preserve"> освіти, а також було складено р</w:t>
      </w:r>
      <w:r w:rsidRPr="009800AF">
        <w:rPr>
          <w:color w:val="000000"/>
          <w:szCs w:val="21"/>
          <w:shd w:val="clear" w:color="auto" w:fill="FFFFFF"/>
          <w:lang w:eastAsia="uk-UA"/>
        </w:rPr>
        <w:t>ічний план проходження курсів підвищення кваліфікації педагогічними працівниками у 202</w:t>
      </w:r>
      <w:r>
        <w:rPr>
          <w:color w:val="000000"/>
          <w:szCs w:val="21"/>
          <w:shd w:val="clear" w:color="auto" w:fill="FFFFFF"/>
          <w:lang w:eastAsia="uk-UA"/>
        </w:rPr>
        <w:t>3</w:t>
      </w:r>
      <w:r w:rsidRPr="009800AF">
        <w:rPr>
          <w:color w:val="000000"/>
          <w:szCs w:val="21"/>
          <w:shd w:val="clear" w:color="auto" w:fill="FFFFFF"/>
          <w:lang w:eastAsia="uk-UA"/>
        </w:rPr>
        <w:t xml:space="preserve"> році, який затверджено рішенням педагогічної ради.</w:t>
      </w:r>
    </w:p>
    <w:p w:rsidR="00B6472C" w:rsidRPr="00B0098D" w:rsidRDefault="00B6472C" w:rsidP="00B6472C">
      <w:pPr>
        <w:shd w:val="clear" w:color="auto" w:fill="FFFFFF"/>
        <w:ind w:left="567"/>
        <w:jc w:val="both"/>
        <w:rPr>
          <w:sz w:val="48"/>
          <w:szCs w:val="21"/>
          <w:lang w:eastAsia="uk-UA"/>
        </w:rPr>
      </w:pPr>
      <w:r>
        <w:rPr>
          <w:szCs w:val="19"/>
          <w:shd w:val="clear" w:color="auto" w:fill="FFFFFF"/>
        </w:rPr>
        <w:t xml:space="preserve">      </w:t>
      </w:r>
      <w:r w:rsidRPr="00B0098D">
        <w:rPr>
          <w:szCs w:val="19"/>
          <w:shd w:val="clear" w:color="auto" w:fill="FFFFFF"/>
        </w:rPr>
        <w:t>Педагогічні працівники, які пройшли кур</w:t>
      </w:r>
      <w:r>
        <w:rPr>
          <w:szCs w:val="19"/>
          <w:shd w:val="clear" w:color="auto" w:fill="FFFFFF"/>
        </w:rPr>
        <w:t>си підвищення кваліфікації, ділили</w:t>
      </w:r>
      <w:r w:rsidRPr="00B0098D">
        <w:rPr>
          <w:szCs w:val="19"/>
          <w:shd w:val="clear" w:color="auto" w:fill="FFFFFF"/>
        </w:rPr>
        <w:t>ся своїм досвідом на засіданн</w:t>
      </w:r>
      <w:r>
        <w:rPr>
          <w:szCs w:val="19"/>
          <w:shd w:val="clear" w:color="auto" w:fill="FFFFFF"/>
        </w:rPr>
        <w:t xml:space="preserve">ях методичних об’єднань, готували </w:t>
      </w:r>
      <w:r w:rsidRPr="00B0098D">
        <w:rPr>
          <w:szCs w:val="19"/>
          <w:shd w:val="clear" w:color="auto" w:fill="FFFFFF"/>
        </w:rPr>
        <w:t>виступи на педагогічні ради.</w:t>
      </w:r>
    </w:p>
    <w:p w:rsidR="00B6472C" w:rsidRDefault="00B6472C" w:rsidP="00B6472C">
      <w:pPr>
        <w:shd w:val="clear" w:color="auto" w:fill="FFFFFF"/>
        <w:ind w:left="567"/>
        <w:jc w:val="both"/>
        <w:rPr>
          <w:szCs w:val="26"/>
          <w:lang w:eastAsia="uk-UA"/>
        </w:rPr>
      </w:pPr>
      <w:r>
        <w:rPr>
          <w:szCs w:val="28"/>
          <w:lang w:eastAsia="uk-UA"/>
        </w:rPr>
        <w:t xml:space="preserve">      </w:t>
      </w:r>
      <w:r w:rsidRPr="009800AF">
        <w:rPr>
          <w:szCs w:val="28"/>
          <w:lang w:eastAsia="uk-UA"/>
        </w:rPr>
        <w:t>Одним із важливих напрямків удосконалення</w:t>
      </w:r>
      <w:r w:rsidRPr="009800AF">
        <w:rPr>
          <w:szCs w:val="26"/>
          <w:lang w:eastAsia="uk-UA"/>
        </w:rPr>
        <w:t xml:space="preserve"> педагогічної майстерності є атестація вчителів, яка здійснюється у відповідності з чинним законодавством, Типовим положенням про атестацію педагогічних працівників, змінами і доповненнями до нього. Головним завданням атестаційного періоду є комплексна оцінка рівня кваліфікації педагогічної майстерності, результатів педагогічної діяльності вчителів різних фахів.</w:t>
      </w:r>
    </w:p>
    <w:p w:rsidR="00B6472C" w:rsidRPr="00B0098D" w:rsidRDefault="00B6472C" w:rsidP="00B6472C">
      <w:pPr>
        <w:pStyle w:val="a6"/>
        <w:ind w:left="567"/>
        <w:rPr>
          <w:rFonts w:ascii="Times New Roman" w:hAnsi="Times New Roman"/>
          <w:sz w:val="28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ab/>
        <w:t xml:space="preserve">   </w:t>
      </w:r>
      <w:r w:rsidRPr="00B0098D">
        <w:rPr>
          <w:rFonts w:ascii="Times New Roman" w:hAnsi="Times New Roman"/>
          <w:sz w:val="28"/>
          <w:lang w:val="uk-UA" w:eastAsia="uk-UA"/>
        </w:rPr>
        <w:t>З метою стимулювання об’єктивності в оцінюванні роботи кожного</w:t>
      </w:r>
      <w:r>
        <w:rPr>
          <w:rFonts w:ascii="Times New Roman" w:hAnsi="Times New Roman"/>
          <w:sz w:val="28"/>
          <w:lang w:val="uk-UA" w:eastAsia="uk-UA"/>
        </w:rPr>
        <w:t xml:space="preserve"> педагогічного працівника в 20222</w:t>
      </w:r>
      <w:r w:rsidRPr="00624265">
        <w:rPr>
          <w:rFonts w:ascii="Times New Roman" w:hAnsi="Times New Roman"/>
          <w:sz w:val="28"/>
          <w:lang w:val="uk-UA" w:eastAsia="uk-UA"/>
        </w:rPr>
        <w:t>/</w:t>
      </w:r>
      <w:r>
        <w:rPr>
          <w:rFonts w:ascii="Times New Roman" w:hAnsi="Times New Roman"/>
          <w:sz w:val="28"/>
          <w:lang w:val="uk-UA" w:eastAsia="uk-UA"/>
        </w:rPr>
        <w:t>023 навчальному році в закладі</w:t>
      </w:r>
      <w:r w:rsidRPr="00B0098D">
        <w:rPr>
          <w:rFonts w:ascii="Times New Roman" w:hAnsi="Times New Roman"/>
          <w:sz w:val="28"/>
          <w:lang w:val="uk-UA" w:eastAsia="uk-UA"/>
        </w:rPr>
        <w:t xml:space="preserve"> проводилася робота з атестації педагогічних працівників.</w:t>
      </w:r>
    </w:p>
    <w:p w:rsidR="00B6472C" w:rsidRPr="00B0098D" w:rsidRDefault="00B6472C" w:rsidP="00B6472C">
      <w:pPr>
        <w:pStyle w:val="a6"/>
        <w:ind w:left="567"/>
        <w:rPr>
          <w:rFonts w:ascii="Times New Roman" w:hAnsi="Times New Roman"/>
          <w:sz w:val="28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 xml:space="preserve">   </w:t>
      </w:r>
      <w:r>
        <w:rPr>
          <w:rFonts w:ascii="Times New Roman" w:hAnsi="Times New Roman"/>
          <w:sz w:val="28"/>
          <w:lang w:val="uk-UA" w:eastAsia="uk-UA"/>
        </w:rPr>
        <w:tab/>
      </w:r>
      <w:r w:rsidRPr="00B0098D">
        <w:rPr>
          <w:rFonts w:ascii="Times New Roman" w:hAnsi="Times New Roman"/>
          <w:sz w:val="28"/>
          <w:lang w:val="uk-UA" w:eastAsia="uk-UA"/>
        </w:rPr>
        <w:t>В ході атестації оцінювалося:</w:t>
      </w:r>
    </w:p>
    <w:p w:rsidR="00B6472C" w:rsidRPr="00B0098D" w:rsidRDefault="00B6472C" w:rsidP="00B6472C">
      <w:pPr>
        <w:pStyle w:val="a6"/>
        <w:ind w:left="567"/>
        <w:rPr>
          <w:rFonts w:ascii="Times New Roman" w:hAnsi="Times New Roman"/>
          <w:sz w:val="28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 xml:space="preserve">1. </w:t>
      </w:r>
      <w:r w:rsidRPr="00B0098D">
        <w:rPr>
          <w:rFonts w:ascii="Times New Roman" w:hAnsi="Times New Roman"/>
          <w:sz w:val="28"/>
          <w:lang w:val="uk-UA" w:eastAsia="uk-UA"/>
        </w:rPr>
        <w:t>Уміння п</w:t>
      </w:r>
      <w:r>
        <w:rPr>
          <w:rFonts w:ascii="Times New Roman" w:hAnsi="Times New Roman"/>
          <w:sz w:val="28"/>
          <w:lang w:val="uk-UA" w:eastAsia="uk-UA"/>
        </w:rPr>
        <w:t>ланувати педагогічну діяльність.</w:t>
      </w:r>
    </w:p>
    <w:p w:rsidR="00B6472C" w:rsidRPr="00B0098D" w:rsidRDefault="00B6472C" w:rsidP="00B6472C">
      <w:pPr>
        <w:pStyle w:val="a6"/>
        <w:ind w:left="567"/>
        <w:rPr>
          <w:rFonts w:ascii="Times New Roman" w:hAnsi="Times New Roman"/>
          <w:sz w:val="28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 xml:space="preserve">2. </w:t>
      </w:r>
      <w:r w:rsidRPr="00B0098D">
        <w:rPr>
          <w:rFonts w:ascii="Times New Roman" w:hAnsi="Times New Roman"/>
          <w:sz w:val="28"/>
          <w:lang w:val="uk-UA" w:eastAsia="uk-UA"/>
        </w:rPr>
        <w:t>Умін</w:t>
      </w:r>
      <w:r>
        <w:rPr>
          <w:rFonts w:ascii="Times New Roman" w:hAnsi="Times New Roman"/>
          <w:sz w:val="28"/>
          <w:lang w:val="uk-UA" w:eastAsia="uk-UA"/>
        </w:rPr>
        <w:t>ня коригувати освітній</w:t>
      </w:r>
      <w:r w:rsidRPr="00B0098D">
        <w:rPr>
          <w:rFonts w:ascii="Times New Roman" w:hAnsi="Times New Roman"/>
          <w:sz w:val="28"/>
          <w:lang w:val="uk-UA" w:eastAsia="uk-UA"/>
        </w:rPr>
        <w:t xml:space="preserve"> процес залежно від досягнення результатів</w:t>
      </w:r>
      <w:r>
        <w:rPr>
          <w:rFonts w:ascii="Times New Roman" w:hAnsi="Times New Roman"/>
          <w:sz w:val="28"/>
          <w:lang w:val="uk-UA" w:eastAsia="uk-UA"/>
        </w:rPr>
        <w:t>.</w:t>
      </w:r>
    </w:p>
    <w:p w:rsidR="00B6472C" w:rsidRPr="00B0098D" w:rsidRDefault="00B6472C" w:rsidP="00B6472C">
      <w:pPr>
        <w:pStyle w:val="a6"/>
        <w:ind w:left="567"/>
        <w:rPr>
          <w:rFonts w:ascii="Times New Roman" w:hAnsi="Times New Roman"/>
          <w:sz w:val="28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 xml:space="preserve">3. </w:t>
      </w:r>
      <w:r w:rsidRPr="00B0098D">
        <w:rPr>
          <w:rFonts w:ascii="Times New Roman" w:hAnsi="Times New Roman"/>
          <w:sz w:val="28"/>
          <w:lang w:val="uk-UA" w:eastAsia="uk-UA"/>
        </w:rPr>
        <w:t>Рівень науково-методичної діяльності;</w:t>
      </w:r>
    </w:p>
    <w:p w:rsidR="00B6472C" w:rsidRPr="00624265" w:rsidRDefault="00B6472C" w:rsidP="00B6472C">
      <w:pPr>
        <w:pStyle w:val="a6"/>
        <w:ind w:left="567"/>
        <w:rPr>
          <w:rFonts w:ascii="Times New Roman" w:hAnsi="Times New Roman"/>
          <w:sz w:val="28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 xml:space="preserve">4. </w:t>
      </w:r>
      <w:r w:rsidRPr="00B0098D">
        <w:rPr>
          <w:rFonts w:ascii="Times New Roman" w:hAnsi="Times New Roman"/>
          <w:sz w:val="28"/>
          <w:lang w:val="uk-UA" w:eastAsia="uk-UA"/>
        </w:rPr>
        <w:t xml:space="preserve">Рівень </w:t>
      </w:r>
      <w:proofErr w:type="spellStart"/>
      <w:r>
        <w:rPr>
          <w:rFonts w:ascii="Times New Roman" w:hAnsi="Times New Roman"/>
          <w:sz w:val="28"/>
          <w:lang w:eastAsia="uk-UA"/>
        </w:rPr>
        <w:t>викладання</w:t>
      </w:r>
      <w:proofErr w:type="spellEnd"/>
      <w:r>
        <w:rPr>
          <w:rFonts w:ascii="Times New Roman" w:hAnsi="Times New Roman"/>
          <w:sz w:val="28"/>
          <w:lang w:eastAsia="uk-UA"/>
        </w:rPr>
        <w:t xml:space="preserve"> предмет</w:t>
      </w:r>
      <w:r>
        <w:rPr>
          <w:rFonts w:ascii="Times New Roman" w:hAnsi="Times New Roman"/>
          <w:sz w:val="28"/>
          <w:lang w:val="uk-UA" w:eastAsia="uk-UA"/>
        </w:rPr>
        <w:t>у.</w:t>
      </w:r>
    </w:p>
    <w:p w:rsidR="00B6472C" w:rsidRPr="00624265" w:rsidRDefault="00B6472C" w:rsidP="00B6472C">
      <w:pPr>
        <w:pStyle w:val="a6"/>
        <w:ind w:left="567"/>
        <w:rPr>
          <w:rFonts w:ascii="Times New Roman" w:hAnsi="Times New Roman"/>
          <w:sz w:val="28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 xml:space="preserve">5. </w:t>
      </w:r>
      <w:proofErr w:type="spellStart"/>
      <w:r w:rsidRPr="00B0098D">
        <w:rPr>
          <w:rFonts w:ascii="Times New Roman" w:hAnsi="Times New Roman"/>
          <w:sz w:val="28"/>
          <w:lang w:eastAsia="uk-UA"/>
        </w:rPr>
        <w:t>Вміння</w:t>
      </w:r>
      <w:proofErr w:type="spellEnd"/>
      <w:r w:rsidRPr="00B0098D">
        <w:rPr>
          <w:rFonts w:ascii="Times New Roman" w:hAnsi="Times New Roman"/>
          <w:sz w:val="28"/>
          <w:lang w:eastAsia="uk-UA"/>
        </w:rPr>
        <w:t xml:space="preserve"> </w:t>
      </w:r>
      <w:proofErr w:type="spellStart"/>
      <w:r w:rsidRPr="00B0098D">
        <w:rPr>
          <w:rFonts w:ascii="Times New Roman" w:hAnsi="Times New Roman"/>
          <w:sz w:val="28"/>
          <w:lang w:eastAsia="uk-UA"/>
        </w:rPr>
        <w:t>реалізувати</w:t>
      </w:r>
      <w:proofErr w:type="spellEnd"/>
      <w:r w:rsidRPr="00B0098D">
        <w:rPr>
          <w:rFonts w:ascii="Times New Roman" w:hAnsi="Times New Roman"/>
          <w:sz w:val="28"/>
          <w:lang w:eastAsia="uk-UA"/>
        </w:rPr>
        <w:t xml:space="preserve"> </w:t>
      </w:r>
      <w:proofErr w:type="spellStart"/>
      <w:r w:rsidRPr="00B0098D">
        <w:rPr>
          <w:rFonts w:ascii="Times New Roman" w:hAnsi="Times New Roman"/>
          <w:sz w:val="28"/>
          <w:lang w:eastAsia="uk-UA"/>
        </w:rPr>
        <w:t>провідні</w:t>
      </w:r>
      <w:proofErr w:type="spellEnd"/>
      <w:r w:rsidRPr="00B0098D">
        <w:rPr>
          <w:rFonts w:ascii="Times New Roman" w:hAnsi="Times New Roman"/>
          <w:sz w:val="28"/>
          <w:lang w:eastAsia="uk-UA"/>
        </w:rPr>
        <w:t xml:space="preserve"> </w:t>
      </w:r>
      <w:proofErr w:type="spellStart"/>
      <w:r w:rsidRPr="00B0098D">
        <w:rPr>
          <w:rFonts w:ascii="Times New Roman" w:hAnsi="Times New Roman"/>
          <w:sz w:val="28"/>
          <w:lang w:eastAsia="uk-UA"/>
        </w:rPr>
        <w:t>ідеї</w:t>
      </w:r>
      <w:proofErr w:type="spellEnd"/>
      <w:r w:rsidRPr="00B0098D">
        <w:rPr>
          <w:rFonts w:ascii="Times New Roman" w:hAnsi="Times New Roman"/>
          <w:sz w:val="28"/>
          <w:lang w:eastAsia="uk-UA"/>
        </w:rPr>
        <w:t xml:space="preserve"> </w:t>
      </w:r>
      <w:proofErr w:type="spellStart"/>
      <w:r w:rsidRPr="00B0098D">
        <w:rPr>
          <w:rFonts w:ascii="Times New Roman" w:hAnsi="Times New Roman"/>
          <w:sz w:val="28"/>
          <w:lang w:eastAsia="uk-UA"/>
        </w:rPr>
        <w:t>щодо</w:t>
      </w:r>
      <w:proofErr w:type="spellEnd"/>
      <w:r w:rsidRPr="00B0098D">
        <w:rPr>
          <w:rFonts w:ascii="Times New Roman" w:hAnsi="Times New Roman"/>
          <w:sz w:val="28"/>
          <w:lang w:eastAsia="uk-UA"/>
        </w:rPr>
        <w:t xml:space="preserve"> </w:t>
      </w:r>
      <w:proofErr w:type="spellStart"/>
      <w:r w:rsidRPr="00B0098D">
        <w:rPr>
          <w:rFonts w:ascii="Times New Roman" w:hAnsi="Times New Roman"/>
          <w:sz w:val="28"/>
          <w:lang w:eastAsia="uk-UA"/>
        </w:rPr>
        <w:t>свого</w:t>
      </w:r>
      <w:proofErr w:type="spellEnd"/>
      <w:r>
        <w:rPr>
          <w:rFonts w:ascii="Times New Roman" w:hAnsi="Times New Roman"/>
          <w:sz w:val="28"/>
          <w:lang w:eastAsia="uk-UA"/>
        </w:rPr>
        <w:t xml:space="preserve"> предмет</w:t>
      </w:r>
      <w:r>
        <w:rPr>
          <w:rFonts w:ascii="Times New Roman" w:hAnsi="Times New Roman"/>
          <w:sz w:val="28"/>
          <w:lang w:val="uk-UA" w:eastAsia="uk-UA"/>
        </w:rPr>
        <w:t>у.</w:t>
      </w:r>
    </w:p>
    <w:p w:rsidR="00B6472C" w:rsidRPr="00615EB6" w:rsidRDefault="00B6472C" w:rsidP="00B6472C">
      <w:pPr>
        <w:pStyle w:val="a6"/>
        <w:ind w:left="567"/>
        <w:rPr>
          <w:rFonts w:ascii="Times New Roman" w:hAnsi="Times New Roman"/>
          <w:sz w:val="28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 xml:space="preserve">6. </w:t>
      </w:r>
      <w:r w:rsidRPr="00615EB6">
        <w:rPr>
          <w:rFonts w:ascii="Times New Roman" w:hAnsi="Times New Roman"/>
          <w:sz w:val="28"/>
          <w:lang w:val="uk-UA" w:eastAsia="uk-UA"/>
        </w:rPr>
        <w:t xml:space="preserve">Результати </w:t>
      </w:r>
      <w:r>
        <w:rPr>
          <w:rFonts w:ascii="Times New Roman" w:hAnsi="Times New Roman"/>
          <w:sz w:val="28"/>
          <w:lang w:val="uk-UA" w:eastAsia="uk-UA"/>
        </w:rPr>
        <w:t>освітньої</w:t>
      </w:r>
      <w:r w:rsidRPr="00615EB6">
        <w:rPr>
          <w:rFonts w:ascii="Times New Roman" w:hAnsi="Times New Roman"/>
          <w:sz w:val="28"/>
          <w:lang w:val="uk-UA" w:eastAsia="uk-UA"/>
        </w:rPr>
        <w:t xml:space="preserve"> діяльності.</w:t>
      </w:r>
    </w:p>
    <w:p w:rsidR="00B6472C" w:rsidRPr="00786BCF" w:rsidRDefault="00B6472C" w:rsidP="00B6472C">
      <w:pPr>
        <w:pStyle w:val="a6"/>
        <w:ind w:left="567"/>
        <w:rPr>
          <w:rFonts w:ascii="Times New Roman" w:hAnsi="Times New Roman"/>
          <w:sz w:val="28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ab/>
        <w:t xml:space="preserve">   </w:t>
      </w:r>
      <w:r w:rsidRPr="00786BCF">
        <w:rPr>
          <w:rFonts w:ascii="Times New Roman" w:hAnsi="Times New Roman"/>
          <w:sz w:val="28"/>
          <w:lang w:val="uk-UA" w:eastAsia="uk-UA"/>
        </w:rPr>
        <w:t>Організовано вивчення системи роботи вчителів, які атес</w:t>
      </w:r>
      <w:r>
        <w:rPr>
          <w:rFonts w:ascii="Times New Roman" w:hAnsi="Times New Roman"/>
          <w:sz w:val="28"/>
          <w:lang w:val="uk-UA" w:eastAsia="uk-UA"/>
        </w:rPr>
        <w:t xml:space="preserve">туються: відвідуються навчальні і </w:t>
      </w:r>
      <w:r w:rsidRPr="00786BCF">
        <w:rPr>
          <w:rFonts w:ascii="Times New Roman" w:hAnsi="Times New Roman"/>
          <w:sz w:val="28"/>
          <w:lang w:val="uk-UA" w:eastAsia="uk-UA"/>
        </w:rPr>
        <w:t>виховні заходи вчителів адміністрацією, членами атестаційної комісії</w:t>
      </w:r>
      <w:r>
        <w:rPr>
          <w:rFonts w:ascii="Times New Roman" w:hAnsi="Times New Roman"/>
          <w:sz w:val="28"/>
          <w:lang w:val="uk-UA" w:eastAsia="uk-UA"/>
        </w:rPr>
        <w:t>.</w:t>
      </w:r>
    </w:p>
    <w:p w:rsidR="00B6472C" w:rsidRPr="009800AF" w:rsidRDefault="00B6472C" w:rsidP="00B6472C">
      <w:pPr>
        <w:shd w:val="clear" w:color="auto" w:fill="FFFFFF"/>
        <w:ind w:left="567"/>
        <w:jc w:val="both"/>
        <w:rPr>
          <w:sz w:val="22"/>
          <w:szCs w:val="21"/>
          <w:lang w:eastAsia="uk-UA"/>
        </w:rPr>
      </w:pPr>
      <w:bookmarkStart w:id="0" w:name="_Hlk72926472"/>
      <w:r>
        <w:rPr>
          <w:szCs w:val="26"/>
          <w:lang w:eastAsia="uk-UA"/>
        </w:rPr>
        <w:t xml:space="preserve">     </w:t>
      </w:r>
      <w:r w:rsidRPr="009800AF">
        <w:rPr>
          <w:szCs w:val="26"/>
          <w:lang w:eastAsia="uk-UA"/>
        </w:rPr>
        <w:t>З метою використання права вчителя на атестацію адміністрація закладу щороку знайомить педагогів із законодавчою</w:t>
      </w:r>
      <w:r>
        <w:rPr>
          <w:szCs w:val="26"/>
          <w:lang w:eastAsia="uk-UA"/>
        </w:rPr>
        <w:t xml:space="preserve"> і нормативною базою щодо цього</w:t>
      </w:r>
      <w:r w:rsidRPr="009800AF">
        <w:rPr>
          <w:szCs w:val="26"/>
          <w:lang w:eastAsia="uk-UA"/>
        </w:rPr>
        <w:t xml:space="preserve"> питання.</w:t>
      </w:r>
      <w:r w:rsidRPr="009800AF">
        <w:rPr>
          <w:sz w:val="22"/>
          <w:szCs w:val="21"/>
          <w:lang w:eastAsia="uk-UA"/>
        </w:rPr>
        <w:t xml:space="preserve"> </w:t>
      </w:r>
      <w:r w:rsidRPr="009800AF">
        <w:rPr>
          <w:szCs w:val="26"/>
          <w:lang w:eastAsia="uk-UA"/>
        </w:rPr>
        <w:t xml:space="preserve"> Наказом по закладу було затверджено ск</w:t>
      </w:r>
      <w:r>
        <w:rPr>
          <w:szCs w:val="26"/>
          <w:lang w:eastAsia="uk-UA"/>
        </w:rPr>
        <w:t>лад атестаційної комісії</w:t>
      </w:r>
      <w:r w:rsidRPr="009800AF">
        <w:rPr>
          <w:szCs w:val="26"/>
          <w:lang w:eastAsia="uk-UA"/>
        </w:rPr>
        <w:t xml:space="preserve">, до якої ввійшли компетентні, висококваліфіковані, методично грамотні педагоги, що мають вищу кваліфікаційну категорію і педагогічні звання. Вся робота атестаційної комісії проводилася згідно </w:t>
      </w:r>
      <w:r>
        <w:rPr>
          <w:szCs w:val="26"/>
          <w:lang w:eastAsia="uk-UA"/>
        </w:rPr>
        <w:t xml:space="preserve"> зі складеним та затвердженим планом</w:t>
      </w:r>
      <w:r w:rsidRPr="009800AF">
        <w:rPr>
          <w:szCs w:val="26"/>
          <w:lang w:eastAsia="uk-UA"/>
        </w:rPr>
        <w:t xml:space="preserve"> роботи на засадах перспективності, дієвості, особистісної орієнтації, демократії та взаємоповаги.</w:t>
      </w:r>
    </w:p>
    <w:p w:rsidR="00B6472C" w:rsidRDefault="00B6472C" w:rsidP="00B6472C">
      <w:pPr>
        <w:tabs>
          <w:tab w:val="left" w:pos="540"/>
        </w:tabs>
        <w:ind w:left="567" w:firstLine="360"/>
        <w:jc w:val="both"/>
        <w:rPr>
          <w:szCs w:val="26"/>
          <w:lang w:eastAsia="uk-UA"/>
        </w:rPr>
      </w:pPr>
      <w:r w:rsidRPr="009800AF">
        <w:rPr>
          <w:szCs w:val="26"/>
          <w:lang w:eastAsia="uk-UA"/>
        </w:rPr>
        <w:t>У графік атестації 202</w:t>
      </w:r>
      <w:r>
        <w:rPr>
          <w:szCs w:val="26"/>
          <w:lang w:eastAsia="uk-UA"/>
        </w:rPr>
        <w:t>2</w:t>
      </w:r>
      <w:r w:rsidRPr="009800AF">
        <w:rPr>
          <w:szCs w:val="26"/>
          <w:lang w:eastAsia="uk-UA"/>
        </w:rPr>
        <w:t>/2</w:t>
      </w:r>
      <w:r w:rsidRPr="009800AF">
        <w:rPr>
          <w:szCs w:val="26"/>
          <w:lang w:val="ru-RU" w:eastAsia="uk-UA"/>
        </w:rPr>
        <w:t>02</w:t>
      </w:r>
      <w:r>
        <w:rPr>
          <w:szCs w:val="26"/>
          <w:lang w:val="ru-RU" w:eastAsia="uk-UA"/>
        </w:rPr>
        <w:t>3</w:t>
      </w:r>
      <w:r w:rsidRPr="009800AF">
        <w:rPr>
          <w:szCs w:val="26"/>
          <w:lang w:val="ru-RU" w:eastAsia="uk-UA"/>
        </w:rPr>
        <w:t xml:space="preserve"> </w:t>
      </w:r>
      <w:proofErr w:type="spellStart"/>
      <w:r w:rsidRPr="009800AF">
        <w:rPr>
          <w:szCs w:val="26"/>
          <w:lang w:val="ru-RU" w:eastAsia="uk-UA"/>
        </w:rPr>
        <w:t>навчального</w:t>
      </w:r>
      <w:proofErr w:type="spellEnd"/>
      <w:r w:rsidRPr="009800AF">
        <w:rPr>
          <w:szCs w:val="26"/>
          <w:lang w:eastAsia="uk-UA"/>
        </w:rPr>
        <w:t xml:space="preserve"> року були включені педагог</w:t>
      </w:r>
      <w:r>
        <w:rPr>
          <w:szCs w:val="26"/>
          <w:lang w:eastAsia="uk-UA"/>
        </w:rPr>
        <w:t>и</w:t>
      </w:r>
      <w:r w:rsidRPr="009800AF">
        <w:rPr>
          <w:szCs w:val="26"/>
          <w:lang w:eastAsia="uk-UA"/>
        </w:rPr>
        <w:t xml:space="preserve"> різних фахів. Серед них учителі: </w:t>
      </w:r>
    </w:p>
    <w:p w:rsidR="00B6472C" w:rsidRDefault="00B6472C" w:rsidP="00B6472C">
      <w:pPr>
        <w:tabs>
          <w:tab w:val="left" w:pos="540"/>
        </w:tabs>
        <w:ind w:left="567" w:firstLine="360"/>
        <w:jc w:val="both"/>
        <w:rPr>
          <w:szCs w:val="26"/>
          <w:lang w:eastAsia="uk-UA"/>
        </w:rPr>
      </w:pPr>
      <w:r>
        <w:rPr>
          <w:szCs w:val="26"/>
          <w:lang w:eastAsia="uk-UA"/>
        </w:rPr>
        <w:t>інформатики</w:t>
      </w:r>
      <w:r w:rsidRPr="009800AF">
        <w:rPr>
          <w:szCs w:val="26"/>
          <w:lang w:eastAsia="uk-UA"/>
        </w:rPr>
        <w:t xml:space="preserve"> – </w:t>
      </w:r>
      <w:proofErr w:type="spellStart"/>
      <w:r>
        <w:rPr>
          <w:szCs w:val="26"/>
          <w:lang w:eastAsia="uk-UA"/>
        </w:rPr>
        <w:t>_Куцериб</w:t>
      </w:r>
      <w:proofErr w:type="spellEnd"/>
      <w:r>
        <w:rPr>
          <w:szCs w:val="26"/>
          <w:lang w:eastAsia="uk-UA"/>
        </w:rPr>
        <w:t xml:space="preserve"> В.В.</w:t>
      </w:r>
      <w:r w:rsidRPr="009800AF">
        <w:rPr>
          <w:szCs w:val="26"/>
          <w:lang w:eastAsia="uk-UA"/>
        </w:rPr>
        <w:t xml:space="preserve"> </w:t>
      </w:r>
    </w:p>
    <w:p w:rsidR="00B6472C" w:rsidRDefault="00B6472C" w:rsidP="00B6472C">
      <w:pPr>
        <w:tabs>
          <w:tab w:val="left" w:pos="540"/>
        </w:tabs>
        <w:ind w:left="567" w:firstLine="360"/>
        <w:jc w:val="both"/>
        <w:rPr>
          <w:szCs w:val="26"/>
          <w:lang w:eastAsia="uk-UA"/>
        </w:rPr>
      </w:pPr>
      <w:r>
        <w:rPr>
          <w:szCs w:val="26"/>
          <w:lang w:eastAsia="uk-UA"/>
        </w:rPr>
        <w:t xml:space="preserve">зарубіжної літератури – </w:t>
      </w:r>
      <w:proofErr w:type="spellStart"/>
      <w:r>
        <w:rPr>
          <w:szCs w:val="26"/>
          <w:lang w:eastAsia="uk-UA"/>
        </w:rPr>
        <w:t>Скабара</w:t>
      </w:r>
      <w:proofErr w:type="spellEnd"/>
      <w:r>
        <w:rPr>
          <w:szCs w:val="26"/>
          <w:lang w:eastAsia="uk-UA"/>
        </w:rPr>
        <w:t xml:space="preserve"> О.В.</w:t>
      </w:r>
    </w:p>
    <w:p w:rsidR="00B6472C" w:rsidRDefault="00B6472C" w:rsidP="00B6472C">
      <w:pPr>
        <w:tabs>
          <w:tab w:val="left" w:pos="540"/>
        </w:tabs>
        <w:ind w:left="567" w:firstLine="360"/>
        <w:jc w:val="both"/>
        <w:rPr>
          <w:szCs w:val="26"/>
          <w:lang w:eastAsia="uk-UA"/>
        </w:rPr>
      </w:pPr>
      <w:r>
        <w:rPr>
          <w:szCs w:val="26"/>
          <w:lang w:eastAsia="uk-UA"/>
        </w:rPr>
        <w:t>початкових класів</w:t>
      </w:r>
      <w:r w:rsidRPr="009800AF">
        <w:rPr>
          <w:szCs w:val="26"/>
          <w:lang w:eastAsia="uk-UA"/>
        </w:rPr>
        <w:t xml:space="preserve"> –</w:t>
      </w:r>
      <w:r>
        <w:rPr>
          <w:szCs w:val="26"/>
          <w:lang w:eastAsia="uk-UA"/>
        </w:rPr>
        <w:t xml:space="preserve"> </w:t>
      </w:r>
      <w:proofErr w:type="spellStart"/>
      <w:r>
        <w:rPr>
          <w:szCs w:val="26"/>
          <w:lang w:eastAsia="uk-UA"/>
        </w:rPr>
        <w:t>Ящишин</w:t>
      </w:r>
      <w:proofErr w:type="spellEnd"/>
      <w:r>
        <w:rPr>
          <w:szCs w:val="26"/>
          <w:lang w:eastAsia="uk-UA"/>
        </w:rPr>
        <w:t xml:space="preserve"> Г.А.</w:t>
      </w:r>
    </w:p>
    <w:p w:rsidR="00B6472C" w:rsidRDefault="00B6472C" w:rsidP="00B6472C">
      <w:pPr>
        <w:tabs>
          <w:tab w:val="left" w:pos="540"/>
        </w:tabs>
        <w:ind w:left="567" w:firstLine="360"/>
        <w:jc w:val="both"/>
        <w:rPr>
          <w:szCs w:val="26"/>
          <w:lang w:eastAsia="uk-UA"/>
        </w:rPr>
      </w:pPr>
      <w:r>
        <w:rPr>
          <w:szCs w:val="26"/>
          <w:lang w:eastAsia="uk-UA"/>
        </w:rPr>
        <w:t xml:space="preserve">                                   </w:t>
      </w:r>
      <w:proofErr w:type="spellStart"/>
      <w:r>
        <w:rPr>
          <w:szCs w:val="26"/>
          <w:lang w:eastAsia="uk-UA"/>
        </w:rPr>
        <w:t>Пенхерська</w:t>
      </w:r>
      <w:proofErr w:type="spellEnd"/>
      <w:r>
        <w:rPr>
          <w:szCs w:val="26"/>
          <w:lang w:eastAsia="uk-UA"/>
        </w:rPr>
        <w:t xml:space="preserve"> І.В.</w:t>
      </w:r>
    </w:p>
    <w:p w:rsidR="00B6472C" w:rsidRDefault="00B6472C" w:rsidP="00B6472C">
      <w:pPr>
        <w:tabs>
          <w:tab w:val="left" w:pos="540"/>
        </w:tabs>
        <w:ind w:left="567" w:firstLine="360"/>
        <w:jc w:val="both"/>
        <w:rPr>
          <w:szCs w:val="26"/>
          <w:lang w:eastAsia="uk-UA"/>
        </w:rPr>
      </w:pPr>
      <w:r>
        <w:rPr>
          <w:szCs w:val="26"/>
          <w:lang w:eastAsia="uk-UA"/>
        </w:rPr>
        <w:t xml:space="preserve">                                    </w:t>
      </w:r>
      <w:proofErr w:type="spellStart"/>
      <w:r>
        <w:rPr>
          <w:szCs w:val="26"/>
          <w:lang w:eastAsia="uk-UA"/>
        </w:rPr>
        <w:t>Масюк</w:t>
      </w:r>
      <w:proofErr w:type="spellEnd"/>
      <w:r>
        <w:rPr>
          <w:szCs w:val="26"/>
          <w:lang w:eastAsia="uk-UA"/>
        </w:rPr>
        <w:t xml:space="preserve"> І.І.</w:t>
      </w:r>
    </w:p>
    <w:p w:rsidR="00B6472C" w:rsidRPr="00786BCF" w:rsidRDefault="00B6472C" w:rsidP="00B6472C">
      <w:pPr>
        <w:tabs>
          <w:tab w:val="left" w:pos="540"/>
        </w:tabs>
        <w:ind w:left="567"/>
        <w:jc w:val="both"/>
        <w:rPr>
          <w:szCs w:val="26"/>
          <w:lang w:eastAsia="uk-UA"/>
        </w:rPr>
      </w:pPr>
      <w:r>
        <w:rPr>
          <w:szCs w:val="26"/>
          <w:lang w:eastAsia="uk-UA"/>
        </w:rPr>
        <w:t xml:space="preserve">     </w:t>
      </w:r>
      <w:r w:rsidRPr="009800AF">
        <w:rPr>
          <w:szCs w:val="28"/>
        </w:rPr>
        <w:t xml:space="preserve">Під час засідання атестаційної комісії було заслухано звіти вчителів, що атестуються, розглянуто і дано оцінку їх методичним </w:t>
      </w:r>
      <w:proofErr w:type="spellStart"/>
      <w:r w:rsidRPr="009800AF">
        <w:rPr>
          <w:szCs w:val="28"/>
        </w:rPr>
        <w:t>портфоліо</w:t>
      </w:r>
      <w:proofErr w:type="spellEnd"/>
      <w:r w:rsidRPr="009800AF">
        <w:rPr>
          <w:szCs w:val="28"/>
        </w:rPr>
        <w:t xml:space="preserve">. </w:t>
      </w:r>
      <w:r>
        <w:rPr>
          <w:szCs w:val="28"/>
        </w:rPr>
        <w:t xml:space="preserve">Таким </w:t>
      </w:r>
      <w:r>
        <w:rPr>
          <w:szCs w:val="28"/>
        </w:rPr>
        <w:lastRenderedPageBreak/>
        <w:t xml:space="preserve">чином успішно атестувалося 5 педагогів( </w:t>
      </w:r>
      <w:proofErr w:type="spellStart"/>
      <w:r>
        <w:rPr>
          <w:szCs w:val="28"/>
        </w:rPr>
        <w:t>Куцериб</w:t>
      </w:r>
      <w:proofErr w:type="spellEnd"/>
      <w:r>
        <w:rPr>
          <w:szCs w:val="28"/>
        </w:rPr>
        <w:t xml:space="preserve"> В.В., </w:t>
      </w:r>
      <w:proofErr w:type="spellStart"/>
      <w:r>
        <w:rPr>
          <w:szCs w:val="28"/>
        </w:rPr>
        <w:t>Скабара</w:t>
      </w:r>
      <w:proofErr w:type="spellEnd"/>
      <w:r>
        <w:rPr>
          <w:szCs w:val="28"/>
        </w:rPr>
        <w:t xml:space="preserve"> О.В., </w:t>
      </w:r>
      <w:proofErr w:type="spellStart"/>
      <w:r>
        <w:rPr>
          <w:szCs w:val="28"/>
        </w:rPr>
        <w:t>Ящишин</w:t>
      </w:r>
      <w:proofErr w:type="spellEnd"/>
      <w:r>
        <w:rPr>
          <w:szCs w:val="28"/>
        </w:rPr>
        <w:t xml:space="preserve"> Г.А., </w:t>
      </w:r>
      <w:proofErr w:type="spellStart"/>
      <w:r>
        <w:rPr>
          <w:szCs w:val="28"/>
        </w:rPr>
        <w:t>Пенхерська</w:t>
      </w:r>
      <w:proofErr w:type="spellEnd"/>
      <w:r>
        <w:rPr>
          <w:szCs w:val="28"/>
        </w:rPr>
        <w:t xml:space="preserve"> І.В., </w:t>
      </w:r>
      <w:proofErr w:type="spellStart"/>
      <w:r>
        <w:rPr>
          <w:szCs w:val="28"/>
        </w:rPr>
        <w:t>Масюк</w:t>
      </w:r>
      <w:proofErr w:type="spellEnd"/>
      <w:r>
        <w:rPr>
          <w:szCs w:val="28"/>
        </w:rPr>
        <w:t xml:space="preserve"> І.І.).</w:t>
      </w:r>
    </w:p>
    <w:p w:rsidR="00B6472C" w:rsidRPr="00D930B7" w:rsidRDefault="00B6472C" w:rsidP="00B6472C">
      <w:pPr>
        <w:ind w:left="567"/>
        <w:jc w:val="both"/>
        <w:rPr>
          <w:szCs w:val="28"/>
        </w:rPr>
      </w:pPr>
      <w:r>
        <w:rPr>
          <w:szCs w:val="28"/>
        </w:rPr>
        <w:t xml:space="preserve">     </w:t>
      </w:r>
      <w:r w:rsidRPr="00D930B7">
        <w:rPr>
          <w:szCs w:val="28"/>
        </w:rPr>
        <w:t xml:space="preserve">  </w:t>
      </w:r>
      <w:r w:rsidRPr="00F50AFF">
        <w:rPr>
          <w:szCs w:val="28"/>
        </w:rPr>
        <w:t>Зв'язок з учнями та їх батьками забезпечено на 100%.</w:t>
      </w:r>
      <w:r>
        <w:rPr>
          <w:szCs w:val="28"/>
        </w:rPr>
        <w:t xml:space="preserve"> </w:t>
      </w:r>
      <w:r w:rsidRPr="00F50AFF">
        <w:rPr>
          <w:szCs w:val="28"/>
        </w:rPr>
        <w:t xml:space="preserve">Дистанційна робота закладу організована за допомогою </w:t>
      </w:r>
      <w:r>
        <w:rPr>
          <w:szCs w:val="28"/>
        </w:rPr>
        <w:t xml:space="preserve">платформи </w:t>
      </w:r>
      <w:r w:rsidRPr="009B5EC7">
        <w:rPr>
          <w:color w:val="202124"/>
          <w:szCs w:val="28"/>
          <w:lang w:eastAsia="uk-UA"/>
        </w:rPr>
        <w:t>MOODLE</w:t>
      </w:r>
      <w:r w:rsidRPr="009B5EC7">
        <w:rPr>
          <w:rStyle w:val="a4"/>
          <w:szCs w:val="28"/>
        </w:rPr>
        <w:t xml:space="preserve">, </w:t>
      </w:r>
      <w:r w:rsidRPr="009B5EC7">
        <w:rPr>
          <w:rStyle w:val="a4"/>
          <w:b w:val="0"/>
          <w:szCs w:val="28"/>
        </w:rPr>
        <w:t>яка</w:t>
      </w:r>
      <w:r w:rsidRPr="009B5EC7">
        <w:rPr>
          <w:rStyle w:val="a4"/>
          <w:szCs w:val="28"/>
        </w:rPr>
        <w:t xml:space="preserve"> </w:t>
      </w:r>
      <w:r w:rsidRPr="009B5EC7">
        <w:rPr>
          <w:szCs w:val="28"/>
        </w:rPr>
        <w:t xml:space="preserve">створена для закладів освіти з метою спрощення створення, поширення і класифікації завдань </w:t>
      </w:r>
      <w:proofErr w:type="spellStart"/>
      <w:r w:rsidRPr="009B5EC7">
        <w:rPr>
          <w:szCs w:val="28"/>
        </w:rPr>
        <w:t>безпаперовим</w:t>
      </w:r>
      <w:proofErr w:type="spellEnd"/>
      <w:r w:rsidRPr="009B5EC7">
        <w:rPr>
          <w:szCs w:val="28"/>
        </w:rPr>
        <w:t xml:space="preserve"> шляхом. </w:t>
      </w:r>
      <w:r w:rsidRPr="00F50AFF">
        <w:rPr>
          <w:szCs w:val="28"/>
          <w:shd w:val="clear" w:color="auto" w:fill="FFFFFF"/>
        </w:rPr>
        <w:t>Відповідно до затверджених г</w:t>
      </w:r>
      <w:r>
        <w:rPr>
          <w:szCs w:val="28"/>
          <w:shd w:val="clear" w:color="auto" w:fill="FFFFFF"/>
        </w:rPr>
        <w:t xml:space="preserve">рафіків роботи </w:t>
      </w:r>
      <w:r w:rsidRPr="00F50AFF">
        <w:rPr>
          <w:szCs w:val="28"/>
          <w:shd w:val="clear" w:color="auto" w:fill="FFFFFF"/>
        </w:rPr>
        <w:t xml:space="preserve"> проведено засідання </w:t>
      </w:r>
      <w:r w:rsidRPr="00B0098D">
        <w:rPr>
          <w:szCs w:val="28"/>
          <w:shd w:val="clear" w:color="auto" w:fill="FFFFFF"/>
        </w:rPr>
        <w:t>об’єднань спільнот вчителів</w:t>
      </w:r>
      <w:r w:rsidRPr="00F50AFF">
        <w:rPr>
          <w:szCs w:val="28"/>
          <w:shd w:val="clear" w:color="auto" w:fill="FFFFFF"/>
        </w:rPr>
        <w:t xml:space="preserve"> для ефективної роботи з учнями за допомогою </w:t>
      </w:r>
      <w:proofErr w:type="spellStart"/>
      <w:r w:rsidRPr="00F50AFF">
        <w:rPr>
          <w:szCs w:val="28"/>
          <w:shd w:val="clear" w:color="auto" w:fill="FFFFFF"/>
        </w:rPr>
        <w:t>відеоконференцій</w:t>
      </w:r>
      <w:proofErr w:type="spellEnd"/>
      <w:r w:rsidRPr="00F50AFF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</w:t>
      </w:r>
    </w:p>
    <w:p w:rsidR="00B6472C" w:rsidRDefault="00B6472C" w:rsidP="00B6472C">
      <w:pPr>
        <w:pStyle w:val="a3"/>
        <w:shd w:val="clear" w:color="auto" w:fill="FFFFFF"/>
        <w:spacing w:before="0" w:beforeAutospacing="0" w:after="0" w:afterAutospacing="0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Pr="00786BCF">
        <w:rPr>
          <w:sz w:val="28"/>
          <w:szCs w:val="28"/>
        </w:rPr>
        <w:t>Показником</w:t>
      </w:r>
      <w:proofErr w:type="spellEnd"/>
      <w:r w:rsidRPr="00786BCF">
        <w:rPr>
          <w:sz w:val="28"/>
          <w:szCs w:val="28"/>
        </w:rPr>
        <w:t xml:space="preserve"> </w:t>
      </w:r>
      <w:proofErr w:type="spellStart"/>
      <w:r w:rsidRPr="00786BCF">
        <w:rPr>
          <w:sz w:val="28"/>
          <w:szCs w:val="28"/>
        </w:rPr>
        <w:t>діяльності</w:t>
      </w:r>
      <w:proofErr w:type="spellEnd"/>
      <w:r w:rsidRPr="00786BCF">
        <w:rPr>
          <w:sz w:val="28"/>
          <w:szCs w:val="28"/>
        </w:rPr>
        <w:t xml:space="preserve"> </w:t>
      </w:r>
      <w:proofErr w:type="spellStart"/>
      <w:r w:rsidRPr="00786BCF">
        <w:rPr>
          <w:sz w:val="28"/>
          <w:szCs w:val="28"/>
        </w:rPr>
        <w:t>є</w:t>
      </w:r>
      <w:proofErr w:type="spellEnd"/>
      <w:r w:rsidRPr="00786BCF">
        <w:rPr>
          <w:sz w:val="28"/>
          <w:szCs w:val="28"/>
        </w:rPr>
        <w:t xml:space="preserve"> робота </w:t>
      </w:r>
      <w:proofErr w:type="spellStart"/>
      <w:r w:rsidRPr="00786BCF">
        <w:rPr>
          <w:sz w:val="28"/>
          <w:szCs w:val="28"/>
        </w:rPr>
        <w:t>педагогічного</w:t>
      </w:r>
      <w:proofErr w:type="spellEnd"/>
      <w:r w:rsidRPr="00786BCF">
        <w:rPr>
          <w:sz w:val="28"/>
          <w:szCs w:val="28"/>
        </w:rPr>
        <w:t xml:space="preserve"> </w:t>
      </w:r>
      <w:proofErr w:type="spellStart"/>
      <w:r w:rsidRPr="00786BCF">
        <w:rPr>
          <w:sz w:val="28"/>
          <w:szCs w:val="28"/>
        </w:rPr>
        <w:t>колективу</w:t>
      </w:r>
      <w:proofErr w:type="spellEnd"/>
      <w:r w:rsidRPr="00786BCF">
        <w:rPr>
          <w:sz w:val="28"/>
          <w:szCs w:val="28"/>
        </w:rPr>
        <w:t xml:space="preserve"> </w:t>
      </w:r>
      <w:proofErr w:type="spellStart"/>
      <w:r w:rsidRPr="00786BCF">
        <w:rPr>
          <w:sz w:val="28"/>
          <w:szCs w:val="28"/>
        </w:rPr>
        <w:t>з</w:t>
      </w:r>
      <w:proofErr w:type="spellEnd"/>
      <w:r w:rsidRPr="00786BCF">
        <w:rPr>
          <w:sz w:val="28"/>
          <w:szCs w:val="28"/>
        </w:rPr>
        <w:t xml:space="preserve"> </w:t>
      </w:r>
      <w:proofErr w:type="spellStart"/>
      <w:r w:rsidRPr="00786BCF">
        <w:rPr>
          <w:sz w:val="28"/>
          <w:szCs w:val="28"/>
        </w:rPr>
        <w:t>обдарованими</w:t>
      </w:r>
      <w:proofErr w:type="spellEnd"/>
      <w:r w:rsidRPr="00786BCF">
        <w:rPr>
          <w:sz w:val="28"/>
          <w:szCs w:val="28"/>
        </w:rPr>
        <w:t xml:space="preserve"> </w:t>
      </w:r>
      <w:proofErr w:type="spellStart"/>
      <w:r w:rsidRPr="00786BCF">
        <w:rPr>
          <w:sz w:val="28"/>
          <w:szCs w:val="28"/>
        </w:rPr>
        <w:t>дітьми</w:t>
      </w:r>
      <w:proofErr w:type="spellEnd"/>
      <w:r w:rsidRPr="00786BCF">
        <w:rPr>
          <w:sz w:val="28"/>
          <w:szCs w:val="28"/>
        </w:rPr>
        <w:t xml:space="preserve">. </w:t>
      </w:r>
      <w:proofErr w:type="spellStart"/>
      <w:r w:rsidRPr="00786BCF">
        <w:rPr>
          <w:sz w:val="28"/>
          <w:szCs w:val="28"/>
        </w:rPr>
        <w:t>Учні</w:t>
      </w:r>
      <w:proofErr w:type="spellEnd"/>
      <w:r w:rsidRPr="00786BCF">
        <w:rPr>
          <w:sz w:val="28"/>
          <w:szCs w:val="28"/>
        </w:rPr>
        <w:t xml:space="preserve"> закладу </w:t>
      </w:r>
      <w:proofErr w:type="spellStart"/>
      <w:r w:rsidRPr="00786BCF">
        <w:rPr>
          <w:sz w:val="28"/>
          <w:szCs w:val="28"/>
        </w:rPr>
        <w:t>протягом</w:t>
      </w:r>
      <w:proofErr w:type="spellEnd"/>
      <w:r w:rsidRPr="00786BCF">
        <w:rPr>
          <w:sz w:val="28"/>
          <w:szCs w:val="28"/>
        </w:rPr>
        <w:t xml:space="preserve"> </w:t>
      </w:r>
      <w:proofErr w:type="spellStart"/>
      <w:r w:rsidRPr="00786BCF">
        <w:rPr>
          <w:sz w:val="28"/>
          <w:szCs w:val="28"/>
        </w:rPr>
        <w:t>навчального</w:t>
      </w:r>
      <w:proofErr w:type="spellEnd"/>
      <w:r w:rsidRPr="00786BCF">
        <w:rPr>
          <w:sz w:val="28"/>
          <w:szCs w:val="28"/>
        </w:rPr>
        <w:t xml:space="preserve"> року </w:t>
      </w:r>
      <w:proofErr w:type="spellStart"/>
      <w:r w:rsidRPr="00786BCF">
        <w:rPr>
          <w:sz w:val="28"/>
          <w:szCs w:val="28"/>
        </w:rPr>
        <w:t>залучалися</w:t>
      </w:r>
      <w:proofErr w:type="spellEnd"/>
      <w:r w:rsidRPr="00786BCF">
        <w:rPr>
          <w:sz w:val="28"/>
          <w:szCs w:val="28"/>
        </w:rPr>
        <w:t xml:space="preserve"> до </w:t>
      </w:r>
      <w:proofErr w:type="spellStart"/>
      <w:r w:rsidRPr="00786BCF">
        <w:rPr>
          <w:sz w:val="28"/>
          <w:szCs w:val="28"/>
        </w:rPr>
        <w:t>участі</w:t>
      </w:r>
      <w:proofErr w:type="spellEnd"/>
      <w:r w:rsidRPr="00786BCF">
        <w:rPr>
          <w:sz w:val="28"/>
          <w:szCs w:val="28"/>
        </w:rPr>
        <w:t xml:space="preserve"> в </w:t>
      </w:r>
      <w:proofErr w:type="spellStart"/>
      <w:r w:rsidRPr="00786BCF">
        <w:rPr>
          <w:sz w:val="28"/>
          <w:szCs w:val="28"/>
        </w:rPr>
        <w:t>предметних</w:t>
      </w:r>
      <w:proofErr w:type="spellEnd"/>
      <w:r w:rsidRPr="00786BCF">
        <w:rPr>
          <w:sz w:val="28"/>
          <w:szCs w:val="28"/>
        </w:rPr>
        <w:t xml:space="preserve"> </w:t>
      </w:r>
      <w:proofErr w:type="spellStart"/>
      <w:r w:rsidRPr="00786BCF">
        <w:rPr>
          <w:sz w:val="28"/>
          <w:szCs w:val="28"/>
        </w:rPr>
        <w:t>олімпіадах</w:t>
      </w:r>
      <w:proofErr w:type="spellEnd"/>
      <w:r w:rsidRPr="00786BCF">
        <w:rPr>
          <w:sz w:val="28"/>
          <w:szCs w:val="28"/>
        </w:rPr>
        <w:t xml:space="preserve">. </w:t>
      </w:r>
      <w:proofErr w:type="spellStart"/>
      <w:r w:rsidRPr="00786BCF">
        <w:rPr>
          <w:sz w:val="28"/>
          <w:szCs w:val="28"/>
        </w:rPr>
        <w:t>Відповідно</w:t>
      </w:r>
      <w:proofErr w:type="spellEnd"/>
      <w:r w:rsidRPr="00786BCF">
        <w:rPr>
          <w:sz w:val="28"/>
          <w:szCs w:val="28"/>
        </w:rPr>
        <w:t xml:space="preserve"> до плану </w:t>
      </w:r>
      <w:proofErr w:type="spellStart"/>
      <w:r w:rsidRPr="00786BCF">
        <w:rPr>
          <w:sz w:val="28"/>
          <w:szCs w:val="28"/>
        </w:rPr>
        <w:t>методичної</w:t>
      </w:r>
      <w:proofErr w:type="spellEnd"/>
      <w:r w:rsidRPr="00786BCF">
        <w:rPr>
          <w:sz w:val="28"/>
          <w:szCs w:val="28"/>
        </w:rPr>
        <w:t xml:space="preserve"> </w:t>
      </w:r>
      <w:proofErr w:type="spellStart"/>
      <w:r w:rsidRPr="00786BCF">
        <w:rPr>
          <w:sz w:val="28"/>
          <w:szCs w:val="28"/>
        </w:rPr>
        <w:t>роботи</w:t>
      </w:r>
      <w:proofErr w:type="spellEnd"/>
      <w:r w:rsidRPr="00786BCF">
        <w:rPr>
          <w:sz w:val="28"/>
          <w:szCs w:val="28"/>
        </w:rPr>
        <w:t xml:space="preserve"> в </w:t>
      </w:r>
      <w:proofErr w:type="spellStart"/>
      <w:r w:rsidRPr="00786BCF">
        <w:rPr>
          <w:sz w:val="28"/>
          <w:szCs w:val="28"/>
        </w:rPr>
        <w:t>жовтні</w:t>
      </w:r>
      <w:proofErr w:type="spellEnd"/>
      <w:r w:rsidRPr="00786BCF">
        <w:rPr>
          <w:sz w:val="28"/>
          <w:szCs w:val="28"/>
        </w:rPr>
        <w:t xml:space="preserve"> </w:t>
      </w:r>
      <w:proofErr w:type="spellStart"/>
      <w:r w:rsidRPr="00786BCF">
        <w:rPr>
          <w:sz w:val="28"/>
          <w:szCs w:val="28"/>
        </w:rPr>
        <w:t>було</w:t>
      </w:r>
      <w:proofErr w:type="spellEnd"/>
      <w:r w:rsidRPr="00786BCF">
        <w:rPr>
          <w:sz w:val="28"/>
          <w:szCs w:val="28"/>
        </w:rPr>
        <w:t xml:space="preserve"> проведено І тур </w:t>
      </w:r>
      <w:proofErr w:type="spellStart"/>
      <w:r w:rsidRPr="00786BCF">
        <w:rPr>
          <w:sz w:val="28"/>
          <w:szCs w:val="28"/>
        </w:rPr>
        <w:t>Всеукраїнських</w:t>
      </w:r>
      <w:proofErr w:type="spellEnd"/>
      <w:r w:rsidRPr="00786BCF">
        <w:rPr>
          <w:sz w:val="28"/>
          <w:szCs w:val="28"/>
        </w:rPr>
        <w:t xml:space="preserve"> </w:t>
      </w:r>
      <w:proofErr w:type="spellStart"/>
      <w:r w:rsidRPr="00786BCF">
        <w:rPr>
          <w:sz w:val="28"/>
          <w:szCs w:val="28"/>
        </w:rPr>
        <w:t>олімпіад</w:t>
      </w:r>
      <w:proofErr w:type="spellEnd"/>
      <w:r w:rsidRPr="00786BCF">
        <w:rPr>
          <w:sz w:val="28"/>
          <w:szCs w:val="28"/>
        </w:rPr>
        <w:t xml:space="preserve">, </w:t>
      </w:r>
      <w:proofErr w:type="spellStart"/>
      <w:r w:rsidRPr="00786BCF">
        <w:rPr>
          <w:sz w:val="28"/>
          <w:szCs w:val="28"/>
        </w:rPr>
        <w:t>виявлено</w:t>
      </w:r>
      <w:proofErr w:type="spellEnd"/>
      <w:r w:rsidRPr="00786BCF">
        <w:rPr>
          <w:sz w:val="28"/>
          <w:szCs w:val="28"/>
        </w:rPr>
        <w:t xml:space="preserve"> </w:t>
      </w:r>
      <w:proofErr w:type="spellStart"/>
      <w:r w:rsidRPr="00786BCF">
        <w:rPr>
          <w:sz w:val="28"/>
          <w:szCs w:val="28"/>
        </w:rPr>
        <w:t>переможців</w:t>
      </w:r>
      <w:proofErr w:type="spellEnd"/>
      <w:r w:rsidRPr="00786BCF">
        <w:rPr>
          <w:sz w:val="28"/>
          <w:szCs w:val="28"/>
        </w:rPr>
        <w:t xml:space="preserve"> та </w:t>
      </w:r>
      <w:proofErr w:type="spellStart"/>
      <w:r w:rsidRPr="00786BCF">
        <w:rPr>
          <w:sz w:val="28"/>
          <w:szCs w:val="28"/>
        </w:rPr>
        <w:t>розпочата</w:t>
      </w:r>
      <w:proofErr w:type="spellEnd"/>
      <w:r w:rsidRPr="00786BCF">
        <w:rPr>
          <w:sz w:val="28"/>
          <w:szCs w:val="28"/>
        </w:rPr>
        <w:t xml:space="preserve"> </w:t>
      </w:r>
      <w:proofErr w:type="spellStart"/>
      <w:proofErr w:type="gramStart"/>
      <w:r w:rsidRPr="00786BCF">
        <w:rPr>
          <w:sz w:val="28"/>
          <w:szCs w:val="28"/>
        </w:rPr>
        <w:t>п</w:t>
      </w:r>
      <w:proofErr w:type="gramEnd"/>
      <w:r w:rsidRPr="00786BCF">
        <w:rPr>
          <w:sz w:val="28"/>
          <w:szCs w:val="28"/>
        </w:rPr>
        <w:t>ідготовча</w:t>
      </w:r>
      <w:proofErr w:type="spellEnd"/>
      <w:r w:rsidRPr="00786BCF">
        <w:rPr>
          <w:sz w:val="28"/>
          <w:szCs w:val="28"/>
        </w:rPr>
        <w:t xml:space="preserve"> робота до </w:t>
      </w:r>
      <w:proofErr w:type="spellStart"/>
      <w:r w:rsidRPr="00786BCF">
        <w:rPr>
          <w:sz w:val="28"/>
          <w:szCs w:val="28"/>
        </w:rPr>
        <w:t>участі</w:t>
      </w:r>
      <w:proofErr w:type="spellEnd"/>
      <w:r w:rsidRPr="00786BCF">
        <w:rPr>
          <w:sz w:val="28"/>
          <w:szCs w:val="28"/>
        </w:rPr>
        <w:t xml:space="preserve"> у ІІ </w:t>
      </w:r>
      <w:proofErr w:type="spellStart"/>
      <w:r w:rsidRPr="00786BCF">
        <w:rPr>
          <w:sz w:val="28"/>
          <w:szCs w:val="28"/>
        </w:rPr>
        <w:t>турі</w:t>
      </w:r>
      <w:proofErr w:type="spellEnd"/>
      <w:r w:rsidRPr="00786BCF">
        <w:rPr>
          <w:sz w:val="28"/>
          <w:szCs w:val="28"/>
        </w:rPr>
        <w:t xml:space="preserve"> </w:t>
      </w:r>
      <w:proofErr w:type="spellStart"/>
      <w:r w:rsidRPr="00786BCF">
        <w:rPr>
          <w:sz w:val="28"/>
          <w:szCs w:val="28"/>
        </w:rPr>
        <w:t>олімпіад</w:t>
      </w:r>
      <w:proofErr w:type="spellEnd"/>
      <w:r w:rsidRPr="00786BC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952A30">
        <w:rPr>
          <w:sz w:val="28"/>
          <w:szCs w:val="28"/>
          <w:lang w:val="uk-UA"/>
        </w:rPr>
        <w:t xml:space="preserve">Учні </w:t>
      </w:r>
      <w:r>
        <w:rPr>
          <w:sz w:val="28"/>
          <w:szCs w:val="28"/>
          <w:lang w:val="uk-UA"/>
        </w:rPr>
        <w:t>закладу</w:t>
      </w:r>
      <w:r w:rsidRPr="00952A30">
        <w:rPr>
          <w:sz w:val="28"/>
          <w:szCs w:val="28"/>
          <w:lang w:val="uk-UA"/>
        </w:rPr>
        <w:t xml:space="preserve"> брали участь у ІІ етапі Всеукраїнських учнівських олімпіад з базових дисциплін, де займали призові місця. </w:t>
      </w:r>
    </w:p>
    <w:p w:rsidR="00B6472C" w:rsidRPr="00952A30" w:rsidRDefault="00B6472C" w:rsidP="00B6472C">
      <w:pPr>
        <w:pStyle w:val="a3"/>
        <w:shd w:val="clear" w:color="auto" w:fill="FFFFFF"/>
        <w:spacing w:before="0" w:beforeAutospacing="0" w:after="0" w:afterAutospacing="0"/>
        <w:ind w:left="567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У 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/202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н.р. </w:t>
      </w:r>
      <w:proofErr w:type="spellStart"/>
      <w:r>
        <w:rPr>
          <w:sz w:val="28"/>
          <w:szCs w:val="28"/>
        </w:rPr>
        <w:t>здобувачі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r w:rsidRPr="009B5EC7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Pr="009B5EC7">
        <w:rPr>
          <w:sz w:val="28"/>
          <w:szCs w:val="28"/>
        </w:rPr>
        <w:t>9</w:t>
      </w:r>
      <w:r w:rsidRPr="00786BCF">
        <w:rPr>
          <w:sz w:val="28"/>
          <w:szCs w:val="28"/>
        </w:rPr>
        <w:t xml:space="preserve"> </w:t>
      </w:r>
      <w:proofErr w:type="spellStart"/>
      <w:r w:rsidRPr="00786BCF">
        <w:rPr>
          <w:sz w:val="28"/>
          <w:szCs w:val="28"/>
        </w:rPr>
        <w:t>класі</w:t>
      </w:r>
      <w:proofErr w:type="gramStart"/>
      <w:r w:rsidRPr="00786BCF">
        <w:rPr>
          <w:sz w:val="28"/>
          <w:szCs w:val="28"/>
        </w:rPr>
        <w:t>в</w:t>
      </w:r>
      <w:proofErr w:type="spellEnd"/>
      <w:r w:rsidRPr="00786BCF">
        <w:rPr>
          <w:sz w:val="28"/>
          <w:szCs w:val="28"/>
        </w:rPr>
        <w:t xml:space="preserve"> брали</w:t>
      </w:r>
      <w:proofErr w:type="gramEnd"/>
      <w:r w:rsidRPr="00786BCF">
        <w:rPr>
          <w:sz w:val="28"/>
          <w:szCs w:val="28"/>
        </w:rPr>
        <w:t xml:space="preserve"> участь у </w:t>
      </w:r>
      <w:proofErr w:type="spellStart"/>
      <w:r w:rsidRPr="00786BCF">
        <w:rPr>
          <w:sz w:val="28"/>
          <w:szCs w:val="28"/>
        </w:rPr>
        <w:t>Міжнародному</w:t>
      </w:r>
      <w:proofErr w:type="spellEnd"/>
      <w:r w:rsidRPr="00786BCF">
        <w:rPr>
          <w:sz w:val="28"/>
          <w:szCs w:val="28"/>
        </w:rPr>
        <w:t xml:space="preserve"> </w:t>
      </w:r>
      <w:proofErr w:type="spellStart"/>
      <w:r w:rsidRPr="00786BCF">
        <w:rPr>
          <w:sz w:val="28"/>
          <w:szCs w:val="28"/>
        </w:rPr>
        <w:t>конкурсі</w:t>
      </w:r>
      <w:proofErr w:type="spellEnd"/>
      <w:r w:rsidRPr="00786B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. П. </w:t>
      </w:r>
      <w:proofErr w:type="spellStart"/>
      <w:r>
        <w:rPr>
          <w:sz w:val="28"/>
          <w:szCs w:val="28"/>
        </w:rPr>
        <w:t>Яцика</w:t>
      </w:r>
      <w:proofErr w:type="spellEnd"/>
      <w:r w:rsidRPr="00786BCF">
        <w:rPr>
          <w:sz w:val="28"/>
          <w:szCs w:val="28"/>
        </w:rPr>
        <w:t xml:space="preserve"> та </w:t>
      </w:r>
      <w:proofErr w:type="spellStart"/>
      <w:r w:rsidRPr="00786BCF">
        <w:rPr>
          <w:sz w:val="28"/>
          <w:szCs w:val="28"/>
        </w:rPr>
        <w:t>конкурсі</w:t>
      </w:r>
      <w:proofErr w:type="spellEnd"/>
      <w:r w:rsidRPr="00786BCF">
        <w:rPr>
          <w:sz w:val="28"/>
          <w:szCs w:val="28"/>
        </w:rPr>
        <w:t xml:space="preserve"> </w:t>
      </w:r>
      <w:proofErr w:type="spellStart"/>
      <w:r w:rsidRPr="00786BCF">
        <w:rPr>
          <w:sz w:val="28"/>
          <w:szCs w:val="28"/>
        </w:rPr>
        <w:t>Т.Г.Шевченка</w:t>
      </w:r>
      <w:proofErr w:type="spellEnd"/>
      <w:r w:rsidRPr="00786BCF">
        <w:rPr>
          <w:sz w:val="28"/>
          <w:szCs w:val="28"/>
        </w:rPr>
        <w:t xml:space="preserve">, де </w:t>
      </w:r>
      <w:proofErr w:type="spellStart"/>
      <w:r w:rsidRPr="00786BCF">
        <w:rPr>
          <w:sz w:val="28"/>
          <w:szCs w:val="28"/>
        </w:rPr>
        <w:t>також</w:t>
      </w:r>
      <w:proofErr w:type="spellEnd"/>
      <w:r w:rsidRPr="00786BCF">
        <w:rPr>
          <w:sz w:val="28"/>
          <w:szCs w:val="28"/>
        </w:rPr>
        <w:t xml:space="preserve"> </w:t>
      </w:r>
      <w:proofErr w:type="spellStart"/>
      <w:r w:rsidRPr="00786BCF">
        <w:rPr>
          <w:sz w:val="28"/>
          <w:szCs w:val="28"/>
        </w:rPr>
        <w:t>були</w:t>
      </w:r>
      <w:proofErr w:type="spellEnd"/>
      <w:r w:rsidRPr="00786BCF">
        <w:rPr>
          <w:sz w:val="28"/>
          <w:szCs w:val="28"/>
        </w:rPr>
        <w:t xml:space="preserve"> </w:t>
      </w:r>
      <w:proofErr w:type="spellStart"/>
      <w:r w:rsidRPr="00786BCF">
        <w:rPr>
          <w:sz w:val="28"/>
          <w:szCs w:val="28"/>
        </w:rPr>
        <w:t>нагороджені</w:t>
      </w:r>
      <w:proofErr w:type="spellEnd"/>
      <w:r w:rsidRPr="00786BCF">
        <w:rPr>
          <w:sz w:val="28"/>
          <w:szCs w:val="28"/>
        </w:rPr>
        <w:t xml:space="preserve"> грамотами за </w:t>
      </w:r>
      <w:proofErr w:type="spellStart"/>
      <w:r w:rsidRPr="00786BCF">
        <w:rPr>
          <w:sz w:val="28"/>
          <w:szCs w:val="28"/>
        </w:rPr>
        <w:t>зайняті</w:t>
      </w:r>
      <w:proofErr w:type="spellEnd"/>
      <w:r w:rsidRPr="00786BCF">
        <w:rPr>
          <w:sz w:val="28"/>
          <w:szCs w:val="28"/>
        </w:rPr>
        <w:t xml:space="preserve"> </w:t>
      </w:r>
      <w:proofErr w:type="spellStart"/>
      <w:r w:rsidRPr="00786BCF">
        <w:rPr>
          <w:sz w:val="28"/>
          <w:szCs w:val="28"/>
        </w:rPr>
        <w:t>призові</w:t>
      </w:r>
      <w:proofErr w:type="spellEnd"/>
      <w:r w:rsidRPr="00786BCF">
        <w:rPr>
          <w:sz w:val="28"/>
          <w:szCs w:val="28"/>
        </w:rPr>
        <w:t xml:space="preserve"> </w:t>
      </w:r>
      <w:proofErr w:type="spellStart"/>
      <w:r w:rsidRPr="00786BCF">
        <w:rPr>
          <w:sz w:val="28"/>
          <w:szCs w:val="28"/>
        </w:rPr>
        <w:t>місця</w:t>
      </w:r>
      <w:proofErr w:type="spellEnd"/>
      <w:r w:rsidRPr="00786BCF">
        <w:rPr>
          <w:sz w:val="28"/>
          <w:szCs w:val="28"/>
        </w:rPr>
        <w:t>.</w:t>
      </w:r>
    </w:p>
    <w:p w:rsidR="00B6472C" w:rsidRPr="009800AF" w:rsidRDefault="00B6472C" w:rsidP="00B6472C">
      <w:pPr>
        <w:shd w:val="clear" w:color="auto" w:fill="FFFFFF"/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Pr="009800AF">
        <w:rPr>
          <w:color w:val="000000"/>
          <w:szCs w:val="28"/>
        </w:rPr>
        <w:t xml:space="preserve">Однією із провідних форм методичної роботи </w:t>
      </w:r>
      <w:r>
        <w:rPr>
          <w:color w:val="000000"/>
          <w:szCs w:val="28"/>
        </w:rPr>
        <w:t>ліцею</w:t>
      </w:r>
      <w:r w:rsidRPr="009800AF">
        <w:rPr>
          <w:color w:val="000000"/>
          <w:szCs w:val="28"/>
        </w:rPr>
        <w:t xml:space="preserve"> є методична рада, яка досліджує і розв’язує питання життя навчального закладу, стимулює розвиток творчого потенціалу </w:t>
      </w:r>
      <w:proofErr w:type="spellStart"/>
      <w:r w:rsidRPr="009800AF">
        <w:rPr>
          <w:color w:val="000000"/>
          <w:szCs w:val="28"/>
        </w:rPr>
        <w:t>педколективу</w:t>
      </w:r>
      <w:proofErr w:type="spellEnd"/>
      <w:r w:rsidRPr="009800AF">
        <w:rPr>
          <w:color w:val="000000"/>
          <w:szCs w:val="28"/>
        </w:rPr>
        <w:t>, ріст професійної ма</w:t>
      </w:r>
      <w:r>
        <w:rPr>
          <w:color w:val="000000"/>
          <w:szCs w:val="28"/>
        </w:rPr>
        <w:t>йстерності вчителів, вихователя</w:t>
      </w:r>
      <w:r w:rsidRPr="009800AF">
        <w:rPr>
          <w:color w:val="000000"/>
          <w:szCs w:val="28"/>
        </w:rPr>
        <w:t xml:space="preserve">, керівників гуртків. При визначенні змісту роботи методичної ради ми обираємо ті питання, які цікавлять увесь педагогічний колектив і колегіальне вирішення яких сприятиме формуванню атмосфери творчого пошуку, забезпечить істотне піднесення якості освітнього процесу. </w:t>
      </w:r>
    </w:p>
    <w:p w:rsidR="00B6472C" w:rsidRDefault="00B6472C" w:rsidP="00B6472C">
      <w:pPr>
        <w:ind w:left="567"/>
        <w:jc w:val="both"/>
        <w:rPr>
          <w:szCs w:val="28"/>
          <w:shd w:val="clear" w:color="auto" w:fill="FFFFFF"/>
          <w:lang w:eastAsia="uk-UA"/>
        </w:rPr>
      </w:pPr>
      <w:r>
        <w:rPr>
          <w:szCs w:val="28"/>
          <w:shd w:val="clear" w:color="auto" w:fill="FFFFFF"/>
          <w:lang w:eastAsia="uk-UA"/>
        </w:rPr>
        <w:t xml:space="preserve">       </w:t>
      </w:r>
      <w:r w:rsidRPr="009800AF">
        <w:rPr>
          <w:szCs w:val="28"/>
          <w:shd w:val="clear" w:color="auto" w:fill="FFFFFF"/>
          <w:lang w:eastAsia="uk-UA"/>
        </w:rPr>
        <w:t xml:space="preserve">Використання інноваційних технологій у процесі вивчення різних предметів у </w:t>
      </w:r>
      <w:r>
        <w:rPr>
          <w:szCs w:val="28"/>
          <w:shd w:val="clear" w:color="auto" w:fill="FFFFFF"/>
          <w:lang w:eastAsia="uk-UA"/>
        </w:rPr>
        <w:t>ліцеї</w:t>
      </w:r>
      <w:r w:rsidRPr="009800AF">
        <w:rPr>
          <w:szCs w:val="28"/>
          <w:shd w:val="clear" w:color="auto" w:fill="FFFFFF"/>
          <w:lang w:eastAsia="uk-UA"/>
        </w:rPr>
        <w:t xml:space="preserve"> дало змогу покращити зміст навчання, вдосконалити методи і форми навчання, активізувати та індивідуалізувати його. Більшість педагогів закладу володіють інформаційно-комунікаційними технологіями, уроки та виховні заходи проводять з використанням мультимедійної та комп’ютерної техніки. </w:t>
      </w:r>
    </w:p>
    <w:p w:rsidR="00B6472C" w:rsidRDefault="00B6472C" w:rsidP="00B6472C">
      <w:pPr>
        <w:ind w:left="567"/>
        <w:jc w:val="both"/>
        <w:rPr>
          <w:szCs w:val="28"/>
        </w:rPr>
      </w:pPr>
      <w:r>
        <w:rPr>
          <w:szCs w:val="28"/>
          <w:shd w:val="clear" w:color="auto" w:fill="FFFFFF"/>
          <w:lang w:eastAsia="uk-UA"/>
        </w:rPr>
        <w:t xml:space="preserve">      </w:t>
      </w:r>
      <w:r w:rsidRPr="009800AF">
        <w:rPr>
          <w:szCs w:val="28"/>
          <w:shd w:val="clear" w:color="auto" w:fill="FFFFFF"/>
          <w:lang w:eastAsia="uk-UA"/>
        </w:rPr>
        <w:t>На жаль, вчителі закладу не брали участі у Всеукраїнському конкурсі педагогічної майстерності «Учитель року», що в перспективі залишається питанням, над яким необхідно працювати</w:t>
      </w:r>
      <w:r>
        <w:rPr>
          <w:szCs w:val="28"/>
        </w:rPr>
        <w:t>.</w:t>
      </w:r>
    </w:p>
    <w:p w:rsidR="00B6472C" w:rsidRPr="009800AF" w:rsidRDefault="00B6472C" w:rsidP="00B6472C">
      <w:pPr>
        <w:ind w:left="567"/>
        <w:jc w:val="both"/>
        <w:rPr>
          <w:szCs w:val="21"/>
          <w:shd w:val="clear" w:color="auto" w:fill="FFFFFF"/>
          <w:lang w:eastAsia="uk-UA"/>
        </w:rPr>
      </w:pPr>
      <w:r>
        <w:rPr>
          <w:szCs w:val="21"/>
          <w:shd w:val="clear" w:color="auto" w:fill="FFFFFF"/>
          <w:lang w:eastAsia="uk-UA"/>
        </w:rPr>
        <w:t xml:space="preserve">      </w:t>
      </w:r>
      <w:r w:rsidRPr="009800AF">
        <w:rPr>
          <w:szCs w:val="21"/>
          <w:shd w:val="clear" w:color="auto" w:fill="FFFFFF"/>
          <w:lang w:eastAsia="uk-UA"/>
        </w:rPr>
        <w:t>Одним з пріоритетних питань методичної роботи є підвищення професійної майстерності вчителя через його самоосвіту, самовдосконалення задоволення індивідуальних потреб в особистому та фаховому зростанні, активізації творчого потенціалу.</w:t>
      </w:r>
    </w:p>
    <w:p w:rsidR="00B6472C" w:rsidRPr="009800AF" w:rsidRDefault="00B6472C" w:rsidP="00B6472C">
      <w:pPr>
        <w:shd w:val="clear" w:color="auto" w:fill="FFFFFF"/>
        <w:ind w:left="567" w:firstLine="360"/>
        <w:jc w:val="both"/>
        <w:rPr>
          <w:szCs w:val="28"/>
          <w:lang w:eastAsia="uk-UA"/>
        </w:rPr>
      </w:pPr>
      <w:r w:rsidRPr="009800AF">
        <w:rPr>
          <w:szCs w:val="28"/>
          <w:lang w:eastAsia="uk-UA"/>
        </w:rPr>
        <w:t xml:space="preserve">План заходів щодо </w:t>
      </w:r>
      <w:r>
        <w:rPr>
          <w:szCs w:val="28"/>
          <w:lang w:eastAsia="uk-UA"/>
        </w:rPr>
        <w:t xml:space="preserve">організації методичної роботи </w:t>
      </w:r>
      <w:r w:rsidRPr="009800AF">
        <w:rPr>
          <w:szCs w:val="28"/>
          <w:lang w:eastAsia="uk-UA"/>
        </w:rPr>
        <w:t xml:space="preserve"> протягом 202</w:t>
      </w:r>
      <w:r w:rsidRPr="009B5EC7">
        <w:rPr>
          <w:szCs w:val="28"/>
          <w:lang w:val="ru-RU" w:eastAsia="uk-UA"/>
        </w:rPr>
        <w:t>2</w:t>
      </w:r>
      <w:r w:rsidRPr="009800AF">
        <w:rPr>
          <w:szCs w:val="28"/>
          <w:lang w:eastAsia="uk-UA"/>
        </w:rPr>
        <w:t>/202</w:t>
      </w:r>
      <w:r w:rsidRPr="009B5EC7">
        <w:rPr>
          <w:szCs w:val="28"/>
          <w:lang w:val="ru-RU" w:eastAsia="uk-UA"/>
        </w:rPr>
        <w:t>3</w:t>
      </w:r>
      <w:r w:rsidRPr="009800AF">
        <w:rPr>
          <w:szCs w:val="28"/>
          <w:lang w:eastAsia="uk-UA"/>
        </w:rPr>
        <w:t xml:space="preserve"> навчального року </w:t>
      </w:r>
      <w:r>
        <w:rPr>
          <w:szCs w:val="28"/>
          <w:lang w:eastAsia="uk-UA"/>
        </w:rPr>
        <w:t xml:space="preserve">був </w:t>
      </w:r>
      <w:r w:rsidRPr="009800AF">
        <w:rPr>
          <w:szCs w:val="28"/>
          <w:lang w:eastAsia="uk-UA"/>
        </w:rPr>
        <w:t>виконаний. Однак у здійсненні методичної роботи мали місце окремі недоліки:</w:t>
      </w:r>
    </w:p>
    <w:bookmarkEnd w:id="0"/>
    <w:p w:rsidR="00B6472C" w:rsidRPr="00F50AFF" w:rsidRDefault="00B6472C" w:rsidP="00B6472C">
      <w:pPr>
        <w:pStyle w:val="a5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потрібно </w:t>
      </w:r>
      <w:r w:rsidRPr="00F50AFF">
        <w:rPr>
          <w:color w:val="000000"/>
          <w:sz w:val="28"/>
          <w:szCs w:val="28"/>
        </w:rPr>
        <w:t>працювати над удосконаленням уроків, як основної форми роботи;</w:t>
      </w:r>
    </w:p>
    <w:p w:rsidR="00B6472C" w:rsidRPr="00F50AFF" w:rsidRDefault="00B6472C" w:rsidP="00B6472C">
      <w:pPr>
        <w:pStyle w:val="a5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F50AFF">
        <w:rPr>
          <w:color w:val="000000"/>
          <w:sz w:val="28"/>
          <w:szCs w:val="28"/>
        </w:rPr>
        <w:t xml:space="preserve"> усунути недоліки в інформаційному забезпеченні учителів, зобов’язувати всіх вчителів використовувати ІКТ в </w:t>
      </w:r>
      <w:r>
        <w:rPr>
          <w:color w:val="000000"/>
          <w:sz w:val="28"/>
          <w:szCs w:val="28"/>
        </w:rPr>
        <w:t>освітньому</w:t>
      </w:r>
      <w:r w:rsidRPr="00F50AFF">
        <w:rPr>
          <w:color w:val="000000"/>
          <w:sz w:val="28"/>
          <w:szCs w:val="28"/>
        </w:rPr>
        <w:t xml:space="preserve"> процесі;</w:t>
      </w:r>
    </w:p>
    <w:p w:rsidR="00B6472C" w:rsidRPr="00F50AFF" w:rsidRDefault="00B6472C" w:rsidP="00B6472C">
      <w:pPr>
        <w:pStyle w:val="a5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F50AFF">
        <w:rPr>
          <w:color w:val="000000"/>
          <w:sz w:val="28"/>
          <w:szCs w:val="28"/>
        </w:rPr>
        <w:lastRenderedPageBreak/>
        <w:t xml:space="preserve"> систематично удосконалювати форми методичної роботи з педагогічними кадрами;</w:t>
      </w:r>
    </w:p>
    <w:p w:rsidR="00B6472C" w:rsidRPr="00F50AFF" w:rsidRDefault="00B6472C" w:rsidP="00B6472C">
      <w:pPr>
        <w:pStyle w:val="a5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F50AFF">
        <w:rPr>
          <w:color w:val="000000"/>
          <w:sz w:val="28"/>
          <w:szCs w:val="28"/>
        </w:rPr>
        <w:t xml:space="preserve">посилити роботу з виявлення обдарованих дітей, </w:t>
      </w:r>
      <w:r w:rsidRPr="00F50AFF">
        <w:rPr>
          <w:sz w:val="28"/>
          <w:szCs w:val="28"/>
        </w:rPr>
        <w:t>якісно здійснювати підготовку учнів до олімпіад;</w:t>
      </w:r>
    </w:p>
    <w:p w:rsidR="00B6472C" w:rsidRPr="00F50AFF" w:rsidRDefault="00B6472C" w:rsidP="00B6472C">
      <w:pPr>
        <w:pStyle w:val="a5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F50AFF">
        <w:rPr>
          <w:sz w:val="28"/>
          <w:szCs w:val="28"/>
        </w:rPr>
        <w:t xml:space="preserve"> працювати </w:t>
      </w:r>
      <w:r w:rsidRPr="00F50AFF">
        <w:rPr>
          <w:bCs/>
          <w:iCs/>
          <w:color w:val="000000"/>
          <w:sz w:val="28"/>
          <w:szCs w:val="28"/>
        </w:rPr>
        <w:t xml:space="preserve">над </w:t>
      </w:r>
      <w:r w:rsidRPr="00F50AFF">
        <w:rPr>
          <w:sz w:val="28"/>
          <w:szCs w:val="28"/>
        </w:rPr>
        <w:t>підвищенням якості початкової</w:t>
      </w:r>
      <w:r>
        <w:rPr>
          <w:sz w:val="28"/>
          <w:szCs w:val="28"/>
        </w:rPr>
        <w:t xml:space="preserve">, </w:t>
      </w:r>
      <w:r w:rsidRPr="00F50AFF">
        <w:rPr>
          <w:sz w:val="28"/>
          <w:szCs w:val="28"/>
        </w:rPr>
        <w:t>базової загальної освіти учнів, формуванням у них уміння самостійно здобувати знання, творчо застосовувати їх на практиці;</w:t>
      </w:r>
    </w:p>
    <w:p w:rsidR="00B6472C" w:rsidRPr="00F50AFF" w:rsidRDefault="00B6472C" w:rsidP="00B6472C">
      <w:pPr>
        <w:pStyle w:val="a5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F50AFF">
        <w:rPr>
          <w:sz w:val="28"/>
          <w:szCs w:val="28"/>
        </w:rPr>
        <w:t>брати участь у фахових конкурсах, презентувати педагогічну майстерність;</w:t>
      </w:r>
    </w:p>
    <w:p w:rsidR="00B6472C" w:rsidRPr="00F50AFF" w:rsidRDefault="00B6472C" w:rsidP="00B6472C">
      <w:pPr>
        <w:pStyle w:val="a5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F50AFF">
        <w:rPr>
          <w:sz w:val="28"/>
          <w:szCs w:val="28"/>
        </w:rPr>
        <w:t xml:space="preserve">працювати над створенням електронних </w:t>
      </w:r>
      <w:proofErr w:type="spellStart"/>
      <w:r w:rsidRPr="00F50AFF">
        <w:rPr>
          <w:sz w:val="28"/>
          <w:szCs w:val="28"/>
        </w:rPr>
        <w:t>портфоліо</w:t>
      </w:r>
      <w:proofErr w:type="spellEnd"/>
      <w:r w:rsidRPr="00F50AFF">
        <w:rPr>
          <w:sz w:val="28"/>
          <w:szCs w:val="28"/>
        </w:rPr>
        <w:t>, методичних кейсів;</w:t>
      </w:r>
    </w:p>
    <w:p w:rsidR="00B6472C" w:rsidRDefault="00B6472C" w:rsidP="00B6472C">
      <w:pPr>
        <w:pStyle w:val="a5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F50AFF">
        <w:rPr>
          <w:sz w:val="28"/>
          <w:szCs w:val="28"/>
        </w:rPr>
        <w:t>удосконалювати роботу в умовах дистанційного навчання.</w:t>
      </w:r>
    </w:p>
    <w:p w:rsidR="00B6472C" w:rsidRDefault="00B6472C" w:rsidP="00B6472C">
      <w:pPr>
        <w:ind w:left="567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      </w:t>
      </w:r>
      <w:r w:rsidRPr="009800AF">
        <w:rPr>
          <w:szCs w:val="28"/>
          <w:lang w:eastAsia="uk-UA"/>
        </w:rPr>
        <w:t>На підставі зазначеного, керуючись завданнями, які стоять перед педагогічним колективом на наступний навчальний рік, та з метою підвищення ефективності методичної роботи</w:t>
      </w:r>
    </w:p>
    <w:p w:rsidR="00B6472C" w:rsidRPr="009800AF" w:rsidRDefault="00B6472C" w:rsidP="00B6472C">
      <w:pPr>
        <w:ind w:left="567" w:firstLine="720"/>
        <w:jc w:val="both"/>
        <w:rPr>
          <w:szCs w:val="28"/>
          <w:lang w:eastAsia="uk-UA"/>
        </w:rPr>
      </w:pPr>
    </w:p>
    <w:p w:rsidR="00B6472C" w:rsidRDefault="00B6472C" w:rsidP="00B6472C">
      <w:pPr>
        <w:ind w:left="567"/>
        <w:jc w:val="both"/>
        <w:outlineLvl w:val="0"/>
        <w:rPr>
          <w:szCs w:val="28"/>
        </w:rPr>
      </w:pPr>
      <w:r w:rsidRPr="009800AF">
        <w:rPr>
          <w:szCs w:val="28"/>
        </w:rPr>
        <w:t>НАКАЗУЮ:</w:t>
      </w:r>
    </w:p>
    <w:p w:rsidR="00B6472C" w:rsidRDefault="00B6472C" w:rsidP="00B6472C">
      <w:pPr>
        <w:ind w:left="567"/>
        <w:jc w:val="both"/>
        <w:outlineLvl w:val="0"/>
        <w:rPr>
          <w:szCs w:val="28"/>
        </w:rPr>
      </w:pPr>
    </w:p>
    <w:p w:rsidR="00B6472C" w:rsidRDefault="00B6472C" w:rsidP="00B6472C">
      <w:pPr>
        <w:ind w:left="567"/>
        <w:jc w:val="both"/>
        <w:outlineLvl w:val="0"/>
        <w:rPr>
          <w:szCs w:val="28"/>
        </w:rPr>
      </w:pPr>
      <w:r w:rsidRPr="009800AF">
        <w:rPr>
          <w:szCs w:val="28"/>
        </w:rPr>
        <w:t>1. Вважати результати методичної роботи у 202</w:t>
      </w:r>
      <w:r>
        <w:rPr>
          <w:szCs w:val="28"/>
        </w:rPr>
        <w:t>2</w:t>
      </w:r>
      <w:r w:rsidRPr="009800AF">
        <w:rPr>
          <w:szCs w:val="28"/>
        </w:rPr>
        <w:t>/202</w:t>
      </w:r>
      <w:r>
        <w:rPr>
          <w:szCs w:val="28"/>
        </w:rPr>
        <w:t>3</w:t>
      </w:r>
      <w:r w:rsidRPr="009800AF">
        <w:rPr>
          <w:szCs w:val="28"/>
        </w:rPr>
        <w:t xml:space="preserve"> навчальному році задовільними.</w:t>
      </w:r>
    </w:p>
    <w:p w:rsidR="00B6472C" w:rsidRPr="009800AF" w:rsidRDefault="00B6472C" w:rsidP="00B6472C">
      <w:pPr>
        <w:ind w:left="567"/>
        <w:jc w:val="both"/>
        <w:outlineLvl w:val="0"/>
        <w:rPr>
          <w:szCs w:val="28"/>
        </w:rPr>
      </w:pPr>
    </w:p>
    <w:p w:rsidR="00B6472C" w:rsidRPr="009B5EC7" w:rsidRDefault="00B6472C" w:rsidP="00B6472C">
      <w:pPr>
        <w:ind w:left="567"/>
        <w:jc w:val="both"/>
        <w:rPr>
          <w:szCs w:val="28"/>
        </w:rPr>
      </w:pPr>
      <w:r w:rsidRPr="009800AF">
        <w:rPr>
          <w:iCs/>
          <w:szCs w:val="28"/>
        </w:rPr>
        <w:t xml:space="preserve">2. </w:t>
      </w:r>
      <w:r w:rsidRPr="00952A30">
        <w:rPr>
          <w:iCs/>
          <w:szCs w:val="28"/>
        </w:rPr>
        <w:t>Продовжити роботу над єдиною методичною темою</w:t>
      </w:r>
      <w:bookmarkStart w:id="1" w:name="_Hlk10810242"/>
      <w:r w:rsidRPr="009B5EC7">
        <w:rPr>
          <w:bCs/>
          <w:iCs/>
          <w:szCs w:val="28"/>
        </w:rPr>
        <w:t>"Підвищення рівня професійної майстерності вчителів та творчого потенціалу учнів шляхом впровадження інноваційних технологій в освітній процес"</w:t>
      </w:r>
      <w:r w:rsidRPr="009B5EC7">
        <w:rPr>
          <w:szCs w:val="28"/>
          <w:bdr w:val="none" w:sz="0" w:space="0" w:color="auto" w:frame="1"/>
          <w:lang w:eastAsia="uk-UA"/>
        </w:rPr>
        <w:t>.</w:t>
      </w:r>
      <w:r w:rsidRPr="009B5EC7">
        <w:rPr>
          <w:szCs w:val="28"/>
        </w:rPr>
        <w:tab/>
      </w:r>
    </w:p>
    <w:bookmarkEnd w:id="1"/>
    <w:p w:rsidR="00B6472C" w:rsidRPr="009B5EC7" w:rsidRDefault="00B6472C" w:rsidP="00B6472C">
      <w:pPr>
        <w:ind w:left="567"/>
        <w:jc w:val="both"/>
        <w:rPr>
          <w:rFonts w:eastAsia="Arial Unicode MS"/>
          <w:bCs/>
          <w:szCs w:val="28"/>
        </w:rPr>
      </w:pPr>
    </w:p>
    <w:p w:rsidR="00B6472C" w:rsidRPr="009800AF" w:rsidRDefault="00B6472C" w:rsidP="00B6472C">
      <w:pPr>
        <w:ind w:left="567"/>
        <w:jc w:val="both"/>
        <w:rPr>
          <w:szCs w:val="28"/>
        </w:rPr>
      </w:pPr>
      <w:r w:rsidRPr="009800AF">
        <w:rPr>
          <w:rFonts w:eastAsia="Arial Unicode MS"/>
          <w:bCs/>
          <w:szCs w:val="28"/>
        </w:rPr>
        <w:t>3</w:t>
      </w:r>
      <w:r w:rsidRPr="009800AF">
        <w:rPr>
          <w:rFonts w:eastAsia="Arial Unicode MS"/>
          <w:b/>
          <w:bCs/>
          <w:szCs w:val="28"/>
        </w:rPr>
        <w:t>.</w:t>
      </w:r>
      <w:r>
        <w:rPr>
          <w:rFonts w:eastAsia="Arial Unicode MS"/>
          <w:b/>
          <w:bCs/>
          <w:szCs w:val="28"/>
        </w:rPr>
        <w:t xml:space="preserve"> </w:t>
      </w:r>
      <w:proofErr w:type="spellStart"/>
      <w:r w:rsidRPr="009800AF">
        <w:rPr>
          <w:szCs w:val="28"/>
        </w:rPr>
        <w:t>Вчителям-предметникам</w:t>
      </w:r>
      <w:proofErr w:type="spellEnd"/>
      <w:r w:rsidRPr="009800AF">
        <w:rPr>
          <w:szCs w:val="28"/>
        </w:rPr>
        <w:t>:</w:t>
      </w:r>
    </w:p>
    <w:p w:rsidR="00B6472C" w:rsidRPr="009800AF" w:rsidRDefault="00B6472C" w:rsidP="00B6472C">
      <w:pPr>
        <w:ind w:left="567"/>
        <w:jc w:val="both"/>
        <w:rPr>
          <w:szCs w:val="28"/>
        </w:rPr>
      </w:pPr>
      <w:r>
        <w:rPr>
          <w:szCs w:val="28"/>
        </w:rPr>
        <w:tab/>
        <w:t xml:space="preserve">3.1. </w:t>
      </w:r>
      <w:r w:rsidRPr="009800AF">
        <w:rPr>
          <w:szCs w:val="28"/>
        </w:rPr>
        <w:t xml:space="preserve">Більше працювати над підвищення свого фахового рівня, систематизувати передовий досвід та методичні досягнення.                                        </w:t>
      </w:r>
    </w:p>
    <w:p w:rsidR="00B6472C" w:rsidRPr="009800AF" w:rsidRDefault="00B6472C" w:rsidP="00B6472C">
      <w:pPr>
        <w:ind w:left="567"/>
        <w:jc w:val="both"/>
        <w:rPr>
          <w:szCs w:val="28"/>
        </w:rPr>
      </w:pPr>
      <w:r>
        <w:rPr>
          <w:szCs w:val="28"/>
        </w:rPr>
        <w:tab/>
        <w:t xml:space="preserve">3.2. </w:t>
      </w:r>
      <w:r w:rsidRPr="009800AF">
        <w:rPr>
          <w:szCs w:val="28"/>
        </w:rPr>
        <w:t>У підготовці до уроків використовувати інноваційні технології.</w:t>
      </w:r>
    </w:p>
    <w:p w:rsidR="00B6472C" w:rsidRPr="009800AF" w:rsidRDefault="00B6472C" w:rsidP="00B6472C">
      <w:pPr>
        <w:ind w:left="567"/>
        <w:jc w:val="both"/>
        <w:rPr>
          <w:szCs w:val="28"/>
        </w:rPr>
      </w:pPr>
      <w:r w:rsidRPr="009800AF">
        <w:rPr>
          <w:szCs w:val="28"/>
        </w:rPr>
        <w:tab/>
      </w:r>
      <w:r>
        <w:rPr>
          <w:szCs w:val="28"/>
        </w:rPr>
        <w:t xml:space="preserve">3.3. </w:t>
      </w:r>
      <w:r w:rsidRPr="009800AF">
        <w:rPr>
          <w:szCs w:val="28"/>
        </w:rPr>
        <w:t>Працювати над створенням власного сайту для поширення педагогічного досвіду.</w:t>
      </w:r>
      <w:r w:rsidRPr="009800AF">
        <w:rPr>
          <w:szCs w:val="28"/>
        </w:rPr>
        <w:tab/>
      </w:r>
      <w:r w:rsidRPr="009800AF">
        <w:rPr>
          <w:szCs w:val="28"/>
        </w:rPr>
        <w:tab/>
      </w:r>
      <w:r w:rsidRPr="009800AF">
        <w:rPr>
          <w:szCs w:val="28"/>
        </w:rPr>
        <w:tab/>
      </w:r>
      <w:r w:rsidRPr="009800AF">
        <w:rPr>
          <w:szCs w:val="28"/>
        </w:rPr>
        <w:tab/>
      </w:r>
      <w:r w:rsidRPr="009800AF">
        <w:rPr>
          <w:szCs w:val="28"/>
        </w:rPr>
        <w:tab/>
      </w:r>
      <w:r w:rsidRPr="009800AF">
        <w:rPr>
          <w:szCs w:val="28"/>
        </w:rPr>
        <w:tab/>
      </w:r>
    </w:p>
    <w:p w:rsidR="00B6472C" w:rsidRPr="009800AF" w:rsidRDefault="00B6472C" w:rsidP="00B6472C">
      <w:pPr>
        <w:ind w:left="567"/>
        <w:jc w:val="both"/>
        <w:rPr>
          <w:szCs w:val="28"/>
        </w:rPr>
      </w:pPr>
      <w:r>
        <w:rPr>
          <w:szCs w:val="28"/>
        </w:rPr>
        <w:tab/>
        <w:t>3.4.</w:t>
      </w:r>
      <w:r w:rsidRPr="009800AF">
        <w:rPr>
          <w:szCs w:val="28"/>
        </w:rPr>
        <w:t xml:space="preserve"> Посилити роботу з обдарованими учнями.</w:t>
      </w:r>
      <w:r w:rsidRPr="009800AF">
        <w:rPr>
          <w:szCs w:val="28"/>
        </w:rPr>
        <w:tab/>
      </w:r>
      <w:r w:rsidRPr="009800AF">
        <w:rPr>
          <w:szCs w:val="28"/>
        </w:rPr>
        <w:tab/>
      </w:r>
      <w:r w:rsidRPr="009800AF">
        <w:rPr>
          <w:szCs w:val="28"/>
        </w:rPr>
        <w:tab/>
      </w:r>
      <w:r w:rsidRPr="009800AF">
        <w:rPr>
          <w:szCs w:val="28"/>
        </w:rPr>
        <w:tab/>
      </w:r>
    </w:p>
    <w:p w:rsidR="00B6472C" w:rsidRPr="009800AF" w:rsidRDefault="00B6472C" w:rsidP="00B6472C">
      <w:pPr>
        <w:ind w:left="567"/>
        <w:jc w:val="both"/>
        <w:rPr>
          <w:szCs w:val="28"/>
        </w:rPr>
      </w:pPr>
      <w:r>
        <w:rPr>
          <w:szCs w:val="28"/>
        </w:rPr>
        <w:tab/>
        <w:t xml:space="preserve">3.5. </w:t>
      </w:r>
      <w:r w:rsidRPr="009800AF">
        <w:rPr>
          <w:szCs w:val="28"/>
        </w:rPr>
        <w:t xml:space="preserve">Працювати над поповненням власного професійного </w:t>
      </w:r>
      <w:proofErr w:type="spellStart"/>
      <w:r w:rsidRPr="009800AF">
        <w:rPr>
          <w:szCs w:val="28"/>
        </w:rPr>
        <w:t>портфоліо</w:t>
      </w:r>
      <w:proofErr w:type="spellEnd"/>
      <w:r w:rsidRPr="009800AF">
        <w:rPr>
          <w:szCs w:val="28"/>
        </w:rPr>
        <w:t xml:space="preserve"> та підвищенням рівня самоосвіти.</w:t>
      </w:r>
      <w:r w:rsidRPr="009800AF">
        <w:rPr>
          <w:szCs w:val="28"/>
        </w:rPr>
        <w:tab/>
      </w:r>
      <w:r w:rsidRPr="009800AF">
        <w:rPr>
          <w:szCs w:val="28"/>
        </w:rPr>
        <w:tab/>
      </w:r>
      <w:r w:rsidRPr="009800AF">
        <w:rPr>
          <w:szCs w:val="28"/>
        </w:rPr>
        <w:tab/>
      </w:r>
      <w:r w:rsidRPr="009800AF">
        <w:rPr>
          <w:szCs w:val="28"/>
        </w:rPr>
        <w:tab/>
      </w:r>
      <w:r w:rsidRPr="009800AF">
        <w:rPr>
          <w:szCs w:val="28"/>
        </w:rPr>
        <w:tab/>
      </w:r>
    </w:p>
    <w:p w:rsidR="00B6472C" w:rsidRPr="009800AF" w:rsidRDefault="00B6472C" w:rsidP="00B6472C">
      <w:pPr>
        <w:tabs>
          <w:tab w:val="left" w:pos="284"/>
        </w:tabs>
        <w:ind w:left="567"/>
        <w:jc w:val="both"/>
        <w:rPr>
          <w:szCs w:val="28"/>
          <w:lang w:eastAsia="uk-UA"/>
        </w:rPr>
      </w:pPr>
      <w:r>
        <w:rPr>
          <w:szCs w:val="28"/>
        </w:rPr>
        <w:tab/>
        <w:t xml:space="preserve">3.6. </w:t>
      </w:r>
      <w:r w:rsidRPr="009800AF">
        <w:rPr>
          <w:szCs w:val="28"/>
          <w:lang w:eastAsia="uk-UA"/>
        </w:rPr>
        <w:t>Розширювати сферу використання інформаційних технологій, створювати умови для розкриття інтересів учнів.</w:t>
      </w:r>
    </w:p>
    <w:p w:rsidR="00B6472C" w:rsidRDefault="00B6472C" w:rsidP="00B6472C">
      <w:pPr>
        <w:tabs>
          <w:tab w:val="left" w:pos="284"/>
        </w:tabs>
        <w:ind w:left="567"/>
        <w:rPr>
          <w:szCs w:val="28"/>
          <w:lang w:eastAsia="uk-UA"/>
        </w:rPr>
      </w:pPr>
      <w:r>
        <w:rPr>
          <w:szCs w:val="28"/>
          <w:lang w:eastAsia="uk-UA"/>
        </w:rPr>
        <w:tab/>
        <w:t xml:space="preserve">3.7. </w:t>
      </w:r>
      <w:r w:rsidRPr="009800AF">
        <w:rPr>
          <w:szCs w:val="28"/>
          <w:lang w:eastAsia="uk-UA"/>
        </w:rPr>
        <w:t>Продовжувати роботу з освітніми платформами для організації та вдосконалення можливостей дистанційного н</w:t>
      </w:r>
      <w:r>
        <w:rPr>
          <w:szCs w:val="28"/>
          <w:lang w:eastAsia="uk-UA"/>
        </w:rPr>
        <w:t>авчання з метою саморозвитку та</w:t>
      </w:r>
    </w:p>
    <w:p w:rsidR="00B6472C" w:rsidRDefault="00B6472C" w:rsidP="00B6472C">
      <w:pPr>
        <w:tabs>
          <w:tab w:val="left" w:pos="284"/>
        </w:tabs>
        <w:ind w:left="567"/>
        <w:rPr>
          <w:szCs w:val="28"/>
          <w:lang w:eastAsia="uk-UA"/>
        </w:rPr>
      </w:pPr>
      <w:r w:rsidRPr="009800AF">
        <w:rPr>
          <w:szCs w:val="28"/>
          <w:lang w:eastAsia="uk-UA"/>
        </w:rPr>
        <w:t>підвищення кваліфікації.</w:t>
      </w:r>
    </w:p>
    <w:p w:rsidR="00B6472C" w:rsidRDefault="00B6472C" w:rsidP="00B6472C">
      <w:pPr>
        <w:tabs>
          <w:tab w:val="left" w:pos="567"/>
        </w:tabs>
        <w:ind w:left="567"/>
        <w:jc w:val="both"/>
        <w:rPr>
          <w:szCs w:val="28"/>
        </w:rPr>
      </w:pPr>
      <w:r>
        <w:rPr>
          <w:szCs w:val="28"/>
        </w:rPr>
        <w:tab/>
      </w:r>
      <w:r w:rsidRPr="009B5EC7">
        <w:rPr>
          <w:szCs w:val="28"/>
          <w:lang w:val="ru-RU"/>
        </w:rPr>
        <w:t xml:space="preserve"> </w:t>
      </w:r>
      <w:r>
        <w:rPr>
          <w:szCs w:val="28"/>
        </w:rPr>
        <w:t xml:space="preserve">4. </w:t>
      </w:r>
      <w:r w:rsidRPr="0027558B">
        <w:rPr>
          <w:szCs w:val="28"/>
        </w:rPr>
        <w:t>Сприяти зростанню рівня професійної компетентності педагогів за темами самоосвіти.</w:t>
      </w:r>
    </w:p>
    <w:p w:rsidR="00B6472C" w:rsidRPr="00952A30" w:rsidRDefault="00B6472C" w:rsidP="00B6472C">
      <w:pPr>
        <w:tabs>
          <w:tab w:val="left" w:pos="567"/>
        </w:tabs>
        <w:ind w:left="567"/>
        <w:jc w:val="both"/>
        <w:rPr>
          <w:szCs w:val="28"/>
        </w:rPr>
      </w:pPr>
      <w:r>
        <w:rPr>
          <w:szCs w:val="28"/>
          <w:lang w:val="ru-RU"/>
        </w:rPr>
        <w:t xml:space="preserve">    5.   </w:t>
      </w:r>
      <w:r w:rsidRPr="0027558B">
        <w:rPr>
          <w:szCs w:val="21"/>
          <w:shd w:val="clear" w:color="auto" w:fill="FFFFFF"/>
          <w:lang w:eastAsia="uk-UA"/>
        </w:rPr>
        <w:t>Сприяти участі учителів у конкурсах педагогічної майстерності.</w:t>
      </w:r>
    </w:p>
    <w:p w:rsidR="00B6472C" w:rsidRPr="009800AF" w:rsidRDefault="00B6472C" w:rsidP="00B6472C">
      <w:pPr>
        <w:ind w:left="567"/>
        <w:jc w:val="both"/>
        <w:rPr>
          <w:szCs w:val="28"/>
        </w:rPr>
      </w:pPr>
      <w:r>
        <w:rPr>
          <w:szCs w:val="28"/>
        </w:rPr>
        <w:t xml:space="preserve">    6. </w:t>
      </w:r>
      <w:r w:rsidRPr="0027558B">
        <w:rPr>
          <w:szCs w:val="28"/>
        </w:rPr>
        <w:t>Активізувати роботу щодо забезпечення навчальних кабінетів м</w:t>
      </w:r>
      <w:r>
        <w:rPr>
          <w:szCs w:val="28"/>
        </w:rPr>
        <w:t>етодичними матеріалами</w:t>
      </w:r>
      <w:r w:rsidRPr="009800AF">
        <w:rPr>
          <w:szCs w:val="28"/>
        </w:rPr>
        <w:t xml:space="preserve">.                                                                       </w:t>
      </w:r>
    </w:p>
    <w:p w:rsidR="00B6472C" w:rsidRDefault="00B6472C" w:rsidP="00B6472C">
      <w:pPr>
        <w:ind w:left="567"/>
        <w:jc w:val="both"/>
        <w:rPr>
          <w:szCs w:val="28"/>
        </w:rPr>
      </w:pPr>
      <w:r>
        <w:rPr>
          <w:szCs w:val="28"/>
        </w:rPr>
        <w:t xml:space="preserve">    7. </w:t>
      </w:r>
      <w:r w:rsidRPr="009800AF">
        <w:rPr>
          <w:szCs w:val="28"/>
        </w:rPr>
        <w:t>Практикувати н</w:t>
      </w:r>
      <w:r>
        <w:rPr>
          <w:szCs w:val="28"/>
        </w:rPr>
        <w:t>етрадиційні засідання</w:t>
      </w:r>
      <w:r w:rsidRPr="009800AF">
        <w:rPr>
          <w:szCs w:val="28"/>
        </w:rPr>
        <w:t xml:space="preserve"> об’єднань</w:t>
      </w:r>
      <w:r>
        <w:rPr>
          <w:szCs w:val="28"/>
        </w:rPr>
        <w:t xml:space="preserve"> спільнот вчителів</w:t>
      </w:r>
      <w:r w:rsidRPr="009800AF">
        <w:rPr>
          <w:szCs w:val="28"/>
        </w:rPr>
        <w:t xml:space="preserve"> з метою пожвавлення та урізноманітнення роботи.</w:t>
      </w:r>
    </w:p>
    <w:p w:rsidR="00B6472C" w:rsidRPr="007A2586" w:rsidRDefault="00B6472C" w:rsidP="00B6472C">
      <w:pPr>
        <w:pStyle w:val="a3"/>
        <w:spacing w:before="0" w:beforeAutospacing="0" w:after="0" w:afterAutospacing="0"/>
        <w:ind w:left="709"/>
        <w:rPr>
          <w:sz w:val="28"/>
          <w:lang w:val="uk-UA"/>
        </w:rPr>
      </w:pPr>
      <w:r w:rsidRPr="00A55C63">
        <w:rPr>
          <w:color w:val="000000"/>
          <w:sz w:val="28"/>
          <w:lang w:val="uk-UA"/>
        </w:rPr>
        <w:lastRenderedPageBreak/>
        <w:t xml:space="preserve">8. </w:t>
      </w:r>
      <w:r w:rsidRPr="007A2586">
        <w:rPr>
          <w:color w:val="000000"/>
          <w:sz w:val="28"/>
          <w:lang w:val="uk-UA"/>
        </w:rPr>
        <w:t>Здійснювати планування методичної роботи, дотримуючись вимог</w:t>
      </w:r>
      <w:r w:rsidRPr="00A55C63">
        <w:rPr>
          <w:color w:val="000000"/>
          <w:sz w:val="28"/>
        </w:rPr>
        <w:t> </w:t>
      </w:r>
      <w:r w:rsidRPr="007A2586">
        <w:rPr>
          <w:color w:val="000000"/>
          <w:sz w:val="28"/>
          <w:lang w:val="uk-UA"/>
        </w:rPr>
        <w:t xml:space="preserve"> та </w:t>
      </w:r>
      <w:r>
        <w:rPr>
          <w:color w:val="000000"/>
          <w:sz w:val="28"/>
          <w:lang w:val="uk-UA"/>
        </w:rPr>
        <w:t xml:space="preserve"> </w:t>
      </w:r>
      <w:r w:rsidRPr="007A2586">
        <w:rPr>
          <w:color w:val="000000"/>
          <w:sz w:val="28"/>
          <w:lang w:val="uk-UA"/>
        </w:rPr>
        <w:t>рекомендацій</w:t>
      </w:r>
      <w:r w:rsidRPr="00A55C63">
        <w:rPr>
          <w:color w:val="000000"/>
          <w:sz w:val="28"/>
        </w:rPr>
        <w:t> </w:t>
      </w:r>
      <w:r w:rsidRPr="007A2586">
        <w:rPr>
          <w:color w:val="000000"/>
          <w:sz w:val="28"/>
          <w:lang w:val="uk-UA"/>
        </w:rPr>
        <w:t xml:space="preserve"> щодо оформлення ділової документації.</w:t>
      </w:r>
    </w:p>
    <w:p w:rsidR="00B6472C" w:rsidRPr="009800AF" w:rsidRDefault="00B6472C" w:rsidP="00B6472C">
      <w:pPr>
        <w:jc w:val="both"/>
        <w:rPr>
          <w:szCs w:val="28"/>
        </w:rPr>
      </w:pPr>
      <w:r>
        <w:rPr>
          <w:szCs w:val="28"/>
        </w:rPr>
        <w:t xml:space="preserve">          9</w:t>
      </w:r>
      <w:r w:rsidRPr="009800AF">
        <w:rPr>
          <w:szCs w:val="28"/>
        </w:rPr>
        <w:t>. Заступнику директора з навч</w:t>
      </w:r>
      <w:r>
        <w:rPr>
          <w:szCs w:val="28"/>
        </w:rPr>
        <w:t>ально-виховної роботи</w:t>
      </w:r>
      <w:r w:rsidRPr="009800AF">
        <w:rPr>
          <w:szCs w:val="28"/>
        </w:rPr>
        <w:t>:</w:t>
      </w:r>
    </w:p>
    <w:p w:rsidR="00B6472C" w:rsidRDefault="00B6472C" w:rsidP="00B6472C">
      <w:pPr>
        <w:ind w:left="567"/>
        <w:jc w:val="both"/>
      </w:pPr>
      <w:r>
        <w:rPr>
          <w:szCs w:val="28"/>
        </w:rPr>
        <w:tab/>
        <w:t xml:space="preserve">9.1. </w:t>
      </w:r>
      <w:r>
        <w:t>Створити необхідні умови для діяльності методичних об’єднань, координації їх роботи, сприяти активізації роботи творчих груп над науково-методичною проблемою</w:t>
      </w:r>
    </w:p>
    <w:p w:rsidR="00B6472C" w:rsidRPr="009800AF" w:rsidRDefault="00B6472C" w:rsidP="00B6472C">
      <w:pPr>
        <w:ind w:left="567"/>
        <w:jc w:val="both"/>
        <w:rPr>
          <w:szCs w:val="28"/>
        </w:rPr>
      </w:pPr>
      <w:r>
        <w:t xml:space="preserve">   9.2. </w:t>
      </w:r>
      <w:r w:rsidRPr="009800AF">
        <w:rPr>
          <w:szCs w:val="28"/>
        </w:rPr>
        <w:t xml:space="preserve">Працювати над підвищенням рівня методичної роботи в </w:t>
      </w:r>
      <w:r>
        <w:rPr>
          <w:szCs w:val="28"/>
        </w:rPr>
        <w:t>закладі</w:t>
      </w:r>
      <w:r w:rsidRPr="009800AF">
        <w:rPr>
          <w:szCs w:val="28"/>
        </w:rPr>
        <w:t xml:space="preserve">.                             </w:t>
      </w:r>
    </w:p>
    <w:p w:rsidR="00B6472C" w:rsidRPr="009800AF" w:rsidRDefault="00B6472C" w:rsidP="00B6472C">
      <w:pPr>
        <w:ind w:left="567"/>
        <w:jc w:val="both"/>
        <w:rPr>
          <w:szCs w:val="28"/>
        </w:rPr>
      </w:pPr>
      <w:r>
        <w:rPr>
          <w:szCs w:val="28"/>
        </w:rPr>
        <w:t xml:space="preserve">   9.3. </w:t>
      </w:r>
      <w:r w:rsidRPr="009800AF">
        <w:rPr>
          <w:szCs w:val="28"/>
        </w:rPr>
        <w:t>Спланувати роботу з урізноманітнення спектра форм, методів, засобів, технологій методичної роботи з професійного розвитку вчителів закладу.</w:t>
      </w:r>
    </w:p>
    <w:p w:rsidR="00B6472C" w:rsidRPr="009800AF" w:rsidRDefault="00B6472C" w:rsidP="00B6472C">
      <w:pPr>
        <w:ind w:left="567"/>
        <w:jc w:val="both"/>
        <w:rPr>
          <w:szCs w:val="28"/>
        </w:rPr>
      </w:pPr>
      <w:r>
        <w:rPr>
          <w:szCs w:val="28"/>
        </w:rPr>
        <w:t xml:space="preserve">   9.4. </w:t>
      </w:r>
      <w:r w:rsidRPr="009800AF">
        <w:rPr>
          <w:szCs w:val="28"/>
        </w:rPr>
        <w:t xml:space="preserve">Спланувати тематику засідань </w:t>
      </w:r>
      <w:r>
        <w:rPr>
          <w:szCs w:val="28"/>
        </w:rPr>
        <w:t xml:space="preserve">спільнот вчителів </w:t>
      </w:r>
      <w:r w:rsidRPr="009800AF">
        <w:rPr>
          <w:szCs w:val="28"/>
        </w:rPr>
        <w:t>на 202</w:t>
      </w:r>
      <w:r>
        <w:rPr>
          <w:szCs w:val="28"/>
        </w:rPr>
        <w:t>3</w:t>
      </w:r>
      <w:r w:rsidRPr="009800AF">
        <w:rPr>
          <w:szCs w:val="28"/>
        </w:rPr>
        <w:t>/202</w:t>
      </w:r>
      <w:r>
        <w:rPr>
          <w:szCs w:val="28"/>
        </w:rPr>
        <w:t>4</w:t>
      </w:r>
      <w:r w:rsidRPr="009800AF">
        <w:rPr>
          <w:szCs w:val="28"/>
        </w:rPr>
        <w:t xml:space="preserve"> навчальний рік.</w:t>
      </w:r>
    </w:p>
    <w:p w:rsidR="00B6472C" w:rsidRDefault="00B6472C" w:rsidP="00B6472C">
      <w:pPr>
        <w:ind w:left="567"/>
        <w:jc w:val="both"/>
      </w:pPr>
      <w:r>
        <w:rPr>
          <w:szCs w:val="28"/>
        </w:rPr>
        <w:t xml:space="preserve">        </w:t>
      </w:r>
      <w:r>
        <w:t xml:space="preserve">9.5. Виявляти нові педагогічні ідеї, цікаві методичні знахідки в досвіді творчо працюючих учителів з метою поширення досвіду.                                                                                                                                                                                                              </w:t>
      </w:r>
    </w:p>
    <w:p w:rsidR="00B6472C" w:rsidRPr="009800AF" w:rsidRDefault="00B6472C" w:rsidP="00B6472C">
      <w:pPr>
        <w:ind w:left="567"/>
        <w:jc w:val="both"/>
        <w:rPr>
          <w:szCs w:val="28"/>
        </w:rPr>
      </w:pPr>
      <w:r>
        <w:t xml:space="preserve">        9.6. </w:t>
      </w:r>
      <w:r w:rsidRPr="009800AF">
        <w:rPr>
          <w:szCs w:val="28"/>
        </w:rPr>
        <w:t xml:space="preserve">Інформувати вчителів про можливості, які надають освітні платформи для організації та вдосконалення дистанційного навчання з метою саморозвитку та підвищення кваліфікації (участь у </w:t>
      </w:r>
      <w:proofErr w:type="spellStart"/>
      <w:r w:rsidRPr="009800AF">
        <w:rPr>
          <w:szCs w:val="28"/>
        </w:rPr>
        <w:t>вебінарах</w:t>
      </w:r>
      <w:proofErr w:type="spellEnd"/>
      <w:r w:rsidRPr="009800AF">
        <w:rPr>
          <w:szCs w:val="28"/>
        </w:rPr>
        <w:t>, конференціях тощо).</w:t>
      </w:r>
    </w:p>
    <w:p w:rsidR="00B6472C" w:rsidRPr="00A55C63" w:rsidRDefault="00B6472C" w:rsidP="00B6472C">
      <w:pPr>
        <w:ind w:left="567"/>
        <w:jc w:val="both"/>
        <w:rPr>
          <w:szCs w:val="28"/>
        </w:rPr>
      </w:pPr>
      <w:r w:rsidRPr="009800AF">
        <w:rPr>
          <w:szCs w:val="28"/>
        </w:rPr>
        <w:t xml:space="preserve">       </w:t>
      </w:r>
      <w:r>
        <w:rPr>
          <w:szCs w:val="28"/>
        </w:rPr>
        <w:t xml:space="preserve"> 10</w:t>
      </w:r>
      <w:r w:rsidRPr="00A55C63">
        <w:rPr>
          <w:szCs w:val="28"/>
        </w:rPr>
        <w:t xml:space="preserve">. </w:t>
      </w:r>
      <w:r>
        <w:rPr>
          <w:color w:val="000000"/>
          <w:szCs w:val="28"/>
        </w:rPr>
        <w:t xml:space="preserve">Координацію дій з виконання </w:t>
      </w:r>
      <w:r w:rsidRPr="00A55C63">
        <w:rPr>
          <w:color w:val="000000"/>
          <w:szCs w:val="28"/>
        </w:rPr>
        <w:t xml:space="preserve"> наказу</w:t>
      </w:r>
      <w:r w:rsidRPr="00A55C63">
        <w:rPr>
          <w:b/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>покласти на заступника директора</w:t>
      </w:r>
      <w:r w:rsidRPr="00A55C63">
        <w:rPr>
          <w:color w:val="000000"/>
          <w:szCs w:val="28"/>
        </w:rPr>
        <w:t>, к</w:t>
      </w:r>
      <w:r>
        <w:rPr>
          <w:color w:val="000000"/>
          <w:szCs w:val="28"/>
        </w:rPr>
        <w:t xml:space="preserve">онтроль </w:t>
      </w:r>
      <w:r w:rsidRPr="00A55C63">
        <w:rPr>
          <w:color w:val="000000"/>
          <w:szCs w:val="28"/>
        </w:rPr>
        <w:t xml:space="preserve"> залишаю за собою.</w:t>
      </w:r>
    </w:p>
    <w:p w:rsidR="00B6472C" w:rsidRPr="00A55C63" w:rsidRDefault="00B6472C" w:rsidP="00B6472C">
      <w:pPr>
        <w:ind w:left="567"/>
        <w:jc w:val="both"/>
        <w:rPr>
          <w:szCs w:val="28"/>
          <w:lang w:val="ru-RU"/>
        </w:rPr>
      </w:pPr>
    </w:p>
    <w:p w:rsidR="00B6472C" w:rsidRDefault="00B6472C" w:rsidP="00B6472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Pr="00AF466D">
        <w:rPr>
          <w:szCs w:val="28"/>
        </w:rPr>
        <w:t xml:space="preserve">Директор   </w:t>
      </w:r>
      <w:r>
        <w:rPr>
          <w:szCs w:val="28"/>
        </w:rPr>
        <w:t xml:space="preserve">            Валерій </w:t>
      </w:r>
      <w:proofErr w:type="spellStart"/>
      <w:r>
        <w:rPr>
          <w:szCs w:val="28"/>
        </w:rPr>
        <w:t>Куцериб</w:t>
      </w:r>
      <w:proofErr w:type="spellEnd"/>
    </w:p>
    <w:p w:rsidR="00B6472C" w:rsidRPr="00615EB6" w:rsidRDefault="00B6472C" w:rsidP="00B6472C">
      <w:pPr>
        <w:rPr>
          <w:szCs w:val="28"/>
        </w:rPr>
      </w:pPr>
      <w:r>
        <w:rPr>
          <w:szCs w:val="28"/>
        </w:rPr>
        <w:t xml:space="preserve">                                                      З наказом ознайомлені:</w:t>
      </w:r>
      <w:r w:rsidRPr="003F4EB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Оксана </w:t>
      </w:r>
      <w:proofErr w:type="spellStart"/>
      <w:r>
        <w:rPr>
          <w:color w:val="000000"/>
          <w:szCs w:val="28"/>
        </w:rPr>
        <w:t>Скабара</w:t>
      </w:r>
      <w:proofErr w:type="spellEnd"/>
    </w:p>
    <w:p w:rsidR="00B6472C" w:rsidRDefault="00B6472C" w:rsidP="00B6472C">
      <w:pPr>
        <w:ind w:left="567"/>
        <w:jc w:val="right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Марія </w:t>
      </w:r>
      <w:proofErr w:type="spellStart"/>
      <w:r>
        <w:rPr>
          <w:color w:val="000000"/>
          <w:szCs w:val="28"/>
        </w:rPr>
        <w:t>Куцериб</w:t>
      </w:r>
      <w:proofErr w:type="spellEnd"/>
    </w:p>
    <w:p w:rsidR="00B6472C" w:rsidRDefault="00B6472C" w:rsidP="00B6472C">
      <w:pPr>
        <w:ind w:left="567"/>
        <w:jc w:val="right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Марія </w:t>
      </w:r>
      <w:proofErr w:type="spellStart"/>
      <w:r>
        <w:rPr>
          <w:color w:val="000000"/>
          <w:szCs w:val="28"/>
        </w:rPr>
        <w:t>Новіцька</w:t>
      </w:r>
      <w:proofErr w:type="spellEnd"/>
    </w:p>
    <w:p w:rsidR="00B6472C" w:rsidRDefault="00B6472C" w:rsidP="00B6472C">
      <w:pPr>
        <w:ind w:left="567"/>
        <w:jc w:val="right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Романія </w:t>
      </w:r>
      <w:proofErr w:type="spellStart"/>
      <w:r>
        <w:rPr>
          <w:color w:val="000000"/>
          <w:szCs w:val="28"/>
        </w:rPr>
        <w:t>Ящишин</w:t>
      </w:r>
      <w:proofErr w:type="spellEnd"/>
    </w:p>
    <w:p w:rsidR="00B6472C" w:rsidRDefault="00B6472C" w:rsidP="00B6472C">
      <w:pPr>
        <w:ind w:left="567"/>
        <w:jc w:val="right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Галина </w:t>
      </w:r>
      <w:proofErr w:type="spellStart"/>
      <w:r>
        <w:rPr>
          <w:color w:val="000000"/>
          <w:szCs w:val="28"/>
        </w:rPr>
        <w:t>Магдяк</w:t>
      </w:r>
      <w:proofErr w:type="spellEnd"/>
    </w:p>
    <w:p w:rsidR="00B6472C" w:rsidRDefault="00B6472C" w:rsidP="00B6472C">
      <w:pPr>
        <w:ind w:left="567"/>
        <w:jc w:val="right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Любов </w:t>
      </w:r>
      <w:proofErr w:type="spellStart"/>
      <w:r>
        <w:rPr>
          <w:color w:val="000000"/>
          <w:szCs w:val="28"/>
        </w:rPr>
        <w:t>Качмар</w:t>
      </w:r>
      <w:proofErr w:type="spellEnd"/>
    </w:p>
    <w:p w:rsidR="00B6472C" w:rsidRDefault="00B6472C" w:rsidP="00B6472C">
      <w:pPr>
        <w:ind w:left="567"/>
        <w:jc w:val="right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Юлія </w:t>
      </w:r>
      <w:proofErr w:type="spellStart"/>
      <w:r>
        <w:rPr>
          <w:color w:val="000000"/>
          <w:szCs w:val="28"/>
        </w:rPr>
        <w:t>Пехерська</w:t>
      </w:r>
      <w:proofErr w:type="spellEnd"/>
    </w:p>
    <w:p w:rsidR="00B6472C" w:rsidRDefault="00B6472C" w:rsidP="00B6472C">
      <w:pPr>
        <w:ind w:left="567"/>
        <w:jc w:val="right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Людмила </w:t>
      </w:r>
      <w:proofErr w:type="spellStart"/>
      <w:r>
        <w:rPr>
          <w:color w:val="000000"/>
          <w:szCs w:val="28"/>
        </w:rPr>
        <w:t>Чубак</w:t>
      </w:r>
      <w:proofErr w:type="spellEnd"/>
    </w:p>
    <w:p w:rsidR="00B6472C" w:rsidRDefault="00B6472C" w:rsidP="00B6472C">
      <w:pPr>
        <w:ind w:left="567"/>
        <w:jc w:val="right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Василь </w:t>
      </w:r>
      <w:proofErr w:type="spellStart"/>
      <w:r>
        <w:rPr>
          <w:color w:val="000000"/>
          <w:szCs w:val="28"/>
        </w:rPr>
        <w:t>Веселівський</w:t>
      </w:r>
      <w:proofErr w:type="spellEnd"/>
    </w:p>
    <w:p w:rsidR="00B6472C" w:rsidRDefault="00B6472C" w:rsidP="00B6472C">
      <w:pPr>
        <w:ind w:left="567"/>
        <w:jc w:val="right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Світлана </w:t>
      </w:r>
      <w:proofErr w:type="spellStart"/>
      <w:r>
        <w:rPr>
          <w:color w:val="000000"/>
          <w:szCs w:val="28"/>
        </w:rPr>
        <w:t>Карплюк</w:t>
      </w:r>
      <w:proofErr w:type="spellEnd"/>
    </w:p>
    <w:p w:rsidR="00B6472C" w:rsidRDefault="00B6472C" w:rsidP="00B6472C">
      <w:pPr>
        <w:ind w:left="567"/>
        <w:jc w:val="right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Галина </w:t>
      </w:r>
      <w:proofErr w:type="spellStart"/>
      <w:r>
        <w:rPr>
          <w:color w:val="000000"/>
          <w:szCs w:val="28"/>
        </w:rPr>
        <w:t>Ящишин</w:t>
      </w:r>
      <w:proofErr w:type="spellEnd"/>
    </w:p>
    <w:p w:rsidR="00B6472C" w:rsidRDefault="00B6472C" w:rsidP="00B6472C">
      <w:pPr>
        <w:ind w:left="567"/>
        <w:jc w:val="right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Оксана </w:t>
      </w:r>
      <w:proofErr w:type="spellStart"/>
      <w:r>
        <w:rPr>
          <w:color w:val="000000"/>
          <w:szCs w:val="28"/>
        </w:rPr>
        <w:t>Піх</w:t>
      </w:r>
      <w:proofErr w:type="spellEnd"/>
    </w:p>
    <w:p w:rsidR="00B6472C" w:rsidRDefault="00B6472C" w:rsidP="00B6472C">
      <w:pPr>
        <w:ind w:left="567"/>
        <w:jc w:val="right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Любов </w:t>
      </w:r>
      <w:proofErr w:type="spellStart"/>
      <w:r>
        <w:rPr>
          <w:color w:val="000000"/>
          <w:szCs w:val="28"/>
        </w:rPr>
        <w:t>Антоник</w:t>
      </w:r>
      <w:proofErr w:type="spellEnd"/>
    </w:p>
    <w:p w:rsidR="00B6472C" w:rsidRDefault="00B6472C" w:rsidP="00B6472C">
      <w:pPr>
        <w:ind w:left="567"/>
        <w:jc w:val="right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Марія </w:t>
      </w:r>
      <w:proofErr w:type="spellStart"/>
      <w:r>
        <w:rPr>
          <w:color w:val="000000"/>
          <w:szCs w:val="28"/>
        </w:rPr>
        <w:t>Чміль</w:t>
      </w:r>
      <w:proofErr w:type="spellEnd"/>
    </w:p>
    <w:p w:rsidR="00B6472C" w:rsidRDefault="00B6472C" w:rsidP="00B6472C">
      <w:pPr>
        <w:ind w:left="567"/>
        <w:jc w:val="right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Солтис Ольга</w:t>
      </w:r>
    </w:p>
    <w:p w:rsidR="00B6472C" w:rsidRDefault="00B6472C" w:rsidP="00B6472C">
      <w:pPr>
        <w:ind w:left="567"/>
        <w:jc w:val="right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Зоряна </w:t>
      </w:r>
      <w:proofErr w:type="spellStart"/>
      <w:r>
        <w:rPr>
          <w:color w:val="000000"/>
          <w:szCs w:val="28"/>
        </w:rPr>
        <w:t>Андрусевич</w:t>
      </w:r>
      <w:proofErr w:type="spellEnd"/>
    </w:p>
    <w:p w:rsidR="00B6472C" w:rsidRPr="005863CE" w:rsidRDefault="00B6472C" w:rsidP="00B6472C">
      <w:pPr>
        <w:ind w:left="567"/>
        <w:jc w:val="right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Мирослава Пилип</w:t>
      </w:r>
    </w:p>
    <w:p w:rsidR="00B6472C" w:rsidRDefault="00B6472C" w:rsidP="00B6472C">
      <w:pPr>
        <w:ind w:left="567" w:firstLine="426"/>
      </w:pPr>
    </w:p>
    <w:p w:rsidR="00B6472C" w:rsidRDefault="00B6472C" w:rsidP="00B6472C">
      <w:pPr>
        <w:ind w:left="567"/>
      </w:pPr>
    </w:p>
    <w:p w:rsidR="00105725" w:rsidRDefault="00105725"/>
    <w:sectPr w:rsidR="00105725" w:rsidSect="001057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5E7D"/>
    <w:multiLevelType w:val="hybridMultilevel"/>
    <w:tmpl w:val="CED6A2D2"/>
    <w:lvl w:ilvl="0" w:tplc="F2DA56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6472C"/>
    <w:rsid w:val="00105725"/>
    <w:rsid w:val="00727BB5"/>
    <w:rsid w:val="00B6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72C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uiPriority w:val="22"/>
    <w:qFormat/>
    <w:rsid w:val="00B6472C"/>
    <w:rPr>
      <w:b/>
      <w:bCs/>
    </w:rPr>
  </w:style>
  <w:style w:type="paragraph" w:styleId="a5">
    <w:name w:val="List Paragraph"/>
    <w:basedOn w:val="a"/>
    <w:uiPriority w:val="34"/>
    <w:qFormat/>
    <w:rsid w:val="00B6472C"/>
    <w:pPr>
      <w:ind w:left="720"/>
      <w:contextualSpacing/>
    </w:pPr>
    <w:rPr>
      <w:sz w:val="20"/>
    </w:rPr>
  </w:style>
  <w:style w:type="paragraph" w:styleId="a6">
    <w:name w:val="No Spacing"/>
    <w:link w:val="a7"/>
    <w:uiPriority w:val="1"/>
    <w:qFormat/>
    <w:rsid w:val="00B6472C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7">
    <w:name w:val="Без интервала Знак"/>
    <w:link w:val="a6"/>
    <w:uiPriority w:val="1"/>
    <w:locked/>
    <w:rsid w:val="00B6472C"/>
    <w:rPr>
      <w:rFonts w:ascii="Calibri" w:eastAsia="Calibri" w:hAnsi="Calibri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647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7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egove1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9352</Words>
  <Characters>5331</Characters>
  <Application>Microsoft Office Word</Application>
  <DocSecurity>0</DocSecurity>
  <Lines>44</Lines>
  <Paragraphs>29</Paragraphs>
  <ScaleCrop>false</ScaleCrop>
  <Company/>
  <LinksUpToDate>false</LinksUpToDate>
  <CharactersWithSpaces>14654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2023-06-19T08:50:00Z</dcterms:created>
  <dcterms:modified xsi:type="dcterms:W3CDTF">2023-06-19T08:50:00Z</dcterms:modified>
</cp:coreProperties>
</file>