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55" w:rsidRPr="00C706C2" w:rsidRDefault="00CE6A55" w:rsidP="00CE6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C2">
        <w:rPr>
          <w:rFonts w:ascii="Times New Roman" w:hAnsi="Times New Roman" w:cs="Times New Roman"/>
          <w:b/>
          <w:sz w:val="28"/>
          <w:szCs w:val="28"/>
        </w:rPr>
        <w:t>БЕРЕГІВСЬКИЙ ЗЗСО І-ІІ СТУПЕНІВ                                                 МОСТИСЬКОЇ МІСЬКОЇ РАДИ</w:t>
      </w:r>
    </w:p>
    <w:p w:rsidR="00CE6A55" w:rsidRPr="00846BF5" w:rsidRDefault="00CE6A55" w:rsidP="00CE6A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B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7AE8">
        <w:rPr>
          <w:rFonts w:ascii="Times New Roman" w:hAnsi="Times New Roman" w:cs="Times New Roman"/>
          <w:b/>
          <w:sz w:val="28"/>
          <w:szCs w:val="28"/>
        </w:rPr>
        <w:t xml:space="preserve">                     ПРОТОКОЛ №2</w:t>
      </w:r>
    </w:p>
    <w:p w:rsidR="00CE6A55" w:rsidRDefault="00CE6A55" w:rsidP="00CE6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A060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асідання атестаційної комісії  І рівня </w:t>
      </w:r>
    </w:p>
    <w:p w:rsidR="00CE6A55" w:rsidRDefault="00CE6A55" w:rsidP="00CE6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4318">
        <w:rPr>
          <w:rFonts w:ascii="Times New Roman" w:hAnsi="Times New Roman" w:cs="Times New Roman"/>
          <w:sz w:val="28"/>
          <w:szCs w:val="28"/>
        </w:rPr>
        <w:t xml:space="preserve">                       від 23.12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CE6A55" w:rsidRDefault="00CE6A55" w:rsidP="00CE6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атестаційної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E6A55" w:rsidRDefault="00CE6A55" w:rsidP="00CE6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5A0609">
        <w:rPr>
          <w:rFonts w:ascii="Times New Roman" w:hAnsi="Times New Roman" w:cs="Times New Roman"/>
          <w:sz w:val="28"/>
          <w:szCs w:val="28"/>
        </w:rPr>
        <w:t>Р.</w:t>
      </w:r>
    </w:p>
    <w:p w:rsidR="00CE6A55" w:rsidRDefault="00CE6A55" w:rsidP="00CE6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E6A55" w:rsidRDefault="00CE6A55" w:rsidP="00CE6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CE6A55" w:rsidRDefault="00CE6A55" w:rsidP="00CE6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О.Я.</w:t>
      </w:r>
    </w:p>
    <w:p w:rsidR="00CE6A55" w:rsidRDefault="00CE6A55" w:rsidP="00CE6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CE6A55" w:rsidRDefault="00CE6A55" w:rsidP="0030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55" w:rsidRPr="00C706C2" w:rsidRDefault="00CE6A55" w:rsidP="00300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6C2">
        <w:rPr>
          <w:rFonts w:ascii="Times New Roman" w:hAnsi="Times New Roman" w:cs="Times New Roman"/>
          <w:b/>
          <w:sz w:val="28"/>
          <w:szCs w:val="28"/>
        </w:rPr>
        <w:t xml:space="preserve">ПОРЯДОК ДЕННИЙ: </w:t>
      </w:r>
    </w:p>
    <w:p w:rsidR="00162A1D" w:rsidRPr="00CE6A55" w:rsidRDefault="00CE6A55" w:rsidP="0030077E">
      <w:pPr>
        <w:jc w:val="both"/>
        <w:rPr>
          <w:rFonts w:ascii="Times New Roman" w:hAnsi="Times New Roman" w:cs="Times New Roman"/>
          <w:sz w:val="28"/>
          <w:szCs w:val="28"/>
        </w:rPr>
      </w:pPr>
      <w:r w:rsidRPr="00CE6A55">
        <w:rPr>
          <w:rFonts w:ascii="Times New Roman" w:hAnsi="Times New Roman" w:cs="Times New Roman"/>
          <w:sz w:val="28"/>
          <w:szCs w:val="28"/>
        </w:rPr>
        <w:t>1.Про хід вивчення членами АК  системи та досв</w:t>
      </w:r>
      <w:r w:rsidR="00867AE8">
        <w:rPr>
          <w:rFonts w:ascii="Times New Roman" w:hAnsi="Times New Roman" w:cs="Times New Roman"/>
          <w:sz w:val="28"/>
          <w:szCs w:val="28"/>
        </w:rPr>
        <w:t>іду роботи вчителів</w:t>
      </w:r>
      <w:r w:rsidRPr="00CE6A55">
        <w:rPr>
          <w:rFonts w:ascii="Times New Roman" w:hAnsi="Times New Roman" w:cs="Times New Roman"/>
          <w:sz w:val="28"/>
          <w:szCs w:val="28"/>
        </w:rPr>
        <w:t>,які атестуються.</w:t>
      </w:r>
    </w:p>
    <w:p w:rsidR="00CE6A55" w:rsidRDefault="00CE6A55" w:rsidP="0030077E">
      <w:pPr>
        <w:jc w:val="both"/>
        <w:rPr>
          <w:rFonts w:ascii="Times New Roman" w:hAnsi="Times New Roman" w:cs="Times New Roman"/>
          <w:sz w:val="28"/>
          <w:szCs w:val="28"/>
        </w:rPr>
      </w:pPr>
      <w:r w:rsidRPr="00CE6A55">
        <w:rPr>
          <w:rFonts w:ascii="Times New Roman" w:hAnsi="Times New Roman" w:cs="Times New Roman"/>
          <w:sz w:val="28"/>
          <w:szCs w:val="28"/>
        </w:rPr>
        <w:t>2.Вироблення рекомендацій окремим педагогічним працівникам.</w:t>
      </w:r>
    </w:p>
    <w:p w:rsidR="00CE6A55" w:rsidRDefault="00CE6A55" w:rsidP="00300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D81" w:rsidRPr="00867AE8" w:rsidRDefault="00867AE8" w:rsidP="00300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</w:t>
      </w:r>
      <w:r w:rsidR="00CE6A55" w:rsidRPr="00131D8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21D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6A55">
        <w:rPr>
          <w:rFonts w:ascii="Times New Roman" w:hAnsi="Times New Roman" w:cs="Times New Roman"/>
          <w:sz w:val="28"/>
          <w:szCs w:val="28"/>
        </w:rPr>
        <w:t>Куцериба</w:t>
      </w:r>
      <w:proofErr w:type="spellEnd"/>
      <w:r w:rsidR="00CE6A55">
        <w:rPr>
          <w:rFonts w:ascii="Times New Roman" w:hAnsi="Times New Roman" w:cs="Times New Roman"/>
          <w:sz w:val="28"/>
          <w:szCs w:val="28"/>
        </w:rPr>
        <w:t xml:space="preserve"> В.В.,</w:t>
      </w:r>
      <w:r w:rsidR="00C66FAD">
        <w:rPr>
          <w:rFonts w:ascii="Times New Roman" w:hAnsi="Times New Roman" w:cs="Times New Roman"/>
          <w:sz w:val="28"/>
          <w:szCs w:val="28"/>
        </w:rPr>
        <w:t xml:space="preserve"> </w:t>
      </w:r>
      <w:r w:rsidR="00CE6A55">
        <w:rPr>
          <w:rFonts w:ascii="Times New Roman" w:hAnsi="Times New Roman" w:cs="Times New Roman"/>
          <w:sz w:val="28"/>
          <w:szCs w:val="28"/>
        </w:rPr>
        <w:t>голову атестаційної комісії,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який наголосив, що хід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атестації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педпрацівників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перебуває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постійному контро</w:t>
      </w:r>
      <w:r w:rsidR="00F90B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лі.</w:t>
      </w:r>
      <w:r w:rsidR="003007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F90B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ленам атестаційної комі</w:t>
      </w:r>
      <w:r w:rsidR="00F90B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сії необхідно об’єктивно оцінювати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діяльність кожного педагога, належним</w:t>
      </w:r>
      <w:r w:rsidR="00F90B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чином вивчити роботу педагогів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сприяти вирішенню проблемних питань.</w:t>
      </w:r>
      <w:r w:rsidR="00131D81" w:rsidRP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Валерій Васильович</w:t>
      </w:r>
      <w:r w:rsidR="00131D81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дав</w:t>
      </w:r>
      <w:r w:rsidR="00131D81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оцінку професійної діяльност</w:t>
      </w:r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 членів комісії, які у цьому році </w:t>
      </w:r>
      <w:r w:rsidR="00131D81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долучилися до вивчення досвіду та системи роботи педагогів, що претендують на присвоєння кваліфікаційної категорії «спеціаліст вищої категорії».  </w:t>
      </w:r>
    </w:p>
    <w:p w:rsidR="00CE6A55" w:rsidRDefault="00CE6A55" w:rsidP="0030077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E3443" w:rsidRPr="004E3443" w:rsidRDefault="00CE6A55" w:rsidP="0030077E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31D81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C66FAD">
        <w:rPr>
          <w:rFonts w:ascii="Times New Roman" w:hAnsi="Times New Roman" w:cs="Times New Roman"/>
          <w:sz w:val="28"/>
          <w:szCs w:val="28"/>
        </w:rPr>
        <w:t xml:space="preserve">  </w:t>
      </w:r>
      <w:r w:rsidR="00867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61637">
        <w:rPr>
          <w:rFonts w:ascii="Times New Roman" w:hAnsi="Times New Roman" w:cs="Times New Roman"/>
          <w:sz w:val="28"/>
          <w:szCs w:val="28"/>
        </w:rPr>
        <w:t>1.</w:t>
      </w:r>
      <w:r w:rsidR="0013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37"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О.В.,заступник  голови АК, яка повідомила</w:t>
      </w:r>
      <w:r w:rsidR="00C66FAD">
        <w:rPr>
          <w:rFonts w:ascii="Times New Roman" w:hAnsi="Times New Roman" w:cs="Times New Roman"/>
          <w:sz w:val="28"/>
          <w:szCs w:val="28"/>
        </w:rPr>
        <w:t xml:space="preserve">, що атестаційна комісія, </w:t>
      </w:r>
      <w:r w:rsidR="00086A87">
        <w:rPr>
          <w:rFonts w:ascii="Times New Roman" w:hAnsi="Times New Roman" w:cs="Times New Roman"/>
          <w:sz w:val="28"/>
          <w:szCs w:val="28"/>
        </w:rPr>
        <w:t>відповідно до графіка роботи</w:t>
      </w:r>
      <w:r w:rsidR="00C66FAD">
        <w:rPr>
          <w:rFonts w:ascii="Times New Roman" w:hAnsi="Times New Roman" w:cs="Times New Roman"/>
          <w:sz w:val="28"/>
          <w:szCs w:val="28"/>
        </w:rPr>
        <w:t>,</w:t>
      </w:r>
      <w:r w:rsidR="00086A87">
        <w:rPr>
          <w:rFonts w:ascii="Times New Roman" w:hAnsi="Times New Roman" w:cs="Times New Roman"/>
          <w:sz w:val="28"/>
          <w:szCs w:val="28"/>
        </w:rPr>
        <w:t xml:space="preserve"> вивчає педагогічну діяльність вчителів,що атестуються,</w:t>
      </w:r>
      <w:r w:rsidR="00D61637">
        <w:rPr>
          <w:rFonts w:ascii="Times New Roman" w:hAnsi="Times New Roman" w:cs="Times New Roman"/>
          <w:sz w:val="28"/>
          <w:szCs w:val="28"/>
        </w:rPr>
        <w:t xml:space="preserve"> </w:t>
      </w:r>
      <w:r w:rsidR="00086A87">
        <w:rPr>
          <w:rFonts w:ascii="Times New Roman" w:hAnsi="Times New Roman" w:cs="Times New Roman"/>
          <w:sz w:val="28"/>
          <w:szCs w:val="28"/>
        </w:rPr>
        <w:t>шляхом відвідування уроків,позакласних заходів,вивчення рівня навчальних досягнень учнів з предметів;ознайомлення з навчально</w:t>
      </w:r>
      <w:r w:rsidR="00D61637">
        <w:rPr>
          <w:rFonts w:ascii="Times New Roman" w:hAnsi="Times New Roman" w:cs="Times New Roman"/>
          <w:sz w:val="28"/>
          <w:szCs w:val="28"/>
        </w:rPr>
        <w:t xml:space="preserve">ю документацією щодо виконання </w:t>
      </w:r>
      <w:proofErr w:type="spellStart"/>
      <w:r w:rsidR="00D61637">
        <w:rPr>
          <w:rFonts w:ascii="Times New Roman" w:hAnsi="Times New Roman" w:cs="Times New Roman"/>
          <w:sz w:val="28"/>
          <w:szCs w:val="28"/>
        </w:rPr>
        <w:t>п</w:t>
      </w:r>
      <w:r w:rsidR="00086A87">
        <w:rPr>
          <w:rFonts w:ascii="Times New Roman" w:hAnsi="Times New Roman" w:cs="Times New Roman"/>
          <w:sz w:val="28"/>
          <w:szCs w:val="28"/>
        </w:rPr>
        <w:t>едпрацівниками</w:t>
      </w:r>
      <w:proofErr w:type="spellEnd"/>
      <w:r w:rsidR="00086A87">
        <w:rPr>
          <w:rFonts w:ascii="Times New Roman" w:hAnsi="Times New Roman" w:cs="Times New Roman"/>
          <w:sz w:val="28"/>
          <w:szCs w:val="28"/>
        </w:rPr>
        <w:t xml:space="preserve"> своїх посадових обов’язків,їх участі</w:t>
      </w:r>
      <w:r w:rsidR="00C66FAD">
        <w:rPr>
          <w:rFonts w:ascii="Times New Roman" w:hAnsi="Times New Roman" w:cs="Times New Roman"/>
          <w:sz w:val="28"/>
          <w:szCs w:val="28"/>
        </w:rPr>
        <w:t xml:space="preserve"> у роботі освітянських спільнот, фахових конкурсах та </w:t>
      </w:r>
      <w:r w:rsidR="00C66FAD">
        <w:rPr>
          <w:rFonts w:ascii="Times New Roman" w:hAnsi="Times New Roman" w:cs="Times New Roman"/>
          <w:sz w:val="28"/>
          <w:szCs w:val="28"/>
        </w:rPr>
        <w:lastRenderedPageBreak/>
        <w:t>інших заходах, пов’язаних з організацією освітнього процесу</w:t>
      </w:r>
      <w:r w:rsidR="00C66FAD" w:rsidRPr="004E3443">
        <w:rPr>
          <w:rFonts w:ascii="Times New Roman" w:hAnsi="Times New Roman" w:cs="Times New Roman"/>
          <w:sz w:val="28"/>
          <w:szCs w:val="28"/>
        </w:rPr>
        <w:t>.</w:t>
      </w:r>
      <w:r w:rsidR="004E3443">
        <w:rPr>
          <w:rFonts w:ascii="Times New Roman" w:hAnsi="Times New Roman" w:cs="Times New Roman"/>
          <w:sz w:val="28"/>
          <w:szCs w:val="28"/>
        </w:rPr>
        <w:t xml:space="preserve"> </w:t>
      </w:r>
      <w:r w:rsidR="004E3443" w:rsidRPr="004E3443">
        <w:rPr>
          <w:rFonts w:ascii="Times New Roman" w:hAnsi="Times New Roman" w:cs="Times New Roman"/>
          <w:sz w:val="28"/>
          <w:szCs w:val="28"/>
        </w:rPr>
        <w:t>Вона зауважила, що результати  вивчення системи роботи  свідчать про належний  рівень професіоналізму учителів, уміння здобувати та застосовувати різноманітні методи та прийоми передового педагогічного досвіду. Уся необхідна документація оформлена належним чином.</w:t>
      </w:r>
      <w:r w:rsidR="004E3443">
        <w:rPr>
          <w:rFonts w:ascii="Times New Roman" w:hAnsi="Times New Roman" w:cs="Times New Roman"/>
          <w:sz w:val="28"/>
          <w:szCs w:val="28"/>
        </w:rPr>
        <w:t xml:space="preserve"> </w:t>
      </w:r>
      <w:r w:rsidR="004E3443" w:rsidRPr="004E3443">
        <w:rPr>
          <w:rFonts w:ascii="Times New Roman" w:hAnsi="Times New Roman" w:cs="Times New Roman"/>
          <w:sz w:val="28"/>
          <w:szCs w:val="28"/>
        </w:rPr>
        <w:t>Підвищенню е</w:t>
      </w:r>
      <w:r w:rsidR="004E3443">
        <w:rPr>
          <w:rFonts w:ascii="Times New Roman" w:hAnsi="Times New Roman" w:cs="Times New Roman"/>
          <w:sz w:val="28"/>
          <w:szCs w:val="28"/>
        </w:rPr>
        <w:t xml:space="preserve">фективності  освітнього </w:t>
      </w:r>
      <w:r w:rsidR="004E3443" w:rsidRPr="004E3443">
        <w:rPr>
          <w:rFonts w:ascii="Times New Roman" w:hAnsi="Times New Roman" w:cs="Times New Roman"/>
          <w:sz w:val="28"/>
          <w:szCs w:val="28"/>
        </w:rPr>
        <w:t>процесу сприяє  застосування учителями  сучасних інформаційних технологій навчання.</w:t>
      </w:r>
    </w:p>
    <w:p w:rsidR="00CE6A55" w:rsidRDefault="00550EE0" w:rsidP="00300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</w:t>
      </w:r>
      <w:r w:rsidR="00131D8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Піх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О.Я.- член атестаційної комісії, яка сказала, що АК </w:t>
      </w:r>
      <w:r w:rsidR="00131D81">
        <w:rPr>
          <w:rFonts w:ascii="Times New Roman" w:hAnsi="Times New Roman" w:cs="Times New Roman"/>
          <w:color w:val="212121"/>
          <w:sz w:val="28"/>
          <w:szCs w:val="28"/>
        </w:rPr>
        <w:t xml:space="preserve"> провела </w:t>
      </w:r>
      <w:r w:rsidRPr="00550EE0">
        <w:rPr>
          <w:rFonts w:ascii="Times New Roman" w:hAnsi="Times New Roman" w:cs="Times New Roman"/>
          <w:color w:val="212121"/>
          <w:sz w:val="28"/>
          <w:szCs w:val="28"/>
        </w:rPr>
        <w:t>поглиблене вивчення роботи таких вчителів (за результатами відвідан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их уроків/заходів):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Пенхерської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І.В., учительки</w:t>
      </w:r>
      <w:r w:rsidRPr="00550EE0">
        <w:rPr>
          <w:rFonts w:ascii="Times New Roman" w:hAnsi="Times New Roman" w:cs="Times New Roman"/>
          <w:color w:val="212121"/>
          <w:sz w:val="28"/>
          <w:szCs w:val="28"/>
        </w:rPr>
        <w:t xml:space="preserve"> початкових клас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ів Зарічанського ЗЗСО І-ІІ ступенів;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Масюк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 І.І.</w:t>
      </w:r>
      <w:r w:rsidRPr="00550EE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</w:rPr>
        <w:t>учительки</w:t>
      </w:r>
      <w:r w:rsidRPr="00550EE0">
        <w:rPr>
          <w:rFonts w:ascii="Times New Roman" w:hAnsi="Times New Roman" w:cs="Times New Roman"/>
          <w:color w:val="212121"/>
          <w:sz w:val="28"/>
          <w:szCs w:val="28"/>
        </w:rPr>
        <w:t xml:space="preserve"> початкових клас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ів Зарічанського ЗЗСО І-ІІ ступенів;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Ящишин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Г.А.- учительки початкових класів. Оксана Ярославівна</w:t>
      </w:r>
      <w:r w:rsidRPr="00550EE0">
        <w:rPr>
          <w:rFonts w:ascii="Times New Roman" w:hAnsi="Times New Roman" w:cs="Times New Roman"/>
          <w:color w:val="212121"/>
          <w:sz w:val="28"/>
          <w:szCs w:val="28"/>
        </w:rPr>
        <w:t xml:space="preserve"> відмітила високий рівень проведених уроків та виховних </w:t>
      </w:r>
      <w:proofErr w:type="spellStart"/>
      <w:r w:rsidRPr="00550EE0">
        <w:rPr>
          <w:rFonts w:ascii="Times New Roman" w:hAnsi="Times New Roman" w:cs="Times New Roman"/>
          <w:color w:val="212121"/>
          <w:sz w:val="28"/>
          <w:szCs w:val="28"/>
        </w:rPr>
        <w:t>за</w:t>
      </w:r>
      <w:r w:rsidR="0030077E">
        <w:rPr>
          <w:rFonts w:ascii="Times New Roman" w:hAnsi="Times New Roman" w:cs="Times New Roman"/>
          <w:color w:val="212121"/>
          <w:sz w:val="28"/>
          <w:szCs w:val="28"/>
        </w:rPr>
        <w:t>ходів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550EE0">
        <w:rPr>
          <w:rFonts w:ascii="Times New Roman" w:hAnsi="Times New Roman" w:cs="Times New Roman"/>
          <w:color w:val="212121"/>
          <w:sz w:val="28"/>
          <w:szCs w:val="28"/>
        </w:rPr>
        <w:t>Застосування</w:t>
      </w:r>
      <w:proofErr w:type="spellEnd"/>
      <w:r w:rsidRPr="00550EE0">
        <w:rPr>
          <w:rFonts w:ascii="Times New Roman" w:hAnsi="Times New Roman" w:cs="Times New Roman"/>
          <w:color w:val="212121"/>
          <w:sz w:val="28"/>
          <w:szCs w:val="28"/>
        </w:rPr>
        <w:t xml:space="preserve"> учителями під час проведених уроків та виховних заходів новітніх методик, інтерактивних технологій та методику ігрового навчання в НУШ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робить процес навчання ефективним.</w:t>
      </w:r>
    </w:p>
    <w:p w:rsidR="004E3443" w:rsidRPr="004E3443" w:rsidRDefault="00321D84" w:rsidP="00300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D84">
        <w:rPr>
          <w:rFonts w:ascii="Arial" w:eastAsia="Times New Roman" w:hAnsi="Arial" w:cs="Arial"/>
          <w:color w:val="333333"/>
          <w:sz w:val="14"/>
          <w:szCs w:val="14"/>
          <w:lang w:eastAsia="uk-UA"/>
        </w:rPr>
        <w:t> </w:t>
      </w:r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3. </w:t>
      </w:r>
      <w:proofErr w:type="spellStart"/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Новіцька</w:t>
      </w:r>
      <w:proofErr w:type="spellEnd"/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М.І.-  член атестаційної комісії І</w:t>
      </w:r>
      <w:r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рівня</w:t>
      </w:r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proofErr w:type="spellEnd"/>
      <w:r w:rsidR="004E344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сказала, що всі  вчителі,які атестуються,</w:t>
      </w:r>
      <w:r w:rsidR="004E3443">
        <w:rPr>
          <w:bCs/>
          <w:sz w:val="26"/>
          <w:szCs w:val="26"/>
        </w:rPr>
        <w:t xml:space="preserve"> </w:t>
      </w:r>
      <w:r w:rsidR="004E3443" w:rsidRPr="004E3443">
        <w:rPr>
          <w:rFonts w:ascii="Times New Roman" w:hAnsi="Times New Roman" w:cs="Times New Roman"/>
          <w:bCs/>
          <w:sz w:val="28"/>
          <w:szCs w:val="28"/>
        </w:rPr>
        <w:t>ш</w:t>
      </w:r>
      <w:r w:rsidR="004E3443" w:rsidRPr="004E3443">
        <w:rPr>
          <w:rFonts w:ascii="Times New Roman" w:hAnsi="Times New Roman" w:cs="Times New Roman"/>
          <w:sz w:val="28"/>
          <w:szCs w:val="28"/>
        </w:rPr>
        <w:t>ироко  зас</w:t>
      </w:r>
      <w:r w:rsidR="00F41750">
        <w:rPr>
          <w:rFonts w:ascii="Times New Roman" w:hAnsi="Times New Roman" w:cs="Times New Roman"/>
          <w:sz w:val="28"/>
          <w:szCs w:val="28"/>
        </w:rPr>
        <w:t>тосовують у своїй роботі  ігрові технології</w:t>
      </w:r>
      <w:r w:rsidR="004E3443" w:rsidRPr="004E3443">
        <w:rPr>
          <w:rFonts w:ascii="Times New Roman" w:hAnsi="Times New Roman" w:cs="Times New Roman"/>
          <w:sz w:val="28"/>
          <w:szCs w:val="28"/>
        </w:rPr>
        <w:t xml:space="preserve">. Під час ділової гри учні  досліджують, практикують, експериментують, виконують завдання творчого характеру. </w:t>
      </w:r>
      <w:r w:rsidR="004E3443" w:rsidRPr="004E3443">
        <w:rPr>
          <w:rFonts w:ascii="Times New Roman" w:hAnsi="Times New Roman" w:cs="Times New Roman"/>
          <w:bCs/>
          <w:sz w:val="28"/>
          <w:szCs w:val="28"/>
        </w:rPr>
        <w:t xml:space="preserve">Поєднують традиційні та нетрадиційні методи навчання, </w:t>
      </w:r>
      <w:r w:rsidR="004E3443" w:rsidRPr="004E3443">
        <w:rPr>
          <w:rFonts w:ascii="Times New Roman" w:hAnsi="Times New Roman" w:cs="Times New Roman"/>
          <w:spacing w:val="-2"/>
          <w:sz w:val="28"/>
          <w:szCs w:val="28"/>
        </w:rPr>
        <w:t>проводять диференціацію та індивідуалізацію освітньої діяльності учнів</w:t>
      </w:r>
      <w:r w:rsidR="004E3443" w:rsidRPr="004E344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21D84" w:rsidRPr="004E3443" w:rsidRDefault="004E3443" w:rsidP="00300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43">
        <w:rPr>
          <w:rFonts w:ascii="Times New Roman" w:hAnsi="Times New Roman" w:cs="Times New Roman"/>
          <w:bCs/>
          <w:sz w:val="28"/>
          <w:szCs w:val="28"/>
        </w:rPr>
        <w:t>4.Куцериб М.М. наголосила,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3443">
        <w:rPr>
          <w:rFonts w:ascii="Times New Roman" w:hAnsi="Times New Roman" w:cs="Times New Roman"/>
          <w:bCs/>
          <w:sz w:val="28"/>
          <w:szCs w:val="28"/>
        </w:rPr>
        <w:t>що п</w:t>
      </w:r>
      <w:r w:rsidRPr="004E3443">
        <w:rPr>
          <w:rFonts w:ascii="Times New Roman" w:hAnsi="Times New Roman" w:cs="Times New Roman"/>
          <w:sz w:val="28"/>
          <w:szCs w:val="28"/>
        </w:rPr>
        <w:t>ід час навчання  педагоги здійснюють виховання учнів: формують  в них позитивні якості особистості</w:t>
      </w:r>
      <w:r w:rsidR="0030077E">
        <w:rPr>
          <w:rFonts w:ascii="Times New Roman" w:hAnsi="Times New Roman" w:cs="Times New Roman"/>
          <w:sz w:val="28"/>
          <w:szCs w:val="28"/>
        </w:rPr>
        <w:t xml:space="preserve">, самостійність, саморегуляцію, </w:t>
      </w:r>
      <w:r w:rsidRPr="004E3443">
        <w:rPr>
          <w:rFonts w:ascii="Times New Roman" w:hAnsi="Times New Roman" w:cs="Times New Roman"/>
          <w:sz w:val="28"/>
          <w:szCs w:val="28"/>
        </w:rPr>
        <w:t>чесність, наполегливість, працелюбство, акуратність, патріотизм, бажання берегти традиції та звичаї народу, любов до природи та рідних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Вона також </w:t>
      </w:r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висловила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думку про те, що атестація педагогічних пра</w:t>
      </w:r>
      <w:r w:rsidR="00E15F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цівників 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проходить відповідно до чинного Типового положення про атестацію. Суттєвих зауважень до робо</w:t>
      </w:r>
      <w:r w:rsidR="00E15F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  вчителів,які атестуються,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немає</w:t>
      </w:r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321D84" w:rsidRPr="00321D84" w:rsidRDefault="00321D84" w:rsidP="0030077E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 w:rsidRPr="00321D84">
        <w:rPr>
          <w:rFonts w:ascii="Calibri" w:eastAsia="Times New Roman" w:hAnsi="Calibri" w:cs="Calibri"/>
          <w:color w:val="333333"/>
          <w:lang w:eastAsia="uk-UA"/>
        </w:rPr>
        <w:t> </w:t>
      </w:r>
    </w:p>
    <w:p w:rsidR="00131D81" w:rsidRDefault="00321D84" w:rsidP="0030077E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 w:rsidRPr="00321D84">
        <w:rPr>
          <w:rFonts w:ascii="Calibri" w:eastAsia="Times New Roman" w:hAnsi="Calibri" w:cs="Calibri"/>
          <w:color w:val="333333"/>
          <w:lang w:eastAsia="uk-UA"/>
        </w:rPr>
        <w:t> </w:t>
      </w:r>
    </w:p>
    <w:p w:rsidR="00867AE8" w:rsidRDefault="00131D81" w:rsidP="00300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УХВАЛИЛИ</w:t>
      </w:r>
      <w:r w:rsidR="00321D84" w:rsidRPr="00321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:</w:t>
      </w:r>
      <w:r w:rsidR="00867AE8">
        <w:rPr>
          <w:rFonts w:ascii="Arial" w:eastAsia="Times New Roman" w:hAnsi="Arial" w:cs="Arial"/>
          <w:color w:val="333333"/>
          <w:sz w:val="14"/>
          <w:szCs w:val="14"/>
          <w:lang w:eastAsia="uk-UA"/>
        </w:rPr>
        <w:t xml:space="preserve">      </w:t>
      </w:r>
    </w:p>
    <w:p w:rsidR="00321D84" w:rsidRPr="00867AE8" w:rsidRDefault="00867AE8" w:rsidP="00300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uk-UA"/>
        </w:rPr>
        <w:t xml:space="preserve">  </w:t>
      </w:r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</w:t>
      </w:r>
      <w:r w:rsidR="00321D84" w:rsidRP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Інформацію про хід атестації педагогічних</w:t>
      </w:r>
      <w:r w:rsid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працівників </w:t>
      </w:r>
      <w:r w:rsidR="00321D84" w:rsidRPr="00131D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взяти до відома.</w:t>
      </w:r>
    </w:p>
    <w:p w:rsidR="00867AE8" w:rsidRPr="00131D81" w:rsidRDefault="00867AE8" w:rsidP="00300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</w:p>
    <w:p w:rsidR="00321D84" w:rsidRPr="00131D81" w:rsidRDefault="00131D81" w:rsidP="003007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Завершити вивчення педагогічної діяльності осіб, 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атестуються, до             10 березня 2023</w:t>
      </w:r>
      <w:r w:rsidR="00321D84" w:rsidRPr="00321D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року.</w:t>
      </w:r>
    </w:p>
    <w:p w:rsidR="006328A4" w:rsidRDefault="00131D81" w:rsidP="0030077E">
      <w:pPr>
        <w:pStyle w:val="a3"/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550EE0" w:rsidRPr="00550EE0">
        <w:rPr>
          <w:color w:val="212121"/>
          <w:sz w:val="28"/>
          <w:szCs w:val="28"/>
        </w:rPr>
        <w:t>.Визнати високий рівень проведених уроків та виховних заходів учителями, які атестуються.</w:t>
      </w:r>
    </w:p>
    <w:p w:rsidR="006328A4" w:rsidRPr="00F41750" w:rsidRDefault="006328A4" w:rsidP="0030077E">
      <w:pPr>
        <w:pStyle w:val="a3"/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</w:t>
      </w:r>
      <w:r w:rsidR="00550EE0" w:rsidRPr="00550EE0">
        <w:rPr>
          <w:color w:val="212121"/>
          <w:sz w:val="28"/>
          <w:szCs w:val="28"/>
        </w:rPr>
        <w:t xml:space="preserve"> Учителям, які атестуються проводити </w:t>
      </w:r>
      <w:proofErr w:type="spellStart"/>
      <w:r w:rsidR="00550EE0" w:rsidRPr="00550EE0">
        <w:rPr>
          <w:color w:val="212121"/>
          <w:sz w:val="28"/>
          <w:szCs w:val="28"/>
        </w:rPr>
        <w:t>взаємовідвідування</w:t>
      </w:r>
      <w:proofErr w:type="spellEnd"/>
      <w:r w:rsidR="00550EE0" w:rsidRPr="00550EE0">
        <w:rPr>
          <w:color w:val="212121"/>
          <w:sz w:val="28"/>
          <w:szCs w:val="28"/>
        </w:rPr>
        <w:t xml:space="preserve"> уроків.</w:t>
      </w:r>
    </w:p>
    <w:p w:rsidR="00550EE0" w:rsidRPr="00867AE8" w:rsidRDefault="00867AE8" w:rsidP="0030077E">
      <w:pPr>
        <w:pStyle w:val="a3"/>
        <w:spacing w:before="0" w:beforeAutospacing="0" w:after="295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lastRenderedPageBreak/>
        <w:t>ІІ.</w:t>
      </w:r>
      <w:r w:rsidR="006328A4" w:rsidRPr="006328A4">
        <w:rPr>
          <w:b/>
          <w:color w:val="212121"/>
          <w:sz w:val="28"/>
          <w:szCs w:val="28"/>
        </w:rPr>
        <w:t>СЛУХАЛИ:</w:t>
      </w:r>
      <w:r>
        <w:rPr>
          <w:b/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328A4">
        <w:rPr>
          <w:color w:val="212121"/>
          <w:sz w:val="28"/>
          <w:szCs w:val="28"/>
        </w:rPr>
        <w:t xml:space="preserve">  </w:t>
      </w:r>
      <w:proofErr w:type="spellStart"/>
      <w:r w:rsidR="006328A4">
        <w:rPr>
          <w:color w:val="212121"/>
          <w:sz w:val="28"/>
          <w:szCs w:val="28"/>
        </w:rPr>
        <w:t>Куцериба</w:t>
      </w:r>
      <w:proofErr w:type="spellEnd"/>
      <w:r w:rsidR="006328A4">
        <w:rPr>
          <w:color w:val="212121"/>
          <w:sz w:val="28"/>
          <w:szCs w:val="28"/>
        </w:rPr>
        <w:t xml:space="preserve"> В.В.</w:t>
      </w:r>
      <w:r w:rsidR="00550EE0" w:rsidRPr="00550EE0">
        <w:rPr>
          <w:color w:val="212121"/>
          <w:sz w:val="28"/>
          <w:szCs w:val="28"/>
        </w:rPr>
        <w:t xml:space="preserve">. – </w:t>
      </w:r>
      <w:r w:rsidR="009D7B86">
        <w:rPr>
          <w:color w:val="212121"/>
          <w:sz w:val="28"/>
          <w:szCs w:val="28"/>
        </w:rPr>
        <w:t>голову атестаційної комісії, який  висвітлив</w:t>
      </w:r>
      <w:r w:rsidR="00550EE0" w:rsidRPr="00550EE0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систему та </w:t>
      </w:r>
      <w:r w:rsidR="00550EE0" w:rsidRPr="00550EE0">
        <w:rPr>
          <w:color w:val="212121"/>
          <w:sz w:val="28"/>
          <w:szCs w:val="28"/>
        </w:rPr>
        <w:t xml:space="preserve">досвід роботи учителів, </w:t>
      </w:r>
      <w:r w:rsidR="009D7B86">
        <w:rPr>
          <w:color w:val="212121"/>
          <w:sz w:val="28"/>
          <w:szCs w:val="28"/>
        </w:rPr>
        <w:t>які атестуються, та запропонував</w:t>
      </w:r>
      <w:r w:rsidR="00550EE0" w:rsidRPr="00550EE0">
        <w:rPr>
          <w:color w:val="212121"/>
          <w:sz w:val="28"/>
          <w:szCs w:val="28"/>
        </w:rPr>
        <w:t xml:space="preserve"> рекомендації відповідно</w:t>
      </w:r>
      <w:r w:rsidR="009D7B86">
        <w:rPr>
          <w:color w:val="212121"/>
          <w:sz w:val="28"/>
          <w:szCs w:val="28"/>
        </w:rPr>
        <w:t xml:space="preserve"> до</w:t>
      </w:r>
      <w:r w:rsidR="00550EE0" w:rsidRPr="00550EE0">
        <w:rPr>
          <w:color w:val="212121"/>
          <w:sz w:val="28"/>
          <w:szCs w:val="28"/>
        </w:rPr>
        <w:t xml:space="preserve"> </w:t>
      </w:r>
      <w:r w:rsidR="009D7B86">
        <w:rPr>
          <w:color w:val="212121"/>
          <w:sz w:val="28"/>
          <w:szCs w:val="28"/>
        </w:rPr>
        <w:t xml:space="preserve">займаних посад. Валерій Васильович </w:t>
      </w:r>
      <w:r>
        <w:rPr>
          <w:color w:val="212121"/>
          <w:sz w:val="28"/>
          <w:szCs w:val="28"/>
        </w:rPr>
        <w:t xml:space="preserve"> запропонував</w:t>
      </w:r>
      <w:r w:rsidR="009D7B86">
        <w:rPr>
          <w:color w:val="212121"/>
          <w:sz w:val="28"/>
          <w:szCs w:val="28"/>
        </w:rPr>
        <w:t xml:space="preserve"> учителям активніше</w:t>
      </w:r>
      <w:r w:rsidR="00ED0236">
        <w:rPr>
          <w:color w:val="212121"/>
          <w:sz w:val="28"/>
          <w:szCs w:val="28"/>
        </w:rPr>
        <w:t xml:space="preserve"> брати участь у професійних випробуваннях та готувати здобувачів освіти до участі в олімпіадах  та конкурсах</w:t>
      </w:r>
      <w:r w:rsidR="00550EE0" w:rsidRPr="00550EE0">
        <w:rPr>
          <w:color w:val="212121"/>
          <w:sz w:val="28"/>
          <w:szCs w:val="28"/>
        </w:rPr>
        <w:t>. Учителям слідкувати за вп</w:t>
      </w:r>
      <w:r w:rsidR="004E3443">
        <w:rPr>
          <w:color w:val="212121"/>
          <w:sz w:val="28"/>
          <w:szCs w:val="28"/>
        </w:rPr>
        <w:t xml:space="preserve">ровадженням інновацій </w:t>
      </w:r>
      <w:r w:rsidR="00ED0236">
        <w:rPr>
          <w:color w:val="212121"/>
          <w:sz w:val="28"/>
          <w:szCs w:val="28"/>
        </w:rPr>
        <w:t>в</w:t>
      </w:r>
      <w:r>
        <w:rPr>
          <w:color w:val="212121"/>
          <w:sz w:val="28"/>
          <w:szCs w:val="28"/>
        </w:rPr>
        <w:t xml:space="preserve"> освітнє середовище відповідно</w:t>
      </w:r>
      <w:r w:rsidR="00ED0236">
        <w:rPr>
          <w:color w:val="212121"/>
          <w:sz w:val="28"/>
          <w:szCs w:val="28"/>
        </w:rPr>
        <w:t xml:space="preserve"> до  вимог</w:t>
      </w:r>
      <w:r w:rsidR="00550EE0" w:rsidRPr="00550EE0">
        <w:rPr>
          <w:color w:val="212121"/>
          <w:sz w:val="28"/>
          <w:szCs w:val="28"/>
        </w:rPr>
        <w:t xml:space="preserve"> НУШ.</w:t>
      </w:r>
    </w:p>
    <w:p w:rsidR="00550EE0" w:rsidRPr="00550EE0" w:rsidRDefault="00867AE8" w:rsidP="0030077E">
      <w:pPr>
        <w:pStyle w:val="a3"/>
        <w:spacing w:before="0" w:beforeAutospacing="0" w:after="295" w:afterAutospacing="0" w:line="276" w:lineRule="auto"/>
        <w:jc w:val="both"/>
        <w:rPr>
          <w:color w:val="212121"/>
          <w:sz w:val="28"/>
          <w:szCs w:val="28"/>
        </w:rPr>
      </w:pPr>
      <w:r w:rsidRPr="00867AE8">
        <w:rPr>
          <w:b/>
          <w:color w:val="212121"/>
          <w:sz w:val="28"/>
          <w:szCs w:val="28"/>
        </w:rPr>
        <w:t>ВИСТУПИЛИ</w:t>
      </w:r>
      <w:r w:rsidR="00ED0236" w:rsidRPr="00867AE8">
        <w:rPr>
          <w:b/>
          <w:color w:val="212121"/>
          <w:sz w:val="28"/>
          <w:szCs w:val="28"/>
        </w:rPr>
        <w:t>:</w:t>
      </w:r>
      <w:r w:rsidR="00ED0236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="00ED0236">
        <w:rPr>
          <w:color w:val="212121"/>
          <w:sz w:val="28"/>
          <w:szCs w:val="28"/>
        </w:rPr>
        <w:t>Куцериб</w:t>
      </w:r>
      <w:proofErr w:type="spellEnd"/>
      <w:r w:rsidR="00ED0236">
        <w:rPr>
          <w:color w:val="212121"/>
          <w:sz w:val="28"/>
          <w:szCs w:val="28"/>
        </w:rPr>
        <w:t xml:space="preserve"> М.М.</w:t>
      </w:r>
      <w:r w:rsidR="00550EE0" w:rsidRPr="00550EE0">
        <w:rPr>
          <w:color w:val="212121"/>
          <w:sz w:val="28"/>
          <w:szCs w:val="28"/>
        </w:rPr>
        <w:t xml:space="preserve">, </w:t>
      </w:r>
      <w:proofErr w:type="spellStart"/>
      <w:r w:rsidR="0030077E">
        <w:rPr>
          <w:color w:val="212121"/>
          <w:sz w:val="28"/>
          <w:szCs w:val="28"/>
        </w:rPr>
        <w:t>Піх</w:t>
      </w:r>
      <w:proofErr w:type="spellEnd"/>
      <w:r w:rsidR="0030077E">
        <w:rPr>
          <w:color w:val="212121"/>
          <w:sz w:val="28"/>
          <w:szCs w:val="28"/>
        </w:rPr>
        <w:t xml:space="preserve"> О.Я.,</w:t>
      </w:r>
      <w:proofErr w:type="spellStart"/>
      <w:r w:rsidR="00ED0236">
        <w:rPr>
          <w:color w:val="212121"/>
          <w:sz w:val="28"/>
          <w:szCs w:val="28"/>
        </w:rPr>
        <w:t>Новіцька</w:t>
      </w:r>
      <w:proofErr w:type="spellEnd"/>
      <w:r w:rsidR="00ED0236">
        <w:rPr>
          <w:color w:val="212121"/>
          <w:sz w:val="28"/>
          <w:szCs w:val="28"/>
        </w:rPr>
        <w:t xml:space="preserve"> М.І.,</w:t>
      </w:r>
      <w:r>
        <w:rPr>
          <w:color w:val="212121"/>
          <w:sz w:val="28"/>
          <w:szCs w:val="28"/>
        </w:rPr>
        <w:t xml:space="preserve">які підтримали голову атестаційної комісії </w:t>
      </w:r>
      <w:r w:rsidR="00550EE0" w:rsidRPr="00550EE0">
        <w:rPr>
          <w:color w:val="212121"/>
          <w:sz w:val="28"/>
          <w:szCs w:val="28"/>
        </w:rPr>
        <w:t xml:space="preserve"> та запропонували неухильно виконувати вказані рекомендації.</w:t>
      </w:r>
    </w:p>
    <w:p w:rsidR="007128E3" w:rsidRPr="007128E3" w:rsidRDefault="00867AE8" w:rsidP="0030077E">
      <w:pPr>
        <w:jc w:val="both"/>
        <w:rPr>
          <w:rFonts w:ascii="Times New Roman" w:hAnsi="Times New Roman" w:cs="Times New Roman"/>
          <w:sz w:val="26"/>
          <w:szCs w:val="26"/>
        </w:rPr>
      </w:pPr>
      <w:r w:rsidRPr="007128E3">
        <w:rPr>
          <w:rFonts w:ascii="Times New Roman" w:hAnsi="Times New Roman" w:cs="Times New Roman"/>
          <w:b/>
          <w:color w:val="212121"/>
          <w:sz w:val="28"/>
          <w:szCs w:val="28"/>
        </w:rPr>
        <w:t>УХВАЛИЛИ</w:t>
      </w:r>
      <w:r w:rsidR="00550EE0" w:rsidRPr="007128E3">
        <w:rPr>
          <w:rFonts w:ascii="Times New Roman" w:hAnsi="Times New Roman" w:cs="Times New Roman"/>
          <w:color w:val="212121"/>
          <w:sz w:val="28"/>
          <w:szCs w:val="28"/>
        </w:rPr>
        <w:t xml:space="preserve">: </w:t>
      </w:r>
    </w:p>
    <w:p w:rsidR="007128E3" w:rsidRPr="007128E3" w:rsidRDefault="007128E3" w:rsidP="0030077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</w:t>
      </w:r>
      <w:r w:rsidRPr="007128E3">
        <w:rPr>
          <w:rFonts w:ascii="Times New Roman" w:hAnsi="Times New Roman" w:cs="Times New Roman"/>
          <w:sz w:val="28"/>
          <w:szCs w:val="28"/>
        </w:rPr>
        <w:t>родовжувати працювати над розвитком творчих здібностей учнів та використанням сучасних технологі</w:t>
      </w:r>
      <w:r>
        <w:rPr>
          <w:rFonts w:ascii="Times New Roman" w:hAnsi="Times New Roman" w:cs="Times New Roman"/>
          <w:sz w:val="28"/>
          <w:szCs w:val="28"/>
        </w:rPr>
        <w:t>й навчання.</w:t>
      </w:r>
    </w:p>
    <w:p w:rsidR="007128E3" w:rsidRPr="007128E3" w:rsidRDefault="007128E3" w:rsidP="0030077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2.Пр</w:t>
      </w:r>
      <w:r w:rsidRPr="007128E3">
        <w:rPr>
          <w:rFonts w:ascii="Times New Roman" w:hAnsi="Times New Roman" w:cs="Times New Roman"/>
          <w:sz w:val="28"/>
          <w:szCs w:val="28"/>
        </w:rPr>
        <w:t xml:space="preserve">одовжувати працювати над виробленням власного творчого почерку,  </w:t>
      </w:r>
    </w:p>
    <w:p w:rsidR="007128E3" w:rsidRDefault="007128E3" w:rsidP="0030077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3.С</w:t>
      </w:r>
      <w:r w:rsidRPr="007128E3">
        <w:rPr>
          <w:rFonts w:ascii="Times New Roman" w:hAnsi="Times New Roman" w:cs="Times New Roman"/>
          <w:sz w:val="28"/>
          <w:szCs w:val="28"/>
        </w:rPr>
        <w:t>творювати свою систему роботи, друкувати свої надбання у фахових  виданнях та на електронних носіях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8E3" w:rsidRPr="007128E3" w:rsidRDefault="007128E3" w:rsidP="0030077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4.П</w:t>
      </w:r>
      <w:r w:rsidRPr="007128E3">
        <w:rPr>
          <w:rFonts w:ascii="Times New Roman" w:hAnsi="Times New Roman" w:cs="Times New Roman"/>
          <w:sz w:val="28"/>
          <w:szCs w:val="28"/>
        </w:rPr>
        <w:t>окращити інд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28E3">
        <w:rPr>
          <w:rFonts w:ascii="Times New Roman" w:hAnsi="Times New Roman" w:cs="Times New Roman"/>
          <w:sz w:val="28"/>
          <w:szCs w:val="28"/>
        </w:rPr>
        <w:t>відуальну роботу з учнями, що братимуть учас</w:t>
      </w:r>
      <w:r>
        <w:rPr>
          <w:rFonts w:ascii="Times New Roman" w:hAnsi="Times New Roman" w:cs="Times New Roman"/>
          <w:sz w:val="28"/>
          <w:szCs w:val="28"/>
        </w:rPr>
        <w:t>ть у предметних олімпіадах.</w:t>
      </w:r>
    </w:p>
    <w:p w:rsidR="00550EE0" w:rsidRPr="007128E3" w:rsidRDefault="007128E3" w:rsidP="0030077E">
      <w:pPr>
        <w:pStyle w:val="a3"/>
        <w:spacing w:before="0" w:beforeAutospacing="0" w:after="295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5.В</w:t>
      </w:r>
      <w:r w:rsidR="00550EE0" w:rsidRPr="007128E3">
        <w:rPr>
          <w:color w:val="212121"/>
          <w:sz w:val="28"/>
          <w:szCs w:val="28"/>
        </w:rPr>
        <w:t>иконувати вказані рекомендації учителям, які атестуються</w:t>
      </w:r>
      <w:r w:rsidR="009F2A8A">
        <w:rPr>
          <w:color w:val="212121"/>
          <w:sz w:val="28"/>
          <w:szCs w:val="28"/>
        </w:rPr>
        <w:t>,</w:t>
      </w:r>
      <w:r w:rsidR="00550EE0" w:rsidRPr="007128E3">
        <w:rPr>
          <w:color w:val="212121"/>
          <w:sz w:val="28"/>
          <w:szCs w:val="28"/>
        </w:rPr>
        <w:t xml:space="preserve"> відповідно</w:t>
      </w:r>
      <w:r w:rsidR="00867AE8" w:rsidRPr="007128E3">
        <w:rPr>
          <w:color w:val="212121"/>
          <w:sz w:val="28"/>
          <w:szCs w:val="28"/>
        </w:rPr>
        <w:t xml:space="preserve"> до  займаних посад</w:t>
      </w:r>
      <w:r w:rsidR="00550EE0" w:rsidRPr="007128E3">
        <w:rPr>
          <w:color w:val="212121"/>
          <w:sz w:val="28"/>
          <w:szCs w:val="28"/>
        </w:rPr>
        <w:t xml:space="preserve">. </w:t>
      </w:r>
    </w:p>
    <w:p w:rsidR="00867AE8" w:rsidRPr="007128E3" w:rsidRDefault="00867AE8" w:rsidP="0030077E">
      <w:pPr>
        <w:pStyle w:val="a3"/>
        <w:spacing w:before="0" w:beforeAutospacing="0" w:after="295" w:afterAutospacing="0" w:line="276" w:lineRule="auto"/>
        <w:jc w:val="both"/>
        <w:rPr>
          <w:color w:val="212121"/>
          <w:sz w:val="28"/>
          <w:szCs w:val="28"/>
        </w:rPr>
      </w:pPr>
    </w:p>
    <w:p w:rsidR="00321D84" w:rsidRDefault="00867AE8" w:rsidP="00300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Голова атестаційної комісії                         Валерій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867AE8" w:rsidRPr="00550EE0" w:rsidRDefault="00867AE8" w:rsidP="00300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Секретар                                    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Піх</w:t>
      </w:r>
      <w:proofErr w:type="spellEnd"/>
    </w:p>
    <w:sectPr w:rsidR="00867AE8" w:rsidRPr="00550EE0" w:rsidSect="00C15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8B1"/>
    <w:multiLevelType w:val="multilevel"/>
    <w:tmpl w:val="4A2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A1D"/>
    <w:rsid w:val="00086A87"/>
    <w:rsid w:val="0011084F"/>
    <w:rsid w:val="00131D81"/>
    <w:rsid w:val="00162A1D"/>
    <w:rsid w:val="0030077E"/>
    <w:rsid w:val="00321D84"/>
    <w:rsid w:val="00414318"/>
    <w:rsid w:val="004E3443"/>
    <w:rsid w:val="005347B7"/>
    <w:rsid w:val="00550EE0"/>
    <w:rsid w:val="006328A4"/>
    <w:rsid w:val="00650B86"/>
    <w:rsid w:val="006B4824"/>
    <w:rsid w:val="00704011"/>
    <w:rsid w:val="007128E3"/>
    <w:rsid w:val="00867AE8"/>
    <w:rsid w:val="009760DF"/>
    <w:rsid w:val="009D7B86"/>
    <w:rsid w:val="009F2A8A"/>
    <w:rsid w:val="00C15B08"/>
    <w:rsid w:val="00C66FAD"/>
    <w:rsid w:val="00CE6A55"/>
    <w:rsid w:val="00D61637"/>
    <w:rsid w:val="00E15F19"/>
    <w:rsid w:val="00E307C4"/>
    <w:rsid w:val="00ED0236"/>
    <w:rsid w:val="00F41750"/>
    <w:rsid w:val="00F9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31D81"/>
    <w:pPr>
      <w:ind w:left="720"/>
      <w:contextualSpacing/>
    </w:pPr>
  </w:style>
  <w:style w:type="character" w:styleId="a5">
    <w:name w:val="Hyperlink"/>
    <w:unhideWhenUsed/>
    <w:rsid w:val="00712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3638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2023-01-27T07:52:00Z</cp:lastPrinted>
  <dcterms:created xsi:type="dcterms:W3CDTF">2023-01-25T09:21:00Z</dcterms:created>
  <dcterms:modified xsi:type="dcterms:W3CDTF">2023-02-23T10:03:00Z</dcterms:modified>
</cp:coreProperties>
</file>