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32" w:rsidRDefault="003D1932" w:rsidP="003D1932">
      <w:pPr>
        <w:autoSpaceDE w:val="0"/>
        <w:autoSpaceDN w:val="0"/>
        <w:adjustRightInd w:val="0"/>
        <w:ind w:left="5664"/>
        <w:outlineLvl w:val="0"/>
        <w:rPr>
          <w:b/>
          <w:bCs/>
          <w:color w:val="000000"/>
          <w:sz w:val="28"/>
          <w:szCs w:val="28"/>
        </w:rPr>
      </w:pPr>
      <w:r w:rsidRPr="00164BE8">
        <w:rPr>
          <w:b/>
          <w:bCs/>
          <w:color w:val="000000"/>
          <w:sz w:val="28"/>
          <w:szCs w:val="28"/>
        </w:rPr>
        <w:t>ЗАТВЕРДЖУЮ</w:t>
      </w:r>
    </w:p>
    <w:p w:rsidR="003D1932" w:rsidRPr="00164BE8" w:rsidRDefault="003D1932" w:rsidP="003D1932">
      <w:pPr>
        <w:autoSpaceDE w:val="0"/>
        <w:autoSpaceDN w:val="0"/>
        <w:adjustRightInd w:val="0"/>
        <w:ind w:left="5664"/>
        <w:outlineLvl w:val="0"/>
        <w:rPr>
          <w:b/>
          <w:bCs/>
          <w:color w:val="000000"/>
          <w:sz w:val="28"/>
          <w:szCs w:val="28"/>
        </w:rPr>
      </w:pPr>
    </w:p>
    <w:p w:rsidR="003D1932" w:rsidRPr="00164BE8" w:rsidRDefault="003D1932" w:rsidP="003D1932">
      <w:pPr>
        <w:tabs>
          <w:tab w:val="left" w:pos="4020"/>
        </w:tabs>
        <w:autoSpaceDE w:val="0"/>
        <w:autoSpaceDN w:val="0"/>
        <w:adjustRightInd w:val="0"/>
        <w:ind w:left="5103"/>
        <w:outlineLvl w:val="0"/>
        <w:rPr>
          <w:b/>
          <w:bCs/>
          <w:color w:val="000000"/>
          <w:sz w:val="28"/>
          <w:szCs w:val="28"/>
        </w:rPr>
      </w:pPr>
      <w:r w:rsidRPr="00164BE8">
        <w:rPr>
          <w:b/>
          <w:bCs/>
          <w:color w:val="000000"/>
          <w:sz w:val="28"/>
          <w:szCs w:val="28"/>
        </w:rPr>
        <w:t xml:space="preserve">Директор </w:t>
      </w:r>
    </w:p>
    <w:p w:rsidR="003D1932" w:rsidRPr="00164BE8" w:rsidRDefault="003D1932" w:rsidP="003D1932">
      <w:pPr>
        <w:tabs>
          <w:tab w:val="left" w:pos="4125"/>
        </w:tabs>
        <w:autoSpaceDE w:val="0"/>
        <w:autoSpaceDN w:val="0"/>
        <w:adjustRightInd w:val="0"/>
        <w:ind w:left="5103"/>
        <w:rPr>
          <w:b/>
          <w:bCs/>
          <w:color w:val="000000"/>
          <w:sz w:val="28"/>
          <w:szCs w:val="28"/>
        </w:rPr>
      </w:pPr>
      <w:r>
        <w:rPr>
          <w:b/>
          <w:bCs/>
          <w:color w:val="000000"/>
          <w:sz w:val="28"/>
          <w:szCs w:val="28"/>
        </w:rPr>
        <w:t xml:space="preserve">__________________    </w:t>
      </w:r>
      <w:r w:rsidRPr="00164BE8">
        <w:rPr>
          <w:b/>
          <w:bCs/>
          <w:color w:val="000000"/>
          <w:sz w:val="28"/>
          <w:szCs w:val="28"/>
        </w:rPr>
        <w:t>Куцериб</w:t>
      </w:r>
      <w:r>
        <w:rPr>
          <w:b/>
          <w:bCs/>
          <w:color w:val="000000"/>
          <w:sz w:val="28"/>
          <w:szCs w:val="28"/>
        </w:rPr>
        <w:t xml:space="preserve"> В.В.</w:t>
      </w:r>
    </w:p>
    <w:p w:rsidR="003D1932" w:rsidRPr="00164BE8" w:rsidRDefault="003D1932" w:rsidP="003D1932">
      <w:pPr>
        <w:autoSpaceDE w:val="0"/>
        <w:autoSpaceDN w:val="0"/>
        <w:adjustRightInd w:val="0"/>
        <w:jc w:val="right"/>
        <w:rPr>
          <w:b/>
          <w:bCs/>
          <w:color w:val="000000"/>
          <w:sz w:val="28"/>
          <w:szCs w:val="28"/>
        </w:rPr>
      </w:pPr>
    </w:p>
    <w:p w:rsidR="003D1932" w:rsidRPr="00164BE8" w:rsidRDefault="003D1932" w:rsidP="003D1932">
      <w:pPr>
        <w:autoSpaceDE w:val="0"/>
        <w:autoSpaceDN w:val="0"/>
        <w:adjustRightInd w:val="0"/>
        <w:jc w:val="center"/>
        <w:rPr>
          <w:b/>
          <w:bCs/>
          <w:color w:val="000000"/>
          <w:sz w:val="28"/>
          <w:szCs w:val="28"/>
        </w:rPr>
      </w:pPr>
    </w:p>
    <w:p w:rsidR="003D1932" w:rsidRPr="00974E30" w:rsidRDefault="003D1932" w:rsidP="003D1932">
      <w:pPr>
        <w:autoSpaceDE w:val="0"/>
        <w:autoSpaceDN w:val="0"/>
        <w:adjustRightInd w:val="0"/>
        <w:jc w:val="center"/>
        <w:rPr>
          <w:b/>
          <w:bCs/>
          <w:color w:val="000000"/>
        </w:rPr>
      </w:pPr>
    </w:p>
    <w:p w:rsidR="003D1932" w:rsidRPr="00974E30" w:rsidRDefault="003D1932" w:rsidP="003D1932">
      <w:pPr>
        <w:autoSpaceDE w:val="0"/>
        <w:autoSpaceDN w:val="0"/>
        <w:adjustRightInd w:val="0"/>
        <w:jc w:val="center"/>
        <w:rPr>
          <w:b/>
          <w:bCs/>
          <w:color w:val="000000"/>
        </w:rPr>
      </w:pPr>
    </w:p>
    <w:p w:rsidR="003D1932" w:rsidRPr="00974E30" w:rsidRDefault="003D1932" w:rsidP="003D1932">
      <w:pPr>
        <w:autoSpaceDE w:val="0"/>
        <w:autoSpaceDN w:val="0"/>
        <w:adjustRightInd w:val="0"/>
        <w:jc w:val="center"/>
        <w:rPr>
          <w:b/>
          <w:bCs/>
          <w:color w:val="000000"/>
        </w:rPr>
      </w:pPr>
    </w:p>
    <w:p w:rsidR="003D1932" w:rsidRPr="00974E30" w:rsidRDefault="003D1932" w:rsidP="003D1932">
      <w:pPr>
        <w:autoSpaceDE w:val="0"/>
        <w:autoSpaceDN w:val="0"/>
        <w:adjustRightInd w:val="0"/>
        <w:jc w:val="center"/>
        <w:rPr>
          <w:b/>
          <w:bCs/>
          <w:color w:val="000000"/>
        </w:rPr>
      </w:pPr>
    </w:p>
    <w:p w:rsidR="003D1932" w:rsidRPr="00974E30" w:rsidRDefault="003D1932" w:rsidP="003D1932">
      <w:pPr>
        <w:autoSpaceDE w:val="0"/>
        <w:autoSpaceDN w:val="0"/>
        <w:adjustRightInd w:val="0"/>
        <w:jc w:val="center"/>
        <w:rPr>
          <w:b/>
          <w:bCs/>
          <w:color w:val="000000"/>
        </w:rPr>
      </w:pPr>
    </w:p>
    <w:p w:rsidR="003D1932" w:rsidRPr="00974E30" w:rsidRDefault="003D1932" w:rsidP="003D1932">
      <w:pPr>
        <w:autoSpaceDE w:val="0"/>
        <w:autoSpaceDN w:val="0"/>
        <w:adjustRightInd w:val="0"/>
        <w:jc w:val="center"/>
        <w:rPr>
          <w:b/>
          <w:bCs/>
          <w:color w:val="000000"/>
        </w:rPr>
      </w:pPr>
    </w:p>
    <w:p w:rsidR="003D1932" w:rsidRPr="00974E30" w:rsidRDefault="003D1932" w:rsidP="003D1932">
      <w:pPr>
        <w:autoSpaceDE w:val="0"/>
        <w:autoSpaceDN w:val="0"/>
        <w:adjustRightInd w:val="0"/>
        <w:jc w:val="center"/>
        <w:rPr>
          <w:b/>
          <w:bCs/>
          <w:color w:val="000000"/>
        </w:rPr>
      </w:pPr>
    </w:p>
    <w:p w:rsidR="003D1932" w:rsidRPr="00974E30" w:rsidRDefault="003D1932" w:rsidP="003D1932">
      <w:pPr>
        <w:autoSpaceDE w:val="0"/>
        <w:autoSpaceDN w:val="0"/>
        <w:adjustRightInd w:val="0"/>
        <w:jc w:val="center"/>
        <w:rPr>
          <w:b/>
          <w:bCs/>
          <w:color w:val="000000"/>
        </w:rPr>
      </w:pPr>
    </w:p>
    <w:p w:rsidR="003D1932" w:rsidRPr="00974E30" w:rsidRDefault="003D1932" w:rsidP="003D1932">
      <w:pPr>
        <w:autoSpaceDE w:val="0"/>
        <w:autoSpaceDN w:val="0"/>
        <w:adjustRightInd w:val="0"/>
        <w:jc w:val="center"/>
        <w:rPr>
          <w:b/>
          <w:bCs/>
          <w:color w:val="000000"/>
        </w:rPr>
      </w:pPr>
    </w:p>
    <w:p w:rsidR="003D1932" w:rsidRPr="00974E30" w:rsidRDefault="003D1932" w:rsidP="003D1932">
      <w:pPr>
        <w:autoSpaceDE w:val="0"/>
        <w:autoSpaceDN w:val="0"/>
        <w:adjustRightInd w:val="0"/>
        <w:jc w:val="center"/>
        <w:rPr>
          <w:b/>
          <w:bCs/>
          <w:color w:val="000000"/>
        </w:rPr>
      </w:pPr>
    </w:p>
    <w:p w:rsidR="003D1932" w:rsidRPr="00974E30" w:rsidRDefault="003D1932" w:rsidP="003D1932">
      <w:pPr>
        <w:autoSpaceDE w:val="0"/>
        <w:autoSpaceDN w:val="0"/>
        <w:adjustRightInd w:val="0"/>
        <w:jc w:val="center"/>
        <w:rPr>
          <w:b/>
          <w:bCs/>
          <w:color w:val="000000"/>
        </w:rPr>
      </w:pPr>
    </w:p>
    <w:p w:rsidR="003D1932" w:rsidRPr="00974E30" w:rsidRDefault="003D1932" w:rsidP="003D1932">
      <w:pPr>
        <w:autoSpaceDE w:val="0"/>
        <w:autoSpaceDN w:val="0"/>
        <w:adjustRightInd w:val="0"/>
        <w:jc w:val="center"/>
        <w:rPr>
          <w:b/>
          <w:bCs/>
          <w:color w:val="000000"/>
        </w:rPr>
      </w:pPr>
    </w:p>
    <w:p w:rsidR="003D1932" w:rsidRDefault="003D1932" w:rsidP="003D1932">
      <w:pPr>
        <w:autoSpaceDE w:val="0"/>
        <w:autoSpaceDN w:val="0"/>
        <w:adjustRightInd w:val="0"/>
        <w:jc w:val="center"/>
        <w:outlineLvl w:val="0"/>
        <w:rPr>
          <w:b/>
          <w:bCs/>
          <w:color w:val="000000"/>
          <w:sz w:val="48"/>
          <w:szCs w:val="48"/>
        </w:rPr>
      </w:pPr>
      <w:r>
        <w:rPr>
          <w:b/>
          <w:bCs/>
          <w:color w:val="000000"/>
          <w:sz w:val="48"/>
          <w:szCs w:val="48"/>
        </w:rPr>
        <w:t xml:space="preserve">ОСВІТНЯ ПРОГРАМА </w:t>
      </w:r>
    </w:p>
    <w:p w:rsidR="003D1932" w:rsidRDefault="003D1932" w:rsidP="003D1932">
      <w:pPr>
        <w:autoSpaceDE w:val="0"/>
        <w:autoSpaceDN w:val="0"/>
        <w:adjustRightInd w:val="0"/>
        <w:jc w:val="center"/>
        <w:rPr>
          <w:b/>
          <w:bCs/>
          <w:color w:val="000000"/>
          <w:sz w:val="48"/>
          <w:szCs w:val="48"/>
        </w:rPr>
      </w:pPr>
      <w:r>
        <w:rPr>
          <w:b/>
          <w:bCs/>
          <w:color w:val="000000"/>
          <w:sz w:val="48"/>
          <w:szCs w:val="48"/>
        </w:rPr>
        <w:t xml:space="preserve">Берегівського закладу загальної </w:t>
      </w:r>
    </w:p>
    <w:p w:rsidR="003D1932" w:rsidRPr="00974E30" w:rsidRDefault="003D1932" w:rsidP="003D1932">
      <w:pPr>
        <w:autoSpaceDE w:val="0"/>
        <w:autoSpaceDN w:val="0"/>
        <w:adjustRightInd w:val="0"/>
        <w:jc w:val="center"/>
        <w:rPr>
          <w:b/>
          <w:bCs/>
          <w:color w:val="000000"/>
          <w:sz w:val="48"/>
          <w:szCs w:val="48"/>
        </w:rPr>
      </w:pPr>
      <w:r>
        <w:rPr>
          <w:b/>
          <w:bCs/>
          <w:color w:val="000000"/>
          <w:sz w:val="48"/>
          <w:szCs w:val="48"/>
        </w:rPr>
        <w:t xml:space="preserve">середньої освіти І-ІІ ступенів </w:t>
      </w:r>
    </w:p>
    <w:p w:rsidR="003D1932" w:rsidRDefault="003D1932" w:rsidP="003D1932">
      <w:pPr>
        <w:autoSpaceDE w:val="0"/>
        <w:autoSpaceDN w:val="0"/>
        <w:adjustRightInd w:val="0"/>
        <w:jc w:val="center"/>
        <w:rPr>
          <w:b/>
          <w:bCs/>
          <w:color w:val="000000"/>
          <w:sz w:val="48"/>
          <w:szCs w:val="48"/>
        </w:rPr>
      </w:pPr>
      <w:r w:rsidRPr="00974E30">
        <w:rPr>
          <w:b/>
          <w:bCs/>
          <w:color w:val="000000"/>
          <w:sz w:val="48"/>
          <w:szCs w:val="48"/>
        </w:rPr>
        <w:t xml:space="preserve"> </w:t>
      </w:r>
      <w:r>
        <w:rPr>
          <w:b/>
          <w:bCs/>
          <w:color w:val="000000"/>
          <w:sz w:val="48"/>
          <w:szCs w:val="48"/>
        </w:rPr>
        <w:t>Мостиської міської ради</w:t>
      </w:r>
    </w:p>
    <w:p w:rsidR="003D1932" w:rsidRDefault="003D1932" w:rsidP="003D1932">
      <w:pPr>
        <w:autoSpaceDE w:val="0"/>
        <w:autoSpaceDN w:val="0"/>
        <w:adjustRightInd w:val="0"/>
        <w:jc w:val="center"/>
        <w:rPr>
          <w:b/>
          <w:bCs/>
          <w:color w:val="000000"/>
          <w:sz w:val="48"/>
          <w:szCs w:val="48"/>
        </w:rPr>
      </w:pPr>
      <w:r>
        <w:rPr>
          <w:b/>
          <w:bCs/>
          <w:color w:val="000000"/>
          <w:sz w:val="48"/>
          <w:szCs w:val="48"/>
        </w:rPr>
        <w:t xml:space="preserve">Яворівського району </w:t>
      </w:r>
    </w:p>
    <w:p w:rsidR="003D1932" w:rsidRDefault="003D1932" w:rsidP="003D1932">
      <w:pPr>
        <w:autoSpaceDE w:val="0"/>
        <w:autoSpaceDN w:val="0"/>
        <w:adjustRightInd w:val="0"/>
        <w:jc w:val="center"/>
        <w:rPr>
          <w:b/>
          <w:bCs/>
          <w:color w:val="000000"/>
          <w:sz w:val="48"/>
          <w:szCs w:val="48"/>
        </w:rPr>
      </w:pPr>
      <w:r>
        <w:rPr>
          <w:b/>
          <w:bCs/>
          <w:color w:val="000000"/>
          <w:sz w:val="48"/>
          <w:szCs w:val="48"/>
        </w:rPr>
        <w:t>Львівської області</w:t>
      </w:r>
    </w:p>
    <w:p w:rsidR="003D1932" w:rsidRDefault="003D1932" w:rsidP="003D1932">
      <w:pPr>
        <w:autoSpaceDE w:val="0"/>
        <w:autoSpaceDN w:val="0"/>
        <w:adjustRightInd w:val="0"/>
        <w:jc w:val="center"/>
        <w:rPr>
          <w:b/>
          <w:bCs/>
          <w:color w:val="000000"/>
          <w:sz w:val="48"/>
          <w:szCs w:val="48"/>
        </w:rPr>
      </w:pPr>
      <w:r>
        <w:rPr>
          <w:b/>
          <w:bCs/>
          <w:color w:val="000000"/>
          <w:sz w:val="48"/>
          <w:szCs w:val="48"/>
        </w:rPr>
        <w:t>на 2022/2023 н.р.</w:t>
      </w:r>
    </w:p>
    <w:p w:rsidR="003D1932" w:rsidRPr="00974E30" w:rsidRDefault="003D1932" w:rsidP="003D1932">
      <w:pPr>
        <w:autoSpaceDE w:val="0"/>
        <w:autoSpaceDN w:val="0"/>
        <w:adjustRightInd w:val="0"/>
        <w:jc w:val="center"/>
        <w:rPr>
          <w:b/>
          <w:bCs/>
          <w:color w:val="000000"/>
          <w:sz w:val="48"/>
          <w:szCs w:val="48"/>
          <w:lang w:val="ru-RU"/>
        </w:rPr>
      </w:pPr>
    </w:p>
    <w:p w:rsidR="003D1932" w:rsidRPr="00974E30" w:rsidRDefault="003D1932" w:rsidP="003D1932">
      <w:pPr>
        <w:autoSpaceDE w:val="0"/>
        <w:autoSpaceDN w:val="0"/>
        <w:adjustRightInd w:val="0"/>
        <w:jc w:val="center"/>
        <w:rPr>
          <w:b/>
          <w:bCs/>
          <w:color w:val="000000"/>
          <w:sz w:val="48"/>
          <w:szCs w:val="48"/>
          <w:lang w:val="ru-RU"/>
        </w:rPr>
      </w:pPr>
    </w:p>
    <w:p w:rsidR="003D1932" w:rsidRPr="00974E30" w:rsidRDefault="003D1932" w:rsidP="003D1932">
      <w:pPr>
        <w:autoSpaceDE w:val="0"/>
        <w:autoSpaceDN w:val="0"/>
        <w:adjustRightInd w:val="0"/>
        <w:jc w:val="center"/>
        <w:rPr>
          <w:b/>
          <w:bCs/>
          <w:color w:val="000000"/>
          <w:sz w:val="48"/>
          <w:szCs w:val="48"/>
          <w:lang w:val="ru-RU"/>
        </w:rPr>
      </w:pPr>
    </w:p>
    <w:p w:rsidR="003D1932" w:rsidRPr="00974E30" w:rsidRDefault="003D1932" w:rsidP="003D1932">
      <w:pPr>
        <w:autoSpaceDE w:val="0"/>
        <w:autoSpaceDN w:val="0"/>
        <w:adjustRightInd w:val="0"/>
        <w:jc w:val="center"/>
        <w:rPr>
          <w:b/>
          <w:bCs/>
          <w:color w:val="000000"/>
          <w:sz w:val="48"/>
          <w:szCs w:val="48"/>
          <w:lang w:val="ru-RU"/>
        </w:rPr>
      </w:pPr>
    </w:p>
    <w:p w:rsidR="003D1932" w:rsidRPr="00974E30" w:rsidRDefault="003D1932" w:rsidP="003D1932">
      <w:pPr>
        <w:autoSpaceDE w:val="0"/>
        <w:autoSpaceDN w:val="0"/>
        <w:adjustRightInd w:val="0"/>
        <w:jc w:val="center"/>
        <w:rPr>
          <w:b/>
          <w:bCs/>
          <w:color w:val="000000"/>
          <w:lang w:val="ru-RU"/>
        </w:rPr>
      </w:pPr>
    </w:p>
    <w:p w:rsidR="003D1932" w:rsidRPr="00164BE8" w:rsidRDefault="003D1932" w:rsidP="003D1932">
      <w:pPr>
        <w:autoSpaceDE w:val="0"/>
        <w:autoSpaceDN w:val="0"/>
        <w:adjustRightInd w:val="0"/>
        <w:jc w:val="center"/>
        <w:rPr>
          <w:b/>
          <w:bCs/>
          <w:color w:val="000000"/>
          <w:sz w:val="28"/>
          <w:szCs w:val="28"/>
          <w:lang w:val="ru-RU"/>
        </w:rPr>
      </w:pPr>
    </w:p>
    <w:p w:rsidR="003D1932" w:rsidRPr="00164BE8" w:rsidRDefault="003D1932" w:rsidP="003D1932">
      <w:pPr>
        <w:autoSpaceDE w:val="0"/>
        <w:autoSpaceDN w:val="0"/>
        <w:adjustRightInd w:val="0"/>
        <w:outlineLvl w:val="0"/>
        <w:rPr>
          <w:b/>
          <w:bCs/>
          <w:color w:val="000000"/>
          <w:sz w:val="28"/>
          <w:szCs w:val="28"/>
        </w:rPr>
      </w:pPr>
      <w:r>
        <w:rPr>
          <w:b/>
          <w:bCs/>
          <w:color w:val="000000"/>
          <w:sz w:val="28"/>
          <w:szCs w:val="28"/>
        </w:rPr>
        <w:t xml:space="preserve">                                                                                    </w:t>
      </w:r>
      <w:r w:rsidRPr="00164BE8">
        <w:rPr>
          <w:b/>
          <w:bCs/>
          <w:color w:val="000000"/>
          <w:sz w:val="28"/>
          <w:szCs w:val="28"/>
        </w:rPr>
        <w:t>СХВАЛЕНО</w:t>
      </w:r>
    </w:p>
    <w:p w:rsidR="003D1932" w:rsidRPr="00164BE8" w:rsidRDefault="003D1932" w:rsidP="003D1932">
      <w:pPr>
        <w:tabs>
          <w:tab w:val="left" w:pos="4140"/>
        </w:tabs>
        <w:autoSpaceDE w:val="0"/>
        <w:autoSpaceDN w:val="0"/>
        <w:adjustRightInd w:val="0"/>
        <w:rPr>
          <w:b/>
          <w:bCs/>
          <w:color w:val="000000"/>
          <w:sz w:val="28"/>
          <w:szCs w:val="28"/>
        </w:rPr>
      </w:pPr>
      <w:r>
        <w:rPr>
          <w:b/>
          <w:bCs/>
          <w:color w:val="000000"/>
          <w:sz w:val="28"/>
          <w:szCs w:val="28"/>
        </w:rPr>
        <w:t xml:space="preserve">                                                                               </w:t>
      </w:r>
      <w:r w:rsidRPr="00164BE8">
        <w:rPr>
          <w:b/>
          <w:bCs/>
          <w:color w:val="000000"/>
          <w:sz w:val="28"/>
          <w:szCs w:val="28"/>
        </w:rPr>
        <w:t xml:space="preserve">педагогічною радою </w:t>
      </w:r>
    </w:p>
    <w:p w:rsidR="003D1932" w:rsidRPr="00164BE8" w:rsidRDefault="003D1932" w:rsidP="003D1932">
      <w:pPr>
        <w:autoSpaceDE w:val="0"/>
        <w:autoSpaceDN w:val="0"/>
        <w:adjustRightInd w:val="0"/>
        <w:rPr>
          <w:b/>
          <w:bCs/>
          <w:color w:val="000000"/>
          <w:sz w:val="28"/>
          <w:szCs w:val="28"/>
        </w:rPr>
      </w:pPr>
      <w:r w:rsidRPr="00164BE8">
        <w:rPr>
          <w:b/>
          <w:bCs/>
          <w:color w:val="000000"/>
          <w:sz w:val="28"/>
          <w:szCs w:val="28"/>
        </w:rPr>
        <w:t xml:space="preserve">                                                          </w:t>
      </w:r>
      <w:r>
        <w:rPr>
          <w:b/>
          <w:bCs/>
          <w:color w:val="000000"/>
          <w:sz w:val="28"/>
          <w:szCs w:val="28"/>
        </w:rPr>
        <w:t xml:space="preserve">                 </w:t>
      </w:r>
      <w:r w:rsidRPr="00164BE8">
        <w:rPr>
          <w:b/>
          <w:bCs/>
          <w:color w:val="000000"/>
          <w:sz w:val="28"/>
          <w:szCs w:val="28"/>
        </w:rPr>
        <w:t>ві</w:t>
      </w:r>
      <w:r>
        <w:rPr>
          <w:b/>
          <w:bCs/>
          <w:color w:val="000000"/>
          <w:sz w:val="28"/>
          <w:szCs w:val="28"/>
        </w:rPr>
        <w:t>д  16.05.2022</w:t>
      </w:r>
      <w:r w:rsidRPr="00164BE8">
        <w:rPr>
          <w:b/>
          <w:bCs/>
          <w:color w:val="000000"/>
          <w:sz w:val="28"/>
          <w:szCs w:val="28"/>
        </w:rPr>
        <w:t xml:space="preserve">р. протокол </w:t>
      </w:r>
      <w:r w:rsidRPr="00DF1C65">
        <w:rPr>
          <w:rFonts w:cs="Segoe UI Symbol"/>
          <w:b/>
          <w:bCs/>
          <w:color w:val="000000"/>
          <w:sz w:val="28"/>
          <w:szCs w:val="28"/>
        </w:rPr>
        <w:t>№</w:t>
      </w:r>
      <w:r>
        <w:rPr>
          <w:rFonts w:cs="Segoe UI Symbol"/>
          <w:b/>
          <w:bCs/>
          <w:color w:val="000000"/>
          <w:sz w:val="28"/>
          <w:szCs w:val="28"/>
        </w:rPr>
        <w:t>5</w:t>
      </w:r>
      <w:r w:rsidRPr="00DF1C65">
        <w:rPr>
          <w:b/>
          <w:bCs/>
          <w:color w:val="000000"/>
          <w:sz w:val="28"/>
          <w:szCs w:val="28"/>
        </w:rPr>
        <w:t xml:space="preserve"> </w:t>
      </w:r>
    </w:p>
    <w:p w:rsidR="003D1932" w:rsidRPr="00164BE8" w:rsidRDefault="003D1932" w:rsidP="003D1932">
      <w:pPr>
        <w:autoSpaceDE w:val="0"/>
        <w:autoSpaceDN w:val="0"/>
        <w:adjustRightInd w:val="0"/>
        <w:jc w:val="right"/>
        <w:rPr>
          <w:b/>
          <w:bCs/>
          <w:color w:val="000000"/>
          <w:sz w:val="28"/>
          <w:szCs w:val="28"/>
        </w:rPr>
      </w:pPr>
    </w:p>
    <w:p w:rsidR="003D1932" w:rsidRPr="00164BE8" w:rsidRDefault="003D1932" w:rsidP="003D1932">
      <w:pPr>
        <w:autoSpaceDE w:val="0"/>
        <w:autoSpaceDN w:val="0"/>
        <w:adjustRightInd w:val="0"/>
        <w:jc w:val="center"/>
        <w:rPr>
          <w:b/>
          <w:bCs/>
          <w:color w:val="000000"/>
          <w:sz w:val="28"/>
          <w:szCs w:val="28"/>
        </w:rPr>
      </w:pPr>
    </w:p>
    <w:p w:rsidR="003D1932" w:rsidRPr="00DD3BCD" w:rsidRDefault="003D1932" w:rsidP="003D1932">
      <w:pPr>
        <w:autoSpaceDE w:val="0"/>
        <w:autoSpaceDN w:val="0"/>
        <w:adjustRightInd w:val="0"/>
        <w:jc w:val="center"/>
        <w:rPr>
          <w:b/>
          <w:bCs/>
          <w:color w:val="000000"/>
        </w:rPr>
      </w:pPr>
    </w:p>
    <w:p w:rsidR="003D1932" w:rsidRPr="00DD3BCD" w:rsidRDefault="003D1932" w:rsidP="003D1932">
      <w:pPr>
        <w:widowControl w:val="0"/>
        <w:autoSpaceDE w:val="0"/>
        <w:autoSpaceDN w:val="0"/>
        <w:adjustRightInd w:val="0"/>
        <w:ind w:right="85"/>
        <w:rPr>
          <w:b/>
          <w:bCs/>
        </w:rPr>
      </w:pPr>
    </w:p>
    <w:p w:rsidR="003D1932" w:rsidRPr="00164BE8" w:rsidRDefault="003D1932" w:rsidP="003D1932">
      <w:pPr>
        <w:widowControl w:val="0"/>
        <w:autoSpaceDE w:val="0"/>
        <w:autoSpaceDN w:val="0"/>
        <w:adjustRightInd w:val="0"/>
        <w:spacing w:after="200" w:line="276" w:lineRule="auto"/>
        <w:rPr>
          <w:b/>
          <w:bCs/>
          <w:sz w:val="28"/>
          <w:szCs w:val="28"/>
        </w:rPr>
      </w:pPr>
      <w:r>
        <w:rPr>
          <w:b/>
          <w:bCs/>
        </w:rPr>
        <w:lastRenderedPageBreak/>
        <w:t xml:space="preserve">                         </w:t>
      </w:r>
      <w:r w:rsidRPr="00164BE8">
        <w:rPr>
          <w:rFonts w:cs="Cambria"/>
          <w:b/>
          <w:bCs/>
          <w:sz w:val="28"/>
          <w:szCs w:val="28"/>
        </w:rPr>
        <w:t>Загальні положення освітньої програми</w:t>
      </w:r>
    </w:p>
    <w:p w:rsidR="003D1932" w:rsidRPr="00164BE8" w:rsidRDefault="003D1932" w:rsidP="003D1932">
      <w:pPr>
        <w:widowControl w:val="0"/>
        <w:autoSpaceDE w:val="0"/>
        <w:autoSpaceDN w:val="0"/>
        <w:adjustRightInd w:val="0"/>
        <w:ind w:right="85"/>
        <w:jc w:val="center"/>
        <w:rPr>
          <w:b/>
          <w:bCs/>
          <w:sz w:val="28"/>
          <w:szCs w:val="28"/>
        </w:rPr>
      </w:pPr>
    </w:p>
    <w:p w:rsidR="003D1932" w:rsidRPr="00164BE8" w:rsidRDefault="003D1932" w:rsidP="003D1932">
      <w:pPr>
        <w:widowControl w:val="0"/>
        <w:autoSpaceDE w:val="0"/>
        <w:autoSpaceDN w:val="0"/>
        <w:adjustRightInd w:val="0"/>
        <w:spacing w:line="360" w:lineRule="auto"/>
        <w:ind w:firstLine="709"/>
        <w:jc w:val="both"/>
        <w:rPr>
          <w:sz w:val="28"/>
          <w:szCs w:val="28"/>
        </w:rPr>
      </w:pPr>
      <w:r w:rsidRPr="00164BE8">
        <w:rPr>
          <w:sz w:val="28"/>
          <w:szCs w:val="28"/>
        </w:rPr>
        <w:t>Освітня програма Берегівського закладу загальної середньої освіти І-ІІ ст.</w:t>
      </w:r>
      <w:r>
        <w:rPr>
          <w:b/>
          <w:bCs/>
          <w:sz w:val="28"/>
          <w:szCs w:val="28"/>
        </w:rPr>
        <w:t xml:space="preserve"> </w:t>
      </w:r>
      <w:r w:rsidRPr="00164BE8">
        <w:rPr>
          <w:sz w:val="28"/>
          <w:szCs w:val="28"/>
        </w:rPr>
        <w:t>Мостиської міської ради Львів</w:t>
      </w:r>
      <w:r>
        <w:rPr>
          <w:sz w:val="28"/>
          <w:szCs w:val="28"/>
        </w:rPr>
        <w:t>с</w:t>
      </w:r>
      <w:r w:rsidRPr="00164BE8">
        <w:rPr>
          <w:sz w:val="28"/>
          <w:szCs w:val="28"/>
        </w:rPr>
        <w:t>ької області розроблена згідно з Конституцією Укра</w:t>
      </w:r>
      <w:r>
        <w:rPr>
          <w:sz w:val="28"/>
          <w:szCs w:val="28"/>
        </w:rPr>
        <w:t xml:space="preserve">їни (ст. 53), відповідно до </w:t>
      </w:r>
      <w:r w:rsidRPr="00164BE8">
        <w:rPr>
          <w:sz w:val="28"/>
          <w:szCs w:val="28"/>
        </w:rPr>
        <w:t xml:space="preserve"> Законів України «Про освіту», «Про загальну середню освіту» та складена відповідно до основних вимог нормативних документів:</w:t>
      </w:r>
    </w:p>
    <w:p w:rsidR="003D1932" w:rsidRPr="00164BE8" w:rsidRDefault="003D1932" w:rsidP="003D1932">
      <w:pPr>
        <w:widowControl w:val="0"/>
        <w:autoSpaceDE w:val="0"/>
        <w:autoSpaceDN w:val="0"/>
        <w:adjustRightInd w:val="0"/>
        <w:spacing w:line="360" w:lineRule="auto"/>
        <w:jc w:val="both"/>
        <w:rPr>
          <w:sz w:val="28"/>
          <w:szCs w:val="28"/>
        </w:rPr>
      </w:pPr>
      <w:r>
        <w:rPr>
          <w:sz w:val="28"/>
          <w:szCs w:val="28"/>
        </w:rPr>
        <w:t xml:space="preserve">     -</w:t>
      </w:r>
      <w:r w:rsidRPr="00164BE8">
        <w:rPr>
          <w:sz w:val="28"/>
          <w:szCs w:val="28"/>
        </w:rPr>
        <w:t xml:space="preserve">Розпорядження Кабінету міністрів України від 14 грудня 2016 р. </w:t>
      </w:r>
      <w:r w:rsidRPr="00164BE8">
        <w:rPr>
          <w:rFonts w:cs="Segoe UI Symbol"/>
          <w:sz w:val="28"/>
          <w:szCs w:val="28"/>
        </w:rPr>
        <w:t>№</w:t>
      </w:r>
      <w:r w:rsidRPr="00164BE8">
        <w:rPr>
          <w:sz w:val="28"/>
          <w:szCs w:val="28"/>
        </w:rPr>
        <w:t xml:space="preserve"> 988-р «Про схвалення Концепції реалізації державної політики у сфері реформування загальної середньої освіти «Нова українська школа» на період до 2029 року та Розпорядження Кабінету Міністрів України </w:t>
      </w:r>
      <w:r w:rsidRPr="00164BE8">
        <w:rPr>
          <w:rFonts w:cs="Segoe UI Symbol"/>
          <w:sz w:val="28"/>
          <w:szCs w:val="28"/>
        </w:rPr>
        <w:t>№</w:t>
      </w:r>
      <w:r w:rsidRPr="00164BE8">
        <w:rPr>
          <w:sz w:val="28"/>
          <w:szCs w:val="28"/>
        </w:rPr>
        <w:t xml:space="preserve">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3D1932" w:rsidRPr="00164BE8" w:rsidRDefault="003D1932" w:rsidP="003D1932">
      <w:pPr>
        <w:widowControl w:val="0"/>
        <w:autoSpaceDE w:val="0"/>
        <w:autoSpaceDN w:val="0"/>
        <w:adjustRightInd w:val="0"/>
        <w:spacing w:line="360" w:lineRule="auto"/>
        <w:jc w:val="both"/>
        <w:rPr>
          <w:sz w:val="28"/>
          <w:szCs w:val="28"/>
        </w:rPr>
      </w:pPr>
      <w:r>
        <w:rPr>
          <w:sz w:val="28"/>
          <w:szCs w:val="28"/>
        </w:rPr>
        <w:t xml:space="preserve">    -</w:t>
      </w:r>
      <w:r w:rsidRPr="00164BE8">
        <w:rPr>
          <w:sz w:val="28"/>
          <w:szCs w:val="28"/>
        </w:rPr>
        <w:t xml:space="preserve">Закону України </w:t>
      </w:r>
      <w:r w:rsidRPr="00164BE8">
        <w:rPr>
          <w:sz w:val="28"/>
          <w:szCs w:val="28"/>
          <w:lang w:val="ru-RU"/>
        </w:rPr>
        <w:t>«</w:t>
      </w:r>
      <w:r w:rsidRPr="00164BE8">
        <w:rPr>
          <w:sz w:val="28"/>
          <w:szCs w:val="28"/>
        </w:rPr>
        <w:t>Про забезпечення функціонування української мови як державної</w:t>
      </w:r>
      <w:r w:rsidRPr="00164BE8">
        <w:rPr>
          <w:sz w:val="28"/>
          <w:szCs w:val="28"/>
          <w:lang w:val="ru-RU"/>
        </w:rPr>
        <w:t>» (</w:t>
      </w:r>
      <w:r w:rsidRPr="00164BE8">
        <w:rPr>
          <w:sz w:val="28"/>
          <w:szCs w:val="28"/>
        </w:rPr>
        <w:t>від 19.04.2020, ст. 21)</w:t>
      </w:r>
    </w:p>
    <w:p w:rsidR="003D1932" w:rsidRPr="00164BE8" w:rsidRDefault="003D1932" w:rsidP="003D1932">
      <w:pPr>
        <w:widowControl w:val="0"/>
        <w:autoSpaceDE w:val="0"/>
        <w:autoSpaceDN w:val="0"/>
        <w:adjustRightInd w:val="0"/>
        <w:spacing w:line="360" w:lineRule="auto"/>
        <w:jc w:val="both"/>
        <w:rPr>
          <w:sz w:val="28"/>
          <w:szCs w:val="28"/>
          <w:lang w:val="ru-RU"/>
        </w:rPr>
      </w:pPr>
      <w:r>
        <w:rPr>
          <w:sz w:val="28"/>
          <w:szCs w:val="28"/>
        </w:rPr>
        <w:t xml:space="preserve">    - </w:t>
      </w:r>
      <w:r w:rsidRPr="00164BE8">
        <w:rPr>
          <w:sz w:val="28"/>
          <w:szCs w:val="28"/>
        </w:rPr>
        <w:t xml:space="preserve">Постанови Кабінету міністрів України від 21.02.2018 </w:t>
      </w:r>
      <w:r w:rsidRPr="00164BE8">
        <w:rPr>
          <w:rFonts w:cs="Segoe UI Symbol"/>
          <w:sz w:val="28"/>
          <w:szCs w:val="28"/>
        </w:rPr>
        <w:t>№</w:t>
      </w:r>
      <w:r w:rsidRPr="00164BE8">
        <w:rPr>
          <w:sz w:val="28"/>
          <w:szCs w:val="28"/>
          <w:lang w:val="ru-RU"/>
        </w:rPr>
        <w:t>87 «</w:t>
      </w:r>
      <w:r w:rsidRPr="00164BE8">
        <w:rPr>
          <w:sz w:val="28"/>
          <w:szCs w:val="28"/>
        </w:rPr>
        <w:t>Про затвердження Державного стандарту початкової загальної освіти</w:t>
      </w:r>
      <w:r w:rsidRPr="00164BE8">
        <w:rPr>
          <w:sz w:val="28"/>
          <w:szCs w:val="28"/>
          <w:lang w:val="ru-RU"/>
        </w:rPr>
        <w:t>»</w:t>
      </w:r>
    </w:p>
    <w:p w:rsidR="003D1932" w:rsidRDefault="003D1932" w:rsidP="003D1932">
      <w:pPr>
        <w:widowControl w:val="0"/>
        <w:autoSpaceDE w:val="0"/>
        <w:autoSpaceDN w:val="0"/>
        <w:adjustRightInd w:val="0"/>
        <w:spacing w:line="360" w:lineRule="auto"/>
        <w:jc w:val="both"/>
        <w:rPr>
          <w:sz w:val="28"/>
          <w:szCs w:val="28"/>
          <w:lang w:val="ru-RU"/>
        </w:rPr>
      </w:pPr>
      <w:r>
        <w:rPr>
          <w:sz w:val="28"/>
          <w:szCs w:val="28"/>
          <w:lang w:val="ru-RU"/>
        </w:rPr>
        <w:t xml:space="preserve">    - </w:t>
      </w:r>
      <w:r w:rsidRPr="00164BE8">
        <w:rPr>
          <w:sz w:val="28"/>
          <w:szCs w:val="28"/>
        </w:rPr>
        <w:t xml:space="preserve">Постанови Кабінету міністрів України від 24.07.2019 </w:t>
      </w:r>
      <w:r w:rsidRPr="00164BE8">
        <w:rPr>
          <w:rFonts w:cs="Segoe UI Symbol"/>
          <w:sz w:val="28"/>
          <w:szCs w:val="28"/>
        </w:rPr>
        <w:t>№</w:t>
      </w:r>
      <w:r w:rsidRPr="00164BE8">
        <w:rPr>
          <w:sz w:val="28"/>
          <w:szCs w:val="28"/>
          <w:lang w:val="ru-RU"/>
        </w:rPr>
        <w:t>688 «</w:t>
      </w:r>
      <w:r w:rsidRPr="00164BE8">
        <w:rPr>
          <w:sz w:val="28"/>
          <w:szCs w:val="28"/>
        </w:rPr>
        <w:t>Про внесення змін до Державного стандарту початкової освіти</w:t>
      </w:r>
      <w:r w:rsidRPr="00164BE8">
        <w:rPr>
          <w:sz w:val="28"/>
          <w:szCs w:val="28"/>
          <w:lang w:val="ru-RU"/>
        </w:rPr>
        <w:t>»</w:t>
      </w:r>
    </w:p>
    <w:p w:rsidR="003D1932" w:rsidRPr="003D1932" w:rsidRDefault="003D1932" w:rsidP="003D1932">
      <w:pPr>
        <w:widowControl w:val="0"/>
        <w:autoSpaceDE w:val="0"/>
        <w:autoSpaceDN w:val="0"/>
        <w:adjustRightInd w:val="0"/>
        <w:spacing w:line="360" w:lineRule="auto"/>
        <w:jc w:val="both"/>
        <w:rPr>
          <w:sz w:val="28"/>
          <w:szCs w:val="28"/>
        </w:rPr>
      </w:pPr>
      <w:r>
        <w:rPr>
          <w:sz w:val="28"/>
          <w:szCs w:val="28"/>
        </w:rPr>
        <w:t xml:space="preserve">    - </w:t>
      </w:r>
      <w:r w:rsidRPr="00164BE8">
        <w:rPr>
          <w:sz w:val="28"/>
          <w:szCs w:val="28"/>
        </w:rPr>
        <w:t>Постанови К</w:t>
      </w:r>
      <w:r>
        <w:rPr>
          <w:sz w:val="28"/>
          <w:szCs w:val="28"/>
        </w:rPr>
        <w:t>абінету міністрів України від 30.09.2020</w:t>
      </w:r>
      <w:r w:rsidRPr="00164BE8">
        <w:rPr>
          <w:sz w:val="28"/>
          <w:szCs w:val="28"/>
        </w:rPr>
        <w:t xml:space="preserve"> </w:t>
      </w:r>
      <w:r w:rsidRPr="00164BE8">
        <w:rPr>
          <w:rFonts w:cs="Segoe UI Symbol"/>
          <w:sz w:val="28"/>
          <w:szCs w:val="28"/>
        </w:rPr>
        <w:t>№</w:t>
      </w:r>
      <w:r w:rsidRPr="003D1932">
        <w:rPr>
          <w:sz w:val="28"/>
          <w:szCs w:val="28"/>
        </w:rPr>
        <w:t>898 «</w:t>
      </w:r>
      <w:r>
        <w:rPr>
          <w:sz w:val="28"/>
          <w:szCs w:val="28"/>
        </w:rPr>
        <w:t xml:space="preserve">Про деякі питання  державних стандартів повної загальної середньо </w:t>
      </w:r>
      <w:r w:rsidRPr="00164BE8">
        <w:rPr>
          <w:sz w:val="28"/>
          <w:szCs w:val="28"/>
        </w:rPr>
        <w:t>освіти</w:t>
      </w:r>
      <w:r w:rsidRPr="003D1932">
        <w:rPr>
          <w:sz w:val="28"/>
          <w:szCs w:val="28"/>
        </w:rPr>
        <w:t>»</w:t>
      </w:r>
    </w:p>
    <w:p w:rsidR="003D1932" w:rsidRPr="00A156AD" w:rsidRDefault="003D1932" w:rsidP="003D1932">
      <w:pPr>
        <w:widowControl w:val="0"/>
        <w:autoSpaceDE w:val="0"/>
        <w:autoSpaceDN w:val="0"/>
        <w:adjustRightInd w:val="0"/>
        <w:spacing w:line="360" w:lineRule="auto"/>
        <w:jc w:val="both"/>
        <w:rPr>
          <w:bCs/>
          <w:color w:val="000000"/>
          <w:sz w:val="28"/>
          <w:szCs w:val="28"/>
        </w:rPr>
      </w:pPr>
      <w:r w:rsidRPr="003D1932">
        <w:rPr>
          <w:b/>
          <w:color w:val="000000"/>
          <w:sz w:val="72"/>
          <w:szCs w:val="72"/>
        </w:rPr>
        <w:t xml:space="preserve"> </w:t>
      </w:r>
      <w:r w:rsidRPr="001D3921">
        <w:rPr>
          <w:b/>
          <w:color w:val="000000"/>
          <w:sz w:val="72"/>
          <w:szCs w:val="72"/>
        </w:rPr>
        <w:t xml:space="preserve"> </w:t>
      </w:r>
      <w:r>
        <w:rPr>
          <w:b/>
          <w:color w:val="000000"/>
          <w:sz w:val="28"/>
          <w:szCs w:val="28"/>
        </w:rPr>
        <w:t xml:space="preserve">- </w:t>
      </w:r>
      <w:r w:rsidRPr="00A156AD">
        <w:rPr>
          <w:color w:val="000000"/>
          <w:sz w:val="28"/>
          <w:szCs w:val="28"/>
        </w:rPr>
        <w:t>П</w:t>
      </w:r>
      <w:r w:rsidRPr="001D3921">
        <w:rPr>
          <w:color w:val="000000"/>
          <w:sz w:val="28"/>
          <w:szCs w:val="28"/>
        </w:rPr>
        <w:t>останови Кабінету Міністрів України від</w:t>
      </w:r>
      <w:r w:rsidRPr="001D3921">
        <w:rPr>
          <w:bCs/>
          <w:caps/>
          <w:color w:val="000000"/>
          <w:spacing w:val="30"/>
          <w:sz w:val="28"/>
          <w:szCs w:val="28"/>
        </w:rPr>
        <w:t xml:space="preserve"> </w:t>
      </w:r>
      <w:r w:rsidRPr="001D3921">
        <w:rPr>
          <w:color w:val="000000"/>
          <w:spacing w:val="15"/>
          <w:sz w:val="28"/>
          <w:szCs w:val="28"/>
        </w:rPr>
        <w:t>від 15 вересня 2021 р. № 95</w:t>
      </w:r>
      <w:r>
        <w:rPr>
          <w:bCs/>
          <w:color w:val="000000"/>
          <w:sz w:val="28"/>
          <w:szCs w:val="28"/>
        </w:rPr>
        <w:t xml:space="preserve">«Про   </w:t>
      </w:r>
      <w:r w:rsidRPr="001D3921">
        <w:rPr>
          <w:bCs/>
          <w:color w:val="000000"/>
          <w:sz w:val="28"/>
          <w:szCs w:val="28"/>
        </w:rPr>
        <w:t xml:space="preserve">затвердження Порядку організації інклюзивного навчання у закладах </w:t>
      </w:r>
      <w:r>
        <w:rPr>
          <w:bCs/>
          <w:color w:val="000000"/>
          <w:sz w:val="28"/>
          <w:szCs w:val="28"/>
        </w:rPr>
        <w:t xml:space="preserve">       </w:t>
      </w:r>
      <w:r w:rsidRPr="001D3921">
        <w:rPr>
          <w:bCs/>
          <w:color w:val="000000"/>
          <w:sz w:val="28"/>
          <w:szCs w:val="28"/>
        </w:rPr>
        <w:t>загальної середньої освіти</w:t>
      </w:r>
      <w:r>
        <w:rPr>
          <w:bCs/>
          <w:color w:val="000000"/>
          <w:sz w:val="28"/>
          <w:szCs w:val="28"/>
        </w:rPr>
        <w:t>»</w:t>
      </w:r>
    </w:p>
    <w:p w:rsidR="003D1932" w:rsidRPr="00164BE8" w:rsidRDefault="003D1932" w:rsidP="003D1932">
      <w:pPr>
        <w:widowControl w:val="0"/>
        <w:autoSpaceDE w:val="0"/>
        <w:autoSpaceDN w:val="0"/>
        <w:adjustRightInd w:val="0"/>
        <w:spacing w:line="360" w:lineRule="auto"/>
        <w:jc w:val="both"/>
        <w:rPr>
          <w:sz w:val="28"/>
          <w:szCs w:val="28"/>
        </w:rPr>
      </w:pPr>
      <w:r>
        <w:rPr>
          <w:sz w:val="28"/>
          <w:szCs w:val="28"/>
        </w:rPr>
        <w:t xml:space="preserve">   -</w:t>
      </w:r>
      <w:r w:rsidRPr="00DF1C65">
        <w:rPr>
          <w:sz w:val="28"/>
          <w:szCs w:val="28"/>
        </w:rPr>
        <w:t xml:space="preserve"> </w:t>
      </w:r>
      <w:r>
        <w:rPr>
          <w:sz w:val="28"/>
          <w:szCs w:val="28"/>
        </w:rPr>
        <w:t>Наказу МОН України від 19.02.2021</w:t>
      </w:r>
      <w:r w:rsidRPr="00164BE8">
        <w:rPr>
          <w:sz w:val="28"/>
          <w:szCs w:val="28"/>
        </w:rPr>
        <w:t xml:space="preserve"> </w:t>
      </w:r>
      <w:r w:rsidRPr="00164BE8">
        <w:rPr>
          <w:rFonts w:cs="Segoe UI Symbol"/>
          <w:sz w:val="28"/>
          <w:szCs w:val="28"/>
        </w:rPr>
        <w:t>№</w:t>
      </w:r>
      <w:r>
        <w:rPr>
          <w:sz w:val="28"/>
          <w:szCs w:val="28"/>
        </w:rPr>
        <w:t>235</w:t>
      </w:r>
      <w:r w:rsidRPr="00164BE8">
        <w:rPr>
          <w:sz w:val="28"/>
          <w:szCs w:val="28"/>
        </w:rPr>
        <w:t xml:space="preserve"> «Про затвердження типової освітньої програми </w:t>
      </w:r>
      <w:r>
        <w:rPr>
          <w:sz w:val="28"/>
          <w:szCs w:val="28"/>
        </w:rPr>
        <w:t xml:space="preserve"> для 5-9 класів </w:t>
      </w:r>
      <w:r w:rsidRPr="00164BE8">
        <w:rPr>
          <w:sz w:val="28"/>
          <w:szCs w:val="28"/>
        </w:rPr>
        <w:t>закладів зага</w:t>
      </w:r>
      <w:r>
        <w:rPr>
          <w:sz w:val="28"/>
          <w:szCs w:val="28"/>
        </w:rPr>
        <w:t xml:space="preserve">льної середньої освіти </w:t>
      </w:r>
      <w:r w:rsidRPr="00164BE8">
        <w:rPr>
          <w:sz w:val="28"/>
          <w:szCs w:val="28"/>
        </w:rPr>
        <w:t>»</w:t>
      </w:r>
    </w:p>
    <w:p w:rsidR="003D1932" w:rsidRPr="00164BE8" w:rsidRDefault="003D1932" w:rsidP="003D1932">
      <w:pPr>
        <w:widowControl w:val="0"/>
        <w:autoSpaceDE w:val="0"/>
        <w:autoSpaceDN w:val="0"/>
        <w:adjustRightInd w:val="0"/>
        <w:spacing w:line="360" w:lineRule="auto"/>
        <w:jc w:val="both"/>
        <w:rPr>
          <w:sz w:val="28"/>
          <w:szCs w:val="28"/>
        </w:rPr>
      </w:pPr>
      <w:r>
        <w:rPr>
          <w:sz w:val="28"/>
          <w:szCs w:val="28"/>
        </w:rPr>
        <w:t xml:space="preserve">   - </w:t>
      </w:r>
      <w:r w:rsidRPr="00164BE8">
        <w:rPr>
          <w:sz w:val="28"/>
          <w:szCs w:val="28"/>
        </w:rPr>
        <w:t xml:space="preserve">Наказу МОН України від 20.04.2018 </w:t>
      </w:r>
      <w:r w:rsidRPr="00164BE8">
        <w:rPr>
          <w:rFonts w:cs="Segoe UI Symbol"/>
          <w:sz w:val="28"/>
          <w:szCs w:val="28"/>
        </w:rPr>
        <w:t>№</w:t>
      </w:r>
      <w:r w:rsidRPr="00164BE8">
        <w:rPr>
          <w:sz w:val="28"/>
          <w:szCs w:val="28"/>
        </w:rPr>
        <w:t>407 «Про затвердження типової освітньої програми закладів загальної середньої освіти І ступеня»</w:t>
      </w:r>
    </w:p>
    <w:p w:rsidR="003D1932" w:rsidRPr="00164BE8" w:rsidRDefault="003D1932" w:rsidP="003D1932">
      <w:pPr>
        <w:widowControl w:val="0"/>
        <w:autoSpaceDE w:val="0"/>
        <w:autoSpaceDN w:val="0"/>
        <w:adjustRightInd w:val="0"/>
        <w:spacing w:line="360" w:lineRule="auto"/>
        <w:jc w:val="both"/>
        <w:rPr>
          <w:sz w:val="28"/>
          <w:szCs w:val="28"/>
        </w:rPr>
      </w:pPr>
      <w:r>
        <w:rPr>
          <w:sz w:val="28"/>
          <w:szCs w:val="28"/>
        </w:rPr>
        <w:lastRenderedPageBreak/>
        <w:t xml:space="preserve">   - </w:t>
      </w:r>
      <w:r w:rsidRPr="00164BE8">
        <w:rPr>
          <w:sz w:val="28"/>
          <w:szCs w:val="28"/>
        </w:rPr>
        <w:t xml:space="preserve">Наказу МОН України від 20.04.2018 </w:t>
      </w:r>
      <w:r w:rsidRPr="00164BE8">
        <w:rPr>
          <w:rFonts w:cs="Segoe UI Symbol"/>
          <w:sz w:val="28"/>
          <w:szCs w:val="28"/>
        </w:rPr>
        <w:t>№</w:t>
      </w:r>
      <w:r w:rsidRPr="00164BE8">
        <w:rPr>
          <w:sz w:val="28"/>
          <w:szCs w:val="28"/>
        </w:rPr>
        <w:t>405 «Про затвердження типової освітньої програми закладів загальної середньої освіти ІІ ступеня»</w:t>
      </w:r>
    </w:p>
    <w:p w:rsidR="003D1932" w:rsidRPr="00164BE8" w:rsidRDefault="003D1932" w:rsidP="003D1932">
      <w:pPr>
        <w:widowControl w:val="0"/>
        <w:autoSpaceDE w:val="0"/>
        <w:autoSpaceDN w:val="0"/>
        <w:adjustRightInd w:val="0"/>
        <w:spacing w:line="360" w:lineRule="auto"/>
        <w:jc w:val="both"/>
        <w:rPr>
          <w:sz w:val="28"/>
          <w:szCs w:val="28"/>
        </w:rPr>
      </w:pPr>
      <w:r>
        <w:rPr>
          <w:sz w:val="28"/>
          <w:szCs w:val="28"/>
        </w:rPr>
        <w:t xml:space="preserve">   - </w:t>
      </w:r>
      <w:r w:rsidRPr="00164BE8">
        <w:rPr>
          <w:sz w:val="28"/>
          <w:szCs w:val="28"/>
        </w:rPr>
        <w:t xml:space="preserve">Наказів МОН України від 08.10.2019 </w:t>
      </w:r>
      <w:r w:rsidRPr="00164BE8">
        <w:rPr>
          <w:rFonts w:cs="Segoe UI Symbol"/>
          <w:sz w:val="28"/>
          <w:szCs w:val="28"/>
        </w:rPr>
        <w:t>№</w:t>
      </w:r>
      <w:r w:rsidRPr="00164BE8">
        <w:rPr>
          <w:sz w:val="28"/>
          <w:szCs w:val="28"/>
        </w:rPr>
        <w:t xml:space="preserve">1272, </w:t>
      </w:r>
      <w:r w:rsidRPr="00164BE8">
        <w:rPr>
          <w:rFonts w:cs="Segoe UI Symbol"/>
          <w:sz w:val="28"/>
          <w:szCs w:val="28"/>
        </w:rPr>
        <w:t>№</w:t>
      </w:r>
      <w:r w:rsidRPr="00164BE8">
        <w:rPr>
          <w:sz w:val="28"/>
          <w:szCs w:val="28"/>
        </w:rPr>
        <w:t xml:space="preserve"> 1273 «Про затвердження Типових освітніх програм 1-2 і 3-4 класів» («Типова освітня програма, розроблен</w:t>
      </w:r>
      <w:r>
        <w:rPr>
          <w:sz w:val="28"/>
          <w:szCs w:val="28"/>
        </w:rPr>
        <w:t>а під керівництвом Шияна Р.Б</w:t>
      </w:r>
      <w:r w:rsidRPr="00164BE8">
        <w:rPr>
          <w:sz w:val="28"/>
          <w:szCs w:val="28"/>
        </w:rPr>
        <w:t>.»)</w:t>
      </w:r>
    </w:p>
    <w:p w:rsidR="003D1932" w:rsidRPr="00164BE8" w:rsidRDefault="003D1932" w:rsidP="003D1932">
      <w:pPr>
        <w:widowControl w:val="0"/>
        <w:autoSpaceDE w:val="0"/>
        <w:autoSpaceDN w:val="0"/>
        <w:adjustRightInd w:val="0"/>
        <w:spacing w:line="360" w:lineRule="auto"/>
        <w:jc w:val="both"/>
        <w:rPr>
          <w:sz w:val="28"/>
          <w:szCs w:val="28"/>
          <w:lang w:val="ru-RU"/>
        </w:rPr>
      </w:pPr>
      <w:r>
        <w:rPr>
          <w:sz w:val="28"/>
          <w:szCs w:val="28"/>
        </w:rPr>
        <w:t xml:space="preserve">   - </w:t>
      </w:r>
      <w:r w:rsidRPr="00164BE8">
        <w:rPr>
          <w:sz w:val="28"/>
          <w:szCs w:val="28"/>
        </w:rPr>
        <w:t xml:space="preserve">Наказу МОН України від 26.07.2018 </w:t>
      </w:r>
      <w:r w:rsidRPr="00164BE8">
        <w:rPr>
          <w:rFonts w:cs="Segoe UI Symbol"/>
          <w:sz w:val="28"/>
          <w:szCs w:val="28"/>
        </w:rPr>
        <w:t>№</w:t>
      </w:r>
      <w:r w:rsidRPr="00164BE8">
        <w:rPr>
          <w:sz w:val="28"/>
          <w:szCs w:val="28"/>
          <w:lang w:val="ru-RU"/>
        </w:rPr>
        <w:t xml:space="preserve"> 815 «</w:t>
      </w:r>
      <w:r w:rsidRPr="00164BE8">
        <w:rPr>
          <w:sz w:val="28"/>
          <w:szCs w:val="28"/>
        </w:rPr>
        <w:t xml:space="preserve">Про внесення змін до наказу Міністерства освіти і науки України від 12.06.2018 </w:t>
      </w:r>
      <w:r w:rsidRPr="00164BE8">
        <w:rPr>
          <w:rFonts w:cs="Segoe UI Symbol"/>
          <w:sz w:val="28"/>
          <w:szCs w:val="28"/>
        </w:rPr>
        <w:t>№</w:t>
      </w:r>
      <w:r w:rsidRPr="00164BE8">
        <w:rPr>
          <w:sz w:val="28"/>
          <w:szCs w:val="28"/>
          <w:lang w:val="ru-RU"/>
        </w:rPr>
        <w:t xml:space="preserve"> 627»</w:t>
      </w:r>
    </w:p>
    <w:p w:rsidR="003D1932" w:rsidRPr="003D1932" w:rsidRDefault="003D1932" w:rsidP="003D1932">
      <w:pPr>
        <w:widowControl w:val="0"/>
        <w:autoSpaceDE w:val="0"/>
        <w:autoSpaceDN w:val="0"/>
        <w:adjustRightInd w:val="0"/>
        <w:spacing w:line="360" w:lineRule="auto"/>
        <w:jc w:val="both"/>
        <w:rPr>
          <w:sz w:val="28"/>
          <w:szCs w:val="28"/>
        </w:rPr>
      </w:pPr>
      <w:r>
        <w:rPr>
          <w:sz w:val="28"/>
          <w:szCs w:val="28"/>
        </w:rPr>
        <w:t xml:space="preserve">   - </w:t>
      </w:r>
      <w:r w:rsidRPr="00164BE8">
        <w:rPr>
          <w:sz w:val="28"/>
          <w:szCs w:val="28"/>
        </w:rPr>
        <w:t xml:space="preserve">Наказу МОН України від 12.06.2018 </w:t>
      </w:r>
      <w:r w:rsidRPr="00164BE8">
        <w:rPr>
          <w:rFonts w:cs="Segoe UI Symbol"/>
          <w:sz w:val="28"/>
          <w:szCs w:val="28"/>
        </w:rPr>
        <w:t>№</w:t>
      </w:r>
      <w:r w:rsidRPr="003D1932">
        <w:rPr>
          <w:sz w:val="28"/>
          <w:szCs w:val="28"/>
        </w:rPr>
        <w:t xml:space="preserve"> 627 «</w:t>
      </w:r>
      <w:r w:rsidRPr="00164BE8">
        <w:rPr>
          <w:sz w:val="28"/>
          <w:szCs w:val="28"/>
        </w:rPr>
        <w:t>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r w:rsidRPr="003D1932">
        <w:rPr>
          <w:sz w:val="28"/>
          <w:szCs w:val="28"/>
        </w:rPr>
        <w:t>»</w:t>
      </w:r>
    </w:p>
    <w:p w:rsidR="003D1932" w:rsidRPr="003D1932" w:rsidRDefault="003D1932" w:rsidP="003D1932">
      <w:pPr>
        <w:widowControl w:val="0"/>
        <w:autoSpaceDE w:val="0"/>
        <w:autoSpaceDN w:val="0"/>
        <w:adjustRightInd w:val="0"/>
        <w:spacing w:line="360" w:lineRule="auto"/>
        <w:jc w:val="both"/>
        <w:rPr>
          <w:sz w:val="28"/>
          <w:szCs w:val="28"/>
        </w:rPr>
      </w:pPr>
      <w:r>
        <w:rPr>
          <w:sz w:val="28"/>
          <w:szCs w:val="28"/>
        </w:rPr>
        <w:t xml:space="preserve">   - </w:t>
      </w:r>
      <w:r w:rsidRPr="00164BE8">
        <w:rPr>
          <w:sz w:val="28"/>
          <w:szCs w:val="28"/>
        </w:rPr>
        <w:t xml:space="preserve">Наказу МОН України від 13.04.2011 </w:t>
      </w:r>
      <w:r w:rsidRPr="00164BE8">
        <w:rPr>
          <w:rFonts w:cs="Segoe UI Symbol"/>
          <w:sz w:val="28"/>
          <w:szCs w:val="28"/>
        </w:rPr>
        <w:t>№</w:t>
      </w:r>
      <w:r w:rsidRPr="003D1932">
        <w:rPr>
          <w:sz w:val="28"/>
          <w:szCs w:val="28"/>
        </w:rPr>
        <w:t xml:space="preserve"> 329 «</w:t>
      </w:r>
      <w:r w:rsidRPr="00164BE8">
        <w:rPr>
          <w:sz w:val="28"/>
          <w:szCs w:val="28"/>
        </w:rPr>
        <w:t>Про затвердження критеріїв оцінювання навчальних досягнень учнів (вихованців) у системі загальної середньої освіти</w:t>
      </w:r>
      <w:r w:rsidRPr="003D1932">
        <w:rPr>
          <w:sz w:val="28"/>
          <w:szCs w:val="28"/>
        </w:rPr>
        <w:t>»</w:t>
      </w:r>
    </w:p>
    <w:p w:rsidR="003D1932" w:rsidRPr="00164BE8" w:rsidRDefault="003D1932" w:rsidP="003D1932">
      <w:pPr>
        <w:widowControl w:val="0"/>
        <w:autoSpaceDE w:val="0"/>
        <w:autoSpaceDN w:val="0"/>
        <w:adjustRightInd w:val="0"/>
        <w:spacing w:line="360" w:lineRule="auto"/>
        <w:jc w:val="both"/>
        <w:rPr>
          <w:sz w:val="28"/>
          <w:szCs w:val="28"/>
        </w:rPr>
      </w:pPr>
      <w:r>
        <w:rPr>
          <w:sz w:val="28"/>
          <w:szCs w:val="28"/>
        </w:rPr>
        <w:t xml:space="preserve">   - </w:t>
      </w:r>
      <w:r w:rsidRPr="00164BE8">
        <w:rPr>
          <w:sz w:val="28"/>
          <w:szCs w:val="28"/>
        </w:rPr>
        <w:t xml:space="preserve">Наказу МОН України від 16.04.2018 </w:t>
      </w:r>
      <w:r w:rsidRPr="00164BE8">
        <w:rPr>
          <w:rFonts w:cs="Segoe UI Symbol"/>
          <w:sz w:val="28"/>
          <w:szCs w:val="28"/>
        </w:rPr>
        <w:t>№</w:t>
      </w:r>
      <w:r w:rsidRPr="003D1932">
        <w:rPr>
          <w:sz w:val="28"/>
          <w:szCs w:val="28"/>
        </w:rPr>
        <w:t xml:space="preserve"> 367 «</w:t>
      </w:r>
      <w:r w:rsidRPr="00164BE8">
        <w:rPr>
          <w:sz w:val="28"/>
          <w:szCs w:val="28"/>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Pr>
          <w:sz w:val="28"/>
          <w:szCs w:val="28"/>
        </w:rPr>
        <w:t>»</w:t>
      </w:r>
    </w:p>
    <w:p w:rsidR="003D1932" w:rsidRPr="00164BE8" w:rsidRDefault="003D1932" w:rsidP="003D1932">
      <w:pPr>
        <w:widowControl w:val="0"/>
        <w:autoSpaceDE w:val="0"/>
        <w:autoSpaceDN w:val="0"/>
        <w:adjustRightInd w:val="0"/>
        <w:spacing w:line="360" w:lineRule="auto"/>
        <w:jc w:val="both"/>
        <w:rPr>
          <w:sz w:val="28"/>
          <w:szCs w:val="28"/>
        </w:rPr>
      </w:pPr>
      <w:r>
        <w:rPr>
          <w:sz w:val="28"/>
          <w:szCs w:val="28"/>
        </w:rPr>
        <w:t xml:space="preserve">   - </w:t>
      </w:r>
      <w:r w:rsidRPr="00164BE8">
        <w:rPr>
          <w:sz w:val="28"/>
          <w:szCs w:val="28"/>
        </w:rPr>
        <w:t xml:space="preserve">Наказу МОН України від 20.02.2002 </w:t>
      </w:r>
      <w:r w:rsidRPr="00164BE8">
        <w:rPr>
          <w:rFonts w:cs="Segoe UI Symbol"/>
          <w:sz w:val="28"/>
          <w:szCs w:val="28"/>
        </w:rPr>
        <w:t>№</w:t>
      </w:r>
      <w:r w:rsidRPr="00164BE8">
        <w:rPr>
          <w:sz w:val="28"/>
          <w:szCs w:val="28"/>
        </w:rPr>
        <w:t xml:space="preserve"> 128, зареєстрованого в Міністерстві юстиції України від 06 березня 2002 р. за </w:t>
      </w:r>
      <w:r w:rsidRPr="00164BE8">
        <w:rPr>
          <w:rFonts w:cs="Segoe UI Symbol"/>
          <w:sz w:val="28"/>
          <w:szCs w:val="28"/>
        </w:rPr>
        <w:t>№</w:t>
      </w:r>
      <w:r w:rsidRPr="00164BE8">
        <w:rPr>
          <w:sz w:val="28"/>
          <w:szCs w:val="28"/>
        </w:rPr>
        <w:t xml:space="preserve"> 229/6517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r w:rsidRPr="00164BE8">
        <w:rPr>
          <w:rFonts w:cs="Microsoft Sans Serif"/>
          <w:color w:val="000000"/>
          <w:sz w:val="28"/>
          <w:szCs w:val="28"/>
        </w:rPr>
        <w:t xml:space="preserve"> </w:t>
      </w:r>
    </w:p>
    <w:p w:rsidR="003D1932" w:rsidRPr="00164BE8" w:rsidRDefault="003D1932" w:rsidP="003D1932">
      <w:pPr>
        <w:widowControl w:val="0"/>
        <w:autoSpaceDE w:val="0"/>
        <w:autoSpaceDN w:val="0"/>
        <w:adjustRightInd w:val="0"/>
        <w:spacing w:line="360" w:lineRule="auto"/>
        <w:jc w:val="both"/>
        <w:rPr>
          <w:sz w:val="28"/>
          <w:szCs w:val="28"/>
        </w:rPr>
      </w:pPr>
      <w:r>
        <w:rPr>
          <w:sz w:val="28"/>
          <w:szCs w:val="28"/>
        </w:rPr>
        <w:t xml:space="preserve">   - </w:t>
      </w:r>
      <w:r w:rsidRPr="00164BE8">
        <w:rPr>
          <w:sz w:val="28"/>
          <w:szCs w:val="28"/>
        </w:rPr>
        <w:t xml:space="preserve">Наказу МОН України 12.01.2016 </w:t>
      </w:r>
      <w:r w:rsidRPr="00164BE8">
        <w:rPr>
          <w:rFonts w:cs="Segoe UI Symbol"/>
          <w:sz w:val="28"/>
          <w:szCs w:val="28"/>
        </w:rPr>
        <w:t>№</w:t>
      </w:r>
      <w:r w:rsidRPr="00164BE8">
        <w:rPr>
          <w:sz w:val="28"/>
          <w:szCs w:val="28"/>
        </w:rPr>
        <w:t xml:space="preserve"> 8 (у редакції наказу МОН України від 10 липня 2019 року </w:t>
      </w:r>
      <w:r w:rsidRPr="00164BE8">
        <w:rPr>
          <w:rFonts w:cs="Segoe UI Symbol"/>
          <w:sz w:val="28"/>
          <w:szCs w:val="28"/>
        </w:rPr>
        <w:t>№</w:t>
      </w:r>
      <w:r w:rsidRPr="00164BE8">
        <w:rPr>
          <w:sz w:val="28"/>
          <w:szCs w:val="28"/>
        </w:rPr>
        <w:t xml:space="preserve"> 955</w:t>
      </w:r>
      <w:r>
        <w:rPr>
          <w:sz w:val="28"/>
          <w:szCs w:val="28"/>
        </w:rPr>
        <w:t>)</w:t>
      </w:r>
      <w:r w:rsidRPr="00164BE8">
        <w:rPr>
          <w:sz w:val="28"/>
          <w:szCs w:val="28"/>
        </w:rPr>
        <w:t xml:space="preserve"> «Про затвердження Положення про індивідуальну форму здобуття загальної середньої освіти»</w:t>
      </w:r>
    </w:p>
    <w:p w:rsidR="003D1932" w:rsidRPr="00164BE8" w:rsidRDefault="003D1932" w:rsidP="003D1932">
      <w:pPr>
        <w:widowControl w:val="0"/>
        <w:autoSpaceDE w:val="0"/>
        <w:autoSpaceDN w:val="0"/>
        <w:adjustRightInd w:val="0"/>
        <w:spacing w:line="360" w:lineRule="auto"/>
        <w:jc w:val="both"/>
        <w:rPr>
          <w:sz w:val="28"/>
          <w:szCs w:val="28"/>
          <w:lang w:val="ru-RU"/>
        </w:rPr>
      </w:pPr>
      <w:r>
        <w:rPr>
          <w:sz w:val="28"/>
          <w:szCs w:val="28"/>
        </w:rPr>
        <w:t xml:space="preserve">   - </w:t>
      </w:r>
      <w:r w:rsidRPr="00164BE8">
        <w:rPr>
          <w:sz w:val="28"/>
          <w:szCs w:val="28"/>
        </w:rPr>
        <w:t xml:space="preserve">Листа Міністерства освіти і науки України від 02.04.2018 </w:t>
      </w:r>
      <w:r w:rsidRPr="00164BE8">
        <w:rPr>
          <w:rFonts w:cs="Segoe UI Symbol"/>
          <w:sz w:val="28"/>
          <w:szCs w:val="28"/>
        </w:rPr>
        <w:t>№</w:t>
      </w:r>
      <w:r w:rsidRPr="00164BE8">
        <w:rPr>
          <w:sz w:val="28"/>
          <w:szCs w:val="28"/>
          <w:lang w:val="ru-RU"/>
        </w:rPr>
        <w:t>1/9-190 «</w:t>
      </w:r>
      <w:r w:rsidRPr="00164BE8">
        <w:rPr>
          <w:sz w:val="28"/>
          <w:szCs w:val="28"/>
        </w:rPr>
        <w:t>Щодо скороченої тривалості уроку для учнів початкової школи</w:t>
      </w:r>
      <w:r w:rsidRPr="00164BE8">
        <w:rPr>
          <w:sz w:val="28"/>
          <w:szCs w:val="28"/>
          <w:lang w:val="ru-RU"/>
        </w:rPr>
        <w:t>»</w:t>
      </w:r>
    </w:p>
    <w:p w:rsidR="003D1932" w:rsidRPr="00164BE8" w:rsidRDefault="003D1932" w:rsidP="003D1932">
      <w:pPr>
        <w:widowControl w:val="0"/>
        <w:autoSpaceDE w:val="0"/>
        <w:autoSpaceDN w:val="0"/>
        <w:adjustRightInd w:val="0"/>
        <w:spacing w:line="360" w:lineRule="auto"/>
        <w:jc w:val="both"/>
        <w:rPr>
          <w:sz w:val="28"/>
          <w:szCs w:val="28"/>
          <w:lang w:val="ru-RU"/>
        </w:rPr>
      </w:pPr>
      <w:r w:rsidRPr="00164BE8">
        <w:rPr>
          <w:sz w:val="28"/>
          <w:szCs w:val="28"/>
          <w:lang w:val="ru-RU"/>
        </w:rPr>
        <w:t xml:space="preserve"> </w:t>
      </w:r>
      <w:r>
        <w:rPr>
          <w:sz w:val="28"/>
          <w:szCs w:val="28"/>
          <w:lang w:val="ru-RU"/>
        </w:rPr>
        <w:t xml:space="preserve">   - </w:t>
      </w:r>
      <w:r w:rsidRPr="00164BE8">
        <w:rPr>
          <w:sz w:val="28"/>
          <w:szCs w:val="28"/>
        </w:rPr>
        <w:t xml:space="preserve">Листа МОН України від 01.02.2018 </w:t>
      </w:r>
      <w:r w:rsidRPr="00164BE8">
        <w:rPr>
          <w:rFonts w:cs="Segoe UI Symbol"/>
          <w:sz w:val="28"/>
          <w:szCs w:val="28"/>
        </w:rPr>
        <w:t>№</w:t>
      </w:r>
      <w:r w:rsidRPr="00164BE8">
        <w:rPr>
          <w:sz w:val="28"/>
          <w:szCs w:val="28"/>
          <w:lang w:val="ru-RU"/>
        </w:rPr>
        <w:t>1/9-74 «</w:t>
      </w:r>
      <w:r w:rsidRPr="00164BE8">
        <w:rPr>
          <w:sz w:val="28"/>
          <w:szCs w:val="28"/>
        </w:rPr>
        <w:t xml:space="preserve">Щодо застосування державної </w:t>
      </w:r>
      <w:r w:rsidRPr="00164BE8">
        <w:rPr>
          <w:sz w:val="28"/>
          <w:szCs w:val="28"/>
        </w:rPr>
        <w:lastRenderedPageBreak/>
        <w:t>мови в освітній галузі</w:t>
      </w:r>
      <w:r w:rsidRPr="00164BE8">
        <w:rPr>
          <w:sz w:val="28"/>
          <w:szCs w:val="28"/>
          <w:lang w:val="ru-RU"/>
        </w:rPr>
        <w:t>»</w:t>
      </w:r>
    </w:p>
    <w:p w:rsidR="003D1932" w:rsidRPr="003D1932" w:rsidRDefault="003D1932" w:rsidP="003D1932">
      <w:pPr>
        <w:widowControl w:val="0"/>
        <w:autoSpaceDE w:val="0"/>
        <w:autoSpaceDN w:val="0"/>
        <w:adjustRightInd w:val="0"/>
        <w:spacing w:line="360" w:lineRule="auto"/>
        <w:jc w:val="both"/>
        <w:rPr>
          <w:sz w:val="28"/>
          <w:szCs w:val="28"/>
        </w:rPr>
      </w:pPr>
      <w:r>
        <w:rPr>
          <w:sz w:val="28"/>
          <w:szCs w:val="28"/>
        </w:rPr>
        <w:t xml:space="preserve">   - </w:t>
      </w:r>
      <w:r w:rsidRPr="00164BE8">
        <w:rPr>
          <w:sz w:val="28"/>
          <w:szCs w:val="28"/>
        </w:rPr>
        <w:t xml:space="preserve">Листа МОН України </w:t>
      </w:r>
      <w:r w:rsidRPr="00164BE8">
        <w:rPr>
          <w:rFonts w:cs="Segoe UI Symbol"/>
          <w:sz w:val="28"/>
          <w:szCs w:val="28"/>
        </w:rPr>
        <w:t>№</w:t>
      </w:r>
      <w:r w:rsidRPr="003D1932">
        <w:rPr>
          <w:sz w:val="28"/>
          <w:szCs w:val="28"/>
        </w:rPr>
        <w:t xml:space="preserve">1/9-322 </w:t>
      </w:r>
      <w:r w:rsidRPr="00164BE8">
        <w:rPr>
          <w:sz w:val="28"/>
          <w:szCs w:val="28"/>
        </w:rPr>
        <w:t xml:space="preserve">від 18.05.2018 </w:t>
      </w:r>
      <w:r w:rsidRPr="003D1932">
        <w:rPr>
          <w:sz w:val="28"/>
          <w:szCs w:val="28"/>
        </w:rPr>
        <w:t>«</w:t>
      </w:r>
      <w:r w:rsidRPr="00164BE8">
        <w:rPr>
          <w:sz w:val="28"/>
          <w:szCs w:val="28"/>
        </w:rPr>
        <w:t>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r w:rsidRPr="003D1932">
        <w:rPr>
          <w:sz w:val="28"/>
          <w:szCs w:val="28"/>
        </w:rPr>
        <w:t>»</w:t>
      </w:r>
    </w:p>
    <w:p w:rsidR="003D1932" w:rsidRPr="003D1932" w:rsidRDefault="003D1932" w:rsidP="003D1932">
      <w:pPr>
        <w:widowControl w:val="0"/>
        <w:autoSpaceDE w:val="0"/>
        <w:autoSpaceDN w:val="0"/>
        <w:adjustRightInd w:val="0"/>
        <w:spacing w:line="360" w:lineRule="auto"/>
        <w:jc w:val="both"/>
        <w:rPr>
          <w:sz w:val="28"/>
          <w:szCs w:val="28"/>
        </w:rPr>
      </w:pPr>
      <w:r>
        <w:rPr>
          <w:sz w:val="28"/>
          <w:szCs w:val="28"/>
        </w:rPr>
        <w:t xml:space="preserve">   - </w:t>
      </w:r>
      <w:r w:rsidRPr="00164BE8">
        <w:rPr>
          <w:sz w:val="28"/>
          <w:szCs w:val="28"/>
        </w:rPr>
        <w:t xml:space="preserve">Санітарного регламенту для закладів загальної середньої освіти затвердженого Наказом МОЗ України від 25 вересня 2020 року </w:t>
      </w:r>
      <w:r w:rsidRPr="00164BE8">
        <w:rPr>
          <w:rFonts w:cs="Segoe UI Symbol"/>
          <w:sz w:val="28"/>
          <w:szCs w:val="28"/>
        </w:rPr>
        <w:t>№</w:t>
      </w:r>
      <w:r w:rsidRPr="003D1932">
        <w:rPr>
          <w:sz w:val="28"/>
          <w:szCs w:val="28"/>
        </w:rPr>
        <w:t xml:space="preserve"> 2205 та</w:t>
      </w:r>
      <w:r w:rsidRPr="00164BE8">
        <w:rPr>
          <w:sz w:val="28"/>
          <w:szCs w:val="28"/>
        </w:rPr>
        <w:t xml:space="preserve"> інших нормативних документів щодо діяльності закладу освіти, спрямованих на реалізацію освітніх потреб особистості та задоволення викликів суспільства.</w:t>
      </w:r>
    </w:p>
    <w:p w:rsidR="003D1932" w:rsidRPr="003D1932" w:rsidRDefault="003D1932" w:rsidP="003D1932">
      <w:pPr>
        <w:widowControl w:val="0"/>
        <w:autoSpaceDE w:val="0"/>
        <w:autoSpaceDN w:val="0"/>
        <w:adjustRightInd w:val="0"/>
        <w:spacing w:line="360" w:lineRule="auto"/>
        <w:jc w:val="both"/>
        <w:rPr>
          <w:sz w:val="28"/>
          <w:szCs w:val="28"/>
        </w:rPr>
      </w:pPr>
    </w:p>
    <w:p w:rsidR="003D1932" w:rsidRPr="00164BE8" w:rsidRDefault="003D1932" w:rsidP="003D1932">
      <w:pPr>
        <w:widowControl w:val="0"/>
        <w:autoSpaceDE w:val="0"/>
        <w:autoSpaceDN w:val="0"/>
        <w:adjustRightInd w:val="0"/>
        <w:spacing w:line="360" w:lineRule="auto"/>
        <w:ind w:firstLine="709"/>
        <w:jc w:val="both"/>
        <w:rPr>
          <w:sz w:val="28"/>
          <w:szCs w:val="28"/>
        </w:rPr>
      </w:pPr>
      <w:r w:rsidRPr="00164BE8">
        <w:rPr>
          <w:sz w:val="28"/>
          <w:szCs w:val="28"/>
        </w:rPr>
        <w:t>Освітня програма початкової та базової загальної середньої освіти (</w:t>
      </w:r>
      <w:r w:rsidRPr="00164BE8">
        <w:rPr>
          <w:i/>
          <w:iCs/>
          <w:sz w:val="28"/>
          <w:szCs w:val="28"/>
        </w:rPr>
        <w:t>далі</w:t>
      </w:r>
      <w:r w:rsidRPr="00164BE8">
        <w:rPr>
          <w:sz w:val="28"/>
          <w:szCs w:val="28"/>
        </w:rPr>
        <w:t xml:space="preserve"> - освітня програма)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початкової та базової загальної середньої освіти (</w:t>
      </w:r>
      <w:r w:rsidRPr="00164BE8">
        <w:rPr>
          <w:i/>
          <w:iCs/>
          <w:sz w:val="28"/>
          <w:szCs w:val="28"/>
        </w:rPr>
        <w:t>далі</w:t>
      </w:r>
      <w:r w:rsidRPr="00164BE8">
        <w:rPr>
          <w:sz w:val="28"/>
          <w:szCs w:val="28"/>
        </w:rPr>
        <w:t xml:space="preserve"> - Державний стандарт). </w:t>
      </w:r>
    </w:p>
    <w:p w:rsidR="003D1932" w:rsidRPr="00164BE8" w:rsidRDefault="003D1932" w:rsidP="003D1932">
      <w:pPr>
        <w:widowControl w:val="0"/>
        <w:autoSpaceDE w:val="0"/>
        <w:autoSpaceDN w:val="0"/>
        <w:adjustRightInd w:val="0"/>
        <w:spacing w:line="360" w:lineRule="auto"/>
        <w:ind w:right="85" w:firstLine="709"/>
        <w:jc w:val="both"/>
        <w:rPr>
          <w:sz w:val="28"/>
          <w:szCs w:val="28"/>
        </w:rPr>
      </w:pPr>
      <w:r w:rsidRPr="003D1932">
        <w:rPr>
          <w:sz w:val="28"/>
          <w:szCs w:val="28"/>
        </w:rPr>
        <w:t xml:space="preserve"> </w:t>
      </w:r>
      <w:r w:rsidRPr="00164BE8">
        <w:rPr>
          <w:sz w:val="28"/>
          <w:szCs w:val="28"/>
        </w:rPr>
        <w:t xml:space="preserve">Освітня  програма </w:t>
      </w:r>
      <w:r w:rsidRPr="003D1932">
        <w:rPr>
          <w:b/>
          <w:bCs/>
          <w:sz w:val="28"/>
          <w:szCs w:val="28"/>
        </w:rPr>
        <w:t xml:space="preserve"> </w:t>
      </w:r>
      <w:r w:rsidRPr="00164BE8">
        <w:rPr>
          <w:sz w:val="28"/>
          <w:szCs w:val="28"/>
        </w:rPr>
        <w:t xml:space="preserve">визначає: </w:t>
      </w:r>
    </w:p>
    <w:p w:rsidR="003D1932" w:rsidRPr="00164BE8" w:rsidRDefault="003D1932" w:rsidP="003D1932">
      <w:pPr>
        <w:widowControl w:val="0"/>
        <w:tabs>
          <w:tab w:val="left" w:pos="993"/>
        </w:tabs>
        <w:autoSpaceDE w:val="0"/>
        <w:autoSpaceDN w:val="0"/>
        <w:adjustRightInd w:val="0"/>
        <w:spacing w:line="360" w:lineRule="auto"/>
        <w:ind w:firstLine="709"/>
        <w:jc w:val="both"/>
        <w:rPr>
          <w:sz w:val="28"/>
          <w:szCs w:val="28"/>
        </w:rPr>
      </w:pPr>
      <w:r w:rsidRPr="00164BE8">
        <w:rPr>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3D1932" w:rsidRPr="00164BE8" w:rsidRDefault="003D1932" w:rsidP="003D1932">
      <w:pPr>
        <w:widowControl w:val="0"/>
        <w:tabs>
          <w:tab w:val="left" w:pos="993"/>
        </w:tabs>
        <w:autoSpaceDE w:val="0"/>
        <w:autoSpaceDN w:val="0"/>
        <w:adjustRightInd w:val="0"/>
        <w:spacing w:line="360" w:lineRule="auto"/>
        <w:ind w:firstLine="709"/>
        <w:jc w:val="both"/>
        <w:rPr>
          <w:sz w:val="28"/>
          <w:szCs w:val="28"/>
          <w:lang w:val="ru-RU"/>
        </w:rPr>
      </w:pPr>
      <w:r w:rsidRPr="00164BE8">
        <w:rPr>
          <w:sz w:val="28"/>
          <w:szCs w:val="28"/>
        </w:rPr>
        <w:t xml:space="preserve">очікувані результати навчання учнів подані в рамках навчальних програм; пропонований зміст навчальних програм, які мають гриф </w:t>
      </w:r>
      <w:r w:rsidRPr="00164BE8">
        <w:rPr>
          <w:sz w:val="28"/>
          <w:szCs w:val="28"/>
          <w:lang w:val="ru-RU"/>
        </w:rPr>
        <w:t>«</w:t>
      </w:r>
      <w:r w:rsidRPr="00164BE8">
        <w:rPr>
          <w:sz w:val="28"/>
          <w:szCs w:val="28"/>
        </w:rPr>
        <w:t>Затверджено Міністерством освіти і науки України</w:t>
      </w:r>
      <w:r w:rsidRPr="00164BE8">
        <w:rPr>
          <w:sz w:val="28"/>
          <w:szCs w:val="28"/>
          <w:lang w:val="ru-RU"/>
        </w:rPr>
        <w:t xml:space="preserve">»; </w:t>
      </w:r>
    </w:p>
    <w:p w:rsidR="003D1932" w:rsidRPr="00164BE8" w:rsidRDefault="003D1932" w:rsidP="003D1932">
      <w:pPr>
        <w:widowControl w:val="0"/>
        <w:tabs>
          <w:tab w:val="left" w:pos="993"/>
        </w:tabs>
        <w:autoSpaceDE w:val="0"/>
        <w:autoSpaceDN w:val="0"/>
        <w:adjustRightInd w:val="0"/>
        <w:spacing w:line="360" w:lineRule="auto"/>
        <w:ind w:firstLine="709"/>
        <w:jc w:val="both"/>
        <w:rPr>
          <w:sz w:val="28"/>
          <w:szCs w:val="28"/>
        </w:rPr>
      </w:pPr>
      <w:r w:rsidRPr="00164BE8">
        <w:rPr>
          <w:sz w:val="28"/>
          <w:szCs w:val="28"/>
        </w:rPr>
        <w:t>рекомендовані форми організації освітнього процесу та інструменти системи внутрішнього забезпечення якості освіти;</w:t>
      </w:r>
    </w:p>
    <w:p w:rsidR="003D1932" w:rsidRPr="00164BE8" w:rsidRDefault="003D1932" w:rsidP="003D1932">
      <w:pPr>
        <w:widowControl w:val="0"/>
        <w:tabs>
          <w:tab w:val="left" w:pos="993"/>
        </w:tabs>
        <w:autoSpaceDE w:val="0"/>
        <w:autoSpaceDN w:val="0"/>
        <w:adjustRightInd w:val="0"/>
        <w:spacing w:line="360" w:lineRule="auto"/>
        <w:ind w:firstLine="709"/>
        <w:jc w:val="both"/>
        <w:rPr>
          <w:sz w:val="28"/>
          <w:szCs w:val="28"/>
        </w:rPr>
      </w:pPr>
      <w:r w:rsidRPr="00164BE8">
        <w:rPr>
          <w:sz w:val="28"/>
          <w:szCs w:val="28"/>
        </w:rPr>
        <w:t xml:space="preserve">вимоги до осіб, які можуть розпочати навчання за цією Типовою освітньою програмою. </w:t>
      </w:r>
    </w:p>
    <w:p w:rsidR="003D1932" w:rsidRPr="00164BE8" w:rsidRDefault="003D1932" w:rsidP="003D1932">
      <w:pPr>
        <w:widowControl w:val="0"/>
        <w:tabs>
          <w:tab w:val="left" w:pos="993"/>
        </w:tabs>
        <w:autoSpaceDE w:val="0"/>
        <w:autoSpaceDN w:val="0"/>
        <w:adjustRightInd w:val="0"/>
        <w:spacing w:line="360" w:lineRule="auto"/>
        <w:ind w:firstLine="709"/>
        <w:jc w:val="both"/>
        <w:outlineLvl w:val="0"/>
        <w:rPr>
          <w:i/>
          <w:iCs/>
          <w:sz w:val="28"/>
          <w:szCs w:val="28"/>
        </w:rPr>
      </w:pPr>
      <w:r w:rsidRPr="00164BE8">
        <w:rPr>
          <w:sz w:val="28"/>
          <w:szCs w:val="28"/>
        </w:rPr>
        <w:t xml:space="preserve">Спрямованість освітньої програми направлена на </w:t>
      </w:r>
    </w:p>
    <w:p w:rsidR="003D1932" w:rsidRPr="00164BE8" w:rsidRDefault="003D1932" w:rsidP="003D1932">
      <w:pPr>
        <w:widowControl w:val="0"/>
        <w:numPr>
          <w:ilvl w:val="0"/>
          <w:numId w:val="1"/>
        </w:numPr>
        <w:tabs>
          <w:tab w:val="left" w:pos="720"/>
        </w:tabs>
        <w:autoSpaceDE w:val="0"/>
        <w:autoSpaceDN w:val="0"/>
        <w:adjustRightInd w:val="0"/>
        <w:spacing w:line="360" w:lineRule="auto"/>
        <w:ind w:left="142" w:firstLine="142"/>
        <w:jc w:val="both"/>
        <w:rPr>
          <w:sz w:val="28"/>
          <w:szCs w:val="28"/>
          <w:highlight w:val="white"/>
        </w:rPr>
      </w:pPr>
      <w:r w:rsidRPr="00164BE8">
        <w:rPr>
          <w:sz w:val="28"/>
          <w:szCs w:val="28"/>
          <w:highlight w:val="white"/>
        </w:rPr>
        <w:t>формування в учнів сучасної наукової картини світу;</w:t>
      </w:r>
    </w:p>
    <w:p w:rsidR="003D1932" w:rsidRPr="00164BE8" w:rsidRDefault="003D1932" w:rsidP="003D1932">
      <w:pPr>
        <w:widowControl w:val="0"/>
        <w:numPr>
          <w:ilvl w:val="0"/>
          <w:numId w:val="1"/>
        </w:numPr>
        <w:tabs>
          <w:tab w:val="left" w:pos="720"/>
        </w:tabs>
        <w:autoSpaceDE w:val="0"/>
        <w:autoSpaceDN w:val="0"/>
        <w:adjustRightInd w:val="0"/>
        <w:spacing w:line="360" w:lineRule="auto"/>
        <w:ind w:left="142" w:firstLine="142"/>
        <w:jc w:val="both"/>
        <w:rPr>
          <w:sz w:val="28"/>
          <w:szCs w:val="28"/>
          <w:highlight w:val="white"/>
        </w:rPr>
      </w:pPr>
      <w:r w:rsidRPr="00164BE8">
        <w:rPr>
          <w:sz w:val="28"/>
          <w:szCs w:val="28"/>
          <w:highlight w:val="white"/>
        </w:rPr>
        <w:t>виховання працьовитості, любові до природи;</w:t>
      </w:r>
    </w:p>
    <w:p w:rsidR="003D1932" w:rsidRPr="00164BE8" w:rsidRDefault="003D1932" w:rsidP="003D1932">
      <w:pPr>
        <w:widowControl w:val="0"/>
        <w:numPr>
          <w:ilvl w:val="0"/>
          <w:numId w:val="1"/>
        </w:numPr>
        <w:tabs>
          <w:tab w:val="left" w:pos="720"/>
        </w:tabs>
        <w:autoSpaceDE w:val="0"/>
        <w:autoSpaceDN w:val="0"/>
        <w:adjustRightInd w:val="0"/>
        <w:spacing w:line="360" w:lineRule="auto"/>
        <w:ind w:left="142" w:firstLine="142"/>
        <w:jc w:val="both"/>
        <w:rPr>
          <w:sz w:val="28"/>
          <w:szCs w:val="28"/>
          <w:highlight w:val="white"/>
        </w:rPr>
      </w:pPr>
      <w:r w:rsidRPr="00164BE8">
        <w:rPr>
          <w:sz w:val="28"/>
          <w:szCs w:val="28"/>
          <w:highlight w:val="white"/>
        </w:rPr>
        <w:lastRenderedPageBreak/>
        <w:t>розвиток в учнів національної самосвідомості;</w:t>
      </w:r>
    </w:p>
    <w:p w:rsidR="003D1932" w:rsidRPr="00164BE8" w:rsidRDefault="003D1932" w:rsidP="003D1932">
      <w:pPr>
        <w:widowControl w:val="0"/>
        <w:numPr>
          <w:ilvl w:val="0"/>
          <w:numId w:val="1"/>
        </w:numPr>
        <w:tabs>
          <w:tab w:val="left" w:pos="720"/>
        </w:tabs>
        <w:autoSpaceDE w:val="0"/>
        <w:autoSpaceDN w:val="0"/>
        <w:adjustRightInd w:val="0"/>
        <w:spacing w:line="360" w:lineRule="auto"/>
        <w:ind w:left="142" w:firstLine="142"/>
        <w:jc w:val="both"/>
        <w:rPr>
          <w:sz w:val="28"/>
          <w:szCs w:val="28"/>
          <w:highlight w:val="white"/>
        </w:rPr>
      </w:pPr>
      <w:r w:rsidRPr="00164BE8">
        <w:rPr>
          <w:sz w:val="28"/>
          <w:szCs w:val="28"/>
          <w:highlight w:val="white"/>
        </w:rPr>
        <w:t>формування людини та громадянина, яка прагне вдосконалювання та перетворення суспільства;</w:t>
      </w:r>
    </w:p>
    <w:p w:rsidR="003D1932" w:rsidRPr="00164BE8" w:rsidRDefault="003D1932" w:rsidP="003D1932">
      <w:pPr>
        <w:widowControl w:val="0"/>
        <w:numPr>
          <w:ilvl w:val="0"/>
          <w:numId w:val="1"/>
        </w:numPr>
        <w:tabs>
          <w:tab w:val="left" w:pos="720"/>
        </w:tabs>
        <w:autoSpaceDE w:val="0"/>
        <w:autoSpaceDN w:val="0"/>
        <w:adjustRightInd w:val="0"/>
        <w:spacing w:line="360" w:lineRule="auto"/>
        <w:ind w:left="142" w:firstLine="142"/>
        <w:jc w:val="both"/>
        <w:rPr>
          <w:sz w:val="28"/>
          <w:szCs w:val="28"/>
          <w:highlight w:val="white"/>
        </w:rPr>
      </w:pPr>
      <w:r w:rsidRPr="00164BE8">
        <w:rPr>
          <w:sz w:val="28"/>
          <w:szCs w:val="28"/>
          <w:highlight w:val="white"/>
        </w:rPr>
        <w:t>інтеграцію особистості в систему світової та національної культури;</w:t>
      </w:r>
    </w:p>
    <w:p w:rsidR="003D1932" w:rsidRPr="00164BE8" w:rsidRDefault="003D1932" w:rsidP="003D1932">
      <w:pPr>
        <w:widowControl w:val="0"/>
        <w:numPr>
          <w:ilvl w:val="0"/>
          <w:numId w:val="1"/>
        </w:numPr>
        <w:tabs>
          <w:tab w:val="left" w:pos="720"/>
        </w:tabs>
        <w:autoSpaceDE w:val="0"/>
        <w:autoSpaceDN w:val="0"/>
        <w:adjustRightInd w:val="0"/>
        <w:spacing w:line="360" w:lineRule="auto"/>
        <w:ind w:left="142" w:firstLine="142"/>
        <w:jc w:val="both"/>
        <w:rPr>
          <w:sz w:val="28"/>
          <w:szCs w:val="28"/>
          <w:highlight w:val="white"/>
        </w:rPr>
      </w:pPr>
      <w:r w:rsidRPr="00164BE8">
        <w:rPr>
          <w:sz w:val="28"/>
          <w:szCs w:val="28"/>
          <w:highlight w:val="white"/>
        </w:rPr>
        <w:t>рішення задач формування загальної культури особистості, адаптації особистості до життя в суспільстві;</w:t>
      </w:r>
    </w:p>
    <w:p w:rsidR="003D1932" w:rsidRPr="00164BE8" w:rsidRDefault="003D1932" w:rsidP="003D1932">
      <w:pPr>
        <w:widowControl w:val="0"/>
        <w:numPr>
          <w:ilvl w:val="0"/>
          <w:numId w:val="1"/>
        </w:numPr>
        <w:tabs>
          <w:tab w:val="left" w:pos="720"/>
        </w:tabs>
        <w:autoSpaceDE w:val="0"/>
        <w:autoSpaceDN w:val="0"/>
        <w:adjustRightInd w:val="0"/>
        <w:spacing w:line="360" w:lineRule="auto"/>
        <w:ind w:left="142" w:firstLine="142"/>
        <w:jc w:val="both"/>
        <w:rPr>
          <w:sz w:val="28"/>
          <w:szCs w:val="28"/>
          <w:highlight w:val="white"/>
        </w:rPr>
      </w:pPr>
      <w:r w:rsidRPr="00164BE8">
        <w:rPr>
          <w:sz w:val="28"/>
          <w:szCs w:val="28"/>
          <w:highlight w:val="white"/>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3D1932" w:rsidRDefault="003D1932" w:rsidP="003D1932">
      <w:pPr>
        <w:widowControl w:val="0"/>
        <w:numPr>
          <w:ilvl w:val="0"/>
          <w:numId w:val="1"/>
        </w:numPr>
        <w:tabs>
          <w:tab w:val="left" w:pos="720"/>
        </w:tabs>
        <w:autoSpaceDE w:val="0"/>
        <w:autoSpaceDN w:val="0"/>
        <w:adjustRightInd w:val="0"/>
        <w:spacing w:line="360" w:lineRule="auto"/>
        <w:ind w:left="142" w:firstLine="142"/>
        <w:jc w:val="both"/>
        <w:rPr>
          <w:sz w:val="28"/>
          <w:szCs w:val="28"/>
          <w:highlight w:val="white"/>
        </w:rPr>
      </w:pPr>
      <w:r w:rsidRPr="00164BE8">
        <w:rPr>
          <w:sz w:val="28"/>
          <w:szCs w:val="28"/>
          <w:highlight w:val="white"/>
        </w:rPr>
        <w:t>створення основи для усвідомленого відповідального вибору та наступного освоєння професійних освітніх програм.</w:t>
      </w:r>
    </w:p>
    <w:p w:rsidR="003D1932" w:rsidRPr="00164BE8" w:rsidRDefault="003D1932" w:rsidP="003D1932">
      <w:pPr>
        <w:widowControl w:val="0"/>
        <w:tabs>
          <w:tab w:val="left" w:pos="720"/>
        </w:tabs>
        <w:autoSpaceDE w:val="0"/>
        <w:autoSpaceDN w:val="0"/>
        <w:adjustRightInd w:val="0"/>
        <w:spacing w:line="360" w:lineRule="auto"/>
        <w:ind w:left="142"/>
        <w:jc w:val="both"/>
        <w:rPr>
          <w:sz w:val="28"/>
          <w:szCs w:val="28"/>
          <w:highlight w:val="white"/>
        </w:rPr>
      </w:pPr>
    </w:p>
    <w:p w:rsidR="003D1932" w:rsidRPr="00164BE8" w:rsidRDefault="003D1932" w:rsidP="003D1932">
      <w:pPr>
        <w:widowControl w:val="0"/>
        <w:autoSpaceDE w:val="0"/>
        <w:autoSpaceDN w:val="0"/>
        <w:adjustRightInd w:val="0"/>
        <w:spacing w:line="360" w:lineRule="auto"/>
        <w:ind w:left="284" w:firstLine="424"/>
        <w:jc w:val="both"/>
        <w:outlineLvl w:val="0"/>
        <w:rPr>
          <w:b/>
          <w:bCs/>
          <w:sz w:val="28"/>
          <w:szCs w:val="28"/>
          <w:highlight w:val="white"/>
        </w:rPr>
      </w:pPr>
      <w:r w:rsidRPr="00164BE8">
        <w:rPr>
          <w:b/>
          <w:bCs/>
          <w:sz w:val="28"/>
          <w:szCs w:val="28"/>
          <w:highlight w:val="white"/>
        </w:rPr>
        <w:t>Вимоги до осіб, які можуть розпочинати здобуття освіти у закладі.</w:t>
      </w:r>
    </w:p>
    <w:p w:rsidR="003D1932" w:rsidRPr="00164BE8" w:rsidRDefault="003D1932" w:rsidP="003D1932">
      <w:pPr>
        <w:widowControl w:val="0"/>
        <w:autoSpaceDE w:val="0"/>
        <w:autoSpaceDN w:val="0"/>
        <w:adjustRightInd w:val="0"/>
        <w:spacing w:line="360" w:lineRule="auto"/>
        <w:ind w:left="284" w:firstLine="424"/>
        <w:jc w:val="both"/>
        <w:rPr>
          <w:sz w:val="28"/>
          <w:szCs w:val="28"/>
          <w:highlight w:val="white"/>
          <w:lang w:val="ru-RU"/>
        </w:rPr>
      </w:pPr>
      <w:r w:rsidRPr="00164BE8">
        <w:rPr>
          <w:sz w:val="28"/>
          <w:szCs w:val="28"/>
          <w:highlight w:val="white"/>
        </w:rPr>
        <w:t xml:space="preserve">Початкова освіта здобувається, як правило, з шести років (відповідно до Закону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w:t>
      </w:r>
    </w:p>
    <w:p w:rsidR="003D1932" w:rsidRPr="00164BE8" w:rsidRDefault="003D1932" w:rsidP="003D1932">
      <w:pPr>
        <w:widowControl w:val="0"/>
        <w:autoSpaceDE w:val="0"/>
        <w:autoSpaceDN w:val="0"/>
        <w:adjustRightInd w:val="0"/>
        <w:spacing w:line="360" w:lineRule="auto"/>
        <w:ind w:left="284" w:firstLine="424"/>
        <w:jc w:val="both"/>
        <w:rPr>
          <w:sz w:val="28"/>
          <w:szCs w:val="28"/>
          <w:highlight w:val="white"/>
        </w:rPr>
      </w:pPr>
      <w:r w:rsidRPr="00164BE8">
        <w:rPr>
          <w:sz w:val="28"/>
          <w:szCs w:val="28"/>
          <w:highlight w:val="white"/>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D1932" w:rsidRPr="00164BE8" w:rsidRDefault="003D1932" w:rsidP="003D1932">
      <w:pPr>
        <w:widowControl w:val="0"/>
        <w:autoSpaceDE w:val="0"/>
        <w:autoSpaceDN w:val="0"/>
        <w:adjustRightInd w:val="0"/>
        <w:spacing w:line="360" w:lineRule="auto"/>
        <w:ind w:left="284" w:firstLine="424"/>
        <w:jc w:val="both"/>
        <w:rPr>
          <w:sz w:val="28"/>
          <w:szCs w:val="28"/>
          <w:highlight w:val="white"/>
        </w:rPr>
      </w:pPr>
      <w:r w:rsidRPr="00164BE8">
        <w:rPr>
          <w:sz w:val="28"/>
          <w:szCs w:val="28"/>
          <w:highlight w:val="white"/>
        </w:rPr>
        <w:t>Особи з особливими освітніми потребами можуть розпочинати здобуття початкової й базової середньої освіти за інших умов.</w:t>
      </w:r>
    </w:p>
    <w:p w:rsidR="003D1932" w:rsidRPr="00164BE8" w:rsidRDefault="003D1932" w:rsidP="003D1932">
      <w:pPr>
        <w:autoSpaceDE w:val="0"/>
        <w:autoSpaceDN w:val="0"/>
        <w:adjustRightInd w:val="0"/>
        <w:spacing w:line="360" w:lineRule="auto"/>
        <w:jc w:val="both"/>
        <w:rPr>
          <w:sz w:val="28"/>
          <w:szCs w:val="28"/>
          <w:highlight w:val="white"/>
        </w:rPr>
      </w:pPr>
      <w:r w:rsidRPr="00164BE8">
        <w:rPr>
          <w:i/>
          <w:iCs/>
          <w:color w:val="FF0000"/>
          <w:sz w:val="28"/>
          <w:szCs w:val="28"/>
          <w:highlight w:val="white"/>
          <w:lang w:val="ru-RU"/>
        </w:rPr>
        <w:tab/>
      </w:r>
      <w:r w:rsidRPr="00164BE8">
        <w:rPr>
          <w:sz w:val="28"/>
          <w:szCs w:val="28"/>
          <w:highlight w:val="white"/>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двох ступенів освіти:</w:t>
      </w:r>
    </w:p>
    <w:p w:rsidR="003D1932" w:rsidRPr="00164BE8" w:rsidRDefault="003D1932" w:rsidP="003D1932">
      <w:pPr>
        <w:autoSpaceDE w:val="0"/>
        <w:autoSpaceDN w:val="0"/>
        <w:adjustRightInd w:val="0"/>
        <w:spacing w:line="360" w:lineRule="auto"/>
        <w:ind w:firstLine="567"/>
        <w:jc w:val="both"/>
        <w:rPr>
          <w:sz w:val="28"/>
          <w:szCs w:val="28"/>
          <w:highlight w:val="white"/>
        </w:rPr>
      </w:pPr>
      <w:r w:rsidRPr="00164BE8">
        <w:rPr>
          <w:sz w:val="28"/>
          <w:szCs w:val="28"/>
          <w:highlight w:val="white"/>
          <w:lang w:val="en-US"/>
        </w:rPr>
        <w:t>I</w:t>
      </w:r>
      <w:r w:rsidRPr="00164BE8">
        <w:rPr>
          <w:sz w:val="28"/>
          <w:szCs w:val="28"/>
          <w:highlight w:val="white"/>
          <w:lang w:val="ru-RU"/>
        </w:rPr>
        <w:t xml:space="preserve"> </w:t>
      </w:r>
      <w:r w:rsidRPr="00164BE8">
        <w:rPr>
          <w:sz w:val="28"/>
          <w:szCs w:val="28"/>
          <w:highlight w:val="white"/>
        </w:rPr>
        <w:t>ступінь - початкова  освіта;</w:t>
      </w:r>
    </w:p>
    <w:p w:rsidR="003D1932" w:rsidRPr="00164BE8" w:rsidRDefault="003D1932" w:rsidP="003D1932">
      <w:pPr>
        <w:autoSpaceDE w:val="0"/>
        <w:autoSpaceDN w:val="0"/>
        <w:adjustRightInd w:val="0"/>
        <w:spacing w:line="360" w:lineRule="auto"/>
        <w:ind w:firstLine="567"/>
        <w:jc w:val="both"/>
        <w:rPr>
          <w:sz w:val="28"/>
          <w:szCs w:val="28"/>
          <w:highlight w:val="white"/>
        </w:rPr>
      </w:pPr>
      <w:r w:rsidRPr="00164BE8">
        <w:rPr>
          <w:sz w:val="28"/>
          <w:szCs w:val="28"/>
          <w:highlight w:val="white"/>
          <w:lang w:val="en-US"/>
        </w:rPr>
        <w:t>II</w:t>
      </w:r>
      <w:r w:rsidRPr="00164BE8">
        <w:rPr>
          <w:sz w:val="28"/>
          <w:szCs w:val="28"/>
          <w:highlight w:val="white"/>
          <w:lang w:val="ru-RU"/>
        </w:rPr>
        <w:t xml:space="preserve"> </w:t>
      </w:r>
      <w:r w:rsidRPr="00164BE8">
        <w:rPr>
          <w:sz w:val="28"/>
          <w:szCs w:val="28"/>
          <w:highlight w:val="white"/>
        </w:rPr>
        <w:t>ступінь – базова середня освіта.</w:t>
      </w:r>
    </w:p>
    <w:p w:rsidR="003D1932" w:rsidRPr="00164BE8" w:rsidRDefault="003D1932" w:rsidP="003D1932">
      <w:pPr>
        <w:widowControl w:val="0"/>
        <w:autoSpaceDE w:val="0"/>
        <w:autoSpaceDN w:val="0"/>
        <w:adjustRightInd w:val="0"/>
        <w:spacing w:line="360" w:lineRule="auto"/>
        <w:jc w:val="both"/>
        <w:rPr>
          <w:sz w:val="28"/>
          <w:szCs w:val="28"/>
          <w:lang w:val="ru-RU"/>
        </w:rPr>
      </w:pPr>
      <w:r>
        <w:rPr>
          <w:sz w:val="28"/>
          <w:szCs w:val="28"/>
        </w:rPr>
        <w:t xml:space="preserve">       </w:t>
      </w:r>
      <w:r w:rsidRPr="00164BE8">
        <w:rPr>
          <w:sz w:val="28"/>
          <w:szCs w:val="28"/>
        </w:rPr>
        <w:t xml:space="preserve">Середня  наповнюваність класів (1-4 – 10 учнів; 5-9 – 17 учнів) та тривалість уроків встановлюються відповідно до Законів України </w:t>
      </w:r>
      <w:r w:rsidRPr="00164BE8">
        <w:rPr>
          <w:sz w:val="28"/>
          <w:szCs w:val="28"/>
          <w:lang w:val="ru-RU"/>
        </w:rPr>
        <w:t>«</w:t>
      </w:r>
      <w:r w:rsidRPr="00164BE8">
        <w:rPr>
          <w:sz w:val="28"/>
          <w:szCs w:val="28"/>
        </w:rPr>
        <w:t>Про освіту</w:t>
      </w:r>
      <w:r w:rsidRPr="00164BE8">
        <w:rPr>
          <w:sz w:val="28"/>
          <w:szCs w:val="28"/>
          <w:lang w:val="ru-RU"/>
        </w:rPr>
        <w:t>», «</w:t>
      </w:r>
      <w:r w:rsidRPr="00164BE8">
        <w:rPr>
          <w:sz w:val="28"/>
          <w:szCs w:val="28"/>
        </w:rPr>
        <w:t>Про загальну середню освіту</w:t>
      </w:r>
      <w:r w:rsidRPr="00164BE8">
        <w:rPr>
          <w:sz w:val="28"/>
          <w:szCs w:val="28"/>
          <w:lang w:val="ru-RU"/>
        </w:rPr>
        <w:t>».</w:t>
      </w:r>
    </w:p>
    <w:p w:rsidR="003D1932" w:rsidRPr="00164BE8" w:rsidRDefault="003D1932" w:rsidP="003D1932">
      <w:pPr>
        <w:autoSpaceDE w:val="0"/>
        <w:autoSpaceDN w:val="0"/>
        <w:adjustRightInd w:val="0"/>
        <w:spacing w:line="360" w:lineRule="auto"/>
        <w:ind w:firstLine="708"/>
        <w:jc w:val="both"/>
        <w:rPr>
          <w:sz w:val="28"/>
          <w:szCs w:val="28"/>
        </w:rPr>
      </w:pPr>
      <w:r w:rsidRPr="00164BE8">
        <w:rPr>
          <w:color w:val="000000"/>
          <w:sz w:val="28"/>
          <w:szCs w:val="28"/>
        </w:rPr>
        <w:lastRenderedPageBreak/>
        <w:t>Реалізація процесу навчання в школі здійснюється в ході 5-денного робочого тижня на уроках тривалістю в 1-х класах - 35 хвилин, в 2-4 класах - 40 хвилин, в 5-9 класах – 45 хвилин.</w:t>
      </w:r>
    </w:p>
    <w:p w:rsidR="003D1932" w:rsidRPr="00164BE8" w:rsidRDefault="003D1932" w:rsidP="003D1932">
      <w:pPr>
        <w:widowControl w:val="0"/>
        <w:autoSpaceDE w:val="0"/>
        <w:autoSpaceDN w:val="0"/>
        <w:adjustRightInd w:val="0"/>
        <w:spacing w:line="360" w:lineRule="auto"/>
        <w:ind w:firstLine="709"/>
        <w:jc w:val="both"/>
        <w:rPr>
          <w:rFonts w:cs="Calibri"/>
          <w:sz w:val="28"/>
          <w:szCs w:val="28"/>
        </w:rPr>
      </w:pPr>
      <w:r w:rsidRPr="00164BE8">
        <w:rPr>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w:t>
      </w:r>
      <w:r w:rsidRPr="00164BE8">
        <w:rPr>
          <w:rFonts w:cs="Segoe UI Symbol"/>
          <w:sz w:val="28"/>
          <w:szCs w:val="28"/>
        </w:rPr>
        <w:t>№</w:t>
      </w:r>
      <w:r w:rsidRPr="00164BE8">
        <w:rPr>
          <w:sz w:val="28"/>
          <w:szCs w:val="28"/>
          <w:lang w:val="en-US"/>
        </w:rPr>
        <w:t> </w:t>
      </w:r>
      <w:r w:rsidRPr="00164BE8">
        <w:rPr>
          <w:sz w:val="28"/>
          <w:szCs w:val="28"/>
        </w:rPr>
        <w:t xml:space="preserve">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w:t>
      </w:r>
      <w:r w:rsidRPr="00164BE8">
        <w:rPr>
          <w:rFonts w:cs="Segoe UI Symbol"/>
          <w:sz w:val="28"/>
          <w:szCs w:val="28"/>
        </w:rPr>
        <w:t>№</w:t>
      </w:r>
      <w:r w:rsidRPr="00164BE8">
        <w:rPr>
          <w:sz w:val="28"/>
          <w:szCs w:val="28"/>
        </w:rPr>
        <w:t xml:space="preserve"> 229/6517 (зі змінами).</w:t>
      </w:r>
      <w:r w:rsidRPr="00164BE8">
        <w:rPr>
          <w:color w:val="FF0000"/>
          <w:sz w:val="28"/>
          <w:szCs w:val="28"/>
        </w:rPr>
        <w:t xml:space="preserve"> </w:t>
      </w:r>
    </w:p>
    <w:p w:rsidR="003D1932" w:rsidRPr="00164BE8" w:rsidRDefault="003D1932" w:rsidP="003D1932">
      <w:pPr>
        <w:autoSpaceDE w:val="0"/>
        <w:autoSpaceDN w:val="0"/>
        <w:adjustRightInd w:val="0"/>
        <w:spacing w:line="360" w:lineRule="auto"/>
        <w:ind w:firstLine="709"/>
        <w:jc w:val="both"/>
        <w:rPr>
          <w:sz w:val="28"/>
          <w:szCs w:val="28"/>
        </w:rPr>
      </w:pPr>
      <w:r w:rsidRPr="00164BE8">
        <w:rPr>
          <w:sz w:val="28"/>
          <w:szCs w:val="28"/>
        </w:rPr>
        <w:t xml:space="preserve">Відповідно до постанов Кабінету Міністрів України від 23 листопада 2011 року </w:t>
      </w:r>
      <w:r w:rsidRPr="00164BE8">
        <w:rPr>
          <w:rFonts w:cs="Segoe UI Symbol"/>
          <w:sz w:val="28"/>
          <w:szCs w:val="28"/>
        </w:rPr>
        <w:t>№</w:t>
      </w:r>
      <w:r w:rsidRPr="00164BE8">
        <w:rPr>
          <w:sz w:val="28"/>
          <w:szCs w:val="28"/>
        </w:rPr>
        <w:t xml:space="preserve"> 1392 «Про затвердження Державного стандарту базової і повної загальної середньої освіти», від </w:t>
      </w:r>
      <w:r>
        <w:rPr>
          <w:color w:val="000000"/>
          <w:sz w:val="28"/>
          <w:szCs w:val="28"/>
        </w:rPr>
        <w:t xml:space="preserve">21лютого 2018 </w:t>
      </w:r>
      <w:r w:rsidRPr="00164BE8">
        <w:rPr>
          <w:rFonts w:cs="Segoe UI Symbol"/>
          <w:color w:val="000000"/>
          <w:sz w:val="28"/>
          <w:szCs w:val="28"/>
        </w:rPr>
        <w:t>№</w:t>
      </w:r>
      <w:r w:rsidRPr="00164BE8">
        <w:rPr>
          <w:color w:val="000000"/>
          <w:sz w:val="28"/>
          <w:szCs w:val="28"/>
        </w:rPr>
        <w:t xml:space="preserve">87 </w:t>
      </w:r>
      <w:r w:rsidRPr="00164BE8">
        <w:rPr>
          <w:sz w:val="28"/>
          <w:szCs w:val="28"/>
        </w:rPr>
        <w:t xml:space="preserve">«Про затвердження Державного стандарту початкової освіти» та від 24.07.2019 </w:t>
      </w:r>
      <w:r w:rsidRPr="00164BE8">
        <w:rPr>
          <w:rFonts w:cs="Segoe UI Symbol"/>
          <w:sz w:val="28"/>
          <w:szCs w:val="28"/>
        </w:rPr>
        <w:t>№</w:t>
      </w:r>
      <w:r w:rsidRPr="00164BE8">
        <w:rPr>
          <w:sz w:val="28"/>
          <w:szCs w:val="28"/>
        </w:rPr>
        <w:t>688 «Про внесення змін до Державного стандарту початкової освіти»</w:t>
      </w:r>
      <w:r w:rsidRPr="00164BE8">
        <w:rPr>
          <w:color w:val="000000"/>
          <w:sz w:val="28"/>
          <w:szCs w:val="28"/>
        </w:rPr>
        <w:t xml:space="preserve"> </w:t>
      </w:r>
      <w:r w:rsidRPr="00164BE8">
        <w:rPr>
          <w:sz w:val="28"/>
          <w:szCs w:val="28"/>
        </w:rPr>
        <w:t xml:space="preserve">години фізичної культури не враховуються при визначенні гранично допустимого навантаження учнів. </w:t>
      </w:r>
    </w:p>
    <w:p w:rsidR="003D1932" w:rsidRPr="00164BE8" w:rsidRDefault="003D1932" w:rsidP="003D1932">
      <w:pPr>
        <w:widowControl w:val="0"/>
        <w:autoSpaceDE w:val="0"/>
        <w:autoSpaceDN w:val="0"/>
        <w:adjustRightInd w:val="0"/>
        <w:spacing w:line="360" w:lineRule="auto"/>
        <w:ind w:firstLine="709"/>
        <w:jc w:val="both"/>
        <w:outlineLvl w:val="0"/>
        <w:rPr>
          <w:b/>
          <w:bCs/>
          <w:sz w:val="28"/>
          <w:szCs w:val="28"/>
        </w:rPr>
      </w:pPr>
      <w:r w:rsidRPr="00164BE8">
        <w:rPr>
          <w:sz w:val="28"/>
          <w:szCs w:val="28"/>
        </w:rPr>
        <w:t xml:space="preserve">Мовою навчання </w:t>
      </w:r>
      <w:r w:rsidRPr="00164BE8">
        <w:rPr>
          <w:b/>
          <w:bCs/>
          <w:sz w:val="28"/>
          <w:szCs w:val="28"/>
        </w:rPr>
        <w:t>закладу</w:t>
      </w:r>
      <w:r w:rsidRPr="00164BE8">
        <w:rPr>
          <w:b/>
          <w:bCs/>
          <w:sz w:val="28"/>
          <w:szCs w:val="28"/>
          <w:lang w:val="ru-RU"/>
        </w:rPr>
        <w:t xml:space="preserve"> </w:t>
      </w:r>
      <w:r w:rsidRPr="00164BE8">
        <w:rPr>
          <w:b/>
          <w:bCs/>
          <w:sz w:val="28"/>
          <w:szCs w:val="28"/>
        </w:rPr>
        <w:t>є українська.</w:t>
      </w:r>
    </w:p>
    <w:p w:rsidR="003D1932" w:rsidRPr="00164BE8" w:rsidRDefault="003D1932" w:rsidP="003D1932">
      <w:pPr>
        <w:widowControl w:val="0"/>
        <w:tabs>
          <w:tab w:val="left" w:pos="3740"/>
        </w:tabs>
        <w:autoSpaceDE w:val="0"/>
        <w:autoSpaceDN w:val="0"/>
        <w:adjustRightInd w:val="0"/>
        <w:spacing w:line="360" w:lineRule="auto"/>
        <w:ind w:firstLine="709"/>
        <w:jc w:val="both"/>
        <w:rPr>
          <w:color w:val="000000"/>
          <w:sz w:val="28"/>
          <w:szCs w:val="28"/>
        </w:rPr>
      </w:pPr>
      <w:r w:rsidRPr="00164BE8">
        <w:rPr>
          <w:color w:val="000000"/>
          <w:sz w:val="28"/>
          <w:szCs w:val="28"/>
        </w:rPr>
        <w:t>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w:t>
      </w:r>
    </w:p>
    <w:p w:rsidR="003D1932" w:rsidRDefault="003D1932" w:rsidP="003D1932">
      <w:pPr>
        <w:autoSpaceDE w:val="0"/>
        <w:autoSpaceDN w:val="0"/>
        <w:adjustRightInd w:val="0"/>
        <w:spacing w:line="360" w:lineRule="auto"/>
        <w:ind w:firstLine="709"/>
        <w:jc w:val="center"/>
        <w:rPr>
          <w:b/>
          <w:bCs/>
          <w:color w:val="000000"/>
          <w:sz w:val="28"/>
          <w:szCs w:val="28"/>
        </w:rPr>
      </w:pPr>
    </w:p>
    <w:p w:rsidR="003D1932" w:rsidRDefault="003D1932" w:rsidP="003D1932">
      <w:pPr>
        <w:autoSpaceDE w:val="0"/>
        <w:autoSpaceDN w:val="0"/>
        <w:adjustRightInd w:val="0"/>
        <w:spacing w:line="360" w:lineRule="auto"/>
        <w:ind w:firstLine="709"/>
        <w:jc w:val="center"/>
        <w:rPr>
          <w:b/>
          <w:bCs/>
          <w:color w:val="000000"/>
          <w:sz w:val="28"/>
          <w:szCs w:val="28"/>
        </w:rPr>
      </w:pPr>
    </w:p>
    <w:p w:rsidR="003D1932" w:rsidRDefault="003D1932" w:rsidP="003D1932">
      <w:pPr>
        <w:autoSpaceDE w:val="0"/>
        <w:autoSpaceDN w:val="0"/>
        <w:adjustRightInd w:val="0"/>
        <w:spacing w:line="360" w:lineRule="auto"/>
        <w:ind w:firstLine="709"/>
        <w:jc w:val="center"/>
        <w:rPr>
          <w:b/>
          <w:bCs/>
          <w:color w:val="000000"/>
          <w:sz w:val="28"/>
          <w:szCs w:val="28"/>
        </w:rPr>
      </w:pPr>
    </w:p>
    <w:p w:rsidR="003D1932" w:rsidRDefault="003D1932" w:rsidP="003D1932">
      <w:pPr>
        <w:autoSpaceDE w:val="0"/>
        <w:autoSpaceDN w:val="0"/>
        <w:adjustRightInd w:val="0"/>
        <w:spacing w:line="360" w:lineRule="auto"/>
        <w:ind w:firstLine="709"/>
        <w:jc w:val="center"/>
        <w:rPr>
          <w:b/>
          <w:bCs/>
          <w:color w:val="000000"/>
          <w:sz w:val="28"/>
          <w:szCs w:val="28"/>
        </w:rPr>
      </w:pPr>
    </w:p>
    <w:p w:rsidR="003D1932" w:rsidRPr="00164BE8" w:rsidRDefault="003D1932" w:rsidP="003D1932">
      <w:pPr>
        <w:autoSpaceDE w:val="0"/>
        <w:autoSpaceDN w:val="0"/>
        <w:adjustRightInd w:val="0"/>
        <w:spacing w:line="360" w:lineRule="auto"/>
        <w:ind w:firstLine="709"/>
        <w:jc w:val="center"/>
        <w:rPr>
          <w:b/>
          <w:bCs/>
          <w:color w:val="000000"/>
          <w:sz w:val="28"/>
          <w:szCs w:val="28"/>
        </w:rPr>
      </w:pPr>
    </w:p>
    <w:p w:rsidR="003D1932" w:rsidRPr="00164BE8" w:rsidRDefault="003D1932" w:rsidP="003D1932">
      <w:pPr>
        <w:keepNext/>
        <w:keepLines/>
        <w:autoSpaceDE w:val="0"/>
        <w:autoSpaceDN w:val="0"/>
        <w:adjustRightInd w:val="0"/>
        <w:spacing w:line="360" w:lineRule="auto"/>
        <w:jc w:val="center"/>
        <w:outlineLvl w:val="0"/>
        <w:rPr>
          <w:rFonts w:cs="Cambria"/>
          <w:b/>
          <w:bCs/>
          <w:sz w:val="28"/>
          <w:szCs w:val="28"/>
        </w:rPr>
      </w:pPr>
      <w:r w:rsidRPr="00164BE8">
        <w:rPr>
          <w:rFonts w:cs="Cambria"/>
          <w:b/>
          <w:bCs/>
          <w:sz w:val="28"/>
          <w:szCs w:val="28"/>
        </w:rPr>
        <w:lastRenderedPageBreak/>
        <w:t>Розділ 1</w:t>
      </w:r>
    </w:p>
    <w:p w:rsidR="003D1932" w:rsidRPr="00164BE8" w:rsidRDefault="003D1932" w:rsidP="003D1932">
      <w:pPr>
        <w:keepNext/>
        <w:keepLines/>
        <w:autoSpaceDE w:val="0"/>
        <w:autoSpaceDN w:val="0"/>
        <w:adjustRightInd w:val="0"/>
        <w:spacing w:line="360" w:lineRule="auto"/>
        <w:jc w:val="center"/>
        <w:rPr>
          <w:rFonts w:cs="Cambria"/>
          <w:b/>
          <w:bCs/>
          <w:sz w:val="28"/>
          <w:szCs w:val="28"/>
        </w:rPr>
      </w:pPr>
      <w:r w:rsidRPr="00164BE8">
        <w:rPr>
          <w:rFonts w:cs="Cambria"/>
          <w:b/>
          <w:bCs/>
          <w:sz w:val="28"/>
          <w:szCs w:val="28"/>
        </w:rPr>
        <w:t>Призначення школи  та засіб його реалізації</w:t>
      </w:r>
    </w:p>
    <w:p w:rsidR="003D1932" w:rsidRPr="00164BE8" w:rsidRDefault="003D1932" w:rsidP="003D1932">
      <w:pPr>
        <w:autoSpaceDE w:val="0"/>
        <w:autoSpaceDN w:val="0"/>
        <w:adjustRightInd w:val="0"/>
        <w:spacing w:line="360" w:lineRule="auto"/>
        <w:ind w:firstLine="709"/>
        <w:jc w:val="both"/>
        <w:rPr>
          <w:color w:val="000000"/>
          <w:sz w:val="28"/>
          <w:szCs w:val="28"/>
          <w:lang w:val="ru-RU"/>
        </w:rPr>
      </w:pP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3D1932" w:rsidRPr="00164BE8" w:rsidRDefault="003D1932" w:rsidP="003D1932">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3D1932" w:rsidRPr="00164BE8" w:rsidRDefault="003D1932" w:rsidP="003D1932">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надання учням можливості спробувати себе в різних видах діяльності (інтелектуальної, трудової, художньо-естетичної тощо);</w:t>
      </w:r>
    </w:p>
    <w:p w:rsidR="003D1932" w:rsidRPr="00164BE8" w:rsidRDefault="003D1932" w:rsidP="003D1932">
      <w:pPr>
        <w:autoSpaceDE w:val="0"/>
        <w:autoSpaceDN w:val="0"/>
        <w:adjustRightInd w:val="0"/>
        <w:spacing w:line="360" w:lineRule="auto"/>
        <w:jc w:val="both"/>
        <w:rPr>
          <w:color w:val="000000"/>
          <w:sz w:val="28"/>
          <w:szCs w:val="28"/>
        </w:rPr>
      </w:pPr>
      <w:r>
        <w:rPr>
          <w:color w:val="000000"/>
          <w:sz w:val="28"/>
          <w:szCs w:val="28"/>
        </w:rPr>
        <w:t xml:space="preserve">• </w:t>
      </w:r>
      <w:r w:rsidRPr="00164BE8">
        <w:rPr>
          <w:color w:val="000000"/>
          <w:sz w:val="28"/>
          <w:szCs w:val="28"/>
        </w:rPr>
        <w:t>оригінальна організація навчальної діяльності, інтеграція навчальної та позанавчальної діяльності;</w:t>
      </w:r>
    </w:p>
    <w:p w:rsidR="003D1932" w:rsidRPr="00164BE8" w:rsidRDefault="003D1932" w:rsidP="003D1932">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надання широкого спектра додаткових освітніх програм і додаткових освітніх послуг.</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lastRenderedPageBreak/>
        <w:t>Освітня програма, що реалізується в закладі, спрямована на:</w:t>
      </w:r>
    </w:p>
    <w:p w:rsidR="003D1932" w:rsidRPr="00164BE8" w:rsidRDefault="003D1932" w:rsidP="003D1932">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формування в учнів сучасної наукової картини світу;</w:t>
      </w:r>
    </w:p>
    <w:p w:rsidR="003D1932" w:rsidRPr="00164BE8" w:rsidRDefault="003D1932" w:rsidP="003D1932">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виховання працьовитості, любові до природи;</w:t>
      </w:r>
    </w:p>
    <w:p w:rsidR="003D1932" w:rsidRPr="00164BE8" w:rsidRDefault="003D1932" w:rsidP="003D1932">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розвиток в учнів національної самосвідомості;</w:t>
      </w:r>
    </w:p>
    <w:p w:rsidR="003D1932" w:rsidRPr="00164BE8" w:rsidRDefault="003D1932" w:rsidP="003D1932">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формування людини та громадянина, яка прагне вдосконалювання та перетворення суспільства;</w:t>
      </w:r>
    </w:p>
    <w:p w:rsidR="003D1932" w:rsidRPr="00164BE8" w:rsidRDefault="003D1932" w:rsidP="003D1932">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інтеграцію особистості в систему світової та національної культури;</w:t>
      </w:r>
    </w:p>
    <w:p w:rsidR="003D1932" w:rsidRPr="00164BE8" w:rsidRDefault="003D1932" w:rsidP="003D1932">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рішення задач, формування загальної культури особистості, адаптації особистості до життя в суспільстві;</w:t>
      </w:r>
    </w:p>
    <w:p w:rsidR="003D1932" w:rsidRPr="00164BE8" w:rsidRDefault="003D1932" w:rsidP="003D1932">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3D1932" w:rsidRPr="00164BE8" w:rsidRDefault="003D1932" w:rsidP="003D1932">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створення основи для усвідомленого відповідального вибору та наступного освоєння професійних освітніх програм;</w:t>
      </w:r>
    </w:p>
    <w:p w:rsidR="003D1932" w:rsidRPr="00164BE8" w:rsidRDefault="003D1932" w:rsidP="003D1932">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формування потреби учнів до самоосвіти, саморозвитку, самовдосконалення тощо.</w:t>
      </w:r>
    </w:p>
    <w:p w:rsidR="003D1932" w:rsidRPr="00164BE8" w:rsidRDefault="003D1932" w:rsidP="003D1932">
      <w:pPr>
        <w:autoSpaceDE w:val="0"/>
        <w:autoSpaceDN w:val="0"/>
        <w:adjustRightInd w:val="0"/>
        <w:spacing w:line="360" w:lineRule="auto"/>
        <w:ind w:firstLine="709"/>
        <w:jc w:val="both"/>
        <w:rPr>
          <w:color w:val="000000"/>
          <w:sz w:val="28"/>
          <w:szCs w:val="28"/>
          <w:lang w:val="ru-RU"/>
        </w:rPr>
      </w:pPr>
    </w:p>
    <w:p w:rsidR="003D1932" w:rsidRDefault="003D1932" w:rsidP="003D1932">
      <w:pPr>
        <w:autoSpaceDE w:val="0"/>
        <w:autoSpaceDN w:val="0"/>
        <w:adjustRightInd w:val="0"/>
        <w:spacing w:line="360" w:lineRule="auto"/>
        <w:rPr>
          <w:b/>
          <w:bCs/>
          <w:color w:val="000000"/>
          <w:sz w:val="28"/>
          <w:szCs w:val="28"/>
          <w:lang w:val="ru-RU"/>
        </w:rPr>
      </w:pPr>
    </w:p>
    <w:p w:rsidR="003D1932" w:rsidRDefault="003D1932" w:rsidP="003D1932">
      <w:pPr>
        <w:autoSpaceDE w:val="0"/>
        <w:autoSpaceDN w:val="0"/>
        <w:adjustRightInd w:val="0"/>
        <w:spacing w:line="360" w:lineRule="auto"/>
        <w:rPr>
          <w:b/>
          <w:bCs/>
          <w:color w:val="000000"/>
          <w:sz w:val="28"/>
          <w:szCs w:val="28"/>
          <w:lang w:val="ru-RU"/>
        </w:rPr>
      </w:pPr>
    </w:p>
    <w:p w:rsidR="003D1932" w:rsidRDefault="003D1932" w:rsidP="003D1932">
      <w:pPr>
        <w:autoSpaceDE w:val="0"/>
        <w:autoSpaceDN w:val="0"/>
        <w:adjustRightInd w:val="0"/>
        <w:spacing w:line="360" w:lineRule="auto"/>
        <w:rPr>
          <w:b/>
          <w:bCs/>
          <w:color w:val="000000"/>
          <w:sz w:val="28"/>
          <w:szCs w:val="28"/>
          <w:lang w:val="ru-RU"/>
        </w:rPr>
      </w:pPr>
    </w:p>
    <w:p w:rsidR="003D1932" w:rsidRDefault="003D1932" w:rsidP="003D1932">
      <w:pPr>
        <w:autoSpaceDE w:val="0"/>
        <w:autoSpaceDN w:val="0"/>
        <w:adjustRightInd w:val="0"/>
        <w:spacing w:line="360" w:lineRule="auto"/>
        <w:rPr>
          <w:b/>
          <w:bCs/>
          <w:color w:val="000000"/>
          <w:sz w:val="28"/>
          <w:szCs w:val="28"/>
          <w:lang w:val="ru-RU"/>
        </w:rPr>
      </w:pPr>
    </w:p>
    <w:p w:rsidR="003D1932" w:rsidRDefault="003D1932" w:rsidP="003D1932">
      <w:pPr>
        <w:autoSpaceDE w:val="0"/>
        <w:autoSpaceDN w:val="0"/>
        <w:adjustRightInd w:val="0"/>
        <w:spacing w:line="360" w:lineRule="auto"/>
        <w:rPr>
          <w:b/>
          <w:bCs/>
          <w:color w:val="000000"/>
          <w:sz w:val="28"/>
          <w:szCs w:val="28"/>
          <w:lang w:val="ru-RU"/>
        </w:rPr>
      </w:pPr>
    </w:p>
    <w:p w:rsidR="003D1932" w:rsidRDefault="003D1932" w:rsidP="003D1932">
      <w:pPr>
        <w:autoSpaceDE w:val="0"/>
        <w:autoSpaceDN w:val="0"/>
        <w:adjustRightInd w:val="0"/>
        <w:spacing w:line="360" w:lineRule="auto"/>
        <w:rPr>
          <w:b/>
          <w:bCs/>
          <w:color w:val="000000"/>
          <w:sz w:val="28"/>
          <w:szCs w:val="28"/>
          <w:lang w:val="ru-RU"/>
        </w:rPr>
      </w:pPr>
    </w:p>
    <w:p w:rsidR="003D1932" w:rsidRDefault="003D1932" w:rsidP="003D1932">
      <w:pPr>
        <w:autoSpaceDE w:val="0"/>
        <w:autoSpaceDN w:val="0"/>
        <w:adjustRightInd w:val="0"/>
        <w:spacing w:line="360" w:lineRule="auto"/>
        <w:rPr>
          <w:b/>
          <w:bCs/>
          <w:color w:val="000000"/>
          <w:sz w:val="28"/>
          <w:szCs w:val="28"/>
          <w:lang w:val="ru-RU"/>
        </w:rPr>
      </w:pPr>
    </w:p>
    <w:p w:rsidR="003D1932" w:rsidRDefault="003D1932" w:rsidP="003D1932">
      <w:pPr>
        <w:autoSpaceDE w:val="0"/>
        <w:autoSpaceDN w:val="0"/>
        <w:adjustRightInd w:val="0"/>
        <w:spacing w:line="360" w:lineRule="auto"/>
        <w:rPr>
          <w:b/>
          <w:bCs/>
          <w:color w:val="000000"/>
          <w:sz w:val="28"/>
          <w:szCs w:val="28"/>
          <w:lang w:val="ru-RU"/>
        </w:rPr>
      </w:pPr>
    </w:p>
    <w:p w:rsidR="003D1932" w:rsidRDefault="003D1932" w:rsidP="003D1932">
      <w:pPr>
        <w:autoSpaceDE w:val="0"/>
        <w:autoSpaceDN w:val="0"/>
        <w:adjustRightInd w:val="0"/>
        <w:spacing w:line="360" w:lineRule="auto"/>
        <w:rPr>
          <w:b/>
          <w:bCs/>
          <w:color w:val="000000"/>
          <w:sz w:val="28"/>
          <w:szCs w:val="28"/>
          <w:lang w:val="ru-RU"/>
        </w:rPr>
      </w:pPr>
    </w:p>
    <w:p w:rsidR="003D1932" w:rsidRPr="00164BE8" w:rsidRDefault="003D1932" w:rsidP="003D1932">
      <w:pPr>
        <w:autoSpaceDE w:val="0"/>
        <w:autoSpaceDN w:val="0"/>
        <w:adjustRightInd w:val="0"/>
        <w:spacing w:line="360" w:lineRule="auto"/>
        <w:rPr>
          <w:b/>
          <w:bCs/>
          <w:color w:val="000000"/>
          <w:sz w:val="28"/>
          <w:szCs w:val="28"/>
          <w:lang w:val="ru-RU"/>
        </w:rPr>
      </w:pPr>
    </w:p>
    <w:p w:rsidR="003D1932" w:rsidRPr="00164BE8" w:rsidRDefault="003D1932" w:rsidP="003D1932">
      <w:pPr>
        <w:keepNext/>
        <w:keepLines/>
        <w:autoSpaceDE w:val="0"/>
        <w:autoSpaceDN w:val="0"/>
        <w:adjustRightInd w:val="0"/>
        <w:spacing w:line="360" w:lineRule="auto"/>
        <w:outlineLvl w:val="0"/>
        <w:rPr>
          <w:rFonts w:cs="Cambria"/>
          <w:b/>
          <w:bCs/>
          <w:sz w:val="28"/>
          <w:szCs w:val="28"/>
        </w:rPr>
      </w:pPr>
      <w:r>
        <w:rPr>
          <w:rFonts w:cs="Cambria"/>
          <w:b/>
          <w:bCs/>
          <w:sz w:val="28"/>
          <w:szCs w:val="28"/>
        </w:rPr>
        <w:lastRenderedPageBreak/>
        <w:t xml:space="preserve">                                                   </w:t>
      </w:r>
      <w:r w:rsidRPr="00164BE8">
        <w:rPr>
          <w:rFonts w:cs="Cambria"/>
          <w:b/>
          <w:bCs/>
          <w:sz w:val="28"/>
          <w:szCs w:val="28"/>
        </w:rPr>
        <w:t>Розділ 2</w:t>
      </w:r>
    </w:p>
    <w:p w:rsidR="003D1932" w:rsidRPr="00164BE8" w:rsidRDefault="003D1932" w:rsidP="003D1932">
      <w:pPr>
        <w:keepNext/>
        <w:keepLines/>
        <w:autoSpaceDE w:val="0"/>
        <w:autoSpaceDN w:val="0"/>
        <w:adjustRightInd w:val="0"/>
        <w:spacing w:line="360" w:lineRule="auto"/>
        <w:jc w:val="center"/>
        <w:rPr>
          <w:rFonts w:cs="Cambria"/>
          <w:b/>
          <w:bCs/>
          <w:sz w:val="28"/>
          <w:szCs w:val="28"/>
        </w:rPr>
      </w:pPr>
      <w:r w:rsidRPr="00164BE8">
        <w:rPr>
          <w:rFonts w:cs="Cambria"/>
          <w:b/>
          <w:bCs/>
          <w:sz w:val="28"/>
          <w:szCs w:val="28"/>
        </w:rPr>
        <w:t xml:space="preserve">Опис </w:t>
      </w:r>
      <w:r w:rsidRPr="00164BE8">
        <w:rPr>
          <w:rFonts w:cs="Cambria"/>
          <w:b/>
          <w:bCs/>
          <w:sz w:val="28"/>
          <w:szCs w:val="28"/>
          <w:lang w:val="ru-RU"/>
        </w:rPr>
        <w:t>«</w:t>
      </w:r>
      <w:r w:rsidRPr="00164BE8">
        <w:rPr>
          <w:rFonts w:cs="Cambria"/>
          <w:b/>
          <w:bCs/>
          <w:sz w:val="28"/>
          <w:szCs w:val="28"/>
        </w:rPr>
        <w:t>моделі</w:t>
      </w:r>
      <w:r w:rsidRPr="00164BE8">
        <w:rPr>
          <w:rFonts w:cs="Cambria"/>
          <w:b/>
          <w:bCs/>
          <w:sz w:val="28"/>
          <w:szCs w:val="28"/>
          <w:lang w:val="ru-RU"/>
        </w:rPr>
        <w:t xml:space="preserve">» </w:t>
      </w:r>
      <w:r w:rsidRPr="00164BE8">
        <w:rPr>
          <w:rFonts w:cs="Cambria"/>
          <w:b/>
          <w:bCs/>
          <w:sz w:val="28"/>
          <w:szCs w:val="28"/>
        </w:rPr>
        <w:t>випускника школи</w:t>
      </w:r>
    </w:p>
    <w:p w:rsidR="003D1932" w:rsidRPr="00164BE8" w:rsidRDefault="003D1932" w:rsidP="003D1932">
      <w:pPr>
        <w:autoSpaceDE w:val="0"/>
        <w:autoSpaceDN w:val="0"/>
        <w:adjustRightInd w:val="0"/>
        <w:spacing w:line="360" w:lineRule="auto"/>
        <w:ind w:firstLine="709"/>
        <w:jc w:val="both"/>
        <w:rPr>
          <w:color w:val="000000"/>
          <w:sz w:val="28"/>
          <w:szCs w:val="28"/>
          <w:lang w:val="ru-RU"/>
        </w:rPr>
      </w:pP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 xml:space="preserve">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Випускник школи має міцні знання і вміло користується ними. Знання та вміння отримані учнем тісно взаємопов’язані з його ціннісними орієнтирами.</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Випускник – це передусім людина творча, з великим потенціалом саморозвитку та самореалізації, широким спектром особистості:</w:t>
      </w:r>
    </w:p>
    <w:p w:rsidR="003D1932" w:rsidRPr="00164BE8" w:rsidRDefault="003D1932" w:rsidP="003D1932">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випускник школи добре проінформована особистість;</w:t>
      </w:r>
    </w:p>
    <w:p w:rsidR="003D1932" w:rsidRPr="00164BE8" w:rsidRDefault="003D1932" w:rsidP="003D1932">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прагне до самоосвіти та вдосконалення;</w:t>
      </w:r>
    </w:p>
    <w:p w:rsidR="003D1932" w:rsidRPr="00164BE8" w:rsidRDefault="003D1932" w:rsidP="003D1932">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готовий до активної участі у суспільно-культурному житті  громад</w:t>
      </w:r>
      <w:r>
        <w:rPr>
          <w:color w:val="000000"/>
          <w:sz w:val="28"/>
          <w:szCs w:val="28"/>
        </w:rPr>
        <w:t xml:space="preserve">и, </w:t>
      </w:r>
      <w:r>
        <w:rPr>
          <w:color w:val="000000"/>
          <w:sz w:val="28"/>
          <w:szCs w:val="28"/>
        </w:rPr>
        <w:tab/>
      </w:r>
      <w:r w:rsidRPr="00164BE8">
        <w:rPr>
          <w:color w:val="000000"/>
          <w:sz w:val="28"/>
          <w:szCs w:val="28"/>
        </w:rPr>
        <w:t>держави;</w:t>
      </w:r>
    </w:p>
    <w:p w:rsidR="003D1932" w:rsidRPr="00164BE8" w:rsidRDefault="003D1932" w:rsidP="003D1932">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є свідомим громадянином, готовим відповідати за свої вчинки;</w:t>
      </w:r>
    </w:p>
    <w:p w:rsidR="003D1932" w:rsidRPr="00164BE8" w:rsidRDefault="003D1932" w:rsidP="003D1932">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свідомо ставиться до свого здоров’я та довкілля;</w:t>
      </w:r>
    </w:p>
    <w:p w:rsidR="003D1932" w:rsidRPr="00164BE8" w:rsidRDefault="003D1932" w:rsidP="003D1932">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мислить креативно, використовуючи увесь свій творчий потенціал.</w:t>
      </w:r>
    </w:p>
    <w:p w:rsidR="003D1932" w:rsidRPr="00EF43E2" w:rsidRDefault="003D1932" w:rsidP="003D1932">
      <w:pPr>
        <w:autoSpaceDE w:val="0"/>
        <w:autoSpaceDN w:val="0"/>
        <w:adjustRightInd w:val="0"/>
        <w:spacing w:line="360" w:lineRule="auto"/>
        <w:jc w:val="both"/>
        <w:rPr>
          <w:color w:val="000000"/>
          <w:sz w:val="28"/>
          <w:szCs w:val="28"/>
          <w:lang w:val="ru-RU"/>
        </w:rPr>
      </w:pPr>
      <w:r>
        <w:rPr>
          <w:color w:val="000000"/>
          <w:sz w:val="28"/>
          <w:szCs w:val="28"/>
        </w:rPr>
        <w:t xml:space="preserve">    </w:t>
      </w:r>
      <w:r w:rsidRPr="00164BE8">
        <w:rPr>
          <w:color w:val="000000"/>
          <w:sz w:val="28"/>
          <w:szCs w:val="28"/>
        </w:rPr>
        <w:t>Випускник компетентний у ставленні до життя — реалізує себе через самопізнання, саморозуміння та інтелектуальну культуру.</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b/>
          <w:bCs/>
          <w:color w:val="000000"/>
          <w:sz w:val="28"/>
          <w:szCs w:val="28"/>
        </w:rPr>
        <w:t>Випускник початкових класів</w:t>
      </w:r>
      <w:r w:rsidRPr="00164BE8">
        <w:rPr>
          <w:color w:val="000000"/>
          <w:sz w:val="28"/>
          <w:szCs w:val="28"/>
        </w:rPr>
        <w:t xml:space="preserve">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b/>
          <w:bCs/>
          <w:color w:val="000000"/>
          <w:sz w:val="28"/>
          <w:szCs w:val="28"/>
        </w:rPr>
        <w:lastRenderedPageBreak/>
        <w:t>Випускник базової основної школи</w:t>
      </w:r>
      <w:r w:rsidRPr="00164BE8">
        <w:rPr>
          <w:color w:val="000000"/>
          <w:sz w:val="28"/>
          <w:szCs w:val="28"/>
        </w:rPr>
        <w:t xml:space="preserve">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3D1932" w:rsidRPr="00164BE8" w:rsidRDefault="003D1932" w:rsidP="003D1932">
      <w:pPr>
        <w:autoSpaceDE w:val="0"/>
        <w:autoSpaceDN w:val="0"/>
        <w:adjustRightInd w:val="0"/>
        <w:spacing w:line="360" w:lineRule="auto"/>
        <w:rPr>
          <w:b/>
          <w:bCs/>
          <w:color w:val="000000"/>
          <w:sz w:val="28"/>
          <w:szCs w:val="28"/>
        </w:rPr>
      </w:pPr>
    </w:p>
    <w:p w:rsidR="003D1932" w:rsidRPr="00164BE8" w:rsidRDefault="003D1932" w:rsidP="003D1932">
      <w:pPr>
        <w:keepNext/>
        <w:keepLines/>
        <w:autoSpaceDE w:val="0"/>
        <w:autoSpaceDN w:val="0"/>
        <w:adjustRightInd w:val="0"/>
        <w:spacing w:line="360" w:lineRule="auto"/>
        <w:outlineLvl w:val="0"/>
        <w:rPr>
          <w:rFonts w:cs="Cambria"/>
          <w:b/>
          <w:bCs/>
          <w:sz w:val="28"/>
          <w:szCs w:val="28"/>
        </w:rPr>
      </w:pPr>
      <w:r w:rsidRPr="00164BE8">
        <w:rPr>
          <w:b/>
          <w:bCs/>
          <w:color w:val="000000"/>
          <w:sz w:val="28"/>
          <w:szCs w:val="28"/>
        </w:rPr>
        <w:t xml:space="preserve">                                                                   </w:t>
      </w:r>
      <w:r w:rsidRPr="00164BE8">
        <w:rPr>
          <w:rFonts w:cs="Cambria"/>
          <w:b/>
          <w:bCs/>
          <w:sz w:val="28"/>
          <w:szCs w:val="28"/>
        </w:rPr>
        <w:t>Розділ 3</w:t>
      </w:r>
    </w:p>
    <w:p w:rsidR="003D1932" w:rsidRPr="00164BE8" w:rsidRDefault="003D1932" w:rsidP="003D1932">
      <w:pPr>
        <w:keepNext/>
        <w:keepLines/>
        <w:autoSpaceDE w:val="0"/>
        <w:autoSpaceDN w:val="0"/>
        <w:adjustRightInd w:val="0"/>
        <w:spacing w:line="360" w:lineRule="auto"/>
        <w:jc w:val="center"/>
        <w:rPr>
          <w:rFonts w:cs="Cambria"/>
          <w:b/>
          <w:bCs/>
          <w:color w:val="365F91"/>
          <w:sz w:val="28"/>
          <w:szCs w:val="28"/>
        </w:rPr>
      </w:pPr>
      <w:r w:rsidRPr="00164BE8">
        <w:rPr>
          <w:rFonts w:cs="Cambria"/>
          <w:b/>
          <w:bCs/>
          <w:sz w:val="28"/>
          <w:szCs w:val="28"/>
        </w:rPr>
        <w:t>Цілі та задачі освітнього процесу школи</w:t>
      </w:r>
    </w:p>
    <w:p w:rsidR="003D1932" w:rsidRPr="003D1932" w:rsidRDefault="003D1932" w:rsidP="003D1932">
      <w:pPr>
        <w:autoSpaceDE w:val="0"/>
        <w:autoSpaceDN w:val="0"/>
        <w:adjustRightInd w:val="0"/>
        <w:spacing w:line="360" w:lineRule="auto"/>
        <w:ind w:firstLine="709"/>
        <w:jc w:val="center"/>
        <w:rPr>
          <w:b/>
          <w:bCs/>
          <w:color w:val="000000"/>
          <w:sz w:val="28"/>
          <w:szCs w:val="28"/>
        </w:rPr>
      </w:pP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 xml:space="preserve">Цілі та задачі освітнього процесу на кожному рівні реалізації освітніх програм обумовлені </w:t>
      </w:r>
      <w:r w:rsidRPr="003D1932">
        <w:rPr>
          <w:color w:val="000000"/>
          <w:sz w:val="28"/>
          <w:szCs w:val="28"/>
        </w:rPr>
        <w:t>«</w:t>
      </w:r>
      <w:r w:rsidRPr="00164BE8">
        <w:rPr>
          <w:color w:val="000000"/>
          <w:sz w:val="28"/>
          <w:szCs w:val="28"/>
        </w:rPr>
        <w:t>моделлю</w:t>
      </w:r>
      <w:r w:rsidRPr="003D1932">
        <w:rPr>
          <w:color w:val="000000"/>
          <w:sz w:val="28"/>
          <w:szCs w:val="28"/>
        </w:rPr>
        <w:t xml:space="preserve">» </w:t>
      </w:r>
      <w:r w:rsidRPr="00164BE8">
        <w:rPr>
          <w:color w:val="000000"/>
          <w:sz w:val="28"/>
          <w:szCs w:val="28"/>
        </w:rPr>
        <w:t xml:space="preserve">випускника, призначенням і місцем школи в освітньому просторі міста, району, мікрорайону. </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Перед школою поставлені такі цілі освітнього процесу:</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1. Забезпечити засвоєння учнями обов’язкового мінімуму змісту початкової, основної загальної освіти на рівні вимог державного освітнього стандарту.</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lang w:val="ru-RU"/>
        </w:rPr>
        <w:t xml:space="preserve">2. </w:t>
      </w:r>
      <w:r w:rsidRPr="00164BE8">
        <w:rPr>
          <w:color w:val="000000"/>
          <w:sz w:val="28"/>
          <w:szCs w:val="28"/>
        </w:rPr>
        <w:t>Гарантувати наступність освітніх програм усіх рівнів.</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lang w:val="ru-RU"/>
        </w:rPr>
        <w:t xml:space="preserve">3. </w:t>
      </w:r>
      <w:r w:rsidRPr="00164BE8">
        <w:rPr>
          <w:color w:val="000000"/>
          <w:sz w:val="28"/>
          <w:szCs w:val="28"/>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lang w:val="ru-RU"/>
        </w:rPr>
        <w:t xml:space="preserve">4. </w:t>
      </w:r>
      <w:r w:rsidRPr="00164BE8">
        <w:rPr>
          <w:color w:val="000000"/>
          <w:sz w:val="28"/>
          <w:szCs w:val="28"/>
        </w:rPr>
        <w:t>Формувати позитивну мотивацію учнів до навчальної діяльності.</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5. Забезпечити соціально-педагогічні відносини, що зберігають фізичне, психічне та соціальне здоров’я учнів;</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6. Підвищення кваліфікації педагогічних працівників шляхом своєчасного та якісного проходження курсів перепідготовки.</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lang w:val="ru-RU"/>
        </w:rPr>
        <w:t xml:space="preserve">7. </w:t>
      </w:r>
      <w:r w:rsidRPr="00164BE8">
        <w:rPr>
          <w:color w:val="000000"/>
          <w:sz w:val="28"/>
          <w:szCs w:val="28"/>
        </w:rPr>
        <w:t>Проведення атестації та сертифікації педагогів.</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lang w:val="ru-RU"/>
        </w:rPr>
        <w:t xml:space="preserve">8. </w:t>
      </w:r>
      <w:r w:rsidRPr="00164BE8">
        <w:rPr>
          <w:color w:val="000000"/>
          <w:sz w:val="28"/>
          <w:szCs w:val="28"/>
        </w:rPr>
        <w:t>Цілеспрямоване вдосконалення навчально-матеріальної бази школи.</w:t>
      </w:r>
    </w:p>
    <w:p w:rsidR="003D1932" w:rsidRPr="00164BE8" w:rsidRDefault="003D1932" w:rsidP="003D1932">
      <w:pPr>
        <w:autoSpaceDE w:val="0"/>
        <w:autoSpaceDN w:val="0"/>
        <w:adjustRightInd w:val="0"/>
        <w:spacing w:line="360" w:lineRule="auto"/>
        <w:jc w:val="both"/>
        <w:rPr>
          <w:color w:val="000000"/>
          <w:sz w:val="28"/>
          <w:szCs w:val="28"/>
          <w:lang w:val="ru-RU"/>
        </w:rPr>
      </w:pPr>
    </w:p>
    <w:p w:rsidR="003D1932" w:rsidRPr="00164BE8" w:rsidRDefault="003D1932" w:rsidP="003D1932">
      <w:pPr>
        <w:keepNext/>
        <w:keepLines/>
        <w:autoSpaceDE w:val="0"/>
        <w:autoSpaceDN w:val="0"/>
        <w:adjustRightInd w:val="0"/>
        <w:spacing w:line="360" w:lineRule="auto"/>
        <w:jc w:val="center"/>
        <w:outlineLvl w:val="0"/>
        <w:rPr>
          <w:rFonts w:cs="Cambria"/>
          <w:b/>
          <w:bCs/>
          <w:sz w:val="28"/>
          <w:szCs w:val="28"/>
        </w:rPr>
      </w:pPr>
      <w:r w:rsidRPr="00164BE8">
        <w:rPr>
          <w:rFonts w:cs="Cambria"/>
          <w:b/>
          <w:bCs/>
          <w:sz w:val="28"/>
          <w:szCs w:val="28"/>
        </w:rPr>
        <w:t>Розділ 4</w:t>
      </w:r>
    </w:p>
    <w:p w:rsidR="003D1932" w:rsidRPr="00164BE8" w:rsidRDefault="003D1932" w:rsidP="003D1932">
      <w:pPr>
        <w:keepNext/>
        <w:keepLines/>
        <w:autoSpaceDE w:val="0"/>
        <w:autoSpaceDN w:val="0"/>
        <w:adjustRightInd w:val="0"/>
        <w:spacing w:line="360" w:lineRule="auto"/>
        <w:jc w:val="center"/>
        <w:rPr>
          <w:rFonts w:cs="Cambria"/>
          <w:b/>
          <w:bCs/>
          <w:sz w:val="28"/>
          <w:szCs w:val="28"/>
        </w:rPr>
      </w:pPr>
      <w:r w:rsidRPr="00164BE8">
        <w:rPr>
          <w:rFonts w:cs="Cambria"/>
          <w:b/>
          <w:bCs/>
          <w:sz w:val="28"/>
          <w:szCs w:val="28"/>
        </w:rPr>
        <w:t>Навчальні плани та їх обґрунтування</w:t>
      </w:r>
    </w:p>
    <w:p w:rsidR="003D1932" w:rsidRPr="00164BE8" w:rsidRDefault="003D1932" w:rsidP="003D1932">
      <w:pPr>
        <w:autoSpaceDE w:val="0"/>
        <w:autoSpaceDN w:val="0"/>
        <w:adjustRightInd w:val="0"/>
        <w:spacing w:line="360" w:lineRule="auto"/>
        <w:ind w:firstLine="708"/>
        <w:jc w:val="both"/>
        <w:rPr>
          <w:color w:val="000000"/>
          <w:sz w:val="28"/>
          <w:szCs w:val="28"/>
          <w:lang w:val="ru-RU"/>
        </w:rPr>
      </w:pPr>
    </w:p>
    <w:p w:rsidR="003D1932" w:rsidRPr="00164BE8" w:rsidRDefault="003D1932" w:rsidP="003D1932">
      <w:pPr>
        <w:autoSpaceDE w:val="0"/>
        <w:autoSpaceDN w:val="0"/>
        <w:adjustRightInd w:val="0"/>
        <w:spacing w:line="360" w:lineRule="auto"/>
        <w:ind w:firstLine="708"/>
        <w:jc w:val="both"/>
        <w:rPr>
          <w:color w:val="000000"/>
          <w:sz w:val="28"/>
          <w:szCs w:val="28"/>
        </w:rPr>
      </w:pPr>
      <w:r w:rsidRPr="00164BE8">
        <w:rPr>
          <w:color w:val="000000"/>
          <w:sz w:val="28"/>
          <w:szCs w:val="28"/>
        </w:rPr>
        <w:t>Навчальний план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3D1932" w:rsidRPr="00164BE8" w:rsidRDefault="003D1932" w:rsidP="003D1932">
      <w:pPr>
        <w:autoSpaceDE w:val="0"/>
        <w:autoSpaceDN w:val="0"/>
        <w:adjustRightInd w:val="0"/>
        <w:spacing w:line="360" w:lineRule="auto"/>
        <w:ind w:firstLine="708"/>
        <w:jc w:val="both"/>
        <w:rPr>
          <w:color w:val="000000"/>
          <w:sz w:val="28"/>
          <w:szCs w:val="28"/>
        </w:rPr>
      </w:pPr>
      <w:r w:rsidRPr="00164BE8">
        <w:rPr>
          <w:color w:val="000000"/>
          <w:sz w:val="28"/>
          <w:szCs w:val="28"/>
        </w:rPr>
        <w:t>Навчальні плани закладів загальної середньої освіти І ступеня передбачають реалізацію освітніх галузей Базових навчальних планів Державних стандартів через окремі предмети та інтегровані курси. За потреби за заявою батьків здобувачів освіти на підставі висновків інклюзивно-ресурсних центрів деяким здобувачам освіти забезпечується інклюзивна або індивідуальна форми навчання.</w:t>
      </w:r>
    </w:p>
    <w:p w:rsidR="003D1932" w:rsidRPr="00164BE8" w:rsidRDefault="003D1932" w:rsidP="003D1932">
      <w:pPr>
        <w:autoSpaceDE w:val="0"/>
        <w:autoSpaceDN w:val="0"/>
        <w:adjustRightInd w:val="0"/>
        <w:spacing w:line="360" w:lineRule="auto"/>
        <w:ind w:firstLine="708"/>
        <w:jc w:val="both"/>
        <w:rPr>
          <w:color w:val="000000"/>
          <w:sz w:val="28"/>
          <w:szCs w:val="28"/>
        </w:rPr>
      </w:pPr>
      <w:r w:rsidRPr="00164BE8">
        <w:rPr>
          <w:color w:val="000000"/>
          <w:sz w:val="28"/>
          <w:szCs w:val="28"/>
        </w:rPr>
        <w:t>Загальний обсяг навчального навантаження для учнів 1-4-х класів складає 3500 годин/навчальний рік:</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для 1-х класів – 805 годин/навчальний рік,</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для 2-х класів – 875 годин/навчальний рік,</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для 3-х класів – 910 годин/навчальний рік,</w:t>
      </w:r>
    </w:p>
    <w:p w:rsidR="003D1932" w:rsidRPr="00164BE8" w:rsidRDefault="003D1932" w:rsidP="003D1932">
      <w:pPr>
        <w:autoSpaceDE w:val="0"/>
        <w:autoSpaceDN w:val="0"/>
        <w:adjustRightInd w:val="0"/>
        <w:spacing w:line="360" w:lineRule="auto"/>
        <w:ind w:firstLine="709"/>
        <w:jc w:val="both"/>
        <w:rPr>
          <w:color w:val="000000"/>
          <w:sz w:val="28"/>
          <w:szCs w:val="28"/>
        </w:rPr>
      </w:pPr>
      <w:r w:rsidRPr="00164BE8">
        <w:rPr>
          <w:color w:val="000000"/>
          <w:sz w:val="28"/>
          <w:szCs w:val="28"/>
        </w:rPr>
        <w:t>для 4-х класів – 910 годин/навчальний рік.</w:t>
      </w:r>
    </w:p>
    <w:p w:rsidR="003D1932" w:rsidRPr="00EF43E2" w:rsidRDefault="003D1932" w:rsidP="003D1932">
      <w:pPr>
        <w:autoSpaceDE w:val="0"/>
        <w:autoSpaceDN w:val="0"/>
        <w:adjustRightInd w:val="0"/>
        <w:spacing w:line="360" w:lineRule="auto"/>
        <w:ind w:firstLine="708"/>
        <w:jc w:val="both"/>
        <w:rPr>
          <w:color w:val="000000"/>
          <w:sz w:val="28"/>
          <w:szCs w:val="28"/>
        </w:rPr>
      </w:pPr>
      <w:r w:rsidRPr="00164BE8">
        <w:rPr>
          <w:color w:val="000000"/>
          <w:sz w:val="28"/>
          <w:szCs w:val="28"/>
        </w:rPr>
        <w:t xml:space="preserve">Навчальні плани для здобувачів загальної середньої освіти ІІ ступеня (базова середня освіта) розроблені на виконання Законів України </w:t>
      </w:r>
      <w:r w:rsidRPr="00EF43E2">
        <w:rPr>
          <w:color w:val="000000"/>
          <w:sz w:val="28"/>
          <w:szCs w:val="28"/>
        </w:rPr>
        <w:t>«</w:t>
      </w:r>
      <w:r w:rsidRPr="00164BE8">
        <w:rPr>
          <w:color w:val="000000"/>
          <w:sz w:val="28"/>
          <w:szCs w:val="28"/>
        </w:rPr>
        <w:t>Про освіту</w:t>
      </w:r>
      <w:r w:rsidRPr="00EF43E2">
        <w:rPr>
          <w:color w:val="000000"/>
          <w:sz w:val="28"/>
          <w:szCs w:val="28"/>
        </w:rPr>
        <w:t>», «</w:t>
      </w:r>
      <w:r w:rsidRPr="00164BE8">
        <w:rPr>
          <w:color w:val="000000"/>
          <w:sz w:val="28"/>
          <w:szCs w:val="28"/>
        </w:rPr>
        <w:t>Про загальну середню освіту</w:t>
      </w:r>
      <w:r w:rsidRPr="00EF43E2">
        <w:rPr>
          <w:color w:val="000000"/>
          <w:sz w:val="28"/>
          <w:szCs w:val="28"/>
        </w:rPr>
        <w:t xml:space="preserve">»  </w:t>
      </w:r>
      <w:r w:rsidRPr="00164BE8">
        <w:rPr>
          <w:color w:val="000000"/>
          <w:sz w:val="28"/>
          <w:szCs w:val="28"/>
        </w:rPr>
        <w:t>та постанови Кабінету Міністр</w:t>
      </w:r>
      <w:r>
        <w:rPr>
          <w:color w:val="000000"/>
          <w:sz w:val="28"/>
          <w:szCs w:val="28"/>
        </w:rPr>
        <w:t>ів України від 23 листопада 2011</w:t>
      </w:r>
      <w:r w:rsidRPr="00164BE8">
        <w:rPr>
          <w:color w:val="000000"/>
          <w:sz w:val="28"/>
          <w:szCs w:val="28"/>
        </w:rPr>
        <w:t xml:space="preserve"> року </w:t>
      </w:r>
      <w:r w:rsidRPr="00164BE8">
        <w:rPr>
          <w:rFonts w:cs="Segoe UI Symbol"/>
          <w:color w:val="000000"/>
          <w:sz w:val="28"/>
          <w:szCs w:val="28"/>
        </w:rPr>
        <w:t>№</w:t>
      </w:r>
      <w:r w:rsidRPr="00EF43E2">
        <w:rPr>
          <w:color w:val="000000"/>
          <w:sz w:val="28"/>
          <w:szCs w:val="28"/>
        </w:rPr>
        <w:t xml:space="preserve"> 1392 «</w:t>
      </w:r>
      <w:r w:rsidRPr="00164BE8">
        <w:rPr>
          <w:color w:val="000000"/>
          <w:sz w:val="28"/>
          <w:szCs w:val="28"/>
        </w:rPr>
        <w:t>Про затвердження Державного стандарту базової та повної загальної середньої освіти</w:t>
      </w:r>
      <w:r w:rsidRPr="00EF43E2">
        <w:rPr>
          <w:color w:val="000000"/>
          <w:sz w:val="28"/>
          <w:szCs w:val="28"/>
        </w:rPr>
        <w:t>».</w:t>
      </w:r>
    </w:p>
    <w:p w:rsidR="003D1932" w:rsidRDefault="003D1932" w:rsidP="003D1932">
      <w:pPr>
        <w:autoSpaceDE w:val="0"/>
        <w:autoSpaceDN w:val="0"/>
        <w:adjustRightInd w:val="0"/>
        <w:spacing w:line="360" w:lineRule="auto"/>
        <w:jc w:val="both"/>
        <w:rPr>
          <w:sz w:val="28"/>
          <w:szCs w:val="28"/>
        </w:rPr>
      </w:pPr>
      <w:r>
        <w:rPr>
          <w:color w:val="000000"/>
          <w:sz w:val="28"/>
          <w:szCs w:val="28"/>
        </w:rPr>
        <w:t xml:space="preserve">    </w:t>
      </w:r>
      <w:r>
        <w:rPr>
          <w:sz w:val="28"/>
          <w:szCs w:val="28"/>
        </w:rPr>
        <w:t xml:space="preserve">Загальний обсяг навчального навантаження для учнів 5-9-х класів закладів загальної середньої освіти складає: для 5-х класів – 1015 годин/навчальний рік, для 6-х класів – 1120 годин/навчальний рік, для 7-х класів – 1190 годин/навчальний рік, для 8-х класів – 1225 годин/навчальний рік, для 9-х класів – 1242,5 годин/навчальний рік. </w:t>
      </w:r>
    </w:p>
    <w:p w:rsidR="003D1932" w:rsidRPr="00164BE8" w:rsidRDefault="003D1932" w:rsidP="003D1932">
      <w:pPr>
        <w:autoSpaceDE w:val="0"/>
        <w:autoSpaceDN w:val="0"/>
        <w:adjustRightInd w:val="0"/>
        <w:spacing w:line="360" w:lineRule="auto"/>
        <w:jc w:val="both"/>
        <w:rPr>
          <w:color w:val="000000"/>
          <w:sz w:val="28"/>
          <w:szCs w:val="28"/>
        </w:rPr>
      </w:pPr>
    </w:p>
    <w:p w:rsidR="003D1932" w:rsidRPr="00164BE8" w:rsidRDefault="003D1932" w:rsidP="003D1932">
      <w:pPr>
        <w:keepNext/>
        <w:keepLines/>
        <w:autoSpaceDE w:val="0"/>
        <w:autoSpaceDN w:val="0"/>
        <w:adjustRightInd w:val="0"/>
        <w:spacing w:line="360" w:lineRule="auto"/>
        <w:jc w:val="center"/>
        <w:outlineLvl w:val="0"/>
        <w:rPr>
          <w:b/>
          <w:bCs/>
          <w:sz w:val="28"/>
          <w:szCs w:val="28"/>
        </w:rPr>
      </w:pPr>
      <w:r w:rsidRPr="00164BE8">
        <w:rPr>
          <w:b/>
          <w:bCs/>
          <w:sz w:val="28"/>
          <w:szCs w:val="28"/>
        </w:rPr>
        <w:lastRenderedPageBreak/>
        <w:t>Розділ 5</w:t>
      </w:r>
    </w:p>
    <w:p w:rsidR="003D1932" w:rsidRPr="00164BE8" w:rsidRDefault="003D1932" w:rsidP="003D1932">
      <w:pPr>
        <w:keepNext/>
        <w:keepLines/>
        <w:autoSpaceDE w:val="0"/>
        <w:autoSpaceDN w:val="0"/>
        <w:adjustRightInd w:val="0"/>
        <w:spacing w:line="360" w:lineRule="auto"/>
        <w:jc w:val="center"/>
        <w:rPr>
          <w:b/>
          <w:bCs/>
          <w:sz w:val="28"/>
          <w:szCs w:val="28"/>
        </w:rPr>
      </w:pPr>
      <w:r w:rsidRPr="00164BE8">
        <w:rPr>
          <w:b/>
          <w:bCs/>
          <w:sz w:val="28"/>
          <w:szCs w:val="28"/>
        </w:rPr>
        <w:t>Особливості організації освітнього процесу та застосовування</w:t>
      </w:r>
    </w:p>
    <w:p w:rsidR="003D1932" w:rsidRPr="00164BE8" w:rsidRDefault="003D1932" w:rsidP="003D1932">
      <w:pPr>
        <w:keepNext/>
        <w:keepLines/>
        <w:autoSpaceDE w:val="0"/>
        <w:autoSpaceDN w:val="0"/>
        <w:adjustRightInd w:val="0"/>
        <w:spacing w:line="360" w:lineRule="auto"/>
        <w:jc w:val="center"/>
        <w:rPr>
          <w:rFonts w:cs="Cambria"/>
          <w:b/>
          <w:bCs/>
          <w:color w:val="365F91"/>
          <w:sz w:val="28"/>
          <w:szCs w:val="28"/>
        </w:rPr>
      </w:pPr>
      <w:r w:rsidRPr="00164BE8">
        <w:rPr>
          <w:b/>
          <w:bCs/>
          <w:sz w:val="28"/>
          <w:szCs w:val="28"/>
        </w:rPr>
        <w:t>в ньому педагогічних технологій</w:t>
      </w:r>
    </w:p>
    <w:p w:rsidR="003D1932" w:rsidRPr="00164BE8" w:rsidRDefault="003D1932" w:rsidP="003D1932">
      <w:pPr>
        <w:widowControl w:val="0"/>
        <w:autoSpaceDE w:val="0"/>
        <w:autoSpaceDN w:val="0"/>
        <w:adjustRightInd w:val="0"/>
        <w:spacing w:line="360" w:lineRule="auto"/>
        <w:ind w:left="-567" w:firstLine="567"/>
        <w:jc w:val="both"/>
        <w:rPr>
          <w:b/>
          <w:bCs/>
          <w:color w:val="000000"/>
          <w:sz w:val="28"/>
          <w:szCs w:val="28"/>
          <w:highlight w:val="white"/>
          <w:lang w:val="ru-RU"/>
        </w:rPr>
      </w:pPr>
    </w:p>
    <w:p w:rsidR="003D1932" w:rsidRPr="00164BE8" w:rsidRDefault="003D1932" w:rsidP="003D1932">
      <w:pPr>
        <w:widowControl w:val="0"/>
        <w:autoSpaceDE w:val="0"/>
        <w:autoSpaceDN w:val="0"/>
        <w:adjustRightInd w:val="0"/>
        <w:spacing w:line="360" w:lineRule="auto"/>
        <w:ind w:firstLine="567"/>
        <w:jc w:val="both"/>
        <w:rPr>
          <w:sz w:val="28"/>
          <w:szCs w:val="28"/>
          <w:highlight w:val="white"/>
        </w:rPr>
      </w:pPr>
      <w:r w:rsidRPr="00164BE8">
        <w:rPr>
          <w:sz w:val="28"/>
          <w:szCs w:val="28"/>
          <w:highlight w:val="white"/>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3D1932" w:rsidRPr="00164BE8" w:rsidRDefault="003D1932" w:rsidP="003D1932">
      <w:pPr>
        <w:widowControl w:val="0"/>
        <w:autoSpaceDE w:val="0"/>
        <w:autoSpaceDN w:val="0"/>
        <w:adjustRightInd w:val="0"/>
        <w:spacing w:line="360" w:lineRule="auto"/>
        <w:ind w:firstLine="567"/>
        <w:jc w:val="both"/>
        <w:rPr>
          <w:sz w:val="28"/>
          <w:szCs w:val="28"/>
          <w:highlight w:val="white"/>
        </w:rPr>
      </w:pPr>
      <w:r w:rsidRPr="00164BE8">
        <w:rPr>
          <w:sz w:val="28"/>
          <w:szCs w:val="28"/>
          <w:highlight w:val="white"/>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3D1932" w:rsidRPr="00164BE8" w:rsidRDefault="003D1932" w:rsidP="003D1932">
      <w:pPr>
        <w:widowControl w:val="0"/>
        <w:autoSpaceDE w:val="0"/>
        <w:autoSpaceDN w:val="0"/>
        <w:adjustRightInd w:val="0"/>
        <w:spacing w:line="360" w:lineRule="auto"/>
        <w:ind w:firstLine="567"/>
        <w:jc w:val="both"/>
        <w:rPr>
          <w:sz w:val="28"/>
          <w:szCs w:val="28"/>
        </w:rPr>
      </w:pPr>
      <w:r w:rsidRPr="00164BE8">
        <w:rPr>
          <w:sz w:val="28"/>
          <w:szCs w:val="28"/>
        </w:rPr>
        <w:t>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використання технологій дистанційного навчання.</w:t>
      </w:r>
    </w:p>
    <w:p w:rsidR="003D1932" w:rsidRPr="00164BE8" w:rsidRDefault="003D1932" w:rsidP="003D1932">
      <w:pPr>
        <w:widowControl w:val="0"/>
        <w:autoSpaceDE w:val="0"/>
        <w:autoSpaceDN w:val="0"/>
        <w:adjustRightInd w:val="0"/>
        <w:spacing w:line="360" w:lineRule="auto"/>
        <w:ind w:firstLine="567"/>
        <w:jc w:val="both"/>
        <w:rPr>
          <w:b/>
          <w:bCs/>
          <w:sz w:val="28"/>
          <w:szCs w:val="28"/>
        </w:rPr>
      </w:pPr>
      <w:r w:rsidRPr="00164BE8">
        <w:rPr>
          <w:sz w:val="28"/>
          <w:szCs w:val="28"/>
        </w:rPr>
        <w:t>Також передбачені екскурсії, віртуальні подорожі, уроки-семінари, лекції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може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консультації, які допомагають учням зорієнтуватися у змісті окремих предметів.</w:t>
      </w:r>
    </w:p>
    <w:p w:rsidR="003D1932" w:rsidRPr="009F3260" w:rsidRDefault="003D1932" w:rsidP="003D1932">
      <w:pPr>
        <w:widowControl w:val="0"/>
        <w:autoSpaceDE w:val="0"/>
        <w:autoSpaceDN w:val="0"/>
        <w:adjustRightInd w:val="0"/>
        <w:spacing w:line="360" w:lineRule="auto"/>
        <w:ind w:firstLine="567"/>
        <w:jc w:val="both"/>
        <w:rPr>
          <w:sz w:val="28"/>
          <w:szCs w:val="28"/>
        </w:rPr>
      </w:pPr>
      <w:r w:rsidRPr="00164BE8">
        <w:rPr>
          <w:sz w:val="28"/>
          <w:szCs w:val="28"/>
        </w:rPr>
        <w:t xml:space="preserve">У закладі широко впроваджуються інформаційно-комунікативі технології.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Серед засобів, що можуть використовуватися, мультимедійні </w:t>
      </w:r>
      <w:r w:rsidRPr="00164BE8">
        <w:rPr>
          <w:sz w:val="28"/>
          <w:szCs w:val="28"/>
        </w:rPr>
        <w:lastRenderedPageBreak/>
        <w:t xml:space="preserve">презентації, мультимедійні карти, проекти, онлайн- тести, програмні засоби навчання та інше.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w:t>
      </w:r>
    </w:p>
    <w:p w:rsidR="003D1932" w:rsidRPr="00164BE8" w:rsidRDefault="003D1932" w:rsidP="003D1932">
      <w:pPr>
        <w:widowControl w:val="0"/>
        <w:autoSpaceDE w:val="0"/>
        <w:autoSpaceDN w:val="0"/>
        <w:adjustRightInd w:val="0"/>
        <w:spacing w:line="360" w:lineRule="auto"/>
        <w:jc w:val="center"/>
        <w:rPr>
          <w:b/>
          <w:bCs/>
          <w:color w:val="000000"/>
          <w:sz w:val="28"/>
          <w:szCs w:val="28"/>
          <w:highlight w:val="white"/>
          <w:lang w:val="ru-RU"/>
        </w:rPr>
      </w:pPr>
    </w:p>
    <w:p w:rsidR="003D1932" w:rsidRPr="00164BE8" w:rsidRDefault="003D1932" w:rsidP="003D1932">
      <w:pPr>
        <w:keepNext/>
        <w:keepLines/>
        <w:autoSpaceDE w:val="0"/>
        <w:autoSpaceDN w:val="0"/>
        <w:adjustRightInd w:val="0"/>
        <w:spacing w:line="360" w:lineRule="auto"/>
        <w:jc w:val="center"/>
        <w:outlineLvl w:val="0"/>
        <w:rPr>
          <w:b/>
          <w:bCs/>
          <w:sz w:val="28"/>
          <w:szCs w:val="28"/>
        </w:rPr>
      </w:pPr>
      <w:r w:rsidRPr="00164BE8">
        <w:rPr>
          <w:b/>
          <w:bCs/>
          <w:sz w:val="28"/>
          <w:szCs w:val="28"/>
        </w:rPr>
        <w:t>Розділ 6</w:t>
      </w:r>
    </w:p>
    <w:p w:rsidR="003D1932" w:rsidRPr="00164BE8" w:rsidRDefault="003D1932" w:rsidP="003D1932">
      <w:pPr>
        <w:keepNext/>
        <w:keepLines/>
        <w:autoSpaceDE w:val="0"/>
        <w:autoSpaceDN w:val="0"/>
        <w:adjustRightInd w:val="0"/>
        <w:spacing w:line="360" w:lineRule="auto"/>
        <w:jc w:val="center"/>
        <w:rPr>
          <w:b/>
          <w:bCs/>
          <w:sz w:val="28"/>
          <w:szCs w:val="28"/>
        </w:rPr>
      </w:pPr>
      <w:r w:rsidRPr="00164BE8">
        <w:rPr>
          <w:b/>
          <w:bCs/>
          <w:sz w:val="28"/>
          <w:szCs w:val="28"/>
        </w:rPr>
        <w:t>Показники (вимірники) реалізації освітньої програми</w:t>
      </w:r>
    </w:p>
    <w:p w:rsidR="003D1932" w:rsidRPr="00164BE8" w:rsidRDefault="003D1932" w:rsidP="003D1932">
      <w:pPr>
        <w:widowControl w:val="0"/>
        <w:autoSpaceDE w:val="0"/>
        <w:autoSpaceDN w:val="0"/>
        <w:adjustRightInd w:val="0"/>
        <w:spacing w:line="360" w:lineRule="auto"/>
        <w:jc w:val="center"/>
        <w:rPr>
          <w:b/>
          <w:bCs/>
          <w:color w:val="000000"/>
          <w:sz w:val="28"/>
          <w:szCs w:val="28"/>
          <w:highlight w:val="white"/>
          <w:lang w:val="ru-RU"/>
        </w:rPr>
      </w:pPr>
    </w:p>
    <w:p w:rsidR="003D1932" w:rsidRPr="00164BE8" w:rsidRDefault="003D1932" w:rsidP="003D1932">
      <w:pPr>
        <w:widowControl w:val="0"/>
        <w:autoSpaceDE w:val="0"/>
        <w:autoSpaceDN w:val="0"/>
        <w:adjustRightInd w:val="0"/>
        <w:spacing w:line="360" w:lineRule="auto"/>
        <w:ind w:firstLine="708"/>
        <w:jc w:val="both"/>
        <w:rPr>
          <w:color w:val="000000"/>
          <w:sz w:val="28"/>
          <w:szCs w:val="28"/>
          <w:highlight w:val="white"/>
        </w:rPr>
      </w:pPr>
      <w:r w:rsidRPr="00164BE8">
        <w:rPr>
          <w:color w:val="000000"/>
          <w:sz w:val="28"/>
          <w:szCs w:val="28"/>
          <w:highlight w:val="white"/>
        </w:rPr>
        <w:t>Рівень досягнень учнів буде вивчатись 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аналізу результатів участі учнів у ДПА .</w:t>
      </w:r>
    </w:p>
    <w:p w:rsidR="003D1932" w:rsidRPr="00164BE8" w:rsidRDefault="003D1932" w:rsidP="003D1932">
      <w:pPr>
        <w:widowControl w:val="0"/>
        <w:autoSpaceDE w:val="0"/>
        <w:autoSpaceDN w:val="0"/>
        <w:adjustRightInd w:val="0"/>
        <w:spacing w:line="360" w:lineRule="auto"/>
        <w:ind w:firstLine="709"/>
        <w:jc w:val="both"/>
        <w:rPr>
          <w:sz w:val="28"/>
          <w:szCs w:val="28"/>
          <w:highlight w:val="white"/>
        </w:rPr>
      </w:pPr>
      <w:r w:rsidRPr="00164BE8">
        <w:rPr>
          <w:i/>
          <w:iCs/>
          <w:sz w:val="28"/>
          <w:szCs w:val="28"/>
        </w:rPr>
        <w:t>Очікувані результати навчання здобувачів освіти.</w:t>
      </w:r>
      <w:r w:rsidRPr="00164BE8">
        <w:rPr>
          <w:sz w:val="28"/>
          <w:szCs w:val="28"/>
        </w:rPr>
        <w:t xml:space="preserve"> Відповідно до мети та загальних цілей, окреслених у Державному стандарті, визначено завдання, що має реалізувати вчитель/вчителька у рамках кожної освітньої галузі. Результати навчання повинні</w:t>
      </w:r>
      <w:r w:rsidRPr="00164BE8">
        <w:rPr>
          <w:sz w:val="28"/>
          <w:szCs w:val="28"/>
          <w:highlight w:val="white"/>
        </w:rPr>
        <w:t xml:space="preserve"> робити внесок у формування ключових компетентностей учнів.</w:t>
      </w:r>
    </w:p>
    <w:p w:rsidR="003D1932" w:rsidRPr="00164BE8" w:rsidRDefault="003D1932" w:rsidP="003D1932">
      <w:pPr>
        <w:widowControl w:val="0"/>
        <w:autoSpaceDE w:val="0"/>
        <w:autoSpaceDN w:val="0"/>
        <w:adjustRightInd w:val="0"/>
        <w:spacing w:line="360" w:lineRule="auto"/>
        <w:jc w:val="center"/>
        <w:outlineLvl w:val="0"/>
        <w:rPr>
          <w:b/>
          <w:bCs/>
          <w:sz w:val="28"/>
          <w:szCs w:val="28"/>
          <w:highlight w:val="white"/>
        </w:rPr>
      </w:pPr>
      <w:r w:rsidRPr="00164BE8">
        <w:rPr>
          <w:b/>
          <w:bCs/>
          <w:sz w:val="28"/>
          <w:szCs w:val="28"/>
        </w:rPr>
        <w:t>Ключові компетентності</w:t>
      </w:r>
    </w:p>
    <w:p w:rsidR="003D1932" w:rsidRPr="00164BE8" w:rsidRDefault="003D1932" w:rsidP="003D1932">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Спілкування державною (і рідною — у разі відмінності) мовами</w:t>
      </w:r>
    </w:p>
    <w:p w:rsidR="003D1932" w:rsidRPr="00164BE8" w:rsidRDefault="003D1932" w:rsidP="003D1932">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Спілкування іноземними мовами</w:t>
      </w:r>
    </w:p>
    <w:p w:rsidR="003D1932" w:rsidRPr="00164BE8" w:rsidRDefault="003D1932" w:rsidP="003D1932">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Математична компетентність</w:t>
      </w:r>
    </w:p>
    <w:p w:rsidR="003D1932" w:rsidRPr="00164BE8" w:rsidRDefault="003D1932" w:rsidP="003D1932">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Основні компетентності у природничих науках і технологіях</w:t>
      </w:r>
    </w:p>
    <w:p w:rsidR="003D1932" w:rsidRPr="00164BE8" w:rsidRDefault="003D1932" w:rsidP="003D1932">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Інформаційно-цифрова компетентність</w:t>
      </w:r>
    </w:p>
    <w:p w:rsidR="003D1932" w:rsidRPr="00164BE8" w:rsidRDefault="003D1932" w:rsidP="003D1932">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Уміння вчитися впродовж життя</w:t>
      </w:r>
    </w:p>
    <w:p w:rsidR="003D1932" w:rsidRPr="00164BE8" w:rsidRDefault="003D1932" w:rsidP="003D1932">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Ініціативність і підприємливість</w:t>
      </w:r>
    </w:p>
    <w:p w:rsidR="003D1932" w:rsidRPr="00164BE8" w:rsidRDefault="003D1932" w:rsidP="003D1932">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Соціальна і громадянська компетентності</w:t>
      </w:r>
    </w:p>
    <w:p w:rsidR="003D1932" w:rsidRPr="00164BE8" w:rsidRDefault="003D1932" w:rsidP="003D1932">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Обізнаність і самовираження у сфері культури</w:t>
      </w:r>
    </w:p>
    <w:p w:rsidR="003D1932" w:rsidRPr="00164BE8" w:rsidRDefault="003D1932" w:rsidP="003D1932">
      <w:pPr>
        <w:widowControl w:val="0"/>
        <w:numPr>
          <w:ilvl w:val="0"/>
          <w:numId w:val="1"/>
        </w:numPr>
        <w:autoSpaceDE w:val="0"/>
        <w:autoSpaceDN w:val="0"/>
        <w:adjustRightInd w:val="0"/>
        <w:spacing w:line="360" w:lineRule="auto"/>
        <w:ind w:left="720" w:hanging="360"/>
        <w:jc w:val="both"/>
        <w:rPr>
          <w:sz w:val="28"/>
          <w:szCs w:val="28"/>
          <w:highlight w:val="white"/>
        </w:rPr>
      </w:pPr>
      <w:r w:rsidRPr="00164BE8">
        <w:rPr>
          <w:sz w:val="28"/>
          <w:szCs w:val="28"/>
          <w:highlight w:val="white"/>
        </w:rPr>
        <w:t>Екологічна грамотність і здорове життя</w:t>
      </w:r>
    </w:p>
    <w:p w:rsidR="003D1932" w:rsidRPr="00164BE8" w:rsidRDefault="003D1932" w:rsidP="003D1932">
      <w:pPr>
        <w:widowControl w:val="0"/>
        <w:autoSpaceDE w:val="0"/>
        <w:autoSpaceDN w:val="0"/>
        <w:adjustRightInd w:val="0"/>
        <w:spacing w:line="360" w:lineRule="auto"/>
        <w:ind w:firstLine="709"/>
        <w:jc w:val="both"/>
        <w:rPr>
          <w:sz w:val="28"/>
          <w:szCs w:val="28"/>
          <w:highlight w:val="white"/>
        </w:rPr>
      </w:pPr>
      <w:r w:rsidRPr="00164BE8">
        <w:rPr>
          <w:sz w:val="28"/>
          <w:szCs w:val="28"/>
          <w:highlight w:val="white"/>
        </w:rPr>
        <w:t xml:space="preserve">Такі ключові компетентності, як уміння вчитися, ініціативність і </w:t>
      </w:r>
      <w:r w:rsidRPr="00164BE8">
        <w:rPr>
          <w:sz w:val="28"/>
          <w:szCs w:val="28"/>
          <w:highlight w:val="white"/>
        </w:rPr>
        <w:lastRenderedPageBreak/>
        <w:t>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64BE8">
        <w:rPr>
          <w:b/>
          <w:bCs/>
          <w:sz w:val="28"/>
          <w:szCs w:val="28"/>
          <w:highlight w:val="white"/>
        </w:rPr>
        <w:t xml:space="preserve"> </w:t>
      </w:r>
      <w:r w:rsidRPr="00164BE8">
        <w:rPr>
          <w:sz w:val="28"/>
          <w:szCs w:val="28"/>
          <w:highlight w:val="white"/>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3D1932" w:rsidRPr="00164BE8" w:rsidRDefault="003D1932" w:rsidP="003D1932">
      <w:pPr>
        <w:widowControl w:val="0"/>
        <w:autoSpaceDE w:val="0"/>
        <w:autoSpaceDN w:val="0"/>
        <w:adjustRightInd w:val="0"/>
        <w:spacing w:line="360" w:lineRule="auto"/>
        <w:ind w:firstLine="709"/>
        <w:jc w:val="both"/>
        <w:rPr>
          <w:sz w:val="28"/>
          <w:szCs w:val="28"/>
          <w:highlight w:val="white"/>
        </w:rPr>
      </w:pPr>
      <w:r w:rsidRPr="00164BE8">
        <w:rPr>
          <w:sz w:val="28"/>
          <w:szCs w:val="28"/>
          <w:highlight w:val="white"/>
        </w:rPr>
        <w:t>Навчання за наскрізними лініями реалізується насамперед через: організацію навчального середовища; окремі предмети, надпредметні, міжкласові та загальношкільні проєкти, предмети за вибором; позакласну навчальну роботу і роботу гуртків.</w:t>
      </w:r>
    </w:p>
    <w:p w:rsidR="003D1932" w:rsidRPr="00164BE8" w:rsidRDefault="003D1932" w:rsidP="003D1932">
      <w:pPr>
        <w:widowControl w:val="0"/>
        <w:autoSpaceDE w:val="0"/>
        <w:autoSpaceDN w:val="0"/>
        <w:adjustRightInd w:val="0"/>
        <w:spacing w:line="360" w:lineRule="auto"/>
        <w:ind w:firstLine="709"/>
        <w:jc w:val="both"/>
        <w:rPr>
          <w:sz w:val="28"/>
          <w:szCs w:val="28"/>
          <w:highlight w:val="white"/>
        </w:rPr>
      </w:pPr>
    </w:p>
    <w:tbl>
      <w:tblPr>
        <w:tblW w:w="0" w:type="auto"/>
        <w:tblInd w:w="-72" w:type="dxa"/>
        <w:tblLayout w:type="fixed"/>
        <w:tblLook w:val="0000"/>
      </w:tblPr>
      <w:tblGrid>
        <w:gridCol w:w="2415"/>
        <w:gridCol w:w="7229"/>
      </w:tblGrid>
      <w:tr w:rsidR="003D1932" w:rsidRPr="00164BE8" w:rsidTr="007646B8">
        <w:tblPrEx>
          <w:tblCellMar>
            <w:top w:w="0" w:type="dxa"/>
            <w:bottom w:w="0" w:type="dxa"/>
          </w:tblCellMar>
        </w:tblPrEx>
        <w:trPr>
          <w:trHeight w:val="20"/>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en-US"/>
              </w:rPr>
            </w:pPr>
            <w:r w:rsidRPr="00164BE8">
              <w:rPr>
                <w:b/>
                <w:bCs/>
                <w:sz w:val="28"/>
                <w:szCs w:val="28"/>
              </w:rPr>
              <w:t>Наскрізна лінія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en-US"/>
              </w:rPr>
            </w:pPr>
            <w:r w:rsidRPr="00164BE8">
              <w:rPr>
                <w:b/>
                <w:bCs/>
                <w:sz w:val="28"/>
                <w:szCs w:val="28"/>
                <w:highlight w:val="white"/>
              </w:rPr>
              <w:t>Коротка характеристика</w:t>
            </w:r>
          </w:p>
        </w:tc>
      </w:tr>
      <w:tr w:rsidR="003D1932" w:rsidRPr="00164BE8" w:rsidTr="007646B8">
        <w:tblPrEx>
          <w:tblCellMar>
            <w:top w:w="0" w:type="dxa"/>
            <w:bottom w:w="0" w:type="dxa"/>
          </w:tblCellMar>
        </w:tblPrEx>
        <w:trPr>
          <w:trHeight w:val="20"/>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ru-RU"/>
              </w:rPr>
            </w:pPr>
            <w:r w:rsidRPr="00164BE8">
              <w:rPr>
                <w:sz w:val="28"/>
                <w:szCs w:val="28"/>
                <w:highlight w:val="white"/>
              </w:rPr>
              <w:t>Екологічна безпека й сталий розвиток</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ind w:firstLine="34"/>
              <w:jc w:val="both"/>
              <w:rPr>
                <w:rFonts w:cs="Calibri"/>
                <w:sz w:val="28"/>
                <w:szCs w:val="28"/>
                <w:lang w:val="ru-RU"/>
              </w:rPr>
            </w:pPr>
            <w:r w:rsidRPr="00164BE8">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w:t>
            </w:r>
          </w:p>
        </w:tc>
      </w:tr>
      <w:tr w:rsidR="003D1932" w:rsidRPr="00164BE8" w:rsidTr="007646B8">
        <w:tblPrEx>
          <w:tblCellMar>
            <w:top w:w="0" w:type="dxa"/>
            <w:bottom w:w="0" w:type="dxa"/>
          </w:tblCellMar>
        </w:tblPrEx>
        <w:trPr>
          <w:trHeight w:val="20"/>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en-US"/>
              </w:rPr>
            </w:pPr>
            <w:r w:rsidRPr="00164BE8">
              <w:rPr>
                <w:sz w:val="28"/>
                <w:szCs w:val="28"/>
                <w:highlight w:val="white"/>
              </w:rPr>
              <w:t>Громадянська відповідальність</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ind w:firstLine="34"/>
              <w:jc w:val="both"/>
              <w:rPr>
                <w:rFonts w:cs="Calibri"/>
                <w:sz w:val="28"/>
                <w:szCs w:val="28"/>
                <w:lang w:val="en-US"/>
              </w:rPr>
            </w:pPr>
            <w:r w:rsidRPr="00164BE8">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w:t>
            </w:r>
          </w:p>
        </w:tc>
      </w:tr>
      <w:tr w:rsidR="003D1932" w:rsidRPr="00164BE8" w:rsidTr="007646B8">
        <w:tblPrEx>
          <w:tblCellMar>
            <w:top w:w="0" w:type="dxa"/>
            <w:bottom w:w="0" w:type="dxa"/>
          </w:tblCellMar>
        </w:tblPrEx>
        <w:trPr>
          <w:trHeight w:val="832"/>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en-US"/>
              </w:rPr>
            </w:pPr>
            <w:r w:rsidRPr="00164BE8">
              <w:rPr>
                <w:sz w:val="28"/>
                <w:szCs w:val="28"/>
                <w:highlight w:val="white"/>
              </w:rPr>
              <w:t>Здоров'я і безпека</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ind w:firstLine="34"/>
              <w:jc w:val="both"/>
              <w:rPr>
                <w:rFonts w:cs="Calibri"/>
                <w:sz w:val="28"/>
                <w:szCs w:val="28"/>
                <w:lang w:val="ru-RU"/>
              </w:rPr>
            </w:pPr>
            <w:r w:rsidRPr="00164BE8">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tc>
      </w:tr>
      <w:tr w:rsidR="003D1932" w:rsidRPr="00164BE8" w:rsidTr="007646B8">
        <w:tblPrEx>
          <w:tblCellMar>
            <w:top w:w="0" w:type="dxa"/>
            <w:bottom w:w="0" w:type="dxa"/>
          </w:tblCellMar>
        </w:tblPrEx>
        <w:trPr>
          <w:trHeight w:val="20"/>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en-US"/>
              </w:rPr>
            </w:pPr>
            <w:r w:rsidRPr="00164BE8">
              <w:rPr>
                <w:sz w:val="28"/>
                <w:szCs w:val="28"/>
                <w:highlight w:val="white"/>
              </w:rPr>
              <w:t xml:space="preserve">Підприємливість і фінансова </w:t>
            </w:r>
            <w:r w:rsidRPr="00164BE8">
              <w:rPr>
                <w:sz w:val="28"/>
                <w:szCs w:val="28"/>
                <w:highlight w:val="white"/>
              </w:rPr>
              <w:lastRenderedPageBreak/>
              <w:t>грамотність</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ind w:firstLine="34"/>
              <w:jc w:val="both"/>
              <w:rPr>
                <w:rFonts w:cs="Calibri"/>
                <w:sz w:val="28"/>
                <w:szCs w:val="28"/>
                <w:lang w:val="en-US"/>
              </w:rPr>
            </w:pPr>
            <w:r w:rsidRPr="00164BE8">
              <w:rPr>
                <w:sz w:val="28"/>
                <w:szCs w:val="28"/>
                <w:highlight w:val="white"/>
              </w:rPr>
              <w:lastRenderedPageBreak/>
              <w:t xml:space="preserve">Наскрізна лінія націлена на розвиток лідерських ініціатив, здатність успішно діяти в технологічному </w:t>
            </w:r>
            <w:r w:rsidRPr="00164BE8">
              <w:rPr>
                <w:sz w:val="28"/>
                <w:szCs w:val="28"/>
                <w:highlight w:val="white"/>
              </w:rPr>
              <w:lastRenderedPageBreak/>
              <w:t>швидкозмінному середовищі</w:t>
            </w:r>
            <w:r w:rsidRPr="00164BE8">
              <w:rPr>
                <w:sz w:val="28"/>
                <w:szCs w:val="28"/>
              </w:rPr>
              <w:t>.</w:t>
            </w:r>
          </w:p>
        </w:tc>
      </w:tr>
    </w:tbl>
    <w:p w:rsidR="003D1932" w:rsidRDefault="003D1932" w:rsidP="003D1932">
      <w:pPr>
        <w:jc w:val="both"/>
        <w:rPr>
          <w:b/>
          <w:bCs/>
          <w:color w:val="000000"/>
          <w:sz w:val="28"/>
          <w:szCs w:val="28"/>
        </w:rPr>
      </w:pPr>
    </w:p>
    <w:p w:rsidR="003D1932" w:rsidRDefault="003D1932" w:rsidP="003D1932">
      <w:pPr>
        <w:jc w:val="both"/>
        <w:rPr>
          <w:b/>
          <w:bCs/>
          <w:color w:val="000000"/>
          <w:sz w:val="28"/>
          <w:szCs w:val="28"/>
        </w:rPr>
      </w:pPr>
    </w:p>
    <w:p w:rsidR="003D1932" w:rsidRDefault="003D1932" w:rsidP="003D1932">
      <w:pPr>
        <w:jc w:val="both"/>
        <w:rPr>
          <w:b/>
          <w:bCs/>
          <w:color w:val="000000"/>
          <w:sz w:val="28"/>
          <w:szCs w:val="28"/>
        </w:rPr>
      </w:pPr>
    </w:p>
    <w:p w:rsidR="003D1932" w:rsidRDefault="003D1932" w:rsidP="003D1932">
      <w:pPr>
        <w:jc w:val="both"/>
        <w:rPr>
          <w:b/>
          <w:bCs/>
          <w:color w:val="000000"/>
          <w:sz w:val="28"/>
          <w:szCs w:val="28"/>
        </w:rPr>
      </w:pPr>
      <w:r>
        <w:rPr>
          <w:b/>
          <w:bCs/>
          <w:color w:val="000000"/>
          <w:sz w:val="28"/>
          <w:szCs w:val="28"/>
        </w:rPr>
        <w:t>О</w:t>
      </w:r>
      <w:r w:rsidRPr="00993314">
        <w:rPr>
          <w:b/>
          <w:bCs/>
          <w:color w:val="000000"/>
          <w:sz w:val="28"/>
          <w:szCs w:val="28"/>
        </w:rPr>
        <w:t>цінювання навчальних досягнень здобувачів</w:t>
      </w:r>
    </w:p>
    <w:p w:rsidR="003D1932" w:rsidRPr="00993314" w:rsidRDefault="003D1932" w:rsidP="003D1932">
      <w:r>
        <w:rPr>
          <w:color w:val="000000"/>
          <w:sz w:val="28"/>
          <w:szCs w:val="28"/>
        </w:rPr>
        <w:t xml:space="preserve">         Оцінювання здійснюються на </w:t>
      </w:r>
      <w:r w:rsidRPr="00993314">
        <w:rPr>
          <w:color w:val="000000"/>
          <w:sz w:val="28"/>
          <w:szCs w:val="28"/>
        </w:rPr>
        <w:t>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3D1932" w:rsidRPr="00993314" w:rsidRDefault="003D1932" w:rsidP="003D1932">
      <w:pPr>
        <w:ind w:firstLine="708"/>
      </w:pPr>
      <w:r w:rsidRPr="00993314">
        <w:rPr>
          <w:color w:val="000000"/>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Навчальні досягнення здобувачів освіти оцінюються:</w:t>
      </w:r>
    </w:p>
    <w:p w:rsidR="003D1932" w:rsidRPr="00993314" w:rsidRDefault="003D1932" w:rsidP="003D1932">
      <w:pPr>
        <w:ind w:left="720"/>
        <w:textAlignment w:val="baseline"/>
        <w:rPr>
          <w:color w:val="000000"/>
          <w:sz w:val="28"/>
          <w:szCs w:val="28"/>
        </w:rPr>
      </w:pPr>
      <w:r w:rsidRPr="00993314">
        <w:rPr>
          <w:color w:val="000000"/>
          <w:sz w:val="28"/>
          <w:szCs w:val="28"/>
        </w:rPr>
        <w:t>у 1–4 класах особистісні надбання – формувальне та підсумкове оцінювання, результати якого фіксуються в журналі та свідоцтві досягнень учня;</w:t>
      </w:r>
    </w:p>
    <w:p w:rsidR="003D1932" w:rsidRPr="00993314" w:rsidRDefault="003D1932" w:rsidP="003D1932">
      <w:pPr>
        <w:ind w:left="720"/>
        <w:textAlignment w:val="baseline"/>
        <w:rPr>
          <w:color w:val="000000"/>
          <w:sz w:val="28"/>
          <w:szCs w:val="28"/>
        </w:rPr>
      </w:pPr>
      <w:r w:rsidRPr="00993314">
        <w:rPr>
          <w:color w:val="000000"/>
          <w:sz w:val="28"/>
          <w:szCs w:val="28"/>
        </w:rPr>
        <w:t>у 1–2 класах об’єктивні результати – вербальне, формувальне оцінювання;</w:t>
      </w:r>
    </w:p>
    <w:p w:rsidR="003D1932" w:rsidRPr="00993314" w:rsidRDefault="003D1932" w:rsidP="003D1932">
      <w:pPr>
        <w:ind w:left="720"/>
        <w:textAlignment w:val="baseline"/>
        <w:rPr>
          <w:color w:val="000000"/>
          <w:sz w:val="28"/>
          <w:szCs w:val="28"/>
        </w:rPr>
      </w:pPr>
      <w:r w:rsidRPr="00993314">
        <w:rPr>
          <w:color w:val="000000"/>
          <w:sz w:val="28"/>
          <w:szCs w:val="28"/>
        </w:rPr>
        <w:t>у 3–4 класах об’єктивні результати – формувальне, рів</w:t>
      </w:r>
      <w:r>
        <w:rPr>
          <w:color w:val="000000"/>
          <w:sz w:val="28"/>
          <w:szCs w:val="28"/>
        </w:rPr>
        <w:t>неве оцінювання за вибором</w:t>
      </w:r>
      <w:r w:rsidRPr="00993314">
        <w:rPr>
          <w:color w:val="000000"/>
          <w:sz w:val="28"/>
          <w:szCs w:val="28"/>
        </w:rPr>
        <w:t xml:space="preserve"> на підставі рішення педради.</w:t>
      </w:r>
    </w:p>
    <w:p w:rsidR="003D1932" w:rsidRPr="00993314" w:rsidRDefault="003D1932" w:rsidP="003D1932">
      <w:pPr>
        <w:ind w:firstLine="708"/>
      </w:pPr>
      <w:r w:rsidRPr="00993314">
        <w:rPr>
          <w:color w:val="000000"/>
          <w:sz w:val="28"/>
          <w:szCs w:val="28"/>
        </w:rPr>
        <w:t>Навчальні досягнення здобувачів у 3-4 класах підлягають формувальному та підсумковому (тематичному і завершальному) оцінюванню. Оцінювання здійснюється у формі діагностувальних робіт і фіксуються у вигляді оціночних суджень з порадами щодо покращення результатів. Інформація про результати навчання фіксується в Свідоцтвах досягнень на підставі результатів діагностувальних робіт. Річне оцінювання здійснюється на підставі результатів оцінювання за останній семестр. </w:t>
      </w:r>
    </w:p>
    <w:p w:rsidR="003D1932" w:rsidRPr="00993314" w:rsidRDefault="003D1932" w:rsidP="003D1932">
      <w:pPr>
        <w:ind w:firstLine="708"/>
      </w:pPr>
      <w:r w:rsidRPr="00993314">
        <w:rPr>
          <w:color w:val="000000"/>
          <w:sz w:val="28"/>
          <w:szCs w:val="28"/>
        </w:rPr>
        <w:t>Вербальну й рівневу оцінки можна виражати як усно, так і письмово.</w:t>
      </w:r>
    </w:p>
    <w:p w:rsidR="003D1932" w:rsidRPr="00993314" w:rsidRDefault="003D1932" w:rsidP="003D1932">
      <w:r w:rsidRPr="00993314">
        <w:rPr>
          <w:color w:val="000000"/>
          <w:sz w:val="28"/>
          <w:szCs w:val="28"/>
        </w:rPr>
        <w:t>Для рівневої оцінки є 4 рівні: початковий (П), середній (С), достатній (Д), високий (В). </w:t>
      </w:r>
    </w:p>
    <w:p w:rsidR="003D1932" w:rsidRDefault="003D1932" w:rsidP="003D1932">
      <w:pPr>
        <w:ind w:firstLine="708"/>
        <w:rPr>
          <w:color w:val="000000"/>
          <w:sz w:val="28"/>
          <w:szCs w:val="28"/>
        </w:rPr>
      </w:pPr>
      <w:r w:rsidRPr="00993314">
        <w:rPr>
          <w:color w:val="000000"/>
          <w:sz w:val="28"/>
          <w:szCs w:val="28"/>
        </w:rPr>
        <w:t>Оцінка – конфіденційна й доступна лише для учня/учениці та його/її батьків (або осіб, що їх замінюють).</w:t>
      </w:r>
    </w:p>
    <w:p w:rsidR="003D1932" w:rsidRPr="00932C35" w:rsidRDefault="003D1932" w:rsidP="003D1932">
      <w:pPr>
        <w:ind w:left="360" w:right="105"/>
        <w:textAlignment w:val="baseline"/>
        <w:rPr>
          <w:color w:val="000000"/>
          <w:sz w:val="28"/>
          <w:szCs w:val="28"/>
        </w:rPr>
      </w:pPr>
      <w:r>
        <w:rPr>
          <w:color w:val="000000"/>
          <w:sz w:val="28"/>
          <w:szCs w:val="28"/>
        </w:rPr>
        <w:t xml:space="preserve"> У 5 класі НУШ </w:t>
      </w:r>
      <w:r w:rsidRPr="00907BC5">
        <w:rPr>
          <w:color w:val="000000"/>
          <w:sz w:val="28"/>
          <w:szCs w:val="28"/>
        </w:rPr>
        <w:t xml:space="preserve"> </w:t>
      </w:r>
      <w:r>
        <w:rPr>
          <w:color w:val="000000"/>
          <w:sz w:val="28"/>
          <w:szCs w:val="28"/>
        </w:rPr>
        <w:t>встановлено</w:t>
      </w:r>
      <w:r w:rsidRPr="00932C35">
        <w:rPr>
          <w:color w:val="000000"/>
          <w:sz w:val="28"/>
          <w:szCs w:val="28"/>
        </w:rPr>
        <w:t xml:space="preserve"> </w:t>
      </w:r>
      <w:r w:rsidRPr="00995B97">
        <w:rPr>
          <w:color w:val="000000"/>
          <w:sz w:val="28"/>
          <w:szCs w:val="28"/>
        </w:rPr>
        <w:t>адаптаційний період</w:t>
      </w:r>
      <w:r>
        <w:rPr>
          <w:color w:val="000000"/>
          <w:sz w:val="28"/>
          <w:szCs w:val="28"/>
        </w:rPr>
        <w:t xml:space="preserve"> з</w:t>
      </w:r>
      <w:r w:rsidRPr="00932C35">
        <w:rPr>
          <w:color w:val="000000"/>
          <w:sz w:val="28"/>
          <w:szCs w:val="28"/>
        </w:rPr>
        <w:t xml:space="preserve"> </w:t>
      </w:r>
      <w:r>
        <w:rPr>
          <w:color w:val="000000"/>
          <w:sz w:val="28"/>
          <w:szCs w:val="28"/>
        </w:rPr>
        <w:t>01.09. по 30.12.2022року</w:t>
      </w:r>
      <w:r w:rsidRPr="00932C35">
        <w:rPr>
          <w:color w:val="000000"/>
          <w:sz w:val="28"/>
          <w:szCs w:val="28"/>
        </w:rPr>
        <w:t>, упродовж якого очне та тематичне оцінювання не здійснюється.</w:t>
      </w:r>
    </w:p>
    <w:p w:rsidR="003D1932" w:rsidRPr="00932C35" w:rsidRDefault="003D1932" w:rsidP="003D1932">
      <w:pPr>
        <w:ind w:left="360" w:right="105"/>
        <w:textAlignment w:val="baseline"/>
        <w:rPr>
          <w:color w:val="000000"/>
          <w:sz w:val="28"/>
          <w:szCs w:val="28"/>
        </w:rPr>
      </w:pPr>
      <w:r w:rsidRPr="00932C35">
        <w:rPr>
          <w:color w:val="000000"/>
          <w:sz w:val="28"/>
          <w:szCs w:val="28"/>
        </w:rPr>
        <w:t>У першому семест</w:t>
      </w:r>
      <w:r>
        <w:rPr>
          <w:color w:val="000000"/>
          <w:sz w:val="28"/>
          <w:szCs w:val="28"/>
        </w:rPr>
        <w:t xml:space="preserve">рі 5-го класу буде здійснюватися  </w:t>
      </w:r>
      <w:r w:rsidRPr="00932C35">
        <w:rPr>
          <w:color w:val="000000"/>
          <w:sz w:val="28"/>
          <w:szCs w:val="28"/>
        </w:rPr>
        <w:t xml:space="preserve">формувальне оцінювання результатів навчання учнів </w:t>
      </w:r>
      <w:r>
        <w:rPr>
          <w:color w:val="000000"/>
          <w:sz w:val="28"/>
          <w:szCs w:val="28"/>
        </w:rPr>
        <w:t xml:space="preserve"> з можливістю внесення змін у свідоцтво досягнень учня.</w:t>
      </w:r>
    </w:p>
    <w:p w:rsidR="003D1932" w:rsidRPr="00932C35" w:rsidRDefault="003D1932" w:rsidP="003D1932">
      <w:pPr>
        <w:ind w:left="360" w:right="105"/>
        <w:textAlignment w:val="baseline"/>
        <w:rPr>
          <w:color w:val="000000"/>
          <w:sz w:val="28"/>
          <w:szCs w:val="28"/>
        </w:rPr>
      </w:pPr>
      <w:r w:rsidRPr="00932C35">
        <w:rPr>
          <w:color w:val="000000"/>
          <w:sz w:val="28"/>
          <w:szCs w:val="28"/>
        </w:rPr>
        <w:t>Супроводжувати оцінювання вербальною характеристикою з орієнтацією на досягнення учня / учениці (а не на помилки або невдачі).</w:t>
      </w:r>
    </w:p>
    <w:p w:rsidR="003D1932" w:rsidRPr="00932C35" w:rsidRDefault="003D1932" w:rsidP="003D1932">
      <w:pPr>
        <w:ind w:left="360" w:right="105"/>
        <w:textAlignment w:val="baseline"/>
        <w:rPr>
          <w:color w:val="000000"/>
          <w:sz w:val="28"/>
          <w:szCs w:val="28"/>
        </w:rPr>
      </w:pPr>
      <w:r w:rsidRPr="00932C35">
        <w:rPr>
          <w:color w:val="000000"/>
          <w:sz w:val="28"/>
          <w:szCs w:val="28"/>
        </w:rPr>
        <w:t>Річне оцінювання здійснювати</w:t>
      </w:r>
      <w:r>
        <w:rPr>
          <w:color w:val="000000"/>
          <w:sz w:val="28"/>
          <w:szCs w:val="28"/>
        </w:rPr>
        <w:t>меться</w:t>
      </w:r>
      <w:r w:rsidRPr="00932C35">
        <w:rPr>
          <w:color w:val="000000"/>
          <w:sz w:val="28"/>
          <w:szCs w:val="28"/>
        </w:rPr>
        <w:t xml:space="preserve"> на підставі загальної оці</w:t>
      </w:r>
      <w:r>
        <w:rPr>
          <w:color w:val="000000"/>
          <w:sz w:val="28"/>
          <w:szCs w:val="28"/>
        </w:rPr>
        <w:t>нки результатів навчання за  ІІ семестр</w:t>
      </w:r>
      <w:r w:rsidRPr="00932C35">
        <w:rPr>
          <w:color w:val="000000"/>
          <w:sz w:val="28"/>
          <w:szCs w:val="28"/>
        </w:rPr>
        <w:t>.</w:t>
      </w:r>
    </w:p>
    <w:p w:rsidR="003D1932" w:rsidRDefault="003D1932" w:rsidP="003D1932">
      <w:pPr>
        <w:ind w:left="360" w:right="105"/>
        <w:textAlignment w:val="baseline"/>
        <w:rPr>
          <w:color w:val="000000"/>
          <w:sz w:val="28"/>
          <w:szCs w:val="28"/>
        </w:rPr>
      </w:pPr>
      <w:r w:rsidRPr="00932C35">
        <w:rPr>
          <w:color w:val="000000"/>
          <w:sz w:val="28"/>
          <w:szCs w:val="28"/>
        </w:rPr>
        <w:lastRenderedPageBreak/>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робити запис «(н/а)» (не атестовани</w:t>
      </w:r>
      <w:r>
        <w:rPr>
          <w:color w:val="000000"/>
          <w:sz w:val="28"/>
          <w:szCs w:val="28"/>
        </w:rPr>
        <w:t>й(а)</w:t>
      </w:r>
      <w:r w:rsidRPr="00932C35">
        <w:rPr>
          <w:color w:val="000000"/>
          <w:sz w:val="28"/>
          <w:szCs w:val="28"/>
        </w:rPr>
        <w:t>.</w:t>
      </w:r>
    </w:p>
    <w:p w:rsidR="003D1932" w:rsidRDefault="003D1932" w:rsidP="003D1932">
      <w:pPr>
        <w:shd w:val="clear" w:color="auto" w:fill="FFFFFF"/>
        <w:rPr>
          <w:color w:val="595858"/>
          <w:sz w:val="28"/>
          <w:szCs w:val="28"/>
        </w:rPr>
      </w:pPr>
    </w:p>
    <w:p w:rsidR="003D1932" w:rsidRPr="00993314" w:rsidRDefault="003D1932" w:rsidP="003D1932">
      <w:pPr>
        <w:ind w:firstLine="708"/>
      </w:pPr>
      <w:r w:rsidRPr="00993314">
        <w:rPr>
          <w:i/>
          <w:iCs/>
          <w:color w:val="000000"/>
          <w:sz w:val="28"/>
          <w:szCs w:val="28"/>
        </w:rPr>
        <w:t>Формувальне оцінювання</w:t>
      </w:r>
      <w:r w:rsidRPr="00993314">
        <w:rPr>
          <w:color w:val="000000"/>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Формувальне оцінювання здійснюється шляхом: постійного педагогічного спостереження учителя за навчальною та іншими видами діяльності учнів та коментарів самого учня, інших учнів, учителя; застосування різних прийомів отримання зворотного зв’язку щодо сприйняття, розуміння, застосування учнями навчального матеріалу; визначення динаміки нарощування якісних показників результатів навчання у поточній навчальній діяльності;  поточного аналізу змістового накопичення учнівського портфоліо;  самооцінювання та взаємооцінювання результатів навчання учнів; співбесід із батьками учнів задля врахування їх думки щодо особистісного розвитку та соціалізації тощо.</w:t>
      </w:r>
    </w:p>
    <w:p w:rsidR="003D1932" w:rsidRPr="00993314" w:rsidRDefault="003D1932" w:rsidP="003D1932">
      <w:pPr>
        <w:ind w:firstLine="708"/>
      </w:pPr>
      <w:r w:rsidRPr="00993314">
        <w:rPr>
          <w:i/>
          <w:iCs/>
          <w:color w:val="000000"/>
          <w:sz w:val="28"/>
          <w:szCs w:val="28"/>
        </w:rPr>
        <w:t>Підсумкове оцінювання</w:t>
      </w:r>
      <w:r w:rsidRPr="00993314">
        <w:rPr>
          <w:color w:val="000000"/>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3D1932" w:rsidRPr="00993314" w:rsidRDefault="003D1932" w:rsidP="003D1932">
      <w:pPr>
        <w:ind w:firstLine="708"/>
      </w:pPr>
      <w:r w:rsidRPr="00993314">
        <w:rPr>
          <w:color w:val="000000"/>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якості освіти.</w:t>
      </w:r>
    </w:p>
    <w:p w:rsidR="003D1932" w:rsidRPr="00993314" w:rsidRDefault="003D1932" w:rsidP="003D1932">
      <w:pPr>
        <w:ind w:firstLine="708"/>
      </w:pPr>
      <w:r w:rsidRPr="00993314">
        <w:rPr>
          <w:color w:val="000000"/>
          <w:sz w:val="28"/>
          <w:szCs w:val="28"/>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3D1932" w:rsidRPr="00993314" w:rsidRDefault="003D1932" w:rsidP="003D1932">
      <w:pPr>
        <w:spacing w:after="375"/>
        <w:ind w:right="900" w:firstLine="708"/>
      </w:pPr>
      <w:r w:rsidRPr="00993314">
        <w:rPr>
          <w:color w:val="000000"/>
          <w:sz w:val="30"/>
          <w:szCs w:val="30"/>
        </w:rPr>
        <w:t>Підсумкову (річну) оцінку фіксують у класному журналі та свідоцтвах досягнень учнів.</w:t>
      </w:r>
    </w:p>
    <w:p w:rsidR="003D1932" w:rsidRDefault="003D1932" w:rsidP="003D1932"/>
    <w:p w:rsidR="003D1932" w:rsidRPr="0083423E" w:rsidRDefault="003D1932" w:rsidP="003D1932">
      <w:pPr>
        <w:widowControl w:val="0"/>
        <w:autoSpaceDE w:val="0"/>
        <w:autoSpaceDN w:val="0"/>
        <w:adjustRightInd w:val="0"/>
        <w:spacing w:line="360" w:lineRule="auto"/>
        <w:ind w:firstLine="708"/>
        <w:jc w:val="both"/>
        <w:rPr>
          <w:color w:val="000000"/>
          <w:sz w:val="28"/>
          <w:szCs w:val="28"/>
          <w:highlight w:val="white"/>
        </w:rPr>
      </w:pPr>
    </w:p>
    <w:p w:rsidR="003D1932" w:rsidRPr="00164BE8" w:rsidRDefault="003D1932" w:rsidP="003D1932">
      <w:pPr>
        <w:widowControl w:val="0"/>
        <w:autoSpaceDE w:val="0"/>
        <w:autoSpaceDN w:val="0"/>
        <w:adjustRightInd w:val="0"/>
        <w:spacing w:line="360" w:lineRule="auto"/>
        <w:jc w:val="both"/>
        <w:rPr>
          <w:color w:val="000000"/>
          <w:sz w:val="28"/>
          <w:szCs w:val="28"/>
          <w:highlight w:val="white"/>
          <w:lang w:val="ru-RU"/>
        </w:rPr>
      </w:pPr>
    </w:p>
    <w:p w:rsidR="003D1932" w:rsidRDefault="003D1932" w:rsidP="003D1932">
      <w:pPr>
        <w:widowControl w:val="0"/>
        <w:autoSpaceDE w:val="0"/>
        <w:autoSpaceDN w:val="0"/>
        <w:adjustRightInd w:val="0"/>
        <w:spacing w:line="360" w:lineRule="auto"/>
        <w:jc w:val="center"/>
        <w:rPr>
          <w:b/>
          <w:bCs/>
          <w:color w:val="000000"/>
          <w:sz w:val="28"/>
          <w:szCs w:val="28"/>
          <w:highlight w:val="white"/>
          <w:lang w:val="ru-RU"/>
        </w:rPr>
      </w:pPr>
    </w:p>
    <w:p w:rsidR="003D1932" w:rsidRDefault="003D1932" w:rsidP="003D1932">
      <w:pPr>
        <w:widowControl w:val="0"/>
        <w:autoSpaceDE w:val="0"/>
        <w:autoSpaceDN w:val="0"/>
        <w:adjustRightInd w:val="0"/>
        <w:spacing w:line="360" w:lineRule="auto"/>
        <w:jc w:val="center"/>
        <w:rPr>
          <w:b/>
          <w:bCs/>
          <w:color w:val="000000"/>
          <w:sz w:val="28"/>
          <w:szCs w:val="28"/>
          <w:highlight w:val="white"/>
          <w:lang w:val="ru-RU"/>
        </w:rPr>
      </w:pPr>
    </w:p>
    <w:p w:rsidR="003D1932" w:rsidRPr="00164BE8" w:rsidRDefault="003D1932" w:rsidP="003D1932">
      <w:pPr>
        <w:widowControl w:val="0"/>
        <w:autoSpaceDE w:val="0"/>
        <w:autoSpaceDN w:val="0"/>
        <w:adjustRightInd w:val="0"/>
        <w:spacing w:line="360" w:lineRule="auto"/>
        <w:rPr>
          <w:b/>
          <w:bCs/>
          <w:color w:val="000000"/>
          <w:sz w:val="28"/>
          <w:szCs w:val="28"/>
          <w:highlight w:val="white"/>
          <w:lang w:val="ru-RU"/>
        </w:rPr>
      </w:pPr>
    </w:p>
    <w:p w:rsidR="003D1932" w:rsidRPr="00164BE8" w:rsidRDefault="003D1932" w:rsidP="003D1932">
      <w:pPr>
        <w:keepNext/>
        <w:keepLines/>
        <w:autoSpaceDE w:val="0"/>
        <w:autoSpaceDN w:val="0"/>
        <w:adjustRightInd w:val="0"/>
        <w:spacing w:line="360" w:lineRule="auto"/>
        <w:jc w:val="center"/>
        <w:outlineLvl w:val="0"/>
        <w:rPr>
          <w:b/>
          <w:bCs/>
          <w:sz w:val="28"/>
          <w:szCs w:val="28"/>
        </w:rPr>
      </w:pPr>
      <w:r w:rsidRPr="00164BE8">
        <w:rPr>
          <w:b/>
          <w:bCs/>
          <w:sz w:val="28"/>
          <w:szCs w:val="28"/>
        </w:rPr>
        <w:lastRenderedPageBreak/>
        <w:t>Розділ 7</w:t>
      </w:r>
    </w:p>
    <w:p w:rsidR="003D1932" w:rsidRPr="00164BE8" w:rsidRDefault="003D1932" w:rsidP="003D1932">
      <w:pPr>
        <w:keepNext/>
        <w:keepLines/>
        <w:autoSpaceDE w:val="0"/>
        <w:autoSpaceDN w:val="0"/>
        <w:adjustRightInd w:val="0"/>
        <w:spacing w:line="360" w:lineRule="auto"/>
        <w:jc w:val="center"/>
        <w:rPr>
          <w:b/>
          <w:bCs/>
          <w:sz w:val="28"/>
          <w:szCs w:val="28"/>
        </w:rPr>
      </w:pPr>
      <w:r w:rsidRPr="00164BE8">
        <w:rPr>
          <w:b/>
          <w:bCs/>
          <w:sz w:val="28"/>
          <w:szCs w:val="28"/>
        </w:rPr>
        <w:t>Програмно-методичне забезпечення освітньої програми</w:t>
      </w:r>
    </w:p>
    <w:p w:rsidR="003D1932" w:rsidRPr="00164BE8" w:rsidRDefault="003D1932" w:rsidP="003D1932">
      <w:pPr>
        <w:widowControl w:val="0"/>
        <w:autoSpaceDE w:val="0"/>
        <w:autoSpaceDN w:val="0"/>
        <w:adjustRightInd w:val="0"/>
        <w:spacing w:line="360" w:lineRule="auto"/>
        <w:ind w:firstLine="567"/>
        <w:jc w:val="both"/>
        <w:rPr>
          <w:rFonts w:cs="Arial"/>
          <w:color w:val="000000"/>
          <w:sz w:val="28"/>
          <w:szCs w:val="28"/>
          <w:lang w:val="ru-RU"/>
        </w:rPr>
      </w:pPr>
    </w:p>
    <w:p w:rsidR="003D1932" w:rsidRDefault="003D1932" w:rsidP="003D1932">
      <w:pPr>
        <w:widowControl w:val="0"/>
        <w:autoSpaceDE w:val="0"/>
        <w:autoSpaceDN w:val="0"/>
        <w:adjustRightInd w:val="0"/>
        <w:spacing w:line="360" w:lineRule="auto"/>
        <w:ind w:firstLine="567"/>
        <w:jc w:val="both"/>
        <w:rPr>
          <w:color w:val="000000"/>
          <w:sz w:val="28"/>
          <w:szCs w:val="28"/>
        </w:rPr>
      </w:pPr>
      <w:r w:rsidRPr="00164BE8">
        <w:rPr>
          <w:rFonts w:cs="Arial"/>
          <w:color w:val="000000"/>
          <w:sz w:val="28"/>
          <w:szCs w:val="28"/>
          <w:lang w:val="ru-RU"/>
        </w:rPr>
        <w:t xml:space="preserve"> </w:t>
      </w:r>
      <w:r w:rsidRPr="00164BE8">
        <w:rPr>
          <w:color w:val="000000"/>
          <w:sz w:val="28"/>
          <w:szCs w:val="28"/>
        </w:rPr>
        <w:t>Для виконанн</w:t>
      </w:r>
      <w:r>
        <w:rPr>
          <w:color w:val="000000"/>
          <w:sz w:val="28"/>
          <w:szCs w:val="28"/>
        </w:rPr>
        <w:t>я освітніх програм школи на 2022/2023</w:t>
      </w:r>
      <w:r w:rsidRPr="00164BE8">
        <w:rPr>
          <w:color w:val="000000"/>
          <w:sz w:val="28"/>
          <w:szCs w:val="28"/>
        </w:rPr>
        <w:t xml:space="preserve"> навчальний рік передбачено використання, затверджених </w:t>
      </w:r>
      <w:r w:rsidRPr="00164BE8">
        <w:rPr>
          <w:sz w:val="28"/>
          <w:szCs w:val="28"/>
        </w:rPr>
        <w:t xml:space="preserve">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w:t>
      </w:r>
      <w:r w:rsidRPr="00164BE8">
        <w:rPr>
          <w:color w:val="000000"/>
          <w:sz w:val="28"/>
          <w:szCs w:val="28"/>
        </w:rPr>
        <w:t xml:space="preserve">що забезпечує інтеграцію загальноосвітніх (основних і додаткових) програм, у єдину освітню програму, що дозволяє одержати запланований результат освіти – </w:t>
      </w:r>
      <w:r w:rsidRPr="00164BE8">
        <w:rPr>
          <w:color w:val="000000"/>
          <w:sz w:val="28"/>
          <w:szCs w:val="28"/>
          <w:lang w:val="ru-RU"/>
        </w:rPr>
        <w:t>«</w:t>
      </w:r>
      <w:r w:rsidRPr="00164BE8">
        <w:rPr>
          <w:color w:val="000000"/>
          <w:sz w:val="28"/>
          <w:szCs w:val="28"/>
        </w:rPr>
        <w:t>модель</w:t>
      </w:r>
      <w:r w:rsidRPr="00164BE8">
        <w:rPr>
          <w:color w:val="000000"/>
          <w:sz w:val="28"/>
          <w:szCs w:val="28"/>
          <w:lang w:val="ru-RU"/>
        </w:rPr>
        <w:t xml:space="preserve">» </w:t>
      </w:r>
      <w:r w:rsidRPr="00164BE8">
        <w:rPr>
          <w:color w:val="000000"/>
          <w:sz w:val="28"/>
          <w:szCs w:val="28"/>
        </w:rPr>
        <w:t>випускника.</w:t>
      </w:r>
    </w:p>
    <w:p w:rsidR="003D1932" w:rsidRPr="00164BE8" w:rsidRDefault="003D1932" w:rsidP="003D1932">
      <w:pPr>
        <w:widowControl w:val="0"/>
        <w:autoSpaceDE w:val="0"/>
        <w:autoSpaceDN w:val="0"/>
        <w:adjustRightInd w:val="0"/>
        <w:spacing w:after="210" w:line="360" w:lineRule="auto"/>
        <w:ind w:left="-567" w:firstLine="567"/>
        <w:jc w:val="center"/>
        <w:rPr>
          <w:b/>
          <w:bCs/>
          <w:color w:val="000000"/>
          <w:sz w:val="28"/>
          <w:szCs w:val="28"/>
          <w:highlight w:val="white"/>
          <w:lang w:val="ru-RU"/>
        </w:rPr>
      </w:pPr>
      <w:r>
        <w:rPr>
          <w:b/>
          <w:bCs/>
          <w:color w:val="000000"/>
          <w:sz w:val="28"/>
          <w:szCs w:val="28"/>
          <w:highlight w:val="white"/>
          <w:lang w:val="ru-RU"/>
        </w:rPr>
        <w:t>Навчальні програми для 1-4 класів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8820"/>
      </w:tblGrid>
      <w:tr w:rsidR="003D1932" w:rsidTr="007646B8">
        <w:tblPrEx>
          <w:tblCellMar>
            <w:top w:w="0" w:type="dxa"/>
            <w:bottom w:w="0" w:type="dxa"/>
          </w:tblCellMar>
        </w:tblPrEx>
        <w:trPr>
          <w:trHeight w:val="720"/>
        </w:trPr>
        <w:tc>
          <w:tcPr>
            <w:tcW w:w="1080" w:type="dxa"/>
          </w:tcPr>
          <w:p w:rsidR="003D1932" w:rsidRDefault="003D1932" w:rsidP="007646B8">
            <w:pPr>
              <w:pStyle w:val="5"/>
              <w:spacing w:line="360" w:lineRule="auto"/>
              <w:rPr>
                <w:rFonts w:cs="Arial"/>
                <w:b w:val="0"/>
                <w:color w:val="000000"/>
                <w:sz w:val="28"/>
                <w:szCs w:val="28"/>
              </w:rPr>
            </w:pPr>
            <w:r w:rsidRPr="00164BE8">
              <w:rPr>
                <w:rFonts w:cs="Segoe UI Symbol"/>
                <w:b w:val="0"/>
                <w:bCs w:val="0"/>
                <w:color w:val="000000"/>
                <w:sz w:val="28"/>
                <w:szCs w:val="28"/>
                <w:lang w:val="en-US"/>
              </w:rPr>
              <w:t>№</w:t>
            </w:r>
            <w:r w:rsidRPr="00164BE8">
              <w:rPr>
                <w:b w:val="0"/>
                <w:bCs w:val="0"/>
                <w:color w:val="000000"/>
                <w:sz w:val="28"/>
                <w:szCs w:val="28"/>
                <w:lang w:val="en-US"/>
              </w:rPr>
              <w:t xml:space="preserve"> </w:t>
            </w:r>
            <w:r w:rsidRPr="00164BE8">
              <w:rPr>
                <w:b w:val="0"/>
                <w:bCs w:val="0"/>
                <w:color w:val="000000"/>
                <w:sz w:val="28"/>
                <w:szCs w:val="28"/>
              </w:rPr>
              <w:t>п/п</w:t>
            </w:r>
          </w:p>
        </w:tc>
        <w:tc>
          <w:tcPr>
            <w:tcW w:w="8820" w:type="dxa"/>
          </w:tcPr>
          <w:p w:rsidR="003D1932" w:rsidRPr="00DF1C65" w:rsidRDefault="003D1932" w:rsidP="007646B8">
            <w:pPr>
              <w:pStyle w:val="5"/>
              <w:spacing w:line="360" w:lineRule="auto"/>
              <w:rPr>
                <w:rFonts w:cs="Arial"/>
                <w:b w:val="0"/>
                <w:color w:val="000000"/>
                <w:sz w:val="28"/>
                <w:szCs w:val="28"/>
              </w:rPr>
            </w:pPr>
            <w:r>
              <w:rPr>
                <w:b w:val="0"/>
                <w:bCs w:val="0"/>
                <w:color w:val="000000"/>
                <w:sz w:val="28"/>
                <w:szCs w:val="28"/>
              </w:rPr>
              <w:t xml:space="preserve">                               </w:t>
            </w:r>
            <w:r w:rsidRPr="00DF1C65">
              <w:rPr>
                <w:b w:val="0"/>
                <w:bCs w:val="0"/>
                <w:color w:val="000000"/>
                <w:sz w:val="28"/>
                <w:szCs w:val="28"/>
              </w:rPr>
              <w:t>Назва навчальної програми</w:t>
            </w:r>
          </w:p>
        </w:tc>
      </w:tr>
      <w:tr w:rsidR="003D1932" w:rsidTr="007646B8">
        <w:tblPrEx>
          <w:tblCellMar>
            <w:top w:w="0" w:type="dxa"/>
            <w:bottom w:w="0" w:type="dxa"/>
          </w:tblCellMar>
        </w:tblPrEx>
        <w:trPr>
          <w:trHeight w:val="1056"/>
        </w:trPr>
        <w:tc>
          <w:tcPr>
            <w:tcW w:w="1080" w:type="dxa"/>
          </w:tcPr>
          <w:p w:rsidR="003D1932" w:rsidRDefault="003D1932" w:rsidP="007646B8">
            <w:pPr>
              <w:pStyle w:val="5"/>
              <w:spacing w:line="360" w:lineRule="auto"/>
              <w:rPr>
                <w:rFonts w:cs="Arial"/>
                <w:b w:val="0"/>
                <w:color w:val="000000"/>
                <w:sz w:val="28"/>
                <w:szCs w:val="28"/>
              </w:rPr>
            </w:pPr>
            <w:r>
              <w:rPr>
                <w:rFonts w:cs="Arial"/>
                <w:b w:val="0"/>
                <w:color w:val="000000"/>
                <w:sz w:val="28"/>
                <w:szCs w:val="28"/>
              </w:rPr>
              <w:t>1.</w:t>
            </w:r>
          </w:p>
        </w:tc>
        <w:tc>
          <w:tcPr>
            <w:tcW w:w="8820" w:type="dxa"/>
          </w:tcPr>
          <w:p w:rsidR="003D1932" w:rsidRDefault="003D1932" w:rsidP="007646B8">
            <w:pPr>
              <w:pStyle w:val="5"/>
              <w:spacing w:line="360" w:lineRule="auto"/>
              <w:rPr>
                <w:b w:val="0"/>
                <w:sz w:val="28"/>
                <w:szCs w:val="28"/>
              </w:rPr>
            </w:pPr>
            <w:r w:rsidRPr="00E249AE">
              <w:rPr>
                <w:rFonts w:cs="Arial"/>
                <w:b w:val="0"/>
                <w:color w:val="000000"/>
                <w:sz w:val="28"/>
                <w:szCs w:val="28"/>
              </w:rPr>
              <w:t>Типова освітня програма для,</w:t>
            </w:r>
            <w:r>
              <w:rPr>
                <w:rFonts w:cs="Arial"/>
                <w:b w:val="0"/>
                <w:color w:val="000000"/>
                <w:sz w:val="28"/>
                <w:szCs w:val="28"/>
              </w:rPr>
              <w:t xml:space="preserve"> </w:t>
            </w:r>
            <w:r w:rsidRPr="00E249AE">
              <w:rPr>
                <w:rFonts w:cs="Arial"/>
                <w:b w:val="0"/>
                <w:color w:val="000000"/>
                <w:sz w:val="28"/>
                <w:szCs w:val="28"/>
              </w:rPr>
              <w:t>розроблена під керівництвом Шияна Р.Б. 1-2 клас</w:t>
            </w:r>
            <w:r>
              <w:rPr>
                <w:rFonts w:cs="Arial"/>
                <w:b w:val="0"/>
                <w:color w:val="000000"/>
                <w:sz w:val="28"/>
                <w:szCs w:val="28"/>
              </w:rPr>
              <w:t>и.</w:t>
            </w:r>
            <w:r w:rsidRPr="00E249AE">
              <w:rPr>
                <w:rFonts w:cs="Arial"/>
                <w:b w:val="0"/>
                <w:color w:val="000000"/>
                <w:sz w:val="28"/>
                <w:szCs w:val="28"/>
              </w:rPr>
              <w:t xml:space="preserve"> </w:t>
            </w:r>
            <w:r w:rsidRPr="00E249AE">
              <w:rPr>
                <w:b w:val="0"/>
                <w:sz w:val="28"/>
                <w:szCs w:val="28"/>
              </w:rPr>
              <w:t>На</w:t>
            </w:r>
            <w:r>
              <w:rPr>
                <w:b w:val="0"/>
                <w:sz w:val="28"/>
                <w:szCs w:val="28"/>
              </w:rPr>
              <w:t>каз Міністерства освіти і науки</w:t>
            </w:r>
            <w:r w:rsidRPr="00E249AE">
              <w:rPr>
                <w:b w:val="0"/>
                <w:sz w:val="28"/>
                <w:szCs w:val="28"/>
              </w:rPr>
              <w:t xml:space="preserve"> України від 08.10.2019 року № </w:t>
            </w:r>
            <w:r>
              <w:rPr>
                <w:b w:val="0"/>
                <w:sz w:val="28"/>
                <w:szCs w:val="28"/>
              </w:rPr>
              <w:t>1272.</w:t>
            </w:r>
          </w:p>
          <w:p w:rsidR="003D1932" w:rsidRDefault="003D1932" w:rsidP="007646B8">
            <w:pPr>
              <w:pStyle w:val="5"/>
              <w:spacing w:line="360" w:lineRule="auto"/>
              <w:rPr>
                <w:rFonts w:cs="Arial"/>
                <w:b w:val="0"/>
                <w:color w:val="000000"/>
                <w:sz w:val="28"/>
                <w:szCs w:val="28"/>
              </w:rPr>
            </w:pPr>
          </w:p>
        </w:tc>
      </w:tr>
      <w:tr w:rsidR="003D1932" w:rsidTr="007646B8">
        <w:tblPrEx>
          <w:tblCellMar>
            <w:top w:w="0" w:type="dxa"/>
            <w:bottom w:w="0" w:type="dxa"/>
          </w:tblCellMar>
        </w:tblPrEx>
        <w:trPr>
          <w:trHeight w:val="1065"/>
        </w:trPr>
        <w:tc>
          <w:tcPr>
            <w:tcW w:w="1080" w:type="dxa"/>
          </w:tcPr>
          <w:p w:rsidR="003D1932" w:rsidRDefault="003D1932" w:rsidP="007646B8">
            <w:pPr>
              <w:pStyle w:val="5"/>
              <w:spacing w:line="360" w:lineRule="auto"/>
              <w:rPr>
                <w:rFonts w:cs="Arial"/>
                <w:b w:val="0"/>
                <w:color w:val="000000"/>
                <w:sz w:val="28"/>
                <w:szCs w:val="28"/>
              </w:rPr>
            </w:pPr>
            <w:r>
              <w:rPr>
                <w:rFonts w:cs="Arial"/>
                <w:b w:val="0"/>
                <w:color w:val="000000"/>
                <w:sz w:val="28"/>
                <w:szCs w:val="28"/>
              </w:rPr>
              <w:t>2.</w:t>
            </w:r>
          </w:p>
        </w:tc>
        <w:tc>
          <w:tcPr>
            <w:tcW w:w="8820" w:type="dxa"/>
          </w:tcPr>
          <w:p w:rsidR="003D1932" w:rsidRDefault="003D1932" w:rsidP="007646B8">
            <w:pPr>
              <w:pStyle w:val="5"/>
              <w:spacing w:line="360" w:lineRule="auto"/>
              <w:rPr>
                <w:rFonts w:cs="Arial"/>
                <w:b w:val="0"/>
                <w:color w:val="000000"/>
                <w:sz w:val="28"/>
                <w:szCs w:val="28"/>
              </w:rPr>
            </w:pPr>
            <w:r w:rsidRPr="00E249AE">
              <w:rPr>
                <w:rFonts w:cs="Arial"/>
                <w:b w:val="0"/>
                <w:color w:val="000000"/>
                <w:sz w:val="28"/>
                <w:szCs w:val="28"/>
              </w:rPr>
              <w:t>Типова освітня програма для,</w:t>
            </w:r>
            <w:r>
              <w:rPr>
                <w:rFonts w:cs="Arial"/>
                <w:b w:val="0"/>
                <w:color w:val="000000"/>
                <w:sz w:val="28"/>
                <w:szCs w:val="28"/>
              </w:rPr>
              <w:t xml:space="preserve"> </w:t>
            </w:r>
            <w:r w:rsidRPr="00E249AE">
              <w:rPr>
                <w:rFonts w:cs="Arial"/>
                <w:b w:val="0"/>
                <w:color w:val="000000"/>
                <w:sz w:val="28"/>
                <w:szCs w:val="28"/>
              </w:rPr>
              <w:t>розроблена під керівництв</w:t>
            </w:r>
            <w:r>
              <w:rPr>
                <w:rFonts w:cs="Arial"/>
                <w:b w:val="0"/>
                <w:color w:val="000000"/>
                <w:sz w:val="28"/>
                <w:szCs w:val="28"/>
              </w:rPr>
              <w:t>ом Шияна Р.Б. 3-4</w:t>
            </w:r>
            <w:r w:rsidRPr="00E249AE">
              <w:rPr>
                <w:rFonts w:cs="Arial"/>
                <w:b w:val="0"/>
                <w:color w:val="000000"/>
                <w:sz w:val="28"/>
                <w:szCs w:val="28"/>
              </w:rPr>
              <w:t xml:space="preserve"> клас</w:t>
            </w:r>
            <w:r>
              <w:rPr>
                <w:rFonts w:cs="Arial"/>
                <w:b w:val="0"/>
                <w:color w:val="000000"/>
                <w:sz w:val="28"/>
                <w:szCs w:val="28"/>
              </w:rPr>
              <w:t>и.</w:t>
            </w:r>
            <w:r w:rsidRPr="00E249AE">
              <w:rPr>
                <w:rFonts w:cs="Arial"/>
                <w:b w:val="0"/>
                <w:color w:val="000000"/>
                <w:sz w:val="28"/>
                <w:szCs w:val="28"/>
              </w:rPr>
              <w:t xml:space="preserve"> </w:t>
            </w:r>
            <w:r w:rsidRPr="00E249AE">
              <w:rPr>
                <w:b w:val="0"/>
                <w:sz w:val="28"/>
                <w:szCs w:val="28"/>
              </w:rPr>
              <w:t xml:space="preserve">Наказ Міністерства освіти і науки України від 08.10.2019 року № </w:t>
            </w:r>
            <w:r>
              <w:rPr>
                <w:b w:val="0"/>
                <w:sz w:val="28"/>
                <w:szCs w:val="28"/>
              </w:rPr>
              <w:t>1273.</w:t>
            </w:r>
          </w:p>
        </w:tc>
      </w:tr>
    </w:tbl>
    <w:p w:rsidR="003D1932" w:rsidRDefault="003D1932" w:rsidP="003D1932">
      <w:pPr>
        <w:spacing w:line="360" w:lineRule="auto"/>
      </w:pPr>
    </w:p>
    <w:p w:rsidR="003D1932" w:rsidRDefault="003D1932" w:rsidP="003D1932">
      <w:pPr>
        <w:widowControl w:val="0"/>
        <w:autoSpaceDE w:val="0"/>
        <w:autoSpaceDN w:val="0"/>
        <w:adjustRightInd w:val="0"/>
        <w:spacing w:after="210"/>
        <w:outlineLvl w:val="0"/>
        <w:rPr>
          <w:b/>
          <w:bCs/>
          <w:color w:val="000000"/>
          <w:sz w:val="28"/>
          <w:szCs w:val="28"/>
          <w:highlight w:val="white"/>
        </w:rPr>
      </w:pPr>
      <w:r>
        <w:t xml:space="preserve">               </w:t>
      </w:r>
      <w:r w:rsidRPr="00164BE8">
        <w:rPr>
          <w:b/>
          <w:bCs/>
          <w:color w:val="000000"/>
          <w:sz w:val="28"/>
          <w:szCs w:val="28"/>
          <w:highlight w:val="white"/>
        </w:rPr>
        <w:t xml:space="preserve">Перелік </w:t>
      </w:r>
      <w:r>
        <w:rPr>
          <w:b/>
          <w:bCs/>
          <w:color w:val="000000"/>
          <w:sz w:val="28"/>
          <w:szCs w:val="28"/>
          <w:highlight w:val="white"/>
        </w:rPr>
        <w:t xml:space="preserve"> модельних </w:t>
      </w:r>
      <w:r w:rsidRPr="00164BE8">
        <w:rPr>
          <w:b/>
          <w:bCs/>
          <w:color w:val="000000"/>
          <w:sz w:val="28"/>
          <w:szCs w:val="28"/>
          <w:highlight w:val="white"/>
        </w:rPr>
        <w:t>навчальних програм для 5-9-х класів</w:t>
      </w:r>
      <w:r>
        <w:rPr>
          <w:b/>
          <w:bCs/>
          <w:color w:val="000000"/>
          <w:sz w:val="28"/>
          <w:szCs w:val="28"/>
          <w:highlight w:val="white"/>
        </w:rPr>
        <w:t>,</w:t>
      </w:r>
    </w:p>
    <w:p w:rsidR="003D1932" w:rsidRDefault="003D1932" w:rsidP="003D1932">
      <w:pPr>
        <w:widowControl w:val="0"/>
        <w:autoSpaceDE w:val="0"/>
        <w:autoSpaceDN w:val="0"/>
        <w:adjustRightInd w:val="0"/>
        <w:spacing w:after="210"/>
        <w:outlineLvl w:val="0"/>
        <w:rPr>
          <w:b/>
          <w:bCs/>
          <w:color w:val="000000"/>
          <w:sz w:val="28"/>
          <w:szCs w:val="28"/>
          <w:highlight w:val="white"/>
        </w:rPr>
      </w:pPr>
      <w:r>
        <w:rPr>
          <w:b/>
          <w:bCs/>
          <w:color w:val="000000"/>
          <w:sz w:val="28"/>
          <w:szCs w:val="28"/>
          <w:highlight w:val="white"/>
        </w:rPr>
        <w:t xml:space="preserve">за якими  буде здійснюватися реалізація освітніх завдань </w:t>
      </w:r>
    </w:p>
    <w:p w:rsidR="003D1932" w:rsidRPr="00164BE8" w:rsidRDefault="003D1932" w:rsidP="003D1932">
      <w:pPr>
        <w:widowControl w:val="0"/>
        <w:autoSpaceDE w:val="0"/>
        <w:autoSpaceDN w:val="0"/>
        <w:adjustRightInd w:val="0"/>
        <w:spacing w:after="210"/>
        <w:outlineLvl w:val="0"/>
        <w:rPr>
          <w:b/>
          <w:bCs/>
          <w:color w:val="000000"/>
          <w:sz w:val="28"/>
          <w:szCs w:val="28"/>
          <w:highlight w:val="white"/>
        </w:rPr>
      </w:pPr>
      <w:r>
        <w:rPr>
          <w:b/>
          <w:bCs/>
          <w:color w:val="000000"/>
          <w:sz w:val="28"/>
          <w:szCs w:val="28"/>
          <w:highlight w:val="white"/>
        </w:rPr>
        <w:t>у Берегівському ЗЗСО І-ІІ ступенів з 2022</w:t>
      </w:r>
      <w:r w:rsidRPr="00F501B5">
        <w:rPr>
          <w:b/>
          <w:bCs/>
          <w:color w:val="000000"/>
          <w:sz w:val="28"/>
          <w:szCs w:val="28"/>
          <w:highlight w:val="white"/>
          <w:lang w:val="ru-RU"/>
        </w:rPr>
        <w:t>/</w:t>
      </w:r>
      <w:r>
        <w:rPr>
          <w:b/>
          <w:bCs/>
          <w:color w:val="000000"/>
          <w:sz w:val="28"/>
          <w:szCs w:val="28"/>
          <w:highlight w:val="white"/>
        </w:rPr>
        <w:t>2023 н.р.</w:t>
      </w:r>
    </w:p>
    <w:tbl>
      <w:tblPr>
        <w:tblW w:w="0" w:type="auto"/>
        <w:jc w:val="center"/>
        <w:tblLayout w:type="fixed"/>
        <w:tblLook w:val="0000"/>
      </w:tblPr>
      <w:tblGrid>
        <w:gridCol w:w="943"/>
        <w:gridCol w:w="8756"/>
      </w:tblGrid>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DF1C65" w:rsidRDefault="003D1932" w:rsidP="007646B8">
            <w:pPr>
              <w:widowControl w:val="0"/>
              <w:autoSpaceDE w:val="0"/>
              <w:autoSpaceDN w:val="0"/>
              <w:adjustRightInd w:val="0"/>
              <w:spacing w:line="360" w:lineRule="auto"/>
              <w:jc w:val="center"/>
              <w:rPr>
                <w:rFonts w:cs="Calibri"/>
                <w:sz w:val="28"/>
                <w:szCs w:val="28"/>
                <w:lang w:val="en-US"/>
              </w:rPr>
            </w:pPr>
            <w:r w:rsidRPr="00DF1C65">
              <w:rPr>
                <w:rFonts w:cs="Segoe UI Symbol"/>
                <w:bCs/>
                <w:color w:val="000000"/>
                <w:sz w:val="28"/>
                <w:szCs w:val="28"/>
                <w:lang w:val="en-US"/>
              </w:rPr>
              <w:t>№</w:t>
            </w:r>
            <w:r w:rsidRPr="00DF1C65">
              <w:rPr>
                <w:bCs/>
                <w:color w:val="000000"/>
                <w:sz w:val="28"/>
                <w:szCs w:val="28"/>
                <w:lang w:val="en-US"/>
              </w:rPr>
              <w:t xml:space="preserve"> </w:t>
            </w:r>
            <w:r w:rsidRPr="00DF1C65">
              <w:rPr>
                <w:bCs/>
                <w:color w:val="000000"/>
                <w:sz w:val="28"/>
                <w:szCs w:val="28"/>
              </w:rPr>
              <w:t>п/п</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A214E" w:rsidRDefault="003D1932" w:rsidP="007646B8">
            <w:pPr>
              <w:widowControl w:val="0"/>
              <w:autoSpaceDE w:val="0"/>
              <w:autoSpaceDN w:val="0"/>
              <w:adjustRightInd w:val="0"/>
              <w:spacing w:line="360" w:lineRule="auto"/>
              <w:jc w:val="center"/>
              <w:rPr>
                <w:rFonts w:cs="Calibri"/>
                <w:sz w:val="28"/>
                <w:szCs w:val="28"/>
                <w:lang w:val="en-US"/>
              </w:rPr>
            </w:pPr>
            <w:r w:rsidRPr="001A214E">
              <w:rPr>
                <w:bCs/>
                <w:color w:val="000000"/>
                <w:sz w:val="28"/>
                <w:szCs w:val="28"/>
              </w:rPr>
              <w:t>Назва навчальної програми</w:t>
            </w:r>
          </w:p>
        </w:tc>
      </w:tr>
      <w:tr w:rsidR="003D1932" w:rsidRPr="000A62BF"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1</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7D71B9" w:rsidRDefault="003D1932" w:rsidP="007646B8">
            <w:pPr>
              <w:spacing w:line="360" w:lineRule="auto"/>
              <w:rPr>
                <w:sz w:val="28"/>
                <w:szCs w:val="28"/>
              </w:rPr>
            </w:pPr>
            <w:r w:rsidRPr="000A62BF">
              <w:rPr>
                <w:sz w:val="28"/>
                <w:szCs w:val="28"/>
              </w:rPr>
              <w:t>Модельна навчальна програма «Українська мова. 5-6 класи» для закладів загальної середньої освіти (автори:</w:t>
            </w:r>
            <w:r>
              <w:rPr>
                <w:sz w:val="28"/>
                <w:szCs w:val="28"/>
              </w:rPr>
              <w:t>ЗаболотнийВ.В.,Заболотний О.В.</w:t>
            </w:r>
            <w:r w:rsidRPr="007D71B9">
              <w:rPr>
                <w:sz w:val="28"/>
                <w:szCs w:val="28"/>
              </w:rPr>
              <w:t xml:space="preserve">) «Рекомендовано Міністерством освіти і науки України» (наказ Міністерства освіти і </w:t>
            </w:r>
            <w:r w:rsidRPr="007D71B9">
              <w:rPr>
                <w:sz w:val="28"/>
                <w:szCs w:val="28"/>
              </w:rPr>
              <w:lastRenderedPageBreak/>
              <w:t>науки України від 12.07.2021 № 795)</w:t>
            </w:r>
          </w:p>
          <w:p w:rsidR="003D1932" w:rsidRPr="000A62BF" w:rsidRDefault="003D1932" w:rsidP="007646B8">
            <w:pPr>
              <w:widowControl w:val="0"/>
              <w:autoSpaceDE w:val="0"/>
              <w:autoSpaceDN w:val="0"/>
              <w:adjustRightInd w:val="0"/>
              <w:spacing w:line="360" w:lineRule="auto"/>
              <w:jc w:val="both"/>
              <w:rPr>
                <w:rFonts w:cs="Calibri"/>
                <w:sz w:val="28"/>
                <w:szCs w:val="28"/>
              </w:rPr>
            </w:pPr>
          </w:p>
        </w:tc>
      </w:tr>
      <w:tr w:rsidR="003D1932" w:rsidRPr="000A62BF" w:rsidTr="007646B8">
        <w:tblPrEx>
          <w:tblCellMar>
            <w:top w:w="0" w:type="dxa"/>
            <w:bottom w:w="0" w:type="dxa"/>
          </w:tblCellMar>
        </w:tblPrEx>
        <w:trPr>
          <w:trHeight w:val="2613"/>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lang w:val="ru-RU"/>
              </w:rPr>
            </w:pPr>
            <w:r>
              <w:rPr>
                <w:rFonts w:cs="Calibri"/>
                <w:sz w:val="28"/>
                <w:szCs w:val="28"/>
                <w:lang w:val="ru-RU"/>
              </w:rPr>
              <w:lastRenderedPageBreak/>
              <w:t>2</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A20005" w:rsidRDefault="003D1932" w:rsidP="007646B8">
            <w:pPr>
              <w:spacing w:line="360" w:lineRule="auto"/>
              <w:rPr>
                <w:sz w:val="28"/>
                <w:szCs w:val="28"/>
              </w:rPr>
            </w:pPr>
            <w:r w:rsidRPr="00A20005">
              <w:rPr>
                <w:sz w:val="28"/>
                <w:szCs w:val="28"/>
              </w:rPr>
              <w:t xml:space="preserve">Модельна навчальна програма «Інтегрований курс літератур (української та зарубіжної). 5-6 класи» для закладів загальної середньої освіти (автори Яценко Т.О., Тригуб І.А.). «Рекомендовано Міністерством освіти і науки України» (наказ Міністерства освіти і науки України від 12.07.2021 № 795) </w:t>
            </w:r>
          </w:p>
          <w:p w:rsidR="003D1932" w:rsidRPr="000A62BF" w:rsidRDefault="003D1932" w:rsidP="007646B8">
            <w:pPr>
              <w:widowControl w:val="0"/>
              <w:autoSpaceDE w:val="0"/>
              <w:autoSpaceDN w:val="0"/>
              <w:adjustRightInd w:val="0"/>
              <w:spacing w:line="360" w:lineRule="auto"/>
              <w:jc w:val="both"/>
              <w:rPr>
                <w:rFonts w:cs="Calibri"/>
                <w:sz w:val="28"/>
                <w:szCs w:val="28"/>
              </w:rPr>
            </w:pPr>
          </w:p>
        </w:tc>
      </w:tr>
      <w:tr w:rsidR="003D1932" w:rsidRPr="000A62BF"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lang w:val="ru-RU"/>
              </w:rPr>
            </w:pPr>
            <w:r>
              <w:rPr>
                <w:rFonts w:cs="Calibri"/>
                <w:sz w:val="28"/>
                <w:szCs w:val="28"/>
                <w:lang w:val="ru-RU"/>
              </w:rPr>
              <w:t>3</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spacing w:line="360" w:lineRule="auto"/>
              <w:rPr>
                <w:sz w:val="28"/>
                <w:szCs w:val="28"/>
              </w:rPr>
            </w:pPr>
            <w:r w:rsidRPr="000A62BF">
              <w:rPr>
                <w:sz w:val="28"/>
                <w:szCs w:val="28"/>
              </w:rPr>
              <w:t>Модельна навчальна програма «Іноземна мова. 5-9 класи» для закладів загальної середньої освіти (автори Зимомря І. М., Мойсюк В. А., Тріфан М. С., Унгурян І. К., Яковчук М. В. ) «Рекомендовано Міністерством освіти і науки України» (наказ Міністерства освіти і науки України від 12.07.2021 №795)</w:t>
            </w:r>
          </w:p>
          <w:p w:rsidR="003D1932" w:rsidRPr="000A62BF" w:rsidRDefault="003D1932" w:rsidP="007646B8">
            <w:pPr>
              <w:spacing w:line="360" w:lineRule="auto"/>
              <w:rPr>
                <w:sz w:val="28"/>
                <w:szCs w:val="28"/>
              </w:rPr>
            </w:pPr>
          </w:p>
          <w:p w:rsidR="003D1932" w:rsidRPr="000A62BF" w:rsidRDefault="003D1932" w:rsidP="007646B8">
            <w:pPr>
              <w:widowControl w:val="0"/>
              <w:autoSpaceDE w:val="0"/>
              <w:autoSpaceDN w:val="0"/>
              <w:adjustRightInd w:val="0"/>
              <w:spacing w:line="360" w:lineRule="auto"/>
              <w:jc w:val="both"/>
              <w:rPr>
                <w:rFonts w:cs="Calibri"/>
                <w:sz w:val="28"/>
                <w:szCs w:val="28"/>
              </w:rPr>
            </w:pPr>
          </w:p>
        </w:tc>
      </w:tr>
      <w:tr w:rsidR="003D1932" w:rsidRPr="000A62BF"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4</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spacing w:line="360" w:lineRule="auto"/>
              <w:rPr>
                <w:sz w:val="28"/>
                <w:szCs w:val="28"/>
              </w:rPr>
            </w:pPr>
            <w:r w:rsidRPr="000A62BF">
              <w:rPr>
                <w:sz w:val="28"/>
                <w:szCs w:val="28"/>
              </w:rPr>
              <w:t>Модельна навчальна програма «Мате</w:t>
            </w:r>
            <w:r>
              <w:rPr>
                <w:sz w:val="28"/>
                <w:szCs w:val="28"/>
              </w:rPr>
              <w:t xml:space="preserve">матика. 5-6 класи» для закладів </w:t>
            </w:r>
            <w:r w:rsidRPr="000A62BF">
              <w:rPr>
                <w:sz w:val="28"/>
                <w:szCs w:val="28"/>
              </w:rPr>
              <w:t>загальної середньої освіти (авто</w:t>
            </w:r>
            <w:r>
              <w:rPr>
                <w:sz w:val="28"/>
                <w:szCs w:val="28"/>
              </w:rPr>
              <w:t>р Істер О.С.) «Рекомендовано М</w:t>
            </w:r>
            <w:r w:rsidRPr="000A62BF">
              <w:rPr>
                <w:sz w:val="28"/>
                <w:szCs w:val="28"/>
              </w:rPr>
              <w:t>і</w:t>
            </w:r>
            <w:r>
              <w:rPr>
                <w:sz w:val="28"/>
                <w:szCs w:val="28"/>
              </w:rPr>
              <w:t>ні</w:t>
            </w:r>
            <w:r w:rsidRPr="000A62BF">
              <w:rPr>
                <w:sz w:val="28"/>
                <w:szCs w:val="28"/>
              </w:rPr>
              <w:t>стерством освіти і науки України» (наказ Міністерства освіти і науки Україн</w:t>
            </w:r>
            <w:r>
              <w:rPr>
                <w:sz w:val="28"/>
                <w:szCs w:val="28"/>
              </w:rPr>
              <w:t>и</w:t>
            </w:r>
            <w:r w:rsidRPr="000A62BF">
              <w:rPr>
                <w:sz w:val="28"/>
                <w:szCs w:val="28"/>
              </w:rPr>
              <w:t xml:space="preserve"> від 12.07.2021 №795)</w:t>
            </w:r>
          </w:p>
          <w:p w:rsidR="003D1932" w:rsidRPr="000A62BF" w:rsidRDefault="003D1932" w:rsidP="007646B8">
            <w:pPr>
              <w:widowControl w:val="0"/>
              <w:autoSpaceDE w:val="0"/>
              <w:autoSpaceDN w:val="0"/>
              <w:adjustRightInd w:val="0"/>
              <w:spacing w:after="210" w:line="360" w:lineRule="auto"/>
              <w:ind w:left="-567" w:firstLine="567"/>
              <w:outlineLvl w:val="0"/>
              <w:rPr>
                <w:b/>
                <w:bCs/>
                <w:color w:val="000000"/>
                <w:sz w:val="28"/>
                <w:szCs w:val="28"/>
                <w:highlight w:val="white"/>
              </w:rPr>
            </w:pPr>
          </w:p>
          <w:p w:rsidR="003D1932" w:rsidRPr="000A62BF" w:rsidRDefault="003D1932" w:rsidP="007646B8">
            <w:pPr>
              <w:spacing w:line="360" w:lineRule="auto"/>
              <w:rPr>
                <w:sz w:val="28"/>
                <w:szCs w:val="28"/>
              </w:rPr>
            </w:pPr>
          </w:p>
        </w:tc>
      </w:tr>
      <w:tr w:rsidR="003D1932" w:rsidRPr="000A62BF"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5</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spacing w:line="360" w:lineRule="auto"/>
              <w:rPr>
                <w:sz w:val="28"/>
                <w:szCs w:val="28"/>
              </w:rPr>
            </w:pPr>
            <w:r w:rsidRPr="000A62BF">
              <w:rPr>
                <w:sz w:val="28"/>
                <w:szCs w:val="28"/>
              </w:rPr>
              <w:t>Модельна навчальна програма «Пізнаємо природу». 5-6 класи (інтегрований курс)» для закладів загальної середньої освіти (авт. Біда Д.Д., Гільберг Т.Г., Колісник Я.І.) «Рекомендовано Міністерством освіти і науки України» (наказ Міністерства освіти і науки України від 12.07.2021 № 795)</w:t>
            </w:r>
          </w:p>
          <w:p w:rsidR="003D1932" w:rsidRPr="000A62BF" w:rsidRDefault="003D1932" w:rsidP="007646B8">
            <w:pPr>
              <w:spacing w:line="360" w:lineRule="auto"/>
              <w:rPr>
                <w:sz w:val="28"/>
                <w:szCs w:val="28"/>
              </w:rPr>
            </w:pPr>
          </w:p>
          <w:p w:rsidR="003D1932" w:rsidRPr="000A62BF" w:rsidRDefault="003D1932" w:rsidP="007646B8">
            <w:pPr>
              <w:widowControl w:val="0"/>
              <w:autoSpaceDE w:val="0"/>
              <w:autoSpaceDN w:val="0"/>
              <w:adjustRightInd w:val="0"/>
              <w:spacing w:line="360" w:lineRule="auto"/>
              <w:jc w:val="both"/>
              <w:rPr>
                <w:rFonts w:cs="Calibri"/>
                <w:sz w:val="28"/>
                <w:szCs w:val="28"/>
              </w:rPr>
            </w:pPr>
          </w:p>
        </w:tc>
      </w:tr>
      <w:tr w:rsidR="003D1932" w:rsidRPr="000A62BF"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lastRenderedPageBreak/>
              <w:t>6</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spacing w:line="360" w:lineRule="auto"/>
              <w:rPr>
                <w:sz w:val="28"/>
                <w:szCs w:val="28"/>
              </w:rPr>
            </w:pPr>
            <w:r w:rsidRPr="000A62BF">
              <w:rPr>
                <w:sz w:val="28"/>
                <w:szCs w:val="28"/>
              </w:rPr>
              <w:t>Модельна навчальна програма «ЗДОРОВ’Я, БЕЗПЕКА ТА ДОБРОБУТ. 5-6 класи (інтегрований курс)» для закладів загальної середньої освіти (автори: Шиян О., Волощенко О., Гриньова М., Дяків В., Козак О., Овчарук О., Седоченко А., Сорока І., Страшко С.) «Рекомендовано Міністерством освіти і науки України» (наказ Міністерства освіти і науки України від 12.07.2021 № 795</w:t>
            </w:r>
          </w:p>
          <w:p w:rsidR="003D1932" w:rsidRPr="000A62BF" w:rsidRDefault="003D1932" w:rsidP="007646B8">
            <w:pPr>
              <w:widowControl w:val="0"/>
              <w:autoSpaceDE w:val="0"/>
              <w:autoSpaceDN w:val="0"/>
              <w:adjustRightInd w:val="0"/>
              <w:spacing w:line="360" w:lineRule="auto"/>
              <w:jc w:val="both"/>
              <w:rPr>
                <w:rFonts w:cs="Calibri"/>
                <w:sz w:val="28"/>
                <w:szCs w:val="28"/>
              </w:rPr>
            </w:pPr>
          </w:p>
        </w:tc>
      </w:tr>
      <w:tr w:rsidR="003D1932" w:rsidRPr="000A62BF"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7</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spacing w:line="360" w:lineRule="auto"/>
              <w:rPr>
                <w:sz w:val="28"/>
                <w:szCs w:val="28"/>
              </w:rPr>
            </w:pPr>
            <w:r w:rsidRPr="000A62BF">
              <w:rPr>
                <w:sz w:val="28"/>
                <w:szCs w:val="28"/>
              </w:rPr>
              <w:t>Модельна навчальна програма «Вступ до історії України та громадянської освіти. 5 клас» для закладів загальної середньої освіти (автори Гісем О.В., Мартинюк О.О.) «Рекомендовано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від 10 серпня 2021 року № 898)</w:t>
            </w:r>
          </w:p>
          <w:p w:rsidR="003D1932" w:rsidRPr="000A62BF" w:rsidRDefault="003D1932" w:rsidP="007646B8">
            <w:pPr>
              <w:widowControl w:val="0"/>
              <w:autoSpaceDE w:val="0"/>
              <w:autoSpaceDN w:val="0"/>
              <w:adjustRightInd w:val="0"/>
              <w:spacing w:line="360" w:lineRule="auto"/>
              <w:jc w:val="both"/>
              <w:rPr>
                <w:rFonts w:cs="Calibri"/>
                <w:sz w:val="28"/>
                <w:szCs w:val="28"/>
              </w:rPr>
            </w:pPr>
          </w:p>
        </w:tc>
      </w:tr>
      <w:tr w:rsidR="003D1932" w:rsidRPr="000A62BF" w:rsidTr="007646B8">
        <w:tblPrEx>
          <w:tblCellMar>
            <w:top w:w="0" w:type="dxa"/>
            <w:bottom w:w="0" w:type="dxa"/>
          </w:tblCellMar>
        </w:tblPrEx>
        <w:trPr>
          <w:trHeight w:val="2720"/>
          <w:jc w:val="center"/>
        </w:trPr>
        <w:tc>
          <w:tcPr>
            <w:tcW w:w="943" w:type="dxa"/>
            <w:tcBorders>
              <w:top w:val="single" w:sz="3" w:space="0" w:color="000000"/>
              <w:left w:val="single" w:sz="3" w:space="0" w:color="000000"/>
              <w:bottom w:val="single" w:sz="4" w:space="0" w:color="auto"/>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8</w:t>
            </w:r>
          </w:p>
        </w:tc>
        <w:tc>
          <w:tcPr>
            <w:tcW w:w="8756" w:type="dxa"/>
            <w:tcBorders>
              <w:top w:val="single" w:sz="3" w:space="0" w:color="000000"/>
              <w:left w:val="single" w:sz="3" w:space="0" w:color="000000"/>
              <w:bottom w:val="single" w:sz="4" w:space="0" w:color="auto"/>
              <w:right w:val="single" w:sz="3" w:space="0" w:color="000000"/>
            </w:tcBorders>
            <w:shd w:val="clear" w:color="000000" w:fill="FFFFFF"/>
          </w:tcPr>
          <w:p w:rsidR="003D1932" w:rsidRDefault="003D1932" w:rsidP="007646B8">
            <w:pPr>
              <w:spacing w:line="360" w:lineRule="auto"/>
              <w:rPr>
                <w:sz w:val="28"/>
                <w:szCs w:val="28"/>
              </w:rPr>
            </w:pPr>
            <w:r w:rsidRPr="000A62BF">
              <w:rPr>
                <w:sz w:val="28"/>
                <w:szCs w:val="28"/>
              </w:rPr>
              <w:t xml:space="preserve">Модельна навчальна програма «Історія України. Всесвітня історія. 6 клас» для закладів загальної середньої освіти (автори Піскарьова І.О., Бурлака О.В., Майорський В.В., Мелещенко Т.В., Щупак І.Я.) «Рекомендовано Міністерством освіти і науки України» (наказ Міністерства освіти і науки України від 12.07. 2021 № 795) </w:t>
            </w:r>
          </w:p>
          <w:p w:rsidR="003D1932" w:rsidRPr="000A62BF" w:rsidRDefault="003D1932" w:rsidP="007646B8">
            <w:pPr>
              <w:widowControl w:val="0"/>
              <w:autoSpaceDE w:val="0"/>
              <w:autoSpaceDN w:val="0"/>
              <w:adjustRightInd w:val="0"/>
              <w:spacing w:line="360" w:lineRule="auto"/>
              <w:jc w:val="both"/>
              <w:rPr>
                <w:rFonts w:cs="Calibri"/>
                <w:sz w:val="28"/>
                <w:szCs w:val="28"/>
              </w:rPr>
            </w:pPr>
          </w:p>
        </w:tc>
      </w:tr>
      <w:tr w:rsidR="003D1932" w:rsidRPr="000A62BF" w:rsidTr="007646B8">
        <w:tblPrEx>
          <w:tblCellMar>
            <w:top w:w="0" w:type="dxa"/>
            <w:bottom w:w="0" w:type="dxa"/>
          </w:tblCellMar>
        </w:tblPrEx>
        <w:trPr>
          <w:trHeight w:val="3550"/>
          <w:jc w:val="center"/>
        </w:trPr>
        <w:tc>
          <w:tcPr>
            <w:tcW w:w="943" w:type="dxa"/>
            <w:tcBorders>
              <w:top w:val="single" w:sz="4" w:space="0" w:color="auto"/>
              <w:left w:val="single" w:sz="3" w:space="0" w:color="000000"/>
              <w:bottom w:val="single" w:sz="3" w:space="0" w:color="000000"/>
              <w:right w:val="single" w:sz="3" w:space="0" w:color="000000"/>
            </w:tcBorders>
            <w:shd w:val="clear" w:color="000000" w:fill="FFFFFF"/>
          </w:tcPr>
          <w:p w:rsidR="003D1932"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9</w:t>
            </w:r>
          </w:p>
        </w:tc>
        <w:tc>
          <w:tcPr>
            <w:tcW w:w="8756" w:type="dxa"/>
            <w:tcBorders>
              <w:top w:val="single" w:sz="4" w:space="0" w:color="auto"/>
              <w:left w:val="single" w:sz="3" w:space="0" w:color="000000"/>
              <w:bottom w:val="single" w:sz="3" w:space="0" w:color="000000"/>
              <w:right w:val="single" w:sz="3" w:space="0" w:color="000000"/>
            </w:tcBorders>
            <w:shd w:val="clear" w:color="000000" w:fill="FFFFFF"/>
          </w:tcPr>
          <w:p w:rsidR="003D1932" w:rsidRPr="000A62BF" w:rsidRDefault="003D1932" w:rsidP="007646B8">
            <w:pPr>
              <w:spacing w:line="360" w:lineRule="auto"/>
              <w:rPr>
                <w:sz w:val="28"/>
                <w:szCs w:val="28"/>
              </w:rPr>
            </w:pPr>
            <w:r w:rsidRPr="000A62BF">
              <w:rPr>
                <w:sz w:val="28"/>
                <w:szCs w:val="28"/>
              </w:rPr>
              <w:t>Модельна навчальна програма «Інформатика. 5-6 класи» для закладів загальної середньої освіти (автори Ривкінд Й.Я., Лисенко Т.І., Чернікова Л.А., Шакотько В.В.) «Рекомендовано Міністерством освіти і науки України» (наказ Міністерства освіти і науки України від 12.07.2021 № 795)</w:t>
            </w:r>
          </w:p>
          <w:p w:rsidR="003D1932" w:rsidRPr="000A62BF" w:rsidRDefault="003D1932" w:rsidP="007646B8">
            <w:pPr>
              <w:widowControl w:val="0"/>
              <w:autoSpaceDE w:val="0"/>
              <w:autoSpaceDN w:val="0"/>
              <w:adjustRightInd w:val="0"/>
              <w:spacing w:line="360" w:lineRule="auto"/>
              <w:jc w:val="both"/>
              <w:rPr>
                <w:sz w:val="28"/>
                <w:szCs w:val="28"/>
              </w:rPr>
            </w:pPr>
          </w:p>
        </w:tc>
      </w:tr>
      <w:tr w:rsidR="003D1932" w:rsidRPr="000A62BF"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10</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spacing w:line="360" w:lineRule="auto"/>
              <w:rPr>
                <w:sz w:val="28"/>
                <w:szCs w:val="28"/>
              </w:rPr>
            </w:pPr>
            <w:r w:rsidRPr="000A62BF">
              <w:rPr>
                <w:sz w:val="28"/>
                <w:szCs w:val="28"/>
              </w:rPr>
              <w:t xml:space="preserve">Модельна навчальна програма «Технології. 5-6 класи» для закладів </w:t>
            </w:r>
            <w:r w:rsidRPr="000A62BF">
              <w:rPr>
                <w:sz w:val="28"/>
                <w:szCs w:val="28"/>
              </w:rPr>
              <w:lastRenderedPageBreak/>
              <w:t>загальної середньої освіти (автори Ходзицька І.Ю., Горобець О.В., Медвідь О.Ю., Пасічна Т.С, Приходько Ю.М.) «Рекомендовано Міністерством освіти і науки України» (наказ Міністерства освіти і науки України від 12.07.2021 № 795)</w:t>
            </w:r>
          </w:p>
          <w:p w:rsidR="003D1932" w:rsidRPr="000A62BF" w:rsidRDefault="003D1932" w:rsidP="007646B8">
            <w:pPr>
              <w:spacing w:line="360" w:lineRule="auto"/>
              <w:rPr>
                <w:sz w:val="28"/>
                <w:szCs w:val="28"/>
              </w:rPr>
            </w:pPr>
          </w:p>
          <w:p w:rsidR="003D1932" w:rsidRPr="000A62BF" w:rsidRDefault="003D1932" w:rsidP="007646B8">
            <w:pPr>
              <w:spacing w:line="360" w:lineRule="auto"/>
              <w:rPr>
                <w:rFonts w:cs="Calibri"/>
                <w:sz w:val="28"/>
                <w:szCs w:val="28"/>
              </w:rPr>
            </w:pPr>
          </w:p>
        </w:tc>
      </w:tr>
      <w:tr w:rsidR="003D1932" w:rsidRPr="000A62BF"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lastRenderedPageBreak/>
              <w:t>11</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spacing w:line="360" w:lineRule="auto"/>
              <w:rPr>
                <w:sz w:val="28"/>
                <w:szCs w:val="28"/>
              </w:rPr>
            </w:pPr>
            <w:r w:rsidRPr="000A62BF">
              <w:rPr>
                <w:sz w:val="28"/>
                <w:szCs w:val="28"/>
              </w:rPr>
              <w:t>Модельна навчальна програма «Музичне мистецтво. 5-6 класи» для закладів загальної середньої освіти (автори: Ержейбет Фрінг, Діана Антал, Людвиг Гейдер, Юліанна Kіш, Лілія Корнейчук, Єлизавета Ференц) «Рекомендовано Міністерством освіти і науки України» (Наказ Міністерства освіти і науки України від 12.07.2021 №795)</w:t>
            </w:r>
          </w:p>
          <w:p w:rsidR="003D1932" w:rsidRPr="000A62BF" w:rsidRDefault="003D1932" w:rsidP="007646B8">
            <w:pPr>
              <w:spacing w:line="360" w:lineRule="auto"/>
              <w:rPr>
                <w:sz w:val="28"/>
                <w:szCs w:val="28"/>
              </w:rPr>
            </w:pPr>
          </w:p>
          <w:p w:rsidR="003D1932" w:rsidRPr="000A62BF" w:rsidRDefault="003D1932" w:rsidP="007646B8">
            <w:pPr>
              <w:widowControl w:val="0"/>
              <w:autoSpaceDE w:val="0"/>
              <w:autoSpaceDN w:val="0"/>
              <w:adjustRightInd w:val="0"/>
              <w:spacing w:line="360" w:lineRule="auto"/>
              <w:jc w:val="both"/>
              <w:rPr>
                <w:rFonts w:cs="Calibri"/>
                <w:sz w:val="28"/>
                <w:szCs w:val="28"/>
              </w:rPr>
            </w:pPr>
          </w:p>
        </w:tc>
      </w:tr>
      <w:tr w:rsidR="003D1932" w:rsidRPr="000A62BF" w:rsidTr="007646B8">
        <w:tblPrEx>
          <w:tblCellMar>
            <w:top w:w="0" w:type="dxa"/>
            <w:bottom w:w="0" w:type="dxa"/>
          </w:tblCellMar>
        </w:tblPrEx>
        <w:trPr>
          <w:trHeight w:val="3110"/>
          <w:jc w:val="center"/>
        </w:trPr>
        <w:tc>
          <w:tcPr>
            <w:tcW w:w="943" w:type="dxa"/>
            <w:tcBorders>
              <w:top w:val="single" w:sz="3" w:space="0" w:color="000000"/>
              <w:left w:val="single" w:sz="3" w:space="0" w:color="000000"/>
              <w:bottom w:val="single" w:sz="4" w:space="0" w:color="auto"/>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12</w:t>
            </w:r>
          </w:p>
        </w:tc>
        <w:tc>
          <w:tcPr>
            <w:tcW w:w="8756" w:type="dxa"/>
            <w:tcBorders>
              <w:top w:val="single" w:sz="3" w:space="0" w:color="000000"/>
              <w:left w:val="single" w:sz="3" w:space="0" w:color="000000"/>
              <w:bottom w:val="single" w:sz="4" w:space="0" w:color="auto"/>
              <w:right w:val="single" w:sz="3" w:space="0" w:color="000000"/>
            </w:tcBorders>
            <w:shd w:val="clear" w:color="000000" w:fill="FFFFFF"/>
          </w:tcPr>
          <w:p w:rsidR="003D1932" w:rsidRPr="000A62BF" w:rsidRDefault="003D1932" w:rsidP="007646B8">
            <w:pPr>
              <w:spacing w:line="360" w:lineRule="auto"/>
              <w:rPr>
                <w:rFonts w:cs="Calibri"/>
                <w:sz w:val="28"/>
                <w:szCs w:val="28"/>
              </w:rPr>
            </w:pPr>
            <w:r w:rsidRPr="000A62BF">
              <w:rPr>
                <w:sz w:val="28"/>
                <w:szCs w:val="28"/>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 «Рекомендовано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України від 10 серпня 2021 року № 898)</w:t>
            </w:r>
          </w:p>
        </w:tc>
      </w:tr>
      <w:tr w:rsidR="003D1932" w:rsidRPr="000A62BF" w:rsidTr="007646B8">
        <w:tblPrEx>
          <w:tblCellMar>
            <w:top w:w="0" w:type="dxa"/>
            <w:bottom w:w="0" w:type="dxa"/>
          </w:tblCellMar>
        </w:tblPrEx>
        <w:trPr>
          <w:trHeight w:val="2400"/>
          <w:jc w:val="center"/>
        </w:trPr>
        <w:tc>
          <w:tcPr>
            <w:tcW w:w="943" w:type="dxa"/>
            <w:tcBorders>
              <w:top w:val="single" w:sz="4" w:space="0" w:color="auto"/>
              <w:left w:val="single" w:sz="3" w:space="0" w:color="000000"/>
              <w:bottom w:val="single" w:sz="3" w:space="0" w:color="000000"/>
              <w:right w:val="single" w:sz="3" w:space="0" w:color="000000"/>
            </w:tcBorders>
            <w:shd w:val="clear" w:color="000000" w:fill="FFFFFF"/>
          </w:tcPr>
          <w:p w:rsidR="003D1932"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13</w:t>
            </w:r>
          </w:p>
        </w:tc>
        <w:tc>
          <w:tcPr>
            <w:tcW w:w="8756" w:type="dxa"/>
            <w:tcBorders>
              <w:top w:val="single" w:sz="4" w:space="0" w:color="auto"/>
              <w:left w:val="single" w:sz="3" w:space="0" w:color="000000"/>
              <w:bottom w:val="single" w:sz="3" w:space="0" w:color="000000"/>
              <w:right w:val="single" w:sz="3" w:space="0" w:color="000000"/>
            </w:tcBorders>
            <w:shd w:val="clear" w:color="000000" w:fill="FFFFFF"/>
          </w:tcPr>
          <w:p w:rsidR="003D1932" w:rsidRPr="005B4A5B" w:rsidRDefault="003D1932" w:rsidP="007646B8">
            <w:pPr>
              <w:widowControl w:val="0"/>
              <w:autoSpaceDE w:val="0"/>
              <w:autoSpaceDN w:val="0"/>
              <w:adjustRightInd w:val="0"/>
              <w:spacing w:line="360" w:lineRule="auto"/>
              <w:jc w:val="both"/>
              <w:rPr>
                <w:sz w:val="28"/>
                <w:szCs w:val="28"/>
              </w:rPr>
            </w:pPr>
            <w:r w:rsidRPr="005B4A5B">
              <w:rPr>
                <w:sz w:val="28"/>
                <w:szCs w:val="28"/>
              </w:rPr>
              <w:t>Модельна навчальна програма «Польська мова. 5-9 класи (початок вивчення з 5-го класу)» для закладів загальної середньої освіти (укл. Мацькович М.Р., Калуські Томаш-Аркадіуш, Калуська Р.Ю.) «Рекомендовано Міністерством освіти і науки України» (наказ Міністерства освіти і науки України від 12.07.2021 № 795)</w:t>
            </w:r>
          </w:p>
        </w:tc>
      </w:tr>
      <w:tr w:rsidR="003D1932" w:rsidRPr="000A62BF"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14</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both"/>
              <w:rPr>
                <w:rFonts w:cs="Calibri"/>
                <w:sz w:val="28"/>
                <w:szCs w:val="28"/>
                <w:lang w:val="ru-RU"/>
              </w:rPr>
            </w:pPr>
            <w:r w:rsidRPr="000A62BF">
              <w:rPr>
                <w:bCs/>
                <w:color w:val="000000"/>
                <w:sz w:val="28"/>
                <w:szCs w:val="28"/>
              </w:rPr>
              <w:t xml:space="preserve">Типова освітня програма спеціальних закладів загальної середньої освіти ІІ ступеня для дітей з особливими освітніми потребами (Наказ МОН України  від 12.06.2018 </w:t>
            </w:r>
            <w:r w:rsidRPr="000A62BF">
              <w:rPr>
                <w:rFonts w:cs="Segoe UI Symbol"/>
                <w:bCs/>
                <w:color w:val="000000"/>
                <w:sz w:val="28"/>
                <w:szCs w:val="28"/>
              </w:rPr>
              <w:t>№</w:t>
            </w:r>
            <w:r w:rsidRPr="000A62BF">
              <w:rPr>
                <w:bCs/>
                <w:color w:val="000000"/>
                <w:sz w:val="28"/>
                <w:szCs w:val="28"/>
                <w:lang w:val="ru-RU"/>
              </w:rPr>
              <w:t xml:space="preserve"> 627)</w:t>
            </w:r>
          </w:p>
        </w:tc>
      </w:tr>
    </w:tbl>
    <w:p w:rsidR="003D1932" w:rsidRPr="00164BE8" w:rsidRDefault="003D1932" w:rsidP="003D1932">
      <w:pPr>
        <w:widowControl w:val="0"/>
        <w:autoSpaceDE w:val="0"/>
        <w:autoSpaceDN w:val="0"/>
        <w:adjustRightInd w:val="0"/>
        <w:spacing w:after="210" w:line="360" w:lineRule="auto"/>
        <w:ind w:left="-567" w:firstLine="567"/>
        <w:jc w:val="center"/>
        <w:rPr>
          <w:b/>
          <w:bCs/>
          <w:color w:val="000000"/>
          <w:sz w:val="28"/>
          <w:szCs w:val="28"/>
          <w:highlight w:val="white"/>
        </w:rPr>
      </w:pPr>
    </w:p>
    <w:p w:rsidR="003D1932" w:rsidRPr="00164BE8" w:rsidRDefault="003D1932" w:rsidP="003D1932">
      <w:pPr>
        <w:widowControl w:val="0"/>
        <w:autoSpaceDE w:val="0"/>
        <w:autoSpaceDN w:val="0"/>
        <w:adjustRightInd w:val="0"/>
        <w:spacing w:after="210" w:line="360" w:lineRule="auto"/>
        <w:ind w:left="-567" w:firstLine="567"/>
        <w:jc w:val="center"/>
        <w:outlineLvl w:val="0"/>
        <w:rPr>
          <w:b/>
          <w:bCs/>
          <w:color w:val="000000"/>
          <w:sz w:val="28"/>
          <w:szCs w:val="28"/>
          <w:highlight w:val="white"/>
        </w:rPr>
      </w:pPr>
      <w:r>
        <w:rPr>
          <w:b/>
          <w:bCs/>
          <w:color w:val="000000"/>
          <w:sz w:val="28"/>
          <w:szCs w:val="28"/>
          <w:highlight w:val="white"/>
        </w:rPr>
        <w:lastRenderedPageBreak/>
        <w:t>Перелік навчальних програм для 6</w:t>
      </w:r>
      <w:r w:rsidRPr="00164BE8">
        <w:rPr>
          <w:b/>
          <w:bCs/>
          <w:color w:val="000000"/>
          <w:sz w:val="28"/>
          <w:szCs w:val="28"/>
          <w:highlight w:val="white"/>
        </w:rPr>
        <w:t>-9-х класів</w:t>
      </w:r>
    </w:p>
    <w:tbl>
      <w:tblPr>
        <w:tblW w:w="0" w:type="auto"/>
        <w:jc w:val="center"/>
        <w:tblLayout w:type="fixed"/>
        <w:tblLook w:val="0000"/>
      </w:tblPr>
      <w:tblGrid>
        <w:gridCol w:w="943"/>
        <w:gridCol w:w="8756"/>
      </w:tblGrid>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DF1C65" w:rsidRDefault="003D1932" w:rsidP="007646B8">
            <w:pPr>
              <w:widowControl w:val="0"/>
              <w:autoSpaceDE w:val="0"/>
              <w:autoSpaceDN w:val="0"/>
              <w:adjustRightInd w:val="0"/>
              <w:spacing w:line="360" w:lineRule="auto"/>
              <w:jc w:val="center"/>
              <w:rPr>
                <w:rFonts w:cs="Calibri"/>
                <w:sz w:val="28"/>
                <w:szCs w:val="28"/>
                <w:lang w:val="en-US"/>
              </w:rPr>
            </w:pPr>
            <w:r w:rsidRPr="00DF1C65">
              <w:rPr>
                <w:rFonts w:cs="Segoe UI Symbol"/>
                <w:bCs/>
                <w:color w:val="000000"/>
                <w:sz w:val="28"/>
                <w:szCs w:val="28"/>
                <w:lang w:val="en-US"/>
              </w:rPr>
              <w:t>№</w:t>
            </w:r>
            <w:r w:rsidRPr="00DF1C65">
              <w:rPr>
                <w:bCs/>
                <w:color w:val="000000"/>
                <w:sz w:val="28"/>
                <w:szCs w:val="28"/>
                <w:lang w:val="en-US"/>
              </w:rPr>
              <w:t xml:space="preserve"> </w:t>
            </w:r>
            <w:r w:rsidRPr="00DF1C65">
              <w:rPr>
                <w:bCs/>
                <w:color w:val="000000"/>
                <w:sz w:val="28"/>
                <w:szCs w:val="28"/>
              </w:rPr>
              <w:t>п/п</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A214E" w:rsidRDefault="003D1932" w:rsidP="007646B8">
            <w:pPr>
              <w:widowControl w:val="0"/>
              <w:autoSpaceDE w:val="0"/>
              <w:autoSpaceDN w:val="0"/>
              <w:adjustRightInd w:val="0"/>
              <w:spacing w:line="360" w:lineRule="auto"/>
              <w:jc w:val="center"/>
              <w:rPr>
                <w:rFonts w:cs="Calibri"/>
                <w:sz w:val="28"/>
                <w:szCs w:val="28"/>
                <w:lang w:val="en-US"/>
              </w:rPr>
            </w:pPr>
            <w:r w:rsidRPr="001A214E">
              <w:rPr>
                <w:bCs/>
                <w:color w:val="000000"/>
                <w:sz w:val="28"/>
                <w:szCs w:val="28"/>
              </w:rPr>
              <w:t>Назва навчальної програми</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sidRPr="00DF1C65">
              <w:rPr>
                <w:bCs/>
                <w:color w:val="000000"/>
                <w:sz w:val="28"/>
                <w:szCs w:val="28"/>
                <w:lang w:val="en-US"/>
              </w:rPr>
              <w:t>1</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A214E" w:rsidRDefault="003D1932" w:rsidP="007646B8">
            <w:pPr>
              <w:widowControl w:val="0"/>
              <w:autoSpaceDE w:val="0"/>
              <w:autoSpaceDN w:val="0"/>
              <w:adjustRightInd w:val="0"/>
              <w:spacing w:line="360" w:lineRule="auto"/>
              <w:jc w:val="both"/>
              <w:rPr>
                <w:rFonts w:cs="Calibri"/>
                <w:sz w:val="28"/>
                <w:szCs w:val="28"/>
                <w:lang w:val="ru-RU"/>
              </w:rPr>
            </w:pPr>
            <w:r w:rsidRPr="001A214E">
              <w:rPr>
                <w:bCs/>
                <w:color w:val="000000"/>
                <w:sz w:val="28"/>
                <w:szCs w:val="28"/>
              </w:rPr>
              <w:t xml:space="preserve">Типова освітня програма закладів загальної середньої освіти ІІ ступеня (Наказ МОН України від 20.04.2018 р. </w:t>
            </w:r>
            <w:r w:rsidRPr="001A214E">
              <w:rPr>
                <w:rFonts w:cs="Segoe UI Symbol"/>
                <w:bCs/>
                <w:color w:val="000000"/>
                <w:sz w:val="28"/>
                <w:szCs w:val="28"/>
              </w:rPr>
              <w:t>№</w:t>
            </w:r>
            <w:r w:rsidRPr="001A214E">
              <w:rPr>
                <w:bCs/>
                <w:color w:val="000000"/>
                <w:sz w:val="28"/>
                <w:szCs w:val="28"/>
                <w:lang w:val="ru-RU"/>
              </w:rPr>
              <w:t xml:space="preserve"> 405)</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ru-RU"/>
              </w:rPr>
            </w:pPr>
            <w:r>
              <w:rPr>
                <w:rFonts w:cs="Calibri"/>
                <w:sz w:val="28"/>
                <w:szCs w:val="28"/>
                <w:lang w:val="ru-RU"/>
              </w:rPr>
              <w:t>2</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Програми для загальноосвітніх навчальних закладів </w:t>
            </w:r>
            <w:r w:rsidRPr="00164BE8">
              <w:rPr>
                <w:color w:val="000000"/>
                <w:sz w:val="28"/>
                <w:szCs w:val="28"/>
                <w:lang w:val="ru-RU"/>
              </w:rPr>
              <w:t>«</w:t>
            </w:r>
            <w:r w:rsidRPr="00164BE8">
              <w:rPr>
                <w:color w:val="000000"/>
                <w:sz w:val="28"/>
                <w:szCs w:val="28"/>
              </w:rPr>
              <w:t>Українська мова. 5-9 класи</w:t>
            </w:r>
            <w:r w:rsidRPr="00164BE8">
              <w:rPr>
                <w:color w:val="000000"/>
                <w:sz w:val="28"/>
                <w:szCs w:val="28"/>
                <w:lang w:val="en-US"/>
              </w:rPr>
              <w:t>»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3</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Програми для загальноосвітніх навчальних закладів </w:t>
            </w:r>
            <w:r w:rsidRPr="00164BE8">
              <w:rPr>
                <w:color w:val="000000"/>
                <w:sz w:val="28"/>
                <w:szCs w:val="28"/>
                <w:lang w:val="ru-RU"/>
              </w:rPr>
              <w:t>«</w:t>
            </w:r>
            <w:r w:rsidRPr="00164BE8">
              <w:rPr>
                <w:color w:val="000000"/>
                <w:sz w:val="28"/>
                <w:szCs w:val="28"/>
              </w:rPr>
              <w:t>Українська література. 5-9 класи</w:t>
            </w:r>
            <w:r w:rsidRPr="00164BE8">
              <w:rPr>
                <w:color w:val="000000"/>
                <w:sz w:val="28"/>
                <w:szCs w:val="28"/>
                <w:lang w:val="en-US"/>
              </w:rPr>
              <w:t>»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4</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Зарубіжна література. 5-9 класи</w:t>
            </w:r>
            <w:r w:rsidRPr="00164BE8">
              <w:rPr>
                <w:color w:val="000000"/>
                <w:sz w:val="28"/>
                <w:szCs w:val="28"/>
                <w:lang w:val="ru-RU"/>
              </w:rPr>
              <w:t>» (</w:t>
            </w:r>
            <w:r w:rsidRPr="00164BE8">
              <w:rPr>
                <w:color w:val="000000"/>
                <w:sz w:val="28"/>
                <w:szCs w:val="28"/>
              </w:rPr>
              <w:t>колектив авторів, керівник колективу Ніколенко О.М.)</w:t>
            </w:r>
            <w:r w:rsidRPr="00164BE8">
              <w:rPr>
                <w:rFonts w:cs="Microsoft Sans Serif"/>
                <w:color w:val="000000"/>
                <w:sz w:val="28"/>
                <w:szCs w:val="28"/>
              </w:rPr>
              <w:t xml:space="preserve">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ru-RU"/>
              </w:rPr>
            </w:pPr>
            <w:r>
              <w:rPr>
                <w:rFonts w:cs="Calibri"/>
                <w:sz w:val="28"/>
                <w:szCs w:val="28"/>
                <w:lang w:val="ru-RU"/>
              </w:rPr>
              <w:t>5</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Історія України. Всесвітня історія. 5-9 класи</w:t>
            </w:r>
            <w:r w:rsidRPr="00164BE8">
              <w:rPr>
                <w:color w:val="000000"/>
                <w:sz w:val="28"/>
                <w:szCs w:val="28"/>
                <w:lang w:val="en-US"/>
              </w:rPr>
              <w:t>»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6</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Навчальна програма з основ правознавства для 9 класу загальноосвітніх навчальних закладів (автори Ремех Т.О. та інші)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ru-RU"/>
              </w:rPr>
            </w:pPr>
            <w:r>
              <w:rPr>
                <w:rFonts w:cs="Calibri"/>
                <w:sz w:val="28"/>
                <w:szCs w:val="28"/>
                <w:lang w:val="ru-RU"/>
              </w:rPr>
              <w:t>7</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Мистецтво. 5-9 класи</w:t>
            </w:r>
            <w:r w:rsidRPr="00164BE8">
              <w:rPr>
                <w:color w:val="000000"/>
                <w:sz w:val="28"/>
                <w:szCs w:val="28"/>
                <w:lang w:val="en-US"/>
              </w:rPr>
              <w:t>»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8</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Математика. 5-9 класи</w:t>
            </w:r>
            <w:r w:rsidRPr="00164BE8">
              <w:rPr>
                <w:color w:val="000000"/>
                <w:sz w:val="28"/>
                <w:szCs w:val="28"/>
                <w:lang w:val="en-US"/>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9</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Природознавство. 5 клас</w:t>
            </w:r>
            <w:r w:rsidRPr="00164BE8">
              <w:rPr>
                <w:color w:val="000000"/>
                <w:sz w:val="28"/>
                <w:szCs w:val="28"/>
                <w:lang w:val="en-US"/>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10</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Біологія. 6-9 класи</w:t>
            </w:r>
            <w:r w:rsidRPr="00164BE8">
              <w:rPr>
                <w:color w:val="000000"/>
                <w:sz w:val="28"/>
                <w:szCs w:val="28"/>
                <w:lang w:val="en-US"/>
              </w:rPr>
              <w:t>» (</w:t>
            </w:r>
            <w:r w:rsidRPr="00164BE8">
              <w:rPr>
                <w:color w:val="000000"/>
                <w:sz w:val="28"/>
                <w:szCs w:val="28"/>
              </w:rPr>
              <w:t xml:space="preserve">колектив авторів) (Наказ МОН України від </w:t>
            </w:r>
            <w:r w:rsidRPr="00164BE8">
              <w:rPr>
                <w:color w:val="000000"/>
                <w:sz w:val="28"/>
                <w:szCs w:val="28"/>
              </w:rPr>
              <w:lastRenderedPageBreak/>
              <w:t xml:space="preserve">07.06.2017 р. </w:t>
            </w:r>
            <w:r w:rsidRPr="00164BE8">
              <w:rPr>
                <w:rFonts w:cs="Segoe UI Symbol"/>
                <w:color w:val="000000"/>
                <w:sz w:val="28"/>
                <w:szCs w:val="28"/>
              </w:rPr>
              <w:t>№</w:t>
            </w:r>
            <w:r w:rsidRPr="00164BE8">
              <w:rPr>
                <w:color w:val="000000"/>
                <w:sz w:val="28"/>
                <w:szCs w:val="28"/>
                <w:lang w:val="en-US"/>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0A62BF"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lastRenderedPageBreak/>
              <w:t>11</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Навчальні програми для загальноосвітніх навчальних закладів. Географія. 6-9 класи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ru-RU"/>
              </w:rPr>
            </w:pPr>
            <w:r>
              <w:rPr>
                <w:rFonts w:cs="Calibri"/>
                <w:sz w:val="28"/>
                <w:szCs w:val="28"/>
                <w:lang w:val="ru-RU"/>
              </w:rPr>
              <w:t>12</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Фізика. 7-9 класи. Навчальна програма для загальноосвітніх навчальних закладів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ru-RU"/>
              </w:rPr>
            </w:pPr>
            <w:r>
              <w:rPr>
                <w:rFonts w:cs="Calibri"/>
                <w:sz w:val="28"/>
                <w:szCs w:val="28"/>
                <w:lang w:val="ru-RU"/>
              </w:rPr>
              <w:t>13</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Програма для загальноосвітніх навчальних закладів </w:t>
            </w:r>
            <w:r w:rsidRPr="00164BE8">
              <w:rPr>
                <w:color w:val="000000"/>
                <w:sz w:val="28"/>
                <w:szCs w:val="28"/>
                <w:lang w:val="ru-RU"/>
              </w:rPr>
              <w:t>«</w:t>
            </w:r>
            <w:r w:rsidRPr="00164BE8">
              <w:rPr>
                <w:color w:val="000000"/>
                <w:sz w:val="28"/>
                <w:szCs w:val="28"/>
              </w:rPr>
              <w:t>Хімія. 7-9 клас</w:t>
            </w:r>
            <w:r w:rsidRPr="00164BE8">
              <w:rPr>
                <w:color w:val="000000"/>
                <w:sz w:val="28"/>
                <w:szCs w:val="28"/>
                <w:lang w:val="ru-RU"/>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ru-RU"/>
              </w:rPr>
            </w:pPr>
            <w:r>
              <w:rPr>
                <w:rFonts w:cs="Calibri"/>
                <w:sz w:val="28"/>
                <w:szCs w:val="28"/>
                <w:lang w:val="ru-RU"/>
              </w:rPr>
              <w:t>14</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Трудове навчання. 5-9 класи. Програма для загальноосвітніх навчальних закладів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ru-RU"/>
              </w:rPr>
            </w:pPr>
            <w:r>
              <w:rPr>
                <w:rFonts w:cs="Calibri"/>
                <w:sz w:val="28"/>
                <w:szCs w:val="28"/>
                <w:lang w:val="ru-RU"/>
              </w:rPr>
              <w:t>15</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Інформатика. 5-9 класи</w:t>
            </w:r>
            <w:r w:rsidRPr="00164BE8">
              <w:rPr>
                <w:color w:val="000000"/>
                <w:sz w:val="28"/>
                <w:szCs w:val="28"/>
                <w:lang w:val="ru-RU"/>
              </w:rPr>
              <w:t>» (</w:t>
            </w:r>
            <w:r w:rsidRPr="00164BE8">
              <w:rPr>
                <w:color w:val="000000"/>
                <w:sz w:val="28"/>
                <w:szCs w:val="28"/>
              </w:rPr>
              <w:t xml:space="preserve">для учнів, які вивчали інформатику у 2-4 класах)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ru-RU"/>
              </w:rPr>
            </w:pPr>
            <w:r>
              <w:rPr>
                <w:rFonts w:cs="Calibri"/>
                <w:sz w:val="28"/>
                <w:szCs w:val="28"/>
                <w:lang w:val="ru-RU"/>
              </w:rPr>
              <w:t>16</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Основи здоров’я. 5-9 класи</w:t>
            </w:r>
            <w:r w:rsidRPr="00164BE8">
              <w:rPr>
                <w:color w:val="000000"/>
                <w:sz w:val="28"/>
                <w:szCs w:val="28"/>
                <w:lang w:val="ru-RU"/>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ru-RU"/>
              </w:rPr>
            </w:pPr>
            <w:r>
              <w:rPr>
                <w:rFonts w:cs="Calibri"/>
                <w:sz w:val="28"/>
                <w:szCs w:val="28"/>
                <w:lang w:val="ru-RU"/>
              </w:rPr>
              <w:t>17</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Фізична культура. 5-9 класи</w:t>
            </w:r>
            <w:r w:rsidRPr="00164BE8">
              <w:rPr>
                <w:color w:val="000000"/>
                <w:sz w:val="28"/>
                <w:szCs w:val="28"/>
                <w:lang w:val="en-US"/>
              </w:rPr>
              <w:t>» (</w:t>
            </w:r>
            <w:r w:rsidRPr="00164BE8">
              <w:rPr>
                <w:color w:val="000000"/>
                <w:sz w:val="28"/>
                <w:szCs w:val="28"/>
              </w:rPr>
              <w:t xml:space="preserve">колектив авторів) (Наказ МОН України від 23.10.2017 р. </w:t>
            </w:r>
            <w:r w:rsidRPr="00164BE8">
              <w:rPr>
                <w:rFonts w:cs="Segoe UI Symbol"/>
                <w:color w:val="000000"/>
                <w:sz w:val="28"/>
                <w:szCs w:val="28"/>
              </w:rPr>
              <w:t>№</w:t>
            </w:r>
            <w:r w:rsidRPr="00164BE8">
              <w:rPr>
                <w:color w:val="000000"/>
                <w:sz w:val="28"/>
                <w:szCs w:val="28"/>
                <w:lang w:val="en-US"/>
              </w:rPr>
              <w:t xml:space="preserve"> 1407)</w:t>
            </w:r>
          </w:p>
        </w:tc>
      </w:tr>
      <w:tr w:rsidR="003D1932" w:rsidRPr="00164BE8" w:rsidTr="007646B8">
        <w:tblPrEx>
          <w:tblCellMar>
            <w:top w:w="0" w:type="dxa"/>
            <w:bottom w:w="0" w:type="dxa"/>
          </w:tblCellMar>
        </w:tblPrEx>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B966C0" w:rsidRDefault="003D1932" w:rsidP="007646B8">
            <w:pPr>
              <w:widowControl w:val="0"/>
              <w:autoSpaceDE w:val="0"/>
              <w:autoSpaceDN w:val="0"/>
              <w:adjustRightInd w:val="0"/>
              <w:spacing w:line="360" w:lineRule="auto"/>
              <w:jc w:val="center"/>
              <w:rPr>
                <w:rFonts w:cs="Calibri"/>
                <w:sz w:val="28"/>
                <w:szCs w:val="28"/>
              </w:rPr>
            </w:pPr>
            <w:r>
              <w:rPr>
                <w:rFonts w:cs="Calibri"/>
                <w:sz w:val="28"/>
                <w:szCs w:val="28"/>
              </w:rPr>
              <w:t>18</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CC484F" w:rsidRDefault="003D1932" w:rsidP="007646B8">
            <w:pPr>
              <w:widowControl w:val="0"/>
              <w:autoSpaceDE w:val="0"/>
              <w:autoSpaceDN w:val="0"/>
              <w:adjustRightInd w:val="0"/>
              <w:spacing w:line="360" w:lineRule="auto"/>
              <w:jc w:val="both"/>
              <w:rPr>
                <w:rFonts w:cs="Calibri"/>
                <w:sz w:val="28"/>
                <w:szCs w:val="28"/>
                <w:lang w:val="ru-RU"/>
              </w:rPr>
            </w:pPr>
            <w:r w:rsidRPr="00CC484F">
              <w:rPr>
                <w:bCs/>
                <w:color w:val="000000"/>
                <w:sz w:val="28"/>
                <w:szCs w:val="28"/>
              </w:rPr>
              <w:t xml:space="preserve">Типова освітня програма спеціальних закладів загальної середньої освіти ІІ ступеня для дітей з особливими освітніми потребами (Наказ МОН України  від 12.06.2018 </w:t>
            </w:r>
            <w:r w:rsidRPr="00CC484F">
              <w:rPr>
                <w:rFonts w:cs="Segoe UI Symbol"/>
                <w:bCs/>
                <w:color w:val="000000"/>
                <w:sz w:val="28"/>
                <w:szCs w:val="28"/>
              </w:rPr>
              <w:t>№</w:t>
            </w:r>
            <w:r w:rsidRPr="00CC484F">
              <w:rPr>
                <w:bCs/>
                <w:color w:val="000000"/>
                <w:sz w:val="28"/>
                <w:szCs w:val="28"/>
                <w:lang w:val="ru-RU"/>
              </w:rPr>
              <w:t xml:space="preserve"> 627)</w:t>
            </w:r>
          </w:p>
        </w:tc>
      </w:tr>
    </w:tbl>
    <w:p w:rsidR="003D1932" w:rsidRPr="000A62BF" w:rsidRDefault="003D1932" w:rsidP="003D1932">
      <w:pPr>
        <w:widowControl w:val="0"/>
        <w:autoSpaceDE w:val="0"/>
        <w:autoSpaceDN w:val="0"/>
        <w:adjustRightInd w:val="0"/>
        <w:spacing w:line="360" w:lineRule="auto"/>
        <w:jc w:val="center"/>
        <w:rPr>
          <w:b/>
          <w:bCs/>
          <w:color w:val="000000"/>
          <w:sz w:val="28"/>
          <w:szCs w:val="28"/>
          <w:highlight w:val="white"/>
          <w:lang w:val="ru-RU"/>
        </w:rPr>
      </w:pPr>
    </w:p>
    <w:p w:rsidR="003D1932" w:rsidRDefault="003D1932" w:rsidP="003D1932">
      <w:pPr>
        <w:widowControl w:val="0"/>
        <w:autoSpaceDE w:val="0"/>
        <w:autoSpaceDN w:val="0"/>
        <w:adjustRightInd w:val="0"/>
        <w:spacing w:line="360" w:lineRule="auto"/>
        <w:jc w:val="center"/>
        <w:rPr>
          <w:b/>
          <w:bCs/>
          <w:color w:val="000000"/>
          <w:sz w:val="28"/>
          <w:szCs w:val="28"/>
          <w:highlight w:val="white"/>
        </w:rPr>
      </w:pPr>
    </w:p>
    <w:p w:rsidR="003D1932" w:rsidRDefault="003D1932" w:rsidP="003D1932">
      <w:pPr>
        <w:widowControl w:val="0"/>
        <w:autoSpaceDE w:val="0"/>
        <w:autoSpaceDN w:val="0"/>
        <w:adjustRightInd w:val="0"/>
        <w:spacing w:line="360" w:lineRule="auto"/>
        <w:rPr>
          <w:b/>
          <w:bCs/>
          <w:color w:val="000000"/>
          <w:sz w:val="28"/>
          <w:szCs w:val="28"/>
          <w:highlight w:val="white"/>
        </w:rPr>
      </w:pPr>
    </w:p>
    <w:p w:rsidR="003D1932" w:rsidRDefault="003D1932" w:rsidP="003D1932">
      <w:pPr>
        <w:widowControl w:val="0"/>
        <w:autoSpaceDE w:val="0"/>
        <w:autoSpaceDN w:val="0"/>
        <w:adjustRightInd w:val="0"/>
        <w:spacing w:line="360" w:lineRule="auto"/>
        <w:jc w:val="center"/>
        <w:rPr>
          <w:b/>
          <w:bCs/>
          <w:color w:val="000000"/>
          <w:sz w:val="28"/>
          <w:szCs w:val="28"/>
          <w:highlight w:val="white"/>
        </w:rPr>
      </w:pPr>
    </w:p>
    <w:p w:rsidR="003D1932" w:rsidRDefault="003D1932" w:rsidP="003D1932">
      <w:pPr>
        <w:widowControl w:val="0"/>
        <w:autoSpaceDE w:val="0"/>
        <w:autoSpaceDN w:val="0"/>
        <w:adjustRightInd w:val="0"/>
        <w:spacing w:line="360" w:lineRule="auto"/>
        <w:jc w:val="center"/>
        <w:rPr>
          <w:b/>
          <w:bCs/>
          <w:color w:val="000000"/>
          <w:sz w:val="28"/>
          <w:szCs w:val="28"/>
          <w:highlight w:val="white"/>
        </w:rPr>
      </w:pPr>
    </w:p>
    <w:p w:rsidR="003D1932" w:rsidRDefault="003D1932" w:rsidP="003D1932">
      <w:pPr>
        <w:widowControl w:val="0"/>
        <w:autoSpaceDE w:val="0"/>
        <w:autoSpaceDN w:val="0"/>
        <w:adjustRightInd w:val="0"/>
        <w:spacing w:line="360" w:lineRule="auto"/>
        <w:jc w:val="center"/>
        <w:rPr>
          <w:b/>
          <w:bCs/>
          <w:color w:val="000000"/>
          <w:sz w:val="28"/>
          <w:szCs w:val="28"/>
          <w:highlight w:val="white"/>
        </w:rPr>
      </w:pPr>
    </w:p>
    <w:p w:rsidR="003D1932" w:rsidRPr="00DF1C65" w:rsidRDefault="003D1932" w:rsidP="003D1932">
      <w:pPr>
        <w:widowControl w:val="0"/>
        <w:autoSpaceDE w:val="0"/>
        <w:autoSpaceDN w:val="0"/>
        <w:adjustRightInd w:val="0"/>
        <w:spacing w:line="360" w:lineRule="auto"/>
        <w:jc w:val="center"/>
        <w:rPr>
          <w:b/>
          <w:bCs/>
          <w:color w:val="000000"/>
          <w:sz w:val="28"/>
          <w:szCs w:val="28"/>
          <w:highlight w:val="white"/>
        </w:rPr>
      </w:pPr>
    </w:p>
    <w:p w:rsidR="003D1932" w:rsidRPr="00164BE8" w:rsidRDefault="003D1932" w:rsidP="003D1932">
      <w:pPr>
        <w:keepNext/>
        <w:keepLines/>
        <w:autoSpaceDE w:val="0"/>
        <w:autoSpaceDN w:val="0"/>
        <w:adjustRightInd w:val="0"/>
        <w:spacing w:line="360" w:lineRule="auto"/>
        <w:jc w:val="center"/>
        <w:outlineLvl w:val="0"/>
        <w:rPr>
          <w:b/>
          <w:bCs/>
          <w:sz w:val="28"/>
          <w:szCs w:val="28"/>
        </w:rPr>
      </w:pPr>
      <w:r w:rsidRPr="00164BE8">
        <w:rPr>
          <w:b/>
          <w:bCs/>
          <w:sz w:val="28"/>
          <w:szCs w:val="28"/>
        </w:rPr>
        <w:lastRenderedPageBreak/>
        <w:t>Розділ 8</w:t>
      </w:r>
    </w:p>
    <w:p w:rsidR="003D1932" w:rsidRPr="00164BE8" w:rsidRDefault="003D1932" w:rsidP="003D1932">
      <w:pPr>
        <w:keepNext/>
        <w:keepLines/>
        <w:autoSpaceDE w:val="0"/>
        <w:autoSpaceDN w:val="0"/>
        <w:adjustRightInd w:val="0"/>
        <w:spacing w:line="360" w:lineRule="auto"/>
        <w:jc w:val="center"/>
        <w:rPr>
          <w:rFonts w:cs="Cambria"/>
          <w:b/>
          <w:bCs/>
          <w:color w:val="365F91"/>
          <w:sz w:val="28"/>
          <w:szCs w:val="28"/>
        </w:rPr>
      </w:pPr>
      <w:r w:rsidRPr="00164BE8">
        <w:rPr>
          <w:b/>
          <w:bCs/>
          <w:sz w:val="28"/>
          <w:szCs w:val="28"/>
        </w:rPr>
        <w:t>Опис та інструменти системи внутрішнього забезпечення якості освіти</w:t>
      </w:r>
    </w:p>
    <w:p w:rsidR="003D1932" w:rsidRPr="00164BE8" w:rsidRDefault="003D1932" w:rsidP="003D1932">
      <w:pPr>
        <w:widowControl w:val="0"/>
        <w:autoSpaceDE w:val="0"/>
        <w:autoSpaceDN w:val="0"/>
        <w:adjustRightInd w:val="0"/>
        <w:spacing w:line="360" w:lineRule="auto"/>
        <w:jc w:val="both"/>
        <w:rPr>
          <w:color w:val="000000"/>
          <w:sz w:val="28"/>
          <w:szCs w:val="28"/>
          <w:highlight w:val="white"/>
          <w:lang w:val="ru-RU"/>
        </w:rPr>
      </w:pPr>
    </w:p>
    <w:p w:rsidR="003D1932" w:rsidRPr="00164BE8" w:rsidRDefault="003D1932" w:rsidP="003D1932">
      <w:pPr>
        <w:widowControl w:val="0"/>
        <w:autoSpaceDE w:val="0"/>
        <w:autoSpaceDN w:val="0"/>
        <w:adjustRightInd w:val="0"/>
        <w:spacing w:line="360" w:lineRule="auto"/>
        <w:jc w:val="both"/>
        <w:rPr>
          <w:color w:val="000000"/>
          <w:sz w:val="28"/>
          <w:szCs w:val="28"/>
          <w:highlight w:val="white"/>
        </w:rPr>
      </w:pPr>
      <w:r w:rsidRPr="00164BE8">
        <w:rPr>
          <w:color w:val="000000"/>
          <w:sz w:val="28"/>
          <w:szCs w:val="28"/>
          <w:highlight w:val="white"/>
        </w:rPr>
        <w:t xml:space="preserve">Система внутрішнього забезпечення якості відображена у </w:t>
      </w:r>
      <w:r w:rsidRPr="00164BE8">
        <w:rPr>
          <w:color w:val="000000"/>
          <w:sz w:val="28"/>
          <w:szCs w:val="28"/>
          <w:highlight w:val="white"/>
          <w:lang w:val="ru-RU"/>
        </w:rPr>
        <w:t>«</w:t>
      </w:r>
      <w:r w:rsidRPr="00164BE8">
        <w:rPr>
          <w:color w:val="000000"/>
          <w:sz w:val="28"/>
          <w:szCs w:val="28"/>
          <w:highlight w:val="white"/>
        </w:rPr>
        <w:t xml:space="preserve">Положенні про внутрішню систему забезпечення якості освіти у ЗОШ </w:t>
      </w:r>
      <w:r w:rsidRPr="00164BE8">
        <w:rPr>
          <w:rFonts w:cs="Segoe UI Symbol"/>
          <w:color w:val="000000"/>
          <w:sz w:val="28"/>
          <w:szCs w:val="28"/>
          <w:highlight w:val="white"/>
        </w:rPr>
        <w:t>№</w:t>
      </w:r>
      <w:r w:rsidRPr="00164BE8">
        <w:rPr>
          <w:color w:val="000000"/>
          <w:sz w:val="28"/>
          <w:szCs w:val="28"/>
          <w:highlight w:val="white"/>
          <w:lang w:val="ru-RU"/>
        </w:rPr>
        <w:t xml:space="preserve"> 66» (</w:t>
      </w:r>
      <w:r w:rsidRPr="00164BE8">
        <w:rPr>
          <w:color w:val="000000"/>
          <w:sz w:val="28"/>
          <w:szCs w:val="28"/>
          <w:highlight w:val="white"/>
        </w:rPr>
        <w:t>Додаток 7) та складається з наступних компонентів:</w:t>
      </w:r>
    </w:p>
    <w:tbl>
      <w:tblPr>
        <w:tblW w:w="0" w:type="auto"/>
        <w:tblInd w:w="108" w:type="dxa"/>
        <w:tblLayout w:type="fixed"/>
        <w:tblLook w:val="0000"/>
      </w:tblPr>
      <w:tblGrid>
        <w:gridCol w:w="2376"/>
        <w:gridCol w:w="4111"/>
        <w:gridCol w:w="3084"/>
      </w:tblGrid>
      <w:tr w:rsidR="003D1932" w:rsidRPr="00164BE8" w:rsidTr="007646B8">
        <w:tblPrEx>
          <w:tblCellMar>
            <w:top w:w="0" w:type="dxa"/>
            <w:bottom w:w="0" w:type="dxa"/>
          </w:tblCellMar>
        </w:tblPrEx>
        <w:trPr>
          <w:trHeight w:val="1"/>
        </w:trPr>
        <w:tc>
          <w:tcPr>
            <w:tcW w:w="648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en-US"/>
              </w:rPr>
            </w:pPr>
            <w:r w:rsidRPr="00164BE8">
              <w:rPr>
                <w:b/>
                <w:bCs/>
                <w:color w:val="000000"/>
                <w:sz w:val="28"/>
                <w:szCs w:val="28"/>
              </w:rPr>
              <w:t>Показник діяльності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center"/>
              <w:rPr>
                <w:b/>
                <w:bCs/>
                <w:color w:val="000000"/>
                <w:sz w:val="28"/>
                <w:szCs w:val="28"/>
              </w:rPr>
            </w:pPr>
            <w:r w:rsidRPr="00164BE8">
              <w:rPr>
                <w:b/>
                <w:bCs/>
                <w:color w:val="000000"/>
                <w:sz w:val="28"/>
                <w:szCs w:val="28"/>
              </w:rPr>
              <w:t>Форми і методи проведення</w:t>
            </w:r>
          </w:p>
          <w:p w:rsidR="003D1932" w:rsidRPr="00164BE8" w:rsidRDefault="003D1932" w:rsidP="007646B8">
            <w:pPr>
              <w:widowControl w:val="0"/>
              <w:autoSpaceDE w:val="0"/>
              <w:autoSpaceDN w:val="0"/>
              <w:adjustRightInd w:val="0"/>
              <w:spacing w:line="360" w:lineRule="auto"/>
              <w:jc w:val="center"/>
              <w:rPr>
                <w:rFonts w:cs="Calibri"/>
                <w:sz w:val="28"/>
                <w:szCs w:val="28"/>
                <w:lang w:val="ru-RU"/>
              </w:rPr>
            </w:pPr>
            <w:r w:rsidRPr="00164BE8">
              <w:rPr>
                <w:b/>
                <w:bCs/>
                <w:color w:val="000000"/>
                <w:sz w:val="28"/>
                <w:szCs w:val="28"/>
              </w:rPr>
              <w:t>моніторингу</w:t>
            </w:r>
          </w:p>
        </w:tc>
      </w:tr>
      <w:tr w:rsidR="003D1932" w:rsidRPr="00164BE8" w:rsidTr="007646B8">
        <w:tblPrEx>
          <w:tblCellMar>
            <w:top w:w="0" w:type="dxa"/>
            <w:bottom w:w="0" w:type="dxa"/>
          </w:tblCellMar>
        </w:tblPrEx>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1.</w:t>
            </w:r>
            <w:r w:rsidRPr="00164BE8">
              <w:rPr>
                <w:color w:val="000000"/>
                <w:sz w:val="28"/>
                <w:szCs w:val="28"/>
              </w:rPr>
              <w:t>Забезпечення комфортних і безпечних умов навчання та праці</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color w:val="000000"/>
                <w:sz w:val="28"/>
                <w:szCs w:val="28"/>
              </w:rPr>
            </w:pPr>
            <w:r w:rsidRPr="00164BE8">
              <w:rPr>
                <w:color w:val="000000"/>
                <w:sz w:val="28"/>
                <w:szCs w:val="28"/>
                <w:lang w:val="ru-RU"/>
              </w:rPr>
              <w:t xml:space="preserve">1.1 </w:t>
            </w:r>
            <w:r w:rsidRPr="00164BE8">
              <w:rPr>
                <w:color w:val="000000"/>
                <w:sz w:val="28"/>
                <w:szCs w:val="28"/>
              </w:rPr>
              <w:t xml:space="preserve">Безпека та комфорт для </w:t>
            </w:r>
          </w:p>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rPr>
              <w:t>навчання та праці приміщень і території закладу.</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color w:val="000000"/>
                <w:sz w:val="28"/>
                <w:szCs w:val="28"/>
              </w:rPr>
            </w:pPr>
            <w:r w:rsidRPr="00164BE8">
              <w:rPr>
                <w:color w:val="000000"/>
                <w:sz w:val="28"/>
                <w:szCs w:val="28"/>
              </w:rPr>
              <w:t>Огляд території та приміщень</w:t>
            </w:r>
          </w:p>
          <w:p w:rsidR="003D1932" w:rsidRPr="00164BE8" w:rsidRDefault="003D1932" w:rsidP="007646B8">
            <w:pPr>
              <w:widowControl w:val="0"/>
              <w:autoSpaceDE w:val="0"/>
              <w:autoSpaceDN w:val="0"/>
              <w:adjustRightInd w:val="0"/>
              <w:spacing w:line="360" w:lineRule="auto"/>
              <w:jc w:val="both"/>
              <w:rPr>
                <w:rFonts w:cs="Calibri"/>
                <w:sz w:val="28"/>
                <w:szCs w:val="28"/>
                <w:lang w:val="en-US"/>
              </w:rPr>
            </w:pP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color w:val="000000"/>
                <w:sz w:val="28"/>
                <w:szCs w:val="28"/>
              </w:rPr>
            </w:pPr>
            <w:r w:rsidRPr="00164BE8">
              <w:rPr>
                <w:color w:val="000000"/>
                <w:sz w:val="28"/>
                <w:szCs w:val="28"/>
                <w:lang w:val="ru-RU"/>
              </w:rPr>
              <w:t xml:space="preserve">1.2 </w:t>
            </w:r>
            <w:r w:rsidRPr="00164BE8">
              <w:rPr>
                <w:color w:val="000000"/>
                <w:sz w:val="28"/>
                <w:szCs w:val="28"/>
              </w:rPr>
              <w:t xml:space="preserve">Умови та організація </w:t>
            </w:r>
          </w:p>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rPr>
              <w:t>харчування здобувачів освіти.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color w:val="000000"/>
                <w:sz w:val="28"/>
                <w:szCs w:val="28"/>
              </w:rPr>
            </w:pPr>
            <w:r w:rsidRPr="00164BE8">
              <w:rPr>
                <w:color w:val="000000"/>
                <w:sz w:val="28"/>
                <w:szCs w:val="28"/>
              </w:rPr>
              <w:t>Аналіз документів</w:t>
            </w:r>
          </w:p>
          <w:p w:rsidR="003D1932" w:rsidRPr="00164BE8" w:rsidRDefault="003D1932" w:rsidP="007646B8">
            <w:pPr>
              <w:widowControl w:val="0"/>
              <w:autoSpaceDE w:val="0"/>
              <w:autoSpaceDN w:val="0"/>
              <w:adjustRightInd w:val="0"/>
              <w:spacing w:line="360" w:lineRule="auto"/>
              <w:jc w:val="both"/>
              <w:rPr>
                <w:color w:val="000000"/>
                <w:sz w:val="28"/>
                <w:szCs w:val="28"/>
              </w:rPr>
            </w:pPr>
            <w:r w:rsidRPr="00164BE8">
              <w:rPr>
                <w:color w:val="000000"/>
                <w:sz w:val="28"/>
                <w:szCs w:val="28"/>
              </w:rPr>
              <w:t>Спостереження</w:t>
            </w:r>
          </w:p>
          <w:p w:rsidR="003D1932" w:rsidRPr="00164BE8" w:rsidRDefault="003D1932" w:rsidP="007646B8">
            <w:pPr>
              <w:widowControl w:val="0"/>
              <w:autoSpaceDE w:val="0"/>
              <w:autoSpaceDN w:val="0"/>
              <w:adjustRightInd w:val="0"/>
              <w:spacing w:line="360" w:lineRule="auto"/>
              <w:jc w:val="both"/>
              <w:rPr>
                <w:rFonts w:cs="Calibri"/>
                <w:sz w:val="28"/>
                <w:szCs w:val="28"/>
                <w:lang w:val="en-US"/>
              </w:rPr>
            </w:pP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color w:val="000000"/>
                <w:sz w:val="28"/>
                <w:szCs w:val="28"/>
              </w:rPr>
            </w:pPr>
            <w:r w:rsidRPr="00164BE8">
              <w:rPr>
                <w:color w:val="000000"/>
                <w:sz w:val="28"/>
                <w:szCs w:val="28"/>
                <w:lang w:val="ru-RU"/>
              </w:rPr>
              <w:t xml:space="preserve">1.3 </w:t>
            </w:r>
            <w:r w:rsidRPr="00164BE8">
              <w:rPr>
                <w:color w:val="000000"/>
                <w:sz w:val="28"/>
                <w:szCs w:val="28"/>
              </w:rPr>
              <w:t xml:space="preserve">Умови та організація </w:t>
            </w:r>
          </w:p>
          <w:p w:rsidR="003D1932" w:rsidRPr="00164BE8" w:rsidRDefault="003D1932" w:rsidP="007646B8">
            <w:pPr>
              <w:widowControl w:val="0"/>
              <w:autoSpaceDE w:val="0"/>
              <w:autoSpaceDN w:val="0"/>
              <w:adjustRightInd w:val="0"/>
              <w:spacing w:line="360" w:lineRule="auto"/>
              <w:jc w:val="both"/>
              <w:rPr>
                <w:color w:val="000000"/>
                <w:sz w:val="28"/>
                <w:szCs w:val="28"/>
              </w:rPr>
            </w:pPr>
            <w:r w:rsidRPr="00164BE8">
              <w:rPr>
                <w:color w:val="000000"/>
                <w:sz w:val="28"/>
                <w:szCs w:val="28"/>
              </w:rPr>
              <w:t xml:space="preserve">медичного обслуговування </w:t>
            </w:r>
          </w:p>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rPr>
              <w:t>здобувачів освіти.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color w:val="000000"/>
                <w:sz w:val="28"/>
                <w:szCs w:val="28"/>
              </w:rPr>
            </w:pPr>
            <w:r w:rsidRPr="00164BE8">
              <w:rPr>
                <w:color w:val="000000"/>
                <w:sz w:val="28"/>
                <w:szCs w:val="28"/>
              </w:rPr>
              <w:t>Аналіз документів</w:t>
            </w:r>
          </w:p>
          <w:p w:rsidR="003D1932" w:rsidRPr="00164BE8" w:rsidRDefault="003D1932" w:rsidP="007646B8">
            <w:pPr>
              <w:widowControl w:val="0"/>
              <w:autoSpaceDE w:val="0"/>
              <w:autoSpaceDN w:val="0"/>
              <w:adjustRightInd w:val="0"/>
              <w:spacing w:line="360" w:lineRule="auto"/>
              <w:jc w:val="both"/>
              <w:rPr>
                <w:color w:val="000000"/>
                <w:sz w:val="28"/>
                <w:szCs w:val="28"/>
              </w:rPr>
            </w:pPr>
            <w:r w:rsidRPr="00164BE8">
              <w:rPr>
                <w:color w:val="000000"/>
                <w:sz w:val="28"/>
                <w:szCs w:val="28"/>
              </w:rPr>
              <w:t>Спостереження</w:t>
            </w:r>
          </w:p>
          <w:p w:rsidR="003D1932" w:rsidRPr="00164BE8" w:rsidRDefault="003D1932" w:rsidP="007646B8">
            <w:pPr>
              <w:widowControl w:val="0"/>
              <w:autoSpaceDE w:val="0"/>
              <w:autoSpaceDN w:val="0"/>
              <w:adjustRightInd w:val="0"/>
              <w:spacing w:line="360" w:lineRule="auto"/>
              <w:jc w:val="both"/>
              <w:rPr>
                <w:rFonts w:cs="Calibri"/>
                <w:sz w:val="28"/>
                <w:szCs w:val="28"/>
                <w:lang w:val="en-US"/>
              </w:rPr>
            </w:pP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1.4 </w:t>
            </w:r>
            <w:r w:rsidRPr="00164BE8">
              <w:rPr>
                <w:color w:val="000000"/>
                <w:sz w:val="28"/>
                <w:szCs w:val="28"/>
              </w:rPr>
              <w:t>Обізнаність здобувачів освіти та працівників закладу з вимогами охорони праці, безпеки життєдіяльності, пожежної безпеки,  правилами поведінки в умовах надзвичайних ситуацій і дотримання їх.</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Аналіз документів</w:t>
            </w:r>
          </w:p>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rPr>
              <w:t>Перевірка знань</w:t>
            </w:r>
          </w:p>
        </w:tc>
      </w:tr>
      <w:tr w:rsidR="003D1932" w:rsidRPr="00164BE8" w:rsidTr="007646B8">
        <w:tblPrEx>
          <w:tblCellMar>
            <w:top w:w="0" w:type="dxa"/>
            <w:bottom w:w="0" w:type="dxa"/>
          </w:tblCellMar>
        </w:tblPrEx>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color w:val="000000"/>
                <w:sz w:val="28"/>
                <w:szCs w:val="28"/>
              </w:rPr>
            </w:pPr>
            <w:r w:rsidRPr="00164BE8">
              <w:rPr>
                <w:color w:val="000000"/>
                <w:sz w:val="28"/>
                <w:szCs w:val="28"/>
                <w:lang w:val="en-US"/>
              </w:rPr>
              <w:t>2.</w:t>
            </w:r>
            <w:r w:rsidRPr="00164BE8">
              <w:rPr>
                <w:color w:val="000000"/>
                <w:sz w:val="28"/>
                <w:szCs w:val="28"/>
              </w:rPr>
              <w:t xml:space="preserve">Організація освітнього </w:t>
            </w:r>
          </w:p>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процесу </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lang w:val="ru-RU"/>
              </w:rPr>
              <w:t xml:space="preserve">2.1 </w:t>
            </w:r>
            <w:r w:rsidRPr="00164BE8">
              <w:rPr>
                <w:color w:val="000000"/>
                <w:sz w:val="28"/>
                <w:szCs w:val="28"/>
              </w:rPr>
              <w:t xml:space="preserve">Створення умов для </w:t>
            </w:r>
          </w:p>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 xml:space="preserve">розвитку громадського </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rPr>
              <w:t>самоврядування.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rPr>
              <w:t>Опитування учасників освітнього процесу</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lang w:val="en-US"/>
              </w:rPr>
              <w:t xml:space="preserve">2.2 </w:t>
            </w:r>
            <w:r w:rsidRPr="00164BE8">
              <w:rPr>
                <w:color w:val="000000"/>
                <w:sz w:val="28"/>
                <w:szCs w:val="28"/>
              </w:rPr>
              <w:t xml:space="preserve">Врахування вікових </w:t>
            </w:r>
          </w:p>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rPr>
              <w:t>особливостей здобувачів  освіти та відповідність їх  освітнім потребам при  складанні режиму роботи та розкладу занять.</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rPr>
              <w:t>Аналіз документів</w:t>
            </w:r>
          </w:p>
        </w:tc>
      </w:tr>
      <w:tr w:rsidR="003D1932" w:rsidRPr="00164BE8" w:rsidTr="007646B8">
        <w:tblPrEx>
          <w:tblCellMar>
            <w:top w:w="0" w:type="dxa"/>
            <w:bottom w:w="0" w:type="dxa"/>
          </w:tblCellMar>
        </w:tblPrEx>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lang w:val="en-US"/>
              </w:rPr>
              <w:t>3.</w:t>
            </w:r>
            <w:r w:rsidRPr="00164BE8">
              <w:rPr>
                <w:color w:val="000000"/>
                <w:sz w:val="28"/>
                <w:szCs w:val="28"/>
              </w:rPr>
              <w:t>Управлінська діяльність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3.1 </w:t>
            </w:r>
            <w:r w:rsidRPr="00164BE8">
              <w:rPr>
                <w:color w:val="000000"/>
                <w:sz w:val="28"/>
                <w:szCs w:val="28"/>
              </w:rPr>
              <w:t>Відстеження результативності річного планування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rPr>
              <w:t>Аналіз документів</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lang w:val="en-US"/>
              </w:rPr>
              <w:t xml:space="preserve">3.2 </w:t>
            </w:r>
            <w:r w:rsidRPr="00164BE8">
              <w:rPr>
                <w:color w:val="000000"/>
                <w:sz w:val="28"/>
                <w:szCs w:val="28"/>
              </w:rPr>
              <w:t xml:space="preserve">Впровадження політики </w:t>
            </w:r>
          </w:p>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rPr>
              <w:t>академічної доброчесності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Спостереження за освітнім процесом</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rPr>
              <w:t>Анкетування учнів та батьків</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3.3 </w:t>
            </w:r>
            <w:r w:rsidRPr="00164BE8">
              <w:rPr>
                <w:color w:val="000000"/>
                <w:sz w:val="28"/>
                <w:szCs w:val="28"/>
              </w:rPr>
              <w:t>Оприлюднення інформації про діяльність закладу на відкритих загальнодоступних ресурсах.</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rPr>
              <w:t>Аналіз функціонування сайту (змістове та інформаційне наповнення)</w:t>
            </w:r>
          </w:p>
        </w:tc>
      </w:tr>
      <w:tr w:rsidR="003D1932" w:rsidRPr="00164BE8" w:rsidTr="007646B8">
        <w:tblPrEx>
          <w:tblCellMar>
            <w:top w:w="0" w:type="dxa"/>
            <w:bottom w:w="0" w:type="dxa"/>
          </w:tblCellMar>
        </w:tblPrEx>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4.</w:t>
            </w:r>
            <w:r w:rsidRPr="00164BE8">
              <w:rPr>
                <w:color w:val="000000"/>
                <w:sz w:val="28"/>
                <w:szCs w:val="28"/>
              </w:rPr>
              <w:t>Кадрове забезпечення</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4.1 </w:t>
            </w:r>
            <w:r w:rsidRPr="00164BE8">
              <w:rPr>
                <w:color w:val="000000"/>
                <w:sz w:val="28"/>
                <w:szCs w:val="28"/>
              </w:rPr>
              <w:t>Атестація працівників.</w:t>
            </w:r>
          </w:p>
        </w:tc>
        <w:tc>
          <w:tcPr>
            <w:tcW w:w="30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color w:val="000000"/>
                <w:sz w:val="28"/>
                <w:szCs w:val="28"/>
              </w:rPr>
            </w:pPr>
            <w:r w:rsidRPr="00164BE8">
              <w:rPr>
                <w:color w:val="000000"/>
                <w:sz w:val="28"/>
                <w:szCs w:val="28"/>
              </w:rPr>
              <w:t>Спостереження за освітнім процесом, аналіз документів, анкетування учнів та батьків</w:t>
            </w:r>
          </w:p>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Аналіз документів вчителя, МО</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4.2 </w:t>
            </w:r>
            <w:r w:rsidRPr="00164BE8">
              <w:rPr>
                <w:color w:val="000000"/>
                <w:sz w:val="28"/>
                <w:szCs w:val="28"/>
              </w:rPr>
              <w:t>Підвищення кваліфікації.</w:t>
            </w:r>
          </w:p>
        </w:tc>
        <w:tc>
          <w:tcPr>
            <w:tcW w:w="3084"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4.3</w:t>
            </w:r>
            <w:r w:rsidRPr="00164BE8">
              <w:rPr>
                <w:color w:val="000000"/>
                <w:sz w:val="28"/>
                <w:szCs w:val="28"/>
              </w:rPr>
              <w:t>Кількісно-якісний склад педагогічних працівників</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Аналіз статистичних даних</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4.4 </w:t>
            </w:r>
            <w:r w:rsidRPr="00164BE8">
              <w:rPr>
                <w:color w:val="000000"/>
                <w:sz w:val="28"/>
                <w:szCs w:val="28"/>
              </w:rPr>
              <w:t xml:space="preserve">Залучення кваліфікованих педагогічних та інших працівників відповідно до </w:t>
            </w:r>
            <w:r w:rsidRPr="00164BE8">
              <w:rPr>
                <w:color w:val="000000"/>
                <w:sz w:val="28"/>
                <w:szCs w:val="28"/>
              </w:rPr>
              <w:lastRenderedPageBreak/>
              <w:t>штатного розпису та освітньої програми.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lastRenderedPageBreak/>
              <w:t>Аналіз статистичних даних</w:t>
            </w:r>
          </w:p>
        </w:tc>
      </w:tr>
      <w:tr w:rsidR="003D1932" w:rsidRPr="00164BE8" w:rsidTr="007646B8">
        <w:tblPrEx>
          <w:tblCellMar>
            <w:top w:w="0" w:type="dxa"/>
            <w:bottom w:w="0" w:type="dxa"/>
          </w:tblCellMar>
        </w:tblPrEx>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lang w:val="en-US"/>
              </w:rPr>
              <w:lastRenderedPageBreak/>
              <w:t xml:space="preserve">5. </w:t>
            </w:r>
            <w:r w:rsidRPr="00164BE8">
              <w:rPr>
                <w:color w:val="000000"/>
                <w:sz w:val="28"/>
                <w:szCs w:val="28"/>
              </w:rPr>
              <w:t>Педагогічна діяльність педагогічних працівників</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5.1 </w:t>
            </w:r>
            <w:r w:rsidRPr="00164BE8">
              <w:rPr>
                <w:color w:val="000000"/>
                <w:sz w:val="28"/>
                <w:szCs w:val="28"/>
              </w:rPr>
              <w:t>Планування діяльності, аналіз її результативності.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Аналіз документів</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5.2 </w:t>
            </w:r>
            <w:r w:rsidRPr="00164BE8">
              <w:rPr>
                <w:color w:val="000000"/>
                <w:sz w:val="28"/>
                <w:szCs w:val="28"/>
              </w:rPr>
              <w:t>Створення та/або використання освітніх ресурсів (електронних презентацій, відеоматері</w:t>
            </w:r>
            <w:r>
              <w:rPr>
                <w:color w:val="000000"/>
                <w:sz w:val="28"/>
                <w:szCs w:val="28"/>
              </w:rPr>
              <w:t>алів, методичних розробок, веб</w:t>
            </w:r>
            <w:r w:rsidRPr="00164BE8">
              <w:rPr>
                <w:color w:val="000000"/>
                <w:sz w:val="28"/>
                <w:szCs w:val="28"/>
              </w:rPr>
              <w:t>сайтів, блогів тощо).</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color w:val="000000"/>
                <w:sz w:val="28"/>
                <w:szCs w:val="28"/>
              </w:rPr>
            </w:pPr>
            <w:r w:rsidRPr="00164BE8">
              <w:rPr>
                <w:color w:val="000000"/>
                <w:sz w:val="28"/>
                <w:szCs w:val="28"/>
              </w:rPr>
              <w:t>Спостереження за освітнім процесом</w:t>
            </w:r>
          </w:p>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rPr>
              <w:t>Опитування учасників освітнього процесу</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ru-RU"/>
              </w:rPr>
            </w:pPr>
            <w:r w:rsidRPr="00164BE8">
              <w:rPr>
                <w:color w:val="000000"/>
                <w:sz w:val="28"/>
                <w:szCs w:val="28"/>
                <w:lang w:val="ru-RU"/>
              </w:rPr>
              <w:t xml:space="preserve">5.3 </w:t>
            </w:r>
            <w:r w:rsidRPr="00164BE8">
              <w:rPr>
                <w:color w:val="000000"/>
                <w:sz w:val="28"/>
                <w:szCs w:val="28"/>
              </w:rPr>
              <w:t>Використання ІКТ в освітньому процесі.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jc w:val="both"/>
              <w:rPr>
                <w:rFonts w:cs="Calibri"/>
                <w:sz w:val="28"/>
                <w:szCs w:val="28"/>
                <w:lang w:val="en-US"/>
              </w:rPr>
            </w:pPr>
            <w:r w:rsidRPr="00164BE8">
              <w:rPr>
                <w:color w:val="000000"/>
                <w:sz w:val="28"/>
                <w:szCs w:val="28"/>
              </w:rPr>
              <w:t>Спостереження за освітнім процесом</w:t>
            </w:r>
          </w:p>
        </w:tc>
      </w:tr>
      <w:tr w:rsidR="003D1932" w:rsidRPr="00164BE8" w:rsidTr="007646B8">
        <w:tblPrEx>
          <w:tblCellMar>
            <w:top w:w="0" w:type="dxa"/>
            <w:bottom w:w="0" w:type="dxa"/>
          </w:tblCellMar>
        </w:tblPrEx>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6. </w:t>
            </w:r>
            <w:r w:rsidRPr="00164BE8">
              <w:rPr>
                <w:color w:val="000000"/>
                <w:sz w:val="28"/>
                <w:szCs w:val="28"/>
              </w:rPr>
              <w:t>Науково- методична робота</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6.1 </w:t>
            </w:r>
            <w:r w:rsidRPr="00164BE8">
              <w:rPr>
                <w:color w:val="000000"/>
                <w:sz w:val="28"/>
                <w:szCs w:val="28"/>
              </w:rPr>
              <w:t>Здійснення інноваційної діяльності, участь у освітніх проектах.</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Аналіз документів</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rPr>
              <w:t>Аналіз статистичних даних</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6.2 </w:t>
            </w:r>
            <w:r w:rsidRPr="00164BE8">
              <w:rPr>
                <w:color w:val="000000"/>
                <w:sz w:val="28"/>
                <w:szCs w:val="28"/>
              </w:rPr>
              <w:t>Практика педагогічного наставництва, взаємонавчання.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Аналіз документів</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rPr>
              <w:t>Опитування (анкетування) малодосвідчених працівників</w:t>
            </w:r>
          </w:p>
        </w:tc>
      </w:tr>
      <w:tr w:rsidR="003D1932" w:rsidRPr="00164BE8" w:rsidTr="007646B8">
        <w:tblPrEx>
          <w:tblCellMar>
            <w:top w:w="0" w:type="dxa"/>
            <w:bottom w:w="0" w:type="dxa"/>
          </w:tblCellMar>
        </w:tblPrEx>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lang w:val="ru-RU"/>
              </w:rPr>
              <w:t xml:space="preserve">7. </w:t>
            </w:r>
            <w:r w:rsidRPr="00164BE8">
              <w:rPr>
                <w:color w:val="000000"/>
                <w:sz w:val="28"/>
                <w:szCs w:val="28"/>
              </w:rPr>
              <w:t xml:space="preserve">Створення освітнього </w:t>
            </w:r>
          </w:p>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 xml:space="preserve">середовища, вільного  від </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rPr>
              <w:t>будь-яких форм насильства та дискримінації</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7.1 </w:t>
            </w:r>
            <w:r w:rsidRPr="00164BE8">
              <w:rPr>
                <w:color w:val="000000"/>
                <w:sz w:val="28"/>
                <w:szCs w:val="28"/>
              </w:rPr>
              <w:t>Планування та  реалізація діяльності щодо  запобігання будь-яким  проявам дискримінації, булінгу в закладі.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rPr>
              <w:t>Аналіз документів класних керівників, практичного психолога</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lang w:val="ru-RU"/>
              </w:rPr>
              <w:t xml:space="preserve">7.2 </w:t>
            </w:r>
            <w:r w:rsidRPr="00164BE8">
              <w:rPr>
                <w:color w:val="000000"/>
                <w:sz w:val="28"/>
                <w:szCs w:val="28"/>
              </w:rPr>
              <w:t xml:space="preserve">Протидія булінгу,  іншому насильству, дотримання порядку </w:t>
            </w:r>
          </w:p>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rPr>
              <w:t>реагування на їх прояви.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Анкетування учасників</w:t>
            </w:r>
          </w:p>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rPr>
              <w:t>освітнього процесу</w:t>
            </w:r>
          </w:p>
        </w:tc>
      </w:tr>
      <w:tr w:rsidR="003D1932" w:rsidRPr="00164BE8" w:rsidTr="007646B8">
        <w:tblPrEx>
          <w:tblCellMar>
            <w:top w:w="0" w:type="dxa"/>
            <w:bottom w:w="0" w:type="dxa"/>
          </w:tblCellMar>
        </w:tblPrEx>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lastRenderedPageBreak/>
              <w:t xml:space="preserve">8. </w:t>
            </w:r>
            <w:r w:rsidRPr="00164BE8">
              <w:rPr>
                <w:color w:val="000000"/>
                <w:sz w:val="28"/>
                <w:szCs w:val="28"/>
              </w:rPr>
              <w:t>Моніторинг досягнень учнів за результатами навчання</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8.1 </w:t>
            </w:r>
            <w:r w:rsidRPr="00164BE8">
              <w:rPr>
                <w:color w:val="000000"/>
                <w:sz w:val="28"/>
                <w:szCs w:val="28"/>
              </w:rPr>
              <w:t>Якість та успішність навчальних досягнень учнів.</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Спостереження за освітнім процесом</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rPr>
              <w:t>Аналіз документів</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8.2 </w:t>
            </w:r>
            <w:r w:rsidRPr="00164BE8">
              <w:rPr>
                <w:color w:val="000000"/>
                <w:sz w:val="28"/>
                <w:szCs w:val="28"/>
              </w:rPr>
              <w:t>Якість підготовки учнів до ДПА (ЗНО).</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 xml:space="preserve">Спостереження за освітнім процесом </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rPr>
              <w:t>Аналіз документів</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8.3 </w:t>
            </w:r>
            <w:r w:rsidRPr="00164BE8">
              <w:rPr>
                <w:color w:val="000000"/>
                <w:sz w:val="28"/>
                <w:szCs w:val="28"/>
              </w:rPr>
              <w:t>Ефективність роботи факультативів, гуртків, курсів за вибором.</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 xml:space="preserve">Спостереження за освітнім </w:t>
            </w:r>
          </w:p>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процесом</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rPr>
              <w:t>Аналіз документів</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8.4 </w:t>
            </w:r>
            <w:r w:rsidRPr="00164BE8">
              <w:rPr>
                <w:color w:val="000000"/>
                <w:sz w:val="28"/>
                <w:szCs w:val="28"/>
              </w:rPr>
              <w:t>Якість роботи з обдарованими учнями, успішність у просуванні індивідуальною освітньою траєкторією учнів з ООП.</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rPr>
              <w:t>Збір статистичних даних</w:t>
            </w:r>
          </w:p>
        </w:tc>
      </w:tr>
      <w:tr w:rsidR="003D1932" w:rsidRPr="00164BE8" w:rsidTr="007646B8">
        <w:tblPrEx>
          <w:tblCellMar>
            <w:top w:w="0" w:type="dxa"/>
            <w:bottom w:w="0" w:type="dxa"/>
          </w:tblCellMar>
        </w:tblPrEx>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9. </w:t>
            </w:r>
            <w:r w:rsidRPr="00164BE8">
              <w:rPr>
                <w:color w:val="000000"/>
                <w:sz w:val="28"/>
                <w:szCs w:val="28"/>
              </w:rPr>
              <w:t>Система оцінювання здобувачів освіти</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lang w:val="en-US"/>
              </w:rPr>
              <w:t xml:space="preserve">9.1 </w:t>
            </w:r>
            <w:r w:rsidRPr="00164BE8">
              <w:rPr>
                <w:color w:val="000000"/>
                <w:sz w:val="28"/>
                <w:szCs w:val="28"/>
              </w:rPr>
              <w:t>Отримання здобувачами освіти від педагогічних працівників інформації про критерії, правила та процедури оцінювання навчальних досягнень</w:t>
            </w:r>
          </w:p>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rPr>
              <w:t>результатів навчання.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Спостереження за освітнім процесом</w:t>
            </w:r>
          </w:p>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Аналіз документів</w:t>
            </w:r>
          </w:p>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Опитування здобувачів освіти та їх законних представників</w:t>
            </w:r>
          </w:p>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rPr>
              <w:t>Аналіз документів</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9.2 </w:t>
            </w:r>
            <w:r w:rsidRPr="00164BE8">
              <w:rPr>
                <w:color w:val="000000"/>
                <w:sz w:val="28"/>
                <w:szCs w:val="28"/>
              </w:rPr>
              <w:t>Об’єктивне оцінювання.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rPr>
              <w:t>Спостереження за освітнім процесом</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9.3 </w:t>
            </w:r>
            <w:r w:rsidRPr="00164BE8">
              <w:rPr>
                <w:color w:val="000000"/>
                <w:sz w:val="28"/>
                <w:szCs w:val="28"/>
              </w:rPr>
              <w:t>Аналіз результатів навчання здобувачів освіти.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Аналіз документів</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rPr>
              <w:t>Статистичний аналіз даних</w:t>
            </w:r>
          </w:p>
        </w:tc>
      </w:tr>
      <w:tr w:rsidR="003D1932" w:rsidRPr="00164BE8" w:rsidTr="007646B8">
        <w:tblPrEx>
          <w:tblCellMar>
            <w:top w:w="0" w:type="dxa"/>
            <w:bottom w:w="0" w:type="dxa"/>
          </w:tblCellMar>
        </w:tblPrEx>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9.4 </w:t>
            </w:r>
            <w:r w:rsidRPr="00164BE8">
              <w:rPr>
                <w:color w:val="000000"/>
                <w:sz w:val="28"/>
                <w:szCs w:val="28"/>
              </w:rPr>
              <w:t>Впровадження системи формувального оцінювання.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3D1932" w:rsidRPr="00164BE8" w:rsidRDefault="003D1932" w:rsidP="007646B8">
            <w:pPr>
              <w:widowControl w:val="0"/>
              <w:autoSpaceDE w:val="0"/>
              <w:autoSpaceDN w:val="0"/>
              <w:adjustRightInd w:val="0"/>
              <w:spacing w:line="360" w:lineRule="auto"/>
              <w:rPr>
                <w:color w:val="000000"/>
                <w:sz w:val="28"/>
                <w:szCs w:val="28"/>
              </w:rPr>
            </w:pPr>
            <w:r w:rsidRPr="00164BE8">
              <w:rPr>
                <w:color w:val="000000"/>
                <w:sz w:val="28"/>
                <w:szCs w:val="28"/>
              </w:rPr>
              <w:t>Спостереження за освітнім процесом</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color w:val="000000"/>
                <w:sz w:val="28"/>
                <w:szCs w:val="28"/>
              </w:rPr>
              <w:lastRenderedPageBreak/>
              <w:t>Аналіз документів</w:t>
            </w:r>
          </w:p>
        </w:tc>
      </w:tr>
    </w:tbl>
    <w:p w:rsidR="003D1932" w:rsidRPr="00164BE8" w:rsidRDefault="003D1932" w:rsidP="003D1932">
      <w:pPr>
        <w:widowControl w:val="0"/>
        <w:autoSpaceDE w:val="0"/>
        <w:autoSpaceDN w:val="0"/>
        <w:adjustRightInd w:val="0"/>
        <w:spacing w:line="360" w:lineRule="auto"/>
        <w:jc w:val="both"/>
        <w:rPr>
          <w:color w:val="000000"/>
          <w:sz w:val="28"/>
          <w:szCs w:val="28"/>
          <w:highlight w:val="white"/>
          <w:lang w:val="ru-RU"/>
        </w:rPr>
      </w:pPr>
    </w:p>
    <w:p w:rsidR="003D1932" w:rsidRPr="00164BE8" w:rsidRDefault="003D1932" w:rsidP="003D1932">
      <w:pPr>
        <w:widowControl w:val="0"/>
        <w:autoSpaceDE w:val="0"/>
        <w:autoSpaceDN w:val="0"/>
        <w:adjustRightInd w:val="0"/>
        <w:spacing w:line="360" w:lineRule="auto"/>
        <w:jc w:val="center"/>
        <w:rPr>
          <w:b/>
          <w:bCs/>
          <w:color w:val="000000"/>
          <w:sz w:val="28"/>
          <w:szCs w:val="28"/>
          <w:highlight w:val="white"/>
          <w:lang w:val="ru-RU"/>
        </w:rPr>
      </w:pPr>
    </w:p>
    <w:p w:rsidR="003D1932" w:rsidRPr="00164BE8" w:rsidRDefault="003D1932" w:rsidP="003D1932">
      <w:pPr>
        <w:widowControl w:val="0"/>
        <w:autoSpaceDE w:val="0"/>
        <w:autoSpaceDN w:val="0"/>
        <w:adjustRightInd w:val="0"/>
        <w:spacing w:line="360" w:lineRule="auto"/>
        <w:rPr>
          <w:b/>
          <w:bCs/>
          <w:color w:val="000000"/>
          <w:sz w:val="28"/>
          <w:szCs w:val="28"/>
          <w:highlight w:val="white"/>
          <w:lang w:val="ru-RU"/>
        </w:rPr>
      </w:pPr>
    </w:p>
    <w:p w:rsidR="003D1932" w:rsidRPr="00164BE8" w:rsidRDefault="003D1932" w:rsidP="003D1932">
      <w:pPr>
        <w:keepNext/>
        <w:keepLines/>
        <w:autoSpaceDE w:val="0"/>
        <w:autoSpaceDN w:val="0"/>
        <w:adjustRightInd w:val="0"/>
        <w:spacing w:line="360" w:lineRule="auto"/>
        <w:jc w:val="center"/>
        <w:outlineLvl w:val="0"/>
        <w:rPr>
          <w:b/>
          <w:bCs/>
          <w:sz w:val="28"/>
          <w:szCs w:val="28"/>
        </w:rPr>
      </w:pPr>
      <w:r w:rsidRPr="00164BE8">
        <w:rPr>
          <w:b/>
          <w:bCs/>
          <w:sz w:val="28"/>
          <w:szCs w:val="28"/>
        </w:rPr>
        <w:t>Розділ 9</w:t>
      </w:r>
    </w:p>
    <w:p w:rsidR="003D1932" w:rsidRPr="00164BE8" w:rsidRDefault="003D1932" w:rsidP="003D1932">
      <w:pPr>
        <w:keepNext/>
        <w:keepLines/>
        <w:autoSpaceDE w:val="0"/>
        <w:autoSpaceDN w:val="0"/>
        <w:adjustRightInd w:val="0"/>
        <w:spacing w:line="360" w:lineRule="auto"/>
        <w:jc w:val="center"/>
        <w:rPr>
          <w:rFonts w:cs="Cambria"/>
          <w:b/>
          <w:bCs/>
          <w:sz w:val="28"/>
          <w:szCs w:val="28"/>
        </w:rPr>
      </w:pPr>
      <w:r w:rsidRPr="00164BE8">
        <w:rPr>
          <w:b/>
          <w:bCs/>
          <w:sz w:val="28"/>
          <w:szCs w:val="28"/>
        </w:rPr>
        <w:t>Структура навчального року</w:t>
      </w:r>
    </w:p>
    <w:p w:rsidR="003D1932" w:rsidRPr="00164BE8" w:rsidRDefault="003D1932" w:rsidP="003D1932">
      <w:pPr>
        <w:widowControl w:val="0"/>
        <w:autoSpaceDE w:val="0"/>
        <w:autoSpaceDN w:val="0"/>
        <w:adjustRightInd w:val="0"/>
        <w:spacing w:line="360" w:lineRule="auto"/>
        <w:jc w:val="center"/>
        <w:rPr>
          <w:color w:val="000000"/>
          <w:sz w:val="28"/>
          <w:szCs w:val="28"/>
          <w:highlight w:val="white"/>
          <w:lang w:val="ru-RU"/>
        </w:rPr>
      </w:pPr>
    </w:p>
    <w:p w:rsidR="003D1932" w:rsidRPr="00164BE8" w:rsidRDefault="003D1932" w:rsidP="003D1932">
      <w:pPr>
        <w:widowControl w:val="0"/>
        <w:autoSpaceDE w:val="0"/>
        <w:autoSpaceDN w:val="0"/>
        <w:adjustRightInd w:val="0"/>
        <w:spacing w:line="360" w:lineRule="auto"/>
        <w:ind w:firstLine="708"/>
        <w:jc w:val="both"/>
        <w:rPr>
          <w:sz w:val="28"/>
          <w:szCs w:val="28"/>
          <w:highlight w:val="white"/>
        </w:rPr>
      </w:pPr>
      <w:r w:rsidRPr="00164BE8">
        <w:rPr>
          <w:sz w:val="28"/>
          <w:szCs w:val="28"/>
          <w:highlight w:val="white"/>
        </w:rPr>
        <w:t xml:space="preserve">Відповідно до частини першої статті 16 Закону України </w:t>
      </w:r>
      <w:r w:rsidRPr="00164BE8">
        <w:rPr>
          <w:sz w:val="28"/>
          <w:szCs w:val="28"/>
          <w:highlight w:val="white"/>
          <w:lang w:val="ru-RU"/>
        </w:rPr>
        <w:t>«</w:t>
      </w:r>
      <w:r w:rsidRPr="00164BE8">
        <w:rPr>
          <w:sz w:val="28"/>
          <w:szCs w:val="28"/>
          <w:highlight w:val="white"/>
        </w:rPr>
        <w:t>Про загальну середню освіту</w:t>
      </w:r>
      <w:r w:rsidRPr="00164BE8">
        <w:rPr>
          <w:sz w:val="28"/>
          <w:szCs w:val="28"/>
          <w:highlight w:val="white"/>
          <w:lang w:val="ru-RU"/>
        </w:rPr>
        <w:t xml:space="preserve">» </w:t>
      </w:r>
      <w:r w:rsidRPr="00164BE8">
        <w:rPr>
          <w:sz w:val="28"/>
          <w:szCs w:val="28"/>
          <w:highlight w:val="white"/>
        </w:rPr>
        <w:t>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w:t>
      </w:r>
      <w:r>
        <w:rPr>
          <w:sz w:val="28"/>
          <w:szCs w:val="28"/>
          <w:highlight w:val="white"/>
        </w:rPr>
        <w:t>.</w:t>
      </w:r>
      <w:r w:rsidRPr="00164BE8">
        <w:rPr>
          <w:sz w:val="28"/>
          <w:szCs w:val="28"/>
          <w:highlight w:val="white"/>
        </w:rPr>
        <w:t xml:space="preserve"> передбаченого програмою. </w:t>
      </w:r>
    </w:p>
    <w:p w:rsidR="003D1932" w:rsidRPr="000844F9" w:rsidRDefault="003D1932" w:rsidP="003D1932">
      <w:pPr>
        <w:widowControl w:val="0"/>
        <w:autoSpaceDE w:val="0"/>
        <w:autoSpaceDN w:val="0"/>
        <w:adjustRightInd w:val="0"/>
        <w:spacing w:line="360" w:lineRule="auto"/>
        <w:jc w:val="both"/>
        <w:rPr>
          <w:sz w:val="28"/>
          <w:szCs w:val="28"/>
        </w:rPr>
      </w:pPr>
      <w:r>
        <w:rPr>
          <w:sz w:val="28"/>
          <w:szCs w:val="28"/>
          <w:lang w:val="ru-RU"/>
        </w:rPr>
        <w:t xml:space="preserve">     2022/2023</w:t>
      </w:r>
      <w:r w:rsidRPr="00164BE8">
        <w:rPr>
          <w:sz w:val="28"/>
          <w:szCs w:val="28"/>
          <w:lang w:val="ru-RU"/>
        </w:rPr>
        <w:t xml:space="preserve"> </w:t>
      </w:r>
      <w:r>
        <w:rPr>
          <w:sz w:val="28"/>
          <w:szCs w:val="28"/>
        </w:rPr>
        <w:t>навчальний рік розпочнеться 1 вересня 2022 року та закінчиться не пізніше 1 липня 2023</w:t>
      </w:r>
      <w:r w:rsidRPr="00164BE8">
        <w:rPr>
          <w:sz w:val="28"/>
          <w:szCs w:val="28"/>
        </w:rPr>
        <w:t xml:space="preserve"> року. </w:t>
      </w:r>
    </w:p>
    <w:p w:rsidR="003D1932" w:rsidRPr="00164BE8" w:rsidRDefault="003D1932" w:rsidP="003D1932">
      <w:pPr>
        <w:widowControl w:val="0"/>
        <w:autoSpaceDE w:val="0"/>
        <w:autoSpaceDN w:val="0"/>
        <w:adjustRightInd w:val="0"/>
        <w:spacing w:line="360" w:lineRule="auto"/>
        <w:ind w:firstLine="708"/>
        <w:jc w:val="both"/>
        <w:rPr>
          <w:sz w:val="28"/>
          <w:szCs w:val="28"/>
          <w:highlight w:val="white"/>
        </w:rPr>
      </w:pPr>
      <w:r w:rsidRPr="00164BE8">
        <w:rPr>
          <w:sz w:val="28"/>
          <w:szCs w:val="28"/>
          <w:highlight w:val="white"/>
        </w:rPr>
        <w:t xml:space="preserve">Дата вручення документів про </w:t>
      </w:r>
      <w:r>
        <w:rPr>
          <w:sz w:val="28"/>
          <w:szCs w:val="28"/>
          <w:highlight w:val="white"/>
        </w:rPr>
        <w:t>освіту буде визначена додатково</w:t>
      </w:r>
      <w:r w:rsidRPr="00164BE8">
        <w:rPr>
          <w:sz w:val="28"/>
          <w:szCs w:val="28"/>
          <w:highlight w:val="white"/>
        </w:rPr>
        <w:t>(в залежності від термінів проведення ДПА).</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 </w:t>
      </w:r>
      <w:r w:rsidRPr="00164BE8">
        <w:rPr>
          <w:sz w:val="28"/>
          <w:szCs w:val="28"/>
          <w:highlight w:val="white"/>
          <w:lang w:val="ru-RU"/>
        </w:rPr>
        <w:tab/>
      </w:r>
      <w:r w:rsidRPr="00164BE8">
        <w:rPr>
          <w:sz w:val="28"/>
          <w:szCs w:val="28"/>
          <w:highlight w:val="white"/>
        </w:rPr>
        <w:t>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територіальним відділом освіти.</w:t>
      </w:r>
    </w:p>
    <w:p w:rsidR="003D1932" w:rsidRPr="00164BE8" w:rsidRDefault="003D1932" w:rsidP="003D1932">
      <w:pPr>
        <w:widowControl w:val="0"/>
        <w:autoSpaceDE w:val="0"/>
        <w:autoSpaceDN w:val="0"/>
        <w:adjustRightInd w:val="0"/>
        <w:spacing w:line="360" w:lineRule="auto"/>
        <w:ind w:firstLine="567"/>
        <w:jc w:val="both"/>
        <w:rPr>
          <w:sz w:val="28"/>
          <w:szCs w:val="28"/>
          <w:highlight w:val="white"/>
        </w:rPr>
      </w:pPr>
      <w:r w:rsidRPr="00164BE8">
        <w:rPr>
          <w:sz w:val="28"/>
          <w:szCs w:val="28"/>
          <w:highlight w:val="white"/>
        </w:rPr>
        <w:t>Орієнтовні терміни проведення ДПА для 4-х кла</w:t>
      </w:r>
      <w:r>
        <w:rPr>
          <w:sz w:val="28"/>
          <w:szCs w:val="28"/>
          <w:highlight w:val="white"/>
        </w:rPr>
        <w:t>сів – остання декада травня 2023</w:t>
      </w:r>
      <w:r w:rsidRPr="00164BE8">
        <w:rPr>
          <w:sz w:val="28"/>
          <w:szCs w:val="28"/>
          <w:highlight w:val="white"/>
        </w:rPr>
        <w:t xml:space="preserve"> року; для 9-х класів – календарний тиждень після закінчення навчального року.</w:t>
      </w:r>
    </w:p>
    <w:p w:rsidR="003D1932" w:rsidRPr="00164BE8" w:rsidRDefault="003D1932" w:rsidP="003D1932">
      <w:pPr>
        <w:widowControl w:val="0"/>
        <w:autoSpaceDE w:val="0"/>
        <w:autoSpaceDN w:val="0"/>
        <w:adjustRightInd w:val="0"/>
        <w:spacing w:line="360" w:lineRule="auto"/>
        <w:ind w:firstLine="567"/>
        <w:jc w:val="both"/>
        <w:rPr>
          <w:sz w:val="28"/>
          <w:szCs w:val="28"/>
          <w:highlight w:val="white"/>
        </w:rPr>
      </w:pPr>
      <w:r w:rsidRPr="00164BE8">
        <w:rPr>
          <w:sz w:val="28"/>
          <w:szCs w:val="28"/>
          <w:highlight w:val="white"/>
        </w:rPr>
        <w:t>Рішення про доцільність проведення навчальної практики та навчальних екскурсій приймає педагогічна рада школи.</w:t>
      </w:r>
    </w:p>
    <w:p w:rsidR="003D1932" w:rsidRPr="001E6CA1" w:rsidRDefault="003D1932" w:rsidP="003D1932">
      <w:pPr>
        <w:widowControl w:val="0"/>
        <w:autoSpaceDE w:val="0"/>
        <w:autoSpaceDN w:val="0"/>
        <w:adjustRightInd w:val="0"/>
        <w:spacing w:line="360" w:lineRule="auto"/>
        <w:ind w:firstLine="567"/>
        <w:jc w:val="both"/>
        <w:rPr>
          <w:sz w:val="28"/>
          <w:szCs w:val="28"/>
          <w:highlight w:val="white"/>
        </w:rPr>
      </w:pPr>
      <w:r w:rsidRPr="00164BE8">
        <w:rPr>
          <w:sz w:val="28"/>
          <w:szCs w:val="28"/>
          <w:highlight w:val="white"/>
        </w:rPr>
        <w:t>Школа працює в режимі п’ятиденки з двома вихідними – субота, неділя. Навчальні заняття проводяться в одну зміну з 9</w:t>
      </w:r>
      <w:r w:rsidRPr="00164BE8">
        <w:rPr>
          <w:sz w:val="28"/>
          <w:szCs w:val="28"/>
          <w:highlight w:val="white"/>
          <w:vertAlign w:val="superscript"/>
        </w:rPr>
        <w:t>00</w:t>
      </w:r>
      <w:r w:rsidRPr="00164BE8">
        <w:rPr>
          <w:sz w:val="28"/>
          <w:szCs w:val="28"/>
          <w:highlight w:val="white"/>
        </w:rPr>
        <w:t xml:space="preserve"> до 15</w:t>
      </w:r>
      <w:r w:rsidRPr="00164BE8">
        <w:rPr>
          <w:sz w:val="28"/>
          <w:szCs w:val="28"/>
          <w:highlight w:val="white"/>
          <w:vertAlign w:val="superscript"/>
        </w:rPr>
        <w:t>05</w:t>
      </w:r>
      <w:r w:rsidRPr="00164BE8">
        <w:rPr>
          <w:sz w:val="28"/>
          <w:szCs w:val="28"/>
          <w:highlight w:val="white"/>
        </w:rPr>
        <w:t xml:space="preserve"> і регламентуються розкладом уроків,</w:t>
      </w:r>
      <w:r>
        <w:rPr>
          <w:sz w:val="28"/>
          <w:szCs w:val="28"/>
          <w:highlight w:val="white"/>
        </w:rPr>
        <w:t xml:space="preserve"> затвердженим директором школи.</w:t>
      </w:r>
    </w:p>
    <w:p w:rsidR="003D1932" w:rsidRDefault="003D1932" w:rsidP="003D1932">
      <w:pPr>
        <w:widowControl w:val="0"/>
        <w:autoSpaceDE w:val="0"/>
        <w:autoSpaceDN w:val="0"/>
        <w:adjustRightInd w:val="0"/>
        <w:spacing w:line="360" w:lineRule="auto"/>
        <w:ind w:firstLine="709"/>
        <w:jc w:val="center"/>
        <w:rPr>
          <w:sz w:val="28"/>
          <w:szCs w:val="28"/>
        </w:rPr>
      </w:pPr>
    </w:p>
    <w:p w:rsidR="003D1932" w:rsidRDefault="003D1932" w:rsidP="003D1932">
      <w:pPr>
        <w:widowControl w:val="0"/>
        <w:autoSpaceDE w:val="0"/>
        <w:autoSpaceDN w:val="0"/>
        <w:adjustRightInd w:val="0"/>
        <w:spacing w:line="360" w:lineRule="auto"/>
        <w:ind w:firstLine="709"/>
        <w:jc w:val="center"/>
        <w:rPr>
          <w:sz w:val="28"/>
          <w:szCs w:val="28"/>
        </w:rPr>
      </w:pPr>
    </w:p>
    <w:p w:rsidR="003D1932" w:rsidRDefault="003D1932" w:rsidP="003D1932">
      <w:pPr>
        <w:widowControl w:val="0"/>
        <w:autoSpaceDE w:val="0"/>
        <w:autoSpaceDN w:val="0"/>
        <w:adjustRightInd w:val="0"/>
        <w:spacing w:line="360" w:lineRule="auto"/>
        <w:rPr>
          <w:sz w:val="28"/>
          <w:szCs w:val="28"/>
        </w:rPr>
      </w:pPr>
    </w:p>
    <w:p w:rsidR="003D1932" w:rsidRPr="00164BE8" w:rsidRDefault="003D1932" w:rsidP="003D1932">
      <w:pPr>
        <w:widowControl w:val="0"/>
        <w:autoSpaceDE w:val="0"/>
        <w:autoSpaceDN w:val="0"/>
        <w:adjustRightInd w:val="0"/>
        <w:spacing w:line="360" w:lineRule="auto"/>
        <w:rPr>
          <w:sz w:val="28"/>
          <w:szCs w:val="28"/>
        </w:rPr>
      </w:pPr>
      <w:r>
        <w:rPr>
          <w:sz w:val="28"/>
          <w:szCs w:val="28"/>
        </w:rPr>
        <w:lastRenderedPageBreak/>
        <w:t xml:space="preserve">                                                                                                      Додаток 1</w:t>
      </w:r>
    </w:p>
    <w:p w:rsidR="003D1932" w:rsidRDefault="003D1932" w:rsidP="003D1932">
      <w:pPr>
        <w:pStyle w:val="4"/>
        <w:spacing w:before="0" w:after="0" w:line="360" w:lineRule="auto"/>
        <w:rPr>
          <w:rFonts w:cs="Arial"/>
          <w:color w:val="000000"/>
        </w:rPr>
      </w:pPr>
      <w:r>
        <w:rPr>
          <w:rFonts w:cs="Arial"/>
          <w:color w:val="000000"/>
        </w:rPr>
        <w:t xml:space="preserve">                                                   </w:t>
      </w:r>
      <w:r w:rsidRPr="00696A6B">
        <w:rPr>
          <w:rFonts w:cs="Arial"/>
          <w:color w:val="000000"/>
        </w:rPr>
        <w:t>НАВЧАЛ</w:t>
      </w:r>
      <w:r>
        <w:rPr>
          <w:rFonts w:cs="Arial"/>
          <w:color w:val="000000"/>
        </w:rPr>
        <w:t>ЬНИЙ ПЛАН</w:t>
      </w:r>
    </w:p>
    <w:p w:rsidR="003D1932" w:rsidRPr="00696A6B" w:rsidRDefault="003D1932" w:rsidP="003D1932">
      <w:pPr>
        <w:pStyle w:val="4"/>
        <w:spacing w:before="0" w:after="0" w:line="360" w:lineRule="auto"/>
        <w:rPr>
          <w:rFonts w:cs="Arial"/>
          <w:color w:val="000000"/>
        </w:rPr>
      </w:pPr>
      <w:r>
        <w:rPr>
          <w:rFonts w:cs="Arial"/>
          <w:color w:val="000000"/>
        </w:rPr>
        <w:t xml:space="preserve">                                              БЕРЕГІВСЬКОГО ЗЗСО І-ІІ</w:t>
      </w:r>
      <w:r w:rsidRPr="00696A6B">
        <w:rPr>
          <w:rFonts w:cs="Arial"/>
          <w:color w:val="000000"/>
        </w:rPr>
        <w:t xml:space="preserve"> СТУПЕНІВ</w:t>
      </w:r>
    </w:p>
    <w:p w:rsidR="003D1932" w:rsidRDefault="003D1932" w:rsidP="003D1932">
      <w:pPr>
        <w:pStyle w:val="4"/>
        <w:spacing w:before="0" w:after="0" w:line="360" w:lineRule="auto"/>
        <w:jc w:val="center"/>
      </w:pPr>
      <w:r>
        <w:t>1-4 класи</w:t>
      </w:r>
    </w:p>
    <w:p w:rsidR="003D1932" w:rsidRPr="004E0316" w:rsidRDefault="003D1932" w:rsidP="003D1932">
      <w:pPr>
        <w:pStyle w:val="4"/>
        <w:spacing w:before="0" w:after="0" w:line="360" w:lineRule="auto"/>
        <w:jc w:val="center"/>
        <w:rPr>
          <w:rFonts w:cs="Arial"/>
          <w:color w:val="000000"/>
        </w:rPr>
      </w:pPr>
      <w:r>
        <w:t xml:space="preserve"> на 2022/2023</w:t>
      </w:r>
      <w:r w:rsidRPr="00696A6B">
        <w:t xml:space="preserve"> навчальний рік</w:t>
      </w:r>
    </w:p>
    <w:tbl>
      <w:tblPr>
        <w:tblW w:w="4900" w:type="pct"/>
        <w:shd w:val="clear" w:color="auto" w:fill="FFFFFF"/>
        <w:tblCellMar>
          <w:left w:w="0" w:type="dxa"/>
          <w:right w:w="0" w:type="dxa"/>
        </w:tblCellMar>
        <w:tblLook w:val="0000"/>
      </w:tblPr>
      <w:tblGrid>
        <w:gridCol w:w="1542"/>
        <w:gridCol w:w="3551"/>
        <w:gridCol w:w="1032"/>
        <w:gridCol w:w="962"/>
        <w:gridCol w:w="962"/>
        <w:gridCol w:w="962"/>
        <w:gridCol w:w="1139"/>
      </w:tblGrid>
      <w:tr w:rsidR="003D1932" w:rsidRPr="00164BE8" w:rsidTr="007646B8">
        <w:tc>
          <w:tcPr>
            <w:tcW w:w="2653" w:type="pct"/>
            <w:gridSpan w:val="2"/>
            <w:vMerge w:val="restar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Навчальні предмети</w:t>
            </w:r>
          </w:p>
        </w:tc>
        <w:tc>
          <w:tcPr>
            <w:tcW w:w="2347" w:type="pct"/>
            <w:gridSpan w:val="5"/>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Кількість годин на тиждень у класах</w:t>
            </w:r>
          </w:p>
        </w:tc>
      </w:tr>
      <w:tr w:rsidR="003D1932" w:rsidRPr="00164BE8" w:rsidTr="007646B8">
        <w:tc>
          <w:tcPr>
            <w:tcW w:w="2653"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D1932" w:rsidRPr="00164BE8" w:rsidRDefault="003D1932" w:rsidP="007646B8">
            <w:pPr>
              <w:spacing w:line="360" w:lineRule="auto"/>
              <w:rPr>
                <w:rFonts w:cs="Calibri"/>
                <w:color w:val="222222"/>
                <w:sz w:val="28"/>
                <w:szCs w:val="28"/>
              </w:rPr>
            </w:pP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2</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4</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Разом</w:t>
            </w:r>
          </w:p>
        </w:tc>
      </w:tr>
      <w:tr w:rsidR="003D1932" w:rsidRPr="00164BE8" w:rsidTr="007646B8">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Українська мова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5</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5</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5</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5</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20</w:t>
            </w:r>
          </w:p>
        </w:tc>
      </w:tr>
      <w:tr w:rsidR="003D1932" w:rsidRPr="00164BE8" w:rsidTr="007646B8">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Іноземна мова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11</w:t>
            </w:r>
          </w:p>
        </w:tc>
      </w:tr>
      <w:tr w:rsidR="003D1932" w:rsidRPr="00164BE8" w:rsidTr="007646B8">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Математика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4</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4</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14</w:t>
            </w:r>
          </w:p>
        </w:tc>
      </w:tr>
      <w:tr w:rsidR="003D1932" w:rsidRPr="00164BE8" w:rsidTr="007646B8">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Я досліджую світ</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7</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8</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7</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7</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29</w:t>
            </w:r>
          </w:p>
        </w:tc>
      </w:tr>
      <w:tr w:rsidR="003D1932" w:rsidRPr="00164BE8" w:rsidTr="007646B8">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Інформатика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0</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0</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w:t>
            </w:r>
          </w:p>
        </w:tc>
      </w:tr>
      <w:tr w:rsidR="003D1932" w:rsidRPr="00164BE8" w:rsidTr="007646B8">
        <w:trPr>
          <w:trHeight w:val="195"/>
        </w:trPr>
        <w:tc>
          <w:tcPr>
            <w:tcW w:w="832" w:type="pct"/>
            <w:vMerge w:val="restart"/>
            <w:tcBorders>
              <w:top w:val="single" w:sz="6" w:space="0" w:color="auto"/>
              <w:left w:val="single" w:sz="6" w:space="0" w:color="auto"/>
              <w:right w:val="single" w:sz="4" w:space="0" w:color="auto"/>
            </w:tcBorders>
            <w:shd w:val="clear" w:color="auto" w:fill="FFFFFF"/>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Мистецтво</w:t>
            </w:r>
          </w:p>
        </w:tc>
        <w:tc>
          <w:tcPr>
            <w:tcW w:w="1821" w:type="pct"/>
            <w:tcBorders>
              <w:top w:val="single" w:sz="6" w:space="0" w:color="auto"/>
              <w:left w:val="single" w:sz="4" w:space="0" w:color="auto"/>
              <w:bottom w:val="single" w:sz="4" w:space="0" w:color="auto"/>
              <w:right w:val="single" w:sz="6" w:space="0" w:color="auto"/>
            </w:tcBorders>
            <w:shd w:val="clear" w:color="auto" w:fill="FFFFFF"/>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Образотворче мистецтво</w:t>
            </w:r>
          </w:p>
        </w:tc>
        <w:tc>
          <w:tcPr>
            <w:tcW w:w="478"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525" w:type="pct"/>
            <w:vMerge w:val="restart"/>
            <w:tcBorders>
              <w:top w:val="single" w:sz="6" w:space="0" w:color="auto"/>
              <w:left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8</w:t>
            </w:r>
          </w:p>
        </w:tc>
      </w:tr>
      <w:tr w:rsidR="003D1932" w:rsidRPr="00164BE8" w:rsidTr="007646B8">
        <w:trPr>
          <w:trHeight w:val="165"/>
        </w:trPr>
        <w:tc>
          <w:tcPr>
            <w:tcW w:w="832" w:type="pct"/>
            <w:vMerge/>
            <w:tcBorders>
              <w:left w:val="single" w:sz="6" w:space="0" w:color="auto"/>
              <w:bottom w:val="single" w:sz="6" w:space="0" w:color="auto"/>
              <w:right w:val="single" w:sz="4" w:space="0" w:color="auto"/>
            </w:tcBorders>
            <w:shd w:val="clear" w:color="auto" w:fill="FFFFFF"/>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p>
        </w:tc>
        <w:tc>
          <w:tcPr>
            <w:tcW w:w="1821" w:type="pct"/>
            <w:tcBorders>
              <w:top w:val="single" w:sz="4" w:space="0" w:color="auto"/>
              <w:left w:val="single" w:sz="4" w:space="0" w:color="auto"/>
              <w:bottom w:val="single" w:sz="6" w:space="0" w:color="auto"/>
              <w:right w:val="single" w:sz="6" w:space="0" w:color="auto"/>
            </w:tcBorders>
            <w:shd w:val="clear" w:color="auto" w:fill="FFFFFF"/>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 xml:space="preserve"> Музичне мистецтво</w:t>
            </w:r>
          </w:p>
        </w:tc>
        <w:tc>
          <w:tcPr>
            <w:tcW w:w="478"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a5"/>
              <w:spacing w:line="360" w:lineRule="auto"/>
              <w:rPr>
                <w:rFonts w:cs="Calibri"/>
                <w:color w:val="222222"/>
                <w:sz w:val="28"/>
                <w:szCs w:val="28"/>
              </w:rPr>
            </w:pPr>
            <w:r w:rsidRPr="00164BE8">
              <w:rPr>
                <w:rFonts w:cs="Calibri"/>
                <w:color w:val="222222"/>
                <w:sz w:val="28"/>
                <w:szCs w:val="28"/>
              </w:rPr>
              <w:t xml:space="preserve">   1</w:t>
            </w:r>
          </w:p>
        </w:tc>
        <w:tc>
          <w:tcPr>
            <w:tcW w:w="448"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line="360" w:lineRule="auto"/>
              <w:jc w:val="center"/>
              <w:rPr>
                <w:rFonts w:cs="Calibri"/>
                <w:color w:val="222222"/>
                <w:sz w:val="28"/>
                <w:szCs w:val="28"/>
              </w:rPr>
            </w:pPr>
            <w:r w:rsidRPr="00164BE8">
              <w:rPr>
                <w:rFonts w:cs="Calibri"/>
                <w:color w:val="222222"/>
                <w:sz w:val="28"/>
                <w:szCs w:val="28"/>
              </w:rPr>
              <w:t>1</w:t>
            </w:r>
          </w:p>
        </w:tc>
        <w:tc>
          <w:tcPr>
            <w:tcW w:w="525" w:type="pct"/>
            <w:vMerge/>
            <w:tcBorders>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p>
        </w:tc>
      </w:tr>
      <w:tr w:rsidR="003D1932" w:rsidRPr="00164BE8" w:rsidTr="007646B8">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Фізична культура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12</w:t>
            </w:r>
          </w:p>
        </w:tc>
      </w:tr>
      <w:tr w:rsidR="003D1932" w:rsidRPr="00164BE8" w:rsidTr="007646B8">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Усього</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 19+3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21+3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22+3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22+3</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84+12</w:t>
            </w:r>
          </w:p>
        </w:tc>
      </w:tr>
      <w:tr w:rsidR="003D1932" w:rsidRPr="00164BE8" w:rsidTr="007646B8">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Основи християнської етики</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p>
        </w:tc>
      </w:tr>
      <w:tr w:rsidR="003D1932" w:rsidRPr="00164BE8" w:rsidTr="007646B8">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Гранично допустиме тижневе навчальне навантаження на учня</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20</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22</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23</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88</w:t>
            </w:r>
          </w:p>
        </w:tc>
      </w:tr>
      <w:tr w:rsidR="003D1932" w:rsidRPr="00164BE8" w:rsidTr="007646B8">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a5"/>
              <w:spacing w:before="0" w:beforeAutospacing="0" w:after="0" w:afterAutospacing="0" w:line="360" w:lineRule="auto"/>
              <w:rPr>
                <w:rFonts w:cs="Calibri"/>
                <w:color w:val="222222"/>
                <w:sz w:val="28"/>
                <w:szCs w:val="28"/>
              </w:rPr>
            </w:pPr>
            <w:r w:rsidRPr="00164BE8">
              <w:rPr>
                <w:rFonts w:cs="Calibri"/>
                <w:color w:val="222222"/>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25</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26</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26</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3D1932" w:rsidRPr="00164BE8" w:rsidRDefault="003D1932" w:rsidP="007646B8">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100</w:t>
            </w:r>
          </w:p>
        </w:tc>
      </w:tr>
    </w:tbl>
    <w:p w:rsidR="003D1932" w:rsidRPr="00164BE8" w:rsidRDefault="003D1932" w:rsidP="003D1932">
      <w:pPr>
        <w:spacing w:line="360" w:lineRule="auto"/>
        <w:rPr>
          <w:sz w:val="28"/>
          <w:szCs w:val="28"/>
        </w:rPr>
      </w:pPr>
    </w:p>
    <w:p w:rsidR="003D1932" w:rsidRPr="00164BE8" w:rsidRDefault="003D1932" w:rsidP="003D1932">
      <w:pPr>
        <w:widowControl w:val="0"/>
        <w:autoSpaceDE w:val="0"/>
        <w:autoSpaceDN w:val="0"/>
        <w:adjustRightInd w:val="0"/>
        <w:spacing w:line="360" w:lineRule="auto"/>
        <w:rPr>
          <w:sz w:val="28"/>
          <w:szCs w:val="28"/>
        </w:rPr>
      </w:pPr>
      <w:r>
        <w:t xml:space="preserve">                                                                                                                                                </w:t>
      </w:r>
      <w:r w:rsidRPr="00164BE8">
        <w:rPr>
          <w:sz w:val="28"/>
          <w:szCs w:val="28"/>
        </w:rPr>
        <w:t>Додаток 2</w:t>
      </w:r>
    </w:p>
    <w:p w:rsidR="003D1932" w:rsidRPr="00164BE8" w:rsidRDefault="003D1932" w:rsidP="003D1932">
      <w:pPr>
        <w:pStyle w:val="4"/>
        <w:spacing w:before="0" w:after="0" w:line="360" w:lineRule="auto"/>
        <w:jc w:val="center"/>
        <w:rPr>
          <w:rFonts w:cs="Arial"/>
          <w:color w:val="000000"/>
        </w:rPr>
      </w:pPr>
      <w:r w:rsidRPr="00164BE8">
        <w:rPr>
          <w:rFonts w:cs="Arial"/>
          <w:color w:val="000000"/>
        </w:rPr>
        <w:t>НАВЧАЛЬНИЙ ПЛАН</w:t>
      </w:r>
    </w:p>
    <w:p w:rsidR="003D1932" w:rsidRPr="00164BE8" w:rsidRDefault="003D1932" w:rsidP="003D1932">
      <w:pPr>
        <w:pStyle w:val="4"/>
        <w:spacing w:before="0" w:after="0" w:line="360" w:lineRule="auto"/>
        <w:jc w:val="center"/>
        <w:rPr>
          <w:rFonts w:cs="Arial"/>
          <w:color w:val="000000"/>
        </w:rPr>
      </w:pPr>
      <w:r w:rsidRPr="00164BE8">
        <w:rPr>
          <w:rFonts w:cs="Arial"/>
          <w:color w:val="000000"/>
        </w:rPr>
        <w:t xml:space="preserve">              БЕРЕГІВСЬКОГО ЗЗСО І-ІІ СТУПЕНІВ</w:t>
      </w:r>
    </w:p>
    <w:p w:rsidR="003D1932" w:rsidRPr="004E0316" w:rsidRDefault="003D1932" w:rsidP="003D1932">
      <w:pPr>
        <w:pStyle w:val="a5"/>
        <w:shd w:val="clear" w:color="auto" w:fill="FFFFFF"/>
        <w:spacing w:before="0" w:beforeAutospacing="0" w:after="0" w:afterAutospacing="0" w:line="360" w:lineRule="auto"/>
        <w:jc w:val="both"/>
        <w:rPr>
          <w:color w:val="000000"/>
          <w:sz w:val="28"/>
          <w:szCs w:val="28"/>
        </w:rPr>
      </w:pPr>
      <w:r>
        <w:rPr>
          <w:sz w:val="28"/>
          <w:szCs w:val="28"/>
        </w:rPr>
        <w:t xml:space="preserve"> </w:t>
      </w:r>
      <w:r>
        <w:rPr>
          <w:b/>
          <w:sz w:val="28"/>
          <w:szCs w:val="28"/>
        </w:rPr>
        <w:t xml:space="preserve">складений відповідно </w:t>
      </w:r>
      <w:r w:rsidRPr="004E0316">
        <w:rPr>
          <w:b/>
          <w:sz w:val="28"/>
          <w:szCs w:val="28"/>
        </w:rPr>
        <w:t xml:space="preserve">до </w:t>
      </w:r>
      <w:r w:rsidRPr="004E0316">
        <w:rPr>
          <w:b/>
          <w:bCs/>
          <w:color w:val="000000"/>
          <w:sz w:val="28"/>
          <w:szCs w:val="28"/>
        </w:rPr>
        <w:t>Типової освітньої програми</w:t>
      </w:r>
      <w:r w:rsidRPr="004E0316">
        <w:rPr>
          <w:rStyle w:val="a6"/>
          <w:rFonts w:cs="Arial"/>
          <w:b w:val="0"/>
          <w:color w:val="000000"/>
          <w:sz w:val="28"/>
          <w:szCs w:val="28"/>
          <w:bdr w:val="none" w:sz="0" w:space="0" w:color="auto" w:frame="1"/>
        </w:rPr>
        <w:t xml:space="preserve"> </w:t>
      </w:r>
      <w:r>
        <w:rPr>
          <w:rStyle w:val="a6"/>
          <w:rFonts w:cs="Arial"/>
          <w:color w:val="000000"/>
          <w:sz w:val="28"/>
          <w:szCs w:val="28"/>
          <w:bdr w:val="none" w:sz="0" w:space="0" w:color="auto" w:frame="1"/>
        </w:rPr>
        <w:t>для 5-9</w:t>
      </w:r>
      <w:r w:rsidRPr="004E0316">
        <w:rPr>
          <w:rStyle w:val="a6"/>
          <w:rFonts w:cs="Arial"/>
          <w:color w:val="000000"/>
          <w:sz w:val="28"/>
          <w:szCs w:val="28"/>
          <w:bdr w:val="none" w:sz="0" w:space="0" w:color="auto" w:frame="1"/>
        </w:rPr>
        <w:t>класів закладів</w:t>
      </w:r>
      <w:r w:rsidRPr="004E0316">
        <w:rPr>
          <w:rFonts w:cs="Arial"/>
          <w:bCs/>
          <w:color w:val="000000"/>
          <w:sz w:val="28"/>
          <w:szCs w:val="28"/>
          <w:bdr w:val="none" w:sz="0" w:space="0" w:color="auto" w:frame="1"/>
        </w:rPr>
        <w:t xml:space="preserve"> </w:t>
      </w:r>
      <w:r w:rsidRPr="004E0316">
        <w:rPr>
          <w:rStyle w:val="a6"/>
          <w:rFonts w:cs="Arial"/>
          <w:color w:val="000000"/>
          <w:sz w:val="28"/>
          <w:szCs w:val="28"/>
          <w:bdr w:val="none" w:sz="0" w:space="0" w:color="auto" w:frame="1"/>
        </w:rPr>
        <w:t xml:space="preserve">загальної середньої освіти </w:t>
      </w:r>
      <w:r>
        <w:rPr>
          <w:color w:val="000000"/>
          <w:sz w:val="28"/>
          <w:szCs w:val="28"/>
        </w:rPr>
        <w:t xml:space="preserve">(Наказ МОН </w:t>
      </w:r>
      <w:r w:rsidRPr="004E0316">
        <w:rPr>
          <w:color w:val="000000"/>
          <w:sz w:val="28"/>
          <w:szCs w:val="28"/>
        </w:rPr>
        <w:t xml:space="preserve">України від 19.02.2021 р. </w:t>
      </w:r>
      <w:r w:rsidRPr="004E0316">
        <w:rPr>
          <w:rFonts w:cs="Segoe UI Symbol"/>
          <w:color w:val="000000"/>
          <w:sz w:val="28"/>
          <w:szCs w:val="28"/>
        </w:rPr>
        <w:t>№</w:t>
      </w:r>
      <w:r w:rsidRPr="004E0316">
        <w:rPr>
          <w:color w:val="000000"/>
          <w:sz w:val="28"/>
          <w:szCs w:val="28"/>
        </w:rPr>
        <w:t xml:space="preserve"> 235)</w:t>
      </w:r>
    </w:p>
    <w:p w:rsidR="003D1932" w:rsidRPr="007756FA" w:rsidRDefault="003D1932" w:rsidP="003D1932">
      <w:pPr>
        <w:pStyle w:val="4"/>
        <w:spacing w:before="0" w:after="0" w:line="360" w:lineRule="auto"/>
        <w:rPr>
          <w:b w:val="0"/>
        </w:rPr>
      </w:pPr>
      <w:r>
        <w:t xml:space="preserve"> </w:t>
      </w:r>
      <w:r w:rsidRPr="007756FA">
        <w:rPr>
          <w:b w:val="0"/>
        </w:rPr>
        <w:t>Для  5 класу з 01 вересня 2022року</w:t>
      </w:r>
    </w:p>
    <w:p w:rsidR="003D1932" w:rsidRPr="007756FA" w:rsidRDefault="003D1932" w:rsidP="003D1932">
      <w:pPr>
        <w:pStyle w:val="4"/>
        <w:spacing w:before="0" w:after="0" w:line="360" w:lineRule="auto"/>
        <w:rPr>
          <w:b w:val="0"/>
        </w:rPr>
      </w:pPr>
      <w:r w:rsidRPr="007756FA">
        <w:rPr>
          <w:b w:val="0"/>
        </w:rPr>
        <w:t xml:space="preserve"> Для  </w:t>
      </w:r>
      <w:r>
        <w:rPr>
          <w:b w:val="0"/>
        </w:rPr>
        <w:t>6</w:t>
      </w:r>
      <w:r w:rsidRPr="007756FA">
        <w:rPr>
          <w:b w:val="0"/>
        </w:rPr>
        <w:t xml:space="preserve"> класу </w:t>
      </w:r>
      <w:r>
        <w:rPr>
          <w:b w:val="0"/>
        </w:rPr>
        <w:t>з 01 вересня 2023</w:t>
      </w:r>
      <w:r w:rsidRPr="007756FA">
        <w:rPr>
          <w:b w:val="0"/>
        </w:rPr>
        <w:t>року</w:t>
      </w:r>
    </w:p>
    <w:p w:rsidR="003D1932" w:rsidRPr="007756FA" w:rsidRDefault="003D1932" w:rsidP="003D1932">
      <w:pPr>
        <w:pStyle w:val="4"/>
        <w:spacing w:before="0" w:after="0" w:line="360" w:lineRule="auto"/>
        <w:rPr>
          <w:b w:val="0"/>
        </w:rPr>
      </w:pPr>
      <w:r w:rsidRPr="007756FA">
        <w:rPr>
          <w:b w:val="0"/>
        </w:rPr>
        <w:t xml:space="preserve"> Для  </w:t>
      </w:r>
      <w:r>
        <w:rPr>
          <w:b w:val="0"/>
        </w:rPr>
        <w:t>7</w:t>
      </w:r>
      <w:r w:rsidRPr="007756FA">
        <w:rPr>
          <w:b w:val="0"/>
        </w:rPr>
        <w:t xml:space="preserve"> класу </w:t>
      </w:r>
      <w:r>
        <w:rPr>
          <w:b w:val="0"/>
        </w:rPr>
        <w:t>з 01 вересня 2024</w:t>
      </w:r>
      <w:r w:rsidRPr="007756FA">
        <w:rPr>
          <w:b w:val="0"/>
        </w:rPr>
        <w:t>року</w:t>
      </w:r>
    </w:p>
    <w:p w:rsidR="003D1932" w:rsidRPr="007756FA" w:rsidRDefault="003D1932" w:rsidP="003D1932">
      <w:pPr>
        <w:pStyle w:val="4"/>
        <w:spacing w:before="0" w:after="0" w:line="360" w:lineRule="auto"/>
        <w:rPr>
          <w:b w:val="0"/>
        </w:rPr>
      </w:pPr>
      <w:r w:rsidRPr="007756FA">
        <w:rPr>
          <w:b w:val="0"/>
        </w:rPr>
        <w:t xml:space="preserve"> Для  </w:t>
      </w:r>
      <w:r>
        <w:rPr>
          <w:b w:val="0"/>
        </w:rPr>
        <w:t>8</w:t>
      </w:r>
      <w:r w:rsidRPr="007756FA">
        <w:rPr>
          <w:b w:val="0"/>
        </w:rPr>
        <w:t xml:space="preserve"> класу </w:t>
      </w:r>
      <w:r>
        <w:rPr>
          <w:b w:val="0"/>
        </w:rPr>
        <w:t>з 01 вересня 2025</w:t>
      </w:r>
      <w:r w:rsidRPr="007756FA">
        <w:rPr>
          <w:b w:val="0"/>
        </w:rPr>
        <w:t>року</w:t>
      </w:r>
    </w:p>
    <w:p w:rsidR="003D1932" w:rsidRPr="007756FA" w:rsidRDefault="003D1932" w:rsidP="003D1932">
      <w:pPr>
        <w:pStyle w:val="4"/>
        <w:spacing w:before="0" w:after="0" w:line="360" w:lineRule="auto"/>
        <w:rPr>
          <w:b w:val="0"/>
        </w:rPr>
      </w:pPr>
      <w:r w:rsidRPr="007756FA">
        <w:rPr>
          <w:b w:val="0"/>
        </w:rPr>
        <w:t xml:space="preserve"> Для  </w:t>
      </w:r>
      <w:r>
        <w:rPr>
          <w:b w:val="0"/>
        </w:rPr>
        <w:t>9</w:t>
      </w:r>
      <w:r w:rsidRPr="007756FA">
        <w:rPr>
          <w:b w:val="0"/>
        </w:rPr>
        <w:t xml:space="preserve"> класу </w:t>
      </w:r>
      <w:r>
        <w:rPr>
          <w:b w:val="0"/>
        </w:rPr>
        <w:t>з 01 вересня 2026</w:t>
      </w:r>
      <w:r w:rsidRPr="007756FA">
        <w:rPr>
          <w:b w:val="0"/>
        </w:rPr>
        <w:t>року</w:t>
      </w:r>
    </w:p>
    <w:p w:rsidR="003D1932" w:rsidRPr="009D59A9" w:rsidRDefault="003D1932" w:rsidP="003D1932">
      <w:pPr>
        <w:pStyle w:val="4"/>
        <w:spacing w:before="0" w:after="0" w:line="360" w:lineRule="auto"/>
        <w:jc w:val="center"/>
        <w:rPr>
          <w:rFonts w:cs="Arial"/>
          <w:color w:val="000000"/>
        </w:rPr>
      </w:pPr>
      <w:r>
        <w:rPr>
          <w:color w:val="000000"/>
        </w:rPr>
        <w:t xml:space="preserve"> </w:t>
      </w:r>
    </w:p>
    <w:tbl>
      <w:tblPr>
        <w:tblW w:w="8457" w:type="dxa"/>
        <w:tblInd w:w="-645" w:type="dxa"/>
        <w:tblBorders>
          <w:top w:val="single" w:sz="6" w:space="0" w:color="005494"/>
        </w:tblBorders>
        <w:shd w:val="clear" w:color="auto" w:fill="FFFFFF"/>
        <w:tblCellMar>
          <w:left w:w="0" w:type="dxa"/>
          <w:right w:w="0" w:type="dxa"/>
        </w:tblCellMar>
        <w:tblLook w:val="0000"/>
      </w:tblPr>
      <w:tblGrid>
        <w:gridCol w:w="2951"/>
        <w:gridCol w:w="3376"/>
        <w:gridCol w:w="1050"/>
        <w:gridCol w:w="63"/>
        <w:gridCol w:w="1017"/>
      </w:tblGrid>
      <w:tr w:rsidR="003D1932" w:rsidRPr="009D59A9" w:rsidTr="007646B8">
        <w:trPr>
          <w:trHeight w:val="483"/>
        </w:trPr>
        <w:tc>
          <w:tcPr>
            <w:tcW w:w="2951"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Освітні галузі</w:t>
            </w:r>
          </w:p>
        </w:tc>
        <w:tc>
          <w:tcPr>
            <w:tcW w:w="33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Навчальні предмети</w:t>
            </w:r>
          </w:p>
        </w:tc>
        <w:tc>
          <w:tcPr>
            <w:tcW w:w="2130" w:type="dxa"/>
            <w:gridSpan w:val="3"/>
            <w:tcBorders>
              <w:top w:val="single" w:sz="4" w:space="0" w:color="auto"/>
              <w:bottom w:val="single" w:sz="4" w:space="0" w:color="auto"/>
              <w:right w:val="single" w:sz="4" w:space="0" w:color="auto"/>
            </w:tcBorders>
            <w:shd w:val="clear" w:color="auto" w:fill="auto"/>
          </w:tcPr>
          <w:p w:rsidR="003D1932" w:rsidRPr="009D59A9" w:rsidRDefault="003D1932" w:rsidP="007646B8">
            <w:pPr>
              <w:rPr>
                <w:color w:val="000000"/>
                <w:sz w:val="28"/>
                <w:szCs w:val="28"/>
              </w:rPr>
            </w:pPr>
            <w:r>
              <w:rPr>
                <w:color w:val="000000"/>
                <w:sz w:val="28"/>
                <w:szCs w:val="28"/>
              </w:rPr>
              <w:t xml:space="preserve">       Класи </w:t>
            </w:r>
          </w:p>
        </w:tc>
      </w:tr>
      <w:tr w:rsidR="003D1932" w:rsidRPr="009D59A9" w:rsidTr="007646B8">
        <w:tc>
          <w:tcPr>
            <w:tcW w:w="2951"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9D59A9" w:rsidRDefault="003D1932" w:rsidP="007646B8">
            <w:pPr>
              <w:spacing w:line="360" w:lineRule="auto"/>
              <w:rPr>
                <w:rFonts w:cs="Arial"/>
                <w:color w:val="000000"/>
                <w:sz w:val="28"/>
                <w:szCs w:val="28"/>
              </w:rPr>
            </w:pPr>
          </w:p>
        </w:tc>
        <w:tc>
          <w:tcPr>
            <w:tcW w:w="33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9D59A9" w:rsidRDefault="003D1932" w:rsidP="007646B8">
            <w:pPr>
              <w:spacing w:line="360" w:lineRule="auto"/>
              <w:rPr>
                <w:rFonts w:cs="Arial"/>
                <w:color w:val="000000"/>
                <w:sz w:val="28"/>
                <w:szCs w:val="28"/>
              </w:rPr>
            </w:pPr>
          </w:p>
        </w:tc>
        <w:tc>
          <w:tcPr>
            <w:tcW w:w="1050" w:type="dxa"/>
            <w:tcBorders>
              <w:top w:val="single" w:sz="6" w:space="0" w:color="005494"/>
              <w:left w:val="single" w:sz="6" w:space="0" w:color="005494"/>
              <w:bottom w:val="single" w:sz="6" w:space="0" w:color="005494"/>
              <w:right w:val="single" w:sz="4" w:space="0" w:color="auto"/>
            </w:tcBorders>
            <w:shd w:val="clear" w:color="auto" w:fill="FFFFFF"/>
            <w:tcMar>
              <w:top w:w="75" w:type="dxa"/>
              <w:left w:w="75" w:type="dxa"/>
              <w:bottom w:w="75" w:type="dxa"/>
              <w:right w:w="75" w:type="dxa"/>
            </w:tcMar>
          </w:tcPr>
          <w:p w:rsidR="003D1932" w:rsidRPr="000844F9" w:rsidRDefault="003D1932" w:rsidP="007646B8">
            <w:pPr>
              <w:spacing w:line="360" w:lineRule="auto"/>
              <w:rPr>
                <w:rFonts w:cs="Arial"/>
                <w:b/>
                <w:color w:val="000000"/>
                <w:sz w:val="28"/>
                <w:szCs w:val="28"/>
              </w:rPr>
            </w:pPr>
            <w:r w:rsidRPr="000844F9">
              <w:rPr>
                <w:rFonts w:cs="Arial"/>
                <w:b/>
                <w:color w:val="000000"/>
                <w:sz w:val="28"/>
                <w:szCs w:val="28"/>
              </w:rPr>
              <w:t>5</w:t>
            </w:r>
          </w:p>
        </w:tc>
        <w:tc>
          <w:tcPr>
            <w:tcW w:w="63" w:type="dxa"/>
            <w:tcBorders>
              <w:top w:val="single" w:sz="6" w:space="0" w:color="005494"/>
              <w:left w:val="single" w:sz="4" w:space="0" w:color="auto"/>
              <w:bottom w:val="single" w:sz="6" w:space="0" w:color="005494"/>
              <w:right w:val="single" w:sz="6" w:space="0" w:color="005494"/>
            </w:tcBorders>
            <w:shd w:val="clear" w:color="auto" w:fill="FFFFFF"/>
          </w:tcPr>
          <w:p w:rsidR="003D1932" w:rsidRPr="000844F9" w:rsidRDefault="003D1932" w:rsidP="007646B8">
            <w:pPr>
              <w:spacing w:line="360" w:lineRule="auto"/>
              <w:rPr>
                <w:rFonts w:cs="Arial"/>
                <w:b/>
                <w:color w:val="000000"/>
                <w:sz w:val="28"/>
                <w:szCs w:val="28"/>
              </w:rPr>
            </w:pP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0844F9" w:rsidRDefault="003D1932" w:rsidP="007646B8">
            <w:pPr>
              <w:spacing w:line="360" w:lineRule="auto"/>
              <w:rPr>
                <w:rFonts w:cs="Arial"/>
                <w:b/>
                <w:color w:val="000000"/>
                <w:sz w:val="28"/>
                <w:szCs w:val="28"/>
              </w:rPr>
            </w:pPr>
            <w:r w:rsidRPr="000844F9">
              <w:rPr>
                <w:rFonts w:cs="Arial"/>
                <w:b/>
                <w:color w:val="000000"/>
                <w:sz w:val="28"/>
                <w:szCs w:val="28"/>
              </w:rPr>
              <w:t>6</w:t>
            </w:r>
          </w:p>
        </w:tc>
      </w:tr>
      <w:tr w:rsidR="003D1932" w:rsidRPr="009D59A9" w:rsidTr="007646B8">
        <w:tc>
          <w:tcPr>
            <w:tcW w:w="2951"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3D1932" w:rsidRDefault="003D1932" w:rsidP="007646B8">
            <w:pPr>
              <w:spacing w:line="360" w:lineRule="auto"/>
              <w:rPr>
                <w:rFonts w:cs="Arial"/>
                <w:color w:val="000000"/>
                <w:sz w:val="28"/>
                <w:szCs w:val="28"/>
              </w:rPr>
            </w:pPr>
            <w:r w:rsidRPr="009D59A9">
              <w:rPr>
                <w:rFonts w:cs="Arial"/>
                <w:color w:val="000000"/>
                <w:sz w:val="28"/>
                <w:szCs w:val="28"/>
              </w:rPr>
              <w:t>Мовно-літературна</w:t>
            </w:r>
          </w:p>
          <w:p w:rsidR="003D1932" w:rsidRPr="009D59A9" w:rsidRDefault="003D1932" w:rsidP="007646B8">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Українська мова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4</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4</w:t>
            </w:r>
          </w:p>
        </w:tc>
      </w:tr>
      <w:tr w:rsidR="003D1932" w:rsidRPr="009D59A9" w:rsidTr="007646B8">
        <w:tc>
          <w:tcPr>
            <w:tcW w:w="2951" w:type="dxa"/>
            <w:vMerge/>
            <w:tcBorders>
              <w:left w:val="single" w:sz="6" w:space="0" w:color="005494"/>
              <w:right w:val="single" w:sz="6" w:space="0" w:color="005494"/>
            </w:tcBorders>
            <w:shd w:val="clear" w:color="auto" w:fill="FFFFFF"/>
            <w:vAlign w:val="center"/>
          </w:tcPr>
          <w:p w:rsidR="003D1932" w:rsidRPr="009D59A9" w:rsidRDefault="003D1932" w:rsidP="007646B8">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Інтегрований курс «Література»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3,5</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3,5</w:t>
            </w:r>
          </w:p>
        </w:tc>
      </w:tr>
      <w:tr w:rsidR="003D1932" w:rsidRPr="009D59A9" w:rsidTr="007646B8">
        <w:trPr>
          <w:trHeight w:val="780"/>
        </w:trPr>
        <w:tc>
          <w:tcPr>
            <w:tcW w:w="2951" w:type="dxa"/>
            <w:vMerge/>
            <w:tcBorders>
              <w:left w:val="single" w:sz="6" w:space="0" w:color="005494"/>
              <w:right w:val="single" w:sz="6" w:space="0" w:color="005494"/>
            </w:tcBorders>
            <w:shd w:val="clear" w:color="auto" w:fill="FFFFFF"/>
            <w:vAlign w:val="center"/>
          </w:tcPr>
          <w:p w:rsidR="003D1932" w:rsidRPr="009D59A9" w:rsidRDefault="003D1932" w:rsidP="007646B8">
            <w:pPr>
              <w:spacing w:line="360" w:lineRule="auto"/>
              <w:rPr>
                <w:rFonts w:cs="Arial"/>
                <w:color w:val="000000"/>
                <w:sz w:val="28"/>
                <w:szCs w:val="28"/>
              </w:rPr>
            </w:pPr>
          </w:p>
        </w:tc>
        <w:tc>
          <w:tcPr>
            <w:tcW w:w="3376"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Іноземна мова (англійська)</w:t>
            </w:r>
          </w:p>
        </w:tc>
        <w:tc>
          <w:tcPr>
            <w:tcW w:w="1113" w:type="dxa"/>
            <w:gridSpan w:val="2"/>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3,5</w:t>
            </w:r>
          </w:p>
        </w:tc>
        <w:tc>
          <w:tcPr>
            <w:tcW w:w="1017"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3,5</w:t>
            </w:r>
          </w:p>
        </w:tc>
      </w:tr>
      <w:tr w:rsidR="003D1932" w:rsidRPr="009D59A9" w:rsidTr="007646B8">
        <w:trPr>
          <w:trHeight w:val="190"/>
        </w:trPr>
        <w:tc>
          <w:tcPr>
            <w:tcW w:w="2951" w:type="dxa"/>
            <w:vMerge/>
            <w:tcBorders>
              <w:left w:val="single" w:sz="6" w:space="0" w:color="005494"/>
              <w:bottom w:val="single" w:sz="6" w:space="0" w:color="005494"/>
              <w:right w:val="single" w:sz="6" w:space="0" w:color="005494"/>
            </w:tcBorders>
            <w:shd w:val="clear" w:color="auto" w:fill="FFFFFF"/>
            <w:vAlign w:val="center"/>
          </w:tcPr>
          <w:p w:rsidR="003D1932" w:rsidRPr="009D59A9" w:rsidRDefault="003D1932" w:rsidP="007646B8">
            <w:pPr>
              <w:spacing w:line="360" w:lineRule="auto"/>
              <w:rPr>
                <w:rFonts w:cs="Arial"/>
                <w:color w:val="000000"/>
                <w:sz w:val="28"/>
                <w:szCs w:val="28"/>
              </w:rPr>
            </w:pPr>
          </w:p>
        </w:tc>
        <w:tc>
          <w:tcPr>
            <w:tcW w:w="3376"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Польська мова</w:t>
            </w:r>
          </w:p>
        </w:tc>
        <w:tc>
          <w:tcPr>
            <w:tcW w:w="1113" w:type="dxa"/>
            <w:gridSpan w:val="2"/>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Default="003D1932" w:rsidP="007646B8">
            <w:pPr>
              <w:spacing w:line="360" w:lineRule="auto"/>
              <w:rPr>
                <w:rFonts w:cs="Arial"/>
                <w:color w:val="000000"/>
                <w:sz w:val="28"/>
                <w:szCs w:val="28"/>
              </w:rPr>
            </w:pPr>
            <w:r>
              <w:rPr>
                <w:rFonts w:cs="Arial"/>
                <w:color w:val="000000"/>
                <w:sz w:val="28"/>
                <w:szCs w:val="28"/>
              </w:rPr>
              <w:t>2</w:t>
            </w:r>
          </w:p>
        </w:tc>
        <w:tc>
          <w:tcPr>
            <w:tcW w:w="1017"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Default="003D1932" w:rsidP="007646B8">
            <w:pPr>
              <w:spacing w:line="360" w:lineRule="auto"/>
              <w:rPr>
                <w:rFonts w:cs="Arial"/>
                <w:color w:val="000000"/>
                <w:sz w:val="28"/>
                <w:szCs w:val="28"/>
              </w:rPr>
            </w:pPr>
            <w:r>
              <w:rPr>
                <w:rFonts w:cs="Arial"/>
                <w:color w:val="000000"/>
                <w:sz w:val="28"/>
                <w:szCs w:val="28"/>
              </w:rPr>
              <w:t>2</w:t>
            </w:r>
          </w:p>
        </w:tc>
      </w:tr>
      <w:tr w:rsidR="003D1932" w:rsidRPr="009D59A9" w:rsidTr="007646B8">
        <w:tc>
          <w:tcPr>
            <w:tcW w:w="2951"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Математична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Математика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5</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5</w:t>
            </w:r>
          </w:p>
        </w:tc>
      </w:tr>
      <w:tr w:rsidR="003D1932" w:rsidRPr="009D59A9" w:rsidTr="007646B8">
        <w:tc>
          <w:tcPr>
            <w:tcW w:w="2951"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9D59A9" w:rsidRDefault="003D1932" w:rsidP="007646B8">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Алгебра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w:t>
            </w:r>
          </w:p>
        </w:tc>
      </w:tr>
      <w:tr w:rsidR="003D1932" w:rsidRPr="009D59A9" w:rsidTr="007646B8">
        <w:tc>
          <w:tcPr>
            <w:tcW w:w="2951"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9D59A9" w:rsidRDefault="003D1932" w:rsidP="007646B8">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Геометрія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w:t>
            </w:r>
          </w:p>
        </w:tc>
      </w:tr>
      <w:tr w:rsidR="003D1932" w:rsidRPr="009D59A9" w:rsidTr="007646B8">
        <w:tc>
          <w:tcPr>
            <w:tcW w:w="2951"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Природознавча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«Пізнаємо природу</w:t>
            </w:r>
            <w:r w:rsidRPr="009D59A9">
              <w:rPr>
                <w:rFonts w:cs="Arial"/>
                <w:color w:val="000000"/>
                <w:sz w:val="28"/>
                <w:szCs w:val="28"/>
              </w:rPr>
              <w:t>»</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2</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2</w:t>
            </w:r>
          </w:p>
        </w:tc>
      </w:tr>
      <w:tr w:rsidR="003D1932" w:rsidRPr="009D59A9" w:rsidTr="007646B8">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Біологія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w:t>
            </w:r>
          </w:p>
        </w:tc>
      </w:tr>
      <w:tr w:rsidR="003D1932" w:rsidRPr="009D59A9" w:rsidTr="007646B8">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Географія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2</w:t>
            </w:r>
          </w:p>
        </w:tc>
      </w:tr>
      <w:tr w:rsidR="003D1932" w:rsidRPr="009D59A9" w:rsidTr="007646B8">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Фізика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w:t>
            </w:r>
          </w:p>
        </w:tc>
      </w:tr>
      <w:tr w:rsidR="003D1932" w:rsidRPr="009D59A9" w:rsidTr="007646B8">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Хімія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w:t>
            </w:r>
          </w:p>
        </w:tc>
      </w:tr>
      <w:tr w:rsidR="003D1932" w:rsidRPr="009D59A9" w:rsidTr="007646B8">
        <w:tc>
          <w:tcPr>
            <w:tcW w:w="2951"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 xml:space="preserve">Соціальна і </w:t>
            </w:r>
          </w:p>
          <w:p w:rsidR="003D1932" w:rsidRPr="009D59A9" w:rsidRDefault="003D1932" w:rsidP="007646B8">
            <w:pPr>
              <w:spacing w:line="360" w:lineRule="auto"/>
              <w:rPr>
                <w:rFonts w:cs="Arial"/>
                <w:color w:val="000000"/>
                <w:sz w:val="28"/>
                <w:szCs w:val="28"/>
              </w:rPr>
            </w:pPr>
            <w:r w:rsidRPr="009D59A9">
              <w:rPr>
                <w:rFonts w:cs="Arial"/>
                <w:color w:val="000000"/>
                <w:sz w:val="28"/>
                <w:szCs w:val="28"/>
              </w:rPr>
              <w:t>здоров’язбережувальна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Інтегрований курс «Здоров’я, безпека та добробут»</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1</w:t>
            </w:r>
          </w:p>
        </w:tc>
      </w:tr>
      <w:tr w:rsidR="003D1932" w:rsidRPr="009D59A9" w:rsidTr="007646B8">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Default="003D1932" w:rsidP="007646B8">
            <w:pPr>
              <w:spacing w:line="360" w:lineRule="auto"/>
              <w:rPr>
                <w:rFonts w:cs="Arial"/>
                <w:color w:val="000000"/>
                <w:sz w:val="28"/>
                <w:szCs w:val="28"/>
              </w:rPr>
            </w:pPr>
            <w:r>
              <w:rPr>
                <w:rFonts w:cs="Arial"/>
                <w:color w:val="000000"/>
                <w:sz w:val="28"/>
                <w:szCs w:val="28"/>
              </w:rPr>
              <w:t xml:space="preserve">Основи християнської </w:t>
            </w:r>
          </w:p>
          <w:p w:rsidR="003D1932" w:rsidRPr="009D59A9" w:rsidRDefault="003D1932" w:rsidP="007646B8">
            <w:pPr>
              <w:spacing w:line="360" w:lineRule="auto"/>
              <w:rPr>
                <w:rFonts w:cs="Arial"/>
                <w:color w:val="000000"/>
                <w:sz w:val="28"/>
                <w:szCs w:val="28"/>
              </w:rPr>
            </w:pPr>
            <w:r>
              <w:rPr>
                <w:rFonts w:cs="Arial"/>
                <w:color w:val="000000"/>
                <w:sz w:val="28"/>
                <w:szCs w:val="28"/>
              </w:rPr>
              <w:t>етики</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1</w:t>
            </w:r>
          </w:p>
        </w:tc>
      </w:tr>
      <w:tr w:rsidR="003D1932" w:rsidRPr="009D59A9" w:rsidTr="007646B8">
        <w:tc>
          <w:tcPr>
            <w:tcW w:w="2951"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3D1932" w:rsidRDefault="003D1932" w:rsidP="007646B8">
            <w:pPr>
              <w:spacing w:line="360" w:lineRule="auto"/>
              <w:rPr>
                <w:rFonts w:cs="Arial"/>
                <w:color w:val="000000"/>
                <w:sz w:val="28"/>
                <w:szCs w:val="28"/>
              </w:rPr>
            </w:pPr>
            <w:r>
              <w:rPr>
                <w:rFonts w:cs="Arial"/>
                <w:color w:val="000000"/>
                <w:sz w:val="28"/>
                <w:szCs w:val="28"/>
              </w:rPr>
              <w:t>Громадянська та історична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Default="003D1932" w:rsidP="007646B8">
            <w:pPr>
              <w:spacing w:line="360" w:lineRule="auto"/>
              <w:rPr>
                <w:rFonts w:cs="Arial"/>
                <w:color w:val="000000"/>
                <w:sz w:val="28"/>
                <w:szCs w:val="28"/>
              </w:rPr>
            </w:pPr>
            <w:r>
              <w:rPr>
                <w:rFonts w:cs="Arial"/>
                <w:color w:val="000000"/>
                <w:sz w:val="28"/>
                <w:szCs w:val="28"/>
              </w:rPr>
              <w:t>Досліджую історію та суспільство</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Default="003D1932" w:rsidP="007646B8">
            <w:pPr>
              <w:spacing w:line="360"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w:t>
            </w:r>
          </w:p>
        </w:tc>
      </w:tr>
      <w:tr w:rsidR="003D1932" w:rsidRPr="009D59A9" w:rsidTr="007646B8">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Default="003D1932" w:rsidP="007646B8">
            <w:pPr>
              <w:spacing w:line="360" w:lineRule="auto"/>
              <w:rPr>
                <w:rFonts w:cs="Arial"/>
                <w:color w:val="000000"/>
                <w:sz w:val="28"/>
                <w:szCs w:val="28"/>
              </w:rPr>
            </w:pPr>
            <w:r>
              <w:rPr>
                <w:rFonts w:cs="Arial"/>
                <w:color w:val="000000"/>
                <w:sz w:val="28"/>
                <w:szCs w:val="28"/>
              </w:rPr>
              <w:t xml:space="preserve">Історія України </w:t>
            </w:r>
          </w:p>
          <w:p w:rsidR="003D1932" w:rsidRPr="009D59A9" w:rsidRDefault="003D1932" w:rsidP="007646B8">
            <w:pPr>
              <w:spacing w:line="360" w:lineRule="auto"/>
              <w:rPr>
                <w:rFonts w:cs="Arial"/>
                <w:color w:val="000000"/>
                <w:sz w:val="28"/>
                <w:szCs w:val="28"/>
              </w:rPr>
            </w:pPr>
            <w:r>
              <w:rPr>
                <w:rFonts w:cs="Arial"/>
                <w:color w:val="000000"/>
                <w:sz w:val="28"/>
                <w:szCs w:val="28"/>
              </w:rPr>
              <w:t>Всесвітня історія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2</w:t>
            </w:r>
          </w:p>
        </w:tc>
      </w:tr>
      <w:tr w:rsidR="003D1932" w:rsidRPr="009D59A9" w:rsidTr="007646B8">
        <w:tc>
          <w:tcPr>
            <w:tcW w:w="2951" w:type="dxa"/>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3D1932" w:rsidRDefault="003D1932" w:rsidP="007646B8">
            <w:pPr>
              <w:spacing w:line="360" w:lineRule="auto"/>
              <w:rPr>
                <w:rFonts w:cs="Arial"/>
                <w:color w:val="000000"/>
                <w:sz w:val="28"/>
                <w:szCs w:val="28"/>
              </w:rPr>
            </w:pPr>
            <w:r>
              <w:rPr>
                <w:rFonts w:cs="Arial"/>
                <w:color w:val="000000"/>
                <w:sz w:val="28"/>
                <w:szCs w:val="28"/>
              </w:rPr>
              <w:t>Мистецька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Інтегрований курс «Мистецтво»</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2</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2</w:t>
            </w:r>
          </w:p>
        </w:tc>
      </w:tr>
      <w:tr w:rsidR="003D1932" w:rsidRPr="009D59A9" w:rsidTr="007646B8">
        <w:tc>
          <w:tcPr>
            <w:tcW w:w="295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Інформатична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Інформатика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1</w:t>
            </w:r>
          </w:p>
        </w:tc>
      </w:tr>
      <w:tr w:rsidR="003D1932" w:rsidRPr="009D59A9" w:rsidTr="007646B8">
        <w:tc>
          <w:tcPr>
            <w:tcW w:w="295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Default="003D1932" w:rsidP="007646B8">
            <w:pPr>
              <w:spacing w:line="360" w:lineRule="auto"/>
              <w:rPr>
                <w:rFonts w:cs="Arial"/>
                <w:color w:val="000000"/>
                <w:sz w:val="28"/>
                <w:szCs w:val="28"/>
              </w:rPr>
            </w:pPr>
            <w:r>
              <w:rPr>
                <w:rFonts w:cs="Arial"/>
                <w:color w:val="000000"/>
                <w:sz w:val="28"/>
                <w:szCs w:val="28"/>
              </w:rPr>
              <w:t>Технологічна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Технології</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1</w:t>
            </w:r>
          </w:p>
        </w:tc>
      </w:tr>
      <w:tr w:rsidR="003D1932" w:rsidRPr="009D59A9" w:rsidTr="007646B8">
        <w:tc>
          <w:tcPr>
            <w:tcW w:w="295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Фізична культура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3</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3</w:t>
            </w:r>
          </w:p>
        </w:tc>
      </w:tr>
      <w:tr w:rsidR="003D1932" w:rsidRPr="009D59A9" w:rsidTr="007646B8">
        <w:tc>
          <w:tcPr>
            <w:tcW w:w="6327" w:type="dxa"/>
            <w:gridSpan w:val="2"/>
            <w:tcBorders>
              <w:top w:val="single" w:sz="6" w:space="0" w:color="005494"/>
              <w:left w:val="single" w:sz="6" w:space="0" w:color="005494"/>
              <w:bottom w:val="single" w:sz="6" w:space="0" w:color="005494"/>
              <w:right w:val="single" w:sz="6" w:space="0" w:color="005494"/>
            </w:tcBorders>
            <w:shd w:val="clear" w:color="auto" w:fill="FFFFFF"/>
          </w:tcPr>
          <w:p w:rsidR="003D1932" w:rsidRPr="009D59A9" w:rsidRDefault="003D1932" w:rsidP="007646B8">
            <w:pPr>
              <w:spacing w:line="360" w:lineRule="auto"/>
              <w:rPr>
                <w:rFonts w:cs="Arial"/>
                <w:color w:val="000000"/>
                <w:sz w:val="28"/>
                <w:szCs w:val="28"/>
              </w:rPr>
            </w:pPr>
            <w:r>
              <w:rPr>
                <w:rFonts w:cs="Arial"/>
                <w:color w:val="000000"/>
                <w:sz w:val="28"/>
                <w:szCs w:val="28"/>
              </w:rPr>
              <w:t>Разом без фізичної культури + фізична культура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p>
        </w:tc>
      </w:tr>
      <w:tr w:rsidR="003D1932" w:rsidRPr="009D59A9" w:rsidTr="007646B8">
        <w:tc>
          <w:tcPr>
            <w:tcW w:w="6327" w:type="dxa"/>
            <w:gridSpan w:val="2"/>
            <w:tcBorders>
              <w:top w:val="single" w:sz="6" w:space="0" w:color="005494"/>
              <w:left w:val="single" w:sz="6" w:space="0" w:color="005494"/>
              <w:bottom w:val="single" w:sz="6" w:space="0" w:color="005494"/>
              <w:right w:val="single" w:sz="6" w:space="0" w:color="005494"/>
            </w:tcBorders>
            <w:shd w:val="clear" w:color="auto" w:fill="FFFFFF"/>
          </w:tcPr>
          <w:p w:rsidR="003D1932" w:rsidRPr="009D59A9" w:rsidRDefault="003D1932" w:rsidP="007646B8">
            <w:pPr>
              <w:spacing w:line="360" w:lineRule="auto"/>
              <w:rPr>
                <w:rFonts w:cs="Arial"/>
                <w:color w:val="000000"/>
                <w:sz w:val="28"/>
                <w:szCs w:val="28"/>
              </w:rPr>
            </w:pPr>
            <w:r>
              <w:rPr>
                <w:rFonts w:cs="Arial"/>
                <w:color w:val="000000"/>
                <w:sz w:val="28"/>
                <w:szCs w:val="28"/>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p>
        </w:tc>
      </w:tr>
      <w:tr w:rsidR="003D1932" w:rsidRPr="009D59A9" w:rsidTr="007646B8">
        <w:tc>
          <w:tcPr>
            <w:tcW w:w="6327" w:type="dxa"/>
            <w:gridSpan w:val="2"/>
            <w:tcBorders>
              <w:top w:val="single" w:sz="6" w:space="0" w:color="005494"/>
              <w:left w:val="single" w:sz="6" w:space="0" w:color="005494"/>
              <w:bottom w:val="single" w:sz="6" w:space="0" w:color="005494"/>
              <w:right w:val="single" w:sz="6" w:space="0" w:color="005494"/>
            </w:tcBorders>
            <w:shd w:val="clear" w:color="auto" w:fill="FFFFFF"/>
          </w:tcPr>
          <w:p w:rsidR="003D1932" w:rsidRPr="009D59A9" w:rsidRDefault="003D1932" w:rsidP="007646B8">
            <w:pPr>
              <w:spacing w:line="360" w:lineRule="auto"/>
              <w:rPr>
                <w:rFonts w:cs="Arial"/>
                <w:color w:val="000000"/>
                <w:sz w:val="28"/>
                <w:szCs w:val="28"/>
              </w:rPr>
            </w:pPr>
            <w:r>
              <w:rPr>
                <w:rFonts w:cs="Arial"/>
                <w:color w:val="000000"/>
                <w:sz w:val="28"/>
                <w:szCs w:val="28"/>
              </w:rPr>
              <w:t>Гранично допустиме навчальне навантаження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28</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31</w:t>
            </w:r>
          </w:p>
        </w:tc>
      </w:tr>
      <w:tr w:rsidR="003D1932" w:rsidRPr="009D59A9" w:rsidTr="007646B8">
        <w:tc>
          <w:tcPr>
            <w:tcW w:w="6327" w:type="dxa"/>
            <w:gridSpan w:val="2"/>
            <w:tcBorders>
              <w:top w:val="single" w:sz="6" w:space="0" w:color="005494"/>
              <w:left w:val="single" w:sz="6" w:space="0" w:color="005494"/>
              <w:bottom w:val="single" w:sz="6" w:space="0" w:color="005494"/>
              <w:right w:val="single" w:sz="6" w:space="0" w:color="005494"/>
            </w:tcBorders>
            <w:shd w:val="clear" w:color="auto" w:fill="FFFFFF"/>
          </w:tcPr>
          <w:p w:rsidR="003D1932" w:rsidRPr="009D59A9" w:rsidRDefault="003D1932" w:rsidP="007646B8">
            <w:pPr>
              <w:spacing w:line="360" w:lineRule="auto"/>
              <w:rPr>
                <w:rFonts w:cs="Arial"/>
                <w:color w:val="000000"/>
                <w:sz w:val="28"/>
                <w:szCs w:val="28"/>
              </w:rPr>
            </w:pPr>
            <w:r w:rsidRPr="009D59A9">
              <w:rPr>
                <w:rFonts w:cs="Arial"/>
                <w:color w:val="000000"/>
                <w:sz w:val="28"/>
                <w:szCs w:val="28"/>
              </w:rPr>
              <w:t>Всього</w:t>
            </w:r>
            <w:r>
              <w:rPr>
                <w:rFonts w:cs="Arial"/>
                <w:color w:val="000000"/>
                <w:sz w:val="28"/>
                <w:szCs w:val="28"/>
              </w:rPr>
              <w:t>(</w:t>
            </w:r>
            <w:r w:rsidRPr="009D59A9">
              <w:rPr>
                <w:rFonts w:cs="Arial"/>
                <w:color w:val="000000"/>
                <w:sz w:val="28"/>
                <w:szCs w:val="28"/>
              </w:rPr>
              <w:t xml:space="preserve"> </w:t>
            </w:r>
            <w:r>
              <w:rPr>
                <w:rFonts w:cs="Arial"/>
                <w:color w:val="000000"/>
                <w:sz w:val="28"/>
                <w:szCs w:val="28"/>
              </w:rPr>
              <w:t>без фізичної культури + фізична культура;</w:t>
            </w:r>
            <w:r w:rsidRPr="009D59A9">
              <w:rPr>
                <w:rFonts w:cs="Arial"/>
                <w:color w:val="000000"/>
                <w:sz w:val="28"/>
                <w:szCs w:val="28"/>
              </w:rPr>
              <w:t xml:space="preserve"> без урахування поділу класів на групи)</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28+3</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9D59A9" w:rsidRDefault="003D1932" w:rsidP="007646B8">
            <w:pPr>
              <w:spacing w:line="360" w:lineRule="auto"/>
              <w:rPr>
                <w:rFonts w:cs="Arial"/>
                <w:color w:val="000000"/>
                <w:sz w:val="28"/>
                <w:szCs w:val="28"/>
              </w:rPr>
            </w:pPr>
            <w:r>
              <w:rPr>
                <w:rFonts w:cs="Arial"/>
                <w:color w:val="000000"/>
                <w:sz w:val="28"/>
                <w:szCs w:val="28"/>
              </w:rPr>
              <w:t>31+3</w:t>
            </w:r>
          </w:p>
        </w:tc>
      </w:tr>
    </w:tbl>
    <w:p w:rsidR="003D1932" w:rsidRPr="00E249AE" w:rsidRDefault="003D1932" w:rsidP="003D1932">
      <w:pPr>
        <w:widowControl w:val="0"/>
        <w:autoSpaceDE w:val="0"/>
        <w:autoSpaceDN w:val="0"/>
        <w:adjustRightInd w:val="0"/>
        <w:spacing w:line="360" w:lineRule="auto"/>
        <w:rPr>
          <w:sz w:val="28"/>
          <w:szCs w:val="28"/>
        </w:rPr>
      </w:pPr>
      <w:r>
        <w:lastRenderedPageBreak/>
        <w:t xml:space="preserve">                                                                                                                            </w:t>
      </w:r>
      <w:r>
        <w:rPr>
          <w:sz w:val="28"/>
          <w:szCs w:val="28"/>
        </w:rPr>
        <w:t>Додаток 3</w:t>
      </w:r>
    </w:p>
    <w:p w:rsidR="003D1932" w:rsidRPr="007756FA" w:rsidRDefault="003D1932" w:rsidP="003D1932">
      <w:pPr>
        <w:pStyle w:val="4"/>
        <w:spacing w:before="0" w:after="0" w:line="360" w:lineRule="auto"/>
        <w:jc w:val="center"/>
        <w:rPr>
          <w:rFonts w:cs="Arial"/>
          <w:color w:val="000000"/>
        </w:rPr>
      </w:pPr>
      <w:r w:rsidRPr="007756FA">
        <w:rPr>
          <w:rFonts w:cs="Arial"/>
          <w:color w:val="000000"/>
        </w:rPr>
        <w:t>НАВЧАЛЬНИЙ ПЛАН</w:t>
      </w:r>
    </w:p>
    <w:p w:rsidR="003D1932" w:rsidRPr="007756FA" w:rsidRDefault="003D1932" w:rsidP="003D1932">
      <w:pPr>
        <w:pStyle w:val="4"/>
        <w:spacing w:before="0" w:after="0" w:line="360" w:lineRule="auto"/>
        <w:jc w:val="center"/>
        <w:rPr>
          <w:rFonts w:cs="Arial"/>
          <w:color w:val="000000"/>
        </w:rPr>
      </w:pPr>
      <w:r w:rsidRPr="007756FA">
        <w:rPr>
          <w:rFonts w:cs="Arial"/>
          <w:color w:val="000000"/>
        </w:rPr>
        <w:t>БЕРЕГІВСЬКОГО ЗЗСО І-ІІ СТУПЕНІВ</w:t>
      </w:r>
    </w:p>
    <w:p w:rsidR="003D1932" w:rsidRPr="007756FA" w:rsidRDefault="003D1932" w:rsidP="003D1932">
      <w:pPr>
        <w:pStyle w:val="a5"/>
        <w:shd w:val="clear" w:color="auto" w:fill="FFFFFF"/>
        <w:spacing w:before="0" w:beforeAutospacing="0" w:after="0" w:afterAutospacing="0" w:line="360" w:lineRule="auto"/>
        <w:jc w:val="center"/>
        <w:rPr>
          <w:b/>
          <w:sz w:val="28"/>
          <w:szCs w:val="28"/>
        </w:rPr>
      </w:pPr>
      <w:r w:rsidRPr="007756FA">
        <w:rPr>
          <w:b/>
          <w:sz w:val="28"/>
          <w:szCs w:val="28"/>
        </w:rPr>
        <w:t xml:space="preserve">  6-9 класи   </w:t>
      </w:r>
    </w:p>
    <w:p w:rsidR="003D1932" w:rsidRPr="00D16835" w:rsidRDefault="003D1932" w:rsidP="003D1932">
      <w:pPr>
        <w:pStyle w:val="a5"/>
        <w:shd w:val="clear" w:color="auto" w:fill="FFFFFF"/>
        <w:spacing w:before="0" w:beforeAutospacing="0" w:after="0" w:afterAutospacing="0" w:line="360" w:lineRule="auto"/>
        <w:jc w:val="center"/>
        <w:rPr>
          <w:color w:val="000000"/>
          <w:sz w:val="28"/>
          <w:szCs w:val="28"/>
        </w:rPr>
      </w:pPr>
      <w:r>
        <w:rPr>
          <w:sz w:val="28"/>
          <w:szCs w:val="28"/>
        </w:rPr>
        <w:t xml:space="preserve">  </w:t>
      </w:r>
      <w:r w:rsidRPr="00D16835">
        <w:rPr>
          <w:sz w:val="28"/>
          <w:szCs w:val="28"/>
        </w:rPr>
        <w:t>складений відповідно д</w:t>
      </w:r>
      <w:r>
        <w:rPr>
          <w:sz w:val="28"/>
          <w:szCs w:val="28"/>
        </w:rPr>
        <w:t xml:space="preserve">о </w:t>
      </w:r>
      <w:r w:rsidRPr="00D16835">
        <w:rPr>
          <w:sz w:val="28"/>
          <w:szCs w:val="28"/>
        </w:rPr>
        <w:t xml:space="preserve"> </w:t>
      </w:r>
      <w:r w:rsidRPr="00D16835">
        <w:rPr>
          <w:bCs/>
          <w:color w:val="000000"/>
          <w:sz w:val="28"/>
          <w:szCs w:val="28"/>
        </w:rPr>
        <w:t>Типової освітньої програми</w:t>
      </w:r>
      <w:r w:rsidRPr="00D16835">
        <w:rPr>
          <w:rStyle w:val="a6"/>
          <w:rFonts w:cs="Arial"/>
          <w:color w:val="000000"/>
          <w:sz w:val="28"/>
          <w:szCs w:val="28"/>
          <w:bdr w:val="none" w:sz="0" w:space="0" w:color="auto" w:frame="1"/>
        </w:rPr>
        <w:t xml:space="preserve"> </w:t>
      </w:r>
      <w:r w:rsidRPr="00D16835">
        <w:rPr>
          <w:rStyle w:val="a6"/>
          <w:rFonts w:cs="Arial"/>
          <w:b w:val="0"/>
          <w:color w:val="000000"/>
          <w:sz w:val="28"/>
          <w:szCs w:val="28"/>
          <w:bdr w:val="none" w:sz="0" w:space="0" w:color="auto" w:frame="1"/>
        </w:rPr>
        <w:t xml:space="preserve">для 5-9 класів </w:t>
      </w:r>
      <w:r>
        <w:rPr>
          <w:rStyle w:val="a6"/>
          <w:rFonts w:cs="Arial"/>
          <w:b w:val="0"/>
          <w:color w:val="000000"/>
          <w:sz w:val="28"/>
          <w:szCs w:val="28"/>
          <w:bdr w:val="none" w:sz="0" w:space="0" w:color="auto" w:frame="1"/>
        </w:rPr>
        <w:t xml:space="preserve"> </w:t>
      </w:r>
      <w:r w:rsidRPr="00D16835">
        <w:rPr>
          <w:rStyle w:val="a6"/>
          <w:rFonts w:cs="Arial"/>
          <w:b w:val="0"/>
          <w:color w:val="000000"/>
          <w:sz w:val="28"/>
          <w:szCs w:val="28"/>
          <w:bdr w:val="none" w:sz="0" w:space="0" w:color="auto" w:frame="1"/>
        </w:rPr>
        <w:t>закладів</w:t>
      </w:r>
      <w:r w:rsidRPr="00D16835">
        <w:rPr>
          <w:rFonts w:cs="Arial"/>
          <w:b/>
          <w:bCs/>
          <w:color w:val="000000"/>
          <w:sz w:val="28"/>
          <w:szCs w:val="28"/>
          <w:bdr w:val="none" w:sz="0" w:space="0" w:color="auto" w:frame="1"/>
        </w:rPr>
        <w:t xml:space="preserve"> </w:t>
      </w:r>
      <w:r w:rsidRPr="00D16835">
        <w:rPr>
          <w:rStyle w:val="a6"/>
          <w:rFonts w:cs="Arial"/>
          <w:b w:val="0"/>
          <w:color w:val="000000"/>
          <w:sz w:val="28"/>
          <w:szCs w:val="28"/>
          <w:bdr w:val="none" w:sz="0" w:space="0" w:color="auto" w:frame="1"/>
        </w:rPr>
        <w:t xml:space="preserve">загальної середньої освіти </w:t>
      </w:r>
      <w:r>
        <w:rPr>
          <w:color w:val="000000"/>
          <w:sz w:val="28"/>
          <w:szCs w:val="28"/>
        </w:rPr>
        <w:t>(Наказ МОН України від 20.04.2018</w:t>
      </w:r>
      <w:r w:rsidRPr="00D16835">
        <w:rPr>
          <w:color w:val="000000"/>
          <w:sz w:val="28"/>
          <w:szCs w:val="28"/>
        </w:rPr>
        <w:t xml:space="preserve"> р. </w:t>
      </w:r>
    </w:p>
    <w:p w:rsidR="003D1932" w:rsidRPr="00D16835" w:rsidRDefault="003D1932" w:rsidP="003D1932">
      <w:pPr>
        <w:pStyle w:val="a5"/>
        <w:shd w:val="clear" w:color="auto" w:fill="FFFFFF"/>
        <w:spacing w:before="0" w:beforeAutospacing="0" w:after="0" w:afterAutospacing="0" w:line="360" w:lineRule="auto"/>
        <w:jc w:val="center"/>
        <w:rPr>
          <w:rFonts w:cs="Arial"/>
          <w:color w:val="000000"/>
          <w:sz w:val="28"/>
          <w:szCs w:val="28"/>
        </w:rPr>
      </w:pPr>
      <w:r w:rsidRPr="00D16835">
        <w:rPr>
          <w:rFonts w:cs="Segoe UI Symbol"/>
          <w:color w:val="000000"/>
          <w:sz w:val="28"/>
          <w:szCs w:val="28"/>
        </w:rPr>
        <w:t>№</w:t>
      </w:r>
      <w:r>
        <w:rPr>
          <w:color w:val="000000"/>
          <w:sz w:val="28"/>
          <w:szCs w:val="28"/>
        </w:rPr>
        <w:t xml:space="preserve"> 40</w:t>
      </w:r>
      <w:r w:rsidRPr="00D16835">
        <w:rPr>
          <w:color w:val="000000"/>
          <w:sz w:val="28"/>
          <w:szCs w:val="28"/>
        </w:rPr>
        <w:t>5)</w:t>
      </w:r>
    </w:p>
    <w:p w:rsidR="003D1932" w:rsidRPr="007756FA" w:rsidRDefault="003D1932" w:rsidP="003D1932">
      <w:pPr>
        <w:pStyle w:val="4"/>
        <w:spacing w:before="0" w:after="0" w:line="360" w:lineRule="auto"/>
        <w:rPr>
          <w:rFonts w:cs="Arial"/>
          <w:b w:val="0"/>
          <w:color w:val="000000"/>
        </w:rPr>
      </w:pPr>
      <w:r w:rsidRPr="007756FA">
        <w:rPr>
          <w:b w:val="0"/>
        </w:rPr>
        <w:t xml:space="preserve">                                                  на 2022/2023 навчальний рік</w:t>
      </w:r>
    </w:p>
    <w:tbl>
      <w:tblPr>
        <w:tblW w:w="10245" w:type="dxa"/>
        <w:tblInd w:w="-645" w:type="dxa"/>
        <w:tblBorders>
          <w:top w:val="single" w:sz="6" w:space="0" w:color="005494"/>
        </w:tblBorders>
        <w:shd w:val="clear" w:color="auto" w:fill="FFFFFF"/>
        <w:tblCellMar>
          <w:left w:w="0" w:type="dxa"/>
          <w:right w:w="0" w:type="dxa"/>
        </w:tblCellMar>
        <w:tblLook w:val="0000"/>
      </w:tblPr>
      <w:tblGrid>
        <w:gridCol w:w="2876"/>
        <w:gridCol w:w="3575"/>
        <w:gridCol w:w="1077"/>
        <w:gridCol w:w="897"/>
        <w:gridCol w:w="938"/>
        <w:gridCol w:w="882"/>
      </w:tblGrid>
      <w:tr w:rsidR="003D1932" w:rsidRPr="007756FA" w:rsidTr="007646B8">
        <w:trPr>
          <w:trHeight w:val="295"/>
        </w:trPr>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Освітні галузі</w:t>
            </w:r>
          </w:p>
        </w:tc>
        <w:tc>
          <w:tcPr>
            <w:tcW w:w="3575"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Навчальні предмети</w:t>
            </w:r>
          </w:p>
        </w:tc>
        <w:tc>
          <w:tcPr>
            <w:tcW w:w="3794" w:type="dxa"/>
            <w:gridSpan w:val="4"/>
            <w:tcBorders>
              <w:top w:val="single" w:sz="4" w:space="0" w:color="auto"/>
              <w:bottom w:val="single" w:sz="4" w:space="0" w:color="auto"/>
              <w:right w:val="single" w:sz="4" w:space="0" w:color="auto"/>
            </w:tcBorders>
            <w:shd w:val="clear" w:color="auto" w:fill="auto"/>
          </w:tcPr>
          <w:p w:rsidR="003D1932" w:rsidRPr="007756FA" w:rsidRDefault="003D1932" w:rsidP="007646B8">
            <w:pPr>
              <w:spacing w:line="360" w:lineRule="auto"/>
              <w:rPr>
                <w:color w:val="000000"/>
                <w:sz w:val="28"/>
                <w:szCs w:val="28"/>
              </w:rPr>
            </w:pPr>
            <w:r w:rsidRPr="007756FA">
              <w:rPr>
                <w:color w:val="000000"/>
                <w:sz w:val="28"/>
                <w:szCs w:val="28"/>
              </w:rPr>
              <w:t xml:space="preserve">                   Класи</w:t>
            </w:r>
          </w:p>
        </w:tc>
      </w:tr>
      <w:tr w:rsidR="003D1932" w:rsidRPr="007756FA" w:rsidTr="007646B8">
        <w:trPr>
          <w:trHeight w:val="114"/>
        </w:trPr>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6</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7</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8</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9</w:t>
            </w:r>
          </w:p>
        </w:tc>
      </w:tr>
      <w:tr w:rsidR="003D1932" w:rsidRPr="007756FA" w:rsidTr="007646B8">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Мови і літератури</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Українська мова</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Pr>
                <w:rFonts w:cs="Arial"/>
                <w:color w:val="000000"/>
                <w:sz w:val="28"/>
                <w:szCs w:val="28"/>
              </w:rPr>
              <w:t>3,5</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Pr>
                <w:rFonts w:cs="Arial"/>
                <w:color w:val="000000"/>
                <w:sz w:val="28"/>
                <w:szCs w:val="28"/>
              </w:rPr>
              <w:t>2,5</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Pr>
                <w:rFonts w:cs="Arial"/>
                <w:color w:val="000000"/>
                <w:sz w:val="28"/>
                <w:szCs w:val="28"/>
              </w:rPr>
              <w:t>3</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Українська література</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Pr>
                <w:rFonts w:cs="Arial"/>
                <w:color w:val="000000"/>
                <w:sz w:val="28"/>
                <w:szCs w:val="28"/>
              </w:rPr>
              <w:t>2</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Іноземна мова (англійська)</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3</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3</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3</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3</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Зарубіжна література</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r>
      <w:tr w:rsidR="003D1932" w:rsidRPr="007756FA" w:rsidTr="007646B8">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Суспільствознавство</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Історія України</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1,5</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1,5</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Всесвітня історія</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Основи правознавства</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r>
      <w:tr w:rsidR="003D1932" w:rsidRPr="007756FA" w:rsidTr="007646B8">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Мистецтво</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Музичне мистецтво</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Образотворче мистецтво</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Мистецтво</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r>
      <w:tr w:rsidR="003D1932" w:rsidRPr="007756FA" w:rsidTr="007646B8">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Математика</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Математика</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4</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Алгебра</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Геометрія</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r>
      <w:tr w:rsidR="003D1932" w:rsidRPr="007756FA" w:rsidTr="007646B8">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lastRenderedPageBreak/>
              <w:t>Природознавство</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Природознавство</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Біологія</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Географія</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1,5</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Фізика</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3</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Хімія</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1,5</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r>
      <w:tr w:rsidR="003D1932" w:rsidRPr="007756FA" w:rsidTr="007646B8">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Технології</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Трудове навчання</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Інформатика</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w:t>
            </w:r>
          </w:p>
        </w:tc>
      </w:tr>
      <w:tr w:rsidR="003D1932" w:rsidRPr="007756FA" w:rsidTr="007646B8">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Здоров’я і фізична культура</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Основи здоров’я</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1</w:t>
            </w:r>
          </w:p>
        </w:tc>
      </w:tr>
      <w:tr w:rsidR="003D1932" w:rsidRPr="007756FA" w:rsidTr="007646B8">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756FA" w:rsidRDefault="003D1932" w:rsidP="007646B8">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Фізична культура</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3</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3</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3</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3</w:t>
            </w:r>
          </w:p>
        </w:tc>
      </w:tr>
      <w:tr w:rsidR="003D1932" w:rsidRPr="007756FA" w:rsidTr="007646B8">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3D1932" w:rsidRPr="000C5B15" w:rsidRDefault="003D1932" w:rsidP="007646B8">
            <w:pPr>
              <w:spacing w:line="360" w:lineRule="auto"/>
              <w:rPr>
                <w:rFonts w:cs="Arial"/>
                <w:b/>
                <w:color w:val="000000"/>
                <w:sz w:val="28"/>
                <w:szCs w:val="28"/>
              </w:rPr>
            </w:pPr>
            <w:r w:rsidRPr="000C5B15">
              <w:rPr>
                <w:rFonts w:cs="Arial"/>
                <w:b/>
                <w:color w:val="000000"/>
                <w:sz w:val="28"/>
                <w:szCs w:val="28"/>
              </w:rPr>
              <w:t>Разом</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Pr>
                <w:rFonts w:cs="Arial"/>
                <w:color w:val="000000"/>
                <w:sz w:val="28"/>
                <w:szCs w:val="28"/>
              </w:rPr>
              <w:t>26,5</w:t>
            </w:r>
            <w:r w:rsidRPr="007756FA">
              <w:rPr>
                <w:rFonts w:cs="Arial"/>
                <w:color w:val="000000"/>
                <w:sz w:val="28"/>
                <w:szCs w:val="28"/>
              </w:rPr>
              <w:t>+3</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Pr>
                <w:rFonts w:cs="Arial"/>
                <w:color w:val="000000"/>
                <w:sz w:val="28"/>
                <w:szCs w:val="28"/>
              </w:rPr>
              <w:t>28</w:t>
            </w:r>
            <w:r w:rsidRPr="007756FA">
              <w:rPr>
                <w:rFonts w:cs="Arial"/>
                <w:color w:val="000000"/>
                <w:sz w:val="28"/>
                <w:szCs w:val="28"/>
              </w:rPr>
              <w:t>+3</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28,5+3</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756FA" w:rsidRDefault="003D1932" w:rsidP="007646B8">
            <w:pPr>
              <w:spacing w:line="360" w:lineRule="auto"/>
              <w:rPr>
                <w:rFonts w:cs="Arial"/>
                <w:color w:val="000000"/>
                <w:sz w:val="28"/>
                <w:szCs w:val="28"/>
              </w:rPr>
            </w:pPr>
            <w:r w:rsidRPr="007756FA">
              <w:rPr>
                <w:rFonts w:cs="Arial"/>
                <w:color w:val="000000"/>
                <w:sz w:val="28"/>
                <w:szCs w:val="28"/>
              </w:rPr>
              <w:t>30+3</w:t>
            </w:r>
          </w:p>
        </w:tc>
      </w:tr>
      <w:tr w:rsidR="003D1932" w:rsidRPr="00765125" w:rsidTr="007646B8">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3D1932" w:rsidRPr="00B660BE" w:rsidRDefault="003D1932" w:rsidP="007646B8">
            <w:pPr>
              <w:spacing w:line="360" w:lineRule="auto"/>
              <w:rPr>
                <w:rFonts w:cs="Arial"/>
                <w:color w:val="000000"/>
                <w:sz w:val="28"/>
                <w:szCs w:val="28"/>
              </w:rPr>
            </w:pPr>
            <w:r w:rsidRPr="00B660BE">
              <w:rPr>
                <w:rFonts w:cs="Arial"/>
                <w:color w:val="000000"/>
                <w:sz w:val="28"/>
                <w:szCs w:val="28"/>
              </w:rPr>
              <w:t>Основи християнської етики</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sidRPr="00765125">
              <w:rPr>
                <w:rFonts w:cs="Arial"/>
                <w:color w:val="000000"/>
              </w:rPr>
              <w:t>1</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sidRPr="00765125">
              <w:rPr>
                <w:rFonts w:cs="Arial"/>
                <w:color w:val="000000"/>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sidRPr="00765125">
              <w:rPr>
                <w:rFonts w:cs="Arial"/>
                <w:color w:val="000000"/>
              </w:rPr>
              <w:t>1</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sidRPr="00765125">
              <w:rPr>
                <w:rFonts w:cs="Arial"/>
                <w:color w:val="000000"/>
              </w:rPr>
              <w:t>1</w:t>
            </w:r>
          </w:p>
        </w:tc>
      </w:tr>
      <w:tr w:rsidR="003D1932" w:rsidRPr="00765125" w:rsidTr="007646B8">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3D1932" w:rsidRPr="00B660BE" w:rsidRDefault="003D1932" w:rsidP="007646B8">
            <w:pPr>
              <w:spacing w:line="360" w:lineRule="auto"/>
              <w:rPr>
                <w:rFonts w:cs="Arial"/>
                <w:color w:val="000000"/>
                <w:sz w:val="28"/>
                <w:szCs w:val="28"/>
              </w:rPr>
            </w:pPr>
            <w:r>
              <w:rPr>
                <w:rFonts w:cs="Arial"/>
                <w:color w:val="000000"/>
                <w:sz w:val="28"/>
                <w:szCs w:val="28"/>
              </w:rPr>
              <w:t>Факультатив «Самопізнання та соціалізація підлітка»</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Pr>
                <w:rFonts w:cs="Arial"/>
                <w:color w:val="000000"/>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Pr>
                <w:rFonts w:cs="Arial"/>
                <w:color w:val="000000"/>
              </w:rPr>
              <w:t>1</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p>
        </w:tc>
      </w:tr>
      <w:tr w:rsidR="003D1932" w:rsidRPr="00765125" w:rsidTr="007646B8">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3D1932" w:rsidRPr="00B660BE" w:rsidRDefault="003D1932" w:rsidP="007646B8">
            <w:pPr>
              <w:spacing w:line="360" w:lineRule="auto"/>
              <w:rPr>
                <w:rFonts w:cs="Arial"/>
                <w:color w:val="000000"/>
                <w:sz w:val="28"/>
                <w:szCs w:val="28"/>
              </w:rPr>
            </w:pPr>
            <w:r w:rsidRPr="00B660BE">
              <w:rPr>
                <w:rFonts w:cs="Arial"/>
                <w:color w:val="000000"/>
                <w:sz w:val="28"/>
                <w:szCs w:val="28"/>
              </w:rPr>
              <w:t>Гранично допустиме навчальне навантаження</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sidRPr="00765125">
              <w:rPr>
                <w:rFonts w:cs="Arial"/>
                <w:color w:val="000000"/>
              </w:rPr>
              <w:t>31</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sidRPr="00765125">
              <w:rPr>
                <w:rFonts w:cs="Arial"/>
                <w:color w:val="000000"/>
              </w:rPr>
              <w:t>32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sidRPr="00765125">
              <w:rPr>
                <w:rFonts w:cs="Arial"/>
                <w:color w:val="000000"/>
              </w:rPr>
              <w:t>33</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sidRPr="00765125">
              <w:rPr>
                <w:rFonts w:cs="Arial"/>
                <w:color w:val="000000"/>
              </w:rPr>
              <w:t>33</w:t>
            </w:r>
          </w:p>
        </w:tc>
      </w:tr>
      <w:tr w:rsidR="003D1932" w:rsidRPr="00765125" w:rsidTr="007646B8">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3D1932" w:rsidRPr="000C5B15" w:rsidRDefault="003D1932" w:rsidP="007646B8">
            <w:pPr>
              <w:spacing w:line="360" w:lineRule="auto"/>
              <w:rPr>
                <w:rFonts w:cs="Arial"/>
                <w:b/>
                <w:color w:val="000000"/>
                <w:sz w:val="28"/>
                <w:szCs w:val="28"/>
              </w:rPr>
            </w:pPr>
            <w:r w:rsidRPr="000C5B15">
              <w:rPr>
                <w:rFonts w:cs="Arial"/>
                <w:b/>
                <w:color w:val="000000"/>
                <w:sz w:val="28"/>
                <w:szCs w:val="28"/>
              </w:rPr>
              <w:t>Всього фінансується(без урахування поділу класів на групи)</w:t>
            </w:r>
          </w:p>
        </w:tc>
        <w:tc>
          <w:tcPr>
            <w:tcW w:w="107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Pr>
                <w:rFonts w:cs="Arial"/>
                <w:color w:val="000000"/>
              </w:rPr>
              <w:t>30,5</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Pr>
                <w:rFonts w:cs="Arial"/>
                <w:color w:val="000000"/>
              </w:rPr>
              <w:t>32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Pr>
                <w:rFonts w:cs="Arial"/>
                <w:color w:val="000000"/>
              </w:rPr>
              <w:t>33</w:t>
            </w:r>
          </w:p>
        </w:tc>
        <w:tc>
          <w:tcPr>
            <w:tcW w:w="88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65125" w:rsidRDefault="003D1932" w:rsidP="007646B8">
            <w:pPr>
              <w:spacing w:line="360" w:lineRule="auto"/>
              <w:rPr>
                <w:rFonts w:cs="Arial"/>
                <w:color w:val="000000"/>
              </w:rPr>
            </w:pPr>
            <w:r>
              <w:rPr>
                <w:rFonts w:cs="Arial"/>
                <w:color w:val="000000"/>
              </w:rPr>
              <w:t>35</w:t>
            </w:r>
          </w:p>
        </w:tc>
      </w:tr>
    </w:tbl>
    <w:p w:rsidR="003D1932" w:rsidRDefault="003D1932" w:rsidP="003D1932">
      <w:pPr>
        <w:pStyle w:val="4"/>
        <w:tabs>
          <w:tab w:val="left" w:pos="600"/>
        </w:tabs>
        <w:spacing w:before="0" w:after="0" w:line="360" w:lineRule="auto"/>
        <w:rPr>
          <w:b w:val="0"/>
          <w:bCs w:val="0"/>
          <w:color w:val="000000"/>
        </w:rPr>
      </w:pPr>
    </w:p>
    <w:p w:rsidR="003D1932" w:rsidRDefault="003D1932" w:rsidP="003D1932">
      <w:pPr>
        <w:spacing w:line="360" w:lineRule="auto"/>
      </w:pPr>
    </w:p>
    <w:p w:rsidR="003D1932" w:rsidRDefault="003D1932" w:rsidP="003D1932">
      <w:pPr>
        <w:spacing w:line="360" w:lineRule="auto"/>
      </w:pPr>
    </w:p>
    <w:p w:rsidR="003D1932" w:rsidRDefault="003D1932" w:rsidP="003D1932">
      <w:pPr>
        <w:spacing w:line="360" w:lineRule="auto"/>
      </w:pPr>
    </w:p>
    <w:p w:rsidR="003D1932" w:rsidRDefault="003D1932" w:rsidP="003D1932">
      <w:pPr>
        <w:spacing w:line="360" w:lineRule="auto"/>
      </w:pPr>
    </w:p>
    <w:p w:rsidR="003D1932" w:rsidRDefault="003D1932" w:rsidP="003D1932">
      <w:pPr>
        <w:spacing w:line="360" w:lineRule="auto"/>
      </w:pPr>
    </w:p>
    <w:p w:rsidR="003D1932" w:rsidRDefault="003D1932" w:rsidP="003D1932">
      <w:pPr>
        <w:spacing w:line="360" w:lineRule="auto"/>
      </w:pPr>
    </w:p>
    <w:p w:rsidR="003D1932" w:rsidRDefault="003D1932" w:rsidP="003D1932">
      <w:pPr>
        <w:spacing w:line="360" w:lineRule="auto"/>
      </w:pPr>
    </w:p>
    <w:p w:rsidR="003D1932" w:rsidRDefault="003D1932" w:rsidP="003D1932">
      <w:pPr>
        <w:spacing w:line="360" w:lineRule="auto"/>
      </w:pPr>
    </w:p>
    <w:p w:rsidR="003D1932" w:rsidRDefault="003D1932" w:rsidP="003D1932">
      <w:pPr>
        <w:widowControl w:val="0"/>
        <w:autoSpaceDE w:val="0"/>
        <w:autoSpaceDN w:val="0"/>
        <w:adjustRightInd w:val="0"/>
        <w:spacing w:line="360" w:lineRule="auto"/>
        <w:rPr>
          <w:sz w:val="28"/>
          <w:szCs w:val="28"/>
          <w:lang w:val="ru-RU"/>
        </w:rPr>
      </w:pPr>
    </w:p>
    <w:p w:rsidR="003D1932" w:rsidRDefault="003D1932" w:rsidP="003D1932">
      <w:pPr>
        <w:autoSpaceDE w:val="0"/>
        <w:autoSpaceDN w:val="0"/>
        <w:adjustRightInd w:val="0"/>
        <w:ind w:firstLine="360"/>
        <w:jc w:val="center"/>
        <w:outlineLvl w:val="0"/>
        <w:rPr>
          <w:b/>
          <w:bCs/>
          <w:sz w:val="28"/>
          <w:szCs w:val="28"/>
        </w:rPr>
      </w:pPr>
      <w:r w:rsidRPr="00D752E5">
        <w:rPr>
          <w:b/>
          <w:bCs/>
          <w:sz w:val="28"/>
          <w:szCs w:val="28"/>
        </w:rPr>
        <w:lastRenderedPageBreak/>
        <w:t>Інклюзивне навчання</w:t>
      </w:r>
    </w:p>
    <w:p w:rsidR="003D1932" w:rsidRPr="00D10C2B" w:rsidRDefault="003D1932" w:rsidP="003D1932">
      <w:pPr>
        <w:pStyle w:val="a5"/>
        <w:shd w:val="clear" w:color="auto" w:fill="FFFFFF"/>
        <w:spacing w:before="0" w:beforeAutospacing="0" w:afterAutospacing="0"/>
        <w:rPr>
          <w:color w:val="333333"/>
          <w:sz w:val="28"/>
          <w:szCs w:val="28"/>
        </w:rPr>
      </w:pPr>
      <w:r>
        <w:rPr>
          <w:color w:val="333333"/>
          <w:sz w:val="28"/>
          <w:szCs w:val="28"/>
        </w:rPr>
        <w:t xml:space="preserve">    </w:t>
      </w:r>
    </w:p>
    <w:p w:rsidR="003D1932" w:rsidRPr="00ED1CF6" w:rsidRDefault="003D1932" w:rsidP="003D1932">
      <w:pPr>
        <w:pStyle w:val="a5"/>
        <w:shd w:val="clear" w:color="auto" w:fill="FFFFFF"/>
        <w:spacing w:before="0" w:beforeAutospacing="0" w:afterAutospacing="0"/>
        <w:rPr>
          <w:color w:val="333333"/>
          <w:sz w:val="28"/>
          <w:szCs w:val="28"/>
        </w:rPr>
      </w:pPr>
      <w:r>
        <w:rPr>
          <w:color w:val="333333"/>
          <w:sz w:val="28"/>
          <w:szCs w:val="28"/>
        </w:rPr>
        <w:t xml:space="preserve">     З</w:t>
      </w:r>
      <w:r w:rsidRPr="00ED1CF6">
        <w:rPr>
          <w:color w:val="333333"/>
          <w:sz w:val="28"/>
          <w:szCs w:val="28"/>
        </w:rPr>
        <w:t> метою надання рівного доступу для здобуття освіти у</w:t>
      </w:r>
      <w:r>
        <w:rPr>
          <w:color w:val="333333"/>
          <w:sz w:val="28"/>
          <w:szCs w:val="28"/>
        </w:rPr>
        <w:t xml:space="preserve"> закладі створено </w:t>
      </w:r>
      <w:r w:rsidRPr="00ED1CF6">
        <w:rPr>
          <w:color w:val="333333"/>
          <w:sz w:val="28"/>
          <w:szCs w:val="28"/>
        </w:rPr>
        <w:t>інклюзивний клас, в якому навчається одна дитина особливими освітніми потребами. Для ефективного планування та здійснення освітнього процесу з дитиною, яка має особливі освітні потреби, використовується Типова освітня</w:t>
      </w:r>
      <w:r>
        <w:rPr>
          <w:color w:val="333333"/>
          <w:sz w:val="28"/>
          <w:szCs w:val="28"/>
        </w:rPr>
        <w:t> </w:t>
      </w:r>
      <w:r w:rsidRPr="00ED1CF6">
        <w:rPr>
          <w:color w:val="333333"/>
          <w:sz w:val="28"/>
          <w:szCs w:val="28"/>
        </w:rPr>
        <w:t> </w:t>
      </w:r>
      <w:r>
        <w:rPr>
          <w:color w:val="333333"/>
          <w:sz w:val="28"/>
          <w:szCs w:val="28"/>
        </w:rPr>
        <w:t xml:space="preserve">програма </w:t>
      </w:r>
      <w:r w:rsidRPr="00ED1CF6">
        <w:rPr>
          <w:color w:val="333333"/>
          <w:sz w:val="28"/>
          <w:szCs w:val="28"/>
        </w:rPr>
        <w:t xml:space="preserve"> спеціальних закладів загальної середньої освіти ІІ ступеня для дітей з</w:t>
      </w:r>
      <w:r>
        <w:rPr>
          <w:color w:val="333333"/>
          <w:sz w:val="28"/>
          <w:szCs w:val="28"/>
        </w:rPr>
        <w:t xml:space="preserve"> особливими освітніми потребами.  </w:t>
      </w:r>
      <w:r w:rsidRPr="00ED1CF6">
        <w:rPr>
          <w:color w:val="333333"/>
          <w:sz w:val="28"/>
          <w:szCs w:val="28"/>
        </w:rPr>
        <w:t xml:space="preserve">Навчальні плани, уміщені в </w:t>
      </w:r>
      <w:r>
        <w:rPr>
          <w:color w:val="333333"/>
          <w:sz w:val="28"/>
          <w:szCs w:val="28"/>
        </w:rPr>
        <w:t>програмі</w:t>
      </w:r>
      <w:r w:rsidRPr="00ED1CF6">
        <w:rPr>
          <w:color w:val="333333"/>
          <w:sz w:val="28"/>
          <w:szCs w:val="28"/>
        </w:rPr>
        <w:t xml:space="preserve"> , беруться за основу при створенні індивідуального навчального плану для дитини, яка навчається за інклюзивною формою.</w:t>
      </w:r>
    </w:p>
    <w:p w:rsidR="003D1932" w:rsidRPr="00ED1CF6" w:rsidRDefault="003D1932" w:rsidP="003D1932">
      <w:pPr>
        <w:pStyle w:val="a5"/>
        <w:shd w:val="clear" w:color="auto" w:fill="FFFFFF"/>
        <w:spacing w:before="0" w:beforeAutospacing="0" w:afterAutospacing="0"/>
        <w:rPr>
          <w:color w:val="333333"/>
          <w:sz w:val="28"/>
          <w:szCs w:val="28"/>
        </w:rPr>
      </w:pPr>
      <w:r>
        <w:rPr>
          <w:color w:val="333333"/>
          <w:sz w:val="28"/>
          <w:szCs w:val="28"/>
        </w:rPr>
        <w:t>       </w:t>
      </w:r>
      <w:r w:rsidRPr="00ED1CF6">
        <w:rPr>
          <w:color w:val="333333"/>
          <w:sz w:val="28"/>
          <w:szCs w:val="28"/>
        </w:rPr>
        <w:t xml:space="preserve"> В умовах інклюзивного середовища планування індивідуального навчального плану для дитини з особливими освітніми потребами здійснюється відповідно до особливостей, що зазначені у висновку інклюзивно-ресурсного центру (Висновок про комплексну психолого-педагогічну оцін</w:t>
      </w:r>
      <w:r>
        <w:rPr>
          <w:color w:val="333333"/>
          <w:sz w:val="28"/>
          <w:szCs w:val="28"/>
        </w:rPr>
        <w:t>ку розвитку дитини від 01.11. 2021 р. №ІРЦ-85182/2021/282160</w:t>
      </w:r>
      <w:r w:rsidRPr="00ED1CF6">
        <w:rPr>
          <w:color w:val="333333"/>
          <w:sz w:val="28"/>
          <w:szCs w:val="28"/>
        </w:rPr>
        <w:t>).</w:t>
      </w:r>
    </w:p>
    <w:p w:rsidR="003D1932" w:rsidRPr="00ED1CF6" w:rsidRDefault="003D1932" w:rsidP="003D1932">
      <w:pPr>
        <w:pStyle w:val="a5"/>
        <w:shd w:val="clear" w:color="auto" w:fill="FFFFFF"/>
        <w:spacing w:before="0" w:beforeAutospacing="0" w:afterAutospacing="0"/>
        <w:rPr>
          <w:color w:val="333333"/>
          <w:sz w:val="28"/>
          <w:szCs w:val="28"/>
        </w:rPr>
      </w:pPr>
      <w:r>
        <w:rPr>
          <w:color w:val="333333"/>
          <w:sz w:val="28"/>
          <w:szCs w:val="28"/>
        </w:rPr>
        <w:t>        </w:t>
      </w:r>
      <w:r w:rsidRPr="00ED1CF6">
        <w:rPr>
          <w:color w:val="333333"/>
          <w:sz w:val="28"/>
          <w:szCs w:val="28"/>
        </w:rPr>
        <w:t>Індивідуальний навчальний план розроблено на основі навчального плану закладу, що є складовою типової освітньої програми з урахуванням рекомендацій інклюзивно-ресурсного центру.</w:t>
      </w:r>
    </w:p>
    <w:p w:rsidR="003D1932" w:rsidRPr="00ED1CF6" w:rsidRDefault="003D1932" w:rsidP="003D1932">
      <w:pPr>
        <w:pStyle w:val="a5"/>
        <w:shd w:val="clear" w:color="auto" w:fill="FFFFFF"/>
        <w:spacing w:before="0" w:beforeAutospacing="0" w:afterAutospacing="0"/>
        <w:rPr>
          <w:color w:val="333333"/>
          <w:sz w:val="28"/>
          <w:szCs w:val="28"/>
        </w:rPr>
      </w:pPr>
      <w:r w:rsidRPr="00ED1CF6">
        <w:rPr>
          <w:color w:val="333333"/>
          <w:sz w:val="28"/>
          <w:szCs w:val="28"/>
        </w:rPr>
        <w:t>         Індивідуальний навчальний план визначає перелік предметів, послідовність їх вивчення, кількість годин, що відводиться на вивчення кожного предмета.</w:t>
      </w:r>
    </w:p>
    <w:p w:rsidR="003D1932" w:rsidRPr="00ED1CF6" w:rsidRDefault="003D1932" w:rsidP="003D1932">
      <w:pPr>
        <w:pStyle w:val="a5"/>
        <w:shd w:val="clear" w:color="auto" w:fill="FFFFFF"/>
        <w:spacing w:before="0" w:beforeAutospacing="0" w:afterAutospacing="0"/>
        <w:rPr>
          <w:color w:val="333333"/>
          <w:sz w:val="28"/>
          <w:szCs w:val="28"/>
        </w:rPr>
      </w:pPr>
      <w:r w:rsidRPr="00ED1CF6">
        <w:rPr>
          <w:color w:val="333333"/>
          <w:sz w:val="28"/>
          <w:szCs w:val="28"/>
        </w:rPr>
        <w:t>         Для проведення корекційн</w:t>
      </w:r>
      <w:r>
        <w:rPr>
          <w:color w:val="333333"/>
          <w:sz w:val="28"/>
          <w:szCs w:val="28"/>
        </w:rPr>
        <w:t xml:space="preserve">о-розвиткових занять </w:t>
      </w:r>
      <w:r w:rsidRPr="00ED1CF6">
        <w:rPr>
          <w:color w:val="333333"/>
          <w:sz w:val="28"/>
          <w:szCs w:val="28"/>
        </w:rPr>
        <w:t>в індивідуальному навч</w:t>
      </w:r>
      <w:r>
        <w:rPr>
          <w:color w:val="333333"/>
          <w:sz w:val="28"/>
          <w:szCs w:val="28"/>
        </w:rPr>
        <w:t>альному плані учня передбачено 2 години</w:t>
      </w:r>
      <w:r w:rsidRPr="00ED1CF6">
        <w:rPr>
          <w:color w:val="333333"/>
          <w:sz w:val="28"/>
          <w:szCs w:val="28"/>
        </w:rPr>
        <w:t>. Такі години враховуються під час визначення гранично допустимого тижневого навчального навантаження в індивідуальному навчальному плані для дитини з особливими освітніми потребами.</w:t>
      </w:r>
    </w:p>
    <w:p w:rsidR="003D1932" w:rsidRDefault="003D1932" w:rsidP="003D1932">
      <w:pPr>
        <w:pStyle w:val="a5"/>
        <w:shd w:val="clear" w:color="auto" w:fill="FFFFFF"/>
        <w:spacing w:before="0" w:beforeAutospacing="0" w:afterAutospacing="0"/>
        <w:rPr>
          <w:rStyle w:val="a7"/>
          <w:i w:val="0"/>
          <w:color w:val="333333"/>
          <w:sz w:val="28"/>
          <w:szCs w:val="28"/>
        </w:rPr>
      </w:pPr>
      <w:r w:rsidRPr="00ED1CF6">
        <w:rPr>
          <w:color w:val="333333"/>
          <w:sz w:val="28"/>
          <w:szCs w:val="28"/>
        </w:rPr>
        <w:t>          Для роботи з дитиною, що має особливі освітні потреби, використовуються сучасні методики та технології. Основною з них є методика </w:t>
      </w:r>
      <w:r w:rsidRPr="00ED1CF6">
        <w:rPr>
          <w:rStyle w:val="a7"/>
          <w:color w:val="333333"/>
          <w:sz w:val="28"/>
          <w:szCs w:val="28"/>
        </w:rPr>
        <w:t>особистісно орієнтованого підходу</w:t>
      </w:r>
      <w:r w:rsidRPr="00ED1CF6">
        <w:rPr>
          <w:color w:val="333333"/>
          <w:sz w:val="28"/>
          <w:szCs w:val="28"/>
        </w:rPr>
        <w:t> до навчання. Уроки, побудовані на особистісно орієнтованій взаємодії, дають змогу здійснити індивідуальний підхід, стимулюють пізнавальну активність, навчають визначати шляхи здобуття ґрунтовних знань, умінь і навичок. Організація і методика упровадження </w:t>
      </w:r>
      <w:r w:rsidRPr="00ED1CF6">
        <w:rPr>
          <w:rStyle w:val="a7"/>
          <w:color w:val="333333"/>
          <w:sz w:val="28"/>
          <w:szCs w:val="28"/>
        </w:rPr>
        <w:t>диференційованого навчання</w:t>
      </w:r>
      <w:r w:rsidRPr="00ED1CF6">
        <w:rPr>
          <w:color w:val="333333"/>
          <w:sz w:val="28"/>
          <w:szCs w:val="28"/>
        </w:rPr>
        <w:t> дає змогу задовольняти індивідуальні потреби, розвивати сильні сторони дитини та її інтереси в ході уроку. Широко застосовується у роботі з дитиною з особливими освітніми потребами </w:t>
      </w:r>
      <w:r w:rsidRPr="00ED1CF6">
        <w:rPr>
          <w:rStyle w:val="a7"/>
          <w:color w:val="333333"/>
          <w:sz w:val="28"/>
          <w:szCs w:val="28"/>
        </w:rPr>
        <w:t>традиційне інтенсивне навчання, </w:t>
      </w:r>
      <w:r w:rsidRPr="00ED1CF6">
        <w:rPr>
          <w:color w:val="333333"/>
          <w:sz w:val="28"/>
          <w:szCs w:val="28"/>
        </w:rPr>
        <w:t>яке відбувається під керівництвом учителя й орієнтоване на повне засвоєння базових умінь і понять. Воно може застосовуватись у комбінації з будь-якими формами роботи (фронтальними, груповими, індивідуальними). Для ефективної взаємодії в групах, залучення до такої роботи дитини з особливими освітніми потребами застосовуються </w:t>
      </w:r>
      <w:r w:rsidRPr="00ED1CF6">
        <w:rPr>
          <w:rStyle w:val="a7"/>
          <w:color w:val="333333"/>
          <w:sz w:val="28"/>
          <w:szCs w:val="28"/>
        </w:rPr>
        <w:t>групові форми роботи. </w:t>
      </w:r>
      <w:r w:rsidRPr="00ED1CF6">
        <w:rPr>
          <w:color w:val="333333"/>
          <w:sz w:val="28"/>
          <w:szCs w:val="28"/>
        </w:rPr>
        <w:t>Також у роботі з дитиною з особливими освітніми потребами широко використовується педагогічна </w:t>
      </w:r>
      <w:r w:rsidRPr="00ED1CF6">
        <w:rPr>
          <w:rStyle w:val="a7"/>
          <w:color w:val="333333"/>
          <w:sz w:val="28"/>
          <w:szCs w:val="28"/>
        </w:rPr>
        <w:t>технологія «Створення ситуації успіху».</w:t>
      </w:r>
    </w:p>
    <w:p w:rsidR="003D1932" w:rsidRPr="00ED1CF6" w:rsidRDefault="003D1932" w:rsidP="003D1932">
      <w:pPr>
        <w:pStyle w:val="a5"/>
        <w:shd w:val="clear" w:color="auto" w:fill="FFFFFF"/>
        <w:spacing w:before="0" w:beforeAutospacing="0" w:afterAutospacing="0"/>
        <w:rPr>
          <w:color w:val="333333"/>
          <w:sz w:val="28"/>
          <w:szCs w:val="28"/>
        </w:rPr>
      </w:pPr>
    </w:p>
    <w:p w:rsidR="003D1932" w:rsidRDefault="003D1932" w:rsidP="003D1932">
      <w:pPr>
        <w:rPr>
          <w:sz w:val="28"/>
          <w:szCs w:val="28"/>
        </w:rPr>
      </w:pPr>
      <w:r w:rsidRPr="009327FB">
        <w:rPr>
          <w:sz w:val="28"/>
          <w:szCs w:val="28"/>
        </w:rPr>
        <w:t>Реалізація індивідуальної освітньої траєкторії шляхом побудови якісного навчального процесу для дитини з особливими освітніми потребами у відповідності до її реальних можливостей, виходячи з особливостей її розвитку та освітніх потреб.</w:t>
      </w:r>
    </w:p>
    <w:p w:rsidR="003D1932" w:rsidRPr="00726764" w:rsidRDefault="003D1932" w:rsidP="003D1932">
      <w:pPr>
        <w:rPr>
          <w:b/>
          <w:sz w:val="28"/>
          <w:szCs w:val="28"/>
        </w:rPr>
      </w:pPr>
    </w:p>
    <w:p w:rsidR="003D1932" w:rsidRPr="00726764" w:rsidRDefault="003D1932" w:rsidP="003D1932">
      <w:pPr>
        <w:rPr>
          <w:b/>
          <w:sz w:val="28"/>
          <w:szCs w:val="28"/>
        </w:rPr>
      </w:pPr>
      <w:r w:rsidRPr="00726764">
        <w:rPr>
          <w:b/>
          <w:sz w:val="28"/>
          <w:szCs w:val="28"/>
        </w:rPr>
        <w:t xml:space="preserve"> Загальний обсяг навчального навантаження та кількість годин на тиждень для вивчення начальних  предметів</w:t>
      </w:r>
    </w:p>
    <w:tbl>
      <w:tblPr>
        <w:tblW w:w="10785" w:type="dxa"/>
        <w:tblInd w:w="-645" w:type="dxa"/>
        <w:tblBorders>
          <w:top w:val="single" w:sz="6" w:space="0" w:color="005494"/>
        </w:tblBorders>
        <w:shd w:val="clear" w:color="auto" w:fill="FFFFFF"/>
        <w:tblCellMar>
          <w:left w:w="0" w:type="dxa"/>
          <w:right w:w="0" w:type="dxa"/>
        </w:tblCellMar>
        <w:tblLook w:val="0000"/>
      </w:tblPr>
      <w:tblGrid>
        <w:gridCol w:w="2914"/>
        <w:gridCol w:w="4088"/>
        <w:gridCol w:w="3783"/>
      </w:tblGrid>
      <w:tr w:rsidR="003D1932" w:rsidRPr="00726764" w:rsidTr="007646B8">
        <w:trPr>
          <w:trHeight w:val="1531"/>
        </w:trPr>
        <w:tc>
          <w:tcPr>
            <w:tcW w:w="291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Освітні галузі</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Навчальні предмети</w:t>
            </w:r>
          </w:p>
        </w:tc>
        <w:tc>
          <w:tcPr>
            <w:tcW w:w="3783" w:type="dxa"/>
            <w:tcBorders>
              <w:top w:val="single" w:sz="4" w:space="0" w:color="auto"/>
              <w:right w:val="single" w:sz="4" w:space="0" w:color="auto"/>
            </w:tcBorders>
            <w:shd w:val="clear" w:color="auto" w:fill="auto"/>
          </w:tcPr>
          <w:p w:rsidR="003D1932" w:rsidRPr="00726764" w:rsidRDefault="003D1932" w:rsidP="007646B8">
            <w:pPr>
              <w:rPr>
                <w:color w:val="000000"/>
                <w:sz w:val="28"/>
                <w:szCs w:val="28"/>
              </w:rPr>
            </w:pPr>
            <w:r w:rsidRPr="00726764">
              <w:rPr>
                <w:color w:val="000000"/>
                <w:sz w:val="28"/>
                <w:szCs w:val="28"/>
              </w:rPr>
              <w:t xml:space="preserve"> Години</w:t>
            </w:r>
          </w:p>
        </w:tc>
      </w:tr>
      <w:tr w:rsidR="003D1932" w:rsidRPr="00726764" w:rsidTr="007646B8">
        <w:tc>
          <w:tcPr>
            <w:tcW w:w="2914"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Мова і літературни</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Українська мова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3,5</w:t>
            </w:r>
          </w:p>
        </w:tc>
      </w:tr>
      <w:tr w:rsidR="003D1932" w:rsidRPr="00726764" w:rsidTr="007646B8">
        <w:tc>
          <w:tcPr>
            <w:tcW w:w="2914"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26764" w:rsidRDefault="003D1932" w:rsidP="007646B8">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Українська література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color w:val="000000"/>
                <w:sz w:val="28"/>
                <w:szCs w:val="28"/>
              </w:rPr>
              <w:t>2</w:t>
            </w:r>
          </w:p>
        </w:tc>
      </w:tr>
      <w:tr w:rsidR="003D1932" w:rsidRPr="00726764" w:rsidTr="007646B8">
        <w:tc>
          <w:tcPr>
            <w:tcW w:w="2914"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26764" w:rsidRDefault="003D1932" w:rsidP="007646B8">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Іноземна мова (англійська)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3</w:t>
            </w:r>
          </w:p>
        </w:tc>
      </w:tr>
      <w:tr w:rsidR="003D1932" w:rsidRPr="00726764" w:rsidTr="007646B8">
        <w:tc>
          <w:tcPr>
            <w:tcW w:w="2914"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26764" w:rsidRDefault="003D1932" w:rsidP="007646B8">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Зарубіжна література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2</w:t>
            </w:r>
          </w:p>
        </w:tc>
      </w:tr>
      <w:tr w:rsidR="003D1932" w:rsidRPr="00726764" w:rsidTr="007646B8">
        <w:trPr>
          <w:trHeight w:val="500"/>
        </w:trPr>
        <w:tc>
          <w:tcPr>
            <w:tcW w:w="2914"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Суспільствознавство</w:t>
            </w:r>
          </w:p>
        </w:tc>
        <w:tc>
          <w:tcPr>
            <w:tcW w:w="4088"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Історія України</w:t>
            </w:r>
          </w:p>
        </w:tc>
        <w:tc>
          <w:tcPr>
            <w:tcW w:w="3783"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1</w:t>
            </w:r>
          </w:p>
        </w:tc>
      </w:tr>
      <w:tr w:rsidR="003D1932" w:rsidRPr="00726764" w:rsidTr="007646B8">
        <w:trPr>
          <w:trHeight w:val="542"/>
        </w:trPr>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p>
        </w:tc>
        <w:tc>
          <w:tcPr>
            <w:tcW w:w="4088" w:type="dxa"/>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Всесвітня історія</w:t>
            </w:r>
          </w:p>
        </w:tc>
        <w:tc>
          <w:tcPr>
            <w:tcW w:w="3783" w:type="dxa"/>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1</w:t>
            </w:r>
          </w:p>
        </w:tc>
      </w:tr>
      <w:tr w:rsidR="003D1932" w:rsidRPr="00726764" w:rsidTr="007646B8">
        <w:trPr>
          <w:trHeight w:val="552"/>
        </w:trPr>
        <w:tc>
          <w:tcPr>
            <w:tcW w:w="2914" w:type="dxa"/>
            <w:vMerge/>
            <w:tcBorders>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p>
        </w:tc>
        <w:tc>
          <w:tcPr>
            <w:tcW w:w="4088"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Правознавство</w:t>
            </w:r>
          </w:p>
        </w:tc>
        <w:tc>
          <w:tcPr>
            <w:tcW w:w="3783"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p>
        </w:tc>
      </w:tr>
      <w:tr w:rsidR="003D1932" w:rsidRPr="00726764" w:rsidTr="007646B8">
        <w:tc>
          <w:tcPr>
            <w:tcW w:w="2914"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Математична</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Математика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4</w:t>
            </w:r>
          </w:p>
        </w:tc>
      </w:tr>
      <w:tr w:rsidR="003D1932" w:rsidRPr="00726764" w:rsidTr="007646B8">
        <w:tc>
          <w:tcPr>
            <w:tcW w:w="2914"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3D1932" w:rsidRPr="00726764" w:rsidRDefault="003D1932" w:rsidP="007646B8">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Алгебра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w:t>
            </w:r>
          </w:p>
        </w:tc>
      </w:tr>
      <w:tr w:rsidR="003D1932" w:rsidRPr="00726764" w:rsidTr="007646B8">
        <w:tc>
          <w:tcPr>
            <w:tcW w:w="2914" w:type="dxa"/>
            <w:vMerge/>
            <w:tcBorders>
              <w:top w:val="single" w:sz="6" w:space="0" w:color="005494"/>
              <w:left w:val="single" w:sz="6" w:space="0" w:color="005494"/>
              <w:bottom w:val="single" w:sz="4" w:space="0" w:color="auto"/>
              <w:right w:val="single" w:sz="6" w:space="0" w:color="005494"/>
            </w:tcBorders>
            <w:shd w:val="clear" w:color="auto" w:fill="FFFFFF"/>
            <w:vAlign w:val="center"/>
          </w:tcPr>
          <w:p w:rsidR="003D1932" w:rsidRPr="00726764" w:rsidRDefault="003D1932" w:rsidP="007646B8">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Геометрія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w:t>
            </w:r>
          </w:p>
        </w:tc>
      </w:tr>
      <w:tr w:rsidR="003D1932" w:rsidRPr="00726764" w:rsidTr="007646B8">
        <w:trPr>
          <w:trHeight w:val="400"/>
        </w:trPr>
        <w:tc>
          <w:tcPr>
            <w:tcW w:w="2914" w:type="dxa"/>
            <w:vMerge w:val="restart"/>
            <w:tcBorders>
              <w:top w:val="single" w:sz="4" w:space="0" w:color="auto"/>
              <w:left w:val="single" w:sz="6" w:space="0" w:color="005494"/>
              <w:bottom w:val="nil"/>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Природознавство</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Біологія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w:t>
            </w:r>
          </w:p>
        </w:tc>
      </w:tr>
      <w:tr w:rsidR="003D1932" w:rsidRPr="00726764" w:rsidTr="007646B8">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Географія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2</w:t>
            </w:r>
          </w:p>
        </w:tc>
      </w:tr>
      <w:tr w:rsidR="003D1932" w:rsidRPr="00726764" w:rsidTr="007646B8">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Фізика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w:t>
            </w:r>
          </w:p>
        </w:tc>
      </w:tr>
      <w:tr w:rsidR="003D1932" w:rsidRPr="00726764" w:rsidTr="007646B8">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Хімія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w:t>
            </w:r>
          </w:p>
        </w:tc>
      </w:tr>
      <w:tr w:rsidR="003D1932" w:rsidRPr="00726764" w:rsidTr="007646B8">
        <w:tc>
          <w:tcPr>
            <w:tcW w:w="2914"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lastRenderedPageBreak/>
              <w:t>Мистецька</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Образотворче мистецтво</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1</w:t>
            </w:r>
          </w:p>
        </w:tc>
      </w:tr>
      <w:tr w:rsidR="003D1932" w:rsidRPr="00726764" w:rsidTr="007646B8">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Музичне мистецтво</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1</w:t>
            </w:r>
          </w:p>
        </w:tc>
      </w:tr>
      <w:tr w:rsidR="003D1932" w:rsidRPr="00726764" w:rsidTr="007646B8">
        <w:tc>
          <w:tcPr>
            <w:tcW w:w="2914" w:type="dxa"/>
            <w:vMerge/>
            <w:tcBorders>
              <w:left w:val="single" w:sz="6" w:space="0" w:color="005494"/>
              <w:bottom w:val="single" w:sz="6" w:space="0" w:color="005494"/>
              <w:right w:val="single" w:sz="6" w:space="0" w:color="005494"/>
            </w:tcBorders>
            <w:shd w:val="clear" w:color="auto" w:fill="FFFFFF"/>
            <w:vAlign w:val="center"/>
          </w:tcPr>
          <w:p w:rsidR="003D1932" w:rsidRPr="00726764" w:rsidRDefault="003D1932" w:rsidP="007646B8">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Мистецтво</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w:t>
            </w:r>
          </w:p>
        </w:tc>
      </w:tr>
      <w:tr w:rsidR="003D1932" w:rsidRPr="00726764" w:rsidTr="007646B8">
        <w:trPr>
          <w:trHeight w:val="610"/>
        </w:trPr>
        <w:tc>
          <w:tcPr>
            <w:tcW w:w="2914"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Технології</w:t>
            </w:r>
          </w:p>
        </w:tc>
        <w:tc>
          <w:tcPr>
            <w:tcW w:w="4088"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Інформатика</w:t>
            </w:r>
          </w:p>
        </w:tc>
        <w:tc>
          <w:tcPr>
            <w:tcW w:w="3783"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1</w:t>
            </w:r>
          </w:p>
        </w:tc>
      </w:tr>
      <w:tr w:rsidR="003D1932" w:rsidRPr="00726764" w:rsidTr="007646B8">
        <w:trPr>
          <w:trHeight w:val="360"/>
        </w:trPr>
        <w:tc>
          <w:tcPr>
            <w:tcW w:w="2914" w:type="dxa"/>
            <w:vMerge/>
            <w:tcBorders>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p>
        </w:tc>
        <w:tc>
          <w:tcPr>
            <w:tcW w:w="4088"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Технології</w:t>
            </w:r>
          </w:p>
        </w:tc>
        <w:tc>
          <w:tcPr>
            <w:tcW w:w="3783"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2</w:t>
            </w:r>
          </w:p>
        </w:tc>
      </w:tr>
      <w:tr w:rsidR="003D1932" w:rsidRPr="00726764" w:rsidTr="007646B8">
        <w:trPr>
          <w:trHeight w:val="622"/>
        </w:trPr>
        <w:tc>
          <w:tcPr>
            <w:tcW w:w="2914"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Здоров</w:t>
            </w:r>
            <w:r w:rsidRPr="00726764">
              <w:rPr>
                <w:rFonts w:eastAsia="Calibri"/>
                <w:color w:val="000000"/>
                <w:sz w:val="28"/>
                <w:szCs w:val="28"/>
                <w:lang w:val="en-US"/>
              </w:rPr>
              <w:t>’</w:t>
            </w:r>
            <w:r w:rsidRPr="00726764">
              <w:rPr>
                <w:rFonts w:eastAsia="Calibri"/>
                <w:color w:val="000000"/>
                <w:sz w:val="28"/>
                <w:szCs w:val="28"/>
              </w:rPr>
              <w:t>я  і фізична культура</w:t>
            </w:r>
          </w:p>
        </w:tc>
        <w:tc>
          <w:tcPr>
            <w:tcW w:w="4088"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Фізична культура</w:t>
            </w:r>
          </w:p>
        </w:tc>
        <w:tc>
          <w:tcPr>
            <w:tcW w:w="3783"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3</w:t>
            </w:r>
          </w:p>
        </w:tc>
      </w:tr>
      <w:tr w:rsidR="003D1932" w:rsidRPr="00726764" w:rsidTr="007646B8">
        <w:trPr>
          <w:trHeight w:val="539"/>
        </w:trPr>
        <w:tc>
          <w:tcPr>
            <w:tcW w:w="2914" w:type="dxa"/>
            <w:vMerge/>
            <w:tcBorders>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p>
        </w:tc>
        <w:tc>
          <w:tcPr>
            <w:tcW w:w="4088"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lang w:val="en-US"/>
              </w:rPr>
            </w:pPr>
            <w:r w:rsidRPr="00726764">
              <w:rPr>
                <w:rFonts w:eastAsia="Calibri"/>
                <w:color w:val="000000"/>
                <w:sz w:val="28"/>
                <w:szCs w:val="28"/>
              </w:rPr>
              <w:t>Основи здоров</w:t>
            </w:r>
            <w:r w:rsidRPr="00726764">
              <w:rPr>
                <w:rFonts w:eastAsia="Calibri"/>
                <w:color w:val="000000"/>
                <w:sz w:val="28"/>
                <w:szCs w:val="28"/>
                <w:lang w:val="en-US"/>
              </w:rPr>
              <w:t>’</w:t>
            </w:r>
            <w:r w:rsidRPr="00726764">
              <w:rPr>
                <w:rFonts w:eastAsia="Calibri"/>
                <w:color w:val="000000"/>
                <w:sz w:val="28"/>
                <w:szCs w:val="28"/>
              </w:rPr>
              <w:t>я</w:t>
            </w:r>
          </w:p>
        </w:tc>
        <w:tc>
          <w:tcPr>
            <w:tcW w:w="3783"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1</w:t>
            </w:r>
          </w:p>
        </w:tc>
      </w:tr>
      <w:tr w:rsidR="003D1932" w:rsidRPr="00726764" w:rsidTr="007646B8">
        <w:trPr>
          <w:trHeight w:val="893"/>
        </w:trPr>
        <w:tc>
          <w:tcPr>
            <w:tcW w:w="7002" w:type="dxa"/>
            <w:gridSpan w:val="2"/>
            <w:tcBorders>
              <w:top w:val="single" w:sz="6" w:space="0" w:color="005494"/>
              <w:left w:val="single" w:sz="6" w:space="0" w:color="005494"/>
              <w:bottom w:val="single" w:sz="4" w:space="0" w:color="auto"/>
              <w:right w:val="single" w:sz="6" w:space="0" w:color="005494"/>
            </w:tcBorders>
            <w:shd w:val="clear" w:color="auto" w:fill="FFFFFF"/>
          </w:tcPr>
          <w:p w:rsidR="003D1932" w:rsidRPr="00726764" w:rsidRDefault="003D1932" w:rsidP="007646B8">
            <w:pPr>
              <w:spacing w:line="360" w:lineRule="auto"/>
              <w:rPr>
                <w:rFonts w:eastAsia="Calibri"/>
                <w:color w:val="000000"/>
                <w:sz w:val="28"/>
                <w:szCs w:val="28"/>
              </w:rPr>
            </w:pPr>
            <w:r w:rsidRPr="00726764">
              <w:rPr>
                <w:color w:val="000000"/>
                <w:sz w:val="28"/>
                <w:szCs w:val="28"/>
              </w:rPr>
              <w:t>Корекційно-розвиткові заняття.</w:t>
            </w:r>
          </w:p>
        </w:tc>
        <w:tc>
          <w:tcPr>
            <w:tcW w:w="3783"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color w:val="000000"/>
                <w:sz w:val="28"/>
                <w:szCs w:val="28"/>
              </w:rPr>
              <w:t>2</w:t>
            </w:r>
          </w:p>
        </w:tc>
      </w:tr>
      <w:tr w:rsidR="003D1932" w:rsidRPr="00726764" w:rsidTr="007646B8">
        <w:trPr>
          <w:trHeight w:val="631"/>
        </w:trPr>
        <w:tc>
          <w:tcPr>
            <w:tcW w:w="7002" w:type="dxa"/>
            <w:gridSpan w:val="2"/>
            <w:tcBorders>
              <w:top w:val="single" w:sz="4" w:space="0" w:color="auto"/>
              <w:left w:val="single" w:sz="6" w:space="0" w:color="005494"/>
              <w:bottom w:val="single" w:sz="6" w:space="0" w:color="005494"/>
              <w:right w:val="single" w:sz="6" w:space="0" w:color="005494"/>
            </w:tcBorders>
            <w:shd w:val="clear" w:color="auto" w:fill="FFFFFF"/>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Основи християнської етики</w:t>
            </w:r>
          </w:p>
          <w:p w:rsidR="003D1932" w:rsidRPr="00726764" w:rsidRDefault="003D1932" w:rsidP="007646B8">
            <w:pPr>
              <w:spacing w:line="360" w:lineRule="auto"/>
              <w:rPr>
                <w:rFonts w:eastAsia="Calibri"/>
                <w:color w:val="000000"/>
                <w:sz w:val="28"/>
                <w:szCs w:val="28"/>
              </w:rPr>
            </w:pPr>
          </w:p>
        </w:tc>
        <w:tc>
          <w:tcPr>
            <w:tcW w:w="3783"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1</w:t>
            </w:r>
          </w:p>
        </w:tc>
      </w:tr>
      <w:tr w:rsidR="003D1932" w:rsidRPr="00726764" w:rsidTr="007646B8">
        <w:tc>
          <w:tcPr>
            <w:tcW w:w="7002" w:type="dxa"/>
            <w:gridSpan w:val="2"/>
            <w:tcBorders>
              <w:top w:val="single" w:sz="6" w:space="0" w:color="005494"/>
              <w:left w:val="single" w:sz="6" w:space="0" w:color="005494"/>
              <w:bottom w:val="single" w:sz="6" w:space="0" w:color="005494"/>
              <w:right w:val="single" w:sz="6" w:space="0" w:color="005494"/>
            </w:tcBorders>
            <w:shd w:val="clear" w:color="auto" w:fill="FFFFFF"/>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Гранично допустиме навчальне навантаження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31</w:t>
            </w:r>
          </w:p>
        </w:tc>
      </w:tr>
      <w:tr w:rsidR="003D1932" w:rsidRPr="00726764" w:rsidTr="007646B8">
        <w:tc>
          <w:tcPr>
            <w:tcW w:w="7002" w:type="dxa"/>
            <w:gridSpan w:val="2"/>
            <w:tcBorders>
              <w:top w:val="single" w:sz="6" w:space="0" w:color="005494"/>
              <w:left w:val="single" w:sz="6" w:space="0" w:color="005494"/>
              <w:bottom w:val="single" w:sz="6" w:space="0" w:color="005494"/>
              <w:right w:val="single" w:sz="6" w:space="0" w:color="005494"/>
            </w:tcBorders>
            <w:shd w:val="clear" w:color="auto" w:fill="FFFFFF"/>
          </w:tcPr>
          <w:p w:rsidR="003D1932" w:rsidRPr="00726764" w:rsidRDefault="003D1932" w:rsidP="007646B8">
            <w:pPr>
              <w:spacing w:line="360" w:lineRule="auto"/>
              <w:rPr>
                <w:rFonts w:eastAsia="Calibri"/>
                <w:color w:val="000000"/>
                <w:sz w:val="28"/>
                <w:szCs w:val="28"/>
              </w:rPr>
            </w:pPr>
            <w:r w:rsidRPr="00726764">
              <w:rPr>
                <w:rFonts w:eastAsia="Calibri"/>
                <w:color w:val="000000"/>
                <w:sz w:val="28"/>
                <w:szCs w:val="28"/>
              </w:rPr>
              <w:t>Всього( без фізич</w:t>
            </w:r>
            <w:r w:rsidRPr="00726764">
              <w:rPr>
                <w:color w:val="000000"/>
                <w:sz w:val="28"/>
                <w:szCs w:val="28"/>
              </w:rPr>
              <w:t>ної культури + фізична культура</w:t>
            </w:r>
            <w:r w:rsidRPr="00726764">
              <w:rPr>
                <w:rFonts w:eastAsia="Calibri"/>
                <w:color w:val="000000"/>
                <w:sz w:val="28"/>
                <w:szCs w:val="28"/>
              </w:rPr>
              <w:t>)</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3D1932" w:rsidRPr="00726764" w:rsidRDefault="003D1932" w:rsidP="007646B8">
            <w:pPr>
              <w:spacing w:line="360" w:lineRule="auto"/>
              <w:rPr>
                <w:rFonts w:eastAsia="Calibri"/>
                <w:color w:val="000000"/>
                <w:sz w:val="28"/>
                <w:szCs w:val="28"/>
              </w:rPr>
            </w:pPr>
            <w:r w:rsidRPr="00726764">
              <w:rPr>
                <w:color w:val="000000"/>
                <w:sz w:val="28"/>
                <w:szCs w:val="28"/>
              </w:rPr>
              <w:t>29</w:t>
            </w:r>
          </w:p>
        </w:tc>
      </w:tr>
    </w:tbl>
    <w:p w:rsidR="003D1932" w:rsidRPr="00726764" w:rsidRDefault="003D1932" w:rsidP="003D1932">
      <w:pPr>
        <w:ind w:left="360"/>
        <w:rPr>
          <w:sz w:val="28"/>
          <w:szCs w:val="28"/>
        </w:rPr>
      </w:pPr>
    </w:p>
    <w:p w:rsidR="003D1932" w:rsidRPr="00726764" w:rsidRDefault="003D1932" w:rsidP="003D1932">
      <w:pPr>
        <w:rPr>
          <w:sz w:val="28"/>
          <w:szCs w:val="28"/>
        </w:rPr>
      </w:pPr>
    </w:p>
    <w:p w:rsidR="003D1932" w:rsidRDefault="003D1932" w:rsidP="003D1932"/>
    <w:p w:rsidR="003D1932" w:rsidRDefault="003D1932" w:rsidP="003D1932"/>
    <w:p w:rsidR="003D1932" w:rsidRDefault="003D1932" w:rsidP="003D1932"/>
    <w:p w:rsidR="003D1932" w:rsidRPr="00726764" w:rsidRDefault="003D1932" w:rsidP="003D1932">
      <w:pPr>
        <w:rPr>
          <w:b/>
          <w:sz w:val="28"/>
          <w:szCs w:val="28"/>
        </w:rPr>
      </w:pPr>
      <w:r w:rsidRPr="00726764">
        <w:rPr>
          <w:b/>
          <w:sz w:val="28"/>
          <w:szCs w:val="28"/>
        </w:rPr>
        <w:t>Адаптація та модифікація навчальних предметів</w:t>
      </w:r>
    </w:p>
    <w:tbl>
      <w:tblPr>
        <w:tblW w:w="5000" w:type="pct"/>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405"/>
        <w:gridCol w:w="18"/>
        <w:gridCol w:w="3159"/>
        <w:gridCol w:w="3607"/>
      </w:tblGrid>
      <w:tr w:rsidR="003D1932" w:rsidRPr="00674E64" w:rsidTr="007646B8">
        <w:tc>
          <w:tcPr>
            <w:tcW w:w="1671" w:type="pct"/>
            <w:hideMark/>
          </w:tcPr>
          <w:p w:rsidR="003D1932" w:rsidRPr="00674E64" w:rsidRDefault="003D1932" w:rsidP="007646B8">
            <w:pPr>
              <w:rPr>
                <w:iCs/>
                <w:color w:val="000000"/>
                <w:sz w:val="28"/>
                <w:szCs w:val="28"/>
              </w:rPr>
            </w:pPr>
            <w:r w:rsidRPr="00674E64">
              <w:rPr>
                <w:iCs/>
                <w:color w:val="000000"/>
                <w:sz w:val="28"/>
                <w:szCs w:val="28"/>
              </w:rPr>
              <w:t>Навчальний предмет (інтегрований курс)</w:t>
            </w:r>
          </w:p>
        </w:tc>
        <w:tc>
          <w:tcPr>
            <w:tcW w:w="1559" w:type="pct"/>
            <w:gridSpan w:val="2"/>
            <w:hideMark/>
          </w:tcPr>
          <w:p w:rsidR="003D1932" w:rsidRPr="00674E64" w:rsidRDefault="003D1932" w:rsidP="007646B8">
            <w:pPr>
              <w:rPr>
                <w:iCs/>
                <w:color w:val="000000"/>
                <w:sz w:val="28"/>
                <w:szCs w:val="28"/>
              </w:rPr>
            </w:pPr>
            <w:r w:rsidRPr="00674E64">
              <w:rPr>
                <w:iCs/>
                <w:color w:val="000000"/>
                <w:sz w:val="28"/>
                <w:szCs w:val="28"/>
              </w:rPr>
              <w:t>Адаптація чи модифікація</w:t>
            </w:r>
          </w:p>
        </w:tc>
        <w:tc>
          <w:tcPr>
            <w:tcW w:w="1770" w:type="pct"/>
            <w:hideMark/>
          </w:tcPr>
          <w:p w:rsidR="003D1932" w:rsidRPr="00674E64" w:rsidRDefault="003D1932" w:rsidP="007646B8">
            <w:pPr>
              <w:rPr>
                <w:iCs/>
                <w:color w:val="000000"/>
                <w:sz w:val="28"/>
                <w:szCs w:val="28"/>
              </w:rPr>
            </w:pPr>
            <w:r w:rsidRPr="00674E64">
              <w:rPr>
                <w:iCs/>
                <w:color w:val="000000"/>
                <w:sz w:val="28"/>
                <w:szCs w:val="28"/>
              </w:rPr>
              <w:t>Відповідальний педагогічний працівник</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t>Українська мова</w:t>
            </w:r>
          </w:p>
        </w:tc>
        <w:tc>
          <w:tcPr>
            <w:tcW w:w="1550" w:type="pct"/>
          </w:tcPr>
          <w:p w:rsidR="003D1932" w:rsidRPr="00674E64" w:rsidRDefault="003D1932" w:rsidP="007646B8">
            <w:pPr>
              <w:rPr>
                <w:iCs/>
                <w:color w:val="000000"/>
                <w:sz w:val="28"/>
                <w:szCs w:val="28"/>
              </w:rPr>
            </w:pPr>
            <w:r>
              <w:rPr>
                <w:iCs/>
                <w:color w:val="000000"/>
                <w:sz w:val="28"/>
                <w:szCs w:val="28"/>
              </w:rPr>
              <w:t>модифікація</w:t>
            </w:r>
          </w:p>
        </w:tc>
        <w:tc>
          <w:tcPr>
            <w:tcW w:w="1770" w:type="pct"/>
          </w:tcPr>
          <w:p w:rsidR="003D1932" w:rsidRPr="00674E64" w:rsidRDefault="003D1932" w:rsidP="007646B8">
            <w:pPr>
              <w:rPr>
                <w:iCs/>
                <w:color w:val="000000"/>
                <w:sz w:val="28"/>
                <w:szCs w:val="28"/>
              </w:rPr>
            </w:pPr>
            <w:r w:rsidRPr="00674E64">
              <w:rPr>
                <w:iCs/>
                <w:color w:val="000000"/>
                <w:sz w:val="28"/>
                <w:szCs w:val="28"/>
              </w:rPr>
              <w:t>Карплюк С.Я.</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t>Українська література</w:t>
            </w:r>
          </w:p>
        </w:tc>
        <w:tc>
          <w:tcPr>
            <w:tcW w:w="1550" w:type="pct"/>
          </w:tcPr>
          <w:p w:rsidR="003D1932" w:rsidRPr="00674E64" w:rsidRDefault="003D1932" w:rsidP="007646B8">
            <w:pPr>
              <w:rPr>
                <w:iCs/>
                <w:color w:val="000000"/>
                <w:sz w:val="28"/>
                <w:szCs w:val="28"/>
              </w:rPr>
            </w:pPr>
            <w:r w:rsidRPr="00674E64">
              <w:rPr>
                <w:iCs/>
                <w:color w:val="000000"/>
                <w:sz w:val="28"/>
                <w:szCs w:val="28"/>
              </w:rPr>
              <w:t>адаптація</w:t>
            </w:r>
          </w:p>
        </w:tc>
        <w:tc>
          <w:tcPr>
            <w:tcW w:w="1770" w:type="pct"/>
          </w:tcPr>
          <w:p w:rsidR="003D1932" w:rsidRPr="00674E64" w:rsidRDefault="003D1932" w:rsidP="007646B8">
            <w:pPr>
              <w:rPr>
                <w:iCs/>
                <w:color w:val="000000"/>
                <w:sz w:val="28"/>
                <w:szCs w:val="28"/>
                <w:lang w:val="en-US"/>
              </w:rPr>
            </w:pPr>
            <w:r w:rsidRPr="00674E64">
              <w:rPr>
                <w:iCs/>
                <w:color w:val="000000"/>
                <w:sz w:val="28"/>
                <w:szCs w:val="28"/>
              </w:rPr>
              <w:t>Карплюк С.Я.</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t>Математика</w:t>
            </w:r>
          </w:p>
        </w:tc>
        <w:tc>
          <w:tcPr>
            <w:tcW w:w="1550" w:type="pct"/>
          </w:tcPr>
          <w:p w:rsidR="003D1932" w:rsidRPr="00674E64" w:rsidRDefault="003D1932" w:rsidP="007646B8">
            <w:pPr>
              <w:rPr>
                <w:iCs/>
                <w:color w:val="000000"/>
                <w:sz w:val="28"/>
                <w:szCs w:val="28"/>
                <w:lang w:val="en-US"/>
              </w:rPr>
            </w:pPr>
            <w:r>
              <w:rPr>
                <w:iCs/>
                <w:color w:val="000000"/>
                <w:sz w:val="28"/>
                <w:szCs w:val="28"/>
              </w:rPr>
              <w:t>модифікація</w:t>
            </w:r>
          </w:p>
        </w:tc>
        <w:tc>
          <w:tcPr>
            <w:tcW w:w="1770" w:type="pct"/>
          </w:tcPr>
          <w:p w:rsidR="003D1932" w:rsidRPr="00674E64" w:rsidRDefault="003D1932" w:rsidP="007646B8">
            <w:pPr>
              <w:rPr>
                <w:iCs/>
                <w:color w:val="000000"/>
                <w:sz w:val="28"/>
                <w:szCs w:val="28"/>
              </w:rPr>
            </w:pPr>
            <w:r w:rsidRPr="00674E64">
              <w:rPr>
                <w:iCs/>
                <w:color w:val="000000"/>
                <w:sz w:val="28"/>
                <w:szCs w:val="28"/>
              </w:rPr>
              <w:t>Новіцька М.І.</w:t>
            </w:r>
          </w:p>
        </w:tc>
      </w:tr>
      <w:tr w:rsidR="003D1932" w:rsidRPr="00674E64" w:rsidTr="007646B8">
        <w:tblPrEx>
          <w:tblLook w:val="04A0"/>
        </w:tblPrEx>
        <w:tc>
          <w:tcPr>
            <w:tcW w:w="1680" w:type="pct"/>
            <w:gridSpan w:val="2"/>
          </w:tcPr>
          <w:p w:rsidR="003D1932" w:rsidRPr="00674E64" w:rsidRDefault="003D1932" w:rsidP="007646B8">
            <w:pPr>
              <w:jc w:val="both"/>
              <w:rPr>
                <w:iCs/>
                <w:color w:val="000000"/>
                <w:sz w:val="28"/>
                <w:szCs w:val="28"/>
              </w:rPr>
            </w:pPr>
            <w:r w:rsidRPr="00674E64">
              <w:rPr>
                <w:iCs/>
                <w:color w:val="000000"/>
                <w:sz w:val="28"/>
                <w:szCs w:val="28"/>
              </w:rPr>
              <w:t>Основи здоров’я</w:t>
            </w:r>
          </w:p>
        </w:tc>
        <w:tc>
          <w:tcPr>
            <w:tcW w:w="1550" w:type="pct"/>
          </w:tcPr>
          <w:p w:rsidR="003D1932" w:rsidRPr="00674E64" w:rsidRDefault="003D1932" w:rsidP="007646B8">
            <w:pPr>
              <w:rPr>
                <w:iCs/>
                <w:color w:val="000000"/>
                <w:sz w:val="28"/>
                <w:szCs w:val="28"/>
              </w:rPr>
            </w:pPr>
            <w:r w:rsidRPr="00674E64">
              <w:rPr>
                <w:iCs/>
                <w:color w:val="000000"/>
                <w:sz w:val="28"/>
                <w:szCs w:val="28"/>
              </w:rPr>
              <w:t>адаптація</w:t>
            </w:r>
          </w:p>
        </w:tc>
        <w:tc>
          <w:tcPr>
            <w:tcW w:w="1770" w:type="pct"/>
          </w:tcPr>
          <w:p w:rsidR="003D1932" w:rsidRPr="00674E64" w:rsidRDefault="003D1932" w:rsidP="007646B8">
            <w:pPr>
              <w:rPr>
                <w:iCs/>
                <w:color w:val="000000"/>
                <w:sz w:val="28"/>
                <w:szCs w:val="28"/>
              </w:rPr>
            </w:pPr>
            <w:r w:rsidRPr="00674E64">
              <w:rPr>
                <w:iCs/>
                <w:color w:val="000000"/>
                <w:sz w:val="28"/>
                <w:szCs w:val="28"/>
              </w:rPr>
              <w:t>Пенхерська Ю.І.</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t>Іноземна мова</w:t>
            </w:r>
          </w:p>
        </w:tc>
        <w:tc>
          <w:tcPr>
            <w:tcW w:w="1550" w:type="pct"/>
          </w:tcPr>
          <w:p w:rsidR="003D1932" w:rsidRPr="00674E64" w:rsidRDefault="003D1932" w:rsidP="007646B8">
            <w:pPr>
              <w:rPr>
                <w:iCs/>
                <w:color w:val="000000"/>
                <w:sz w:val="28"/>
                <w:szCs w:val="28"/>
                <w:lang w:val="en-US"/>
              </w:rPr>
            </w:pPr>
            <w:r w:rsidRPr="00674E64">
              <w:rPr>
                <w:iCs/>
                <w:color w:val="000000"/>
                <w:sz w:val="28"/>
                <w:szCs w:val="28"/>
              </w:rPr>
              <w:t>модифікація</w:t>
            </w:r>
          </w:p>
        </w:tc>
        <w:tc>
          <w:tcPr>
            <w:tcW w:w="1770" w:type="pct"/>
          </w:tcPr>
          <w:p w:rsidR="003D1932" w:rsidRPr="00674E64" w:rsidRDefault="003D1932" w:rsidP="007646B8">
            <w:pPr>
              <w:rPr>
                <w:iCs/>
                <w:color w:val="000000"/>
                <w:sz w:val="28"/>
                <w:szCs w:val="28"/>
              </w:rPr>
            </w:pPr>
            <w:r w:rsidRPr="00674E64">
              <w:rPr>
                <w:sz w:val="28"/>
                <w:szCs w:val="28"/>
              </w:rPr>
              <w:t>Колишак О.Р.</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t>Зарубіжна література</w:t>
            </w:r>
          </w:p>
        </w:tc>
        <w:tc>
          <w:tcPr>
            <w:tcW w:w="1550" w:type="pct"/>
          </w:tcPr>
          <w:p w:rsidR="003D1932" w:rsidRPr="00674E64" w:rsidRDefault="003D1932" w:rsidP="007646B8">
            <w:pPr>
              <w:rPr>
                <w:iCs/>
                <w:color w:val="000000"/>
                <w:sz w:val="28"/>
                <w:szCs w:val="28"/>
                <w:lang w:val="en-US"/>
              </w:rPr>
            </w:pPr>
            <w:r w:rsidRPr="00674E64">
              <w:rPr>
                <w:iCs/>
                <w:color w:val="000000"/>
                <w:sz w:val="28"/>
                <w:szCs w:val="28"/>
              </w:rPr>
              <w:t>адаптація</w:t>
            </w:r>
          </w:p>
        </w:tc>
        <w:tc>
          <w:tcPr>
            <w:tcW w:w="1770" w:type="pct"/>
          </w:tcPr>
          <w:p w:rsidR="003D1932" w:rsidRPr="00674E64" w:rsidRDefault="003D1932" w:rsidP="007646B8">
            <w:pPr>
              <w:rPr>
                <w:iCs/>
                <w:color w:val="000000"/>
                <w:sz w:val="28"/>
                <w:szCs w:val="28"/>
              </w:rPr>
            </w:pPr>
            <w:r w:rsidRPr="00674E64">
              <w:rPr>
                <w:sz w:val="28"/>
                <w:szCs w:val="28"/>
              </w:rPr>
              <w:t>Скабара О.В</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t xml:space="preserve">Історія </w:t>
            </w:r>
          </w:p>
        </w:tc>
        <w:tc>
          <w:tcPr>
            <w:tcW w:w="1550" w:type="pct"/>
          </w:tcPr>
          <w:p w:rsidR="003D1932" w:rsidRPr="00674E64" w:rsidRDefault="003D1932" w:rsidP="007646B8">
            <w:pPr>
              <w:rPr>
                <w:iCs/>
                <w:color w:val="000000"/>
                <w:sz w:val="28"/>
                <w:szCs w:val="28"/>
                <w:lang w:val="en-US"/>
              </w:rPr>
            </w:pPr>
            <w:r w:rsidRPr="00674E64">
              <w:rPr>
                <w:iCs/>
                <w:color w:val="000000"/>
                <w:sz w:val="28"/>
                <w:szCs w:val="28"/>
              </w:rPr>
              <w:t>адаптація</w:t>
            </w:r>
          </w:p>
        </w:tc>
        <w:tc>
          <w:tcPr>
            <w:tcW w:w="1770" w:type="pct"/>
          </w:tcPr>
          <w:p w:rsidR="003D1932" w:rsidRPr="00674E64" w:rsidRDefault="003D1932" w:rsidP="007646B8">
            <w:pPr>
              <w:rPr>
                <w:iCs/>
                <w:color w:val="000000"/>
                <w:sz w:val="28"/>
                <w:szCs w:val="28"/>
              </w:rPr>
            </w:pPr>
            <w:r w:rsidRPr="00674E64">
              <w:rPr>
                <w:iCs/>
                <w:color w:val="000000"/>
                <w:sz w:val="28"/>
                <w:szCs w:val="28"/>
              </w:rPr>
              <w:t>Качмар Л.С.</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t>Географія</w:t>
            </w:r>
          </w:p>
        </w:tc>
        <w:tc>
          <w:tcPr>
            <w:tcW w:w="1550" w:type="pct"/>
          </w:tcPr>
          <w:p w:rsidR="003D1932" w:rsidRPr="00674E64" w:rsidRDefault="003D1932" w:rsidP="007646B8">
            <w:pPr>
              <w:rPr>
                <w:iCs/>
                <w:color w:val="000000"/>
                <w:sz w:val="28"/>
                <w:szCs w:val="28"/>
              </w:rPr>
            </w:pPr>
            <w:r w:rsidRPr="00674E64">
              <w:rPr>
                <w:iCs/>
                <w:color w:val="000000"/>
                <w:sz w:val="28"/>
                <w:szCs w:val="28"/>
              </w:rPr>
              <w:t>адаптація</w:t>
            </w:r>
          </w:p>
        </w:tc>
        <w:tc>
          <w:tcPr>
            <w:tcW w:w="1770" w:type="pct"/>
          </w:tcPr>
          <w:p w:rsidR="003D1932" w:rsidRPr="00674E64" w:rsidRDefault="003D1932" w:rsidP="007646B8">
            <w:pPr>
              <w:rPr>
                <w:iCs/>
                <w:color w:val="000000"/>
                <w:sz w:val="28"/>
                <w:szCs w:val="28"/>
                <w:lang w:val="en-US"/>
              </w:rPr>
            </w:pPr>
            <w:r w:rsidRPr="00674E64">
              <w:rPr>
                <w:iCs/>
                <w:color w:val="000000"/>
                <w:sz w:val="28"/>
                <w:szCs w:val="28"/>
              </w:rPr>
              <w:t>Качмар Л.С.</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t>Біологія</w:t>
            </w:r>
          </w:p>
        </w:tc>
        <w:tc>
          <w:tcPr>
            <w:tcW w:w="1550" w:type="pct"/>
          </w:tcPr>
          <w:p w:rsidR="003D1932" w:rsidRPr="00674E64" w:rsidRDefault="003D1932" w:rsidP="007646B8">
            <w:pPr>
              <w:rPr>
                <w:iCs/>
                <w:color w:val="000000"/>
                <w:sz w:val="28"/>
                <w:szCs w:val="28"/>
              </w:rPr>
            </w:pPr>
            <w:r w:rsidRPr="00674E64">
              <w:rPr>
                <w:iCs/>
                <w:color w:val="000000"/>
                <w:sz w:val="28"/>
                <w:szCs w:val="28"/>
              </w:rPr>
              <w:t>адаптація</w:t>
            </w:r>
          </w:p>
        </w:tc>
        <w:tc>
          <w:tcPr>
            <w:tcW w:w="1770" w:type="pct"/>
          </w:tcPr>
          <w:p w:rsidR="003D1932" w:rsidRPr="00674E64" w:rsidRDefault="003D1932" w:rsidP="007646B8">
            <w:pPr>
              <w:rPr>
                <w:iCs/>
                <w:color w:val="000000"/>
                <w:sz w:val="28"/>
                <w:szCs w:val="28"/>
              </w:rPr>
            </w:pPr>
            <w:r w:rsidRPr="00674E64">
              <w:rPr>
                <w:iCs/>
                <w:color w:val="000000"/>
                <w:sz w:val="28"/>
                <w:szCs w:val="28"/>
              </w:rPr>
              <w:t>Пенхерська Ю.І.</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t>Фізичне виховання</w:t>
            </w:r>
          </w:p>
        </w:tc>
        <w:tc>
          <w:tcPr>
            <w:tcW w:w="1550" w:type="pct"/>
          </w:tcPr>
          <w:p w:rsidR="003D1932" w:rsidRPr="00674E64" w:rsidRDefault="003D1932" w:rsidP="007646B8">
            <w:pPr>
              <w:rPr>
                <w:iCs/>
                <w:color w:val="000000"/>
                <w:sz w:val="28"/>
                <w:szCs w:val="28"/>
              </w:rPr>
            </w:pPr>
            <w:r w:rsidRPr="00674E64">
              <w:rPr>
                <w:iCs/>
                <w:color w:val="000000"/>
                <w:sz w:val="28"/>
                <w:szCs w:val="28"/>
              </w:rPr>
              <w:t>адаптація</w:t>
            </w:r>
          </w:p>
        </w:tc>
        <w:tc>
          <w:tcPr>
            <w:tcW w:w="1770" w:type="pct"/>
          </w:tcPr>
          <w:p w:rsidR="003D1932" w:rsidRPr="00674E64" w:rsidRDefault="003D1932" w:rsidP="007646B8">
            <w:pPr>
              <w:rPr>
                <w:iCs/>
                <w:color w:val="000000"/>
                <w:sz w:val="28"/>
                <w:szCs w:val="28"/>
              </w:rPr>
            </w:pPr>
            <w:r w:rsidRPr="00674E64">
              <w:rPr>
                <w:iCs/>
                <w:color w:val="000000"/>
                <w:sz w:val="28"/>
                <w:szCs w:val="28"/>
              </w:rPr>
              <w:t>Веселівський В.В.</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lastRenderedPageBreak/>
              <w:t>Музичне мистецтво</w:t>
            </w:r>
          </w:p>
        </w:tc>
        <w:tc>
          <w:tcPr>
            <w:tcW w:w="1550" w:type="pct"/>
          </w:tcPr>
          <w:p w:rsidR="003D1932" w:rsidRPr="00674E64" w:rsidRDefault="003D1932" w:rsidP="007646B8">
            <w:pPr>
              <w:rPr>
                <w:iCs/>
                <w:color w:val="000000"/>
                <w:sz w:val="28"/>
                <w:szCs w:val="28"/>
                <w:lang w:val="en-US"/>
              </w:rPr>
            </w:pPr>
            <w:r w:rsidRPr="00674E64">
              <w:rPr>
                <w:iCs/>
                <w:color w:val="000000"/>
                <w:sz w:val="28"/>
                <w:szCs w:val="28"/>
              </w:rPr>
              <w:t>адаптація</w:t>
            </w:r>
          </w:p>
        </w:tc>
        <w:tc>
          <w:tcPr>
            <w:tcW w:w="1770" w:type="pct"/>
          </w:tcPr>
          <w:p w:rsidR="003D1932" w:rsidRPr="00674E64" w:rsidRDefault="003D1932" w:rsidP="007646B8">
            <w:pPr>
              <w:rPr>
                <w:iCs/>
                <w:color w:val="000000"/>
                <w:sz w:val="28"/>
                <w:szCs w:val="28"/>
              </w:rPr>
            </w:pPr>
            <w:r w:rsidRPr="00674E64">
              <w:rPr>
                <w:iCs/>
                <w:color w:val="000000"/>
                <w:sz w:val="28"/>
                <w:szCs w:val="28"/>
              </w:rPr>
              <w:t>Ящишин Р.І.</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t>Образотворче навчання</w:t>
            </w:r>
          </w:p>
        </w:tc>
        <w:tc>
          <w:tcPr>
            <w:tcW w:w="1550" w:type="pct"/>
          </w:tcPr>
          <w:p w:rsidR="003D1932" w:rsidRPr="00674E64" w:rsidRDefault="003D1932" w:rsidP="007646B8">
            <w:pPr>
              <w:rPr>
                <w:iCs/>
                <w:color w:val="000000"/>
                <w:sz w:val="28"/>
                <w:szCs w:val="28"/>
              </w:rPr>
            </w:pPr>
            <w:r w:rsidRPr="00674E64">
              <w:rPr>
                <w:iCs/>
                <w:color w:val="000000"/>
                <w:sz w:val="28"/>
                <w:szCs w:val="28"/>
              </w:rPr>
              <w:t>адаптація</w:t>
            </w:r>
          </w:p>
        </w:tc>
        <w:tc>
          <w:tcPr>
            <w:tcW w:w="1770" w:type="pct"/>
          </w:tcPr>
          <w:p w:rsidR="003D1932" w:rsidRPr="00674E64" w:rsidRDefault="003D1932" w:rsidP="007646B8">
            <w:pPr>
              <w:rPr>
                <w:iCs/>
                <w:color w:val="000000"/>
                <w:sz w:val="28"/>
                <w:szCs w:val="28"/>
              </w:rPr>
            </w:pPr>
            <w:r w:rsidRPr="00674E64">
              <w:rPr>
                <w:iCs/>
                <w:color w:val="000000"/>
                <w:sz w:val="28"/>
                <w:szCs w:val="28"/>
              </w:rPr>
              <w:t>Чубак Л.М.</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t>Трудове навчання</w:t>
            </w:r>
          </w:p>
        </w:tc>
        <w:tc>
          <w:tcPr>
            <w:tcW w:w="1550" w:type="pct"/>
          </w:tcPr>
          <w:p w:rsidR="003D1932" w:rsidRPr="00674E64" w:rsidRDefault="003D1932" w:rsidP="007646B8">
            <w:pPr>
              <w:rPr>
                <w:iCs/>
                <w:color w:val="000000"/>
                <w:sz w:val="28"/>
                <w:szCs w:val="28"/>
              </w:rPr>
            </w:pPr>
            <w:r w:rsidRPr="00674E64">
              <w:rPr>
                <w:iCs/>
                <w:color w:val="000000"/>
                <w:sz w:val="28"/>
                <w:szCs w:val="28"/>
              </w:rPr>
              <w:t>адаптація</w:t>
            </w:r>
          </w:p>
        </w:tc>
        <w:tc>
          <w:tcPr>
            <w:tcW w:w="1770" w:type="pct"/>
          </w:tcPr>
          <w:p w:rsidR="003D1932" w:rsidRPr="00674E64" w:rsidRDefault="003D1932" w:rsidP="007646B8">
            <w:pPr>
              <w:rPr>
                <w:iCs/>
                <w:color w:val="000000"/>
                <w:sz w:val="28"/>
                <w:szCs w:val="28"/>
              </w:rPr>
            </w:pPr>
            <w:r w:rsidRPr="00674E64">
              <w:rPr>
                <w:iCs/>
                <w:color w:val="000000"/>
                <w:sz w:val="28"/>
                <w:szCs w:val="28"/>
              </w:rPr>
              <w:t>Чубак Л.М.</w:t>
            </w:r>
          </w:p>
        </w:tc>
      </w:tr>
      <w:tr w:rsidR="003D1932" w:rsidRPr="00674E64" w:rsidTr="007646B8">
        <w:tblPrEx>
          <w:tblLook w:val="04A0"/>
        </w:tblPrEx>
        <w:tc>
          <w:tcPr>
            <w:tcW w:w="1680" w:type="pct"/>
            <w:gridSpan w:val="2"/>
          </w:tcPr>
          <w:p w:rsidR="003D1932" w:rsidRPr="00674E64" w:rsidRDefault="003D1932" w:rsidP="007646B8">
            <w:pPr>
              <w:rPr>
                <w:iCs/>
                <w:color w:val="000000"/>
                <w:sz w:val="28"/>
                <w:szCs w:val="28"/>
              </w:rPr>
            </w:pPr>
            <w:r w:rsidRPr="00674E64">
              <w:rPr>
                <w:iCs/>
                <w:color w:val="000000"/>
                <w:sz w:val="28"/>
                <w:szCs w:val="28"/>
              </w:rPr>
              <w:t>Основи християнської етики</w:t>
            </w:r>
          </w:p>
        </w:tc>
        <w:tc>
          <w:tcPr>
            <w:tcW w:w="1550" w:type="pct"/>
          </w:tcPr>
          <w:p w:rsidR="003D1932" w:rsidRPr="00674E64" w:rsidRDefault="003D1932" w:rsidP="007646B8">
            <w:pPr>
              <w:rPr>
                <w:iCs/>
                <w:color w:val="000000"/>
                <w:sz w:val="28"/>
                <w:szCs w:val="28"/>
              </w:rPr>
            </w:pPr>
            <w:r w:rsidRPr="00674E64">
              <w:rPr>
                <w:iCs/>
                <w:color w:val="000000"/>
                <w:sz w:val="28"/>
                <w:szCs w:val="28"/>
              </w:rPr>
              <w:t>адаптація</w:t>
            </w:r>
          </w:p>
        </w:tc>
        <w:tc>
          <w:tcPr>
            <w:tcW w:w="1770" w:type="pct"/>
          </w:tcPr>
          <w:p w:rsidR="003D1932" w:rsidRPr="00674E64" w:rsidRDefault="003D1932" w:rsidP="007646B8">
            <w:pPr>
              <w:rPr>
                <w:iCs/>
                <w:color w:val="000000"/>
                <w:sz w:val="28"/>
                <w:szCs w:val="28"/>
              </w:rPr>
            </w:pPr>
            <w:r w:rsidRPr="00674E64">
              <w:rPr>
                <w:iCs/>
                <w:color w:val="000000"/>
                <w:sz w:val="28"/>
                <w:szCs w:val="28"/>
              </w:rPr>
              <w:t>Солтис О.І.</w:t>
            </w:r>
          </w:p>
        </w:tc>
      </w:tr>
    </w:tbl>
    <w:p w:rsidR="003D1932" w:rsidRPr="00674E64" w:rsidRDefault="003D1932" w:rsidP="003D1932">
      <w:pPr>
        <w:rPr>
          <w:iCs/>
          <w:color w:val="000000"/>
          <w:sz w:val="28"/>
          <w:szCs w:val="28"/>
        </w:rPr>
      </w:pPr>
      <w:r w:rsidRPr="00674E64">
        <w:rPr>
          <w:iCs/>
          <w:color w:val="000000"/>
          <w:sz w:val="28"/>
          <w:szCs w:val="28"/>
        </w:rPr>
        <w:t>Додаткові психолого-педагогічні та корекційно-розвиткові послуги (заняття):</w:t>
      </w:r>
    </w:p>
    <w:tbl>
      <w:tblPr>
        <w:tblW w:w="9630"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3"/>
        <w:gridCol w:w="2822"/>
        <w:gridCol w:w="2267"/>
        <w:gridCol w:w="2408"/>
      </w:tblGrid>
      <w:tr w:rsidR="003D1932" w:rsidRPr="00674E64" w:rsidTr="007646B8">
        <w:tc>
          <w:tcPr>
            <w:tcW w:w="2133" w:type="dxa"/>
            <w:hideMark/>
          </w:tcPr>
          <w:p w:rsidR="003D1932" w:rsidRPr="00674E64" w:rsidRDefault="003D1932" w:rsidP="007646B8">
            <w:pPr>
              <w:rPr>
                <w:iCs/>
                <w:color w:val="000000"/>
                <w:sz w:val="28"/>
                <w:szCs w:val="28"/>
              </w:rPr>
            </w:pPr>
            <w:r w:rsidRPr="00674E64">
              <w:rPr>
                <w:iCs/>
                <w:color w:val="000000"/>
                <w:sz w:val="28"/>
                <w:szCs w:val="28"/>
              </w:rPr>
              <w:t>Найменування заняття (послуги)</w:t>
            </w:r>
          </w:p>
        </w:tc>
        <w:tc>
          <w:tcPr>
            <w:tcW w:w="2822" w:type="dxa"/>
            <w:hideMark/>
          </w:tcPr>
          <w:p w:rsidR="003D1932" w:rsidRPr="00674E64" w:rsidRDefault="003D1932" w:rsidP="007646B8">
            <w:pPr>
              <w:rPr>
                <w:iCs/>
                <w:color w:val="000000"/>
                <w:sz w:val="28"/>
                <w:szCs w:val="28"/>
              </w:rPr>
            </w:pPr>
            <w:r w:rsidRPr="00674E64">
              <w:rPr>
                <w:iCs/>
                <w:color w:val="000000"/>
                <w:sz w:val="28"/>
                <w:szCs w:val="28"/>
              </w:rPr>
              <w:t>Фахівець, який проводить заняття (надає послугу)</w:t>
            </w:r>
          </w:p>
        </w:tc>
        <w:tc>
          <w:tcPr>
            <w:tcW w:w="2267" w:type="dxa"/>
            <w:hideMark/>
          </w:tcPr>
          <w:p w:rsidR="003D1932" w:rsidRPr="00674E64" w:rsidRDefault="003D1932" w:rsidP="007646B8">
            <w:pPr>
              <w:rPr>
                <w:iCs/>
                <w:color w:val="000000"/>
                <w:sz w:val="28"/>
                <w:szCs w:val="28"/>
              </w:rPr>
            </w:pPr>
            <w:r w:rsidRPr="00674E64">
              <w:rPr>
                <w:iCs/>
                <w:color w:val="000000"/>
                <w:sz w:val="28"/>
                <w:szCs w:val="28"/>
              </w:rPr>
              <w:t>Місце проведення</w:t>
            </w:r>
          </w:p>
        </w:tc>
        <w:tc>
          <w:tcPr>
            <w:tcW w:w="2408" w:type="dxa"/>
            <w:hideMark/>
          </w:tcPr>
          <w:p w:rsidR="003D1932" w:rsidRPr="00674E64" w:rsidRDefault="003D1932" w:rsidP="007646B8">
            <w:pPr>
              <w:rPr>
                <w:iCs/>
                <w:color w:val="000000"/>
                <w:sz w:val="28"/>
                <w:szCs w:val="28"/>
              </w:rPr>
            </w:pPr>
            <w:r w:rsidRPr="00674E64">
              <w:rPr>
                <w:iCs/>
                <w:color w:val="000000"/>
                <w:sz w:val="28"/>
                <w:szCs w:val="28"/>
              </w:rPr>
              <w:t>Розклад занять</w:t>
            </w:r>
          </w:p>
          <w:p w:rsidR="003D1932" w:rsidRPr="00674E64" w:rsidRDefault="003D1932" w:rsidP="007646B8">
            <w:pPr>
              <w:rPr>
                <w:iCs/>
                <w:color w:val="000000"/>
                <w:sz w:val="28"/>
                <w:szCs w:val="28"/>
              </w:rPr>
            </w:pPr>
          </w:p>
        </w:tc>
      </w:tr>
      <w:tr w:rsidR="003D1932" w:rsidRPr="00674E64" w:rsidTr="007646B8">
        <w:tblPrEx>
          <w:tblLook w:val="04A0"/>
        </w:tblPrEx>
        <w:tc>
          <w:tcPr>
            <w:tcW w:w="2133" w:type="dxa"/>
          </w:tcPr>
          <w:p w:rsidR="003D1932" w:rsidRPr="00674E64" w:rsidRDefault="003D1932" w:rsidP="007646B8">
            <w:pPr>
              <w:rPr>
                <w:color w:val="000000"/>
                <w:sz w:val="28"/>
                <w:szCs w:val="28"/>
                <w:highlight w:val="white"/>
              </w:rPr>
            </w:pPr>
            <w:r w:rsidRPr="00674E64">
              <w:rPr>
                <w:color w:val="000000"/>
                <w:sz w:val="28"/>
                <w:szCs w:val="28"/>
                <w:highlight w:val="white"/>
              </w:rPr>
              <w:t>Корекція розвитку</w:t>
            </w:r>
          </w:p>
        </w:tc>
        <w:tc>
          <w:tcPr>
            <w:tcW w:w="2822" w:type="dxa"/>
          </w:tcPr>
          <w:p w:rsidR="003D1932" w:rsidRPr="00674E64" w:rsidRDefault="003D1932" w:rsidP="007646B8">
            <w:pPr>
              <w:rPr>
                <w:sz w:val="28"/>
                <w:szCs w:val="28"/>
                <w:highlight w:val="white"/>
              </w:rPr>
            </w:pPr>
            <w:r w:rsidRPr="00674E64">
              <w:rPr>
                <w:sz w:val="28"/>
                <w:szCs w:val="28"/>
                <w:highlight w:val="white"/>
              </w:rPr>
              <w:t>Практичний психолог</w:t>
            </w:r>
          </w:p>
        </w:tc>
        <w:tc>
          <w:tcPr>
            <w:tcW w:w="2267" w:type="dxa"/>
          </w:tcPr>
          <w:p w:rsidR="003D1932" w:rsidRPr="00674E64" w:rsidRDefault="003D1932" w:rsidP="007646B8">
            <w:pPr>
              <w:rPr>
                <w:sz w:val="28"/>
                <w:szCs w:val="28"/>
                <w:highlight w:val="white"/>
              </w:rPr>
            </w:pPr>
            <w:r w:rsidRPr="00674E64">
              <w:rPr>
                <w:sz w:val="28"/>
                <w:szCs w:val="28"/>
                <w:highlight w:val="white"/>
              </w:rPr>
              <w:t>Ресурсна кімната</w:t>
            </w:r>
          </w:p>
        </w:tc>
        <w:tc>
          <w:tcPr>
            <w:tcW w:w="2408" w:type="dxa"/>
          </w:tcPr>
          <w:p w:rsidR="003D1932" w:rsidRPr="00674E64" w:rsidRDefault="003D1932" w:rsidP="007646B8">
            <w:pPr>
              <w:rPr>
                <w:color w:val="000000"/>
                <w:sz w:val="28"/>
                <w:szCs w:val="28"/>
                <w:highlight w:val="white"/>
              </w:rPr>
            </w:pPr>
            <w:r w:rsidRPr="00674E64">
              <w:rPr>
                <w:color w:val="000000"/>
                <w:sz w:val="28"/>
                <w:szCs w:val="28"/>
                <w:highlight w:val="white"/>
              </w:rPr>
              <w:t>Понеділок</w:t>
            </w:r>
          </w:p>
          <w:p w:rsidR="003D1932" w:rsidRPr="00674E64" w:rsidRDefault="003D1932" w:rsidP="007646B8">
            <w:pPr>
              <w:rPr>
                <w:color w:val="000000"/>
                <w:sz w:val="28"/>
                <w:szCs w:val="28"/>
                <w:highlight w:val="white"/>
              </w:rPr>
            </w:pPr>
            <w:r w:rsidRPr="00674E64">
              <w:rPr>
                <w:color w:val="000000"/>
                <w:sz w:val="28"/>
                <w:szCs w:val="28"/>
                <w:highlight w:val="white"/>
              </w:rPr>
              <w:t>15:00-16:00</w:t>
            </w:r>
          </w:p>
        </w:tc>
      </w:tr>
      <w:tr w:rsidR="003D1932" w:rsidRPr="00674E64" w:rsidTr="007646B8">
        <w:tblPrEx>
          <w:tblLook w:val="04A0"/>
        </w:tblPrEx>
        <w:tc>
          <w:tcPr>
            <w:tcW w:w="2133" w:type="dxa"/>
          </w:tcPr>
          <w:p w:rsidR="003D1932" w:rsidRPr="00674E64" w:rsidRDefault="003D1932" w:rsidP="007646B8">
            <w:pPr>
              <w:rPr>
                <w:color w:val="000000"/>
                <w:sz w:val="28"/>
                <w:szCs w:val="28"/>
                <w:highlight w:val="white"/>
              </w:rPr>
            </w:pPr>
            <w:r w:rsidRPr="00674E64">
              <w:rPr>
                <w:color w:val="000000"/>
                <w:sz w:val="28"/>
                <w:szCs w:val="28"/>
                <w:highlight w:val="white"/>
              </w:rPr>
              <w:t>Корекція розвитку</w:t>
            </w:r>
          </w:p>
          <w:p w:rsidR="003D1932" w:rsidRPr="00674E64" w:rsidRDefault="003D1932" w:rsidP="007646B8">
            <w:pPr>
              <w:rPr>
                <w:color w:val="000000"/>
                <w:sz w:val="28"/>
                <w:szCs w:val="28"/>
                <w:highlight w:val="white"/>
                <w:lang w:val="ru-RU"/>
              </w:rPr>
            </w:pPr>
          </w:p>
        </w:tc>
        <w:tc>
          <w:tcPr>
            <w:tcW w:w="2822" w:type="dxa"/>
          </w:tcPr>
          <w:p w:rsidR="003D1932" w:rsidRPr="00674E64" w:rsidRDefault="003D1932" w:rsidP="007646B8">
            <w:pPr>
              <w:rPr>
                <w:sz w:val="28"/>
                <w:szCs w:val="28"/>
                <w:highlight w:val="white"/>
              </w:rPr>
            </w:pPr>
            <w:r w:rsidRPr="00674E64">
              <w:rPr>
                <w:sz w:val="28"/>
                <w:szCs w:val="28"/>
                <w:highlight w:val="white"/>
              </w:rPr>
              <w:t>Практичний психолог</w:t>
            </w:r>
          </w:p>
        </w:tc>
        <w:tc>
          <w:tcPr>
            <w:tcW w:w="2267" w:type="dxa"/>
          </w:tcPr>
          <w:p w:rsidR="003D1932" w:rsidRPr="00674E64" w:rsidRDefault="003D1932" w:rsidP="007646B8">
            <w:pPr>
              <w:rPr>
                <w:sz w:val="28"/>
                <w:szCs w:val="28"/>
                <w:highlight w:val="white"/>
              </w:rPr>
            </w:pPr>
            <w:r w:rsidRPr="00674E64">
              <w:rPr>
                <w:sz w:val="28"/>
                <w:szCs w:val="28"/>
                <w:highlight w:val="white"/>
              </w:rPr>
              <w:t>Ресурсна кімната</w:t>
            </w:r>
          </w:p>
        </w:tc>
        <w:tc>
          <w:tcPr>
            <w:tcW w:w="2408" w:type="dxa"/>
          </w:tcPr>
          <w:p w:rsidR="003D1932" w:rsidRPr="00674E64" w:rsidRDefault="003D1932" w:rsidP="007646B8">
            <w:pPr>
              <w:rPr>
                <w:color w:val="000000"/>
                <w:sz w:val="28"/>
                <w:szCs w:val="28"/>
                <w:highlight w:val="white"/>
              </w:rPr>
            </w:pPr>
            <w:r w:rsidRPr="00674E64">
              <w:rPr>
                <w:color w:val="000000"/>
                <w:sz w:val="28"/>
                <w:szCs w:val="28"/>
                <w:highlight w:val="white"/>
              </w:rPr>
              <w:t xml:space="preserve">Середа </w:t>
            </w:r>
          </w:p>
          <w:p w:rsidR="003D1932" w:rsidRPr="00674E64" w:rsidRDefault="003D1932" w:rsidP="007646B8">
            <w:pPr>
              <w:rPr>
                <w:color w:val="000000"/>
                <w:sz w:val="28"/>
                <w:szCs w:val="28"/>
                <w:highlight w:val="white"/>
              </w:rPr>
            </w:pPr>
            <w:r w:rsidRPr="00674E64">
              <w:rPr>
                <w:color w:val="000000"/>
                <w:sz w:val="28"/>
                <w:szCs w:val="28"/>
                <w:highlight w:val="white"/>
              </w:rPr>
              <w:t>15:00-16:00</w:t>
            </w:r>
          </w:p>
        </w:tc>
      </w:tr>
    </w:tbl>
    <w:p w:rsidR="003D1932" w:rsidRDefault="003D1932" w:rsidP="003D1932">
      <w:pPr>
        <w:rPr>
          <w:b/>
          <w:sz w:val="32"/>
          <w:szCs w:val="32"/>
          <w:lang w:eastAsia="ru-RU"/>
        </w:rPr>
      </w:pPr>
    </w:p>
    <w:p w:rsidR="003D1932" w:rsidRDefault="003D1932" w:rsidP="003D1932">
      <w:pPr>
        <w:jc w:val="center"/>
        <w:rPr>
          <w:b/>
          <w:sz w:val="32"/>
          <w:szCs w:val="32"/>
          <w:lang w:eastAsia="ru-RU"/>
        </w:rPr>
      </w:pPr>
      <w:r>
        <w:rPr>
          <w:b/>
          <w:sz w:val="32"/>
          <w:szCs w:val="32"/>
          <w:lang w:eastAsia="ru-RU"/>
        </w:rPr>
        <w:t>Модифікована навчальна програма з математики</w:t>
      </w:r>
    </w:p>
    <w:p w:rsidR="003D1932" w:rsidRDefault="003D1932" w:rsidP="003D1932">
      <w:pPr>
        <w:jc w:val="center"/>
        <w:rPr>
          <w:b/>
          <w:sz w:val="32"/>
          <w:szCs w:val="32"/>
          <w:lang w:eastAsia="ru-RU"/>
        </w:rPr>
      </w:pPr>
      <w:r>
        <w:rPr>
          <w:b/>
          <w:sz w:val="32"/>
          <w:szCs w:val="32"/>
          <w:lang w:eastAsia="ru-RU"/>
        </w:rPr>
        <w:t xml:space="preserve"> для учня 6 класу</w:t>
      </w:r>
    </w:p>
    <w:p w:rsidR="003D1932" w:rsidRDefault="003D1932" w:rsidP="003D1932">
      <w:pPr>
        <w:rPr>
          <w:b/>
          <w:sz w:val="32"/>
          <w:szCs w:val="32"/>
          <w:lang w:eastAsia="ru-RU"/>
        </w:rPr>
      </w:pPr>
      <w:r>
        <w:rPr>
          <w:b/>
          <w:sz w:val="32"/>
          <w:szCs w:val="32"/>
          <w:lang w:eastAsia="ru-RU"/>
        </w:rPr>
        <w:t xml:space="preserve">                             Гандза Маркіяна Мар</w:t>
      </w:r>
      <w:r w:rsidRPr="00BF73A1">
        <w:rPr>
          <w:b/>
          <w:sz w:val="32"/>
          <w:szCs w:val="32"/>
          <w:lang w:val="ru-RU" w:eastAsia="ru-RU"/>
        </w:rPr>
        <w:t>’</w:t>
      </w:r>
      <w:r>
        <w:rPr>
          <w:b/>
          <w:sz w:val="32"/>
          <w:szCs w:val="32"/>
          <w:lang w:eastAsia="ru-RU"/>
        </w:rPr>
        <w:t>яновича</w:t>
      </w:r>
    </w:p>
    <w:p w:rsidR="003D1932" w:rsidRDefault="003D1932" w:rsidP="003D1932">
      <w:pPr>
        <w:jc w:val="both"/>
        <w:rPr>
          <w:bCs/>
          <w:sz w:val="32"/>
          <w:lang w:eastAsia="ru-RU"/>
        </w:rPr>
      </w:pPr>
    </w:p>
    <w:p w:rsidR="003D1932" w:rsidRDefault="003D1932" w:rsidP="003D1932">
      <w:pPr>
        <w:jc w:val="both"/>
        <w:rPr>
          <w:bCs/>
          <w:sz w:val="32"/>
          <w:lang w:eastAsia="ru-RU"/>
        </w:rPr>
      </w:pPr>
      <w:r>
        <w:rPr>
          <w:bCs/>
          <w:sz w:val="32"/>
          <w:lang w:eastAsia="ru-RU"/>
        </w:rPr>
        <w:t>Розроблена на основі типової навчальної програми з математики  для загальноосвітніх навчальних закладів.</w:t>
      </w:r>
    </w:p>
    <w:p w:rsidR="003D1932" w:rsidRPr="003F2CA8" w:rsidRDefault="003D1932" w:rsidP="003D1932">
      <w:pPr>
        <w:rPr>
          <w:bCs/>
          <w:sz w:val="32"/>
          <w:lang w:eastAsia="ru-RU"/>
        </w:rPr>
      </w:pPr>
      <w:r>
        <w:rPr>
          <w:sz w:val="28"/>
          <w:szCs w:val="28"/>
        </w:rPr>
        <w:t xml:space="preserve"> </w:t>
      </w:r>
      <w:r w:rsidRPr="003F2CA8">
        <w:rPr>
          <w:bCs/>
          <w:sz w:val="32"/>
          <w:lang w:eastAsia="ru-RU"/>
        </w:rPr>
        <w:t>Затверджена</w:t>
      </w:r>
      <w:r>
        <w:rPr>
          <w:bCs/>
          <w:sz w:val="32"/>
          <w:lang w:eastAsia="ru-RU"/>
        </w:rPr>
        <w:t xml:space="preserve"> </w:t>
      </w:r>
      <w:bookmarkStart w:id="0" w:name="_GoBack"/>
      <w:bookmarkEnd w:id="0"/>
      <w:r w:rsidRPr="003F2CA8">
        <w:rPr>
          <w:bCs/>
          <w:sz w:val="32"/>
          <w:lang w:eastAsia="ru-RU"/>
        </w:rPr>
        <w:t xml:space="preserve"> Наказом Міністерства освіти і науки України від 07.06.2017 № 804</w:t>
      </w:r>
    </w:p>
    <w:p w:rsidR="003D1932" w:rsidRDefault="003D1932" w:rsidP="003D1932">
      <w:pPr>
        <w:jc w:val="center"/>
        <w:rPr>
          <w:b/>
          <w:sz w:val="28"/>
          <w:szCs w:val="28"/>
          <w:highlight w:val="white"/>
        </w:rPr>
      </w:pPr>
      <w:r>
        <w:rPr>
          <w:b/>
          <w:sz w:val="28"/>
          <w:szCs w:val="28"/>
          <w:highlight w:val="white"/>
        </w:rPr>
        <w:t>6  клас</w:t>
      </w:r>
      <w:r w:rsidRPr="007E01C5">
        <w:rPr>
          <w:b/>
          <w:sz w:val="28"/>
          <w:szCs w:val="28"/>
          <w:highlight w:val="white"/>
        </w:rPr>
        <w:t xml:space="preserve"> </w:t>
      </w:r>
    </w:p>
    <w:p w:rsidR="003D1932" w:rsidRDefault="003D1932" w:rsidP="003D1932">
      <w:pPr>
        <w:jc w:val="center"/>
        <w:rPr>
          <w:b/>
          <w:sz w:val="28"/>
          <w:szCs w:val="28"/>
          <w:highlight w:val="white"/>
        </w:rPr>
      </w:pPr>
      <w:r w:rsidRPr="007E01C5">
        <w:rPr>
          <w:b/>
          <w:sz w:val="28"/>
          <w:szCs w:val="28"/>
          <w:highlight w:val="white"/>
        </w:rPr>
        <w:t>МАТЕМАТИКА</w:t>
      </w:r>
    </w:p>
    <w:p w:rsidR="003D1932" w:rsidRDefault="003D1932" w:rsidP="003D1932">
      <w:pPr>
        <w:jc w:val="center"/>
        <w:rPr>
          <w:b/>
          <w:sz w:val="28"/>
          <w:szCs w:val="28"/>
          <w:highlight w:val="white"/>
        </w:rPr>
      </w:pPr>
      <w:r w:rsidRPr="007E01C5">
        <w:rPr>
          <w:b/>
          <w:sz w:val="28"/>
          <w:szCs w:val="28"/>
          <w:highlight w:val="white"/>
        </w:rPr>
        <w:t>(</w:t>
      </w:r>
      <w:r>
        <w:rPr>
          <w:b/>
          <w:i/>
          <w:sz w:val="28"/>
          <w:szCs w:val="28"/>
          <w:highlight w:val="white"/>
        </w:rPr>
        <w:t>140 год</w:t>
      </w:r>
      <w:r w:rsidRPr="007E01C5">
        <w:rPr>
          <w:b/>
          <w:i/>
          <w:sz w:val="28"/>
          <w:szCs w:val="28"/>
          <w:highlight w:val="white"/>
        </w:rPr>
        <w:t xml:space="preserve">, 4 год на тиждень, резерв </w:t>
      </w:r>
      <w:r>
        <w:rPr>
          <w:b/>
          <w:i/>
          <w:sz w:val="28"/>
          <w:szCs w:val="28"/>
          <w:highlight w:val="white"/>
        </w:rPr>
        <w:t xml:space="preserve">— </w:t>
      </w:r>
      <w:r w:rsidRPr="007E01C5">
        <w:rPr>
          <w:b/>
          <w:i/>
          <w:sz w:val="28"/>
          <w:szCs w:val="28"/>
          <w:highlight w:val="white"/>
        </w:rPr>
        <w:t>40 год</w:t>
      </w:r>
      <w:r w:rsidRPr="007E01C5">
        <w:rPr>
          <w:b/>
          <w:sz w:val="28"/>
          <w:szCs w:val="28"/>
          <w:highlight w:val="whit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4"/>
        <w:gridCol w:w="2748"/>
        <w:gridCol w:w="2200"/>
        <w:gridCol w:w="2807"/>
      </w:tblGrid>
      <w:tr w:rsidR="003D1932" w:rsidTr="007646B8">
        <w:tc>
          <w:tcPr>
            <w:tcW w:w="2434" w:type="dxa"/>
          </w:tcPr>
          <w:p w:rsidR="003D1932" w:rsidRPr="00D10C2B" w:rsidRDefault="003D1932" w:rsidP="007646B8">
            <w:pPr>
              <w:jc w:val="center"/>
              <w:rPr>
                <w:b/>
                <w:lang w:eastAsia="ru-RU"/>
              </w:rPr>
            </w:pPr>
            <w:r w:rsidRPr="00D10C2B">
              <w:rPr>
                <w:b/>
                <w:lang w:eastAsia="ru-RU"/>
              </w:rPr>
              <w:t>Послідовність засвоєння матеріалу</w:t>
            </w:r>
          </w:p>
        </w:tc>
        <w:tc>
          <w:tcPr>
            <w:tcW w:w="3931" w:type="dxa"/>
          </w:tcPr>
          <w:p w:rsidR="003D1932" w:rsidRPr="00D10C2B" w:rsidRDefault="003D1932" w:rsidP="007646B8">
            <w:pPr>
              <w:spacing w:line="259" w:lineRule="auto"/>
              <w:jc w:val="center"/>
              <w:rPr>
                <w:b/>
                <w:lang w:val="ru-RU"/>
              </w:rPr>
            </w:pPr>
            <w:r w:rsidRPr="00D10C2B">
              <w:rPr>
                <w:b/>
                <w:lang w:val="ru-RU"/>
              </w:rPr>
              <w:t>Зміст</w:t>
            </w:r>
          </w:p>
          <w:p w:rsidR="003D1932" w:rsidRPr="00D10C2B" w:rsidRDefault="003D1932" w:rsidP="007646B8">
            <w:pPr>
              <w:spacing w:line="259" w:lineRule="auto"/>
              <w:jc w:val="center"/>
              <w:rPr>
                <w:b/>
                <w:lang w:val="ru-RU"/>
              </w:rPr>
            </w:pPr>
            <w:r w:rsidRPr="00D10C2B">
              <w:rPr>
                <w:b/>
                <w:lang w:val="ru-RU"/>
              </w:rPr>
              <w:t>навчального матеріалу (модифікована програма передбачає зміну змісту,</w:t>
            </w:r>
          </w:p>
          <w:p w:rsidR="003D1932" w:rsidRPr="00D10C2B" w:rsidRDefault="003D1932" w:rsidP="007646B8">
            <w:pPr>
              <w:spacing w:line="259" w:lineRule="auto"/>
              <w:jc w:val="center"/>
              <w:rPr>
                <w:b/>
              </w:rPr>
            </w:pPr>
            <w:r w:rsidRPr="00D10C2B">
              <w:rPr>
                <w:b/>
              </w:rPr>
              <w:t>концептуальної складності</w:t>
            </w:r>
          </w:p>
          <w:p w:rsidR="003D1932" w:rsidRPr="00D10C2B" w:rsidRDefault="003D1932" w:rsidP="007646B8">
            <w:pPr>
              <w:jc w:val="center"/>
              <w:rPr>
                <w:b/>
                <w:lang w:eastAsia="ru-RU"/>
              </w:rPr>
            </w:pPr>
            <w:r w:rsidRPr="00D10C2B">
              <w:rPr>
                <w:b/>
              </w:rPr>
              <w:t>навчального матеріалу)</w:t>
            </w:r>
          </w:p>
        </w:tc>
        <w:tc>
          <w:tcPr>
            <w:tcW w:w="2792" w:type="dxa"/>
            <w:shd w:val="clear" w:color="auto" w:fill="B2A1C7"/>
          </w:tcPr>
          <w:p w:rsidR="003D1932" w:rsidRPr="00D10C2B" w:rsidRDefault="003D1932" w:rsidP="007646B8">
            <w:pPr>
              <w:jc w:val="center"/>
              <w:rPr>
                <w:b/>
                <w:lang w:eastAsia="ru-RU"/>
              </w:rPr>
            </w:pPr>
            <w:r w:rsidRPr="00D10C2B">
              <w:rPr>
                <w:b/>
                <w:lang w:eastAsia="ru-RU"/>
              </w:rPr>
              <w:t>Форма/темп засвоєння матеріалу</w:t>
            </w:r>
          </w:p>
        </w:tc>
        <w:tc>
          <w:tcPr>
            <w:tcW w:w="4405" w:type="dxa"/>
            <w:shd w:val="clear" w:color="auto" w:fill="B2A1C7"/>
          </w:tcPr>
          <w:p w:rsidR="003D1932" w:rsidRPr="00D10C2B" w:rsidRDefault="003D1932" w:rsidP="007646B8">
            <w:pPr>
              <w:jc w:val="center"/>
              <w:rPr>
                <w:b/>
                <w:color w:val="FFFFFF"/>
                <w:lang w:val="ru-RU" w:eastAsia="ru-RU"/>
              </w:rPr>
            </w:pPr>
            <w:r w:rsidRPr="00D10C2B">
              <w:rPr>
                <w:b/>
                <w:lang w:val="ru-RU"/>
              </w:rPr>
              <w:t>Очікувані результати навчально-</w:t>
            </w:r>
            <w:r w:rsidRPr="00D10C2B">
              <w:rPr>
                <w:b/>
                <w:spacing w:val="-57"/>
                <w:lang w:val="ru-RU"/>
              </w:rPr>
              <w:t xml:space="preserve"> </w:t>
            </w:r>
            <w:r w:rsidRPr="00D10C2B">
              <w:rPr>
                <w:b/>
                <w:lang w:val="ru-RU"/>
              </w:rPr>
              <w:t>пізнавальної</w:t>
            </w:r>
            <w:r w:rsidRPr="00D10C2B">
              <w:rPr>
                <w:b/>
                <w:spacing w:val="-3"/>
                <w:lang w:val="ru-RU"/>
              </w:rPr>
              <w:t xml:space="preserve"> </w:t>
            </w:r>
            <w:r w:rsidRPr="00D10C2B">
              <w:rPr>
                <w:b/>
                <w:lang w:val="ru-RU"/>
              </w:rPr>
              <w:t>(модифікована програма передбачає зміну змісту очікуваних результатів навчання)</w:t>
            </w:r>
          </w:p>
        </w:tc>
      </w:tr>
      <w:tr w:rsidR="003D1932" w:rsidTr="007646B8">
        <w:tc>
          <w:tcPr>
            <w:tcW w:w="2434" w:type="dxa"/>
          </w:tcPr>
          <w:p w:rsidR="003D1932" w:rsidRPr="00D10C2B" w:rsidRDefault="003D1932" w:rsidP="007646B8">
            <w:pPr>
              <w:jc w:val="center"/>
              <w:rPr>
                <w:b/>
                <w:lang w:eastAsia="ru-RU"/>
              </w:rPr>
            </w:pPr>
            <w:r w:rsidRPr="00D10C2B">
              <w:rPr>
                <w:b/>
                <w:lang w:eastAsia="ru-RU"/>
              </w:rPr>
              <w:t>1</w:t>
            </w:r>
          </w:p>
          <w:p w:rsidR="003D1932" w:rsidRPr="00A9181D" w:rsidRDefault="003D1932" w:rsidP="007646B8">
            <w:pPr>
              <w:jc w:val="center"/>
              <w:rPr>
                <w:lang w:eastAsia="ru-RU"/>
              </w:rPr>
            </w:pPr>
            <w:r w:rsidRPr="00D10C2B">
              <w:rPr>
                <w:b/>
                <w:sz w:val="28"/>
                <w:szCs w:val="28"/>
                <w:highlight w:val="white"/>
              </w:rPr>
              <w:t xml:space="preserve">ПОДІЛЬНІСТЬ НАТУРАЛЬНИХ ЧИСЕЛ </w:t>
            </w:r>
          </w:p>
        </w:tc>
        <w:tc>
          <w:tcPr>
            <w:tcW w:w="3931" w:type="dxa"/>
          </w:tcPr>
          <w:p w:rsidR="003D1932" w:rsidRPr="00D10C2B" w:rsidRDefault="003D1932" w:rsidP="007646B8">
            <w:pPr>
              <w:ind w:left="60" w:right="60"/>
              <w:rPr>
                <w:sz w:val="28"/>
                <w:szCs w:val="28"/>
                <w:highlight w:val="white"/>
                <w:lang w:val="ru-RU"/>
              </w:rPr>
            </w:pPr>
            <w:r w:rsidRPr="00D10C2B">
              <w:rPr>
                <w:sz w:val="28"/>
                <w:szCs w:val="28"/>
                <w:highlight w:val="white"/>
                <w:lang w:val="ru-RU"/>
              </w:rPr>
              <w:t xml:space="preserve">Дільники та кратні натурального числа. </w:t>
            </w:r>
          </w:p>
          <w:p w:rsidR="003D1932" w:rsidRPr="00D10C2B" w:rsidRDefault="003D1932" w:rsidP="007646B8">
            <w:pPr>
              <w:ind w:left="60" w:right="60"/>
              <w:rPr>
                <w:sz w:val="28"/>
                <w:szCs w:val="28"/>
                <w:highlight w:val="white"/>
                <w:lang w:val="ru-RU"/>
              </w:rPr>
            </w:pPr>
          </w:p>
          <w:p w:rsidR="003D1932" w:rsidRPr="00D10C2B" w:rsidRDefault="003D1932" w:rsidP="007646B8">
            <w:pPr>
              <w:ind w:left="60" w:right="60"/>
              <w:rPr>
                <w:sz w:val="28"/>
                <w:szCs w:val="28"/>
                <w:highlight w:val="white"/>
                <w:lang w:val="ru-RU"/>
              </w:rPr>
            </w:pPr>
            <w:r w:rsidRPr="00D10C2B">
              <w:rPr>
                <w:sz w:val="28"/>
                <w:szCs w:val="28"/>
                <w:highlight w:val="white"/>
                <w:lang w:val="ru-RU"/>
              </w:rPr>
              <w:t>Ознаки подільності на 2, 3, 5, 9, 10.</w:t>
            </w:r>
          </w:p>
          <w:p w:rsidR="003D1932" w:rsidRPr="00D10C2B" w:rsidRDefault="003D1932" w:rsidP="007646B8">
            <w:pPr>
              <w:ind w:left="60" w:right="60"/>
              <w:rPr>
                <w:sz w:val="28"/>
                <w:szCs w:val="28"/>
                <w:highlight w:val="white"/>
                <w:lang w:val="ru-RU"/>
              </w:rPr>
            </w:pPr>
          </w:p>
          <w:p w:rsidR="003D1932" w:rsidRPr="00D10C2B" w:rsidRDefault="003D1932" w:rsidP="007646B8">
            <w:pPr>
              <w:ind w:left="60" w:right="60"/>
              <w:rPr>
                <w:sz w:val="28"/>
                <w:szCs w:val="28"/>
                <w:highlight w:val="white"/>
                <w:lang w:val="ru-RU"/>
              </w:rPr>
            </w:pPr>
            <w:r w:rsidRPr="00D10C2B">
              <w:rPr>
                <w:sz w:val="28"/>
                <w:szCs w:val="28"/>
                <w:highlight w:val="white"/>
                <w:lang w:val="ru-RU"/>
              </w:rPr>
              <w:lastRenderedPageBreak/>
              <w:t>Прості та складені числа.</w:t>
            </w:r>
          </w:p>
          <w:p w:rsidR="003D1932" w:rsidRPr="00D10C2B" w:rsidRDefault="003D1932" w:rsidP="007646B8">
            <w:pPr>
              <w:ind w:left="60" w:right="60"/>
              <w:rPr>
                <w:sz w:val="28"/>
                <w:szCs w:val="28"/>
                <w:highlight w:val="white"/>
                <w:lang w:val="ru-RU"/>
              </w:rPr>
            </w:pPr>
          </w:p>
          <w:p w:rsidR="003D1932" w:rsidRPr="00D10C2B" w:rsidRDefault="003D1932" w:rsidP="007646B8">
            <w:pPr>
              <w:ind w:left="60" w:right="60"/>
              <w:rPr>
                <w:sz w:val="28"/>
                <w:szCs w:val="28"/>
                <w:highlight w:val="white"/>
                <w:lang w:val="ru-RU"/>
              </w:rPr>
            </w:pPr>
            <w:r w:rsidRPr="00D10C2B">
              <w:rPr>
                <w:sz w:val="28"/>
                <w:szCs w:val="28"/>
                <w:highlight w:val="white"/>
                <w:lang w:val="ru-RU"/>
              </w:rPr>
              <w:t>Розкладання чисел на прості множники.</w:t>
            </w:r>
          </w:p>
          <w:p w:rsidR="003D1932" w:rsidRPr="00D10C2B" w:rsidRDefault="003D1932" w:rsidP="007646B8">
            <w:pPr>
              <w:ind w:left="60" w:right="60"/>
              <w:rPr>
                <w:sz w:val="28"/>
                <w:szCs w:val="28"/>
                <w:highlight w:val="white"/>
                <w:lang w:val="ru-RU"/>
              </w:rPr>
            </w:pPr>
          </w:p>
          <w:p w:rsidR="003D1932" w:rsidRPr="00D10C2B" w:rsidRDefault="003D1932" w:rsidP="007646B8">
            <w:pPr>
              <w:ind w:left="60" w:right="60"/>
              <w:rPr>
                <w:sz w:val="28"/>
                <w:szCs w:val="28"/>
                <w:highlight w:val="white"/>
                <w:lang w:val="ru-RU"/>
              </w:rPr>
            </w:pPr>
            <w:r w:rsidRPr="00D10C2B">
              <w:rPr>
                <w:sz w:val="28"/>
                <w:szCs w:val="28"/>
                <w:highlight w:val="white"/>
                <w:lang w:val="ru-RU"/>
              </w:rPr>
              <w:t>Найбільший спільний дільник.</w:t>
            </w:r>
          </w:p>
          <w:p w:rsidR="003D1932" w:rsidRPr="00D10C2B" w:rsidRDefault="003D1932" w:rsidP="007646B8">
            <w:pPr>
              <w:ind w:left="60" w:right="60"/>
              <w:rPr>
                <w:sz w:val="28"/>
                <w:szCs w:val="28"/>
                <w:highlight w:val="white"/>
                <w:lang w:val="ru-RU"/>
              </w:rPr>
            </w:pPr>
          </w:p>
          <w:p w:rsidR="003D1932" w:rsidRPr="00D10C2B" w:rsidRDefault="003D1932" w:rsidP="007646B8">
            <w:pPr>
              <w:ind w:left="60" w:right="60"/>
              <w:rPr>
                <w:sz w:val="28"/>
                <w:szCs w:val="28"/>
                <w:highlight w:val="white"/>
                <w:lang w:val="ru-RU"/>
              </w:rPr>
            </w:pPr>
            <w:r w:rsidRPr="00D10C2B">
              <w:rPr>
                <w:sz w:val="28"/>
                <w:szCs w:val="28"/>
                <w:highlight w:val="white"/>
                <w:lang w:val="ru-RU"/>
              </w:rPr>
              <w:t>Найменше спільне кратне</w:t>
            </w:r>
          </w:p>
          <w:p w:rsidR="003D1932" w:rsidRPr="00D10C2B" w:rsidRDefault="003D1932" w:rsidP="007646B8">
            <w:pPr>
              <w:ind w:left="60" w:right="60"/>
              <w:rPr>
                <w:sz w:val="28"/>
                <w:szCs w:val="28"/>
                <w:highlight w:val="white"/>
                <w:lang w:val="ru-RU"/>
              </w:rPr>
            </w:pPr>
          </w:p>
          <w:p w:rsidR="003D1932" w:rsidRPr="00D10C2B" w:rsidRDefault="003D1932" w:rsidP="007646B8">
            <w:pPr>
              <w:jc w:val="center"/>
              <w:rPr>
                <w:b/>
                <w:sz w:val="32"/>
                <w:szCs w:val="32"/>
                <w:lang w:val="ru-RU" w:eastAsia="ru-RU"/>
              </w:rPr>
            </w:pPr>
            <w:r w:rsidRPr="00D10C2B">
              <w:rPr>
                <w:b/>
                <w:sz w:val="32"/>
                <w:szCs w:val="32"/>
                <w:lang w:val="ru-RU" w:eastAsia="ru-RU"/>
              </w:rPr>
              <w:t xml:space="preserve"> </w:t>
            </w:r>
          </w:p>
        </w:tc>
        <w:tc>
          <w:tcPr>
            <w:tcW w:w="2792" w:type="dxa"/>
          </w:tcPr>
          <w:p w:rsidR="003D1932" w:rsidRPr="00D10C2B" w:rsidRDefault="003D1932" w:rsidP="007646B8">
            <w:pPr>
              <w:jc w:val="center"/>
              <w:rPr>
                <w:sz w:val="28"/>
                <w:szCs w:val="28"/>
                <w:lang w:val="ru-RU" w:eastAsia="ru-RU"/>
              </w:rPr>
            </w:pPr>
            <w:r w:rsidRPr="00D10C2B">
              <w:rPr>
                <w:sz w:val="28"/>
                <w:szCs w:val="28"/>
                <w:lang w:val="ru-RU" w:eastAsia="ru-RU"/>
              </w:rPr>
              <w:lastRenderedPageBreak/>
              <w:t>Денна форма (очна) або з використанням технологій дистанційного навчання</w:t>
            </w:r>
          </w:p>
          <w:p w:rsidR="003D1932" w:rsidRPr="00A9181D" w:rsidRDefault="003D1932" w:rsidP="007646B8">
            <w:pPr>
              <w:jc w:val="center"/>
              <w:rPr>
                <w:lang w:eastAsia="ru-RU"/>
              </w:rPr>
            </w:pPr>
            <w:r w:rsidRPr="00D10C2B">
              <w:rPr>
                <w:sz w:val="28"/>
                <w:szCs w:val="28"/>
                <w:lang w:eastAsia="ru-RU"/>
              </w:rPr>
              <w:t>10 год.</w:t>
            </w:r>
          </w:p>
        </w:tc>
        <w:tc>
          <w:tcPr>
            <w:tcW w:w="4405" w:type="dxa"/>
            <w:tcBorders>
              <w:bottom w:val="single" w:sz="8" w:space="0" w:color="000000"/>
              <w:right w:val="single" w:sz="8" w:space="0" w:color="000000"/>
            </w:tcBorders>
          </w:tcPr>
          <w:p w:rsidR="003D1932" w:rsidRPr="00D10C2B" w:rsidRDefault="003D1932" w:rsidP="007646B8">
            <w:pPr>
              <w:ind w:left="60" w:right="60" w:firstLine="720"/>
              <w:rPr>
                <w:b/>
                <w:sz w:val="28"/>
                <w:szCs w:val="28"/>
                <w:highlight w:val="white"/>
                <w:lang w:val="ru-RU"/>
              </w:rPr>
            </w:pPr>
            <w:r w:rsidRPr="00D10C2B">
              <w:rPr>
                <w:b/>
                <w:sz w:val="28"/>
                <w:szCs w:val="28"/>
                <w:highlight w:val="white"/>
                <w:lang w:val="ru-RU"/>
              </w:rPr>
              <w:t>Учень/учениця:</w:t>
            </w:r>
          </w:p>
          <w:p w:rsidR="003D1932" w:rsidRPr="00D10C2B" w:rsidRDefault="003D1932" w:rsidP="007646B8">
            <w:pPr>
              <w:ind w:left="60" w:right="60"/>
              <w:rPr>
                <w:sz w:val="28"/>
                <w:szCs w:val="28"/>
                <w:highlight w:val="white"/>
                <w:lang w:val="ru-RU"/>
              </w:rPr>
            </w:pPr>
            <w:r w:rsidRPr="00D10C2B">
              <w:rPr>
                <w:b/>
                <w:sz w:val="28"/>
                <w:szCs w:val="28"/>
                <w:highlight w:val="white"/>
                <w:lang w:val="ru-RU"/>
              </w:rPr>
              <w:t>наводить приклади:</w:t>
            </w:r>
            <w:r w:rsidRPr="00D10C2B">
              <w:rPr>
                <w:sz w:val="28"/>
                <w:szCs w:val="28"/>
                <w:highlight w:val="white"/>
                <w:lang w:val="ru-RU"/>
              </w:rPr>
              <w:t xml:space="preserve"> простих і складених чисел; парних і непарних чисел;   з </w:t>
            </w:r>
            <w:r w:rsidRPr="00D10C2B">
              <w:rPr>
                <w:sz w:val="28"/>
                <w:szCs w:val="28"/>
                <w:highlight w:val="white"/>
                <w:lang w:val="ru-RU"/>
              </w:rPr>
              <w:lastRenderedPageBreak/>
              <w:t>допомогою асистента та засобів візуалізації чисел, що діляться націло на 2, 3, 5, 9, 10;</w:t>
            </w:r>
          </w:p>
          <w:p w:rsidR="003D1932" w:rsidRPr="00D10C2B" w:rsidRDefault="003D1932" w:rsidP="007646B8">
            <w:pPr>
              <w:ind w:left="60" w:right="60"/>
              <w:rPr>
                <w:sz w:val="28"/>
                <w:szCs w:val="28"/>
                <w:highlight w:val="white"/>
                <w:lang w:val="ru-RU"/>
              </w:rPr>
            </w:pPr>
            <w:r w:rsidRPr="00D10C2B">
              <w:rPr>
                <w:b/>
                <w:sz w:val="28"/>
                <w:szCs w:val="28"/>
                <w:highlight w:val="white"/>
                <w:lang w:val="ru-RU"/>
              </w:rPr>
              <w:t xml:space="preserve">розрізняє: </w:t>
            </w:r>
            <w:r w:rsidRPr="00D10C2B">
              <w:rPr>
                <w:sz w:val="28"/>
                <w:szCs w:val="28"/>
                <w:highlight w:val="white"/>
                <w:lang w:val="ru-RU"/>
              </w:rPr>
              <w:t>прості і складені числа; дільники і кратні натурального числа;</w:t>
            </w:r>
          </w:p>
          <w:p w:rsidR="003D1932" w:rsidRPr="00D10C2B" w:rsidRDefault="003D1932" w:rsidP="007646B8">
            <w:pPr>
              <w:ind w:left="60" w:right="60"/>
              <w:rPr>
                <w:sz w:val="28"/>
                <w:szCs w:val="28"/>
                <w:highlight w:val="white"/>
                <w:lang w:val="ru-RU"/>
              </w:rPr>
            </w:pPr>
            <w:r w:rsidRPr="00D10C2B">
              <w:rPr>
                <w:b/>
                <w:sz w:val="28"/>
                <w:szCs w:val="28"/>
                <w:highlight w:val="white"/>
                <w:lang w:val="ru-RU"/>
              </w:rPr>
              <w:t xml:space="preserve">читає </w:t>
            </w:r>
            <w:r w:rsidRPr="00D10C2B">
              <w:rPr>
                <w:sz w:val="28"/>
                <w:szCs w:val="28"/>
                <w:highlight w:val="white"/>
                <w:lang w:val="ru-RU"/>
              </w:rPr>
              <w:t>означення понять: дільник, кратне, просте число, складене число, спільний дільник; ознаки подільності на 2, 3, 5, 9, 10;</w:t>
            </w:r>
          </w:p>
          <w:p w:rsidR="003D1932" w:rsidRPr="00D10C2B" w:rsidRDefault="003D1932" w:rsidP="007646B8">
            <w:pPr>
              <w:ind w:left="60" w:right="60"/>
              <w:rPr>
                <w:sz w:val="28"/>
                <w:szCs w:val="28"/>
                <w:highlight w:val="white"/>
                <w:lang w:val="ru-RU"/>
              </w:rPr>
            </w:pPr>
            <w:r w:rsidRPr="00D10C2B">
              <w:rPr>
                <w:b/>
                <w:sz w:val="28"/>
                <w:szCs w:val="28"/>
                <w:highlight w:val="white"/>
                <w:lang w:val="ru-RU"/>
              </w:rPr>
              <w:t xml:space="preserve">намагається за допомогою асистента та карток-пояснень розв’язувати вправи, що передбачають: </w:t>
            </w:r>
            <w:r w:rsidRPr="00D10C2B">
              <w:rPr>
                <w:sz w:val="28"/>
                <w:szCs w:val="28"/>
                <w:highlight w:val="white"/>
                <w:lang w:val="ru-RU"/>
              </w:rPr>
              <w:t xml:space="preserve">використання ознак подільності чисел на 2, 3, 5, 9, 10; розкладання натуральних чисел на прості множники; знаходження спільних дільників двох чисел;  </w:t>
            </w:r>
          </w:p>
        </w:tc>
      </w:tr>
      <w:tr w:rsidR="003D1932" w:rsidTr="007646B8">
        <w:tc>
          <w:tcPr>
            <w:tcW w:w="2434" w:type="dxa"/>
          </w:tcPr>
          <w:p w:rsidR="003D1932" w:rsidRPr="00D10C2B" w:rsidRDefault="003D1932" w:rsidP="007646B8">
            <w:pPr>
              <w:jc w:val="center"/>
              <w:rPr>
                <w:b/>
                <w:lang w:eastAsia="ru-RU"/>
              </w:rPr>
            </w:pPr>
            <w:r w:rsidRPr="00D10C2B">
              <w:rPr>
                <w:b/>
                <w:lang w:eastAsia="ru-RU"/>
              </w:rPr>
              <w:lastRenderedPageBreak/>
              <w:t>2</w:t>
            </w:r>
          </w:p>
          <w:p w:rsidR="003D1932" w:rsidRPr="00A9181D" w:rsidRDefault="003D1932" w:rsidP="007646B8">
            <w:pPr>
              <w:jc w:val="center"/>
              <w:rPr>
                <w:lang w:eastAsia="ru-RU"/>
              </w:rPr>
            </w:pPr>
            <w:r w:rsidRPr="00D10C2B">
              <w:rPr>
                <w:b/>
                <w:sz w:val="28"/>
                <w:szCs w:val="28"/>
                <w:highlight w:val="white"/>
              </w:rPr>
              <w:t>ЗВИЧАЙНІ ДРОБИ</w:t>
            </w:r>
            <w:r w:rsidRPr="00D10C2B">
              <w:rPr>
                <w:sz w:val="28"/>
                <w:szCs w:val="28"/>
                <w:highlight w:val="white"/>
              </w:rPr>
              <w:t xml:space="preserve"> </w:t>
            </w:r>
          </w:p>
        </w:tc>
        <w:tc>
          <w:tcPr>
            <w:tcW w:w="3931" w:type="dxa"/>
            <w:tcBorders>
              <w:bottom w:val="single" w:sz="8" w:space="0" w:color="000000"/>
              <w:right w:val="single" w:sz="8" w:space="0" w:color="000000"/>
            </w:tcBorders>
          </w:tcPr>
          <w:p w:rsidR="003D1932" w:rsidRPr="00D10C2B" w:rsidRDefault="003D1932" w:rsidP="007646B8">
            <w:pPr>
              <w:ind w:left="60" w:right="60"/>
              <w:rPr>
                <w:sz w:val="28"/>
                <w:szCs w:val="28"/>
                <w:highlight w:val="white"/>
                <w:lang w:val="ru-RU"/>
              </w:rPr>
            </w:pPr>
            <w:r w:rsidRPr="00D10C2B">
              <w:rPr>
                <w:sz w:val="28"/>
                <w:szCs w:val="28"/>
                <w:highlight w:val="white"/>
                <w:lang w:val="ru-RU"/>
              </w:rPr>
              <w:t>Основна властивість дробу. Скорочення дробу. Найменший спільний знаменник дробів. Зведення дробів до спільного знаменника. Порівняння дробів.</w:t>
            </w:r>
          </w:p>
          <w:p w:rsidR="003D1932" w:rsidRPr="00D10C2B" w:rsidRDefault="003D1932" w:rsidP="007646B8">
            <w:pPr>
              <w:ind w:left="60" w:right="60"/>
              <w:rPr>
                <w:sz w:val="28"/>
                <w:szCs w:val="28"/>
                <w:highlight w:val="white"/>
                <w:lang w:val="ru-RU"/>
              </w:rPr>
            </w:pPr>
            <w:r w:rsidRPr="00D10C2B">
              <w:rPr>
                <w:sz w:val="28"/>
                <w:szCs w:val="28"/>
                <w:highlight w:val="white"/>
                <w:lang w:val="ru-RU"/>
              </w:rPr>
              <w:lastRenderedPageBreak/>
              <w:t>Арифметичні дії зі звичайними дробами.</w:t>
            </w:r>
          </w:p>
          <w:p w:rsidR="003D1932" w:rsidRPr="00D10C2B" w:rsidRDefault="003D1932" w:rsidP="007646B8">
            <w:pPr>
              <w:ind w:left="60" w:right="60"/>
              <w:rPr>
                <w:sz w:val="28"/>
                <w:szCs w:val="28"/>
                <w:highlight w:val="white"/>
                <w:lang w:val="ru-RU"/>
              </w:rPr>
            </w:pPr>
          </w:p>
          <w:p w:rsidR="003D1932" w:rsidRPr="00D10C2B" w:rsidRDefault="003D1932" w:rsidP="007646B8">
            <w:pPr>
              <w:ind w:left="60" w:right="60"/>
              <w:rPr>
                <w:sz w:val="28"/>
                <w:szCs w:val="28"/>
                <w:highlight w:val="white"/>
                <w:lang w:val="ru-RU"/>
              </w:rPr>
            </w:pPr>
            <w:r w:rsidRPr="00D10C2B">
              <w:rPr>
                <w:sz w:val="28"/>
                <w:szCs w:val="28"/>
                <w:highlight w:val="white"/>
                <w:lang w:val="ru-RU"/>
              </w:rPr>
              <w:t>Знаходження дробу від числа і числа за його дробом.</w:t>
            </w:r>
          </w:p>
          <w:p w:rsidR="003D1932" w:rsidRPr="00D10C2B" w:rsidRDefault="003D1932" w:rsidP="007646B8">
            <w:pPr>
              <w:ind w:left="60" w:right="60"/>
              <w:rPr>
                <w:sz w:val="28"/>
                <w:szCs w:val="28"/>
                <w:highlight w:val="white"/>
                <w:lang w:val="ru-RU"/>
              </w:rPr>
            </w:pPr>
          </w:p>
          <w:p w:rsidR="003D1932" w:rsidRPr="00D10C2B" w:rsidRDefault="003D1932" w:rsidP="007646B8">
            <w:pPr>
              <w:ind w:left="60" w:right="60"/>
              <w:rPr>
                <w:sz w:val="28"/>
                <w:szCs w:val="28"/>
                <w:highlight w:val="white"/>
                <w:lang w:val="ru-RU"/>
              </w:rPr>
            </w:pPr>
            <w:r w:rsidRPr="00D10C2B">
              <w:rPr>
                <w:sz w:val="28"/>
                <w:szCs w:val="28"/>
                <w:highlight w:val="white"/>
                <w:lang w:val="ru-RU"/>
              </w:rPr>
              <w:t xml:space="preserve">Перетворення звичайних дробів у десяткові. </w:t>
            </w:r>
          </w:p>
          <w:p w:rsidR="003D1932" w:rsidRPr="00D10C2B" w:rsidRDefault="003D1932" w:rsidP="007646B8">
            <w:pPr>
              <w:ind w:left="60" w:right="60"/>
              <w:rPr>
                <w:sz w:val="28"/>
                <w:szCs w:val="28"/>
                <w:highlight w:val="white"/>
                <w:lang w:val="ru-RU"/>
              </w:rPr>
            </w:pPr>
            <w:r w:rsidRPr="00D10C2B">
              <w:rPr>
                <w:sz w:val="28"/>
                <w:szCs w:val="28"/>
                <w:highlight w:val="white"/>
                <w:lang w:val="ru-RU"/>
              </w:rPr>
              <w:t>Нескінченні періодичні десяткові дроби. Десяткові наближення звичайного дробу</w:t>
            </w:r>
          </w:p>
        </w:tc>
        <w:tc>
          <w:tcPr>
            <w:tcW w:w="2792" w:type="dxa"/>
          </w:tcPr>
          <w:p w:rsidR="003D1932" w:rsidRPr="00D10C2B" w:rsidRDefault="003D1932" w:rsidP="007646B8">
            <w:pPr>
              <w:jc w:val="center"/>
              <w:rPr>
                <w:sz w:val="28"/>
                <w:szCs w:val="28"/>
                <w:lang w:val="ru-RU" w:eastAsia="ru-RU"/>
              </w:rPr>
            </w:pPr>
            <w:r w:rsidRPr="00D10C2B">
              <w:rPr>
                <w:sz w:val="28"/>
                <w:szCs w:val="28"/>
                <w:lang w:val="ru-RU" w:eastAsia="ru-RU"/>
              </w:rPr>
              <w:lastRenderedPageBreak/>
              <w:t>Денна форма (очна) або з використанням технологій дистанційного навчання</w:t>
            </w:r>
          </w:p>
          <w:p w:rsidR="003D1932" w:rsidRPr="00D10C2B" w:rsidRDefault="003D1932" w:rsidP="007646B8">
            <w:pPr>
              <w:jc w:val="center"/>
              <w:rPr>
                <w:sz w:val="28"/>
                <w:szCs w:val="28"/>
                <w:lang w:eastAsia="ru-RU"/>
              </w:rPr>
            </w:pPr>
            <w:r w:rsidRPr="00D10C2B">
              <w:rPr>
                <w:sz w:val="28"/>
                <w:szCs w:val="28"/>
                <w:lang w:eastAsia="ru-RU"/>
              </w:rPr>
              <w:t>26 год.</w:t>
            </w:r>
          </w:p>
          <w:p w:rsidR="003D1932" w:rsidRPr="00833DCC" w:rsidRDefault="003D1932" w:rsidP="007646B8">
            <w:pPr>
              <w:jc w:val="center"/>
              <w:rPr>
                <w:lang w:eastAsia="ru-RU"/>
              </w:rPr>
            </w:pPr>
          </w:p>
        </w:tc>
        <w:tc>
          <w:tcPr>
            <w:tcW w:w="4405" w:type="dxa"/>
            <w:tcBorders>
              <w:bottom w:val="single" w:sz="8" w:space="0" w:color="000000"/>
              <w:right w:val="single" w:sz="8" w:space="0" w:color="000000"/>
            </w:tcBorders>
          </w:tcPr>
          <w:p w:rsidR="003D1932" w:rsidRPr="00D10C2B" w:rsidRDefault="003D1932" w:rsidP="007646B8">
            <w:pPr>
              <w:ind w:left="60" w:right="60" w:firstLine="720"/>
              <w:rPr>
                <w:b/>
                <w:sz w:val="28"/>
                <w:szCs w:val="28"/>
                <w:highlight w:val="white"/>
                <w:lang w:val="ru-RU"/>
              </w:rPr>
            </w:pPr>
            <w:r w:rsidRPr="00D10C2B">
              <w:rPr>
                <w:b/>
                <w:sz w:val="28"/>
                <w:szCs w:val="28"/>
                <w:highlight w:val="white"/>
                <w:lang w:val="ru-RU"/>
              </w:rPr>
              <w:t>Учень/учениця:</w:t>
            </w:r>
          </w:p>
          <w:p w:rsidR="003D1932" w:rsidRPr="00D10C2B" w:rsidRDefault="003D1932" w:rsidP="007646B8">
            <w:pPr>
              <w:ind w:left="60" w:right="60"/>
              <w:rPr>
                <w:sz w:val="28"/>
                <w:szCs w:val="28"/>
                <w:highlight w:val="white"/>
                <w:lang w:val="ru-RU"/>
              </w:rPr>
            </w:pPr>
            <w:r w:rsidRPr="00D10C2B">
              <w:rPr>
                <w:b/>
                <w:sz w:val="28"/>
                <w:szCs w:val="28"/>
                <w:highlight w:val="white"/>
                <w:lang w:val="ru-RU"/>
              </w:rPr>
              <w:t>За допомогою карток-підказок наводить приклади:</w:t>
            </w:r>
            <w:r w:rsidRPr="00D10C2B">
              <w:rPr>
                <w:sz w:val="28"/>
                <w:szCs w:val="28"/>
                <w:highlight w:val="white"/>
                <w:lang w:val="ru-RU"/>
              </w:rPr>
              <w:t xml:space="preserve"> скінченних та нескінченних періодичних </w:t>
            </w:r>
            <w:r w:rsidRPr="00D10C2B">
              <w:rPr>
                <w:sz w:val="28"/>
                <w:szCs w:val="28"/>
                <w:highlight w:val="white"/>
                <w:lang w:val="ru-RU"/>
              </w:rPr>
              <w:lastRenderedPageBreak/>
              <w:t>десяткових дробів; взаємно обернених чисел;</w:t>
            </w:r>
          </w:p>
          <w:p w:rsidR="003D1932" w:rsidRPr="00D10C2B" w:rsidRDefault="003D1932" w:rsidP="007646B8">
            <w:pPr>
              <w:ind w:left="60" w:right="60"/>
              <w:rPr>
                <w:sz w:val="28"/>
                <w:szCs w:val="28"/>
                <w:highlight w:val="white"/>
                <w:lang w:val="ru-RU"/>
              </w:rPr>
            </w:pPr>
            <w:r w:rsidRPr="00D10C2B">
              <w:rPr>
                <w:b/>
                <w:sz w:val="28"/>
                <w:szCs w:val="28"/>
                <w:highlight w:val="white"/>
                <w:lang w:val="ru-RU"/>
              </w:rPr>
              <w:t>Намагається розрізняти:</w:t>
            </w:r>
            <w:r w:rsidRPr="00D10C2B">
              <w:rPr>
                <w:sz w:val="28"/>
                <w:szCs w:val="28"/>
                <w:highlight w:val="white"/>
                <w:lang w:val="ru-RU"/>
              </w:rPr>
              <w:t xml:space="preserve"> скінченні та нескінченні періодичні десяткові дроби;</w:t>
            </w:r>
          </w:p>
          <w:p w:rsidR="003D1932" w:rsidRPr="00D10C2B" w:rsidRDefault="003D1932" w:rsidP="007646B8">
            <w:pPr>
              <w:ind w:left="60" w:right="60"/>
              <w:rPr>
                <w:sz w:val="28"/>
                <w:szCs w:val="28"/>
                <w:highlight w:val="white"/>
                <w:lang w:val="ru-RU"/>
              </w:rPr>
            </w:pPr>
            <w:r w:rsidRPr="00D10C2B">
              <w:rPr>
                <w:b/>
                <w:sz w:val="28"/>
                <w:szCs w:val="28"/>
                <w:highlight w:val="white"/>
                <w:lang w:val="ru-RU"/>
              </w:rPr>
              <w:t>читає і записує:</w:t>
            </w:r>
            <w:r w:rsidRPr="00D10C2B">
              <w:rPr>
                <w:sz w:val="28"/>
                <w:szCs w:val="28"/>
                <w:highlight w:val="white"/>
                <w:lang w:val="ru-RU"/>
              </w:rPr>
              <w:t xml:space="preserve"> нескінченні періодичні дроби;</w:t>
            </w:r>
          </w:p>
          <w:p w:rsidR="003D1932" w:rsidRPr="00D10C2B" w:rsidRDefault="003D1932" w:rsidP="007646B8">
            <w:pPr>
              <w:ind w:left="60" w:right="60"/>
              <w:rPr>
                <w:sz w:val="28"/>
                <w:szCs w:val="28"/>
                <w:highlight w:val="white"/>
                <w:lang w:val="ru-RU"/>
              </w:rPr>
            </w:pPr>
            <w:r w:rsidRPr="00D10C2B">
              <w:rPr>
                <w:b/>
                <w:sz w:val="28"/>
                <w:szCs w:val="28"/>
                <w:highlight w:val="white"/>
                <w:lang w:val="ru-RU"/>
              </w:rPr>
              <w:t xml:space="preserve">читає </w:t>
            </w:r>
            <w:r w:rsidRPr="00D10C2B">
              <w:rPr>
                <w:sz w:val="28"/>
                <w:szCs w:val="28"/>
                <w:highlight w:val="white"/>
                <w:lang w:val="ru-RU"/>
              </w:rPr>
              <w:t>правила: порівняння, додавання, віднімання, множення і ділення звичайних дробів; знаходження дробу від числа та числа за його дробом;</w:t>
            </w:r>
          </w:p>
          <w:p w:rsidR="003D1932" w:rsidRPr="00D10C2B" w:rsidRDefault="003D1932" w:rsidP="007646B8">
            <w:pPr>
              <w:ind w:left="60" w:right="60"/>
              <w:rPr>
                <w:sz w:val="28"/>
                <w:szCs w:val="28"/>
                <w:highlight w:val="white"/>
                <w:lang w:val="ru-RU"/>
              </w:rPr>
            </w:pPr>
            <w:r w:rsidRPr="00D10C2B">
              <w:rPr>
                <w:b/>
                <w:sz w:val="28"/>
                <w:szCs w:val="28"/>
                <w:highlight w:val="white"/>
                <w:lang w:val="ru-RU"/>
              </w:rPr>
              <w:t xml:space="preserve"> за допомогою асистента та зразків намагається розв’язувати вправи, що передбачають: </w:t>
            </w:r>
            <w:r w:rsidRPr="00D10C2B">
              <w:rPr>
                <w:sz w:val="28"/>
                <w:szCs w:val="28"/>
                <w:highlight w:val="white"/>
                <w:lang w:val="ru-RU"/>
              </w:rPr>
              <w:t xml:space="preserve">скорочення дробів;  додавання, віднімання звичайних дробів; запис звичайного дробу у вигляді десяткового дробу;  </w:t>
            </w:r>
          </w:p>
        </w:tc>
      </w:tr>
      <w:tr w:rsidR="003D1932" w:rsidTr="007646B8">
        <w:tc>
          <w:tcPr>
            <w:tcW w:w="2434" w:type="dxa"/>
          </w:tcPr>
          <w:p w:rsidR="003D1932" w:rsidRPr="00D10C2B" w:rsidRDefault="003D1932" w:rsidP="007646B8">
            <w:pPr>
              <w:jc w:val="center"/>
              <w:rPr>
                <w:b/>
              </w:rPr>
            </w:pPr>
            <w:r w:rsidRPr="00D10C2B">
              <w:rPr>
                <w:b/>
              </w:rPr>
              <w:lastRenderedPageBreak/>
              <w:t>3.</w:t>
            </w:r>
          </w:p>
          <w:p w:rsidR="003D1932" w:rsidRPr="00A9181D" w:rsidRDefault="003D1932" w:rsidP="007646B8">
            <w:pPr>
              <w:jc w:val="center"/>
              <w:rPr>
                <w:lang w:eastAsia="ru-RU"/>
              </w:rPr>
            </w:pPr>
            <w:r w:rsidRPr="00D10C2B">
              <w:rPr>
                <w:b/>
                <w:spacing w:val="-2"/>
              </w:rPr>
              <w:t xml:space="preserve"> </w:t>
            </w:r>
            <w:r w:rsidRPr="00D10C2B">
              <w:rPr>
                <w:b/>
                <w:sz w:val="28"/>
                <w:szCs w:val="28"/>
                <w:highlight w:val="white"/>
              </w:rPr>
              <w:t>ВІДНОШЕННЯ І ПРОПОРЦІЇ</w:t>
            </w:r>
            <w:r w:rsidRPr="00D10C2B">
              <w:rPr>
                <w:sz w:val="28"/>
                <w:szCs w:val="28"/>
                <w:highlight w:val="white"/>
              </w:rPr>
              <w:t xml:space="preserve">  </w:t>
            </w:r>
          </w:p>
        </w:tc>
        <w:tc>
          <w:tcPr>
            <w:tcW w:w="3931" w:type="dxa"/>
          </w:tcPr>
          <w:p w:rsidR="003D1932" w:rsidRPr="00D10C2B" w:rsidRDefault="003D1932" w:rsidP="007646B8">
            <w:pPr>
              <w:ind w:left="60" w:right="60"/>
              <w:rPr>
                <w:sz w:val="28"/>
                <w:szCs w:val="28"/>
                <w:highlight w:val="white"/>
                <w:lang w:val="ru-RU"/>
              </w:rPr>
            </w:pPr>
            <w:r w:rsidRPr="00D10C2B">
              <w:rPr>
                <w:sz w:val="28"/>
                <w:szCs w:val="28"/>
                <w:lang w:val="ru-RU"/>
              </w:rPr>
              <w:t xml:space="preserve"> </w:t>
            </w:r>
            <w:r w:rsidRPr="00D10C2B">
              <w:rPr>
                <w:sz w:val="28"/>
                <w:szCs w:val="28"/>
                <w:highlight w:val="white"/>
                <w:lang w:val="ru-RU"/>
              </w:rPr>
              <w:t xml:space="preserve">Відношення. Пропорція. Основна властивість пропорції. Пряма та обернена пропорційна залежність. Поділ </w:t>
            </w:r>
            <w:r w:rsidRPr="00D10C2B">
              <w:rPr>
                <w:sz w:val="28"/>
                <w:szCs w:val="28"/>
                <w:highlight w:val="white"/>
                <w:lang w:val="ru-RU"/>
              </w:rPr>
              <w:lastRenderedPageBreak/>
              <w:t xml:space="preserve">числа у даному відношенні. </w:t>
            </w:r>
          </w:p>
          <w:p w:rsidR="003D1932" w:rsidRPr="00D10C2B" w:rsidRDefault="003D1932" w:rsidP="007646B8">
            <w:pPr>
              <w:ind w:left="60" w:right="60"/>
              <w:rPr>
                <w:sz w:val="28"/>
                <w:szCs w:val="28"/>
                <w:highlight w:val="white"/>
                <w:lang w:val="ru-RU"/>
              </w:rPr>
            </w:pPr>
          </w:p>
          <w:p w:rsidR="003D1932" w:rsidRPr="00D10C2B" w:rsidRDefault="003D1932" w:rsidP="007646B8">
            <w:pPr>
              <w:ind w:left="60" w:right="60"/>
              <w:rPr>
                <w:sz w:val="28"/>
                <w:szCs w:val="28"/>
                <w:highlight w:val="white"/>
                <w:lang w:val="ru-RU"/>
              </w:rPr>
            </w:pPr>
            <w:r w:rsidRPr="00D10C2B">
              <w:rPr>
                <w:sz w:val="28"/>
                <w:szCs w:val="28"/>
                <w:highlight w:val="white"/>
                <w:lang w:val="ru-RU"/>
              </w:rPr>
              <w:t>Масштаб.</w:t>
            </w:r>
          </w:p>
          <w:p w:rsidR="003D1932" w:rsidRPr="00D10C2B" w:rsidRDefault="003D1932" w:rsidP="007646B8">
            <w:pPr>
              <w:ind w:left="60" w:right="60"/>
              <w:rPr>
                <w:sz w:val="28"/>
                <w:szCs w:val="28"/>
                <w:highlight w:val="white"/>
                <w:lang w:val="ru-RU"/>
              </w:rPr>
            </w:pPr>
          </w:p>
          <w:p w:rsidR="003D1932" w:rsidRPr="00D10C2B" w:rsidRDefault="003D1932" w:rsidP="007646B8">
            <w:pPr>
              <w:ind w:left="60" w:right="60"/>
              <w:rPr>
                <w:sz w:val="28"/>
                <w:szCs w:val="28"/>
                <w:highlight w:val="white"/>
                <w:lang w:val="ru-RU"/>
              </w:rPr>
            </w:pPr>
            <w:r w:rsidRPr="00D10C2B">
              <w:rPr>
                <w:sz w:val="28"/>
                <w:szCs w:val="28"/>
                <w:highlight w:val="white"/>
                <w:lang w:val="ru-RU"/>
              </w:rPr>
              <w:t>Відсоткове відношення двох чисел. Відсоткові розрахунки</w:t>
            </w:r>
          </w:p>
          <w:p w:rsidR="003D1932" w:rsidRPr="00D10C2B" w:rsidRDefault="003D1932" w:rsidP="007646B8">
            <w:pPr>
              <w:ind w:left="60" w:right="60"/>
              <w:rPr>
                <w:sz w:val="28"/>
                <w:szCs w:val="28"/>
                <w:highlight w:val="white"/>
                <w:lang w:val="ru-RU"/>
              </w:rPr>
            </w:pPr>
          </w:p>
          <w:p w:rsidR="003D1932" w:rsidRPr="00D10C2B" w:rsidRDefault="003D1932" w:rsidP="007646B8">
            <w:pPr>
              <w:ind w:left="60" w:right="60"/>
              <w:rPr>
                <w:sz w:val="28"/>
                <w:szCs w:val="28"/>
                <w:highlight w:val="white"/>
                <w:lang w:val="ru-RU"/>
              </w:rPr>
            </w:pPr>
            <w:r w:rsidRPr="00D10C2B">
              <w:rPr>
                <w:sz w:val="28"/>
                <w:szCs w:val="28"/>
                <w:highlight w:val="white"/>
                <w:lang w:val="ru-RU"/>
              </w:rPr>
              <w:t xml:space="preserve">Коло. Довжина кола. Круг. </w:t>
            </w:r>
          </w:p>
          <w:p w:rsidR="003D1932" w:rsidRPr="00D10C2B" w:rsidRDefault="003D1932" w:rsidP="007646B8">
            <w:pPr>
              <w:ind w:left="60" w:right="60"/>
              <w:rPr>
                <w:sz w:val="28"/>
                <w:szCs w:val="28"/>
                <w:highlight w:val="white"/>
                <w:lang w:val="ru-RU"/>
              </w:rPr>
            </w:pPr>
          </w:p>
          <w:p w:rsidR="003D1932" w:rsidRPr="00D10C2B" w:rsidRDefault="003D1932" w:rsidP="007646B8">
            <w:pPr>
              <w:ind w:left="60" w:right="60"/>
              <w:rPr>
                <w:sz w:val="28"/>
                <w:szCs w:val="28"/>
                <w:highlight w:val="white"/>
              </w:rPr>
            </w:pPr>
            <w:r w:rsidRPr="00D10C2B">
              <w:rPr>
                <w:sz w:val="28"/>
                <w:szCs w:val="28"/>
                <w:highlight w:val="white"/>
                <w:lang w:val="ru-RU"/>
              </w:rPr>
              <w:t xml:space="preserve">Площа круга. Круговий сектор. </w:t>
            </w:r>
            <w:r w:rsidRPr="00D10C2B">
              <w:rPr>
                <w:sz w:val="28"/>
                <w:szCs w:val="28"/>
                <w:highlight w:val="white"/>
              </w:rPr>
              <w:t>Стовпчасті та кругові діаграми</w:t>
            </w:r>
          </w:p>
          <w:p w:rsidR="003D1932" w:rsidRPr="00D10C2B" w:rsidRDefault="003D1932" w:rsidP="007646B8">
            <w:pPr>
              <w:rPr>
                <w:b/>
              </w:rPr>
            </w:pPr>
          </w:p>
        </w:tc>
        <w:tc>
          <w:tcPr>
            <w:tcW w:w="2792" w:type="dxa"/>
          </w:tcPr>
          <w:p w:rsidR="003D1932" w:rsidRPr="00D10C2B" w:rsidRDefault="003D1932" w:rsidP="007646B8">
            <w:pPr>
              <w:jc w:val="center"/>
              <w:rPr>
                <w:sz w:val="28"/>
                <w:szCs w:val="28"/>
                <w:lang w:val="ru-RU" w:eastAsia="ru-RU"/>
              </w:rPr>
            </w:pPr>
            <w:r w:rsidRPr="00D10C2B">
              <w:rPr>
                <w:sz w:val="28"/>
                <w:szCs w:val="28"/>
                <w:lang w:val="ru-RU" w:eastAsia="ru-RU"/>
              </w:rPr>
              <w:lastRenderedPageBreak/>
              <w:t>Денна форма (очна) або з використанням технологій дистанційного навчання</w:t>
            </w:r>
          </w:p>
          <w:p w:rsidR="003D1932" w:rsidRPr="00A9181D" w:rsidRDefault="003D1932" w:rsidP="007646B8">
            <w:pPr>
              <w:jc w:val="center"/>
              <w:rPr>
                <w:lang w:eastAsia="ru-RU"/>
              </w:rPr>
            </w:pPr>
            <w:r w:rsidRPr="00D10C2B">
              <w:rPr>
                <w:sz w:val="28"/>
                <w:szCs w:val="28"/>
                <w:lang w:eastAsia="ru-RU"/>
              </w:rPr>
              <w:t>24 год.</w:t>
            </w:r>
          </w:p>
        </w:tc>
        <w:tc>
          <w:tcPr>
            <w:tcW w:w="4405" w:type="dxa"/>
            <w:tcBorders>
              <w:left w:val="single" w:sz="6" w:space="0" w:color="000000"/>
            </w:tcBorders>
          </w:tcPr>
          <w:p w:rsidR="003D1932" w:rsidRPr="00D10C2B" w:rsidRDefault="003D1932" w:rsidP="007646B8">
            <w:pPr>
              <w:ind w:left="60" w:right="60" w:firstLine="720"/>
              <w:rPr>
                <w:b/>
                <w:sz w:val="28"/>
                <w:szCs w:val="28"/>
                <w:highlight w:val="white"/>
                <w:lang w:val="ru-RU"/>
              </w:rPr>
            </w:pPr>
            <w:r w:rsidRPr="00D10C2B">
              <w:rPr>
                <w:b/>
                <w:sz w:val="28"/>
                <w:szCs w:val="28"/>
                <w:highlight w:val="white"/>
                <w:lang w:val="ru-RU"/>
              </w:rPr>
              <w:t>Учень/учениця:</w:t>
            </w:r>
          </w:p>
          <w:p w:rsidR="003D1932" w:rsidRPr="00D10C2B" w:rsidRDefault="003D1932" w:rsidP="007646B8">
            <w:pPr>
              <w:ind w:left="60" w:right="60"/>
              <w:rPr>
                <w:sz w:val="28"/>
                <w:szCs w:val="28"/>
                <w:highlight w:val="white"/>
                <w:lang w:val="ru-RU"/>
              </w:rPr>
            </w:pPr>
            <w:r w:rsidRPr="00D10C2B">
              <w:rPr>
                <w:b/>
                <w:sz w:val="28"/>
                <w:szCs w:val="28"/>
                <w:highlight w:val="white"/>
                <w:lang w:val="ru-RU"/>
              </w:rPr>
              <w:t xml:space="preserve"> розрізняє</w:t>
            </w:r>
            <w:r w:rsidRPr="00D10C2B">
              <w:rPr>
                <w:sz w:val="28"/>
                <w:szCs w:val="28"/>
                <w:highlight w:val="white"/>
                <w:lang w:val="ru-RU"/>
              </w:rPr>
              <w:t>: коло і круг; пряму та обернену пропорційність; види діаграм;</w:t>
            </w:r>
          </w:p>
          <w:p w:rsidR="003D1932" w:rsidRPr="00D10C2B" w:rsidRDefault="003D1932" w:rsidP="007646B8">
            <w:pPr>
              <w:ind w:left="60" w:right="60"/>
              <w:rPr>
                <w:sz w:val="28"/>
                <w:szCs w:val="28"/>
                <w:highlight w:val="white"/>
                <w:lang w:val="ru-RU"/>
              </w:rPr>
            </w:pPr>
            <w:r w:rsidRPr="00D10C2B">
              <w:rPr>
                <w:b/>
                <w:sz w:val="28"/>
                <w:szCs w:val="28"/>
                <w:highlight w:val="white"/>
                <w:lang w:val="ru-RU"/>
              </w:rPr>
              <w:t>розуміє</w:t>
            </w:r>
            <w:r w:rsidRPr="00D10C2B">
              <w:rPr>
                <w:sz w:val="28"/>
                <w:szCs w:val="28"/>
                <w:highlight w:val="white"/>
                <w:lang w:val="ru-RU"/>
              </w:rPr>
              <w:t xml:space="preserve">,  масштаб; </w:t>
            </w:r>
            <w:r w:rsidRPr="00D10C2B">
              <w:rPr>
                <w:sz w:val="28"/>
                <w:szCs w:val="28"/>
                <w:highlight w:val="white"/>
                <w:lang w:val="ru-RU"/>
              </w:rPr>
              <w:lastRenderedPageBreak/>
              <w:t>коло, круг,  діаграма;</w:t>
            </w:r>
          </w:p>
          <w:p w:rsidR="003D1932" w:rsidRPr="00D10C2B" w:rsidRDefault="003D1932" w:rsidP="007646B8">
            <w:pPr>
              <w:ind w:left="60" w:right="60"/>
              <w:rPr>
                <w:sz w:val="28"/>
                <w:szCs w:val="28"/>
                <w:highlight w:val="white"/>
                <w:lang w:val="ru-RU"/>
              </w:rPr>
            </w:pPr>
            <w:r w:rsidRPr="00D10C2B">
              <w:rPr>
                <w:b/>
                <w:sz w:val="28"/>
                <w:szCs w:val="28"/>
                <w:highlight w:val="white"/>
                <w:lang w:val="ru-RU"/>
              </w:rPr>
              <w:t xml:space="preserve">читає або повторює за вчителем чи асистентом: </w:t>
            </w:r>
            <w:r w:rsidRPr="00D10C2B">
              <w:rPr>
                <w:sz w:val="28"/>
                <w:szCs w:val="28"/>
                <w:highlight w:val="white"/>
                <w:lang w:val="ru-RU"/>
              </w:rPr>
              <w:t>означення пропорції; основну властивість пропорції;</w:t>
            </w:r>
          </w:p>
          <w:p w:rsidR="003D1932" w:rsidRPr="00D10C2B" w:rsidRDefault="003D1932" w:rsidP="007646B8">
            <w:pPr>
              <w:ind w:left="60" w:right="60"/>
              <w:rPr>
                <w:sz w:val="28"/>
                <w:szCs w:val="28"/>
                <w:highlight w:val="white"/>
                <w:lang w:val="ru-RU"/>
              </w:rPr>
            </w:pPr>
            <w:r w:rsidRPr="00D10C2B">
              <w:rPr>
                <w:b/>
                <w:sz w:val="28"/>
                <w:szCs w:val="28"/>
                <w:highlight w:val="white"/>
                <w:lang w:val="ru-RU"/>
              </w:rPr>
              <w:t>зображує та знаходить на малюнках:</w:t>
            </w:r>
            <w:r w:rsidRPr="00D10C2B">
              <w:rPr>
                <w:sz w:val="28"/>
                <w:szCs w:val="28"/>
                <w:highlight w:val="white"/>
                <w:lang w:val="ru-RU"/>
              </w:rPr>
              <w:t xml:space="preserve"> коло і круг; круговий сектор; стовпчасті та кругові діаграми;</w:t>
            </w:r>
          </w:p>
          <w:p w:rsidR="003D1932" w:rsidRPr="00D10C2B" w:rsidRDefault="003D1932" w:rsidP="007646B8">
            <w:pPr>
              <w:ind w:left="60" w:right="60"/>
              <w:rPr>
                <w:sz w:val="28"/>
                <w:szCs w:val="28"/>
                <w:highlight w:val="white"/>
                <w:lang w:val="ru-RU"/>
              </w:rPr>
            </w:pPr>
            <w:r w:rsidRPr="00D10C2B">
              <w:rPr>
                <w:b/>
                <w:sz w:val="28"/>
                <w:szCs w:val="28"/>
                <w:highlight w:val="white"/>
                <w:lang w:val="ru-RU"/>
              </w:rPr>
              <w:t>намагається розв’язувати вправи, що передбачають:</w:t>
            </w:r>
            <w:r w:rsidRPr="00D10C2B">
              <w:rPr>
                <w:sz w:val="28"/>
                <w:szCs w:val="28"/>
                <w:highlight w:val="white"/>
                <w:lang w:val="ru-RU"/>
              </w:rPr>
              <w:t xml:space="preserve">   знаходження довжини кола,  намагається зробити    аналіз  ( за допомогою простих запитань) стовпчастих та кругових діаграм;</w:t>
            </w:r>
          </w:p>
          <w:p w:rsidR="003D1932" w:rsidRPr="00D10C2B" w:rsidRDefault="003D1932" w:rsidP="007646B8">
            <w:pPr>
              <w:pStyle w:val="TableParagraph"/>
              <w:ind w:left="198"/>
              <w:rPr>
                <w:b/>
                <w:sz w:val="24"/>
                <w:lang w:val="ru-RU"/>
              </w:rPr>
            </w:pPr>
            <w:r w:rsidRPr="00D10C2B">
              <w:rPr>
                <w:b/>
                <w:sz w:val="28"/>
                <w:szCs w:val="28"/>
                <w:highlight w:val="white"/>
                <w:lang w:val="ru-RU"/>
              </w:rPr>
              <w:t>розв’язує за допомогою асистента, алгоритму дій та калькулятора:</w:t>
            </w:r>
            <w:r w:rsidRPr="00D10C2B">
              <w:rPr>
                <w:sz w:val="28"/>
                <w:szCs w:val="28"/>
                <w:highlight w:val="white"/>
                <w:lang w:val="ru-RU"/>
              </w:rPr>
              <w:t xml:space="preserve">  прості задачі на відсотки, пропорційний поділ</w:t>
            </w:r>
          </w:p>
        </w:tc>
      </w:tr>
      <w:tr w:rsidR="003D1932" w:rsidTr="007646B8">
        <w:tc>
          <w:tcPr>
            <w:tcW w:w="2434" w:type="dxa"/>
            <w:tcBorders>
              <w:top w:val="single" w:sz="8" w:space="0" w:color="000000"/>
              <w:left w:val="single" w:sz="8" w:space="0" w:color="000000"/>
              <w:bottom w:val="single" w:sz="8" w:space="0" w:color="000000"/>
              <w:right w:val="single" w:sz="8" w:space="0" w:color="000000"/>
            </w:tcBorders>
          </w:tcPr>
          <w:p w:rsidR="003D1932" w:rsidRPr="00D10C2B" w:rsidRDefault="003D1932" w:rsidP="007646B8">
            <w:pPr>
              <w:ind w:left="60" w:right="60"/>
              <w:rPr>
                <w:sz w:val="28"/>
                <w:szCs w:val="28"/>
                <w:highlight w:val="white"/>
                <w:lang w:val="ru-RU"/>
              </w:rPr>
            </w:pPr>
            <w:r w:rsidRPr="00D10C2B">
              <w:rPr>
                <w:b/>
                <w:sz w:val="28"/>
                <w:szCs w:val="28"/>
                <w:highlight w:val="white"/>
                <w:lang w:val="ru-RU"/>
              </w:rPr>
              <w:lastRenderedPageBreak/>
              <w:t xml:space="preserve">Тема 4. РАЦІОНАЛЬНІ ЧИСЛА ТА ДІЇ З НИМИ  </w:t>
            </w:r>
          </w:p>
        </w:tc>
        <w:tc>
          <w:tcPr>
            <w:tcW w:w="3931" w:type="dxa"/>
          </w:tcPr>
          <w:p w:rsidR="003D1932" w:rsidRPr="00D10C2B" w:rsidRDefault="003D1932" w:rsidP="007646B8">
            <w:pPr>
              <w:ind w:left="60" w:right="60"/>
              <w:rPr>
                <w:sz w:val="28"/>
                <w:szCs w:val="28"/>
                <w:highlight w:val="white"/>
                <w:lang w:val="ru-RU"/>
              </w:rPr>
            </w:pPr>
            <w:r w:rsidRPr="00D10C2B">
              <w:rPr>
                <w:lang w:val="ru-RU"/>
              </w:rPr>
              <w:t xml:space="preserve"> </w:t>
            </w:r>
            <w:r w:rsidRPr="00D10C2B">
              <w:rPr>
                <w:sz w:val="28"/>
                <w:szCs w:val="28"/>
                <w:highlight w:val="white"/>
                <w:lang w:val="ru-RU"/>
              </w:rPr>
              <w:t>Додатні та від’ємні числа, число нуль.</w:t>
            </w:r>
          </w:p>
          <w:p w:rsidR="003D1932" w:rsidRPr="00D10C2B" w:rsidRDefault="003D1932" w:rsidP="007646B8">
            <w:pPr>
              <w:ind w:left="60" w:right="60"/>
              <w:rPr>
                <w:sz w:val="28"/>
                <w:szCs w:val="28"/>
                <w:highlight w:val="white"/>
                <w:lang w:val="ru-RU"/>
              </w:rPr>
            </w:pPr>
            <w:r w:rsidRPr="00D10C2B">
              <w:rPr>
                <w:sz w:val="28"/>
                <w:szCs w:val="28"/>
                <w:highlight w:val="white"/>
                <w:lang w:val="ru-RU"/>
              </w:rPr>
              <w:t>Координатна пряма.</w:t>
            </w:r>
          </w:p>
          <w:p w:rsidR="003D1932" w:rsidRPr="00D10C2B" w:rsidRDefault="003D1932" w:rsidP="007646B8">
            <w:pPr>
              <w:ind w:left="60" w:right="60"/>
              <w:rPr>
                <w:sz w:val="28"/>
                <w:szCs w:val="28"/>
                <w:highlight w:val="white"/>
                <w:lang w:val="ru-RU"/>
              </w:rPr>
            </w:pPr>
            <w:r w:rsidRPr="00D10C2B">
              <w:rPr>
                <w:sz w:val="28"/>
                <w:szCs w:val="28"/>
                <w:highlight w:val="white"/>
                <w:lang w:val="ru-RU"/>
              </w:rPr>
              <w:t>Протилежні числа. Модуль числа.</w:t>
            </w:r>
          </w:p>
          <w:p w:rsidR="003D1932" w:rsidRPr="00D10C2B" w:rsidRDefault="003D1932" w:rsidP="007646B8">
            <w:pPr>
              <w:ind w:left="60" w:right="60"/>
              <w:rPr>
                <w:sz w:val="28"/>
                <w:szCs w:val="28"/>
                <w:highlight w:val="white"/>
                <w:lang w:val="ru-RU"/>
              </w:rPr>
            </w:pPr>
            <w:r w:rsidRPr="00D10C2B">
              <w:rPr>
                <w:sz w:val="28"/>
                <w:szCs w:val="28"/>
                <w:highlight w:val="white"/>
                <w:lang w:val="ru-RU"/>
              </w:rPr>
              <w:lastRenderedPageBreak/>
              <w:t>Цілі числа. Раціональні числа.</w:t>
            </w:r>
          </w:p>
          <w:p w:rsidR="003D1932" w:rsidRPr="00D10C2B" w:rsidRDefault="003D1932" w:rsidP="007646B8">
            <w:pPr>
              <w:ind w:left="60" w:right="60"/>
              <w:rPr>
                <w:sz w:val="28"/>
                <w:szCs w:val="28"/>
                <w:highlight w:val="white"/>
                <w:lang w:val="ru-RU"/>
              </w:rPr>
            </w:pPr>
            <w:r w:rsidRPr="00D10C2B">
              <w:rPr>
                <w:sz w:val="28"/>
                <w:szCs w:val="28"/>
                <w:highlight w:val="white"/>
                <w:lang w:val="ru-RU"/>
              </w:rPr>
              <w:t>Порівняння раціональних чисел.</w:t>
            </w:r>
          </w:p>
          <w:p w:rsidR="003D1932" w:rsidRPr="00D10C2B" w:rsidRDefault="003D1932" w:rsidP="007646B8">
            <w:pPr>
              <w:ind w:left="60" w:right="60"/>
              <w:rPr>
                <w:sz w:val="28"/>
                <w:szCs w:val="28"/>
                <w:highlight w:val="white"/>
                <w:lang w:val="ru-RU"/>
              </w:rPr>
            </w:pPr>
            <w:r w:rsidRPr="00D10C2B">
              <w:rPr>
                <w:sz w:val="28"/>
                <w:szCs w:val="28"/>
                <w:highlight w:val="white"/>
                <w:lang w:val="ru-RU"/>
              </w:rPr>
              <w:t>Арифметичні дії з раціональними числами.</w:t>
            </w:r>
          </w:p>
          <w:p w:rsidR="003D1932" w:rsidRPr="00D10C2B" w:rsidRDefault="003D1932" w:rsidP="007646B8">
            <w:pPr>
              <w:ind w:left="60" w:right="60"/>
              <w:rPr>
                <w:sz w:val="28"/>
                <w:szCs w:val="28"/>
                <w:highlight w:val="white"/>
                <w:lang w:val="ru-RU"/>
              </w:rPr>
            </w:pPr>
            <w:r w:rsidRPr="00D10C2B">
              <w:rPr>
                <w:sz w:val="28"/>
                <w:szCs w:val="28"/>
                <w:highlight w:val="white"/>
                <w:lang w:val="ru-RU"/>
              </w:rPr>
              <w:t>Властивості додавання і множення раціональних чисел.</w:t>
            </w:r>
          </w:p>
          <w:p w:rsidR="003D1932" w:rsidRPr="00D10C2B" w:rsidRDefault="003D1932" w:rsidP="007646B8">
            <w:pPr>
              <w:ind w:left="60" w:right="60"/>
              <w:rPr>
                <w:sz w:val="28"/>
                <w:szCs w:val="28"/>
                <w:highlight w:val="white"/>
                <w:lang w:val="ru-RU"/>
              </w:rPr>
            </w:pPr>
            <w:r w:rsidRPr="00D10C2B">
              <w:rPr>
                <w:sz w:val="28"/>
                <w:szCs w:val="28"/>
                <w:highlight w:val="white"/>
                <w:lang w:val="ru-RU"/>
              </w:rPr>
              <w:t>Розкриття дужок. Подібні доданки та їх зведення.</w:t>
            </w:r>
          </w:p>
          <w:p w:rsidR="003D1932" w:rsidRPr="00D10C2B" w:rsidRDefault="003D1932" w:rsidP="007646B8">
            <w:pPr>
              <w:ind w:left="60" w:right="60"/>
              <w:rPr>
                <w:sz w:val="28"/>
                <w:szCs w:val="28"/>
                <w:highlight w:val="white"/>
                <w:lang w:val="ru-RU"/>
              </w:rPr>
            </w:pPr>
            <w:r w:rsidRPr="00D10C2B">
              <w:rPr>
                <w:sz w:val="28"/>
                <w:szCs w:val="28"/>
                <w:highlight w:val="white"/>
                <w:lang w:val="ru-RU"/>
              </w:rPr>
              <w:t>Рівняння. Основні властивості рівнянь.</w:t>
            </w:r>
          </w:p>
          <w:p w:rsidR="003D1932" w:rsidRPr="00D10C2B" w:rsidRDefault="003D1932" w:rsidP="007646B8">
            <w:pPr>
              <w:ind w:left="60" w:right="60"/>
              <w:rPr>
                <w:sz w:val="28"/>
                <w:szCs w:val="28"/>
                <w:highlight w:val="white"/>
                <w:lang w:val="ru-RU"/>
              </w:rPr>
            </w:pPr>
            <w:r w:rsidRPr="00D10C2B">
              <w:rPr>
                <w:sz w:val="28"/>
                <w:szCs w:val="28"/>
                <w:highlight w:val="white"/>
                <w:lang w:val="ru-RU"/>
              </w:rPr>
              <w:t>Перпендикулярні й паралельні прямі, їх побудова за допомогою лінійки і косинця.</w:t>
            </w:r>
          </w:p>
          <w:p w:rsidR="003D1932" w:rsidRPr="00D10C2B" w:rsidRDefault="003D1932" w:rsidP="007646B8">
            <w:pPr>
              <w:pStyle w:val="TableParagraph"/>
              <w:ind w:left="-110" w:right="-108" w:firstLine="110"/>
              <w:jc w:val="both"/>
              <w:rPr>
                <w:lang w:val="ru-RU"/>
              </w:rPr>
            </w:pPr>
            <w:r w:rsidRPr="00D10C2B">
              <w:rPr>
                <w:sz w:val="28"/>
                <w:szCs w:val="28"/>
                <w:highlight w:val="white"/>
                <w:lang w:val="ru-RU"/>
              </w:rPr>
              <w:t>Координатна площина. Приклади графіків залежностей між величинами задачі за допомогою рівнянь</w:t>
            </w:r>
          </w:p>
        </w:tc>
        <w:tc>
          <w:tcPr>
            <w:tcW w:w="2792" w:type="dxa"/>
          </w:tcPr>
          <w:p w:rsidR="003D1932" w:rsidRPr="00D10C2B" w:rsidRDefault="003D1932" w:rsidP="007646B8">
            <w:pPr>
              <w:jc w:val="center"/>
              <w:rPr>
                <w:sz w:val="28"/>
                <w:szCs w:val="28"/>
                <w:lang w:val="ru-RU" w:eastAsia="ru-RU"/>
              </w:rPr>
            </w:pPr>
            <w:r w:rsidRPr="00D10C2B">
              <w:rPr>
                <w:sz w:val="28"/>
                <w:szCs w:val="28"/>
                <w:lang w:val="ru-RU" w:eastAsia="ru-RU"/>
              </w:rPr>
              <w:lastRenderedPageBreak/>
              <w:t>Денна форма (очна) або з використанням технологій дистанційного навчання</w:t>
            </w:r>
          </w:p>
          <w:p w:rsidR="003D1932" w:rsidRPr="00A9181D" w:rsidRDefault="003D1932" w:rsidP="007646B8">
            <w:pPr>
              <w:jc w:val="center"/>
              <w:rPr>
                <w:lang w:eastAsia="ru-RU"/>
              </w:rPr>
            </w:pPr>
            <w:r>
              <w:rPr>
                <w:lang w:eastAsia="ru-RU"/>
              </w:rPr>
              <w:lastRenderedPageBreak/>
              <w:t>40 год.</w:t>
            </w:r>
          </w:p>
        </w:tc>
        <w:tc>
          <w:tcPr>
            <w:tcW w:w="4405" w:type="dxa"/>
            <w:tcBorders>
              <w:left w:val="single" w:sz="6" w:space="0" w:color="000000"/>
            </w:tcBorders>
          </w:tcPr>
          <w:p w:rsidR="003D1932" w:rsidRPr="00D10C2B" w:rsidRDefault="003D1932" w:rsidP="007646B8">
            <w:pPr>
              <w:rPr>
                <w:b/>
                <w:sz w:val="28"/>
                <w:szCs w:val="28"/>
                <w:highlight w:val="white"/>
                <w:lang w:val="ru-RU"/>
              </w:rPr>
            </w:pPr>
            <w:r w:rsidRPr="00D10C2B">
              <w:rPr>
                <w:lang w:val="ru-RU"/>
              </w:rPr>
              <w:lastRenderedPageBreak/>
              <w:t xml:space="preserve"> </w:t>
            </w:r>
            <w:r w:rsidRPr="00D10C2B">
              <w:rPr>
                <w:b/>
                <w:sz w:val="28"/>
                <w:szCs w:val="28"/>
                <w:highlight w:val="white"/>
                <w:lang w:val="ru-RU"/>
              </w:rPr>
              <w:t>Учень/учениця:</w:t>
            </w:r>
          </w:p>
          <w:p w:rsidR="003D1932" w:rsidRPr="00D10C2B" w:rsidRDefault="003D1932" w:rsidP="007646B8">
            <w:pPr>
              <w:ind w:left="60" w:right="60"/>
              <w:rPr>
                <w:sz w:val="28"/>
                <w:szCs w:val="28"/>
                <w:highlight w:val="white"/>
                <w:lang w:val="ru-RU"/>
              </w:rPr>
            </w:pPr>
            <w:r w:rsidRPr="00D10C2B">
              <w:rPr>
                <w:b/>
                <w:sz w:val="28"/>
                <w:szCs w:val="28"/>
                <w:highlight w:val="white"/>
                <w:lang w:val="ru-RU"/>
              </w:rPr>
              <w:t>Розрізняє з наведених прикладів:</w:t>
            </w:r>
            <w:r w:rsidRPr="00D10C2B">
              <w:rPr>
                <w:sz w:val="28"/>
                <w:szCs w:val="28"/>
                <w:highlight w:val="white"/>
                <w:lang w:val="ru-RU"/>
              </w:rPr>
              <w:t xml:space="preserve"> додатних та від’ємних чисел; </w:t>
            </w:r>
            <w:r w:rsidRPr="00D10C2B">
              <w:rPr>
                <w:sz w:val="28"/>
                <w:szCs w:val="28"/>
                <w:highlight w:val="white"/>
                <w:lang w:val="ru-RU"/>
              </w:rPr>
              <w:lastRenderedPageBreak/>
              <w:t>протилежних чисел; цілих та раціональних чисел;</w:t>
            </w:r>
          </w:p>
          <w:p w:rsidR="003D1932" w:rsidRPr="00D10C2B" w:rsidRDefault="003D1932" w:rsidP="007646B8">
            <w:pPr>
              <w:ind w:left="60" w:right="60"/>
              <w:rPr>
                <w:sz w:val="28"/>
                <w:szCs w:val="28"/>
                <w:highlight w:val="white"/>
                <w:lang w:val="ru-RU"/>
              </w:rPr>
            </w:pPr>
            <w:r w:rsidRPr="00D10C2B">
              <w:rPr>
                <w:b/>
                <w:sz w:val="28"/>
                <w:szCs w:val="28"/>
                <w:highlight w:val="white"/>
                <w:lang w:val="ru-RU"/>
              </w:rPr>
              <w:t xml:space="preserve">Читає </w:t>
            </w:r>
            <w:r w:rsidRPr="00D10C2B">
              <w:rPr>
                <w:sz w:val="28"/>
                <w:szCs w:val="28"/>
                <w:highlight w:val="white"/>
                <w:lang w:val="ru-RU"/>
              </w:rPr>
              <w:t>, що таке: модуль числа; протилежні числа; цілі числа; раціональні числа; координатна пряма; координатна площина; подібні доданки;</w:t>
            </w:r>
          </w:p>
          <w:p w:rsidR="003D1932" w:rsidRPr="00D10C2B" w:rsidRDefault="003D1932" w:rsidP="007646B8">
            <w:pPr>
              <w:ind w:left="60" w:right="60"/>
              <w:rPr>
                <w:sz w:val="28"/>
                <w:szCs w:val="28"/>
                <w:highlight w:val="white"/>
                <w:lang w:val="ru-RU"/>
              </w:rPr>
            </w:pPr>
            <w:r w:rsidRPr="00D10C2B">
              <w:rPr>
                <w:b/>
                <w:sz w:val="28"/>
                <w:szCs w:val="28"/>
                <w:highlight w:val="white"/>
                <w:lang w:val="ru-RU"/>
              </w:rPr>
              <w:t>Будує за допомогою алгоритму дій :</w:t>
            </w:r>
            <w:r w:rsidRPr="00D10C2B">
              <w:rPr>
                <w:sz w:val="28"/>
                <w:szCs w:val="28"/>
                <w:highlight w:val="white"/>
                <w:lang w:val="ru-RU"/>
              </w:rPr>
              <w:t xml:space="preserve"> координатну пряму; координатну площину; перпендикулярні й паралельні прямі за допомогою лінійки і косинця;  </w:t>
            </w:r>
          </w:p>
          <w:p w:rsidR="003D1932" w:rsidRPr="00D10C2B" w:rsidRDefault="003D1932" w:rsidP="007646B8">
            <w:pPr>
              <w:ind w:left="60" w:right="60"/>
              <w:rPr>
                <w:sz w:val="28"/>
                <w:szCs w:val="28"/>
                <w:highlight w:val="white"/>
                <w:lang w:val="ru-RU"/>
              </w:rPr>
            </w:pPr>
            <w:r w:rsidRPr="00D10C2B">
              <w:rPr>
                <w:b/>
                <w:sz w:val="28"/>
                <w:szCs w:val="28"/>
                <w:highlight w:val="white"/>
                <w:lang w:val="ru-RU"/>
              </w:rPr>
              <w:t xml:space="preserve">Намагається розв’язувати за допомогою асистента, алгоритму дій та калькулятора: </w:t>
            </w:r>
            <w:r w:rsidRPr="00D10C2B">
              <w:rPr>
                <w:sz w:val="28"/>
                <w:szCs w:val="28"/>
                <w:highlight w:val="white"/>
                <w:lang w:val="ru-RU"/>
              </w:rPr>
              <w:t xml:space="preserve">  додавання, віднімання, множення і ділення раціональних чисел;  </w:t>
            </w:r>
          </w:p>
          <w:p w:rsidR="003D1932" w:rsidRPr="00D10C2B" w:rsidRDefault="003D1932" w:rsidP="007646B8">
            <w:pPr>
              <w:rPr>
                <w:b/>
                <w:lang w:val="ru-RU"/>
              </w:rPr>
            </w:pPr>
            <w:r w:rsidRPr="00D10C2B">
              <w:rPr>
                <w:b/>
                <w:sz w:val="28"/>
                <w:szCs w:val="28"/>
                <w:lang w:val="ru-RU"/>
              </w:rPr>
              <w:t xml:space="preserve"> </w:t>
            </w:r>
          </w:p>
        </w:tc>
      </w:tr>
    </w:tbl>
    <w:p w:rsidR="003D1932" w:rsidRDefault="003D1932" w:rsidP="003D1932">
      <w:pPr>
        <w:jc w:val="center"/>
        <w:rPr>
          <w:b/>
          <w:sz w:val="32"/>
          <w:szCs w:val="32"/>
          <w:lang w:eastAsia="ru-RU"/>
        </w:rPr>
      </w:pPr>
    </w:p>
    <w:p w:rsidR="003D1932" w:rsidRDefault="003D1932" w:rsidP="003D1932">
      <w:pPr>
        <w:jc w:val="center"/>
        <w:rPr>
          <w:b/>
          <w:sz w:val="32"/>
          <w:szCs w:val="32"/>
          <w:lang w:eastAsia="ru-RU"/>
        </w:rPr>
      </w:pPr>
    </w:p>
    <w:p w:rsidR="003D1932" w:rsidRDefault="003D1932" w:rsidP="003D1932">
      <w:pPr>
        <w:jc w:val="center"/>
        <w:rPr>
          <w:b/>
          <w:sz w:val="32"/>
          <w:szCs w:val="32"/>
          <w:lang w:eastAsia="ru-RU"/>
        </w:rPr>
      </w:pPr>
    </w:p>
    <w:p w:rsidR="003D1932" w:rsidRDefault="003D1932" w:rsidP="003D1932">
      <w:pPr>
        <w:jc w:val="center"/>
        <w:rPr>
          <w:b/>
          <w:sz w:val="32"/>
          <w:szCs w:val="32"/>
          <w:lang w:eastAsia="ru-RU"/>
        </w:rPr>
      </w:pPr>
    </w:p>
    <w:p w:rsidR="003D1932" w:rsidRDefault="003D1932" w:rsidP="003D1932">
      <w:pPr>
        <w:jc w:val="center"/>
        <w:rPr>
          <w:b/>
          <w:sz w:val="32"/>
          <w:szCs w:val="32"/>
          <w:lang w:eastAsia="ru-RU"/>
        </w:rPr>
      </w:pPr>
    </w:p>
    <w:p w:rsidR="003D1932" w:rsidRDefault="003D1932" w:rsidP="003D1932"/>
    <w:p w:rsidR="003D1932" w:rsidRPr="00ED1CF6" w:rsidRDefault="003D1932" w:rsidP="003D1932"/>
    <w:p w:rsidR="003D1932" w:rsidRPr="00D752E5" w:rsidRDefault="003D1932" w:rsidP="003D1932">
      <w:pPr>
        <w:autoSpaceDE w:val="0"/>
        <w:autoSpaceDN w:val="0"/>
        <w:adjustRightInd w:val="0"/>
        <w:ind w:firstLine="360"/>
        <w:jc w:val="center"/>
        <w:outlineLvl w:val="0"/>
        <w:rPr>
          <w:b/>
          <w:bCs/>
          <w:sz w:val="28"/>
          <w:szCs w:val="28"/>
        </w:rPr>
      </w:pPr>
    </w:p>
    <w:p w:rsidR="003D1932" w:rsidRPr="005C3408" w:rsidRDefault="003D1932" w:rsidP="003D1932">
      <w:pPr>
        <w:widowControl w:val="0"/>
        <w:autoSpaceDE w:val="0"/>
        <w:autoSpaceDN w:val="0"/>
        <w:adjustRightInd w:val="0"/>
        <w:spacing w:line="360" w:lineRule="auto"/>
        <w:rPr>
          <w:sz w:val="28"/>
          <w:szCs w:val="28"/>
        </w:rPr>
      </w:pPr>
    </w:p>
    <w:p w:rsidR="003D1932" w:rsidRPr="00164BE8" w:rsidRDefault="003D1932" w:rsidP="003D1932">
      <w:pPr>
        <w:widowControl w:val="0"/>
        <w:autoSpaceDE w:val="0"/>
        <w:autoSpaceDN w:val="0"/>
        <w:adjustRightInd w:val="0"/>
        <w:spacing w:line="360" w:lineRule="auto"/>
        <w:rPr>
          <w:sz w:val="28"/>
          <w:szCs w:val="28"/>
          <w:lang w:val="ru-RU"/>
        </w:rPr>
      </w:pPr>
    </w:p>
    <w:p w:rsidR="003D1932" w:rsidRPr="00164BE8" w:rsidRDefault="003D1932" w:rsidP="003D1932">
      <w:pPr>
        <w:widowControl w:val="0"/>
        <w:autoSpaceDE w:val="0"/>
        <w:autoSpaceDN w:val="0"/>
        <w:adjustRightInd w:val="0"/>
        <w:spacing w:line="360" w:lineRule="auto"/>
        <w:jc w:val="center"/>
        <w:outlineLvl w:val="0"/>
        <w:rPr>
          <w:b/>
          <w:bCs/>
          <w:sz w:val="28"/>
          <w:szCs w:val="28"/>
        </w:rPr>
      </w:pPr>
      <w:r w:rsidRPr="00164BE8">
        <w:rPr>
          <w:b/>
          <w:bCs/>
          <w:sz w:val="28"/>
          <w:szCs w:val="28"/>
        </w:rPr>
        <w:lastRenderedPageBreak/>
        <w:t>Положення про внутрішню систему забезпечення якості освіти</w:t>
      </w:r>
    </w:p>
    <w:p w:rsidR="003D1932" w:rsidRPr="00164BE8" w:rsidRDefault="003D1932" w:rsidP="003D1932">
      <w:pPr>
        <w:widowControl w:val="0"/>
        <w:autoSpaceDE w:val="0"/>
        <w:autoSpaceDN w:val="0"/>
        <w:adjustRightInd w:val="0"/>
        <w:spacing w:line="360" w:lineRule="auto"/>
        <w:jc w:val="center"/>
        <w:rPr>
          <w:b/>
          <w:bCs/>
          <w:sz w:val="28"/>
          <w:szCs w:val="28"/>
        </w:rPr>
      </w:pPr>
      <w:r w:rsidRPr="00164BE8">
        <w:rPr>
          <w:b/>
          <w:bCs/>
          <w:sz w:val="28"/>
          <w:szCs w:val="28"/>
        </w:rPr>
        <w:t>у Берегівському ЗЗСО І-ІІ ступенів</w:t>
      </w:r>
    </w:p>
    <w:p w:rsidR="003D1932" w:rsidRPr="00164BE8" w:rsidRDefault="003D1932" w:rsidP="003D1932">
      <w:pPr>
        <w:widowControl w:val="0"/>
        <w:autoSpaceDE w:val="0"/>
        <w:autoSpaceDN w:val="0"/>
        <w:adjustRightInd w:val="0"/>
        <w:spacing w:line="360" w:lineRule="auto"/>
        <w:jc w:val="center"/>
        <w:rPr>
          <w:b/>
          <w:bCs/>
          <w:sz w:val="28"/>
          <w:szCs w:val="28"/>
        </w:rPr>
      </w:pPr>
      <w:r w:rsidRPr="00164BE8">
        <w:rPr>
          <w:b/>
          <w:bCs/>
          <w:sz w:val="28"/>
          <w:szCs w:val="28"/>
        </w:rPr>
        <w:t>Мостиської міської міської ради Львівської області</w:t>
      </w:r>
    </w:p>
    <w:p w:rsidR="003D1932" w:rsidRPr="00164BE8" w:rsidRDefault="003D1932" w:rsidP="003D1932">
      <w:pPr>
        <w:widowControl w:val="0"/>
        <w:autoSpaceDE w:val="0"/>
        <w:autoSpaceDN w:val="0"/>
        <w:adjustRightInd w:val="0"/>
        <w:spacing w:line="360" w:lineRule="auto"/>
        <w:jc w:val="both"/>
        <w:outlineLvl w:val="0"/>
        <w:rPr>
          <w:b/>
          <w:bCs/>
          <w:sz w:val="28"/>
          <w:szCs w:val="28"/>
        </w:rPr>
      </w:pPr>
      <w:r w:rsidRPr="00164BE8">
        <w:rPr>
          <w:b/>
          <w:bCs/>
          <w:sz w:val="28"/>
          <w:szCs w:val="28"/>
        </w:rPr>
        <w:t>1. Загальні положення</w:t>
      </w:r>
    </w:p>
    <w:p w:rsidR="003D1932" w:rsidRPr="00164BE8" w:rsidRDefault="003D1932" w:rsidP="003D1932">
      <w:pPr>
        <w:widowControl w:val="0"/>
        <w:autoSpaceDE w:val="0"/>
        <w:autoSpaceDN w:val="0"/>
        <w:adjustRightInd w:val="0"/>
        <w:spacing w:line="360" w:lineRule="auto"/>
        <w:rPr>
          <w:bCs/>
          <w:sz w:val="28"/>
          <w:szCs w:val="28"/>
        </w:rPr>
      </w:pPr>
      <w:r w:rsidRPr="00164BE8">
        <w:rPr>
          <w:sz w:val="28"/>
          <w:szCs w:val="28"/>
        </w:rPr>
        <w:t xml:space="preserve">1.1. 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загальну систему управління якістю функціонування </w:t>
      </w:r>
      <w:r w:rsidRPr="00164BE8">
        <w:rPr>
          <w:bCs/>
          <w:sz w:val="28"/>
          <w:szCs w:val="28"/>
        </w:rPr>
        <w:t>Берегівського ЗЗСО І-ІІ ступенів Мостиської міської міської ради Львівської області.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1.2. Положення про внутрішню систему забезпечення якості освіти у закладі розроблено на підставі статті 41 ч. 2 Закону України «Про освіту» від 5 вересня 2017 року і передбачає здійснення таких процедур і заходів:</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Визначення принципів та процедур забезпечення якості загальної середньої освіти.</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Здійснення моніторингу та періодичного перегляду освітніх програм.</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Щорічне оцінювання здобувачів загальної середньої освіти, педагогічних працівників школи та регулярне оприлюднення результатів таких оцінювань на офіційному сайті закладу.</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підвищення кваліфікації педагогічних працівників.</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наявності необхідних ресурсів для організації освітнього процесу.</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наявності інформаційних систем для ефективного управління освітнім процесом.</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публічності інформації про освітні програми.</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lastRenderedPageBreak/>
        <w:t>Забезпечення ефективної системи та механізмів академічної доброчесності працівників школи і здобувачів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1.3. Забезпечення якості загальної середньої освіти на рівні державних стандартів є пріоритетним напрямом та метою спільної діяльності всіх учасників освітнього процесу.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ab/>
        <w:t>Забезпечення якості освіти є багатоплановим і включає:</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наявність необхідних ресурсів (кадрових, фінансових, матеріальних, інформаційних, наукових, навчально-методичних тощо);</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організацію освітнього процесу, яка найбільш адекватно відповідає сучасним тенденціям розвитку національної та світової економіки і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контроль освітньої діяльності у школі.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1.4. </w:t>
      </w:r>
      <w:r w:rsidRPr="00164BE8">
        <w:rPr>
          <w:sz w:val="28"/>
          <w:szCs w:val="28"/>
        </w:rPr>
        <w:t>Внутрішня система забезпечення якості освіти у школі спрямована на вдосконалення всіх напрямів діяльності закладу.</w:t>
      </w:r>
    </w:p>
    <w:p w:rsidR="003D1932" w:rsidRPr="00164BE8" w:rsidRDefault="003D1932" w:rsidP="003D1932">
      <w:pPr>
        <w:widowControl w:val="0"/>
        <w:autoSpaceDE w:val="0"/>
        <w:autoSpaceDN w:val="0"/>
        <w:adjustRightInd w:val="0"/>
        <w:spacing w:line="360" w:lineRule="auto"/>
        <w:jc w:val="both"/>
        <w:outlineLvl w:val="0"/>
        <w:rPr>
          <w:b/>
          <w:bCs/>
          <w:sz w:val="28"/>
          <w:szCs w:val="28"/>
        </w:rPr>
      </w:pPr>
      <w:r w:rsidRPr="00164BE8">
        <w:rPr>
          <w:b/>
          <w:bCs/>
          <w:sz w:val="28"/>
          <w:szCs w:val="28"/>
          <w:lang w:val="ru-RU"/>
        </w:rPr>
        <w:t xml:space="preserve">2. </w:t>
      </w:r>
      <w:r w:rsidRPr="00164BE8">
        <w:rPr>
          <w:b/>
          <w:bCs/>
          <w:sz w:val="28"/>
          <w:szCs w:val="28"/>
        </w:rPr>
        <w:t>Принципи та процедури забезпечення якості освітньої діяльності.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2.1. </w:t>
      </w:r>
      <w:r w:rsidRPr="00164BE8">
        <w:rPr>
          <w:sz w:val="28"/>
          <w:szCs w:val="28"/>
        </w:rPr>
        <w:t>Внутрішня система забезпечення якості загальної середньої освіти у школі базується на таких принципах:</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урахуванні вимог та інтересів усіх учасників процесів із забезпечення якості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компетентнісному підході до формування мети, змісту та результатів навчання;</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практичній спрямованості освітнього процесу;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сприянні системи внутрішнього моніторингу підвищенню якості освіти в закладі;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активній участі усіх працівників у реалізації стандартів із забезпечення якості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2.2. Внутрішня система забезпечення школою якості загальної середньої освіти повинна бути об’єктивною, відкритою, інформативною, прозорою.</w:t>
      </w:r>
    </w:p>
    <w:p w:rsidR="003D1932" w:rsidRPr="00164BE8" w:rsidRDefault="003D1932" w:rsidP="003D1932">
      <w:pPr>
        <w:widowControl w:val="0"/>
        <w:autoSpaceDE w:val="0"/>
        <w:autoSpaceDN w:val="0"/>
        <w:adjustRightInd w:val="0"/>
        <w:spacing w:line="360" w:lineRule="auto"/>
        <w:jc w:val="both"/>
        <w:outlineLvl w:val="0"/>
        <w:rPr>
          <w:sz w:val="28"/>
          <w:szCs w:val="28"/>
        </w:rPr>
      </w:pPr>
      <w:r w:rsidRPr="00164BE8">
        <w:rPr>
          <w:b/>
          <w:bCs/>
          <w:sz w:val="28"/>
          <w:szCs w:val="28"/>
          <w:lang w:val="ru-RU"/>
        </w:rPr>
        <w:t xml:space="preserve">3. </w:t>
      </w:r>
      <w:r w:rsidRPr="00164BE8">
        <w:rPr>
          <w:b/>
          <w:bCs/>
          <w:sz w:val="28"/>
          <w:szCs w:val="28"/>
        </w:rPr>
        <w:t>Механізм розробки, затвердження, моніторингу та періодичного перегляду освітніх програм.</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xml:space="preserve">3.1. Освітня програма розробляється адміністрацією школи з метою надання якісних освітніх послуг, потреб учасників освітнього процесу та можливостей </w:t>
      </w:r>
      <w:r w:rsidRPr="00164BE8">
        <w:rPr>
          <w:sz w:val="28"/>
          <w:szCs w:val="28"/>
        </w:rPr>
        <w:lastRenderedPageBreak/>
        <w:t>школи, погоджується педагогічною радою та затверджується директором закладу загальної середньої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3.2. Стандарт забезпечення якості загальної середньої освіти – це нормативний документ, який регламентує діяльність адміністрації, вчителів та учнів із забезпечення якості освіти та визначає міру їхньої відповідальності. Стандарти загальної середньої освіти для кожного освітнього рівня розробляє і затверджує Міністерство освіти і науки. Усі вимоги стандарту із забезпечення якості освіти загальні й застосовуються в усіх структурних підрозділах школи.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3.3. </w:t>
      </w:r>
      <w:r w:rsidRPr="00164BE8">
        <w:rPr>
          <w:sz w:val="28"/>
          <w:szCs w:val="28"/>
        </w:rPr>
        <w:t>На підставі Типових освітніх програм школа розробляє навчальний план. Освітню програму школи та робочі навчальні плани на поточний навчальний рік.</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Навчальний план є нормативним документом, який визначає зміст навчання та регламентує організацію освітнього процесу. Навчальний план затверджує директор і погоджує з педагогічною радою.</w:t>
      </w:r>
    </w:p>
    <w:p w:rsidR="003D1932" w:rsidRPr="00164BE8" w:rsidRDefault="003D1932" w:rsidP="003D1932">
      <w:pPr>
        <w:widowControl w:val="0"/>
        <w:autoSpaceDE w:val="0"/>
        <w:autoSpaceDN w:val="0"/>
        <w:adjustRightInd w:val="0"/>
        <w:spacing w:line="360" w:lineRule="auto"/>
        <w:jc w:val="both"/>
        <w:outlineLvl w:val="0"/>
        <w:rPr>
          <w:b/>
          <w:bCs/>
          <w:sz w:val="28"/>
          <w:szCs w:val="28"/>
        </w:rPr>
      </w:pPr>
      <w:r w:rsidRPr="00164BE8">
        <w:rPr>
          <w:b/>
          <w:bCs/>
          <w:sz w:val="28"/>
          <w:szCs w:val="28"/>
        </w:rPr>
        <w:t>4. Оцінювання здобувачів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xml:space="preserve">4.1. Школа регулярно контролює й оцінює показники, що пов’язані з внутрішнім забезпеченням якості загальної середньої освіти, використовуючи системи контролю, що дозволяють оцінювати якість надання послуг у сфері освіти та їх відповідність встановленим вимогам. </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ab/>
        <w:t xml:space="preserve">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У контексті цього змінюються і підходи до оцінювання результату освітньої діяльності здобувачів освіти як складової  світнього процесу. Оцінювання має ґрунтуватися на позитивному принципі, що передусім передбачає врахування рівня досягнень учня. 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 Вимоги до обов’язкових результатів навчання </w:t>
      </w:r>
      <w:r w:rsidRPr="00164BE8">
        <w:rPr>
          <w:sz w:val="28"/>
          <w:szCs w:val="28"/>
        </w:rPr>
        <w:lastRenderedPageBreak/>
        <w:t>визначаються з урахуванням компетентнісного підходу до навчання, в основу якого покладено ключові компетентності, що окреслені у чинних Державних стандартах початкової, базової та повної середньої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4.2. </w:t>
      </w:r>
      <w:r w:rsidRPr="00164BE8">
        <w:rPr>
          <w:sz w:val="28"/>
          <w:szCs w:val="28"/>
        </w:rPr>
        <w:t xml:space="preserve">Основними функціями оцінювання навчальних досягнень учнів є: </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навчальна - сприяє повторенню, уточненню й поглибленню знань, їх систематизації, вдосконаленню умінь та навичок;</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стимулювально-мотиваційна - формує позитивні мотиви навчання;</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ab/>
        <w:t>При оцінюванні навчальних досягнень учнів мають ураховуватися:</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характеристики відповіді учня: правильність, логічність, обґрунтованість, цілісність;</w:t>
      </w:r>
    </w:p>
    <w:p w:rsidR="003D1932" w:rsidRPr="00164BE8" w:rsidRDefault="003D1932" w:rsidP="003D1932">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якість знань: повнота, глибина, гнучкість, системність, міцність;</w:t>
      </w:r>
    </w:p>
    <w:p w:rsidR="003D1932" w:rsidRPr="00164BE8" w:rsidRDefault="003D1932" w:rsidP="003D1932">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сформованість предметних умінь і навичок;</w:t>
      </w:r>
    </w:p>
    <w:p w:rsidR="003D1932" w:rsidRPr="00164BE8" w:rsidRDefault="003D1932" w:rsidP="003D1932">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3D1932" w:rsidRPr="00164BE8" w:rsidRDefault="003D1932" w:rsidP="003D1932">
      <w:pPr>
        <w:widowControl w:val="0"/>
        <w:autoSpaceDE w:val="0"/>
        <w:autoSpaceDN w:val="0"/>
        <w:adjustRightInd w:val="0"/>
        <w:spacing w:line="360" w:lineRule="auto"/>
        <w:rPr>
          <w:sz w:val="28"/>
          <w:szCs w:val="28"/>
        </w:rPr>
      </w:pPr>
      <w:r w:rsidRPr="00164BE8">
        <w:rPr>
          <w:sz w:val="28"/>
          <w:szCs w:val="28"/>
        </w:rPr>
        <w:t>- досвід творчої діяльності (вміння виявляти проблеми та розв'язувати їх, формулювати гіпотези);</w:t>
      </w:r>
    </w:p>
    <w:p w:rsidR="003D1932" w:rsidRPr="00164BE8" w:rsidRDefault="003D1932" w:rsidP="003D1932">
      <w:pPr>
        <w:widowControl w:val="0"/>
        <w:autoSpaceDE w:val="0"/>
        <w:autoSpaceDN w:val="0"/>
        <w:adjustRightInd w:val="0"/>
        <w:spacing w:line="360" w:lineRule="auto"/>
        <w:rPr>
          <w:sz w:val="28"/>
          <w:szCs w:val="28"/>
        </w:rPr>
      </w:pPr>
      <w:r w:rsidRPr="00164BE8">
        <w:rPr>
          <w:sz w:val="28"/>
          <w:szCs w:val="28"/>
        </w:rPr>
        <w:t>- самостійність оцінних суджень.</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lastRenderedPageBreak/>
        <w:tab/>
        <w:t xml:space="preserve">Характеристики якості знань взаємопов'язані між собою і доповнюють одна одну. </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u w:val="single"/>
        </w:rPr>
        <w:t>Глибина знань</w:t>
      </w:r>
      <w:r w:rsidRPr="00164BE8">
        <w:rPr>
          <w:sz w:val="28"/>
          <w:szCs w:val="28"/>
        </w:rPr>
        <w:t xml:space="preserve"> - усвідомленість існуючих зв’язків між групами знань.</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u w:val="single"/>
        </w:rPr>
        <w:t>Гнучкість знань</w:t>
      </w:r>
      <w:r w:rsidRPr="00164BE8">
        <w:rPr>
          <w:sz w:val="28"/>
          <w:szCs w:val="28"/>
        </w:rPr>
        <w:t xml:space="preserve">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u w:val="single"/>
        </w:rPr>
        <w:t>Міцність знань</w:t>
      </w:r>
      <w:r w:rsidRPr="00164BE8">
        <w:rPr>
          <w:sz w:val="28"/>
          <w:szCs w:val="28"/>
        </w:rPr>
        <w:t xml:space="preserve"> - тривалість збереження їх в пам’яті, відтворення їх в необхідних ситуаціях.</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u w:val="single"/>
        </w:rPr>
        <w:t>Повнота знань</w:t>
      </w:r>
      <w:r w:rsidRPr="00164BE8">
        <w:rPr>
          <w:sz w:val="28"/>
          <w:szCs w:val="28"/>
        </w:rPr>
        <w:t xml:space="preserve"> - кількість знань, визначених навчальною програмою.</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u w:val="single"/>
        </w:rPr>
        <w:t>Системність знань</w:t>
      </w:r>
      <w:r w:rsidRPr="00164BE8">
        <w:rPr>
          <w:sz w:val="28"/>
          <w:szCs w:val="28"/>
        </w:rPr>
        <w:t xml:space="preserve"> - усвідомлення структури знань, їх ієрархії і послідовності, тобто усвідомлення одних знань як базових для інших.</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ab/>
        <w:t>Знання є складовою умінь учнів діяти.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 xml:space="preserve">Уміння виявляються в різних видах діяльності і поділяються на розумові і практичні. </w:t>
      </w:r>
      <w:r w:rsidRPr="00164BE8">
        <w:rPr>
          <w:sz w:val="28"/>
          <w:szCs w:val="28"/>
        </w:rPr>
        <w:tab/>
        <w:t>Навички - дії доведені до автоматизму у результаті виконання вправ. Для сформованих навичок характерні швидкість і точність відтворення.</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своїх навчальних досягнень.</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ab/>
        <w:t>Названі вище орієнтири покладено в основу чотирьох рівнів навчальних досягнень учнів: початкового, середнього, достатнього, високого.</w:t>
      </w:r>
      <w:r w:rsidRPr="00164BE8">
        <w:rPr>
          <w:sz w:val="28"/>
          <w:szCs w:val="28"/>
        </w:rPr>
        <w:br/>
      </w:r>
      <w:r w:rsidRPr="00164BE8">
        <w:rPr>
          <w:sz w:val="28"/>
          <w:szCs w:val="28"/>
        </w:rPr>
        <w:tab/>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ab/>
        <w:t>У період впровадження Концепції Нової української школи набуває значення й актуальності використання формувального оцінювання.</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Формувальне оцінювання має на меті:</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підтримати навчальний розвиток дітей;</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lastRenderedPageBreak/>
        <w:t>вибудовувати індивідуальну траєкторію їхнього розвитку;</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діагностувати досягнення на кожному з етапів процесу навчання;</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вчасно виявляти проблеми й запобігати їх нашаруванню;</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мотивувати прагнення здобути максимально можливі результати;</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виховувати ціннісні якості особистості, бажання навчатися, не боятися помилок, переконання у власних можливостях і здібностях.</w:t>
      </w:r>
    </w:p>
    <w:p w:rsidR="003D1932" w:rsidRPr="00164BE8" w:rsidRDefault="003D1932" w:rsidP="003D1932">
      <w:pPr>
        <w:widowControl w:val="0"/>
        <w:autoSpaceDE w:val="0"/>
        <w:autoSpaceDN w:val="0"/>
        <w:adjustRightInd w:val="0"/>
        <w:spacing w:line="360" w:lineRule="auto"/>
        <w:rPr>
          <w:sz w:val="28"/>
          <w:szCs w:val="28"/>
        </w:rPr>
      </w:pPr>
      <w:r>
        <w:rPr>
          <w:sz w:val="28"/>
          <w:szCs w:val="28"/>
        </w:rPr>
        <w:t xml:space="preserve">   </w:t>
      </w:r>
      <w:r w:rsidRPr="00164BE8">
        <w:rPr>
          <w:sz w:val="28"/>
          <w:szCs w:val="28"/>
        </w:rPr>
        <w:t xml:space="preserve">Підсумкове оцінювання передбачає зіставлення навчальних досягнень здобувачів з конкретними очікуваними результатами </w:t>
      </w:r>
      <w:r>
        <w:rPr>
          <w:sz w:val="28"/>
          <w:szCs w:val="28"/>
        </w:rPr>
        <w:t xml:space="preserve">навчання, визначеними освітньою </w:t>
      </w:r>
      <w:r w:rsidRPr="00164BE8">
        <w:rPr>
          <w:sz w:val="28"/>
          <w:szCs w:val="28"/>
        </w:rPr>
        <w:t>програмою.</w:t>
      </w:r>
      <w:r w:rsidRPr="00164BE8">
        <w:rPr>
          <w:sz w:val="28"/>
          <w:szCs w:val="28"/>
        </w:rPr>
        <w:br/>
        <w:t>4.3. З метою неперервного відстеження результатів освітнього процесу,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рішення. Внутрішня система моніторингу рівня знань учнів діє відповідно до нормативних документів: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Положення про академічну доброчесність педагогічних працівників та здобувачів освіти </w:t>
      </w:r>
      <w:r w:rsidRPr="00164BE8">
        <w:rPr>
          <w:sz w:val="28"/>
          <w:szCs w:val="28"/>
          <w:lang w:val="ru-RU"/>
        </w:rPr>
        <w:t xml:space="preserve"> (</w:t>
      </w:r>
      <w:r w:rsidRPr="00164BE8">
        <w:rPr>
          <w:sz w:val="28"/>
          <w:szCs w:val="28"/>
        </w:rPr>
        <w:t>Додаток 1);</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Положення про Державну підсумкову атестацію;</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затверджених МОН України критеріїв оцінювання здобувачів освіти у школах І-ІІ ступенів;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методичних рекомендацій МОН України щодо оцінювання навчальних досягнень здобувачів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інших інструктивно-методичних та розпорядчих документів у сфері повної </w:t>
      </w:r>
      <w:r w:rsidRPr="00164BE8">
        <w:rPr>
          <w:sz w:val="28"/>
          <w:szCs w:val="28"/>
        </w:rPr>
        <w:lastRenderedPageBreak/>
        <w:t>загальної середньої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4.4. </w:t>
      </w:r>
      <w:r w:rsidRPr="00164BE8">
        <w:rPr>
          <w:sz w:val="28"/>
          <w:szCs w:val="28"/>
        </w:rPr>
        <w:t>Система оцінювання включає поточний, тематичний, семестровий, контроль знань та вмінь здобувачів загальної середньої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xml:space="preserve">4.5. Державна підсумкова атестація здобувачів загальної середньої освіти здійснюється відповідно до Положення про Державну підсумкову атестацію. Державна підсумкова атестація учнів – це форма контролю відповідності освітнього рівня випускників закладу загальної середньої освіти І, ІІ ступенів. </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ab/>
        <w:t>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що встановлюється Кабінетом Міністрів України.</w:t>
      </w:r>
    </w:p>
    <w:p w:rsidR="003D1932" w:rsidRPr="00164BE8" w:rsidRDefault="003D1932" w:rsidP="003D1932">
      <w:pPr>
        <w:widowControl w:val="0"/>
        <w:autoSpaceDE w:val="0"/>
        <w:autoSpaceDN w:val="0"/>
        <w:adjustRightInd w:val="0"/>
        <w:spacing w:line="360" w:lineRule="auto"/>
        <w:jc w:val="both"/>
        <w:rPr>
          <w:b/>
          <w:bCs/>
          <w:sz w:val="28"/>
          <w:szCs w:val="28"/>
        </w:rPr>
      </w:pPr>
      <w:r w:rsidRPr="00164BE8">
        <w:rPr>
          <w:b/>
          <w:bCs/>
          <w:sz w:val="28"/>
          <w:szCs w:val="28"/>
          <w:lang w:val="ru-RU"/>
        </w:rPr>
        <w:t xml:space="preserve">5. </w:t>
      </w:r>
      <w:r w:rsidRPr="00164BE8">
        <w:rPr>
          <w:b/>
          <w:bCs/>
          <w:sz w:val="28"/>
          <w:szCs w:val="28"/>
        </w:rPr>
        <w:t>Заходи, спрямовані на вдосконалення фахової майстерності педагогічних працівників.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5.1. Метою підвищення кваліфікації педагогічних працівників школи є вдосконалення професійної підготовки шляхом поглиблення, розширення й оновлення професійних компетентностей вчителів.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xml:space="preserve">5.2 Школа забезпечує підвищення кваліфікації педагогічних працівників у відповідності до Постанови Кабінету Міністрів України від 21.08.2019 </w:t>
      </w:r>
      <w:r w:rsidRPr="00164BE8">
        <w:rPr>
          <w:rFonts w:cs="Segoe UI Symbol"/>
          <w:sz w:val="28"/>
          <w:szCs w:val="28"/>
        </w:rPr>
        <w:t>№</w:t>
      </w:r>
      <w:r w:rsidRPr="00164BE8">
        <w:rPr>
          <w:sz w:val="28"/>
          <w:szCs w:val="28"/>
        </w:rPr>
        <w:t xml:space="preserve"> 800 та рішення педагогічної ради школи.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5.3. Підвищення кваліфікації педагогічних працівників здійснюється за такими видами: курси, семінари, семінари – практикуми, тренінги, конференції, вебінари, « круглі столи» - за вибором педагогічних працівників.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5.4. </w:t>
      </w:r>
      <w:r w:rsidRPr="00164BE8">
        <w:rPr>
          <w:sz w:val="28"/>
          <w:szCs w:val="28"/>
        </w:rPr>
        <w:t>Для вдосконалення фахової майстерності, підвищення професійного потенціалу педагогічних працівників у школі передбачено:</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залучення всіх педпрацівників школи до участі в шкільних педагогічних об’єднаннях (педраді, методичних об’єднаннях, динамічних та творчих групах вчителів);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сприяння педпрацівникам школи в їх участі в роботі педагогічних об’єднань району, міста області, то що;</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lastRenderedPageBreak/>
        <w:t xml:space="preserve">- </w:t>
      </w:r>
      <w:r w:rsidRPr="00164BE8">
        <w:rPr>
          <w:sz w:val="28"/>
          <w:szCs w:val="28"/>
        </w:rPr>
        <w:t>своєчасне проведення атестації педагогічних працівників;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організація наставництва, педагогічної інтернатури (за потреби)</w:t>
      </w:r>
    </w:p>
    <w:p w:rsidR="003D1932" w:rsidRPr="00164BE8" w:rsidRDefault="003D1932" w:rsidP="003D1932">
      <w:pPr>
        <w:widowControl w:val="0"/>
        <w:autoSpaceDE w:val="0"/>
        <w:autoSpaceDN w:val="0"/>
        <w:adjustRightInd w:val="0"/>
        <w:spacing w:line="360" w:lineRule="auto"/>
        <w:jc w:val="both"/>
        <w:outlineLvl w:val="0"/>
        <w:rPr>
          <w:sz w:val="28"/>
          <w:szCs w:val="28"/>
        </w:rPr>
      </w:pPr>
      <w:r w:rsidRPr="00164BE8">
        <w:rPr>
          <w:b/>
          <w:bCs/>
          <w:sz w:val="28"/>
          <w:szCs w:val="28"/>
        </w:rPr>
        <w:t>6. Моніторинг якості освітньої діяльності педагогічних працівників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6.1. Оцінювання освітньої діяльності педагогічних працівників здійснюється в процесі атестації та  забезпечує об’єктивний аналіз її якості та активізації професійної діяльності.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6.2. Оцінювання педагогічних працівників здійснюється шляхом аналізу виконання ними посадових обов’язків та індивідуальної участі в освітньому процесі.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xml:space="preserve">6.3. Оцінювання освітньої діяльності педпрацівників включає кваліфікаційні показники їх навчальної, виховної, організаційної та науково-методичної діяльності. </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ab/>
        <w:t xml:space="preserve">Основними критеріями оцінювання педагогічної діяльності педагогічних працівників у ЗЗСО є: </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освітній рівень педагогічних працівників;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результати атестації;</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систематичність підвищення кваліфікації;</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наявність педагогічних звань, почесних нагород;</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наявність авторських програм, посібників, методичних рекомендацій, статей тощо;</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участь в експериментальній діяльності;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результати освітньої діяльності їх учнів.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6.4.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Сертифікація педагогічного працівника відбувається на добровільних засадах виключно за його ініціативи.</w:t>
      </w:r>
      <w:r w:rsidRPr="00164BE8">
        <w:rPr>
          <w:sz w:val="28"/>
          <w:szCs w:val="28"/>
        </w:rPr>
        <w:br/>
      </w:r>
    </w:p>
    <w:p w:rsidR="003D1932" w:rsidRPr="00164BE8" w:rsidRDefault="003D1932" w:rsidP="003D1932">
      <w:pPr>
        <w:widowControl w:val="0"/>
        <w:autoSpaceDE w:val="0"/>
        <w:autoSpaceDN w:val="0"/>
        <w:adjustRightInd w:val="0"/>
        <w:spacing w:line="360" w:lineRule="auto"/>
        <w:jc w:val="both"/>
        <w:rPr>
          <w:b/>
          <w:bCs/>
          <w:sz w:val="28"/>
          <w:szCs w:val="28"/>
        </w:rPr>
      </w:pPr>
      <w:r w:rsidRPr="00164BE8">
        <w:rPr>
          <w:b/>
          <w:bCs/>
          <w:sz w:val="28"/>
          <w:szCs w:val="28"/>
        </w:rPr>
        <w:lastRenderedPageBreak/>
        <w:t>7. Критерії, правила і процедури оцінювання управлінської діяльності керівних працівників закладу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7.1. </w:t>
      </w:r>
      <w:r w:rsidRPr="00164BE8">
        <w:rPr>
          <w:sz w:val="28"/>
          <w:szCs w:val="28"/>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створення умов для переходу від адміністративного стилю управління до громадсько-державного;</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раціональний розподіл роботи між працівниками закладу з урахуванням їх кваліфікації, досвіду та ділових якостей;</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забезпечення високого рівня працездатності всіх учасників освітнього процесу;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створення здорової творчої атмосфери в педагогічному колективі.</w:t>
      </w:r>
      <w:r w:rsidRPr="00164BE8">
        <w:rPr>
          <w:sz w:val="28"/>
          <w:szCs w:val="28"/>
        </w:rPr>
        <w:br/>
        <w:t>7.2. Сучасні положення освітнього менеджменту вимагають від керівника навчального закладу фахових компетенцій:</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прогнозувати позитивне майбутнє і формувати дух позитивних змін;</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забезпечувати відкрите керівництво;</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вивчати інтереси і потреби місцевої громади й суспільства в цілому, щоб визначати нові цілі і завдання;</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організовувати роботу колективу на досягнення поставлених цілей;</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працювати над залученням додаткових ресурсів для якісного досягнення цілей;</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постійно вчитися і стимулювати до цього членів педагогічного колективу.</w:t>
      </w:r>
      <w:r w:rsidRPr="00164BE8">
        <w:rPr>
          <w:sz w:val="28"/>
          <w:szCs w:val="28"/>
        </w:rPr>
        <w:br/>
        <w:t xml:space="preserve">7.3. Однією з форм контролю діяльності педагогічних працівників, до яких </w:t>
      </w:r>
      <w:r w:rsidRPr="00164BE8">
        <w:rPr>
          <w:sz w:val="28"/>
          <w:szCs w:val="28"/>
        </w:rPr>
        <w:lastRenderedPageBreak/>
        <w:t>належать і керівники закладу освіти, є атестація. Метою даного процесу контролю за діяльністю закладу є:</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найбільш раціональне використання спеціалістів, підвищення ефективності їх праці та відповідальності за доручену справу;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сприяння подальшому покращенню підбору і вихованню кадрів, підвищення їх ділової кваліфікації;</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посилення матеріальної і моральної зацікавленості працівників;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визначення відповідності займаній посаді;</w:t>
      </w:r>
    </w:p>
    <w:p w:rsidR="003D1932" w:rsidRPr="00164BE8" w:rsidRDefault="003D1932" w:rsidP="003D1932">
      <w:pPr>
        <w:widowControl w:val="0"/>
        <w:autoSpaceDE w:val="0"/>
        <w:autoSpaceDN w:val="0"/>
        <w:adjustRightInd w:val="0"/>
        <w:spacing w:line="360" w:lineRule="auto"/>
        <w:jc w:val="both"/>
        <w:rPr>
          <w:b/>
          <w:bCs/>
          <w:sz w:val="28"/>
          <w:szCs w:val="28"/>
        </w:rPr>
      </w:pPr>
      <w:r w:rsidRPr="00164BE8">
        <w:rPr>
          <w:sz w:val="28"/>
          <w:szCs w:val="28"/>
          <w:lang w:val="ru-RU"/>
        </w:rPr>
        <w:t xml:space="preserve">- </w:t>
      </w:r>
      <w:r w:rsidRPr="00164BE8">
        <w:rPr>
          <w:sz w:val="28"/>
          <w:szCs w:val="28"/>
        </w:rPr>
        <w:t>стимулювання їх професійного та посадового зростання.</w:t>
      </w:r>
      <w:r w:rsidRPr="00164BE8">
        <w:rPr>
          <w:sz w:val="28"/>
          <w:szCs w:val="28"/>
        </w:rPr>
        <w:br/>
      </w:r>
      <w:r w:rsidRPr="00164BE8">
        <w:rPr>
          <w:b/>
          <w:bCs/>
          <w:sz w:val="28"/>
          <w:szCs w:val="28"/>
        </w:rPr>
        <w:t>8. Забезпечення необхідних ресурсів для організації освітнього процесу.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8.1. </w:t>
      </w:r>
      <w:r w:rsidRPr="00164BE8">
        <w:rPr>
          <w:sz w:val="28"/>
          <w:szCs w:val="28"/>
        </w:rPr>
        <w:t xml:space="preserve">Забезпечення необхідними ресурсами освітнього процесу та створення комфортних умов для здобувачів загальної середньої освіти в ЗОШ </w:t>
      </w:r>
      <w:r w:rsidRPr="00164BE8">
        <w:rPr>
          <w:rFonts w:cs="Segoe UI Symbol"/>
          <w:sz w:val="28"/>
          <w:szCs w:val="28"/>
        </w:rPr>
        <w:t>№</w:t>
      </w:r>
      <w:r w:rsidRPr="00164BE8">
        <w:rPr>
          <w:sz w:val="28"/>
          <w:szCs w:val="28"/>
          <w:lang w:val="ru-RU"/>
        </w:rPr>
        <w:t xml:space="preserve"> 66 </w:t>
      </w:r>
      <w:r w:rsidRPr="00164BE8">
        <w:rPr>
          <w:sz w:val="28"/>
          <w:szCs w:val="28"/>
        </w:rPr>
        <w:t>повинно відповідати основним санітарно-технічним вимогам.</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8.2. </w:t>
      </w:r>
      <w:r w:rsidRPr="00164BE8">
        <w:rPr>
          <w:sz w:val="28"/>
          <w:szCs w:val="28"/>
        </w:rPr>
        <w:t>Усі приміщення повинні використовуватися упродовж навчального року з повним навантаженням, утримуватися в належному стані.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8.3.Навчальні кабінети – це окремі приміщення, які відповідають своїм призначенням санітарно-гігієнічним нормам. Кількість навчальних приміщень повинна забезпечувати навчання учнів в одну зміну.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8.4. </w:t>
      </w:r>
      <w:r w:rsidRPr="00164BE8">
        <w:rPr>
          <w:sz w:val="28"/>
          <w:szCs w:val="28"/>
        </w:rPr>
        <w:t>Матеріально – технічна база повинна відповідати вимогам щодо реалізації освітнього процесу.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8.5. </w:t>
      </w:r>
      <w:r w:rsidRPr="00164BE8">
        <w:rPr>
          <w:sz w:val="28"/>
          <w:szCs w:val="28"/>
        </w:rPr>
        <w:t>Завданням для закладу освіти є створення умов для доступу до Інтернету.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8.6. </w:t>
      </w:r>
      <w:r w:rsidRPr="00164BE8">
        <w:rPr>
          <w:sz w:val="28"/>
          <w:szCs w:val="28"/>
        </w:rPr>
        <w:t>Освітній процес вимагає забезпечення навчальною, методичною та науковою літературою на паперових та електронних носіях.</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8.7. Органи учнівського самоврядування, шкільні педагогічні об’єднання мають право виходитиь із пропозиціями до керівництва щодо вдосконалення заходів та брати участь у громадській діяльності закладу.</w:t>
      </w:r>
    </w:p>
    <w:p w:rsidR="003D1932" w:rsidRPr="00164BE8" w:rsidRDefault="003D1932" w:rsidP="003D1932">
      <w:pPr>
        <w:widowControl w:val="0"/>
        <w:autoSpaceDE w:val="0"/>
        <w:autoSpaceDN w:val="0"/>
        <w:adjustRightInd w:val="0"/>
        <w:spacing w:line="360" w:lineRule="auto"/>
        <w:jc w:val="both"/>
        <w:rPr>
          <w:b/>
          <w:bCs/>
          <w:sz w:val="28"/>
          <w:szCs w:val="28"/>
        </w:rPr>
      </w:pPr>
      <w:r w:rsidRPr="00164BE8">
        <w:rPr>
          <w:b/>
          <w:bCs/>
          <w:sz w:val="28"/>
          <w:szCs w:val="28"/>
          <w:lang w:val="ru-RU"/>
        </w:rPr>
        <w:t xml:space="preserve">9. </w:t>
      </w:r>
      <w:r w:rsidRPr="00164BE8">
        <w:rPr>
          <w:b/>
          <w:bCs/>
          <w:sz w:val="28"/>
          <w:szCs w:val="28"/>
        </w:rPr>
        <w:t>Забезпечення наявності інформаційних систем для ефективного управління освітнім процесом.</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9.1. </w:t>
      </w:r>
      <w:r w:rsidRPr="00164BE8">
        <w:rPr>
          <w:sz w:val="28"/>
          <w:szCs w:val="28"/>
        </w:rPr>
        <w:t>Інформаційна система управління освітнім процесом школи – це програмно-</w:t>
      </w:r>
      <w:r w:rsidRPr="00164BE8">
        <w:rPr>
          <w:sz w:val="28"/>
          <w:szCs w:val="28"/>
        </w:rPr>
        <w:lastRenderedPageBreak/>
        <w:t>апаратний комплекс, який забезпечує основні функції роботи з документами в електронному вигляді. До її основних функцій належить реєстрація документів, розробка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за різним параметром, введення, підтримки та зберігання будь-яких типів документів, захист від несанкціонованого доступу.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Структура інформаційних систем школи включає такі підсистеми: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шкільний сайт;</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електрона система звітності;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електронна база даних учнів школи;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електронна база даних педагогічних працівників;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електронні книги наказів, протоколів педрад.</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9.2. Електронні освітні ресурси забезпечують публічність інформації про освітні програми; перелік навчальних дисциплін, логічну послідовність їх вивчення, перелік підручників, розклад уроків та спортивних секцій, гуртків.</w:t>
      </w:r>
    </w:p>
    <w:p w:rsidR="003D1932" w:rsidRPr="00164BE8" w:rsidRDefault="003D1932" w:rsidP="003D1932">
      <w:pPr>
        <w:widowControl w:val="0"/>
        <w:autoSpaceDE w:val="0"/>
        <w:autoSpaceDN w:val="0"/>
        <w:adjustRightInd w:val="0"/>
        <w:spacing w:line="360" w:lineRule="auto"/>
        <w:jc w:val="both"/>
        <w:rPr>
          <w:b/>
          <w:bCs/>
          <w:sz w:val="28"/>
          <w:szCs w:val="28"/>
        </w:rPr>
      </w:pPr>
      <w:r w:rsidRPr="00164BE8">
        <w:rPr>
          <w:b/>
          <w:bCs/>
          <w:sz w:val="28"/>
          <w:szCs w:val="28"/>
          <w:lang w:val="ru-RU"/>
        </w:rPr>
        <w:t xml:space="preserve">10. </w:t>
      </w:r>
      <w:r w:rsidRPr="00164BE8">
        <w:rPr>
          <w:b/>
          <w:bCs/>
          <w:sz w:val="28"/>
          <w:szCs w:val="28"/>
        </w:rPr>
        <w:t>Забезпечення публічності інформації про діяльність школи.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10.1. Публічність інформації про діяльність закладу освіти забезпечується відповідно до вимог Законів України «Про освіту» та «Про повну середню освіту».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xml:space="preserve"> </w:t>
      </w:r>
      <w:r w:rsidRPr="00164BE8">
        <w:rPr>
          <w:sz w:val="28"/>
          <w:szCs w:val="28"/>
          <w:lang w:val="ru-RU"/>
        </w:rPr>
        <w:t xml:space="preserve">10.2. </w:t>
      </w:r>
      <w:r w:rsidRPr="00164BE8">
        <w:rPr>
          <w:sz w:val="28"/>
          <w:szCs w:val="28"/>
        </w:rPr>
        <w:t>На офіційному сайті школи розміщується інформація, яка підлягає обов’язковому оприлюдненню, а саме:</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Статут закладу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структура та органи управління закладу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-кадровий склад закладу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територія обслуговування, закріплена за закладом освіти його засновником;</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ліцензований обсяг та фактична кількість осіб, які навчаються у закладі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наявність вільних місць в класах.</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мова освітнього процесу;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lastRenderedPageBreak/>
        <w:t>-</w:t>
      </w:r>
      <w:r w:rsidRPr="00164BE8">
        <w:rPr>
          <w:sz w:val="28"/>
          <w:szCs w:val="28"/>
        </w:rPr>
        <w:t>наявність вакантних посад;</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матеріально – технічне забезпечення закладу освіти (згідно з ліцензійними умовами);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результати моніторингу якості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річний звіт про діяльність закладу;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статут закладу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загальні правила для учнів школи;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освітні проекти, методичний досвід;</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інша інформація, що оприлюднюється за рішенням закладу освіти або на вимогу законодавства.</w:t>
      </w:r>
    </w:p>
    <w:p w:rsidR="003D1932" w:rsidRPr="00164BE8" w:rsidRDefault="003D1932" w:rsidP="003D1932">
      <w:pPr>
        <w:widowControl w:val="0"/>
        <w:autoSpaceDE w:val="0"/>
        <w:autoSpaceDN w:val="0"/>
        <w:adjustRightInd w:val="0"/>
        <w:spacing w:line="360" w:lineRule="auto"/>
        <w:jc w:val="both"/>
        <w:rPr>
          <w:b/>
          <w:bCs/>
          <w:sz w:val="28"/>
          <w:szCs w:val="28"/>
        </w:rPr>
      </w:pPr>
      <w:r w:rsidRPr="00164BE8">
        <w:rPr>
          <w:b/>
          <w:bCs/>
          <w:sz w:val="28"/>
          <w:szCs w:val="28"/>
        </w:rPr>
        <w:t>11. Моніторинг якості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11.1.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ab/>
        <w:t>Моніторинг якості освіти може бути внутрішній та зовнішній. Внутрішній моніторинг якості освіти проводиться закладом освіти (іншими суб’єктами освітньої діяльності).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en-US"/>
        </w:rPr>
        <w:t xml:space="preserve">11.2. </w:t>
      </w:r>
      <w:r w:rsidRPr="00164BE8">
        <w:rPr>
          <w:sz w:val="28"/>
          <w:szCs w:val="28"/>
        </w:rPr>
        <w:t>Завдання моніторингу.</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Здійснення систематичного контролю за освітнім процесом у школі.</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Створення власної системи неперервного і тривалого спостереження, оцінювання стану освітнього процесу.</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Аналіз чинників впливу на результативність успішності, підтримка високої мотивації навчання.</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Створення оптимальних соціально-психологічних умов для саморозвитку та самореалізації здобувачів освіти і педагогів.</w:t>
      </w:r>
    </w:p>
    <w:p w:rsidR="003D1932" w:rsidRPr="00164BE8" w:rsidRDefault="003D1932" w:rsidP="003D1932">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 xml:space="preserve">Прогнозування на підставі об’єктивних даних динаміки й тенденцій </w:t>
      </w:r>
      <w:r w:rsidRPr="00164BE8">
        <w:rPr>
          <w:sz w:val="28"/>
          <w:szCs w:val="28"/>
        </w:rPr>
        <w:lastRenderedPageBreak/>
        <w:t>розвитку освітнього процесу в школі.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11.3. </w:t>
      </w:r>
      <w:r w:rsidRPr="00164BE8">
        <w:rPr>
          <w:sz w:val="28"/>
          <w:szCs w:val="28"/>
        </w:rPr>
        <w:t>Предметом моніторингу є якість освітнього процесу в закладі освіти. Об’єктом моніторингу є система організації освітнього процесу в школі, що включає кілька рівнів: здобувач освіти, учитель, класний керівник, батьки і громадськість та ін. Суб’єктами моніторингу виступають: моніторингова група, адміністрація закладу, органи управління освітою (різних рівнів).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11.4. </w:t>
      </w:r>
      <w:r w:rsidRPr="00164BE8">
        <w:rPr>
          <w:sz w:val="28"/>
          <w:szCs w:val="28"/>
        </w:rPr>
        <w:t>Основними формами та показниками моніторингу є:</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самооцінювання власної діяльності педагогами, здобувачами освіти, адміністрацією;</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внутрішня оцінка діяльності адміністрацією, керівниками методичних об’єднань (проведення контрольних робіт, відвідування уроків, факультативних занять тощо;</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аналіз рівня успішності, кількості призерів та переможців всіх етапів Всеукраїнських предметних олімпіад, творчих та інтелектуальних конкурсів, аналіз результативності працевлаштування випускників школи;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xml:space="preserve">- </w:t>
      </w:r>
      <w:r w:rsidRPr="00164BE8">
        <w:rPr>
          <w:sz w:val="28"/>
          <w:szCs w:val="28"/>
          <w:lang w:val="ru-RU"/>
        </w:rPr>
        <w:t xml:space="preserve">11.5. </w:t>
      </w:r>
      <w:r w:rsidRPr="00164BE8">
        <w:rPr>
          <w:sz w:val="28"/>
          <w:szCs w:val="28"/>
        </w:rPr>
        <w:t>Критерії моніторингу: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об’єктивність (створення  рівних  умов  для  всіх  учасників  освітнього процесу);</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систематичність (згідно алгоритму дій, етапів та в певній послідовності);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 відповідність завдань змісту досліджуваного матеріалу, чіткість оцінювання, шляхи перевірки результатів;</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надійність (повторний контроль іншими суб’єктами);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гуманізм (в умовах довіри, поваги до особистості).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11.6. </w:t>
      </w:r>
      <w:r w:rsidRPr="00164BE8">
        <w:rPr>
          <w:sz w:val="28"/>
          <w:szCs w:val="28"/>
        </w:rPr>
        <w:t xml:space="preserve">Очікувані результати: </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Отримання результатів стану освітнього процесу в закладі освіти.</w:t>
      </w:r>
    </w:p>
    <w:p w:rsidR="003D1932" w:rsidRPr="00164BE8" w:rsidRDefault="003D1932" w:rsidP="003D1932">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Покращення функцій управління освітнім процесом, накопичення даних для прийняття управлінських та тактичних рішень.</w:t>
      </w:r>
      <w:r w:rsidRPr="00164BE8">
        <w:rPr>
          <w:sz w:val="28"/>
          <w:szCs w:val="28"/>
        </w:rPr>
        <w:br/>
        <w:t>11.7. Підсумки моніторингу:</w:t>
      </w:r>
      <w:r w:rsidRPr="00164BE8">
        <w:rPr>
          <w:sz w:val="28"/>
          <w:szCs w:val="28"/>
        </w:rPr>
        <w:br/>
        <w:t>- Підсумки моніторингу узагальнюються у схемах, діаграмах, висвітлюються в аналітично-інформаційних матеріалах.</w:t>
      </w:r>
    </w:p>
    <w:p w:rsidR="003D1932" w:rsidRPr="00164BE8" w:rsidRDefault="003D1932" w:rsidP="003D1932">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 xml:space="preserve">Дані моніторингу можуть використовуватись для обговорення на засіданнях </w:t>
      </w:r>
      <w:r w:rsidRPr="00164BE8">
        <w:rPr>
          <w:sz w:val="28"/>
          <w:szCs w:val="28"/>
        </w:rPr>
        <w:lastRenderedPageBreak/>
        <w:t>методичних об’єднань, нарадах при директорі, педагогічних радах.</w:t>
      </w:r>
    </w:p>
    <w:p w:rsidR="003D1932" w:rsidRPr="00164BE8" w:rsidRDefault="003D1932" w:rsidP="003D1932">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За результатами моніторингу розробляються рекомендації, приймаються управлінські рішення щодо планування та корекції роботи.</w:t>
      </w:r>
      <w:r w:rsidRPr="00164BE8">
        <w:rPr>
          <w:sz w:val="28"/>
          <w:szCs w:val="28"/>
        </w:rPr>
        <w:br/>
        <w:t>11.8. Показники опису та інструментів внутрішнього моніторингу якості освіти:</w:t>
      </w:r>
    </w:p>
    <w:p w:rsidR="003D1932" w:rsidRPr="00164BE8" w:rsidRDefault="003D1932" w:rsidP="003D1932">
      <w:pPr>
        <w:widowControl w:val="0"/>
        <w:autoSpaceDE w:val="0"/>
        <w:autoSpaceDN w:val="0"/>
        <w:adjustRightInd w:val="0"/>
        <w:spacing w:line="360" w:lineRule="auto"/>
        <w:ind w:left="720"/>
        <w:jc w:val="both"/>
        <w:rPr>
          <w:sz w:val="28"/>
          <w:szCs w:val="28"/>
        </w:rPr>
      </w:pPr>
      <w:r w:rsidRPr="00164BE8">
        <w:rPr>
          <w:sz w:val="28"/>
          <w:szCs w:val="28"/>
        </w:rPr>
        <w:t>1. Кадрове забезпечення освітньої діяльності - якісний і кількісний склад, професійний рівень педагогічного персоналу.</w:t>
      </w:r>
    </w:p>
    <w:p w:rsidR="003D1932" w:rsidRPr="00164BE8" w:rsidRDefault="003D1932" w:rsidP="003D1932">
      <w:pPr>
        <w:widowControl w:val="0"/>
        <w:autoSpaceDE w:val="0"/>
        <w:autoSpaceDN w:val="0"/>
        <w:adjustRightInd w:val="0"/>
        <w:spacing w:line="360" w:lineRule="auto"/>
        <w:ind w:left="720"/>
        <w:jc w:val="both"/>
        <w:rPr>
          <w:sz w:val="28"/>
          <w:szCs w:val="28"/>
        </w:rPr>
      </w:pPr>
      <w:r w:rsidRPr="00164BE8">
        <w:rPr>
          <w:sz w:val="28"/>
          <w:szCs w:val="28"/>
          <w:lang w:val="ru-RU"/>
        </w:rPr>
        <w:t xml:space="preserve">2. </w:t>
      </w:r>
      <w:r w:rsidRPr="00164BE8">
        <w:rPr>
          <w:sz w:val="28"/>
          <w:szCs w:val="28"/>
        </w:rPr>
        <w:t>Контингент здобувачів освіти.</w:t>
      </w:r>
    </w:p>
    <w:p w:rsidR="003D1932" w:rsidRPr="00164BE8" w:rsidRDefault="003D1932" w:rsidP="003D1932">
      <w:pPr>
        <w:widowControl w:val="0"/>
        <w:autoSpaceDE w:val="0"/>
        <w:autoSpaceDN w:val="0"/>
        <w:adjustRightInd w:val="0"/>
        <w:spacing w:line="360" w:lineRule="auto"/>
        <w:ind w:left="720"/>
        <w:jc w:val="both"/>
        <w:rPr>
          <w:sz w:val="28"/>
          <w:szCs w:val="28"/>
        </w:rPr>
      </w:pPr>
      <w:r w:rsidRPr="00164BE8">
        <w:rPr>
          <w:sz w:val="28"/>
          <w:szCs w:val="28"/>
          <w:lang w:val="ru-RU"/>
        </w:rPr>
        <w:t xml:space="preserve">3. </w:t>
      </w:r>
      <w:r w:rsidRPr="00164BE8">
        <w:rPr>
          <w:sz w:val="28"/>
          <w:szCs w:val="28"/>
        </w:rPr>
        <w:t>Психолого-соціологічний моніторинг.</w:t>
      </w:r>
    </w:p>
    <w:p w:rsidR="003D1932" w:rsidRPr="00164BE8" w:rsidRDefault="003D1932" w:rsidP="003D1932">
      <w:pPr>
        <w:widowControl w:val="0"/>
        <w:autoSpaceDE w:val="0"/>
        <w:autoSpaceDN w:val="0"/>
        <w:adjustRightInd w:val="0"/>
        <w:spacing w:line="360" w:lineRule="auto"/>
        <w:ind w:left="720"/>
        <w:jc w:val="both"/>
        <w:rPr>
          <w:sz w:val="28"/>
          <w:szCs w:val="28"/>
        </w:rPr>
      </w:pPr>
      <w:r w:rsidRPr="00164BE8">
        <w:rPr>
          <w:sz w:val="28"/>
          <w:szCs w:val="28"/>
          <w:lang w:val="ru-RU"/>
        </w:rPr>
        <w:t xml:space="preserve">4. </w:t>
      </w:r>
      <w:r w:rsidRPr="00164BE8">
        <w:rPr>
          <w:sz w:val="28"/>
          <w:szCs w:val="28"/>
        </w:rPr>
        <w:t>Здобувачі освіти. Результати навчання.</w:t>
      </w:r>
    </w:p>
    <w:p w:rsidR="003D1932" w:rsidRPr="00164BE8" w:rsidRDefault="003D1932" w:rsidP="003D1932">
      <w:pPr>
        <w:widowControl w:val="0"/>
        <w:autoSpaceDE w:val="0"/>
        <w:autoSpaceDN w:val="0"/>
        <w:adjustRightInd w:val="0"/>
        <w:spacing w:line="360" w:lineRule="auto"/>
        <w:ind w:left="720"/>
        <w:jc w:val="both"/>
        <w:rPr>
          <w:sz w:val="28"/>
          <w:szCs w:val="28"/>
        </w:rPr>
      </w:pPr>
      <w:r w:rsidRPr="00164BE8">
        <w:rPr>
          <w:sz w:val="28"/>
          <w:szCs w:val="28"/>
          <w:lang w:val="ru-RU"/>
        </w:rPr>
        <w:t xml:space="preserve">5. </w:t>
      </w:r>
      <w:r w:rsidRPr="00164BE8">
        <w:rPr>
          <w:sz w:val="28"/>
          <w:szCs w:val="28"/>
        </w:rPr>
        <w:t>Педагогічна діяльність.</w:t>
      </w:r>
    </w:p>
    <w:p w:rsidR="003D1932" w:rsidRPr="00164BE8" w:rsidRDefault="003D1932" w:rsidP="003D1932">
      <w:pPr>
        <w:widowControl w:val="0"/>
        <w:autoSpaceDE w:val="0"/>
        <w:autoSpaceDN w:val="0"/>
        <w:adjustRightInd w:val="0"/>
        <w:spacing w:line="360" w:lineRule="auto"/>
        <w:ind w:left="720"/>
        <w:jc w:val="both"/>
        <w:rPr>
          <w:sz w:val="28"/>
          <w:szCs w:val="28"/>
        </w:rPr>
      </w:pPr>
      <w:r w:rsidRPr="00164BE8">
        <w:rPr>
          <w:sz w:val="28"/>
          <w:szCs w:val="28"/>
          <w:lang w:val="ru-RU"/>
        </w:rPr>
        <w:t xml:space="preserve">6. </w:t>
      </w:r>
      <w:r w:rsidRPr="00164BE8">
        <w:rPr>
          <w:sz w:val="28"/>
          <w:szCs w:val="28"/>
        </w:rPr>
        <w:t>Управління закладом освіти.</w:t>
      </w:r>
    </w:p>
    <w:p w:rsidR="003D1932" w:rsidRPr="00164BE8" w:rsidRDefault="003D1932" w:rsidP="003D1932">
      <w:pPr>
        <w:widowControl w:val="0"/>
        <w:autoSpaceDE w:val="0"/>
        <w:autoSpaceDN w:val="0"/>
        <w:adjustRightInd w:val="0"/>
        <w:spacing w:line="360" w:lineRule="auto"/>
        <w:ind w:left="720"/>
        <w:jc w:val="both"/>
        <w:rPr>
          <w:sz w:val="28"/>
          <w:szCs w:val="28"/>
        </w:rPr>
      </w:pPr>
      <w:r w:rsidRPr="00164BE8">
        <w:rPr>
          <w:sz w:val="28"/>
          <w:szCs w:val="28"/>
          <w:lang w:val="ru-RU"/>
        </w:rPr>
        <w:t xml:space="preserve">7. </w:t>
      </w:r>
      <w:r w:rsidRPr="00164BE8">
        <w:rPr>
          <w:sz w:val="28"/>
          <w:szCs w:val="28"/>
        </w:rPr>
        <w:t>Освітнє середовище.</w:t>
      </w:r>
    </w:p>
    <w:p w:rsidR="003D1932" w:rsidRPr="00164BE8" w:rsidRDefault="003D1932" w:rsidP="003D1932">
      <w:pPr>
        <w:widowControl w:val="0"/>
        <w:autoSpaceDE w:val="0"/>
        <w:autoSpaceDN w:val="0"/>
        <w:adjustRightInd w:val="0"/>
        <w:spacing w:line="360" w:lineRule="auto"/>
        <w:ind w:left="720"/>
        <w:jc w:val="both"/>
        <w:rPr>
          <w:sz w:val="28"/>
          <w:szCs w:val="28"/>
        </w:rPr>
      </w:pPr>
      <w:r w:rsidRPr="00164BE8">
        <w:rPr>
          <w:sz w:val="28"/>
          <w:szCs w:val="28"/>
          <w:lang w:val="ru-RU"/>
        </w:rPr>
        <w:t xml:space="preserve">8. </w:t>
      </w:r>
      <w:r w:rsidRPr="00164BE8">
        <w:rPr>
          <w:sz w:val="28"/>
          <w:szCs w:val="28"/>
        </w:rPr>
        <w:t>Медичний моніторинг.</w:t>
      </w:r>
    </w:p>
    <w:p w:rsidR="003D1932" w:rsidRPr="00164BE8" w:rsidRDefault="003D1932" w:rsidP="003D1932">
      <w:pPr>
        <w:widowControl w:val="0"/>
        <w:autoSpaceDE w:val="0"/>
        <w:autoSpaceDN w:val="0"/>
        <w:adjustRightInd w:val="0"/>
        <w:spacing w:line="360" w:lineRule="auto"/>
        <w:ind w:left="720"/>
        <w:jc w:val="both"/>
        <w:rPr>
          <w:sz w:val="28"/>
          <w:szCs w:val="28"/>
        </w:rPr>
      </w:pPr>
      <w:r w:rsidRPr="00164BE8">
        <w:rPr>
          <w:sz w:val="28"/>
          <w:szCs w:val="28"/>
          <w:lang w:val="ru-RU"/>
        </w:rPr>
        <w:t xml:space="preserve">9. </w:t>
      </w:r>
      <w:r w:rsidRPr="00164BE8">
        <w:rPr>
          <w:sz w:val="28"/>
          <w:szCs w:val="28"/>
        </w:rPr>
        <w:t>Моніторинг охорони праці та безпеки життєдіяльності.</w:t>
      </w:r>
    </w:p>
    <w:p w:rsidR="003D1932" w:rsidRPr="00164BE8" w:rsidRDefault="003D1932" w:rsidP="003D1932">
      <w:pPr>
        <w:widowControl w:val="0"/>
        <w:autoSpaceDE w:val="0"/>
        <w:autoSpaceDN w:val="0"/>
        <w:adjustRightInd w:val="0"/>
        <w:spacing w:line="360" w:lineRule="auto"/>
        <w:ind w:left="720"/>
        <w:jc w:val="both"/>
        <w:rPr>
          <w:sz w:val="28"/>
          <w:szCs w:val="28"/>
        </w:rPr>
      </w:pPr>
      <w:r w:rsidRPr="00164BE8">
        <w:rPr>
          <w:sz w:val="28"/>
          <w:szCs w:val="28"/>
          <w:lang w:val="ru-RU"/>
        </w:rPr>
        <w:t xml:space="preserve">10. </w:t>
      </w:r>
      <w:r w:rsidRPr="00164BE8">
        <w:rPr>
          <w:sz w:val="28"/>
          <w:szCs w:val="28"/>
        </w:rPr>
        <w:t>Формування іміджу сучасного закладу освіти.</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Внутрішня система забезпечення школою якості освіти повинна бути об’єктивною, відкритою, інформативною, прозорою.</w:t>
      </w:r>
    </w:p>
    <w:p w:rsidR="003D1932" w:rsidRPr="00164BE8" w:rsidRDefault="003D1932" w:rsidP="003D1932">
      <w:pPr>
        <w:widowControl w:val="0"/>
        <w:autoSpaceDE w:val="0"/>
        <w:autoSpaceDN w:val="0"/>
        <w:adjustRightInd w:val="0"/>
        <w:spacing w:line="360" w:lineRule="auto"/>
        <w:jc w:val="both"/>
        <w:rPr>
          <w:b/>
          <w:bCs/>
          <w:sz w:val="28"/>
          <w:szCs w:val="28"/>
        </w:rPr>
      </w:pPr>
      <w:r w:rsidRPr="00164BE8">
        <w:rPr>
          <w:b/>
          <w:bCs/>
          <w:sz w:val="28"/>
          <w:szCs w:val="28"/>
        </w:rPr>
        <w:t>12. Забезпечення академічної доброчесності.</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rPr>
        <w:t>12.1. Педагогічні працівники у своїй діяльності зобов’язані дотримуватися академічної доброчесності та забезпечувати її дотримання здобувачами загальної середньої освіти. Особи, які навчаються у школі,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w:t>
      </w:r>
    </w:p>
    <w:p w:rsidR="003D1932" w:rsidRPr="00164BE8" w:rsidRDefault="003D1932" w:rsidP="003D1932">
      <w:pPr>
        <w:widowControl w:val="0"/>
        <w:autoSpaceDE w:val="0"/>
        <w:autoSpaceDN w:val="0"/>
        <w:adjustRightInd w:val="0"/>
        <w:spacing w:line="360" w:lineRule="auto"/>
        <w:jc w:val="both"/>
        <w:rPr>
          <w:sz w:val="28"/>
          <w:szCs w:val="28"/>
          <w:lang w:val="ru-RU"/>
        </w:rPr>
      </w:pPr>
      <w:r w:rsidRPr="00164BE8">
        <w:rPr>
          <w:sz w:val="28"/>
          <w:szCs w:val="28"/>
          <w:lang w:val="ru-RU"/>
        </w:rPr>
        <w:t xml:space="preserve">12.2. </w:t>
      </w:r>
      <w:r w:rsidRPr="00164BE8">
        <w:rPr>
          <w:sz w:val="28"/>
          <w:szCs w:val="28"/>
        </w:rPr>
        <w:t xml:space="preserve">Адміністрація школи визначає основні принципи та механізми забезпечення академічної доброчесності відповідно до шкільного </w:t>
      </w:r>
      <w:r w:rsidRPr="00164BE8">
        <w:rPr>
          <w:sz w:val="28"/>
          <w:szCs w:val="28"/>
          <w:lang w:val="ru-RU"/>
        </w:rPr>
        <w:t>«</w:t>
      </w:r>
      <w:r w:rsidRPr="00164BE8">
        <w:rPr>
          <w:sz w:val="28"/>
          <w:szCs w:val="28"/>
        </w:rPr>
        <w:t>Положення про академічну доброчесність</w:t>
      </w:r>
      <w:r w:rsidRPr="00164BE8">
        <w:rPr>
          <w:sz w:val="28"/>
          <w:szCs w:val="28"/>
          <w:lang w:val="ru-RU"/>
        </w:rPr>
        <w:t>».</w:t>
      </w:r>
    </w:p>
    <w:p w:rsidR="003D1932" w:rsidRPr="00164BE8" w:rsidRDefault="003D1932" w:rsidP="003D1932">
      <w:pPr>
        <w:widowControl w:val="0"/>
        <w:autoSpaceDE w:val="0"/>
        <w:autoSpaceDN w:val="0"/>
        <w:adjustRightInd w:val="0"/>
        <w:spacing w:line="360" w:lineRule="auto"/>
        <w:jc w:val="both"/>
        <w:rPr>
          <w:b/>
          <w:bCs/>
          <w:sz w:val="28"/>
          <w:szCs w:val="28"/>
        </w:rPr>
      </w:pPr>
      <w:r w:rsidRPr="00164BE8">
        <w:rPr>
          <w:b/>
          <w:bCs/>
          <w:sz w:val="28"/>
          <w:szCs w:val="28"/>
          <w:lang w:val="ru-RU"/>
        </w:rPr>
        <w:t xml:space="preserve">13. </w:t>
      </w:r>
      <w:r w:rsidRPr="00164BE8">
        <w:rPr>
          <w:b/>
          <w:bCs/>
          <w:sz w:val="28"/>
          <w:szCs w:val="28"/>
        </w:rPr>
        <w:t>Прикінцеві положення.</w:t>
      </w:r>
    </w:p>
    <w:p w:rsidR="003D1932" w:rsidRPr="00164BE8" w:rsidRDefault="003D1932" w:rsidP="003D1932">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Положення погоджується педагогічною радою закладу і вводиться в дію наказом директора школи.</w:t>
      </w:r>
    </w:p>
    <w:p w:rsidR="003D1932" w:rsidRPr="00164BE8" w:rsidRDefault="003D1932" w:rsidP="003D1932">
      <w:pPr>
        <w:widowControl w:val="0"/>
        <w:autoSpaceDE w:val="0"/>
        <w:autoSpaceDN w:val="0"/>
        <w:adjustRightInd w:val="0"/>
        <w:spacing w:line="360" w:lineRule="auto"/>
        <w:jc w:val="center"/>
        <w:outlineLvl w:val="0"/>
        <w:rPr>
          <w:sz w:val="28"/>
          <w:szCs w:val="28"/>
        </w:rPr>
      </w:pPr>
      <w:r>
        <w:rPr>
          <w:sz w:val="28"/>
          <w:szCs w:val="28"/>
          <w:lang w:val="ru-RU"/>
        </w:rPr>
        <w:lastRenderedPageBreak/>
        <w:t xml:space="preserve">                                                                                     </w:t>
      </w:r>
      <w:r w:rsidRPr="00164BE8">
        <w:rPr>
          <w:sz w:val="28"/>
          <w:szCs w:val="28"/>
        </w:rPr>
        <w:t>Додаток 8</w:t>
      </w:r>
    </w:p>
    <w:p w:rsidR="003D1932" w:rsidRPr="00164BE8" w:rsidRDefault="003D1932" w:rsidP="003D1932">
      <w:pPr>
        <w:widowControl w:val="0"/>
        <w:autoSpaceDE w:val="0"/>
        <w:autoSpaceDN w:val="0"/>
        <w:adjustRightInd w:val="0"/>
        <w:spacing w:line="360" w:lineRule="auto"/>
        <w:jc w:val="both"/>
        <w:rPr>
          <w:sz w:val="28"/>
          <w:szCs w:val="28"/>
          <w:lang w:val="ru-RU"/>
        </w:rPr>
      </w:pPr>
      <w:r w:rsidRPr="00164BE8">
        <w:rPr>
          <w:sz w:val="28"/>
          <w:szCs w:val="28"/>
        </w:rPr>
        <w:t>затв</w:t>
      </w:r>
      <w:r>
        <w:rPr>
          <w:sz w:val="28"/>
          <w:szCs w:val="28"/>
        </w:rPr>
        <w:t>ерджено наказом директора від 24</w:t>
      </w:r>
      <w:r w:rsidRPr="00164BE8">
        <w:rPr>
          <w:sz w:val="28"/>
          <w:szCs w:val="28"/>
        </w:rPr>
        <w:t xml:space="preserve">.12.2021 </w:t>
      </w:r>
      <w:r w:rsidRPr="00164BE8">
        <w:rPr>
          <w:rFonts w:cs="Segoe UI Symbol"/>
          <w:sz w:val="28"/>
          <w:szCs w:val="28"/>
        </w:rPr>
        <w:t>№</w:t>
      </w:r>
      <w:r>
        <w:rPr>
          <w:sz w:val="28"/>
          <w:szCs w:val="28"/>
          <w:lang w:val="ru-RU"/>
        </w:rPr>
        <w:t xml:space="preserve"> 87</w:t>
      </w:r>
      <w:r w:rsidRPr="00164BE8">
        <w:rPr>
          <w:sz w:val="28"/>
          <w:szCs w:val="28"/>
          <w:lang w:val="ru-RU"/>
        </w:rPr>
        <w:t xml:space="preserve">-о, </w:t>
      </w:r>
    </w:p>
    <w:p w:rsidR="003D1932" w:rsidRPr="00164BE8" w:rsidRDefault="003D1932" w:rsidP="003D1932">
      <w:pPr>
        <w:widowControl w:val="0"/>
        <w:autoSpaceDE w:val="0"/>
        <w:autoSpaceDN w:val="0"/>
        <w:adjustRightInd w:val="0"/>
        <w:spacing w:line="360" w:lineRule="auto"/>
        <w:jc w:val="both"/>
        <w:rPr>
          <w:sz w:val="28"/>
          <w:szCs w:val="28"/>
          <w:lang w:val="ru-RU"/>
        </w:rPr>
      </w:pPr>
      <w:r w:rsidRPr="00164BE8">
        <w:rPr>
          <w:sz w:val="28"/>
          <w:szCs w:val="28"/>
        </w:rPr>
        <w:t xml:space="preserve">підстава: рішення Педагогічної ради закладу освіти від 28.12.2021, Протокол </w:t>
      </w:r>
      <w:r w:rsidRPr="00164BE8">
        <w:rPr>
          <w:rFonts w:cs="Segoe UI Symbol"/>
          <w:sz w:val="28"/>
          <w:szCs w:val="28"/>
        </w:rPr>
        <w:t>№</w:t>
      </w:r>
      <w:r w:rsidRPr="00164BE8">
        <w:rPr>
          <w:sz w:val="28"/>
          <w:szCs w:val="28"/>
          <w:lang w:val="ru-RU"/>
        </w:rPr>
        <w:t xml:space="preserve"> 7</w:t>
      </w:r>
    </w:p>
    <w:p w:rsidR="003D1932" w:rsidRPr="00164BE8" w:rsidRDefault="003D1932" w:rsidP="003D1932">
      <w:pPr>
        <w:widowControl w:val="0"/>
        <w:autoSpaceDE w:val="0"/>
        <w:autoSpaceDN w:val="0"/>
        <w:adjustRightInd w:val="0"/>
        <w:spacing w:line="360" w:lineRule="auto"/>
        <w:jc w:val="center"/>
        <w:outlineLvl w:val="0"/>
        <w:rPr>
          <w:sz w:val="28"/>
          <w:szCs w:val="28"/>
          <w:highlight w:val="white"/>
        </w:rPr>
      </w:pPr>
      <w:r w:rsidRPr="00164BE8">
        <w:rPr>
          <w:b/>
          <w:bCs/>
          <w:sz w:val="28"/>
          <w:szCs w:val="28"/>
          <w:highlight w:val="white"/>
        </w:rPr>
        <w:t>ПОЛОЖЕННЯ</w:t>
      </w:r>
    </w:p>
    <w:p w:rsidR="003D1932" w:rsidRPr="00164BE8" w:rsidRDefault="003D1932" w:rsidP="003D1932">
      <w:pPr>
        <w:widowControl w:val="0"/>
        <w:autoSpaceDE w:val="0"/>
        <w:autoSpaceDN w:val="0"/>
        <w:adjustRightInd w:val="0"/>
        <w:spacing w:line="360" w:lineRule="auto"/>
        <w:jc w:val="center"/>
        <w:rPr>
          <w:sz w:val="28"/>
          <w:szCs w:val="28"/>
          <w:highlight w:val="white"/>
        </w:rPr>
      </w:pPr>
      <w:r w:rsidRPr="00164BE8">
        <w:rPr>
          <w:b/>
          <w:bCs/>
          <w:sz w:val="28"/>
          <w:szCs w:val="28"/>
          <w:highlight w:val="white"/>
        </w:rPr>
        <w:t>про академічну доброчесність учасників освітнього процесу</w:t>
      </w:r>
    </w:p>
    <w:p w:rsidR="003D1932" w:rsidRPr="00164BE8" w:rsidRDefault="003D1932" w:rsidP="003D1932">
      <w:pPr>
        <w:widowControl w:val="0"/>
        <w:autoSpaceDE w:val="0"/>
        <w:autoSpaceDN w:val="0"/>
        <w:adjustRightInd w:val="0"/>
        <w:spacing w:line="360" w:lineRule="auto"/>
        <w:rPr>
          <w:sz w:val="28"/>
          <w:szCs w:val="28"/>
          <w:highlight w:val="white"/>
        </w:rPr>
      </w:pPr>
      <w:r w:rsidRPr="00164BE8">
        <w:rPr>
          <w:b/>
          <w:bCs/>
          <w:sz w:val="28"/>
          <w:szCs w:val="28"/>
          <w:highlight w:val="white"/>
        </w:rPr>
        <w:t xml:space="preserve">                                          БерегівськогоЗЗСО І-ІІІ ступенів</w:t>
      </w:r>
    </w:p>
    <w:p w:rsidR="003D1932" w:rsidRPr="00164BE8" w:rsidRDefault="003D1932" w:rsidP="003D1932">
      <w:pPr>
        <w:widowControl w:val="0"/>
        <w:autoSpaceDE w:val="0"/>
        <w:autoSpaceDN w:val="0"/>
        <w:adjustRightInd w:val="0"/>
        <w:spacing w:line="360" w:lineRule="auto"/>
        <w:jc w:val="center"/>
        <w:rPr>
          <w:sz w:val="28"/>
          <w:szCs w:val="28"/>
          <w:highlight w:val="white"/>
        </w:rPr>
      </w:pPr>
      <w:r w:rsidRPr="00164BE8">
        <w:rPr>
          <w:b/>
          <w:bCs/>
          <w:sz w:val="28"/>
          <w:szCs w:val="28"/>
          <w:highlight w:val="white"/>
        </w:rPr>
        <w:t>Мостиської міської ради Львівської області</w:t>
      </w:r>
    </w:p>
    <w:p w:rsidR="003D1932" w:rsidRPr="00164BE8" w:rsidRDefault="003D1932" w:rsidP="003D1932">
      <w:pPr>
        <w:widowControl w:val="0"/>
        <w:autoSpaceDE w:val="0"/>
        <w:autoSpaceDN w:val="0"/>
        <w:adjustRightInd w:val="0"/>
        <w:spacing w:line="360" w:lineRule="auto"/>
        <w:jc w:val="center"/>
        <w:rPr>
          <w:sz w:val="28"/>
          <w:szCs w:val="28"/>
          <w:highlight w:val="white"/>
        </w:rPr>
      </w:pPr>
      <w:r w:rsidRPr="00164BE8">
        <w:rPr>
          <w:b/>
          <w:bCs/>
          <w:sz w:val="28"/>
          <w:szCs w:val="28"/>
          <w:highlight w:val="white"/>
          <w:lang w:val="en-US"/>
        </w:rPr>
        <w:t xml:space="preserve">1. </w:t>
      </w:r>
      <w:r w:rsidRPr="00164BE8">
        <w:rPr>
          <w:b/>
          <w:bCs/>
          <w:sz w:val="28"/>
          <w:szCs w:val="28"/>
          <w:highlight w:val="white"/>
        </w:rPr>
        <w:t>Загальні положення</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rPr>
        <w:t>1.1. Положення про академічну доброчесність Берегівського закладу загальної середньої освіти  І-ІІ ступенів Мостиської міської ради Львівської області (далі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закладу освіти.</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1.2. </w:t>
      </w:r>
      <w:r w:rsidRPr="00164BE8">
        <w:rPr>
          <w:sz w:val="28"/>
          <w:szCs w:val="28"/>
          <w:highlight w:val="white"/>
        </w:rPr>
        <w:t xml:space="preserve">Положення розроблено на основі Конституції України, Конвенції ООН </w:t>
      </w:r>
      <w:r w:rsidRPr="00164BE8">
        <w:rPr>
          <w:sz w:val="28"/>
          <w:szCs w:val="28"/>
          <w:highlight w:val="white"/>
          <w:lang w:val="ru-RU"/>
        </w:rPr>
        <w:t>«</w:t>
      </w:r>
      <w:r w:rsidRPr="00164BE8">
        <w:rPr>
          <w:sz w:val="28"/>
          <w:szCs w:val="28"/>
          <w:highlight w:val="white"/>
        </w:rPr>
        <w:t>Про права дитини</w:t>
      </w:r>
      <w:r w:rsidRPr="00164BE8">
        <w:rPr>
          <w:sz w:val="28"/>
          <w:szCs w:val="28"/>
          <w:highlight w:val="white"/>
          <w:lang w:val="ru-RU"/>
        </w:rPr>
        <w:t xml:space="preserve">», </w:t>
      </w:r>
      <w:r w:rsidRPr="00164BE8">
        <w:rPr>
          <w:sz w:val="28"/>
          <w:szCs w:val="28"/>
          <w:highlight w:val="white"/>
        </w:rPr>
        <w:t xml:space="preserve">законів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 «</w:t>
      </w:r>
      <w:r w:rsidRPr="00164BE8">
        <w:rPr>
          <w:sz w:val="28"/>
          <w:szCs w:val="28"/>
          <w:highlight w:val="white"/>
        </w:rPr>
        <w:t>Про повну загальну середню освіту</w:t>
      </w:r>
      <w:r w:rsidRPr="00164BE8">
        <w:rPr>
          <w:sz w:val="28"/>
          <w:szCs w:val="28"/>
          <w:highlight w:val="white"/>
          <w:lang w:val="ru-RU"/>
        </w:rPr>
        <w:t>», «</w:t>
      </w:r>
      <w:r w:rsidRPr="00164BE8">
        <w:rPr>
          <w:sz w:val="28"/>
          <w:szCs w:val="28"/>
          <w:highlight w:val="white"/>
        </w:rPr>
        <w:t>Про запобігання корупції</w:t>
      </w:r>
      <w:r w:rsidRPr="00164BE8">
        <w:rPr>
          <w:sz w:val="28"/>
          <w:szCs w:val="28"/>
          <w:highlight w:val="white"/>
          <w:lang w:val="ru-RU"/>
        </w:rPr>
        <w:t>», «</w:t>
      </w:r>
      <w:r w:rsidRPr="00164BE8">
        <w:rPr>
          <w:sz w:val="28"/>
          <w:szCs w:val="28"/>
          <w:highlight w:val="white"/>
        </w:rPr>
        <w:t>Про авторські та суміжні права</w:t>
      </w:r>
      <w:r w:rsidRPr="00164BE8">
        <w:rPr>
          <w:sz w:val="28"/>
          <w:szCs w:val="28"/>
          <w:highlight w:val="white"/>
          <w:lang w:val="ru-RU"/>
        </w:rPr>
        <w:t xml:space="preserve">», </w:t>
      </w:r>
      <w:r w:rsidRPr="00164BE8">
        <w:rPr>
          <w:sz w:val="28"/>
          <w:szCs w:val="28"/>
          <w:highlight w:val="white"/>
        </w:rPr>
        <w:t>Статуту школи, правил внутрішнього розпорядку та інших нормативно-правових актів чинного законодавства України</w:t>
      </w:r>
    </w:p>
    <w:p w:rsidR="003D1932" w:rsidRPr="00164BE8" w:rsidRDefault="003D1932" w:rsidP="003D1932">
      <w:pPr>
        <w:widowControl w:val="0"/>
        <w:autoSpaceDE w:val="0"/>
        <w:autoSpaceDN w:val="0"/>
        <w:adjustRightInd w:val="0"/>
        <w:spacing w:line="360" w:lineRule="auto"/>
        <w:jc w:val="both"/>
        <w:outlineLvl w:val="0"/>
        <w:rPr>
          <w:sz w:val="28"/>
          <w:szCs w:val="28"/>
          <w:highlight w:val="white"/>
        </w:rPr>
      </w:pPr>
      <w:r w:rsidRPr="00164BE8">
        <w:rPr>
          <w:b/>
          <w:bCs/>
          <w:sz w:val="28"/>
          <w:szCs w:val="28"/>
          <w:highlight w:val="white"/>
          <w:lang w:val="en-US"/>
        </w:rPr>
        <w:t> </w:t>
      </w:r>
      <w:r w:rsidRPr="00164BE8">
        <w:rPr>
          <w:b/>
          <w:bCs/>
          <w:sz w:val="28"/>
          <w:szCs w:val="28"/>
          <w:highlight w:val="white"/>
          <w:lang w:val="ru-RU"/>
        </w:rPr>
        <w:t xml:space="preserve">2. </w:t>
      </w:r>
      <w:r w:rsidRPr="00164BE8">
        <w:rPr>
          <w:b/>
          <w:bCs/>
          <w:sz w:val="28"/>
          <w:szCs w:val="28"/>
          <w:highlight w:val="white"/>
        </w:rPr>
        <w:t>Принципи, норми етики та забезпечення академічної доброчесності </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2.2. </w:t>
      </w:r>
      <w:r w:rsidRPr="00164BE8">
        <w:rPr>
          <w:sz w:val="28"/>
          <w:szCs w:val="28"/>
          <w:highlight w:val="white"/>
        </w:rPr>
        <w:t xml:space="preserve">Порушеннями академічної доброчесності згідно ст.42 п. 4 Закону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 xml:space="preserve">» </w:t>
      </w:r>
      <w:r w:rsidRPr="00164BE8">
        <w:rPr>
          <w:sz w:val="28"/>
          <w:szCs w:val="28"/>
          <w:highlight w:val="white"/>
        </w:rPr>
        <w:t>вважається:</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Академічний плагіат</w:t>
      </w:r>
      <w:r w:rsidRPr="00164BE8">
        <w:rPr>
          <w:sz w:val="28"/>
          <w:szCs w:val="28"/>
          <w:highlight w:val="white"/>
        </w:rPr>
        <w:t xml:space="preserve"> – оприлюднення (частково або повністю) наукових (творчих) результатів, отриманих іншими особами, як результатів власного </w:t>
      </w:r>
      <w:r w:rsidRPr="00164BE8">
        <w:rPr>
          <w:sz w:val="28"/>
          <w:szCs w:val="28"/>
          <w:highlight w:val="white"/>
        </w:rPr>
        <w:lastRenderedPageBreak/>
        <w:t>дослідження (творчості) та/або відтворення опублікованих текстів (оприлюднених творів мистецтва) інших авторів без зазначення авторства.</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Самоплагіат </w:t>
      </w:r>
      <w:r w:rsidRPr="00164BE8">
        <w:rPr>
          <w:sz w:val="28"/>
          <w:szCs w:val="28"/>
          <w:highlight w:val="white"/>
        </w:rPr>
        <w:t>- оприлюднення (частково або повністю) власних раніше опублікованих наукових результатів як нових.</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Фабрикація </w:t>
      </w:r>
      <w:r w:rsidRPr="00164BE8">
        <w:rPr>
          <w:sz w:val="28"/>
          <w:szCs w:val="28"/>
          <w:highlight w:val="white"/>
        </w:rPr>
        <w:t>– вигадування даних чи фактів, що використовуються в освітньому процесі або наукових дослідженнях.</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Фальсифікація</w:t>
      </w:r>
      <w:r w:rsidRPr="00164BE8">
        <w:rPr>
          <w:sz w:val="28"/>
          <w:szCs w:val="28"/>
          <w:highlight w:val="white"/>
        </w:rPr>
        <w:t> – свідома зміна чи модифікація вже наявних даних, що стосуються освітнього процесу чи наукових досліджень.</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Списування </w:t>
      </w:r>
      <w:r w:rsidRPr="00164BE8">
        <w:rPr>
          <w:sz w:val="28"/>
          <w:szCs w:val="28"/>
          <w:highlight w:val="white"/>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Обман </w:t>
      </w:r>
      <w:r w:rsidRPr="00164BE8">
        <w:rPr>
          <w:sz w:val="28"/>
          <w:szCs w:val="28"/>
          <w:highlight w:val="white"/>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Хабарництво </w:t>
      </w:r>
      <w:r w:rsidRPr="00164BE8">
        <w:rPr>
          <w:sz w:val="28"/>
          <w:szCs w:val="28"/>
          <w:highlight w:val="white"/>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Зловживання впливом</w:t>
      </w:r>
      <w:r w:rsidRPr="00164BE8">
        <w:rPr>
          <w:sz w:val="28"/>
          <w:szCs w:val="28"/>
          <w:highlight w:val="white"/>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Необ’єктивне оцінювання</w:t>
      </w:r>
      <w:r w:rsidRPr="00164BE8">
        <w:rPr>
          <w:sz w:val="28"/>
          <w:szCs w:val="28"/>
          <w:highlight w:val="white"/>
        </w:rPr>
        <w:t> – свідоме завищення або заниження оцінки результатів навчання здобувачів освіти.</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2.3. </w:t>
      </w:r>
      <w:r w:rsidRPr="00164BE8">
        <w:rPr>
          <w:sz w:val="28"/>
          <w:szCs w:val="28"/>
          <w:highlight w:val="white"/>
        </w:rPr>
        <w:t>Етика  та академічна  доброчесність забезпечуються:</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i/>
          <w:iCs/>
          <w:sz w:val="28"/>
          <w:szCs w:val="28"/>
          <w:highlight w:val="white"/>
          <w:lang w:val="en-US"/>
        </w:rPr>
        <w:lastRenderedPageBreak/>
        <w:t> 2.3.1</w:t>
      </w:r>
      <w:r w:rsidRPr="00164BE8">
        <w:rPr>
          <w:b/>
          <w:bCs/>
          <w:i/>
          <w:iCs/>
          <w:sz w:val="28"/>
          <w:szCs w:val="28"/>
          <w:highlight w:val="white"/>
          <w:lang w:val="en-US"/>
        </w:rPr>
        <w:t xml:space="preserve">. </w:t>
      </w:r>
      <w:r w:rsidRPr="00164BE8">
        <w:rPr>
          <w:b/>
          <w:bCs/>
          <w:i/>
          <w:iCs/>
          <w:sz w:val="28"/>
          <w:szCs w:val="28"/>
          <w:highlight w:val="white"/>
        </w:rPr>
        <w:t>учасниками освітнього процесу</w:t>
      </w:r>
      <w:r w:rsidRPr="00164BE8">
        <w:rPr>
          <w:sz w:val="28"/>
          <w:szCs w:val="28"/>
          <w:highlight w:val="white"/>
        </w:rPr>
        <w:t> шляхом</w:t>
      </w:r>
      <w:r w:rsidRPr="00164BE8">
        <w:rPr>
          <w:i/>
          <w:iCs/>
          <w:sz w:val="28"/>
          <w:szCs w:val="28"/>
          <w:highlight w:val="white"/>
        </w:rPr>
        <w:t>:</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 xml:space="preserve">дотримання Конвенції ООН </w:t>
      </w:r>
      <w:r w:rsidRPr="00164BE8">
        <w:rPr>
          <w:sz w:val="28"/>
          <w:szCs w:val="28"/>
          <w:highlight w:val="white"/>
          <w:lang w:val="ru-RU"/>
        </w:rPr>
        <w:t>«</w:t>
      </w:r>
      <w:r w:rsidRPr="00164BE8">
        <w:rPr>
          <w:sz w:val="28"/>
          <w:szCs w:val="28"/>
          <w:highlight w:val="white"/>
        </w:rPr>
        <w:t>Про права дитини</w:t>
      </w:r>
      <w:r w:rsidRPr="00164BE8">
        <w:rPr>
          <w:sz w:val="28"/>
          <w:szCs w:val="28"/>
          <w:highlight w:val="white"/>
          <w:lang w:val="ru-RU"/>
        </w:rPr>
        <w:t xml:space="preserve">», </w:t>
      </w:r>
      <w:r w:rsidRPr="00164BE8">
        <w:rPr>
          <w:sz w:val="28"/>
          <w:szCs w:val="28"/>
          <w:highlight w:val="white"/>
        </w:rPr>
        <w:t>Конституції, законів України;</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утвердження позитивного іміджу школи, примноження її традицій;</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дотримання етичних норм спілкування на засадах партнерства, взаємоповаги, толерантності стосунків;</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запобігання корупції, хабарництву;</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збереження, поліпшення  та раціонального  використання навчально-матеріальної бази школи;</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дотримання  норм про авторські права;</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надання правдивої  інформації про результати власної навчальної (наукової, творчої) діяльності;</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 xml:space="preserve">невідворотності відповідальності з підстав та в порядку,  визначених відповідно Законом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 xml:space="preserve">» </w:t>
      </w:r>
      <w:r w:rsidRPr="00164BE8">
        <w:rPr>
          <w:sz w:val="28"/>
          <w:szCs w:val="28"/>
          <w:highlight w:val="white"/>
        </w:rPr>
        <w:t>та іншими спеціальними законами.</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i/>
          <w:iCs/>
          <w:sz w:val="28"/>
          <w:szCs w:val="28"/>
          <w:highlight w:val="white"/>
          <w:lang w:val="en-US"/>
        </w:rPr>
        <w:t>2.3.2.</w:t>
      </w:r>
      <w:r w:rsidRPr="00164BE8">
        <w:rPr>
          <w:b/>
          <w:bCs/>
          <w:i/>
          <w:iCs/>
          <w:sz w:val="28"/>
          <w:szCs w:val="28"/>
          <w:highlight w:val="white"/>
        </w:rPr>
        <w:t>здобувачами освіти</w:t>
      </w:r>
      <w:r w:rsidRPr="00164BE8">
        <w:rPr>
          <w:i/>
          <w:iCs/>
          <w:sz w:val="28"/>
          <w:szCs w:val="28"/>
          <w:highlight w:val="white"/>
        </w:rPr>
        <w:t> </w:t>
      </w:r>
      <w:r w:rsidRPr="00164BE8">
        <w:rPr>
          <w:sz w:val="28"/>
          <w:szCs w:val="28"/>
          <w:highlight w:val="white"/>
        </w:rPr>
        <w:t>шляхом:</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3D1932" w:rsidRPr="00164BE8" w:rsidRDefault="003D1932" w:rsidP="003D1932">
      <w:pPr>
        <w:widowControl w:val="0"/>
        <w:numPr>
          <w:ilvl w:val="0"/>
          <w:numId w:val="1"/>
        </w:numPr>
        <w:tabs>
          <w:tab w:val="left" w:pos="426"/>
        </w:tabs>
        <w:autoSpaceDE w:val="0"/>
        <w:autoSpaceDN w:val="0"/>
        <w:adjustRightInd w:val="0"/>
        <w:spacing w:line="360" w:lineRule="auto"/>
        <w:ind w:right="300"/>
        <w:jc w:val="both"/>
        <w:rPr>
          <w:sz w:val="28"/>
          <w:szCs w:val="28"/>
          <w:highlight w:val="white"/>
        </w:rPr>
      </w:pPr>
      <w:r w:rsidRPr="00164BE8">
        <w:rPr>
          <w:sz w:val="28"/>
          <w:szCs w:val="28"/>
          <w:highlight w:val="white"/>
        </w:rPr>
        <w:t>особистою присутністю на всіх заняттях, окрім випадків, викликаних поважними причинами.</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i/>
          <w:iCs/>
          <w:sz w:val="28"/>
          <w:szCs w:val="28"/>
          <w:highlight w:val="white"/>
          <w:lang w:val="en-US"/>
        </w:rPr>
        <w:t>2.3.3</w:t>
      </w:r>
      <w:r w:rsidRPr="00164BE8">
        <w:rPr>
          <w:sz w:val="28"/>
          <w:szCs w:val="28"/>
          <w:highlight w:val="white"/>
          <w:lang w:val="en-US"/>
        </w:rPr>
        <w:t>. </w:t>
      </w:r>
      <w:r w:rsidRPr="00164BE8">
        <w:rPr>
          <w:b/>
          <w:bCs/>
          <w:i/>
          <w:iCs/>
          <w:sz w:val="28"/>
          <w:szCs w:val="28"/>
          <w:highlight w:val="white"/>
        </w:rPr>
        <w:t>педагогічними працівниками</w:t>
      </w:r>
      <w:r w:rsidRPr="00164BE8">
        <w:rPr>
          <w:i/>
          <w:iCs/>
          <w:sz w:val="28"/>
          <w:szCs w:val="28"/>
          <w:highlight w:val="white"/>
        </w:rPr>
        <w:t> </w:t>
      </w:r>
      <w:r w:rsidRPr="00164BE8">
        <w:rPr>
          <w:sz w:val="28"/>
          <w:szCs w:val="28"/>
          <w:highlight w:val="white"/>
        </w:rPr>
        <w:t>шляхом:</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надання якісних освітніх послуг з використанням в практичній професійній  діяльності  інноваційних здобутків в галузі освіти;</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lastRenderedPageBreak/>
        <w:t>незалежності професійної діяльності  від політичних партій, громадських і релігійних організацій;</w:t>
      </w:r>
    </w:p>
    <w:p w:rsidR="003D1932" w:rsidRPr="00164BE8" w:rsidRDefault="003D1932" w:rsidP="003D1932">
      <w:pPr>
        <w:widowControl w:val="0"/>
        <w:numPr>
          <w:ilvl w:val="0"/>
          <w:numId w:val="1"/>
        </w:numPr>
        <w:tabs>
          <w:tab w:val="left" w:pos="360"/>
        </w:tabs>
        <w:autoSpaceDE w:val="0"/>
        <w:autoSpaceDN w:val="0"/>
        <w:adjustRightInd w:val="0"/>
        <w:spacing w:after="200" w:line="360" w:lineRule="auto"/>
        <w:ind w:right="300"/>
        <w:jc w:val="both"/>
        <w:rPr>
          <w:sz w:val="28"/>
          <w:szCs w:val="28"/>
          <w:highlight w:val="white"/>
        </w:rPr>
      </w:pPr>
      <w:r w:rsidRPr="00164BE8">
        <w:rPr>
          <w:sz w:val="28"/>
          <w:szCs w:val="28"/>
          <w:highlight w:val="white"/>
        </w:rPr>
        <w:t>підвищення професійного рівня шляхом саморозвитку і самовдосконалення, проходження вчасно  курсової підготовки;</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дотримання правил внутрішнього розпорядку, трудової дисципліни, корпоративної етики;</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об’єктивного і неупередженого оцінювання результатів навчання здобувачів  освіти;</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здійснення контролю за дотриманням академічної доброчесності здобувачами освіти;</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інформування здобувачів освіти про типові порушення академічної доброчесності та види відповідальності за її порушення.</w:t>
      </w:r>
      <w:r w:rsidRPr="00164BE8">
        <w:rPr>
          <w:b/>
          <w:bCs/>
          <w:sz w:val="28"/>
          <w:szCs w:val="28"/>
          <w:highlight w:val="white"/>
        </w:rPr>
        <w:t> </w:t>
      </w:r>
    </w:p>
    <w:p w:rsidR="003D1932" w:rsidRPr="00164BE8" w:rsidRDefault="003D1932" w:rsidP="003D1932">
      <w:pPr>
        <w:widowControl w:val="0"/>
        <w:autoSpaceDE w:val="0"/>
        <w:autoSpaceDN w:val="0"/>
        <w:adjustRightInd w:val="0"/>
        <w:spacing w:line="360" w:lineRule="auto"/>
        <w:jc w:val="both"/>
        <w:outlineLvl w:val="0"/>
        <w:rPr>
          <w:sz w:val="28"/>
          <w:szCs w:val="28"/>
          <w:highlight w:val="white"/>
        </w:rPr>
      </w:pPr>
      <w:r w:rsidRPr="00164BE8">
        <w:rPr>
          <w:b/>
          <w:bCs/>
          <w:sz w:val="28"/>
          <w:szCs w:val="28"/>
          <w:highlight w:val="white"/>
          <w:lang w:val="ru-RU"/>
        </w:rPr>
        <w:t xml:space="preserve">3. </w:t>
      </w:r>
      <w:r w:rsidRPr="00164BE8">
        <w:rPr>
          <w:b/>
          <w:bCs/>
          <w:sz w:val="28"/>
          <w:szCs w:val="28"/>
          <w:highlight w:val="white"/>
        </w:rPr>
        <w:t>Заходи з попередження, виявлення та встановлення фактів</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b/>
          <w:bCs/>
          <w:sz w:val="28"/>
          <w:szCs w:val="28"/>
          <w:highlight w:val="white"/>
        </w:rPr>
        <w:t>порушення етики та академічної доброчесності</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3.1. </w:t>
      </w:r>
      <w:r w:rsidRPr="00164BE8">
        <w:rPr>
          <w:sz w:val="28"/>
          <w:szCs w:val="28"/>
          <w:highlight w:val="white"/>
        </w:rPr>
        <w:t>При прийомі на роботу працівник знайомиться із даним Положенням під розписку після ознайомлення із правилами внутрішнього розпорядку школи.</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3.2. </w:t>
      </w:r>
      <w:r w:rsidRPr="00164BE8">
        <w:rPr>
          <w:sz w:val="28"/>
          <w:szCs w:val="28"/>
          <w:highlight w:val="white"/>
        </w:rPr>
        <w:t>Положення доводиться до батьківської громади, оприлюднюється на сайті школи.</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rPr>
        <w:t>3.3.Адміністрація школи:</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rPr>
        <w:t>3.3.1. Забезпечує уникнення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rPr>
        <w:t>3.3.2. Використовує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антиплагіат.</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rPr>
        <w:t xml:space="preserve">3.4. Педагогічні працівники, в процесі своєї освітньої діяльності, дотримуються етики та академічної  доброчесності, умов даного  Положення, проводять </w:t>
      </w:r>
      <w:r w:rsidRPr="00164BE8">
        <w:rPr>
          <w:sz w:val="28"/>
          <w:szCs w:val="28"/>
          <w:highlight w:val="white"/>
        </w:rPr>
        <w:lastRenderedPageBreak/>
        <w:t>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rPr>
        <w:t>3.5. Для прийняття рішення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3D1932" w:rsidRPr="00164BE8" w:rsidRDefault="003D1932" w:rsidP="003D1932">
      <w:pPr>
        <w:widowControl w:val="0"/>
        <w:autoSpaceDE w:val="0"/>
        <w:autoSpaceDN w:val="0"/>
        <w:adjustRightInd w:val="0"/>
        <w:spacing w:line="360" w:lineRule="auto"/>
        <w:jc w:val="both"/>
        <w:rPr>
          <w:b/>
          <w:bCs/>
          <w:sz w:val="28"/>
          <w:szCs w:val="28"/>
          <w:highlight w:val="white"/>
        </w:rPr>
      </w:pP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b/>
          <w:bCs/>
          <w:sz w:val="28"/>
          <w:szCs w:val="28"/>
          <w:highlight w:val="white"/>
          <w:lang w:val="ru-RU"/>
        </w:rPr>
        <w:t xml:space="preserve">4. </w:t>
      </w:r>
      <w:r w:rsidRPr="00164BE8">
        <w:rPr>
          <w:b/>
          <w:bCs/>
          <w:sz w:val="28"/>
          <w:szCs w:val="28"/>
          <w:highlight w:val="white"/>
        </w:rPr>
        <w:t>Види відповідальності за порушення академічної доброчесності</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4.1. </w:t>
      </w:r>
      <w:r w:rsidRPr="00164BE8">
        <w:rPr>
          <w:sz w:val="28"/>
          <w:szCs w:val="28"/>
          <w:highlight w:val="white"/>
        </w:rPr>
        <w:t>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0" w:type="auto"/>
        <w:tblInd w:w="74" w:type="dxa"/>
        <w:tblLayout w:type="fixed"/>
        <w:tblCellMar>
          <w:left w:w="74" w:type="dxa"/>
          <w:right w:w="74" w:type="dxa"/>
        </w:tblCellMar>
        <w:tblLook w:val="0000"/>
      </w:tblPr>
      <w:tblGrid>
        <w:gridCol w:w="1495"/>
        <w:gridCol w:w="1288"/>
        <w:gridCol w:w="2537"/>
        <w:gridCol w:w="2568"/>
        <w:gridCol w:w="1901"/>
      </w:tblGrid>
      <w:tr w:rsidR="003D1932" w:rsidRPr="00164BE8" w:rsidTr="007646B8">
        <w:tblPrEx>
          <w:tblCellMar>
            <w:top w:w="0" w:type="dxa"/>
            <w:bottom w:w="0" w:type="dxa"/>
          </w:tblCellMar>
        </w:tblPrEx>
        <w:trPr>
          <w:trHeight w:val="1"/>
        </w:trPr>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jc w:val="center"/>
              <w:rPr>
                <w:sz w:val="28"/>
                <w:szCs w:val="28"/>
              </w:rPr>
            </w:pPr>
            <w:r w:rsidRPr="00164BE8">
              <w:rPr>
                <w:b/>
                <w:bCs/>
                <w:i/>
                <w:iCs/>
                <w:sz w:val="28"/>
                <w:szCs w:val="28"/>
              </w:rPr>
              <w:t>Порушення</w:t>
            </w:r>
          </w:p>
          <w:p w:rsidR="003D1932" w:rsidRPr="00164BE8" w:rsidRDefault="003D1932" w:rsidP="007646B8">
            <w:pPr>
              <w:widowControl w:val="0"/>
              <w:autoSpaceDE w:val="0"/>
              <w:autoSpaceDN w:val="0"/>
              <w:adjustRightInd w:val="0"/>
              <w:spacing w:line="360" w:lineRule="auto"/>
              <w:jc w:val="center"/>
              <w:rPr>
                <w:rFonts w:cs="Calibri"/>
                <w:sz w:val="28"/>
                <w:szCs w:val="28"/>
                <w:lang w:val="en-US"/>
              </w:rPr>
            </w:pPr>
            <w:r w:rsidRPr="00164BE8">
              <w:rPr>
                <w:b/>
                <w:bCs/>
                <w:i/>
                <w:iCs/>
                <w:sz w:val="28"/>
                <w:szCs w:val="28"/>
              </w:rPr>
              <w:t>академічної доброчесності</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jc w:val="center"/>
              <w:rPr>
                <w:sz w:val="28"/>
                <w:szCs w:val="28"/>
              </w:rPr>
            </w:pPr>
            <w:r w:rsidRPr="00164BE8">
              <w:rPr>
                <w:b/>
                <w:bCs/>
                <w:i/>
                <w:iCs/>
                <w:sz w:val="28"/>
                <w:szCs w:val="28"/>
              </w:rPr>
              <w:t>Суб’єкти</w:t>
            </w:r>
          </w:p>
          <w:p w:rsidR="003D1932" w:rsidRPr="00164BE8" w:rsidRDefault="003D1932" w:rsidP="007646B8">
            <w:pPr>
              <w:widowControl w:val="0"/>
              <w:autoSpaceDE w:val="0"/>
              <w:autoSpaceDN w:val="0"/>
              <w:adjustRightInd w:val="0"/>
              <w:spacing w:line="360" w:lineRule="auto"/>
              <w:jc w:val="center"/>
              <w:rPr>
                <w:rFonts w:cs="Calibri"/>
                <w:sz w:val="28"/>
                <w:szCs w:val="28"/>
                <w:lang w:val="en-US"/>
              </w:rPr>
            </w:pPr>
            <w:r w:rsidRPr="00164BE8">
              <w:rPr>
                <w:b/>
                <w:bCs/>
                <w:i/>
                <w:iCs/>
                <w:sz w:val="28"/>
                <w:szCs w:val="28"/>
              </w:rPr>
              <w:t>порушення</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jc w:val="center"/>
              <w:rPr>
                <w:sz w:val="28"/>
                <w:szCs w:val="28"/>
              </w:rPr>
            </w:pPr>
            <w:r w:rsidRPr="00164BE8">
              <w:rPr>
                <w:b/>
                <w:bCs/>
                <w:i/>
                <w:iCs/>
                <w:sz w:val="28"/>
                <w:szCs w:val="28"/>
              </w:rPr>
              <w:t>Обставини та умови  порушення</w:t>
            </w:r>
          </w:p>
          <w:p w:rsidR="003D1932" w:rsidRPr="00164BE8" w:rsidRDefault="003D1932" w:rsidP="007646B8">
            <w:pPr>
              <w:widowControl w:val="0"/>
              <w:autoSpaceDE w:val="0"/>
              <w:autoSpaceDN w:val="0"/>
              <w:adjustRightInd w:val="0"/>
              <w:spacing w:line="360" w:lineRule="auto"/>
              <w:jc w:val="center"/>
              <w:rPr>
                <w:rFonts w:cs="Calibri"/>
                <w:sz w:val="28"/>
                <w:szCs w:val="28"/>
                <w:lang w:val="ru-RU"/>
              </w:rPr>
            </w:pPr>
            <w:r w:rsidRPr="00164BE8">
              <w:rPr>
                <w:b/>
                <w:bCs/>
                <w:i/>
                <w:iCs/>
                <w:sz w:val="28"/>
                <w:szCs w:val="28"/>
              </w:rPr>
              <w:t>академічної доброчесності</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jc w:val="center"/>
              <w:rPr>
                <w:rFonts w:cs="Calibri"/>
                <w:sz w:val="28"/>
                <w:szCs w:val="28"/>
                <w:lang w:val="en-US"/>
              </w:rPr>
            </w:pPr>
            <w:r w:rsidRPr="00164BE8">
              <w:rPr>
                <w:b/>
                <w:bCs/>
                <w:i/>
                <w:iCs/>
                <w:sz w:val="28"/>
                <w:szCs w:val="28"/>
              </w:rPr>
              <w:t>Наслідки  і форма відповідальності</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jc w:val="center"/>
              <w:rPr>
                <w:sz w:val="28"/>
                <w:szCs w:val="28"/>
              </w:rPr>
            </w:pPr>
            <w:r w:rsidRPr="00164BE8">
              <w:rPr>
                <w:b/>
                <w:bCs/>
                <w:i/>
                <w:iCs/>
                <w:sz w:val="28"/>
                <w:szCs w:val="28"/>
              </w:rPr>
              <w:t>Орган / посадова особа, який приймає рішення про призначення</w:t>
            </w:r>
          </w:p>
          <w:p w:rsidR="003D1932" w:rsidRPr="00164BE8" w:rsidRDefault="003D1932" w:rsidP="007646B8">
            <w:pPr>
              <w:widowControl w:val="0"/>
              <w:autoSpaceDE w:val="0"/>
              <w:autoSpaceDN w:val="0"/>
              <w:adjustRightInd w:val="0"/>
              <w:spacing w:line="360" w:lineRule="auto"/>
              <w:jc w:val="center"/>
              <w:rPr>
                <w:rFonts w:cs="Calibri"/>
                <w:sz w:val="28"/>
                <w:szCs w:val="28"/>
                <w:lang w:val="en-US"/>
              </w:rPr>
            </w:pPr>
            <w:r w:rsidRPr="00164BE8">
              <w:rPr>
                <w:b/>
                <w:bCs/>
                <w:i/>
                <w:iCs/>
                <w:sz w:val="28"/>
                <w:szCs w:val="28"/>
              </w:rPr>
              <w:t>виду відповідальності</w:t>
            </w:r>
          </w:p>
        </w:tc>
      </w:tr>
      <w:tr w:rsidR="003D1932" w:rsidRPr="00164BE8" w:rsidTr="007646B8">
        <w:tblPrEx>
          <w:tblCellMar>
            <w:top w:w="0" w:type="dxa"/>
            <w:bottom w:w="0" w:type="dxa"/>
          </w:tblCellMar>
        </w:tblPrEx>
        <w:trPr>
          <w:trHeight w:val="1"/>
        </w:trPr>
        <w:tc>
          <w:tcPr>
            <w:tcW w:w="149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b/>
                <w:bCs/>
                <w:sz w:val="28"/>
                <w:szCs w:val="28"/>
              </w:rPr>
              <w:t>Списування</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b/>
                <w:bCs/>
                <w:sz w:val="28"/>
                <w:szCs w:val="28"/>
              </w:rPr>
              <w:t>Здобувачі освіти</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самостійні роботи;</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контрольні роботи;</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 xml:space="preserve">контрольні зрізи </w:t>
            </w:r>
            <w:r w:rsidRPr="00164BE8">
              <w:rPr>
                <w:sz w:val="28"/>
                <w:szCs w:val="28"/>
              </w:rPr>
              <w:lastRenderedPageBreak/>
              <w:t>знань;</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річне оцінювання</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для  екстернів)</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sz w:val="28"/>
                <w:szCs w:val="28"/>
                <w:lang w:val="ru-RU"/>
              </w:rPr>
              <w:t xml:space="preserve">- </w:t>
            </w:r>
            <w:r w:rsidRPr="00164BE8">
              <w:rPr>
                <w:sz w:val="28"/>
                <w:szCs w:val="28"/>
              </w:rPr>
              <w:t>моніторинги якості знань</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sz w:val="28"/>
                <w:szCs w:val="28"/>
              </w:rPr>
            </w:pPr>
            <w:r w:rsidRPr="00164BE8">
              <w:rPr>
                <w:sz w:val="28"/>
                <w:szCs w:val="28"/>
              </w:rPr>
              <w:lastRenderedPageBreak/>
              <w:t>Повторне письмове проходження оцінювання</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rPr>
              <w:t>термін -1 тиждень</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sz w:val="28"/>
                <w:szCs w:val="28"/>
              </w:rPr>
              <w:t xml:space="preserve">або повторне </w:t>
            </w:r>
            <w:r w:rsidRPr="00164BE8">
              <w:rPr>
                <w:sz w:val="28"/>
                <w:szCs w:val="28"/>
              </w:rPr>
              <w:lastRenderedPageBreak/>
              <w:t>проходження відповідного освітнього компонента освітньої програми</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sz w:val="28"/>
                <w:szCs w:val="28"/>
              </w:rPr>
              <w:lastRenderedPageBreak/>
              <w:t>Учителі-предметники</w:t>
            </w:r>
          </w:p>
        </w:tc>
      </w:tr>
      <w:tr w:rsidR="003D1932" w:rsidRPr="00164BE8" w:rsidTr="007646B8">
        <w:tblPrEx>
          <w:tblCellMar>
            <w:top w:w="0" w:type="dxa"/>
            <w:bottom w:w="0" w:type="dxa"/>
          </w:tblCellMar>
        </w:tblPrEx>
        <w:trPr>
          <w:trHeight w:val="1"/>
        </w:trPr>
        <w:tc>
          <w:tcPr>
            <w:tcW w:w="1495" w:type="dxa"/>
            <w:vMerge/>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en-US"/>
              </w:rPr>
              <w:t> </w:t>
            </w:r>
            <w:r w:rsidRPr="00164BE8">
              <w:rPr>
                <w:sz w:val="28"/>
                <w:szCs w:val="28"/>
                <w:lang w:val="ru-RU"/>
              </w:rPr>
              <w:t>-</w:t>
            </w:r>
            <w:r w:rsidRPr="00164BE8">
              <w:rPr>
                <w:sz w:val="28"/>
                <w:szCs w:val="28"/>
              </w:rPr>
              <w:t>державна підсумкова атестація;</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річне оцінювання</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sz w:val="28"/>
                <w:szCs w:val="28"/>
                <w:lang w:val="ru-RU"/>
              </w:rPr>
              <w:t>(</w:t>
            </w:r>
            <w:r w:rsidRPr="00164BE8">
              <w:rPr>
                <w:sz w:val="28"/>
                <w:szCs w:val="28"/>
              </w:rPr>
              <w:t>для  екстернів)</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sz w:val="28"/>
                <w:szCs w:val="28"/>
              </w:rPr>
            </w:pPr>
            <w:r w:rsidRPr="00164BE8">
              <w:rPr>
                <w:sz w:val="28"/>
                <w:szCs w:val="28"/>
              </w:rPr>
              <w:t>Повторне проходження оцінювання  за графіком проведення  ДПА у школі</w:t>
            </w:r>
          </w:p>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sz w:val="28"/>
                <w:szCs w:val="28"/>
              </w:rPr>
              <w:t>Не зарахування  результатів</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sz w:val="28"/>
                <w:szCs w:val="28"/>
              </w:rPr>
              <w:t>Атестаційна комісія державної підсумкової атестації</w:t>
            </w:r>
          </w:p>
        </w:tc>
      </w:tr>
      <w:tr w:rsidR="003D1932" w:rsidRPr="00164BE8" w:rsidTr="007646B8">
        <w:tblPrEx>
          <w:tblCellMar>
            <w:top w:w="0" w:type="dxa"/>
            <w:bottom w:w="0" w:type="dxa"/>
          </w:tblCellMar>
        </w:tblPrEx>
        <w:trPr>
          <w:trHeight w:val="1"/>
        </w:trPr>
        <w:tc>
          <w:tcPr>
            <w:tcW w:w="1495" w:type="dxa"/>
            <w:vMerge/>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sz w:val="28"/>
                <w:szCs w:val="28"/>
                <w:lang w:val="ru-RU"/>
              </w:rPr>
              <w:t>-</w:t>
            </w:r>
            <w:r w:rsidRPr="00164BE8">
              <w:rPr>
                <w:sz w:val="28"/>
                <w:szCs w:val="28"/>
              </w:rPr>
              <w:t>І етап( шкільний) Всеукраїнських  учнівських олімпіад, конкурсів;</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sz w:val="28"/>
                <w:szCs w:val="28"/>
              </w:rPr>
            </w:pPr>
            <w:r w:rsidRPr="00164BE8">
              <w:rPr>
                <w:sz w:val="28"/>
                <w:szCs w:val="28"/>
              </w:rPr>
              <w:t>Робота учасника анулюється, не оцінюється.</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sz w:val="28"/>
                <w:szCs w:val="28"/>
              </w:rPr>
              <w:t>У разі повторних випадків списування учасник не допускається до участі в інших  олімпіадах, конкурсах</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sz w:val="28"/>
                <w:szCs w:val="28"/>
              </w:rPr>
              <w:t>Оргкомітет, журі</w:t>
            </w:r>
          </w:p>
        </w:tc>
      </w:tr>
      <w:tr w:rsidR="003D1932" w:rsidRPr="00164BE8" w:rsidTr="007646B8">
        <w:tblPrEx>
          <w:tblCellMar>
            <w:top w:w="0" w:type="dxa"/>
            <w:bottom w:w="0" w:type="dxa"/>
          </w:tblCellMar>
        </w:tblPrEx>
        <w:trPr>
          <w:trHeight w:val="1"/>
        </w:trPr>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sz w:val="28"/>
                <w:szCs w:val="28"/>
              </w:rPr>
            </w:pPr>
            <w:r w:rsidRPr="00164BE8">
              <w:rPr>
                <w:b/>
                <w:bCs/>
                <w:sz w:val="28"/>
                <w:szCs w:val="28"/>
              </w:rPr>
              <w:t>Необ’єктивне</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b/>
                <w:bCs/>
                <w:sz w:val="28"/>
                <w:szCs w:val="28"/>
              </w:rPr>
              <w:t xml:space="preserve">оцінювання результатів </w:t>
            </w:r>
            <w:r w:rsidRPr="00164BE8">
              <w:rPr>
                <w:b/>
                <w:bCs/>
                <w:sz w:val="28"/>
                <w:szCs w:val="28"/>
              </w:rPr>
              <w:lastRenderedPageBreak/>
              <w:t>навчання здобувачів</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b/>
                <w:bCs/>
                <w:sz w:val="28"/>
                <w:szCs w:val="28"/>
              </w:rPr>
              <w:lastRenderedPageBreak/>
              <w:t>Педагогічні працівники</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sz w:val="28"/>
                <w:szCs w:val="28"/>
              </w:rPr>
            </w:pPr>
            <w:r w:rsidRPr="00164BE8">
              <w:rPr>
                <w:sz w:val="28"/>
                <w:szCs w:val="28"/>
              </w:rPr>
              <w:t>Свідоме завищення або заниження оцінки результатів навчання</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усні відповіді;</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домашні роботи;</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lastRenderedPageBreak/>
              <w:t>-</w:t>
            </w:r>
            <w:r w:rsidRPr="00164BE8">
              <w:rPr>
                <w:sz w:val="28"/>
                <w:szCs w:val="28"/>
              </w:rPr>
              <w:t>контрольні роботи;</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лабораторні та</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rPr>
              <w:t>практичні роботи;</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ДПА;-тематичне оцінювання;</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моніторинги;</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sz w:val="28"/>
                <w:szCs w:val="28"/>
                <w:lang w:val="ru-RU"/>
              </w:rPr>
              <w:t>-</w:t>
            </w:r>
            <w:r w:rsidRPr="00164BE8">
              <w:rPr>
                <w:sz w:val="28"/>
                <w:szCs w:val="28"/>
              </w:rPr>
              <w:t>олімпіадні та конкурсні роботи</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sz w:val="28"/>
                <w:szCs w:val="28"/>
              </w:rPr>
              <w:lastRenderedPageBreak/>
              <w:t xml:space="preserve">Педагогічному працівнику рекомендується опрацювати критерії оцінювання знань. </w:t>
            </w:r>
            <w:r w:rsidRPr="00164BE8">
              <w:rPr>
                <w:sz w:val="28"/>
                <w:szCs w:val="28"/>
              </w:rPr>
              <w:lastRenderedPageBreak/>
              <w:t>Факти  систематичних порушень враховуються  при встановленні кваліфікаційної категорії , присвоєнні педагогічних  звань</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sz w:val="28"/>
                <w:szCs w:val="28"/>
              </w:rPr>
              <w:lastRenderedPageBreak/>
              <w:t>Адміністрація школи, атестаційні  комісії усіх рівнів</w:t>
            </w:r>
          </w:p>
        </w:tc>
      </w:tr>
      <w:tr w:rsidR="003D1932" w:rsidRPr="00164BE8" w:rsidTr="007646B8">
        <w:tblPrEx>
          <w:tblCellMar>
            <w:top w:w="0" w:type="dxa"/>
            <w:bottom w:w="0" w:type="dxa"/>
          </w:tblCellMar>
        </w:tblPrEx>
        <w:trPr>
          <w:trHeight w:val="1"/>
        </w:trPr>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sz w:val="28"/>
                <w:szCs w:val="28"/>
              </w:rPr>
            </w:pPr>
            <w:r w:rsidRPr="00164BE8">
              <w:rPr>
                <w:b/>
                <w:bCs/>
                <w:sz w:val="28"/>
                <w:szCs w:val="28"/>
              </w:rPr>
              <w:lastRenderedPageBreak/>
              <w:t>Обман:</w:t>
            </w:r>
          </w:p>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sz w:val="28"/>
                <w:szCs w:val="28"/>
              </w:rPr>
              <w:t>Фальсифікація</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sz w:val="28"/>
                <w:szCs w:val="28"/>
              </w:rPr>
            </w:pPr>
            <w:r w:rsidRPr="00164BE8">
              <w:rPr>
                <w:b/>
                <w:bCs/>
                <w:sz w:val="28"/>
                <w:szCs w:val="28"/>
              </w:rPr>
              <w:t>Педагогічні працівники</w:t>
            </w:r>
          </w:p>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b/>
                <w:bCs/>
                <w:sz w:val="28"/>
                <w:szCs w:val="28"/>
              </w:rPr>
              <w:t>як автори</w:t>
            </w:r>
          </w:p>
        </w:tc>
        <w:tc>
          <w:tcPr>
            <w:tcW w:w="253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sz w:val="28"/>
                <w:szCs w:val="28"/>
              </w:rPr>
            </w:pPr>
            <w:r w:rsidRPr="00164BE8">
              <w:rPr>
                <w:sz w:val="28"/>
                <w:szCs w:val="28"/>
              </w:rPr>
              <w:t>Навчально-методичні освітні продукти, створені педагогічними працівниками:</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методичні рекомендації;</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навчальний посібник;</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навчально-методичний посібник</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наочний посібник;</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практичний посібник;</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навчальний наочний посібник;</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збірка;</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методична збірка</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методичний </w:t>
            </w:r>
            <w:r w:rsidRPr="00164BE8">
              <w:rPr>
                <w:sz w:val="28"/>
                <w:szCs w:val="28"/>
              </w:rPr>
              <w:lastRenderedPageBreak/>
              <w:t>вісник;</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lang w:val="en-US"/>
              </w:rPr>
              <w:t>-</w:t>
            </w:r>
            <w:r w:rsidRPr="00164BE8">
              <w:rPr>
                <w:sz w:val="28"/>
                <w:szCs w:val="28"/>
              </w:rPr>
              <w:t>стаття;</w:t>
            </w:r>
          </w:p>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sz w:val="28"/>
                <w:szCs w:val="28"/>
                <w:lang w:val="en-US"/>
              </w:rPr>
              <w:t>-</w:t>
            </w:r>
            <w:r w:rsidRPr="00164BE8">
              <w:rPr>
                <w:sz w:val="28"/>
                <w:szCs w:val="28"/>
              </w:rPr>
              <w:t>методична розробка</w:t>
            </w:r>
          </w:p>
        </w:tc>
        <w:tc>
          <w:tcPr>
            <w:tcW w:w="2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sz w:val="28"/>
                <w:szCs w:val="28"/>
              </w:rPr>
            </w:pPr>
            <w:r w:rsidRPr="00164BE8">
              <w:rPr>
                <w:sz w:val="28"/>
                <w:szCs w:val="28"/>
              </w:rPr>
              <w:lastRenderedPageBreak/>
              <w:t>У випадку встановлення порушень такого порядку:</w:t>
            </w:r>
          </w:p>
          <w:p w:rsidR="003D1932" w:rsidRPr="00164BE8" w:rsidRDefault="003D1932" w:rsidP="007646B8">
            <w:pPr>
              <w:widowControl w:val="0"/>
              <w:autoSpaceDE w:val="0"/>
              <w:autoSpaceDN w:val="0"/>
              <w:adjustRightInd w:val="0"/>
              <w:spacing w:line="360" w:lineRule="auto"/>
              <w:rPr>
                <w:sz w:val="28"/>
                <w:szCs w:val="28"/>
              </w:rPr>
            </w:pPr>
            <w:r w:rsidRPr="00164BE8">
              <w:rPr>
                <w:sz w:val="28"/>
                <w:szCs w:val="28"/>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w:t>
            </w:r>
            <w:r w:rsidRPr="00164BE8">
              <w:rPr>
                <w:sz w:val="28"/>
                <w:szCs w:val="28"/>
              </w:rPr>
              <w:lastRenderedPageBreak/>
              <w:t>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w:t>
            </w:r>
          </w:p>
          <w:p w:rsidR="003D1932" w:rsidRPr="00164BE8" w:rsidRDefault="003D1932" w:rsidP="007646B8">
            <w:pPr>
              <w:widowControl w:val="0"/>
              <w:autoSpaceDE w:val="0"/>
              <w:autoSpaceDN w:val="0"/>
              <w:adjustRightInd w:val="0"/>
              <w:spacing w:line="360" w:lineRule="auto"/>
              <w:rPr>
                <w:rFonts w:cs="Calibri"/>
                <w:sz w:val="28"/>
                <w:szCs w:val="28"/>
              </w:rPr>
            </w:pPr>
            <w:r w:rsidRPr="00164BE8">
              <w:rPr>
                <w:sz w:val="28"/>
                <w:szCs w:val="28"/>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позбавлення педагогічного працівника І,ІІ кв.кат.</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sz w:val="28"/>
                <w:szCs w:val="28"/>
              </w:rPr>
            </w:pPr>
            <w:r w:rsidRPr="00164BE8">
              <w:rPr>
                <w:sz w:val="28"/>
                <w:szCs w:val="28"/>
              </w:rPr>
              <w:lastRenderedPageBreak/>
              <w:t>Педагогічна та методичні  ради</w:t>
            </w:r>
          </w:p>
          <w:p w:rsidR="003D1932" w:rsidRPr="00164BE8" w:rsidRDefault="003D1932" w:rsidP="007646B8">
            <w:pPr>
              <w:widowControl w:val="0"/>
              <w:autoSpaceDE w:val="0"/>
              <w:autoSpaceDN w:val="0"/>
              <w:adjustRightInd w:val="0"/>
              <w:spacing w:line="360" w:lineRule="auto"/>
              <w:rPr>
                <w:rFonts w:cs="Calibri"/>
                <w:sz w:val="28"/>
                <w:szCs w:val="28"/>
                <w:lang w:val="ru-RU"/>
              </w:rPr>
            </w:pPr>
            <w:r w:rsidRPr="00164BE8">
              <w:rPr>
                <w:sz w:val="28"/>
                <w:szCs w:val="28"/>
              </w:rPr>
              <w:t>школи, атестаційні комісії школи</w:t>
            </w:r>
          </w:p>
        </w:tc>
      </w:tr>
      <w:tr w:rsidR="003D1932" w:rsidRPr="00164BE8" w:rsidTr="007646B8">
        <w:tblPrEx>
          <w:tblCellMar>
            <w:top w:w="0" w:type="dxa"/>
            <w:bottom w:w="0" w:type="dxa"/>
          </w:tblCellMar>
        </w:tblPrEx>
        <w:trPr>
          <w:trHeight w:val="1"/>
        </w:trPr>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sz w:val="28"/>
                <w:szCs w:val="28"/>
              </w:rPr>
              <w:t>Фабрикація</w:t>
            </w: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2537"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256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190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3D1932" w:rsidRPr="00164BE8" w:rsidRDefault="003D1932" w:rsidP="007646B8">
            <w:pPr>
              <w:autoSpaceDE w:val="0"/>
              <w:autoSpaceDN w:val="0"/>
              <w:adjustRightInd w:val="0"/>
              <w:spacing w:after="200" w:line="360" w:lineRule="auto"/>
              <w:rPr>
                <w:rFonts w:cs="Calibri"/>
                <w:sz w:val="28"/>
                <w:szCs w:val="28"/>
                <w:lang w:val="en-US"/>
              </w:rPr>
            </w:pPr>
          </w:p>
        </w:tc>
      </w:tr>
      <w:tr w:rsidR="003D1932" w:rsidRPr="00164BE8" w:rsidTr="007646B8">
        <w:tblPrEx>
          <w:tblCellMar>
            <w:top w:w="0" w:type="dxa"/>
            <w:bottom w:w="0" w:type="dxa"/>
          </w:tblCellMar>
        </w:tblPrEx>
        <w:trPr>
          <w:trHeight w:val="1"/>
        </w:trPr>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3D1932" w:rsidRPr="00164BE8" w:rsidRDefault="003D1932" w:rsidP="007646B8">
            <w:pPr>
              <w:widowControl w:val="0"/>
              <w:autoSpaceDE w:val="0"/>
              <w:autoSpaceDN w:val="0"/>
              <w:adjustRightInd w:val="0"/>
              <w:spacing w:line="360" w:lineRule="auto"/>
              <w:rPr>
                <w:rFonts w:cs="Calibri"/>
                <w:sz w:val="28"/>
                <w:szCs w:val="28"/>
                <w:lang w:val="en-US"/>
              </w:rPr>
            </w:pPr>
            <w:r w:rsidRPr="00164BE8">
              <w:rPr>
                <w:sz w:val="28"/>
                <w:szCs w:val="28"/>
              </w:rPr>
              <w:t>Плагіат</w:t>
            </w: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2537"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256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3D1932" w:rsidRPr="00164BE8" w:rsidRDefault="003D1932" w:rsidP="007646B8">
            <w:pPr>
              <w:autoSpaceDE w:val="0"/>
              <w:autoSpaceDN w:val="0"/>
              <w:adjustRightInd w:val="0"/>
              <w:spacing w:after="200" w:line="360" w:lineRule="auto"/>
              <w:rPr>
                <w:rFonts w:cs="Calibri"/>
                <w:sz w:val="28"/>
                <w:szCs w:val="28"/>
                <w:lang w:val="en-US"/>
              </w:rPr>
            </w:pPr>
          </w:p>
        </w:tc>
        <w:tc>
          <w:tcPr>
            <w:tcW w:w="190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3D1932" w:rsidRPr="00164BE8" w:rsidRDefault="003D1932" w:rsidP="007646B8">
            <w:pPr>
              <w:autoSpaceDE w:val="0"/>
              <w:autoSpaceDN w:val="0"/>
              <w:adjustRightInd w:val="0"/>
              <w:spacing w:after="200" w:line="360" w:lineRule="auto"/>
              <w:rPr>
                <w:rFonts w:cs="Calibri"/>
                <w:sz w:val="28"/>
                <w:szCs w:val="28"/>
                <w:lang w:val="en-US"/>
              </w:rPr>
            </w:pPr>
          </w:p>
        </w:tc>
      </w:tr>
    </w:tbl>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b/>
          <w:bCs/>
          <w:sz w:val="28"/>
          <w:szCs w:val="28"/>
          <w:highlight w:val="white"/>
          <w:lang w:val="ru-RU"/>
        </w:rPr>
        <w:lastRenderedPageBreak/>
        <w:br/>
      </w:r>
      <w:r w:rsidRPr="00164BE8">
        <w:rPr>
          <w:b/>
          <w:bCs/>
          <w:sz w:val="28"/>
          <w:szCs w:val="28"/>
          <w:highlight w:val="white"/>
          <w:lang w:val="ru-RU"/>
        </w:rPr>
        <w:lastRenderedPageBreak/>
        <w:t xml:space="preserve">5. </w:t>
      </w:r>
      <w:r w:rsidRPr="00164BE8">
        <w:rPr>
          <w:b/>
          <w:bCs/>
          <w:sz w:val="28"/>
          <w:szCs w:val="28"/>
          <w:highlight w:val="white"/>
        </w:rPr>
        <w:t>Комісія з питань академічної доброчесності та етики педагогічних працівників</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rPr>
        <w:t>5.1. Комісія</w:t>
      </w:r>
      <w:r w:rsidRPr="00164BE8">
        <w:rPr>
          <w:b/>
          <w:bCs/>
          <w:sz w:val="28"/>
          <w:szCs w:val="28"/>
          <w:highlight w:val="white"/>
        </w:rPr>
        <w:t> </w:t>
      </w:r>
      <w:r w:rsidRPr="00164BE8">
        <w:rPr>
          <w:sz w:val="28"/>
          <w:szCs w:val="28"/>
          <w:highlight w:val="white"/>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 </w:t>
      </w:r>
      <w:r w:rsidRPr="00164BE8">
        <w:rPr>
          <w:sz w:val="28"/>
          <w:szCs w:val="28"/>
          <w:highlight w:val="white"/>
        </w:rPr>
        <w:t>До складу Комісії входять представники педагогічного колективу, батьківської громади (за згодою).</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5.2.1. </w:t>
      </w:r>
      <w:r w:rsidRPr="00164BE8">
        <w:rPr>
          <w:sz w:val="28"/>
          <w:szCs w:val="28"/>
          <w:highlight w:val="white"/>
        </w:rPr>
        <w:t>Персональний склад  Комісії затверджується рішенням педагогічної ради.</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5.2.2. </w:t>
      </w:r>
      <w:r w:rsidRPr="00164BE8">
        <w:rPr>
          <w:sz w:val="28"/>
          <w:szCs w:val="28"/>
          <w:highlight w:val="white"/>
        </w:rPr>
        <w:t>Голова, заступник голови та секретар Комісії обираються з числа осіб, що входять до неї.</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5.2.3. </w:t>
      </w:r>
      <w:r w:rsidRPr="00164BE8">
        <w:rPr>
          <w:sz w:val="28"/>
          <w:szCs w:val="28"/>
          <w:highlight w:val="white"/>
        </w:rPr>
        <w:t>Голова веде засідання, підписує протоколи та рішення тощо.</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5.2.4. </w:t>
      </w:r>
      <w:r w:rsidRPr="00164BE8">
        <w:rPr>
          <w:sz w:val="28"/>
          <w:szCs w:val="28"/>
          <w:highlight w:val="white"/>
        </w:rPr>
        <w:t>За відсутності голови Комісії його обов’язки виконує заступник.</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5.2.5. </w:t>
      </w:r>
      <w:r w:rsidRPr="00164BE8">
        <w:rPr>
          <w:sz w:val="28"/>
          <w:szCs w:val="28"/>
          <w:highlight w:val="white"/>
        </w:rPr>
        <w:t>Секретар Комісії здійснює повноваження щодо ведення протоколу засідання, технічної підготовки матеріалів до розгляду їх на засіданні тощо.</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5.2.6. </w:t>
      </w:r>
      <w:r w:rsidRPr="00164BE8">
        <w:rPr>
          <w:sz w:val="28"/>
          <w:szCs w:val="28"/>
          <w:highlight w:val="white"/>
        </w:rPr>
        <w:t>Термін повноважень Комісії – 1 рік.</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5.3. </w:t>
      </w:r>
      <w:r w:rsidRPr="00164BE8">
        <w:rPr>
          <w:sz w:val="28"/>
          <w:szCs w:val="28"/>
          <w:highlight w:val="white"/>
        </w:rPr>
        <w:t>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en-US"/>
        </w:rPr>
        <w:t xml:space="preserve">5.4. </w:t>
      </w:r>
      <w:r w:rsidRPr="00164BE8">
        <w:rPr>
          <w:sz w:val="28"/>
          <w:szCs w:val="28"/>
          <w:highlight w:val="white"/>
        </w:rPr>
        <w:t>Комісія має такі повноваження:</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Виявляти та встановлювати факти порушення академічної доброчесності учасників освітнього процесу школи.</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Проводити інформаційну роботу щодо популяризації принципів академічної доброчесності серед учасників освітнього процесу.</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 xml:space="preserve">Отримувати і розглядати заяви за умови, якщо вони носять не анонімний </w:t>
      </w:r>
      <w:r w:rsidRPr="00164BE8">
        <w:rPr>
          <w:sz w:val="28"/>
          <w:szCs w:val="28"/>
          <w:highlight w:val="white"/>
        </w:rPr>
        <w:lastRenderedPageBreak/>
        <w:t>характер, щодо порушення академічної доброчесності учасників освітнього процесу школи.</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3D1932" w:rsidRPr="00164BE8" w:rsidRDefault="003D1932" w:rsidP="003D1932">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Доводити результати розгляду заяв щодо порушення академічної доброчесності до відома директора школи для подальшого реагування.</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5.6. </w:t>
      </w:r>
      <w:r w:rsidRPr="00164BE8">
        <w:rPr>
          <w:sz w:val="28"/>
          <w:szCs w:val="28"/>
          <w:highlight w:val="white"/>
        </w:rPr>
        <w:t>Комісія звітує про свою роботу двічі на рік.</w:t>
      </w:r>
    </w:p>
    <w:p w:rsidR="003D1932" w:rsidRPr="00164BE8" w:rsidRDefault="003D1932" w:rsidP="003D1932">
      <w:pPr>
        <w:widowControl w:val="0"/>
        <w:autoSpaceDE w:val="0"/>
        <w:autoSpaceDN w:val="0"/>
        <w:adjustRightInd w:val="0"/>
        <w:spacing w:line="360" w:lineRule="auto"/>
        <w:jc w:val="both"/>
        <w:rPr>
          <w:b/>
          <w:bCs/>
          <w:sz w:val="28"/>
          <w:szCs w:val="28"/>
          <w:highlight w:val="white"/>
          <w:lang w:val="ru-RU"/>
        </w:rPr>
      </w:pP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b/>
          <w:bCs/>
          <w:sz w:val="28"/>
          <w:szCs w:val="28"/>
          <w:highlight w:val="white"/>
          <w:lang w:val="ru-RU"/>
        </w:rPr>
        <w:t xml:space="preserve">6. </w:t>
      </w:r>
      <w:r w:rsidRPr="00164BE8">
        <w:rPr>
          <w:b/>
          <w:bCs/>
          <w:sz w:val="28"/>
          <w:szCs w:val="28"/>
          <w:highlight w:val="white"/>
        </w:rPr>
        <w:t>Прикінцеві положення</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6.1. </w:t>
      </w:r>
      <w:r w:rsidRPr="00164BE8">
        <w:rPr>
          <w:sz w:val="28"/>
          <w:szCs w:val="28"/>
          <w:highlight w:val="white"/>
        </w:rPr>
        <w:t>Положення ухвалюється педагогічною радою школи більшістю голосів і набирає чинності з моменту схвалення.</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6.2. </w:t>
      </w:r>
      <w:r w:rsidRPr="00164BE8">
        <w:rPr>
          <w:sz w:val="28"/>
          <w:szCs w:val="28"/>
          <w:highlight w:val="white"/>
        </w:rPr>
        <w:t>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3D1932" w:rsidRPr="00164BE8" w:rsidRDefault="003D1932" w:rsidP="003D1932">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6.3. </w:t>
      </w:r>
      <w:r w:rsidRPr="00164BE8">
        <w:rPr>
          <w:sz w:val="28"/>
          <w:szCs w:val="28"/>
          <w:highlight w:val="white"/>
        </w:rPr>
        <w:t>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3D1932" w:rsidRPr="00164BE8" w:rsidRDefault="003D1932" w:rsidP="003D1932">
      <w:pPr>
        <w:spacing w:line="360" w:lineRule="auto"/>
        <w:rPr>
          <w:sz w:val="28"/>
          <w:szCs w:val="28"/>
        </w:rPr>
      </w:pPr>
    </w:p>
    <w:p w:rsidR="00AD5066" w:rsidRDefault="00AD5066"/>
    <w:sectPr w:rsidR="00AD5066" w:rsidSect="00B31EC1">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90A91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5066"/>
    <w:rsid w:val="003D1932"/>
    <w:rsid w:val="00AD50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932"/>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semiHidden/>
    <w:unhideWhenUsed/>
    <w:qFormat/>
    <w:rsid w:val="003D1932"/>
    <w:pPr>
      <w:keepNext/>
      <w:spacing w:before="240" w:after="60"/>
      <w:outlineLvl w:val="2"/>
    </w:pPr>
    <w:rPr>
      <w:rFonts w:ascii="Cambria" w:hAnsi="Cambria"/>
      <w:b/>
      <w:bCs/>
      <w:sz w:val="26"/>
      <w:szCs w:val="26"/>
    </w:rPr>
  </w:style>
  <w:style w:type="paragraph" w:styleId="4">
    <w:name w:val="heading 4"/>
    <w:basedOn w:val="a"/>
    <w:next w:val="a"/>
    <w:link w:val="40"/>
    <w:qFormat/>
    <w:rsid w:val="003D1932"/>
    <w:pPr>
      <w:keepNext/>
      <w:spacing w:before="240" w:after="60"/>
      <w:outlineLvl w:val="3"/>
    </w:pPr>
    <w:rPr>
      <w:b/>
      <w:bCs/>
      <w:sz w:val="28"/>
      <w:szCs w:val="28"/>
    </w:rPr>
  </w:style>
  <w:style w:type="paragraph" w:styleId="5">
    <w:name w:val="heading 5"/>
    <w:basedOn w:val="a"/>
    <w:link w:val="50"/>
    <w:qFormat/>
    <w:rsid w:val="003D193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semiHidden/>
    <w:rsid w:val="003D1932"/>
    <w:rPr>
      <w:rFonts w:ascii="Cambria" w:eastAsia="Times New Roman" w:hAnsi="Cambria" w:cs="Times New Roman"/>
      <w:b/>
      <w:bCs/>
      <w:sz w:val="26"/>
      <w:szCs w:val="26"/>
      <w:lang w:eastAsia="uk-UA"/>
    </w:rPr>
  </w:style>
  <w:style w:type="character" w:customStyle="1" w:styleId="40">
    <w:name w:val="Заголовок 4 Знак"/>
    <w:basedOn w:val="a0"/>
    <w:link w:val="4"/>
    <w:rsid w:val="003D1932"/>
    <w:rPr>
      <w:rFonts w:ascii="Times New Roman" w:eastAsia="Times New Roman" w:hAnsi="Times New Roman" w:cs="Times New Roman"/>
      <w:b/>
      <w:bCs/>
      <w:sz w:val="28"/>
      <w:szCs w:val="28"/>
      <w:lang w:eastAsia="uk-UA"/>
    </w:rPr>
  </w:style>
  <w:style w:type="character" w:customStyle="1" w:styleId="50">
    <w:name w:val="Заголовок 5 Знак"/>
    <w:basedOn w:val="a0"/>
    <w:link w:val="5"/>
    <w:rsid w:val="003D1932"/>
    <w:rPr>
      <w:rFonts w:ascii="Times New Roman" w:eastAsia="Times New Roman" w:hAnsi="Times New Roman" w:cs="Times New Roman"/>
      <w:b/>
      <w:bCs/>
      <w:sz w:val="20"/>
      <w:szCs w:val="20"/>
      <w:lang w:eastAsia="uk-UA"/>
    </w:rPr>
  </w:style>
  <w:style w:type="paragraph" w:styleId="a3">
    <w:name w:val="Document Map"/>
    <w:basedOn w:val="a"/>
    <w:link w:val="a4"/>
    <w:semiHidden/>
    <w:rsid w:val="003D1932"/>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3D1932"/>
    <w:rPr>
      <w:rFonts w:ascii="Tahoma" w:eastAsia="Times New Roman" w:hAnsi="Tahoma" w:cs="Tahoma"/>
      <w:sz w:val="20"/>
      <w:szCs w:val="20"/>
      <w:shd w:val="clear" w:color="auto" w:fill="000080"/>
      <w:lang w:eastAsia="uk-UA"/>
    </w:rPr>
  </w:style>
  <w:style w:type="paragraph" w:styleId="a5">
    <w:name w:val="Normal (Web)"/>
    <w:basedOn w:val="a"/>
    <w:uiPriority w:val="99"/>
    <w:rsid w:val="003D1932"/>
    <w:pPr>
      <w:spacing w:before="100" w:beforeAutospacing="1" w:after="100" w:afterAutospacing="1"/>
    </w:pPr>
  </w:style>
  <w:style w:type="paragraph" w:customStyle="1" w:styleId="centered">
    <w:name w:val="centered"/>
    <w:basedOn w:val="a"/>
    <w:rsid w:val="003D1932"/>
    <w:pPr>
      <w:spacing w:before="100" w:beforeAutospacing="1" w:after="100" w:afterAutospacing="1"/>
    </w:pPr>
  </w:style>
  <w:style w:type="character" w:styleId="a6">
    <w:name w:val="Strong"/>
    <w:basedOn w:val="a0"/>
    <w:qFormat/>
    <w:rsid w:val="003D1932"/>
    <w:rPr>
      <w:b/>
      <w:bCs/>
    </w:rPr>
  </w:style>
  <w:style w:type="character" w:styleId="a7">
    <w:name w:val="Emphasis"/>
    <w:basedOn w:val="a0"/>
    <w:uiPriority w:val="20"/>
    <w:qFormat/>
    <w:rsid w:val="003D1932"/>
    <w:rPr>
      <w:i/>
      <w:iCs/>
    </w:rPr>
  </w:style>
  <w:style w:type="table" w:styleId="a8">
    <w:name w:val="Table Grid"/>
    <w:basedOn w:val="a1"/>
    <w:uiPriority w:val="59"/>
    <w:rsid w:val="003D1932"/>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D1932"/>
    <w:pPr>
      <w:widowControl w:val="0"/>
      <w:autoSpaceDE w:val="0"/>
      <w:autoSpaceDN w:val="0"/>
      <w:ind w:left="57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57220</Words>
  <Characters>32616</Characters>
  <Application>Microsoft Office Word</Application>
  <DocSecurity>0</DocSecurity>
  <Lines>271</Lines>
  <Paragraphs>179</Paragraphs>
  <ScaleCrop>false</ScaleCrop>
  <Company/>
  <LinksUpToDate>false</LinksUpToDate>
  <CharactersWithSpaces>89657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2022-10-25T11:21:00Z</dcterms:created>
  <dcterms:modified xsi:type="dcterms:W3CDTF">2022-10-25T11:21:00Z</dcterms:modified>
</cp:coreProperties>
</file>