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C5" w:rsidRDefault="00F757C5" w:rsidP="00F757C5">
      <w:pPr>
        <w:rPr>
          <w:rFonts w:ascii="Calibri" w:eastAsia="Calibri" w:hAnsi="Calibri" w:cs="Calibri"/>
          <w:b/>
          <w:sz w:val="18"/>
          <w:szCs w:val="18"/>
          <w:lang w:val="ru-RU"/>
        </w:rPr>
      </w:pPr>
      <w:r>
        <w:rPr>
          <w:rFonts w:ascii="Arial" w:eastAsia="Arial" w:hAnsi="Arial" w:cs="Arial"/>
          <w:color w:val="1D1D1B"/>
          <w:sz w:val="21"/>
          <w:szCs w:val="21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2"/>
          <w:szCs w:val="28"/>
          <w:lang w:eastAsia="uk-UA"/>
        </w:rPr>
        <w:drawing>
          <wp:inline distT="0" distB="0" distL="0" distR="0">
            <wp:extent cx="546100" cy="558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 l="-117" t="-113" r="-117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7C5" w:rsidRDefault="00F757C5" w:rsidP="00F757C5">
      <w:pPr>
        <w:tabs>
          <w:tab w:val="left" w:pos="2552"/>
        </w:tabs>
        <w:autoSpaceDE w:val="0"/>
        <w:spacing w:after="200" w:line="276" w:lineRule="auto"/>
        <w:outlineLvl w:val="0"/>
      </w:pPr>
      <w:r>
        <w:rPr>
          <w:rFonts w:ascii="Calibri" w:eastAsia="Calibri" w:hAnsi="Calibri" w:cs="Calibri"/>
          <w:b/>
          <w:sz w:val="18"/>
          <w:szCs w:val="18"/>
          <w:lang w:val="ru-RU"/>
        </w:rPr>
        <w:t xml:space="preserve">                                                                  </w:t>
      </w:r>
      <w:r>
        <w:rPr>
          <w:b/>
          <w:bCs/>
          <w:sz w:val="18"/>
          <w:szCs w:val="18"/>
        </w:rPr>
        <w:t>МІНІСТЕРСТВО ОСВІТИ І НАУКИ УКРАЇНИ</w:t>
      </w:r>
    </w:p>
    <w:p w:rsidR="00F757C5" w:rsidRDefault="00F757C5" w:rsidP="00F757C5">
      <w:pPr>
        <w:tabs>
          <w:tab w:val="left" w:pos="2552"/>
        </w:tabs>
        <w:autoSpaceDE w:val="0"/>
        <w:spacing w:after="200" w:line="276" w:lineRule="auto"/>
        <w:jc w:val="center"/>
      </w:pPr>
      <w:r>
        <w:rPr>
          <w:b/>
          <w:bCs/>
          <w:sz w:val="18"/>
          <w:szCs w:val="18"/>
        </w:rPr>
        <w:t>БЕРЕГІВСЬКИЙ  ЗАКЛАД ЗАГАЛЬНОЇ СЕРЕДНЬОЇ ОСВІТИ     І - II СТУПЕНІВ</w:t>
      </w:r>
    </w:p>
    <w:p w:rsidR="00F757C5" w:rsidRDefault="00F757C5" w:rsidP="00F757C5">
      <w:pPr>
        <w:tabs>
          <w:tab w:val="left" w:pos="2552"/>
        </w:tabs>
        <w:autoSpaceDE w:val="0"/>
        <w:spacing w:after="200" w:line="276" w:lineRule="auto"/>
        <w:outlineLvl w:val="0"/>
      </w:pPr>
      <w:r>
        <w:rPr>
          <w:b/>
          <w:bCs/>
          <w:sz w:val="18"/>
          <w:szCs w:val="18"/>
        </w:rPr>
        <w:t xml:space="preserve">                                                                МОСТИСЬКОЇ МІСЬКОЇ РАДИ</w:t>
      </w:r>
    </w:p>
    <w:p w:rsidR="00F757C5" w:rsidRDefault="00F757C5" w:rsidP="00F757C5">
      <w:pPr>
        <w:tabs>
          <w:tab w:val="left" w:pos="2552"/>
        </w:tabs>
        <w:autoSpaceDE w:val="0"/>
        <w:spacing w:after="200" w:line="276" w:lineRule="auto"/>
        <w:outlineLvl w:val="0"/>
      </w:pPr>
      <w:r>
        <w:rPr>
          <w:b/>
          <w:bCs/>
          <w:sz w:val="18"/>
          <w:szCs w:val="18"/>
        </w:rPr>
        <w:t xml:space="preserve">                                               ЯВОРІВСЬКОГО РАЙОНУ  ЛЬВІВСЬКОЇ ОБЛАСТ</w:t>
      </w:r>
    </w:p>
    <w:p w:rsidR="00F757C5" w:rsidRDefault="00F757C5" w:rsidP="00F757C5">
      <w:pPr>
        <w:tabs>
          <w:tab w:val="left" w:pos="2552"/>
        </w:tabs>
        <w:autoSpaceDE w:val="0"/>
        <w:spacing w:after="200" w:line="276" w:lineRule="auto"/>
        <w:rPr>
          <w:b/>
          <w:bCs/>
          <w:sz w:val="18"/>
          <w:szCs w:val="18"/>
        </w:rPr>
      </w:pPr>
    </w:p>
    <w:p w:rsidR="00F757C5" w:rsidRDefault="00F757C5" w:rsidP="00F757C5">
      <w:pPr>
        <w:outlineLvl w:val="0"/>
      </w:pPr>
      <w:r>
        <w:rPr>
          <w:b/>
          <w:sz w:val="28"/>
          <w:szCs w:val="28"/>
        </w:rPr>
        <w:t xml:space="preserve">                                                    Н А К А З</w:t>
      </w:r>
    </w:p>
    <w:p w:rsidR="00F757C5" w:rsidRDefault="00F757C5" w:rsidP="00F757C5">
      <w:pPr>
        <w:keepNext/>
        <w:jc w:val="center"/>
        <w:rPr>
          <w:bCs/>
          <w:sz w:val="28"/>
          <w:szCs w:val="28"/>
        </w:rPr>
      </w:pPr>
    </w:p>
    <w:p w:rsidR="00F757C5" w:rsidRDefault="00F757C5" w:rsidP="00F757C5">
      <w:pPr>
        <w:jc w:val="both"/>
      </w:pPr>
      <w:r>
        <w:rPr>
          <w:bCs/>
          <w:kern w:val="2"/>
          <w:sz w:val="28"/>
          <w:szCs w:val="28"/>
          <w:lang w:val="ru-RU"/>
        </w:rPr>
        <w:t xml:space="preserve">04.01.2022р.                                                                                       </w:t>
      </w:r>
      <w:r>
        <w:rPr>
          <w:rFonts w:eastAsia="Lucida Sans Unicode"/>
          <w:bCs/>
          <w:kern w:val="2"/>
          <w:sz w:val="28"/>
          <w:szCs w:val="28"/>
          <w:lang w:val="ru-RU"/>
        </w:rPr>
        <w:t>№</w:t>
      </w:r>
      <w:r>
        <w:rPr>
          <w:bCs/>
          <w:kern w:val="2"/>
          <w:sz w:val="28"/>
          <w:szCs w:val="28"/>
          <w:lang w:val="ru-RU"/>
        </w:rPr>
        <w:t xml:space="preserve"> 3</w:t>
      </w:r>
      <w:r>
        <w:rPr>
          <w:rFonts w:eastAsia="Lucida Sans Unicode"/>
          <w:bCs/>
          <w:kern w:val="2"/>
          <w:sz w:val="28"/>
          <w:szCs w:val="28"/>
          <w:lang w:val="ru-RU"/>
        </w:rPr>
        <w:t>-о</w:t>
      </w:r>
    </w:p>
    <w:p w:rsidR="00F757C5" w:rsidRDefault="00F757C5" w:rsidP="00F757C5">
      <w:pPr>
        <w:jc w:val="both"/>
        <w:rPr>
          <w:rFonts w:eastAsia="Lucida Sans Unicode"/>
          <w:bCs/>
          <w:kern w:val="2"/>
          <w:sz w:val="28"/>
          <w:szCs w:val="28"/>
          <w:lang w:val="ru-RU"/>
        </w:rPr>
      </w:pPr>
    </w:p>
    <w:p w:rsidR="00F757C5" w:rsidRDefault="00F757C5" w:rsidP="00F757C5">
      <w:pPr>
        <w:jc w:val="both"/>
        <w:outlineLvl w:val="0"/>
      </w:pPr>
      <w:r>
        <w:rPr>
          <w:b/>
          <w:color w:val="000000"/>
          <w:sz w:val="28"/>
          <w:szCs w:val="28"/>
        </w:rPr>
        <w:t xml:space="preserve"> Про проведення засідання Команд</w:t>
      </w:r>
    </w:p>
    <w:p w:rsidR="00F757C5" w:rsidRDefault="00F757C5" w:rsidP="00F757C5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психолого-педагогічного супроводу</w:t>
      </w:r>
    </w:p>
    <w:p w:rsidR="00F757C5" w:rsidRPr="00161785" w:rsidRDefault="00F757C5" w:rsidP="00F757C5">
      <w:pPr>
        <w:jc w:val="both"/>
        <w:outlineLvl w:val="0"/>
        <w:rPr>
          <w:b/>
          <w:color w:val="000000"/>
          <w:sz w:val="28"/>
          <w:szCs w:val="28"/>
        </w:rPr>
      </w:pPr>
      <w:r w:rsidRPr="00AB4B85">
        <w:rPr>
          <w:b/>
          <w:sz w:val="28"/>
          <w:szCs w:val="28"/>
        </w:rPr>
        <w:t>для</w:t>
      </w:r>
      <w:r>
        <w:t xml:space="preserve"> </w:t>
      </w:r>
      <w:r>
        <w:rPr>
          <w:b/>
          <w:color w:val="000000"/>
          <w:sz w:val="28"/>
          <w:szCs w:val="28"/>
        </w:rPr>
        <w:t>визначення</w:t>
      </w:r>
      <w:r>
        <w:t xml:space="preserve"> </w:t>
      </w:r>
      <w:r>
        <w:rPr>
          <w:b/>
          <w:color w:val="000000"/>
          <w:sz w:val="28"/>
          <w:szCs w:val="28"/>
        </w:rPr>
        <w:t>рівнів підтримки  учнів з ООП</w:t>
      </w:r>
    </w:p>
    <w:p w:rsidR="00F757C5" w:rsidRDefault="00F757C5" w:rsidP="00F757C5">
      <w:pPr>
        <w:jc w:val="both"/>
        <w:outlineLvl w:val="0"/>
      </w:pPr>
    </w:p>
    <w:p w:rsidR="00F757C5" w:rsidRDefault="00F757C5" w:rsidP="00F757C5">
      <w:pPr>
        <w:pStyle w:val="docdata"/>
        <w:spacing w:before="0" w:after="0" w:line="360" w:lineRule="auto"/>
      </w:pPr>
      <w:r>
        <w:rPr>
          <w:b/>
          <w:color w:val="000000"/>
          <w:sz w:val="28"/>
          <w:szCs w:val="28"/>
        </w:rPr>
        <w:t xml:space="preserve"> </w:t>
      </w:r>
      <w:r>
        <w:t xml:space="preserve">   </w:t>
      </w:r>
      <w:r>
        <w:rPr>
          <w:color w:val="000000"/>
          <w:sz w:val="28"/>
          <w:szCs w:val="28"/>
        </w:rPr>
        <w:t xml:space="preserve"> На виконання листа департаменту освіти і науки Львівської обласної державної адміністрації від 23.12.2021р. № 21-2862/0/2-21, з метою визначення  рівня  підтримки   та залучення до   Команди  психолого-педагогічного</w:t>
      </w:r>
    </w:p>
    <w:p w:rsidR="00F757C5" w:rsidRDefault="00F757C5" w:rsidP="00F757C5">
      <w:pPr>
        <w:pStyle w:val="docdata"/>
        <w:spacing w:before="0" w:after="0" w:line="360" w:lineRule="auto"/>
      </w:pPr>
      <w:r>
        <w:rPr>
          <w:color w:val="000000"/>
          <w:sz w:val="28"/>
          <w:szCs w:val="28"/>
        </w:rPr>
        <w:t xml:space="preserve">супроводу  фахівця </w:t>
      </w:r>
      <w:proofErr w:type="spellStart"/>
      <w:r>
        <w:rPr>
          <w:color w:val="000000"/>
          <w:sz w:val="28"/>
          <w:szCs w:val="28"/>
        </w:rPr>
        <w:t>ІРЦ</w:t>
      </w:r>
      <w:proofErr w:type="spellEnd"/>
      <w:r>
        <w:rPr>
          <w:color w:val="000000"/>
          <w:sz w:val="28"/>
          <w:szCs w:val="28"/>
        </w:rPr>
        <w:t xml:space="preserve">, що обслуговує заклад загальної середньої освіти, </w:t>
      </w:r>
    </w:p>
    <w:p w:rsidR="00F757C5" w:rsidRDefault="00F757C5" w:rsidP="00F757C5">
      <w:pPr>
        <w:pStyle w:val="a4"/>
        <w:shd w:val="clear" w:color="auto" w:fill="FFFFFF"/>
        <w:spacing w:before="150" w:after="180" w:line="360" w:lineRule="auto"/>
        <w:outlineLvl w:val="0"/>
      </w:pPr>
      <w:r>
        <w:rPr>
          <w:rStyle w:val="a3"/>
          <w:rFonts w:cs="Tahoma"/>
          <w:color w:val="000000"/>
          <w:sz w:val="28"/>
          <w:szCs w:val="28"/>
        </w:rPr>
        <w:t> НАКАЗУЮ:</w:t>
      </w:r>
    </w:p>
    <w:p w:rsidR="00F757C5" w:rsidRDefault="00F757C5" w:rsidP="00F757C5">
      <w:pPr>
        <w:shd w:val="clear" w:color="auto" w:fill="FFFFFF"/>
        <w:spacing w:after="150" w:line="360" w:lineRule="auto"/>
      </w:pPr>
      <w:r>
        <w:rPr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>1.Провести засідання</w:t>
      </w:r>
      <w:r w:rsidRPr="00EC0A35">
        <w:rPr>
          <w:rFonts w:cs="Tahoma"/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 xml:space="preserve"> Команд  психолого-педагогічного супроводу  та включити до неї фахівців(консультантів) інклюзивно-ресурсного центру  </w:t>
      </w:r>
      <w:proofErr w:type="spellStart"/>
      <w:r>
        <w:rPr>
          <w:rFonts w:cs="Tahoma"/>
          <w:color w:val="000000"/>
          <w:sz w:val="28"/>
          <w:szCs w:val="28"/>
        </w:rPr>
        <w:t>Данчак</w:t>
      </w:r>
      <w:proofErr w:type="spellEnd"/>
      <w:r>
        <w:rPr>
          <w:rFonts w:cs="Tahoma"/>
          <w:color w:val="000000"/>
          <w:sz w:val="28"/>
          <w:szCs w:val="28"/>
        </w:rPr>
        <w:t xml:space="preserve"> Вікторію Андріївну та  </w:t>
      </w:r>
      <w:proofErr w:type="spellStart"/>
      <w:r>
        <w:rPr>
          <w:rFonts w:cs="Tahoma"/>
          <w:color w:val="000000"/>
          <w:sz w:val="28"/>
          <w:szCs w:val="28"/>
        </w:rPr>
        <w:t>Шмигельську</w:t>
      </w:r>
      <w:proofErr w:type="spellEnd"/>
      <w:r>
        <w:rPr>
          <w:rFonts w:cs="Tahoma"/>
          <w:color w:val="000000"/>
          <w:sz w:val="28"/>
          <w:szCs w:val="28"/>
        </w:rPr>
        <w:t xml:space="preserve"> Оксану Юріївну.</w:t>
      </w:r>
    </w:p>
    <w:p w:rsidR="00F757C5" w:rsidRDefault="00F757C5" w:rsidP="00F757C5">
      <w:pPr>
        <w:shd w:val="clear" w:color="auto" w:fill="FFFFFF"/>
        <w:spacing w:after="150" w:line="360" w:lineRule="auto"/>
        <w:rPr>
          <w:rFonts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cs="Tahoma"/>
          <w:color w:val="000000"/>
          <w:sz w:val="28"/>
          <w:szCs w:val="28"/>
        </w:rPr>
        <w:t xml:space="preserve">2.На засіданні Команд психолого-педагогічного  супроводу  визначити рівні підтримки: а) учениці 6 класу </w:t>
      </w:r>
      <w:proofErr w:type="spellStart"/>
      <w:r>
        <w:rPr>
          <w:rFonts w:cs="Tahoma"/>
          <w:color w:val="000000"/>
          <w:sz w:val="28"/>
          <w:szCs w:val="28"/>
        </w:rPr>
        <w:t>Давидюк</w:t>
      </w:r>
      <w:proofErr w:type="spellEnd"/>
      <w:r>
        <w:rPr>
          <w:rFonts w:cs="Tahoma"/>
          <w:color w:val="000000"/>
          <w:sz w:val="28"/>
          <w:szCs w:val="28"/>
        </w:rPr>
        <w:t xml:space="preserve"> Вікторії Віталіївни; б) учня 5 класу </w:t>
      </w:r>
      <w:proofErr w:type="spellStart"/>
      <w:r>
        <w:rPr>
          <w:rFonts w:cs="Tahoma"/>
          <w:color w:val="000000"/>
          <w:sz w:val="28"/>
          <w:szCs w:val="28"/>
        </w:rPr>
        <w:t>Гандза</w:t>
      </w:r>
      <w:proofErr w:type="spellEnd"/>
      <w:r>
        <w:rPr>
          <w:rFonts w:cs="Tahoma"/>
          <w:color w:val="000000"/>
          <w:sz w:val="28"/>
          <w:szCs w:val="28"/>
        </w:rPr>
        <w:t xml:space="preserve"> Маркіяна </w:t>
      </w:r>
      <w:proofErr w:type="spellStart"/>
      <w:r>
        <w:rPr>
          <w:rFonts w:cs="Tahoma"/>
          <w:color w:val="000000"/>
          <w:sz w:val="28"/>
          <w:szCs w:val="28"/>
        </w:rPr>
        <w:t>Маряновича</w:t>
      </w:r>
      <w:proofErr w:type="spellEnd"/>
      <w:r>
        <w:rPr>
          <w:rFonts w:cs="Tahoma"/>
          <w:color w:val="000000"/>
          <w:sz w:val="28"/>
          <w:szCs w:val="28"/>
        </w:rPr>
        <w:t xml:space="preserve"> .</w:t>
      </w:r>
    </w:p>
    <w:p w:rsidR="00F757C5" w:rsidRDefault="00F757C5" w:rsidP="00F757C5">
      <w:pPr>
        <w:shd w:val="clear" w:color="auto" w:fill="FFFFFF"/>
        <w:spacing w:after="150" w:line="360" w:lineRule="auto"/>
      </w:pPr>
      <w:r>
        <w:rPr>
          <w:rFonts w:cs="Tahoma"/>
          <w:color w:val="000000"/>
          <w:sz w:val="28"/>
          <w:szCs w:val="28"/>
        </w:rPr>
        <w:t xml:space="preserve"> 3. Переглянути  та оновити Індивідуальні програми розвитку здобувачів освіти  з особливими освітніми потребами </w:t>
      </w:r>
      <w:proofErr w:type="spellStart"/>
      <w:r>
        <w:rPr>
          <w:rFonts w:cs="Tahoma"/>
          <w:color w:val="000000"/>
          <w:sz w:val="28"/>
          <w:szCs w:val="28"/>
        </w:rPr>
        <w:t>Давидюк</w:t>
      </w:r>
      <w:proofErr w:type="spellEnd"/>
      <w:r>
        <w:rPr>
          <w:rFonts w:cs="Tahoma"/>
          <w:color w:val="000000"/>
          <w:sz w:val="28"/>
          <w:szCs w:val="28"/>
        </w:rPr>
        <w:t xml:space="preserve"> В.В.  та </w:t>
      </w:r>
      <w:proofErr w:type="spellStart"/>
      <w:r>
        <w:rPr>
          <w:rFonts w:cs="Tahoma"/>
          <w:color w:val="000000"/>
          <w:sz w:val="28"/>
          <w:szCs w:val="28"/>
        </w:rPr>
        <w:t>Гандза</w:t>
      </w:r>
      <w:proofErr w:type="spellEnd"/>
      <w:r>
        <w:rPr>
          <w:rFonts w:cs="Tahoma"/>
          <w:color w:val="000000"/>
          <w:sz w:val="28"/>
          <w:szCs w:val="28"/>
        </w:rPr>
        <w:t xml:space="preserve"> М.М. </w:t>
      </w:r>
    </w:p>
    <w:p w:rsidR="00F757C5" w:rsidRDefault="00F757C5" w:rsidP="00F757C5">
      <w:pPr>
        <w:shd w:val="clear" w:color="auto" w:fill="FFFFFF"/>
        <w:spacing w:after="150" w:line="360" w:lineRule="auto"/>
      </w:pPr>
      <w:r>
        <w:rPr>
          <w:rFonts w:cs="Tahoma"/>
          <w:color w:val="000000"/>
          <w:sz w:val="28"/>
          <w:szCs w:val="28"/>
        </w:rPr>
        <w:t xml:space="preserve">4.Відповідальність за виконання наказу покласти на заступника директора з навчально-виховної роботи </w:t>
      </w:r>
      <w:proofErr w:type="spellStart"/>
      <w:r>
        <w:rPr>
          <w:rFonts w:cs="Tahoma"/>
          <w:color w:val="000000"/>
          <w:sz w:val="28"/>
          <w:szCs w:val="28"/>
        </w:rPr>
        <w:t>Скабару</w:t>
      </w:r>
      <w:proofErr w:type="spellEnd"/>
      <w:r>
        <w:rPr>
          <w:rFonts w:cs="Tahoma"/>
          <w:color w:val="000000"/>
          <w:sz w:val="28"/>
          <w:szCs w:val="28"/>
        </w:rPr>
        <w:t xml:space="preserve"> О.В.</w:t>
      </w:r>
    </w:p>
    <w:p w:rsidR="00F757C5" w:rsidRDefault="00F757C5" w:rsidP="00F757C5">
      <w:pPr>
        <w:pStyle w:val="a4"/>
        <w:shd w:val="clear" w:color="auto" w:fill="FFFFFF"/>
        <w:spacing w:before="150" w:after="180" w:line="360" w:lineRule="auto"/>
      </w:pPr>
      <w:r>
        <w:rPr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>5.Контроль за виконанням наказу залишаю за собою.</w:t>
      </w:r>
    </w:p>
    <w:p w:rsidR="00F757C5" w:rsidRDefault="00F757C5" w:rsidP="00F757C5">
      <w:pPr>
        <w:pStyle w:val="a4"/>
        <w:shd w:val="clear" w:color="auto" w:fill="FFFFFF"/>
        <w:spacing w:before="150" w:after="180" w:line="360" w:lineRule="auto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Директор                                                                     В.</w:t>
      </w:r>
      <w:proofErr w:type="spellStart"/>
      <w:r>
        <w:rPr>
          <w:rFonts w:cs="Tahoma"/>
          <w:color w:val="000000"/>
          <w:sz w:val="28"/>
          <w:szCs w:val="28"/>
        </w:rPr>
        <w:t>Куцериб</w:t>
      </w:r>
      <w:proofErr w:type="spellEnd"/>
    </w:p>
    <w:p w:rsidR="00F757C5" w:rsidRPr="009638D8" w:rsidRDefault="00F757C5" w:rsidP="00F757C5">
      <w:pPr>
        <w:pStyle w:val="a4"/>
        <w:shd w:val="clear" w:color="auto" w:fill="FFFFFF"/>
        <w:spacing w:before="150" w:after="180" w:line="360" w:lineRule="auto"/>
      </w:pPr>
      <w:r>
        <w:rPr>
          <w:rFonts w:cs="Tahoma"/>
          <w:color w:val="000000"/>
          <w:sz w:val="28"/>
          <w:szCs w:val="28"/>
        </w:rPr>
        <w:lastRenderedPageBreak/>
        <w:t xml:space="preserve">                                                </w:t>
      </w:r>
      <w:r>
        <w:rPr>
          <w:rFonts w:ascii="Arial" w:eastAsia="Arial" w:hAnsi="Arial" w:cs="Arial"/>
          <w:color w:val="1D1D1B"/>
          <w:sz w:val="21"/>
          <w:szCs w:val="21"/>
        </w:rPr>
        <w:t xml:space="preserve">    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2"/>
          <w:szCs w:val="28"/>
          <w:lang w:eastAsia="uk-UA"/>
        </w:rPr>
        <w:drawing>
          <wp:inline distT="0" distB="0" distL="0" distR="0">
            <wp:extent cx="546100" cy="5588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 l="-117" t="-113" r="-117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7C5" w:rsidRDefault="00F757C5" w:rsidP="00F757C5">
      <w:pPr>
        <w:tabs>
          <w:tab w:val="left" w:pos="2552"/>
        </w:tabs>
        <w:autoSpaceDE w:val="0"/>
        <w:spacing w:after="200" w:line="276" w:lineRule="auto"/>
        <w:outlineLvl w:val="0"/>
      </w:pPr>
      <w:r>
        <w:rPr>
          <w:rFonts w:ascii="Calibri" w:eastAsia="Calibri" w:hAnsi="Calibri" w:cs="Calibri"/>
          <w:b/>
          <w:sz w:val="18"/>
          <w:szCs w:val="18"/>
          <w:lang w:val="ru-RU"/>
        </w:rPr>
        <w:t xml:space="preserve">                                                                  </w:t>
      </w:r>
      <w:r>
        <w:rPr>
          <w:b/>
          <w:bCs/>
          <w:sz w:val="18"/>
          <w:szCs w:val="18"/>
        </w:rPr>
        <w:t>МІНІСТЕРСТВО ОСВІТИ І НАУКИ УКРАЇНИ</w:t>
      </w:r>
    </w:p>
    <w:p w:rsidR="00F757C5" w:rsidRDefault="00F757C5" w:rsidP="00F757C5">
      <w:pPr>
        <w:tabs>
          <w:tab w:val="left" w:pos="2552"/>
        </w:tabs>
        <w:autoSpaceDE w:val="0"/>
        <w:spacing w:after="200" w:line="276" w:lineRule="auto"/>
        <w:jc w:val="center"/>
      </w:pPr>
      <w:r>
        <w:rPr>
          <w:b/>
          <w:bCs/>
          <w:sz w:val="18"/>
          <w:szCs w:val="18"/>
        </w:rPr>
        <w:t>БЕРЕГІВСЬКИЙ  ЗАКЛАД ЗАГАЛЬНОЇ СЕРЕДНЬОЇ ОСВІТИ     І - II СТУПЕНІВ</w:t>
      </w:r>
    </w:p>
    <w:p w:rsidR="00F757C5" w:rsidRDefault="00F757C5" w:rsidP="00F757C5">
      <w:pPr>
        <w:tabs>
          <w:tab w:val="left" w:pos="2552"/>
        </w:tabs>
        <w:autoSpaceDE w:val="0"/>
        <w:spacing w:after="200" w:line="276" w:lineRule="auto"/>
        <w:outlineLvl w:val="0"/>
      </w:pPr>
      <w:r>
        <w:rPr>
          <w:b/>
          <w:bCs/>
          <w:sz w:val="18"/>
          <w:szCs w:val="18"/>
        </w:rPr>
        <w:t xml:space="preserve">                                                                МОСТИСЬКОЇ МІСЬКОЇ РАДИ</w:t>
      </w:r>
    </w:p>
    <w:p w:rsidR="00F757C5" w:rsidRDefault="00F757C5" w:rsidP="00F757C5">
      <w:pPr>
        <w:tabs>
          <w:tab w:val="left" w:pos="2552"/>
        </w:tabs>
        <w:autoSpaceDE w:val="0"/>
        <w:spacing w:after="200" w:line="276" w:lineRule="auto"/>
        <w:outlineLvl w:val="0"/>
      </w:pPr>
      <w:r>
        <w:rPr>
          <w:b/>
          <w:bCs/>
          <w:sz w:val="18"/>
          <w:szCs w:val="18"/>
        </w:rPr>
        <w:t xml:space="preserve">                                               ЯВОРІВСЬКОГО РАЙОНУ  ЛЬВІВСЬКОЇ ОБЛАСТ</w:t>
      </w:r>
    </w:p>
    <w:p w:rsidR="00F757C5" w:rsidRDefault="00F757C5" w:rsidP="00F757C5">
      <w:pPr>
        <w:tabs>
          <w:tab w:val="left" w:pos="2552"/>
        </w:tabs>
        <w:autoSpaceDE w:val="0"/>
        <w:spacing w:after="200" w:line="276" w:lineRule="auto"/>
        <w:rPr>
          <w:b/>
          <w:bCs/>
          <w:sz w:val="18"/>
          <w:szCs w:val="18"/>
        </w:rPr>
      </w:pPr>
    </w:p>
    <w:p w:rsidR="00F757C5" w:rsidRDefault="00F757C5" w:rsidP="00F757C5">
      <w:pPr>
        <w:outlineLvl w:val="0"/>
      </w:pPr>
      <w:r>
        <w:rPr>
          <w:b/>
          <w:sz w:val="28"/>
          <w:szCs w:val="28"/>
        </w:rPr>
        <w:t xml:space="preserve">                                                       Н А К А З</w:t>
      </w:r>
    </w:p>
    <w:p w:rsidR="00F757C5" w:rsidRDefault="00F757C5" w:rsidP="00F757C5">
      <w:pPr>
        <w:keepNext/>
        <w:jc w:val="center"/>
        <w:rPr>
          <w:bCs/>
          <w:sz w:val="28"/>
          <w:szCs w:val="28"/>
        </w:rPr>
      </w:pPr>
    </w:p>
    <w:p w:rsidR="00F757C5" w:rsidRDefault="00F757C5" w:rsidP="00F757C5">
      <w:pPr>
        <w:jc w:val="both"/>
      </w:pPr>
      <w:r>
        <w:rPr>
          <w:bCs/>
          <w:kern w:val="2"/>
          <w:sz w:val="28"/>
          <w:szCs w:val="28"/>
          <w:lang w:val="ru-RU"/>
        </w:rPr>
        <w:t xml:space="preserve">04.01.2022р.                                                                                       </w:t>
      </w:r>
      <w:r>
        <w:rPr>
          <w:rFonts w:eastAsia="Lucida Sans Unicode"/>
          <w:bCs/>
          <w:kern w:val="2"/>
          <w:sz w:val="28"/>
          <w:szCs w:val="28"/>
          <w:lang w:val="ru-RU"/>
        </w:rPr>
        <w:t>№</w:t>
      </w:r>
      <w:r>
        <w:rPr>
          <w:bCs/>
          <w:kern w:val="2"/>
          <w:sz w:val="28"/>
          <w:szCs w:val="28"/>
          <w:lang w:val="ru-RU"/>
        </w:rPr>
        <w:t xml:space="preserve"> 4</w:t>
      </w:r>
      <w:r>
        <w:rPr>
          <w:rFonts w:eastAsia="Lucida Sans Unicode"/>
          <w:bCs/>
          <w:kern w:val="2"/>
          <w:sz w:val="28"/>
          <w:szCs w:val="28"/>
          <w:lang w:val="ru-RU"/>
        </w:rPr>
        <w:t>-о</w:t>
      </w:r>
    </w:p>
    <w:p w:rsidR="00F757C5" w:rsidRDefault="00F757C5" w:rsidP="00F757C5">
      <w:pPr>
        <w:jc w:val="both"/>
        <w:rPr>
          <w:rFonts w:eastAsia="Lucida Sans Unicode"/>
          <w:bCs/>
          <w:kern w:val="2"/>
          <w:sz w:val="28"/>
          <w:szCs w:val="28"/>
          <w:lang w:val="ru-RU"/>
        </w:rPr>
      </w:pPr>
    </w:p>
    <w:p w:rsidR="00F757C5" w:rsidRDefault="00F757C5" w:rsidP="00F757C5">
      <w:pPr>
        <w:jc w:val="both"/>
        <w:outlineLvl w:val="0"/>
      </w:pPr>
      <w:r>
        <w:rPr>
          <w:b/>
          <w:color w:val="000000"/>
          <w:sz w:val="28"/>
          <w:szCs w:val="28"/>
        </w:rPr>
        <w:t xml:space="preserve">  Про проведення засідання команди</w:t>
      </w:r>
    </w:p>
    <w:p w:rsidR="00F757C5" w:rsidRDefault="00F757C5" w:rsidP="00F757C5">
      <w:pPr>
        <w:jc w:val="both"/>
        <w:outlineLvl w:val="0"/>
      </w:pPr>
      <w:r>
        <w:rPr>
          <w:b/>
          <w:color w:val="000000"/>
          <w:sz w:val="28"/>
          <w:szCs w:val="28"/>
        </w:rPr>
        <w:t xml:space="preserve">психолого-педагогічного супроводу </w:t>
      </w:r>
    </w:p>
    <w:p w:rsidR="00F757C5" w:rsidRDefault="00F757C5" w:rsidP="00F757C5">
      <w:pPr>
        <w:jc w:val="both"/>
        <w:outlineLvl w:val="0"/>
      </w:pPr>
      <w:r>
        <w:rPr>
          <w:b/>
          <w:color w:val="000000"/>
          <w:sz w:val="28"/>
          <w:szCs w:val="28"/>
        </w:rPr>
        <w:t xml:space="preserve">та залучення  фахівця  </w:t>
      </w:r>
      <w:proofErr w:type="spellStart"/>
      <w:r>
        <w:rPr>
          <w:b/>
          <w:color w:val="000000"/>
          <w:sz w:val="28"/>
          <w:szCs w:val="28"/>
        </w:rPr>
        <w:t>ІРЦ</w:t>
      </w:r>
      <w:proofErr w:type="spellEnd"/>
      <w:r>
        <w:rPr>
          <w:b/>
          <w:color w:val="000000"/>
          <w:sz w:val="28"/>
          <w:szCs w:val="28"/>
        </w:rPr>
        <w:t xml:space="preserve"> для визначення</w:t>
      </w:r>
    </w:p>
    <w:p w:rsidR="00F757C5" w:rsidRDefault="00F757C5" w:rsidP="00F757C5">
      <w:pPr>
        <w:jc w:val="both"/>
        <w:outlineLvl w:val="0"/>
      </w:pPr>
      <w:r>
        <w:rPr>
          <w:b/>
          <w:color w:val="000000"/>
          <w:sz w:val="28"/>
          <w:szCs w:val="28"/>
        </w:rPr>
        <w:t>рівня підтримки учениці з ООП</w:t>
      </w:r>
    </w:p>
    <w:p w:rsidR="00F757C5" w:rsidRDefault="00F757C5" w:rsidP="00F757C5">
      <w:pPr>
        <w:pStyle w:val="docdata"/>
        <w:spacing w:before="0" w:after="0" w:line="360" w:lineRule="auto"/>
      </w:pPr>
      <w:r>
        <w:rPr>
          <w:rFonts w:eastAsia="Lucida Sans Unicode"/>
          <w:bCs/>
          <w:kern w:val="2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На виконання листа департаменту освіти і науки Львівської обласної державної адміністрації від 23.12.2021р. № 21-2862/0/2-21, з метою визначення  рівня  підтримки   та залучення до   Команди  психолого-педагогічного</w:t>
      </w:r>
    </w:p>
    <w:p w:rsidR="00F757C5" w:rsidRDefault="00F757C5" w:rsidP="00F757C5">
      <w:pPr>
        <w:pStyle w:val="docdata"/>
        <w:spacing w:before="0" w:after="0" w:line="360" w:lineRule="auto"/>
      </w:pPr>
      <w:r>
        <w:rPr>
          <w:color w:val="000000"/>
          <w:sz w:val="28"/>
          <w:szCs w:val="28"/>
        </w:rPr>
        <w:t xml:space="preserve">супроводу  фахівця </w:t>
      </w:r>
      <w:proofErr w:type="spellStart"/>
      <w:r>
        <w:rPr>
          <w:color w:val="000000"/>
          <w:sz w:val="28"/>
          <w:szCs w:val="28"/>
        </w:rPr>
        <w:t>ІРЦ</w:t>
      </w:r>
      <w:proofErr w:type="spellEnd"/>
      <w:r>
        <w:rPr>
          <w:color w:val="000000"/>
          <w:sz w:val="28"/>
          <w:szCs w:val="28"/>
        </w:rPr>
        <w:t>, що обслуговує заклад загальної середньої освіти ,</w:t>
      </w:r>
    </w:p>
    <w:p w:rsidR="00F757C5" w:rsidRDefault="00F757C5" w:rsidP="00F757C5">
      <w:pPr>
        <w:pStyle w:val="a4"/>
        <w:shd w:val="clear" w:color="auto" w:fill="FFFFFF"/>
        <w:spacing w:before="150" w:after="180" w:line="360" w:lineRule="auto"/>
        <w:outlineLvl w:val="0"/>
      </w:pPr>
      <w:r>
        <w:rPr>
          <w:rStyle w:val="a3"/>
          <w:rFonts w:cs="Tahoma"/>
          <w:color w:val="000000"/>
          <w:sz w:val="28"/>
          <w:szCs w:val="28"/>
        </w:rPr>
        <w:t> НАКАЗУЮ:</w:t>
      </w:r>
    </w:p>
    <w:p w:rsidR="00F757C5" w:rsidRDefault="00F757C5" w:rsidP="00F757C5">
      <w:pPr>
        <w:shd w:val="clear" w:color="auto" w:fill="FFFFFF"/>
        <w:spacing w:after="150" w:line="360" w:lineRule="auto"/>
      </w:pPr>
      <w:r>
        <w:rPr>
          <w:rFonts w:cs="Tahoma"/>
          <w:color w:val="000000"/>
          <w:sz w:val="28"/>
          <w:szCs w:val="28"/>
        </w:rPr>
        <w:t>1.</w:t>
      </w:r>
      <w:r w:rsidRPr="009638D8">
        <w:rPr>
          <w:rFonts w:cs="Tahoma"/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>Провести засідання</w:t>
      </w:r>
      <w:r w:rsidRPr="009638D8">
        <w:rPr>
          <w:rFonts w:cs="Tahoma"/>
          <w:color w:val="000000"/>
          <w:sz w:val="28"/>
          <w:szCs w:val="28"/>
          <w:lang w:val="ru-RU"/>
        </w:rPr>
        <w:t xml:space="preserve"> </w:t>
      </w:r>
      <w:r>
        <w:rPr>
          <w:rFonts w:cs="Tahoma"/>
          <w:color w:val="000000"/>
          <w:sz w:val="28"/>
          <w:szCs w:val="28"/>
        </w:rPr>
        <w:t xml:space="preserve"> команди  психолого-педагогічного супроводу  та залучити до неї фахівця(консультанта) </w:t>
      </w:r>
      <w:proofErr w:type="spellStart"/>
      <w:r>
        <w:rPr>
          <w:rFonts w:cs="Tahoma"/>
          <w:color w:val="000000"/>
          <w:sz w:val="28"/>
          <w:szCs w:val="28"/>
        </w:rPr>
        <w:t>ІРЦ</w:t>
      </w:r>
      <w:proofErr w:type="spellEnd"/>
      <w:r>
        <w:rPr>
          <w:rFonts w:cs="Tahoma"/>
          <w:color w:val="000000"/>
          <w:sz w:val="28"/>
          <w:szCs w:val="28"/>
        </w:rPr>
        <w:t xml:space="preserve"> для визначення рівня підтримки учня  5 класу з ООП   </w:t>
      </w:r>
      <w:proofErr w:type="spellStart"/>
      <w:r>
        <w:rPr>
          <w:rFonts w:cs="Tahoma"/>
          <w:color w:val="000000"/>
          <w:sz w:val="28"/>
          <w:szCs w:val="28"/>
        </w:rPr>
        <w:t>Гандза</w:t>
      </w:r>
      <w:proofErr w:type="spellEnd"/>
      <w:r>
        <w:rPr>
          <w:rFonts w:cs="Tahoma"/>
          <w:color w:val="000000"/>
          <w:sz w:val="28"/>
          <w:szCs w:val="28"/>
        </w:rPr>
        <w:t xml:space="preserve"> Маркіяна Мар’яновича .</w:t>
      </w:r>
    </w:p>
    <w:p w:rsidR="00F757C5" w:rsidRDefault="00F757C5" w:rsidP="00F757C5">
      <w:pPr>
        <w:shd w:val="clear" w:color="auto" w:fill="FFFFFF"/>
        <w:spacing w:after="150" w:line="360" w:lineRule="auto"/>
      </w:pPr>
      <w:r>
        <w:rPr>
          <w:rFonts w:cs="Tahoma"/>
          <w:color w:val="000000"/>
          <w:sz w:val="28"/>
          <w:szCs w:val="28"/>
        </w:rPr>
        <w:t>2.</w:t>
      </w:r>
      <w:r w:rsidRPr="009638D8">
        <w:rPr>
          <w:rFonts w:cs="Tahoma"/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 xml:space="preserve">На засіданні команди психолого-педагогічного  супроводу   переглянути  та оновити індивідуальну програму розвитку учениці з ООП  </w:t>
      </w:r>
      <w:proofErr w:type="spellStart"/>
      <w:r>
        <w:rPr>
          <w:rFonts w:cs="Tahoma"/>
          <w:color w:val="000000"/>
          <w:sz w:val="28"/>
          <w:szCs w:val="28"/>
        </w:rPr>
        <w:t>Гандзом</w:t>
      </w:r>
      <w:proofErr w:type="spellEnd"/>
      <w:r>
        <w:rPr>
          <w:rFonts w:cs="Tahoma"/>
          <w:color w:val="000000"/>
          <w:sz w:val="28"/>
          <w:szCs w:val="28"/>
        </w:rPr>
        <w:t xml:space="preserve"> М.М.  для  визначення рівня підтримки .</w:t>
      </w:r>
    </w:p>
    <w:p w:rsidR="00F757C5" w:rsidRDefault="00F757C5" w:rsidP="00F757C5">
      <w:pPr>
        <w:shd w:val="clear" w:color="auto" w:fill="FFFFFF"/>
        <w:spacing w:after="150" w:line="360" w:lineRule="auto"/>
      </w:pPr>
      <w:r>
        <w:rPr>
          <w:rFonts w:cs="Tahoma"/>
          <w:color w:val="000000"/>
          <w:sz w:val="28"/>
          <w:szCs w:val="28"/>
        </w:rPr>
        <w:t xml:space="preserve">3.Відповідальність за виконання наказу покласти на заступника директора з навчально-виховної роботи  </w:t>
      </w:r>
      <w:proofErr w:type="spellStart"/>
      <w:r>
        <w:rPr>
          <w:rFonts w:cs="Tahoma"/>
          <w:color w:val="000000"/>
          <w:sz w:val="28"/>
          <w:szCs w:val="28"/>
        </w:rPr>
        <w:t>Скабару</w:t>
      </w:r>
      <w:proofErr w:type="spellEnd"/>
      <w:r>
        <w:rPr>
          <w:rFonts w:cs="Tahoma"/>
          <w:color w:val="000000"/>
          <w:sz w:val="28"/>
          <w:szCs w:val="28"/>
        </w:rPr>
        <w:t xml:space="preserve"> О. В.</w:t>
      </w:r>
    </w:p>
    <w:p w:rsidR="00F757C5" w:rsidRDefault="00F757C5" w:rsidP="00F757C5">
      <w:pPr>
        <w:pStyle w:val="a4"/>
        <w:shd w:val="clear" w:color="auto" w:fill="FFFFFF"/>
        <w:spacing w:before="150" w:after="180" w:line="360" w:lineRule="auto"/>
      </w:pPr>
      <w:r>
        <w:rPr>
          <w:rFonts w:cs="Tahoma"/>
          <w:color w:val="000000"/>
          <w:sz w:val="28"/>
          <w:szCs w:val="28"/>
        </w:rPr>
        <w:t> 4.Контроль за виконанням наказу залишаю за собою.</w:t>
      </w:r>
    </w:p>
    <w:p w:rsidR="00F757C5" w:rsidRDefault="00F757C5" w:rsidP="00F757C5">
      <w:pPr>
        <w:pStyle w:val="a4"/>
        <w:shd w:val="clear" w:color="auto" w:fill="FFFFFF"/>
        <w:spacing w:before="150" w:after="180" w:line="360" w:lineRule="auto"/>
      </w:pPr>
      <w:r>
        <w:rPr>
          <w:rFonts w:cs="Tahoma"/>
          <w:color w:val="000000"/>
          <w:sz w:val="28"/>
          <w:szCs w:val="28"/>
        </w:rPr>
        <w:t>Директор                                                           В.</w:t>
      </w:r>
      <w:proofErr w:type="spellStart"/>
      <w:r>
        <w:rPr>
          <w:rFonts w:cs="Tahoma"/>
          <w:color w:val="000000"/>
          <w:sz w:val="28"/>
          <w:szCs w:val="28"/>
        </w:rPr>
        <w:t>Куцериб</w:t>
      </w:r>
      <w:proofErr w:type="spellEnd"/>
    </w:p>
    <w:p w:rsidR="00F757C5" w:rsidRDefault="00F757C5" w:rsidP="00F757C5">
      <w:pPr>
        <w:pStyle w:val="a4"/>
        <w:shd w:val="clear" w:color="auto" w:fill="FFFFFF"/>
        <w:spacing w:before="150" w:after="180" w:line="360" w:lineRule="auto"/>
        <w:rPr>
          <w:rFonts w:cs="Tahoma"/>
          <w:color w:val="000000"/>
          <w:sz w:val="28"/>
          <w:szCs w:val="28"/>
        </w:rPr>
      </w:pPr>
    </w:p>
    <w:p w:rsidR="0058179C" w:rsidRDefault="0058179C"/>
    <w:sectPr w:rsidR="005817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79C"/>
    <w:rsid w:val="0058179C"/>
    <w:rsid w:val="00F7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57C5"/>
    <w:rPr>
      <w:b/>
      <w:bCs/>
    </w:rPr>
  </w:style>
  <w:style w:type="paragraph" w:styleId="a4">
    <w:name w:val="Normal (Web)"/>
    <w:basedOn w:val="a"/>
    <w:rsid w:val="00F757C5"/>
    <w:pPr>
      <w:spacing w:before="280" w:after="280"/>
    </w:pPr>
  </w:style>
  <w:style w:type="paragraph" w:customStyle="1" w:styleId="docdata">
    <w:name w:val="docdata"/>
    <w:basedOn w:val="a"/>
    <w:rsid w:val="00F757C5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F75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7C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2170</Words>
  <Characters>1238</Characters>
  <Application>Microsoft Office Word</Application>
  <DocSecurity>0</DocSecurity>
  <Lines>10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2022-06-06T09:27:00Z</dcterms:created>
  <dcterms:modified xsi:type="dcterms:W3CDTF">2022-06-06T09:27:00Z</dcterms:modified>
</cp:coreProperties>
</file>