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67" w:rsidRDefault="006F7867" w:rsidP="006F7867">
      <w:pPr>
        <w:pStyle w:val="1"/>
        <w:ind w:left="4536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6F7867" w:rsidRDefault="006F7867" w:rsidP="006F7867">
      <w:pPr>
        <w:pStyle w:val="2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Голова атестаційної </w:t>
      </w:r>
      <w:proofErr w:type="spellStart"/>
      <w:r>
        <w:rPr>
          <w:sz w:val="28"/>
          <w:szCs w:val="28"/>
        </w:rPr>
        <w:t>комісії-</w:t>
      </w:r>
      <w:proofErr w:type="spellEnd"/>
    </w:p>
    <w:p w:rsidR="006F7867" w:rsidRDefault="006F7867" w:rsidP="006F7867">
      <w:pPr>
        <w:pStyle w:val="2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директор Кременчуцької гімназії №7 </w:t>
      </w:r>
    </w:p>
    <w:p w:rsidR="006F7867" w:rsidRDefault="006F7867" w:rsidP="006F7867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_________</w:t>
      </w:r>
      <w:r>
        <w:rPr>
          <w:b/>
          <w:sz w:val="28"/>
          <w:szCs w:val="28"/>
        </w:rPr>
        <w:t>Лариса</w:t>
      </w:r>
      <w:proofErr w:type="spellEnd"/>
      <w:r>
        <w:rPr>
          <w:b/>
          <w:sz w:val="28"/>
          <w:szCs w:val="28"/>
        </w:rPr>
        <w:t xml:space="preserve"> ПАВЛІШЕВСЬКА</w:t>
      </w:r>
    </w:p>
    <w:p w:rsidR="006F7867" w:rsidRDefault="006F7867" w:rsidP="006F7867">
      <w:pPr>
        <w:pStyle w:val="a3"/>
        <w:jc w:val="left"/>
        <w:rPr>
          <w:b/>
          <w:szCs w:val="28"/>
        </w:rPr>
      </w:pPr>
    </w:p>
    <w:p w:rsidR="006F7867" w:rsidRDefault="006F7867" w:rsidP="00253D52">
      <w:pPr>
        <w:pStyle w:val="a3"/>
        <w:rPr>
          <w:b/>
          <w:szCs w:val="28"/>
        </w:rPr>
      </w:pPr>
      <w:r>
        <w:rPr>
          <w:b/>
          <w:szCs w:val="28"/>
        </w:rPr>
        <w:t>ГРАФІК</w:t>
      </w:r>
    </w:p>
    <w:p w:rsidR="006F7867" w:rsidRDefault="006F7867" w:rsidP="006F78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ЗАСІДАНЬ АТЕСТАЦІЙНОЇ КОМІСІЇ</w:t>
      </w:r>
      <w:r w:rsidR="000351EE">
        <w:rPr>
          <w:b/>
          <w:sz w:val="28"/>
          <w:szCs w:val="28"/>
          <w:lang w:val="uk-UA"/>
        </w:rPr>
        <w:t xml:space="preserve"> І РІВНЯ</w:t>
      </w:r>
    </w:p>
    <w:p w:rsidR="006F7867" w:rsidRDefault="006F7867" w:rsidP="006F7867">
      <w:pPr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КРЕМЕНЧУЦЬКОЇ гімназії </w:t>
      </w:r>
      <w:r>
        <w:rPr>
          <w:b/>
          <w:sz w:val="28"/>
          <w:szCs w:val="28"/>
          <w:lang w:val="uk-UA"/>
        </w:rPr>
        <w:t>№ 7</w:t>
      </w:r>
    </w:p>
    <w:p w:rsidR="006F7867" w:rsidRDefault="006F7867" w:rsidP="006F78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2023-2024 навчальний рік</w:t>
      </w:r>
    </w:p>
    <w:p w:rsidR="006F7867" w:rsidRDefault="006F7867">
      <w:pPr>
        <w:rPr>
          <w:lang w:val="uk-UA"/>
        </w:rPr>
      </w:pPr>
    </w:p>
    <w:p w:rsidR="000351EE" w:rsidRPr="000351EE" w:rsidRDefault="00253D52" w:rsidP="000351EE">
      <w:pPr>
        <w:tabs>
          <w:tab w:val="left" w:pos="915"/>
        </w:tabs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lang w:val="uk-UA"/>
        </w:rPr>
        <w:t xml:space="preserve">    </w:t>
      </w:r>
      <w:r w:rsidR="000351EE" w:rsidRPr="000351E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</w:t>
      </w:r>
      <w:r w:rsidR="000351EE" w:rsidRP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351EE" w:rsidRPr="000351E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засідання, 20 вересня 2023 року</w:t>
      </w:r>
    </w:p>
    <w:p w:rsidR="000351EE" w:rsidRDefault="000351EE" w:rsidP="000351EE">
      <w:pPr>
        <w:shd w:val="clear" w:color="auto" w:fill="FFFFFF"/>
        <w:ind w:left="284" w:right="225" w:hanging="284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1.Створення атестаційної комісії І рівня Кременчуцької гімназії № 7.</w:t>
      </w:r>
    </w:p>
    <w:p w:rsidR="000351EE" w:rsidRDefault="000351EE" w:rsidP="000351EE">
      <w:pPr>
        <w:shd w:val="clear" w:color="auto" w:fill="FFFFFF"/>
        <w:ind w:left="284" w:right="225" w:hanging="284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ознайомлення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Положенням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атестацію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педагогічних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працівників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351EE" w:rsidRDefault="000351EE" w:rsidP="000351EE">
      <w:pPr>
        <w:shd w:val="clear" w:color="auto" w:fill="FFFFFF"/>
        <w:ind w:right="225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розподіл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обов'язків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між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членами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атестаційної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 рівня</w:t>
      </w:r>
      <w:r w:rsidR="00143AB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Кременчуцької гімназії № 7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графіка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засідань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атестаційної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B542E" w:rsidRDefault="004B542E" w:rsidP="004B542E">
      <w:pPr>
        <w:shd w:val="clear" w:color="auto" w:fill="FFFFFF"/>
        <w:ind w:right="225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4. </w:t>
      </w:r>
      <w:r w:rsidRPr="004B54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визначення адреси електронної пошти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терміну </w:t>
      </w:r>
      <w:r w:rsidRPr="004B54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подання педагогічними працівниками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які атестуються</w:t>
      </w:r>
      <w:r w:rsidRPr="004B54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документів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електронній формі (формат PDF, кожен документ в окремому файлі) до атестаційної комісії І рівня Кременчуцької гімназії №7.</w:t>
      </w:r>
    </w:p>
    <w:p w:rsidR="004B542E" w:rsidRPr="004B542E" w:rsidRDefault="004B542E" w:rsidP="000351EE">
      <w:pPr>
        <w:shd w:val="clear" w:color="auto" w:fill="FFFFFF"/>
        <w:ind w:right="225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0351EE" w:rsidRPr="002B6D23" w:rsidRDefault="000351EE" w:rsidP="000351E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 w:rsidR="00253D52">
        <w:rPr>
          <w:rFonts w:ascii="Arial" w:hAnsi="Arial" w:cs="Arial"/>
          <w:color w:val="333333"/>
          <w:sz w:val="21"/>
          <w:szCs w:val="2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2B6D2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ІІ</w:t>
      </w:r>
      <w:r w:rsidRP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B6D2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засідання, 10 жовтня 2023 року</w:t>
      </w:r>
    </w:p>
    <w:p w:rsidR="000351EE" w:rsidRDefault="002B6D23" w:rsidP="002B6D23">
      <w:pPr>
        <w:shd w:val="clear" w:color="auto" w:fill="FFFFFF"/>
        <w:ind w:right="225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</w:t>
      </w:r>
      <w:r w:rsidR="000351EE" w:rsidRPr="002B6D2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Розгляд поданих заяв педагогічних працівників про проходження чергової </w:t>
      </w:r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позачергової </w:t>
      </w:r>
      <w:r w:rsidR="000351EE" w:rsidRPr="002B6D2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атестації</w:t>
      </w:r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351EE" w:rsidRPr="002B6D2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2023-2024 </w:t>
      </w:r>
      <w:proofErr w:type="spellStart"/>
      <w:r w:rsidR="000351EE" w:rsidRPr="002B6D2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н.р</w:t>
      </w:r>
      <w:proofErr w:type="spellEnd"/>
      <w:r w:rsidR="000351EE" w:rsidRPr="002B6D2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2B6D23" w:rsidRPr="002B6D23" w:rsidRDefault="002B6D23" w:rsidP="002B6D23">
      <w:pPr>
        <w:shd w:val="clear" w:color="auto" w:fill="FFFFFF"/>
        <w:ind w:right="225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2.Затвердження списку педагогічних працівників, які підлягають атестації у 2024 році.</w:t>
      </w:r>
    </w:p>
    <w:p w:rsidR="000351EE" w:rsidRDefault="002B6D23" w:rsidP="002B6D23">
      <w:pPr>
        <w:shd w:val="clear" w:color="auto" w:fill="FFFFFF"/>
        <w:ind w:right="225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графіка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засідань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атестаційної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2023-2024 н.р.</w:t>
      </w:r>
    </w:p>
    <w:p w:rsidR="000351EE" w:rsidRPr="002B6D23" w:rsidRDefault="002B6D23" w:rsidP="002B6D23">
      <w:pPr>
        <w:shd w:val="clear" w:color="auto" w:fill="FFFFFF"/>
        <w:ind w:right="225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4.</w:t>
      </w:r>
      <w:r w:rsidR="000351EE" w:rsidRPr="002B6D2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хід вивчення системи </w:t>
      </w:r>
      <w:r w:rsidR="004B54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роботи педагогічних працівників:</w:t>
      </w:r>
      <w:r w:rsidR="000351EE" w:rsidRPr="002B6D2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B54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вчителів, </w:t>
      </w:r>
      <w:r w:rsidR="002956B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педагога-організатора,</w:t>
      </w:r>
      <w:r w:rsidR="004B54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="000351EE" w:rsidRPr="002B6D2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бібліотекар</w:t>
      </w:r>
      <w:r w:rsidR="002956B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я, </w:t>
      </w:r>
      <w:r w:rsidR="000351EE" w:rsidRPr="002B6D2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які атестуються у 2023-2024 </w:t>
      </w:r>
      <w:proofErr w:type="spellStart"/>
      <w:r w:rsidR="000351EE" w:rsidRPr="002B6D2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н.р</w:t>
      </w:r>
      <w:proofErr w:type="spellEnd"/>
      <w:r w:rsidR="000351EE" w:rsidRPr="002B6D2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., членами атестаційної комісії.</w:t>
      </w:r>
    </w:p>
    <w:p w:rsidR="000351EE" w:rsidRDefault="004B542E" w:rsidP="002956B7">
      <w:pPr>
        <w:shd w:val="clear" w:color="auto" w:fill="FFFFFF"/>
        <w:ind w:right="225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</w:t>
      </w:r>
      <w:r w:rsidR="002956B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Вироблення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рекомендацій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окремих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категорій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педпрацівників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атестуються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(за потреби).</w:t>
      </w:r>
    </w:p>
    <w:p w:rsidR="000351EE" w:rsidRPr="004B542E" w:rsidRDefault="000351EE" w:rsidP="002956B7">
      <w:pPr>
        <w:shd w:val="clear" w:color="auto" w:fill="FFFFFF"/>
        <w:ind w:right="225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0351EE" w:rsidRPr="00253D52" w:rsidRDefault="000351EE" w:rsidP="000351E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 w:rsidR="00253D52">
        <w:rPr>
          <w:rFonts w:ascii="Arial" w:hAnsi="Arial" w:cs="Arial"/>
          <w:color w:val="333333"/>
          <w:sz w:val="21"/>
          <w:szCs w:val="21"/>
          <w:lang w:val="uk-UA"/>
        </w:rPr>
        <w:t xml:space="preserve">  </w:t>
      </w:r>
      <w:r w:rsidR="002956B7" w:rsidRPr="002956B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ІІІ </w:t>
      </w:r>
      <w:r w:rsidR="002956B7" w:rsidRPr="002B6D2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засідання, </w:t>
      </w:r>
      <w:r w:rsidR="004B542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28</w:t>
      </w:r>
      <w:r w:rsidR="002956B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березня</w:t>
      </w:r>
      <w:r w:rsidR="002956B7" w:rsidRPr="002B6D2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202</w:t>
      </w:r>
      <w:r w:rsidR="002956B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</w:t>
      </w:r>
      <w:r w:rsidR="002956B7" w:rsidRPr="002B6D2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року</w:t>
      </w:r>
    </w:p>
    <w:p w:rsidR="000351EE" w:rsidRDefault="000351EE" w:rsidP="000351EE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вивчення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системи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педпрацівникі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B54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атестуються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2023-2024 н.р.</w:t>
      </w:r>
    </w:p>
    <w:p w:rsidR="000351EE" w:rsidRDefault="000351EE" w:rsidP="000351EE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 Про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вибі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голосування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вибори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B54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складу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лічильної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351EE" w:rsidRDefault="002956B7" w:rsidP="002956B7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4B54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gram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</w:t>
      </w:r>
      <w:proofErr w:type="gram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відповідність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невідповідність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педагогічних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працівників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атестуються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займаним</w:t>
      </w:r>
      <w:proofErr w:type="spellEnd"/>
      <w:r w:rsidR="000351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посадам.</w:t>
      </w:r>
    </w:p>
    <w:p w:rsidR="000351EE" w:rsidRDefault="000351EE" w:rsidP="000351EE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Про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присвоєння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ідтвердження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тарифних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розрядів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кваліфікаційних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категорій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педагогічних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звань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педагогічним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працівникам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атестуються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351EE" w:rsidRPr="00143AB7" w:rsidRDefault="002956B7" w:rsidP="000351EE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956B7">
        <w:rPr>
          <w:color w:val="333333"/>
          <w:sz w:val="28"/>
          <w:szCs w:val="28"/>
          <w:lang w:val="uk-UA"/>
        </w:rPr>
        <w:t xml:space="preserve">5. Про підсумки голосування </w:t>
      </w:r>
      <w:r w:rsidR="000351EE" w:rsidRPr="002956B7">
        <w:rPr>
          <w:color w:val="333333"/>
          <w:sz w:val="28"/>
          <w:szCs w:val="28"/>
        </w:rPr>
        <w:t> </w:t>
      </w:r>
      <w:proofErr w:type="spellStart"/>
      <w:r w:rsidRPr="002956B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атестаційної</w:t>
      </w:r>
      <w:proofErr w:type="spellEnd"/>
      <w:r w:rsidRPr="002956B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6B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2956B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 рівня</w:t>
      </w:r>
      <w:r w:rsidR="00143AB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2956B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Кременчуцької гімназії № 7</w:t>
      </w:r>
      <w:r w:rsidR="00143AB7" w:rsidRPr="00143AB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3AB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 2023-2024 н.р.</w:t>
      </w:r>
    </w:p>
    <w:p w:rsidR="009057B7" w:rsidRPr="000351EE" w:rsidRDefault="00077075" w:rsidP="000351EE"/>
    <w:sectPr w:rsidR="009057B7" w:rsidRPr="000351EE" w:rsidSect="00253D5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A4"/>
    <w:multiLevelType w:val="multilevel"/>
    <w:tmpl w:val="91D2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64718"/>
    <w:multiLevelType w:val="hybridMultilevel"/>
    <w:tmpl w:val="A8FC6286"/>
    <w:lvl w:ilvl="0" w:tplc="EFDEC35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B29F5"/>
    <w:multiLevelType w:val="multilevel"/>
    <w:tmpl w:val="34BA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61B0C"/>
    <w:multiLevelType w:val="multilevel"/>
    <w:tmpl w:val="8D5E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867"/>
    <w:rsid w:val="000351EE"/>
    <w:rsid w:val="00077075"/>
    <w:rsid w:val="00143AB7"/>
    <w:rsid w:val="00253D52"/>
    <w:rsid w:val="002956B7"/>
    <w:rsid w:val="002B6D23"/>
    <w:rsid w:val="00413D51"/>
    <w:rsid w:val="004B542E"/>
    <w:rsid w:val="004C6B03"/>
    <w:rsid w:val="006C3B8F"/>
    <w:rsid w:val="006F7867"/>
    <w:rsid w:val="0095185C"/>
    <w:rsid w:val="00EE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6F7867"/>
    <w:pPr>
      <w:keepNext/>
      <w:ind w:left="5670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F7867"/>
    <w:pPr>
      <w:keepNext/>
      <w:ind w:left="5103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867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6F7867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3">
    <w:name w:val="Title"/>
    <w:basedOn w:val="a"/>
    <w:link w:val="a4"/>
    <w:qFormat/>
    <w:rsid w:val="006F7867"/>
    <w:pPr>
      <w:jc w:val="center"/>
    </w:pPr>
    <w:rPr>
      <w:sz w:val="28"/>
      <w:lang w:val="uk-UA" w:eastAsia="ru-RU"/>
    </w:rPr>
  </w:style>
  <w:style w:type="character" w:customStyle="1" w:styleId="a4">
    <w:name w:val="Название Знак"/>
    <w:basedOn w:val="a0"/>
    <w:link w:val="a3"/>
    <w:rsid w:val="006F78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6F7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351E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5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Lenovo</cp:lastModifiedBy>
  <cp:revision>2</cp:revision>
  <dcterms:created xsi:type="dcterms:W3CDTF">2024-02-21T06:52:00Z</dcterms:created>
  <dcterms:modified xsi:type="dcterms:W3CDTF">2024-02-21T06:52:00Z</dcterms:modified>
</cp:coreProperties>
</file>