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2C" w:rsidRPr="00F8582C" w:rsidRDefault="00F8582C" w:rsidP="00F8582C">
      <w:pPr>
        <w:pStyle w:val="1"/>
        <w:ind w:left="0" w:right="-142"/>
        <w:jc w:val="center"/>
        <w:rPr>
          <w:b/>
          <w:sz w:val="24"/>
          <w:szCs w:val="24"/>
        </w:rPr>
      </w:pPr>
      <w:r w:rsidRPr="00F8582C">
        <w:rPr>
          <w:b/>
          <w:sz w:val="24"/>
          <w:szCs w:val="24"/>
        </w:rPr>
        <w:t>КРЕМЕНЧУЦЬКА  ГІМНАЗІЯ № 7</w:t>
      </w:r>
    </w:p>
    <w:p w:rsidR="00F8582C" w:rsidRPr="00F8582C" w:rsidRDefault="00F8582C" w:rsidP="00F858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F8582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КРЕМЕНЧУЦЬКОЇ МІСЬКОЇ РАДИ КРЕМЕНЧУЦЬКОГО РАЙОНУ</w:t>
      </w:r>
    </w:p>
    <w:p w:rsidR="00F8582C" w:rsidRPr="00F8582C" w:rsidRDefault="00F8582C" w:rsidP="00F858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F8582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ПОЛТАВСЬКОЇ ОБЛАСТІ</w:t>
      </w:r>
    </w:p>
    <w:p w:rsidR="00F8582C" w:rsidRPr="00F8582C" w:rsidRDefault="00F8582C" w:rsidP="00F858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smartTag w:uri="urn:schemas-microsoft-com:office:smarttags" w:element="metricconverter">
        <w:smartTagPr>
          <w:attr w:name="ProductID" w:val="39619 м"/>
        </w:smartTagPr>
        <w:r w:rsidRPr="00F8582C">
          <w:rPr>
            <w:rFonts w:ascii="Times New Roman" w:eastAsia="Times New Roman" w:hAnsi="Times New Roman"/>
            <w:b/>
            <w:sz w:val="24"/>
            <w:szCs w:val="24"/>
            <w:lang w:val="uk-UA" w:eastAsia="ru-RU"/>
          </w:rPr>
          <w:t>39619 м</w:t>
        </w:r>
      </w:smartTag>
      <w:r w:rsidRPr="00F8582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. Кременчук, вул. Пілотів, 41 Б   ідентифікаційний код 23553919</w:t>
      </w:r>
    </w:p>
    <w:p w:rsidR="00F8582C" w:rsidRPr="00F8582C" w:rsidRDefault="00F8582C" w:rsidP="00F858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F8582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електронна адреса  </w:t>
      </w:r>
      <w:hyperlink r:id="rId4" w:history="1">
        <w:r w:rsidRPr="00F8582C">
          <w:rPr>
            <w:rStyle w:val="a3"/>
            <w:rFonts w:ascii="Times New Roman" w:hAnsi="Times New Roman"/>
            <w:b/>
            <w:color w:val="auto"/>
            <w:sz w:val="24"/>
            <w:szCs w:val="24"/>
            <w:shd w:val="clear" w:color="auto" w:fill="FFFFFF"/>
          </w:rPr>
          <w:t>7school.krem@gmail.com</w:t>
        </w:r>
      </w:hyperlink>
    </w:p>
    <w:p w:rsidR="00F8582C" w:rsidRDefault="00F8582C" w:rsidP="00F858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_______________________________________________________________________________________________________________________</w:t>
      </w:r>
    </w:p>
    <w:p w:rsidR="00F8582C" w:rsidRDefault="00F8582C" w:rsidP="00F8582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F8582C" w:rsidRDefault="00F8582C" w:rsidP="00F8582C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 03.10.2023   № 01-36/ </w:t>
      </w:r>
      <w:r w:rsidR="00D24673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165</w:t>
      </w: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        </w:t>
      </w:r>
    </w:p>
    <w:p w:rsidR="00F8582C" w:rsidRDefault="00F8582C" w:rsidP="00F8582C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F8582C" w:rsidRDefault="00F8582C" w:rsidP="00F858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Заступнику директора -</w:t>
      </w:r>
    </w:p>
    <w:p w:rsidR="00F8582C" w:rsidRDefault="00F8582C" w:rsidP="00F8582C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начальнику управління ПЗСПО</w:t>
      </w:r>
    </w:p>
    <w:p w:rsidR="00F8582C" w:rsidRDefault="00F8582C" w:rsidP="00F8582C">
      <w:pPr>
        <w:tabs>
          <w:tab w:val="left" w:pos="10395"/>
          <w:tab w:val="right" w:pos="1457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  <w:t>Валерію ЛОБОДІ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  <w:t xml:space="preserve">                                                            </w:t>
      </w:r>
    </w:p>
    <w:p w:rsidR="00F8582C" w:rsidRDefault="00F8582C" w:rsidP="00F8582C">
      <w:pPr>
        <w:spacing w:after="0" w:line="240" w:lineRule="auto"/>
        <w:jc w:val="both"/>
        <w:rPr>
          <w:rFonts w:eastAsia="Times New Roman"/>
          <w:b/>
          <w:szCs w:val="28"/>
          <w:lang w:val="uk-UA" w:eastAsia="ru-RU"/>
        </w:rPr>
      </w:pPr>
    </w:p>
    <w:p w:rsidR="00F8582C" w:rsidRDefault="00F8582C" w:rsidP="00F8582C">
      <w:pPr>
        <w:spacing w:after="0" w:line="240" w:lineRule="auto"/>
        <w:ind w:right="-109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Список педагогічних працівників Кременчуцької гімназії № 7, які підлягають атестації у 2023-2024 н. р.</w:t>
      </w:r>
      <w:r>
        <w:rPr>
          <w:rFonts w:ascii="Times New Roman" w:eastAsia="Times New Roman" w:hAnsi="Times New Roman"/>
          <w:sz w:val="28"/>
          <w:szCs w:val="28"/>
          <w:vertAlign w:val="subscript"/>
          <w:lang w:val="uk-UA" w:eastAsia="ru-RU"/>
        </w:rPr>
        <w:t xml:space="preserve"> </w:t>
      </w:r>
    </w:p>
    <w:p w:rsidR="00F8582C" w:rsidRDefault="00F8582C" w:rsidP="00F858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bscript"/>
          <w:lang w:val="uk-UA" w:eastAsia="ru-RU"/>
        </w:rPr>
      </w:pP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81"/>
        <w:gridCol w:w="709"/>
        <w:gridCol w:w="2090"/>
        <w:gridCol w:w="1596"/>
        <w:gridCol w:w="1701"/>
        <w:gridCol w:w="850"/>
        <w:gridCol w:w="1418"/>
        <w:gridCol w:w="2126"/>
        <w:gridCol w:w="1134"/>
        <w:gridCol w:w="1975"/>
      </w:tblGrid>
      <w:tr w:rsidR="00F8582C" w:rsidTr="00F858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№ за /п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Прізвище,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ім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я по батькові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педпрацівника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Рік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народжен</w:t>
            </w:r>
            <w:proofErr w:type="spellEnd"/>
          </w:p>
          <w:p w:rsidR="00F8582C" w:rsidRDefault="00F8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ня</w:t>
            </w:r>
            <w:proofErr w:type="spell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Освіта, який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навч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. заклад закінч., рік закінчення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Спеціальність за дипломом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Посада, яку займає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Педа</w:t>
            </w:r>
            <w:proofErr w:type="spellEnd"/>
          </w:p>
          <w:p w:rsidR="00F8582C" w:rsidRDefault="00F8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гогіч</w:t>
            </w:r>
            <w:proofErr w:type="spellEnd"/>
          </w:p>
          <w:p w:rsidR="00F8582C" w:rsidRDefault="00F8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ний стаж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Курсова перепідготовка, місяць, рік проходження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Висновки попередньої атестаційної комісії,</w:t>
            </w:r>
          </w:p>
          <w:p w:rsidR="00F8582C" w:rsidRDefault="00F8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атеста</w:t>
            </w:r>
            <w:proofErr w:type="spellEnd"/>
          </w:p>
          <w:p w:rsidR="00F8582C" w:rsidRDefault="00F8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ції</w:t>
            </w:r>
            <w:proofErr w:type="spell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tabs>
                <w:tab w:val="left" w:pos="5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Категорія,</w:t>
            </w:r>
          </w:p>
          <w:p w:rsidR="00F8582C" w:rsidRDefault="00F8582C">
            <w:pPr>
              <w:tabs>
                <w:tab w:val="left" w:pos="5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звання,</w:t>
            </w:r>
          </w:p>
          <w:p w:rsidR="00F8582C" w:rsidRDefault="00F8582C">
            <w:pPr>
              <w:tabs>
                <w:tab w:val="left" w:pos="5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на які претендує</w:t>
            </w:r>
          </w:p>
        </w:tc>
      </w:tr>
      <w:tr w:rsidR="00F8582C" w:rsidTr="00F8582C">
        <w:trPr>
          <w:trHeight w:val="21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Павлішевська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Лариса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1967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Вища, </w:t>
            </w:r>
          </w:p>
          <w:p w:rsidR="00F8582C" w:rsidRDefault="00F858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Київський державний педагогічний інститут,</w:t>
            </w:r>
          </w:p>
          <w:p w:rsidR="00F8582C" w:rsidRDefault="00F858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1991</w:t>
            </w:r>
          </w:p>
          <w:p w:rsidR="00F8582C" w:rsidRDefault="00F858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Методист з виховної роботи, вчитель початкових класів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Директор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Жовтень </w:t>
            </w:r>
          </w:p>
          <w:p w:rsidR="00F8582C" w:rsidRDefault="00F858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Відповідає займаній посаді,</w:t>
            </w:r>
          </w:p>
          <w:p w:rsidR="00F8582C" w:rsidRDefault="00F858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Чергова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Відповідає займаній посаді</w:t>
            </w:r>
          </w:p>
        </w:tc>
      </w:tr>
      <w:tr w:rsidR="00F8582C" w:rsidRPr="00F8582C" w:rsidTr="00F858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Солоха </w:t>
            </w:r>
          </w:p>
          <w:p w:rsidR="00F8582C" w:rsidRDefault="00F858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Лариса Петрівна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1979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2C" w:rsidRDefault="00F858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Вища, Полтавський державний педагогічний інститут,</w:t>
            </w:r>
          </w:p>
          <w:p w:rsidR="00F8582C" w:rsidRDefault="00F858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2001</w:t>
            </w:r>
          </w:p>
          <w:p w:rsidR="00F8582C" w:rsidRDefault="00F858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F8582C" w:rsidRDefault="00F858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Учитель української мови та літератури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Педагог-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організатор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Жовтень </w:t>
            </w:r>
          </w:p>
          <w:p w:rsidR="00F8582C" w:rsidRDefault="00F858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Відповідає займаній посаді, присвоїти кваліфікацій</w:t>
            </w:r>
          </w:p>
          <w:p w:rsidR="00F8582C" w:rsidRDefault="00F858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ну категорію «спеціаліст першої категорії»,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Чергова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Присвоїти кваліфікаційну категорію «спеціаліст вищої категорії»</w:t>
            </w:r>
          </w:p>
        </w:tc>
      </w:tr>
      <w:tr w:rsidR="00F8582C" w:rsidRPr="00F8582C" w:rsidTr="00F858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3.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Ольхова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Наталія Василівна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2C" w:rsidRDefault="00F858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Вища, Полтавський державний педагогічний університет,</w:t>
            </w:r>
          </w:p>
          <w:p w:rsidR="00F8582C" w:rsidRDefault="00F858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2002</w:t>
            </w:r>
          </w:p>
          <w:p w:rsidR="00F8582C" w:rsidRDefault="00F858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Учитель української мови та літератури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Учитель української мови та літератури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Жовтень </w:t>
            </w:r>
          </w:p>
          <w:p w:rsidR="00F8582C" w:rsidRDefault="00F858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Відповідає займаній посаді, присвоїти кваліфікацій</w:t>
            </w:r>
          </w:p>
          <w:p w:rsidR="00F8582C" w:rsidRDefault="00F858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ну категорію «спеціаліст першої категорії»,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Чергова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Присвоїти кваліфікаційну категорію «спеціаліст вищої категорії»</w:t>
            </w:r>
          </w:p>
        </w:tc>
      </w:tr>
      <w:tr w:rsidR="00F8582C" w:rsidRPr="00F8582C" w:rsidTr="00F858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Бабушеєва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Катерина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Анатолдіївна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1986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2C" w:rsidRDefault="00F858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Вища, Кременчуцький національний університет імені Михайла Остроградського, 2020</w:t>
            </w:r>
          </w:p>
          <w:p w:rsidR="00F8582C" w:rsidRDefault="00F858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Середня освіта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Інформати</w:t>
            </w:r>
            <w:proofErr w:type="spellEnd"/>
          </w:p>
          <w:p w:rsidR="00F8582C" w:rsidRDefault="00F858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Учитель інформатики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Травень 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Відповідає займаній посаді, присвоїти кваліфікацій</w:t>
            </w:r>
          </w:p>
          <w:p w:rsidR="00F8582C" w:rsidRDefault="00F858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ну категорію «спеціаліст другої категорії»,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Чергова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Присвоїти кваліфікаційну категорію «спеціаліст першої категорії»</w:t>
            </w:r>
          </w:p>
        </w:tc>
      </w:tr>
      <w:tr w:rsidR="00F8582C" w:rsidTr="00F858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Можчіль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Вікторія Анатоліївна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1991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Вища, Глухівський національний педагогічний університет імені Олександра Довженка, 2015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Організатор початкової освіти, вчитель початкової школи. Вчитель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образотвор</w:t>
            </w:r>
            <w:proofErr w:type="spellEnd"/>
          </w:p>
          <w:p w:rsidR="00F8582C" w:rsidRDefault="00F858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чого мистецтва початкової школи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Вчитель початкових класів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 w:rsidP="00F8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Листопад</w:t>
            </w:r>
          </w:p>
          <w:p w:rsidR="00F8582C" w:rsidRDefault="00F858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Відповідає займаній посаді, присвоїти кваліфікацій</w:t>
            </w:r>
          </w:p>
          <w:p w:rsidR="00F8582C" w:rsidRDefault="00F858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ну категорію «спеціаліст другої категорії»,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Чергова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Присвоїти кваліфікацій</w:t>
            </w:r>
          </w:p>
          <w:p w:rsidR="00F8582C" w:rsidRDefault="00F858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ну категорію «спеціаліст першої категорії»</w:t>
            </w:r>
          </w:p>
        </w:tc>
      </w:tr>
      <w:tr w:rsidR="00F8582C" w:rsidTr="00F858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Говорун </w:t>
            </w:r>
          </w:p>
          <w:p w:rsidR="00F8582C" w:rsidRDefault="00F858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Ольга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1976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Вища, Полтавський державний педагогічний інститут,</w:t>
            </w:r>
          </w:p>
          <w:p w:rsidR="00F8582C" w:rsidRDefault="00F858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1999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Учитель початкових класів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Бібліотекар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Лютий</w:t>
            </w:r>
          </w:p>
          <w:p w:rsidR="00F8582C" w:rsidRDefault="00F858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Відповідає займаній посаді, підтвердити раніше присвоєний 11 тарифний розряд,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Чергова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Підтвердити раніше присвоєний 11тарифний розряд</w:t>
            </w:r>
          </w:p>
        </w:tc>
      </w:tr>
      <w:tr w:rsidR="00F8582C" w:rsidTr="00F858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Рагуліна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Ольга Олександрівна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1977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Вища,</w:t>
            </w:r>
          </w:p>
          <w:p w:rsidR="00F8582C" w:rsidRDefault="00F858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Сумський державний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педагогічний університет, 2001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Вчитель географії і біології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Вчитель трудового навчання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Червень</w:t>
            </w:r>
          </w:p>
          <w:p w:rsidR="00F8582C" w:rsidRDefault="00F858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 атестувалась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Чергова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Присвоїти кваліфікацій</w:t>
            </w:r>
          </w:p>
          <w:p w:rsidR="00F8582C" w:rsidRDefault="00F858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ну категорію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«спеціаліст другої категорії»</w:t>
            </w:r>
          </w:p>
        </w:tc>
      </w:tr>
      <w:tr w:rsidR="00F8582C" w:rsidTr="00F858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8.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Готвянський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Ілля </w:t>
            </w:r>
          </w:p>
          <w:p w:rsidR="00F8582C" w:rsidRDefault="00F858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Ігорович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2C" w:rsidRDefault="00F858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Вища, Кременчуцький національний університет імені Михайла Остроградського, 2022</w:t>
            </w:r>
          </w:p>
          <w:p w:rsidR="00F8582C" w:rsidRDefault="00F858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Кременчуцький педагогічний коледж імені Макаренка, 2019</w:t>
            </w:r>
          </w:p>
          <w:p w:rsidR="00F8582C" w:rsidRDefault="00F858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F8582C" w:rsidRDefault="00F858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2C" w:rsidRDefault="00F858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Середня освіта (Фізична культура)</w:t>
            </w:r>
          </w:p>
          <w:p w:rsidR="00F8582C" w:rsidRDefault="00F8582C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F8582C" w:rsidRDefault="00F8582C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Вчитель фізичної культури, керівник гуртка інформатики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Вчитель інформатики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Вересень 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 атестувався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Чергова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Присвоїти кваліфікацій</w:t>
            </w:r>
          </w:p>
          <w:p w:rsidR="00F8582C" w:rsidRDefault="00F858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ну категорію «спеціаліст другої категорії»</w:t>
            </w:r>
          </w:p>
        </w:tc>
      </w:tr>
      <w:tr w:rsidR="00F8582C" w:rsidTr="00F858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Можчіль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Вікторія Анатоліївна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1991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Вища, Глухівський національний педагогічний університет імені Олександра Довженка, 2015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Організатор початкової освіти, вчитель початкової школи. Вчитель образотворчого мистецтва початкової школи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Вчитель мистецтва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Вересень 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 атестувалась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Чергова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C" w:rsidRDefault="00F858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Присвоїти кваліфікацій</w:t>
            </w:r>
          </w:p>
          <w:p w:rsidR="00F8582C" w:rsidRDefault="00F858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ну категорію «спеціаліст другої категорії»</w:t>
            </w:r>
          </w:p>
        </w:tc>
      </w:tr>
    </w:tbl>
    <w:p w:rsidR="00F8582C" w:rsidRDefault="00F8582C" w:rsidP="00F858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</w:t>
      </w:r>
    </w:p>
    <w:p w:rsidR="00F8582C" w:rsidRDefault="00F8582C" w:rsidP="00F858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Директор гімназії № 7                                                         Лариса ПАВЛІШЕВСЬКА</w:t>
      </w:r>
    </w:p>
    <w:p w:rsidR="009057B7" w:rsidRDefault="00D24673"/>
    <w:sectPr w:rsidR="009057B7" w:rsidSect="00F8582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582C"/>
    <w:rsid w:val="0095185C"/>
    <w:rsid w:val="00D24673"/>
    <w:rsid w:val="00D52C41"/>
    <w:rsid w:val="00EE1686"/>
    <w:rsid w:val="00F85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2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8582C"/>
    <w:pPr>
      <w:keepNext/>
      <w:spacing w:after="0" w:line="240" w:lineRule="auto"/>
      <w:ind w:left="5103"/>
      <w:outlineLvl w:val="0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82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3">
    <w:name w:val="Hyperlink"/>
    <w:basedOn w:val="a0"/>
    <w:semiHidden/>
    <w:unhideWhenUsed/>
    <w:rsid w:val="00F858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7school.krem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635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5</cp:revision>
  <dcterms:created xsi:type="dcterms:W3CDTF">2024-02-20T08:46:00Z</dcterms:created>
  <dcterms:modified xsi:type="dcterms:W3CDTF">2024-02-20T08:49:00Z</dcterms:modified>
</cp:coreProperties>
</file>