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C0D3F" w14:textId="77777777" w:rsidR="00E2605C" w:rsidRDefault="00E260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37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44"/>
        <w:gridCol w:w="1490"/>
        <w:gridCol w:w="1559"/>
        <w:gridCol w:w="33"/>
        <w:gridCol w:w="536"/>
        <w:gridCol w:w="505"/>
        <w:gridCol w:w="680"/>
        <w:gridCol w:w="260"/>
        <w:gridCol w:w="538"/>
        <w:gridCol w:w="935"/>
        <w:gridCol w:w="1102"/>
        <w:gridCol w:w="455"/>
      </w:tblGrid>
      <w:tr w:rsidR="00E2605C" w14:paraId="2477ABEA" w14:textId="77777777">
        <w:trPr>
          <w:trHeight w:val="1020"/>
        </w:trPr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51D0D" w14:textId="77777777" w:rsidR="00E2605C" w:rsidRDefault="002F0080">
            <w:pPr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50CB92A" wp14:editId="2428342F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6985</wp:posOffset>
                  </wp:positionV>
                  <wp:extent cx="665168" cy="923925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168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67FF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Creatividad – Actividad – Servicio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A673F" w14:textId="77777777" w:rsidR="00E2605C" w:rsidRDefault="002F0080">
            <w:pPr>
              <w:spacing w:line="360" w:lineRule="auto"/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3566C432" wp14:editId="428172D4">
                  <wp:simplePos x="0" y="0"/>
                  <wp:positionH relativeFrom="column">
                    <wp:posOffset>-47624</wp:posOffset>
                  </wp:positionH>
                  <wp:positionV relativeFrom="paragraph">
                    <wp:posOffset>54610</wp:posOffset>
                  </wp:positionV>
                  <wp:extent cx="893152" cy="876300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52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605C" w14:paraId="1AC966E3" w14:textId="77777777">
        <w:trPr>
          <w:trHeight w:val="300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AE330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</w:p>
        </w:tc>
        <w:tc>
          <w:tcPr>
            <w:tcW w:w="3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BA5E3D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REPORTE </w:t>
            </w:r>
          </w:p>
          <w:p w14:paraId="62BE0DAB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EXPERIENCIA PUNTUAL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4C36" w14:textId="7647EA53" w:rsidR="00E2605C" w:rsidRDefault="009365AB" w:rsidP="002F0080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05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8D75" w14:textId="37EE3115" w:rsidR="00E2605C" w:rsidRDefault="009365AB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11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932D" w14:textId="5B4B49D5" w:rsidR="00E2605C" w:rsidRDefault="00E63219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2020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0FEBE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</w:tr>
      <w:tr w:rsidR="00E2605C" w14:paraId="044E5ED4" w14:textId="77777777">
        <w:trPr>
          <w:trHeight w:val="200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CDE38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  <w:tc>
          <w:tcPr>
            <w:tcW w:w="30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5D652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BE8AC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Día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79E302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67302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6DECD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2605C" w14:paraId="4576E438" w14:textId="77777777">
        <w:trPr>
          <w:trHeight w:val="42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A456" w14:textId="77777777" w:rsidR="00E2605C" w:rsidRDefault="002F0080">
            <w:pPr>
              <w:ind w:left="1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Alumno(a)</w:t>
            </w:r>
          </w:p>
        </w:tc>
        <w:tc>
          <w:tcPr>
            <w:tcW w:w="4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4F5B" w14:textId="61583490" w:rsidR="00E2605C" w:rsidRDefault="002F0080">
            <w:pPr>
              <w:ind w:left="1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Carla Martín Roma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4747" w14:textId="77777777" w:rsidR="00E2605C" w:rsidRDefault="002F00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Grado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33F4" w14:textId="62C7794D" w:rsidR="00E2605C" w:rsidRDefault="002F008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E63219">
              <w:rPr>
                <w:rFonts w:ascii="Arial" w:eastAsia="Arial" w:hAnsi="Arial" w:cs="Arial"/>
              </w:rPr>
              <w:t>1mo Gandhi</w:t>
            </w:r>
          </w:p>
        </w:tc>
      </w:tr>
      <w:tr w:rsidR="00E2605C" w14:paraId="0395BECE" w14:textId="77777777">
        <w:trPr>
          <w:trHeight w:val="40"/>
        </w:trPr>
        <w:tc>
          <w:tcPr>
            <w:tcW w:w="9637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1E043E" w14:textId="77777777" w:rsidR="00E2605C" w:rsidRDefault="00E2605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E2605C" w14:paraId="6371F73D" w14:textId="77777777">
        <w:trPr>
          <w:trHeight w:val="420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971D" w14:textId="77777777" w:rsidR="00E2605C" w:rsidRDefault="002F00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Reporte correspondiente a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08CF" w14:textId="77777777" w:rsidR="00E2605C" w:rsidRDefault="002F0080">
            <w:pPr>
              <w:ind w:left="17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Creatividad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956F" w14:textId="7465556D" w:rsidR="00E2605C" w:rsidRDefault="00E2605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B1EA" w14:textId="77777777" w:rsidR="00E2605C" w:rsidRDefault="002F00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621B" w14:textId="2A48D779" w:rsidR="00E2605C" w:rsidRDefault="009365A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88A3" w14:textId="77777777" w:rsidR="00E2605C" w:rsidRDefault="002F008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Servicio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C575" w14:textId="77777777" w:rsidR="00E2605C" w:rsidRDefault="00E2605C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626C1EB" w14:textId="77777777" w:rsidR="00E2605C" w:rsidRDefault="002F0080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experiencia puntual se realizaste?</w:t>
      </w:r>
    </w:p>
    <w:tbl>
      <w:tblPr>
        <w:tblStyle w:val="a0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E2605C" w14:paraId="2A8C06DD" w14:textId="77777777">
        <w:trPr>
          <w:trHeight w:val="500"/>
        </w:trPr>
        <w:tc>
          <w:tcPr>
            <w:tcW w:w="9640" w:type="dxa"/>
            <w:tcBorders>
              <w:bottom w:val="single" w:sz="4" w:space="0" w:color="000000"/>
            </w:tcBorders>
            <w:vAlign w:val="center"/>
          </w:tcPr>
          <w:p w14:paraId="37EA1748" w14:textId="34C45CD4" w:rsidR="00E2605C" w:rsidRDefault="009365A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Primera clase de preparación para la universidad </w:t>
            </w:r>
          </w:p>
        </w:tc>
      </w:tr>
      <w:tr w:rsidR="00E2605C" w14:paraId="0F24749D" w14:textId="77777777">
        <w:trPr>
          <w:trHeight w:val="320"/>
        </w:trPr>
        <w:tc>
          <w:tcPr>
            <w:tcW w:w="9640" w:type="dxa"/>
            <w:tcBorders>
              <w:left w:val="nil"/>
              <w:right w:val="nil"/>
            </w:tcBorders>
          </w:tcPr>
          <w:p w14:paraId="58F020BA" w14:textId="77777777" w:rsidR="00E2605C" w:rsidRDefault="002F0080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¿Por qué lo hiciste?</w:t>
            </w:r>
          </w:p>
        </w:tc>
      </w:tr>
      <w:tr w:rsidR="00E2605C" w14:paraId="2F906BA1" w14:textId="77777777">
        <w:trPr>
          <w:trHeight w:val="500"/>
        </w:trPr>
        <w:tc>
          <w:tcPr>
            <w:tcW w:w="9640" w:type="dxa"/>
            <w:vAlign w:val="center"/>
          </w:tcPr>
          <w:p w14:paraId="6B5155F7" w14:textId="3A6D9E28" w:rsidR="0093428A" w:rsidRDefault="009365AB" w:rsidP="00934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pesar de que tengo los libros y clases de IB para poder dar mis exámenes de admisión para la universidad, decidí inscribirme a algunos cursos para reforzar el conocimiento obtenido y poder acomodarme más a los requerimientos para entrar a una universidad en España. </w:t>
            </w:r>
          </w:p>
          <w:p w14:paraId="049A53E0" w14:textId="6BF35D1D" w:rsidR="00F56C60" w:rsidRDefault="00F56C60" w:rsidP="00A81347">
            <w:pPr>
              <w:rPr>
                <w:rFonts w:ascii="Arial" w:eastAsia="Arial" w:hAnsi="Arial" w:cs="Arial"/>
              </w:rPr>
            </w:pPr>
          </w:p>
        </w:tc>
      </w:tr>
      <w:tr w:rsidR="00E2605C" w14:paraId="3CABEF5E" w14:textId="77777777">
        <w:trPr>
          <w:trHeight w:val="380"/>
        </w:trPr>
        <w:tc>
          <w:tcPr>
            <w:tcW w:w="9640" w:type="dxa"/>
            <w:tcBorders>
              <w:left w:val="nil"/>
              <w:right w:val="nil"/>
            </w:tcBorders>
          </w:tcPr>
          <w:p w14:paraId="527DBC41" w14:textId="77777777" w:rsidR="00E2605C" w:rsidRDefault="002F0080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¿Qué fue lo más relevante de esta experiencia?</w:t>
            </w:r>
          </w:p>
        </w:tc>
      </w:tr>
      <w:tr w:rsidR="00E2605C" w14:paraId="54FE8B91" w14:textId="77777777">
        <w:trPr>
          <w:trHeight w:val="500"/>
        </w:trPr>
        <w:tc>
          <w:tcPr>
            <w:tcW w:w="9640" w:type="dxa"/>
            <w:vAlign w:val="center"/>
          </w:tcPr>
          <w:p w14:paraId="2B0AB640" w14:textId="2DC91AE9" w:rsidR="00E2605C" w:rsidRDefault="009365A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 más relevante fue darme cuenta de todos los temas que se abordarán en el curso y que me podía sentir cómoda en este nuevo espacio de aprendizaje que no es igual al colegio. </w:t>
            </w:r>
          </w:p>
        </w:tc>
      </w:tr>
    </w:tbl>
    <w:p w14:paraId="443D1D1B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resultado de aprendizaje CAS se puede evidenciar con esta experiencia?</w:t>
      </w:r>
    </w:p>
    <w:tbl>
      <w:tblPr>
        <w:tblStyle w:val="a1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E2605C" w14:paraId="47E24585" w14:textId="77777777">
        <w:trPr>
          <w:trHeight w:val="500"/>
        </w:trPr>
        <w:tc>
          <w:tcPr>
            <w:tcW w:w="9640" w:type="dxa"/>
            <w:vAlign w:val="center"/>
          </w:tcPr>
          <w:p w14:paraId="77927011" w14:textId="107F091E" w:rsidR="00E2605C" w:rsidRDefault="00315B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evidencia el segundo resultado de aprendizaje ya que tuve que exponerme a un nuevo tipo de clase, del cual no estaba muy segura si iba a tener tiempo con las clases escolares regulares, pero gracias a ellas puedo desarrollar mi conocimiento de química y biología.</w:t>
            </w:r>
          </w:p>
        </w:tc>
      </w:tr>
    </w:tbl>
    <w:p w14:paraId="7D6A9375" w14:textId="77777777" w:rsidR="001737D9" w:rsidRDefault="001737D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E91D735" w14:textId="1BB4AD5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 fue el nivel en el que se logró este resultado de aprendizaje?:</w:t>
      </w:r>
    </w:p>
    <w:p w14:paraId="4BF9E891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Anota los criterios del Nivel Alcanzado y evalúa tus niveles de logro del Resultado de aprendizaje CAS con los siguientes parámetros</w:t>
      </w:r>
    </w:p>
    <w:p w14:paraId="4D5BD41F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51"/>
        <w:jc w:val="right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1.  Casi Nunca 2.  Algunas Veces 3.  Casi siempre 4.  Siempre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tbl>
      <w:tblPr>
        <w:tblStyle w:val="a2"/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708"/>
        <w:gridCol w:w="709"/>
        <w:gridCol w:w="709"/>
        <w:gridCol w:w="709"/>
      </w:tblGrid>
      <w:tr w:rsidR="00E2605C" w14:paraId="1CA89379" w14:textId="77777777" w:rsidTr="00B42715">
        <w:trPr>
          <w:trHeight w:val="560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E5941C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Criterio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FD0C3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Valoración</w:t>
            </w:r>
          </w:p>
        </w:tc>
      </w:tr>
      <w:tr w:rsidR="00E2605C" w14:paraId="0F69EBE3" w14:textId="77777777" w:rsidTr="00B42715">
        <w:trPr>
          <w:trHeight w:val="40"/>
        </w:trPr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2E3924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A52C5B0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476BFD6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AAA58D9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41F4A16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2605C" w14:paraId="4BF7E26F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1849" w14:textId="4D255109" w:rsidR="00E2605C" w:rsidRDefault="00331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Tomar el riesgo de asistir a las clases teniendo horario escolar regular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FAAE6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BEF22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199F6" w14:textId="2BA2B5B1" w:rsidR="00E2605C" w:rsidRDefault="00331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C2517" w14:textId="11F41A5F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2605C" w14:paraId="7D98CF4C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988F" w14:textId="5DFD2921" w:rsidR="00E2605C" w:rsidRDefault="00331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Mostrar compromiso de continuar con las clases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796CB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0B281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CC0A7" w14:textId="5CA4741E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78C93" w14:textId="1C20FE9A" w:rsidR="00E2605C" w:rsidRDefault="00331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046C73AE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8607" w14:textId="0ACFDFDD" w:rsidR="00E2605C" w:rsidRDefault="00331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Mostrar interés y atención a la clase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39847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5BE8D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BEA48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7BBCC" w14:textId="38D40F5F" w:rsidR="00E2605C" w:rsidRDefault="00331E09" w:rsidP="00173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314C0CF3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8345" w14:textId="327B615A" w:rsidR="00E2605C" w:rsidRDefault="00331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Adquirir un nuevo conocimiento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DC97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3D43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F3DB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DB18" w14:textId="3A5E768B" w:rsidR="00E2605C" w:rsidRDefault="00331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5A3E735F" w14:textId="77777777" w:rsidTr="00B42715">
        <w:trPr>
          <w:trHeight w:val="440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14:paraId="22E8DBA1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 volviera a tener esta experiencia, ¿Qué debo modificar en mí y en mi entorno (mejorar, potenciar o cambiar)?</w:t>
            </w:r>
          </w:p>
        </w:tc>
      </w:tr>
      <w:tr w:rsidR="00E2605C" w14:paraId="3F6631DD" w14:textId="77777777" w:rsidTr="00B42715">
        <w:trPr>
          <w:trHeight w:val="500"/>
        </w:trPr>
        <w:tc>
          <w:tcPr>
            <w:tcW w:w="9639" w:type="dxa"/>
            <w:gridSpan w:val="5"/>
            <w:vAlign w:val="center"/>
          </w:tcPr>
          <w:p w14:paraId="28DCF315" w14:textId="47766042" w:rsidR="00E2605C" w:rsidRDefault="00936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Si pudiera volver a realizar la experiencia, tendría más en cuenta que no es necesario estar nerviosa ni preocupada porque la clase va a ir bien y soy capaz de afrontar las nuevas situaciones. </w:t>
            </w:r>
          </w:p>
        </w:tc>
      </w:tr>
    </w:tbl>
    <w:p w14:paraId="4E93BED4" w14:textId="77777777" w:rsidR="00E2605C" w:rsidRDefault="00E2605C">
      <w:pPr>
        <w:jc w:val="both"/>
        <w:rPr>
          <w:rFonts w:ascii="Arial" w:eastAsia="Arial" w:hAnsi="Arial" w:cs="Arial"/>
          <w:sz w:val="24"/>
          <w:szCs w:val="24"/>
        </w:rPr>
      </w:pPr>
    </w:p>
    <w:sectPr w:rsidR="00E2605C">
      <w:pgSz w:w="11907" w:h="16839"/>
      <w:pgMar w:top="709" w:right="1701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C"/>
    <w:rsid w:val="001737D9"/>
    <w:rsid w:val="002F0080"/>
    <w:rsid w:val="00315B60"/>
    <w:rsid w:val="00331E09"/>
    <w:rsid w:val="00415193"/>
    <w:rsid w:val="005F6EBB"/>
    <w:rsid w:val="007D1A20"/>
    <w:rsid w:val="007F10D4"/>
    <w:rsid w:val="008F3546"/>
    <w:rsid w:val="0093428A"/>
    <w:rsid w:val="009365AB"/>
    <w:rsid w:val="00A81347"/>
    <w:rsid w:val="00B42715"/>
    <w:rsid w:val="00E2605C"/>
    <w:rsid w:val="00E63219"/>
    <w:rsid w:val="00F5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3B65"/>
  <w15:docId w15:val="{7CC680CB-756E-46B0-89E8-824A5E2B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120" w:line="240" w:lineRule="auto"/>
      <w:jc w:val="both"/>
    </w:pPr>
    <w:rPr>
      <w:rFonts w:ascii="Cambria" w:eastAsia="Cambria" w:hAnsi="Cambria" w:cs="Cambria"/>
      <w:i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</dc:creator>
  <cp:lastModifiedBy>Carla Martin Roma</cp:lastModifiedBy>
  <cp:revision>4</cp:revision>
  <dcterms:created xsi:type="dcterms:W3CDTF">2020-11-13T04:15:00Z</dcterms:created>
  <dcterms:modified xsi:type="dcterms:W3CDTF">2020-11-13T13:00:00Z</dcterms:modified>
</cp:coreProperties>
</file>