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C0D3F" w14:textId="77777777" w:rsidR="00E2605C" w:rsidRDefault="00E260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7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44"/>
        <w:gridCol w:w="1490"/>
        <w:gridCol w:w="1559"/>
        <w:gridCol w:w="33"/>
        <w:gridCol w:w="536"/>
        <w:gridCol w:w="505"/>
        <w:gridCol w:w="680"/>
        <w:gridCol w:w="260"/>
        <w:gridCol w:w="538"/>
        <w:gridCol w:w="935"/>
        <w:gridCol w:w="1102"/>
        <w:gridCol w:w="455"/>
      </w:tblGrid>
      <w:tr w:rsidR="00E2605C" w14:paraId="2477ABEA" w14:textId="77777777">
        <w:trPr>
          <w:trHeight w:val="1020"/>
        </w:trPr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51D0D" w14:textId="77777777" w:rsidR="00E2605C" w:rsidRDefault="002F0080">
            <w:pPr>
              <w:jc w:val="center"/>
              <w:rPr>
                <w:rFonts w:ascii="Open Sans" w:eastAsia="Open Sans" w:hAnsi="Open Sans" w:cs="Open Sans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50CB92A" wp14:editId="2428342F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6985</wp:posOffset>
                  </wp:positionV>
                  <wp:extent cx="665168" cy="923925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168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67FF" w14:textId="77777777" w:rsidR="00E2605C" w:rsidRDefault="002F0080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Creatividad – Actividad – Servicio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A673F" w14:textId="77777777" w:rsidR="00E2605C" w:rsidRDefault="002F0080">
            <w:pPr>
              <w:spacing w:line="360" w:lineRule="auto"/>
              <w:jc w:val="center"/>
              <w:rPr>
                <w:rFonts w:ascii="Open Sans" w:eastAsia="Open Sans" w:hAnsi="Open Sans" w:cs="Open Sans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3566C432" wp14:editId="428172D4">
                  <wp:simplePos x="0" y="0"/>
                  <wp:positionH relativeFrom="column">
                    <wp:posOffset>-47624</wp:posOffset>
                  </wp:positionH>
                  <wp:positionV relativeFrom="paragraph">
                    <wp:posOffset>54610</wp:posOffset>
                  </wp:positionV>
                  <wp:extent cx="893152" cy="876300"/>
                  <wp:effectExtent l="0" t="0" r="0" b="0"/>
                  <wp:wrapSquare wrapText="bothSides" distT="0" distB="0" distL="0" distR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152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605C" w14:paraId="1AC966E3" w14:textId="77777777">
        <w:trPr>
          <w:trHeight w:val="300"/>
        </w:trPr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AE330" w14:textId="77777777" w:rsidR="00E2605C" w:rsidRDefault="00E2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b/>
                <w:sz w:val="40"/>
                <w:szCs w:val="40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BA5E3D" w14:textId="77777777" w:rsidR="00E2605C" w:rsidRDefault="002F0080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REPORTE </w:t>
            </w:r>
          </w:p>
          <w:p w14:paraId="62BE0DAB" w14:textId="77777777" w:rsidR="00E2605C" w:rsidRDefault="002F0080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EXPERIENCIA PUNTUAL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4C36" w14:textId="20DF7B2E" w:rsidR="00E2605C" w:rsidRDefault="00947AD4" w:rsidP="002F0080">
            <w:pPr>
              <w:jc w:val="center"/>
              <w:rPr>
                <w:rFonts w:ascii="Open Sans" w:eastAsia="Open Sans" w:hAnsi="Open Sans" w:cs="Open Sans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sz w:val="26"/>
                <w:szCs w:val="26"/>
              </w:rPr>
              <w:t>16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8D75" w14:textId="6DE318C5" w:rsidR="00E2605C" w:rsidRDefault="00947AD4">
            <w:pPr>
              <w:jc w:val="center"/>
              <w:rPr>
                <w:rFonts w:ascii="Open Sans" w:eastAsia="Open Sans" w:hAnsi="Open Sans" w:cs="Open Sans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sz w:val="26"/>
                <w:szCs w:val="26"/>
              </w:rPr>
              <w:t>02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932D" w14:textId="5B4B49D5" w:rsidR="00E2605C" w:rsidRDefault="00E63219">
            <w:pPr>
              <w:jc w:val="center"/>
              <w:rPr>
                <w:rFonts w:ascii="Open Sans" w:eastAsia="Open Sans" w:hAnsi="Open Sans" w:cs="Open Sans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sz w:val="26"/>
                <w:szCs w:val="26"/>
              </w:rPr>
              <w:t>2020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0FEBE" w14:textId="77777777" w:rsidR="00E2605C" w:rsidRDefault="00E2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sz w:val="26"/>
                <w:szCs w:val="26"/>
              </w:rPr>
            </w:pPr>
          </w:p>
        </w:tc>
      </w:tr>
      <w:tr w:rsidR="00E2605C" w14:paraId="044E5ED4" w14:textId="77777777">
        <w:trPr>
          <w:trHeight w:val="200"/>
        </w:trPr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CDE38" w14:textId="77777777" w:rsidR="00E2605C" w:rsidRDefault="00E2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sz w:val="26"/>
                <w:szCs w:val="26"/>
              </w:rPr>
            </w:pPr>
          </w:p>
        </w:tc>
        <w:tc>
          <w:tcPr>
            <w:tcW w:w="30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5D652" w14:textId="77777777" w:rsidR="00E2605C" w:rsidRDefault="00E2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sz w:val="26"/>
                <w:szCs w:val="26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BE8AC" w14:textId="77777777" w:rsidR="00E2605C" w:rsidRDefault="002F008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Día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79E302" w14:textId="77777777" w:rsidR="00E2605C" w:rsidRDefault="002F008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67302" w14:textId="77777777" w:rsidR="00E2605C" w:rsidRDefault="002F008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6DECD" w14:textId="77777777" w:rsidR="00E2605C" w:rsidRDefault="00E2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2605C" w14:paraId="4576E438" w14:textId="77777777">
        <w:trPr>
          <w:trHeight w:val="42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A456" w14:textId="77777777" w:rsidR="00E2605C" w:rsidRDefault="002F0080">
            <w:pPr>
              <w:ind w:left="17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Alumno(a)</w:t>
            </w:r>
          </w:p>
        </w:tc>
        <w:tc>
          <w:tcPr>
            <w:tcW w:w="4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4F5B" w14:textId="61583490" w:rsidR="00E2605C" w:rsidRDefault="002F0080">
            <w:pPr>
              <w:ind w:left="1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Carla Martín Roma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4747" w14:textId="77777777" w:rsidR="00E2605C" w:rsidRDefault="002F00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Grado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33F4" w14:textId="62C7794D" w:rsidR="00E2605C" w:rsidRDefault="002F008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E63219">
              <w:rPr>
                <w:rFonts w:ascii="Arial" w:eastAsia="Arial" w:hAnsi="Arial" w:cs="Arial"/>
              </w:rPr>
              <w:t>1mo Gandhi</w:t>
            </w:r>
          </w:p>
        </w:tc>
      </w:tr>
      <w:tr w:rsidR="00E2605C" w14:paraId="0395BECE" w14:textId="77777777">
        <w:trPr>
          <w:trHeight w:val="40"/>
        </w:trPr>
        <w:tc>
          <w:tcPr>
            <w:tcW w:w="9637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1E043E" w14:textId="77777777" w:rsidR="00E2605C" w:rsidRDefault="00E2605C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</w:tr>
      <w:tr w:rsidR="00E2605C" w14:paraId="6371F73D" w14:textId="77777777">
        <w:trPr>
          <w:trHeight w:val="420"/>
        </w:trPr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971D" w14:textId="77777777" w:rsidR="00E2605C" w:rsidRDefault="002F00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Reporte correspondiente a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08CF" w14:textId="77777777" w:rsidR="00E2605C" w:rsidRDefault="002F0080">
            <w:pPr>
              <w:ind w:left="17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Creatividad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956F" w14:textId="1D24D125" w:rsidR="00E2605C" w:rsidRDefault="00947AD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B1EA" w14:textId="77777777" w:rsidR="00E2605C" w:rsidRDefault="002F008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621B" w14:textId="3C3A2185" w:rsidR="00E2605C" w:rsidRDefault="00947AD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88A3" w14:textId="77777777" w:rsidR="00E2605C" w:rsidRDefault="002F0080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Servicio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C575" w14:textId="77777777" w:rsidR="00E2605C" w:rsidRDefault="00E2605C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2626C1EB" w14:textId="77777777" w:rsidR="00E2605C" w:rsidRDefault="002F0080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¿Qué experiencia puntual se realizaste?</w:t>
      </w:r>
    </w:p>
    <w:tbl>
      <w:tblPr>
        <w:tblStyle w:val="a0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E2605C" w14:paraId="2A8C06DD" w14:textId="77777777">
        <w:trPr>
          <w:trHeight w:val="500"/>
        </w:trPr>
        <w:tc>
          <w:tcPr>
            <w:tcW w:w="9640" w:type="dxa"/>
            <w:tcBorders>
              <w:bottom w:val="single" w:sz="4" w:space="0" w:color="000000"/>
            </w:tcBorders>
            <w:vAlign w:val="center"/>
          </w:tcPr>
          <w:p w14:paraId="37EA1748" w14:textId="6519C2C6" w:rsidR="00E2605C" w:rsidRDefault="00947AD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Pasé una tarde pintando y dibujando con mi hermano pequeño</w:t>
            </w:r>
          </w:p>
        </w:tc>
      </w:tr>
      <w:tr w:rsidR="00E2605C" w14:paraId="0F24749D" w14:textId="77777777">
        <w:trPr>
          <w:trHeight w:val="320"/>
        </w:trPr>
        <w:tc>
          <w:tcPr>
            <w:tcW w:w="9640" w:type="dxa"/>
            <w:tcBorders>
              <w:left w:val="nil"/>
              <w:right w:val="nil"/>
            </w:tcBorders>
          </w:tcPr>
          <w:p w14:paraId="58F020BA" w14:textId="77777777" w:rsidR="00E2605C" w:rsidRDefault="002F0080">
            <w:pPr>
              <w:spacing w:before="120" w:after="12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¿Por qué lo hiciste?</w:t>
            </w:r>
          </w:p>
        </w:tc>
      </w:tr>
      <w:tr w:rsidR="00E2605C" w14:paraId="2F906BA1" w14:textId="77777777">
        <w:trPr>
          <w:trHeight w:val="500"/>
        </w:trPr>
        <w:tc>
          <w:tcPr>
            <w:tcW w:w="9640" w:type="dxa"/>
            <w:vAlign w:val="center"/>
          </w:tcPr>
          <w:p w14:paraId="049A53E0" w14:textId="4682C8A4" w:rsidR="00F56C60" w:rsidRDefault="00947AD4" w:rsidP="00A813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 hermano es una persona muy creativa y artística, y suele dibujar mucho por su cuenta. Utilicé esta oportunidad para poder pasar tiempo juntas mientras los dos mejoramos en una actividad que nos interesa a los dos. </w:t>
            </w:r>
          </w:p>
        </w:tc>
      </w:tr>
      <w:tr w:rsidR="00E2605C" w14:paraId="3CABEF5E" w14:textId="77777777">
        <w:trPr>
          <w:trHeight w:val="380"/>
        </w:trPr>
        <w:tc>
          <w:tcPr>
            <w:tcW w:w="9640" w:type="dxa"/>
            <w:tcBorders>
              <w:left w:val="nil"/>
              <w:right w:val="nil"/>
            </w:tcBorders>
          </w:tcPr>
          <w:p w14:paraId="527DBC41" w14:textId="77777777" w:rsidR="00E2605C" w:rsidRDefault="002F0080">
            <w:pPr>
              <w:spacing w:before="120" w:after="12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¿Qué fue lo más relevante de esta experiencia?</w:t>
            </w:r>
          </w:p>
        </w:tc>
      </w:tr>
      <w:tr w:rsidR="00E2605C" w14:paraId="54FE8B91" w14:textId="77777777">
        <w:trPr>
          <w:trHeight w:val="500"/>
        </w:trPr>
        <w:tc>
          <w:tcPr>
            <w:tcW w:w="9640" w:type="dxa"/>
            <w:vAlign w:val="center"/>
          </w:tcPr>
          <w:p w14:paraId="2B0AB640" w14:textId="424B24A6" w:rsidR="00E2605C" w:rsidRDefault="00947AD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 más relevante fue el proceso en sí de aprender el uno del otro de los estilos, preferencias artísticas y otras cosas habilidades.</w:t>
            </w:r>
          </w:p>
        </w:tc>
      </w:tr>
    </w:tbl>
    <w:p w14:paraId="443D1D1B" w14:textId="77777777" w:rsidR="00E2605C" w:rsidRDefault="002F0080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¿Qué resultado de aprendizaje CAS se puede evidenciar con esta experiencia?</w:t>
      </w:r>
    </w:p>
    <w:tbl>
      <w:tblPr>
        <w:tblStyle w:val="a1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E2605C" w14:paraId="47E24585" w14:textId="77777777">
        <w:trPr>
          <w:trHeight w:val="500"/>
        </w:trPr>
        <w:tc>
          <w:tcPr>
            <w:tcW w:w="9640" w:type="dxa"/>
            <w:vAlign w:val="center"/>
          </w:tcPr>
          <w:p w14:paraId="77927011" w14:textId="2DB7424F" w:rsidR="00E2605C" w:rsidRDefault="00947AD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resultado de aprendizaje CAS que obtuve en esta actividad es el de identificar en uno mismo los puntos fuertes y débiles. Ambos teníamos experiencia con el arte, pero fue muy interesante poder observar lo bueno y lo malo de cada uno a la hora de dibujar y pintar.</w:t>
            </w:r>
          </w:p>
        </w:tc>
      </w:tr>
    </w:tbl>
    <w:p w14:paraId="7D6A9375" w14:textId="77777777" w:rsidR="001737D9" w:rsidRDefault="001737D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91D735" w14:textId="1BB4AD57" w:rsidR="00E2605C" w:rsidRDefault="002F008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¿Cuál fue el nivel en el que se logró este resultado de aprendizaje?:</w:t>
      </w:r>
    </w:p>
    <w:p w14:paraId="4BF9E891" w14:textId="77777777" w:rsidR="00E2605C" w:rsidRDefault="002F0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Anota los criterios del Nivel Alcanzado y evalúa tus niveles de logro del Resultado de aprendizaje CAS con los siguientes parámetros</w:t>
      </w:r>
    </w:p>
    <w:p w14:paraId="4D5BD41F" w14:textId="77777777" w:rsidR="00E2605C" w:rsidRDefault="002F0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1"/>
        <w:jc w:val="right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0000"/>
          <w:sz w:val="14"/>
          <w:szCs w:val="14"/>
        </w:rPr>
        <w:t>1.  Casi Nunca 2.  Algunas Veces 3.  Casi siempre 4.  Siempre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tbl>
      <w:tblPr>
        <w:tblStyle w:val="a2"/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708"/>
        <w:gridCol w:w="709"/>
        <w:gridCol w:w="709"/>
        <w:gridCol w:w="709"/>
      </w:tblGrid>
      <w:tr w:rsidR="00E2605C" w14:paraId="1CA89379" w14:textId="77777777" w:rsidTr="00B42715">
        <w:trPr>
          <w:trHeight w:val="560"/>
        </w:trPr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5941C" w14:textId="77777777" w:rsidR="00E2605C" w:rsidRDefault="002F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FD0C3" w14:textId="77777777" w:rsidR="00E2605C" w:rsidRDefault="002F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Valoración</w:t>
            </w:r>
          </w:p>
        </w:tc>
      </w:tr>
      <w:tr w:rsidR="00E2605C" w14:paraId="0F69EBE3" w14:textId="77777777" w:rsidTr="00B42715">
        <w:trPr>
          <w:trHeight w:val="40"/>
        </w:trPr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2E3924" w14:textId="77777777" w:rsidR="00E2605C" w:rsidRDefault="00E2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A52C5B0" w14:textId="77777777" w:rsidR="00E2605C" w:rsidRDefault="002F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476BFD6" w14:textId="77777777" w:rsidR="00E2605C" w:rsidRDefault="002F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AAA58D9" w14:textId="77777777" w:rsidR="00E2605C" w:rsidRDefault="002F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41F4A16" w14:textId="77777777" w:rsidR="00E2605C" w:rsidRDefault="002F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E2605C" w14:paraId="4BF7E26F" w14:textId="77777777" w:rsidTr="00B42715">
        <w:trPr>
          <w:trHeight w:val="38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1849" w14:textId="4C36EAA6" w:rsidR="00E2605C" w:rsidRDefault="0094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Preparar un tiempo y materiales para pintar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FAAE6" w14:textId="77777777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BEF22" w14:textId="77777777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199F6" w14:textId="791D325C" w:rsidR="00E2605C" w:rsidRDefault="0094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C2517" w14:textId="11F41A5F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2605C" w14:paraId="7D98CF4C" w14:textId="77777777" w:rsidTr="00B42715">
        <w:trPr>
          <w:trHeight w:val="38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988F" w14:textId="721E6F72" w:rsidR="00E2605C" w:rsidRDefault="0094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Hacer unos dibujos junto a mi hermano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796CB" w14:textId="77777777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0B281" w14:textId="77777777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CC0A7" w14:textId="5CA4741E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78C93" w14:textId="7021FE30" w:rsidR="00E2605C" w:rsidRDefault="0094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E2605C" w14:paraId="046C73AE" w14:textId="77777777" w:rsidTr="00B42715">
        <w:trPr>
          <w:trHeight w:val="38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8607" w14:textId="581E61DC" w:rsidR="00E2605C" w:rsidRDefault="0094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Aprender del arte y estilo de mi hermano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39847" w14:textId="77777777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5BE8D" w14:textId="77777777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BEA48" w14:textId="77777777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7BBCC" w14:textId="6321608F" w:rsidR="00E2605C" w:rsidRDefault="00947AD4" w:rsidP="0017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E2605C" w14:paraId="314C0CF3" w14:textId="77777777" w:rsidTr="00B42715">
        <w:trPr>
          <w:trHeight w:val="38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8345" w14:textId="38CBAF9F" w:rsidR="00E2605C" w:rsidRDefault="0094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Dejar que mi hermano aprendiera de mí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DC97" w14:textId="77777777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3D43" w14:textId="77777777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F3DB" w14:textId="77777777" w:rsidR="00E2605C" w:rsidRDefault="00E2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DB18" w14:textId="12824829" w:rsidR="00E2605C" w:rsidRDefault="0094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E2605C" w14:paraId="5A3E735F" w14:textId="77777777" w:rsidTr="00B42715">
        <w:trPr>
          <w:trHeight w:val="440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22E8DBA1" w14:textId="77777777" w:rsidR="00E2605C" w:rsidRDefault="002F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 volviera a tener esta experiencia, ¿Qué debo modificar en mí y en mi entorno (mejorar, potenciar o cambiar)?</w:t>
            </w:r>
          </w:p>
        </w:tc>
      </w:tr>
      <w:tr w:rsidR="00E2605C" w14:paraId="3F6631DD" w14:textId="77777777" w:rsidTr="00B42715">
        <w:trPr>
          <w:trHeight w:val="500"/>
        </w:trPr>
        <w:tc>
          <w:tcPr>
            <w:tcW w:w="9639" w:type="dxa"/>
            <w:gridSpan w:val="5"/>
            <w:vAlign w:val="center"/>
          </w:tcPr>
          <w:p w14:paraId="28DCF315" w14:textId="7A80181B" w:rsidR="00E2605C" w:rsidRDefault="0094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Si tuviera esta experiencia de nuevo, me gustaría tener más variedad de pinturas con las que trabajar, ya que podríamos haber hecho mucho más si tuviéramos más que lápices y acuarelas. </w:t>
            </w:r>
          </w:p>
        </w:tc>
      </w:tr>
    </w:tbl>
    <w:p w14:paraId="4E93BED4" w14:textId="77777777" w:rsidR="00E2605C" w:rsidRDefault="00E2605C">
      <w:pPr>
        <w:jc w:val="both"/>
        <w:rPr>
          <w:rFonts w:ascii="Arial" w:eastAsia="Arial" w:hAnsi="Arial" w:cs="Arial"/>
          <w:sz w:val="24"/>
          <w:szCs w:val="24"/>
        </w:rPr>
      </w:pPr>
    </w:p>
    <w:sectPr w:rsidR="00E2605C">
      <w:pgSz w:w="11907" w:h="16839"/>
      <w:pgMar w:top="709" w:right="1701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C"/>
    <w:rsid w:val="001737D9"/>
    <w:rsid w:val="002F0080"/>
    <w:rsid w:val="005F6EBB"/>
    <w:rsid w:val="007D1A20"/>
    <w:rsid w:val="008F3546"/>
    <w:rsid w:val="0093428A"/>
    <w:rsid w:val="00947AD4"/>
    <w:rsid w:val="00A81347"/>
    <w:rsid w:val="00B42715"/>
    <w:rsid w:val="00E2605C"/>
    <w:rsid w:val="00E63219"/>
    <w:rsid w:val="00F5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3B65"/>
  <w15:docId w15:val="{7CC680CB-756E-46B0-89E8-824A5E2B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120" w:line="240" w:lineRule="auto"/>
      <w:jc w:val="both"/>
    </w:pPr>
    <w:rPr>
      <w:rFonts w:ascii="Cambria" w:eastAsia="Cambria" w:hAnsi="Cambria" w:cs="Cambria"/>
      <w:i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 Martin Roma</cp:lastModifiedBy>
  <cp:revision>2</cp:revision>
  <dcterms:created xsi:type="dcterms:W3CDTF">2020-05-06T04:16:00Z</dcterms:created>
  <dcterms:modified xsi:type="dcterms:W3CDTF">2020-05-06T04:16:00Z</dcterms:modified>
</cp:coreProperties>
</file>