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C0D3F" w14:textId="77777777" w:rsidR="00E2605C" w:rsidRDefault="00E26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7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44"/>
        <w:gridCol w:w="1490"/>
        <w:gridCol w:w="1559"/>
        <w:gridCol w:w="33"/>
        <w:gridCol w:w="536"/>
        <w:gridCol w:w="505"/>
        <w:gridCol w:w="680"/>
        <w:gridCol w:w="260"/>
        <w:gridCol w:w="538"/>
        <w:gridCol w:w="935"/>
        <w:gridCol w:w="1102"/>
        <w:gridCol w:w="455"/>
      </w:tblGrid>
      <w:tr w:rsidR="00E2605C" w14:paraId="2477ABEA" w14:textId="77777777">
        <w:trPr>
          <w:trHeight w:val="1020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51D0D" w14:textId="77777777" w:rsidR="00E2605C" w:rsidRDefault="002F0080">
            <w:pPr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50CB92A" wp14:editId="2428342F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6985</wp:posOffset>
                  </wp:positionV>
                  <wp:extent cx="665168" cy="923925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168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67FF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Creatividad – Actividad – Servicio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A673F" w14:textId="77777777" w:rsidR="00E2605C" w:rsidRDefault="002F0080">
            <w:pPr>
              <w:spacing w:line="360" w:lineRule="auto"/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3566C432" wp14:editId="428172D4">
                  <wp:simplePos x="0" y="0"/>
                  <wp:positionH relativeFrom="column">
                    <wp:posOffset>-47624</wp:posOffset>
                  </wp:positionH>
                  <wp:positionV relativeFrom="paragraph">
                    <wp:posOffset>54610</wp:posOffset>
                  </wp:positionV>
                  <wp:extent cx="893152" cy="87630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52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605C" w14:paraId="1AC966E3" w14:textId="77777777">
        <w:trPr>
          <w:trHeight w:val="3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AE330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BA5E3D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REPORTE </w:t>
            </w:r>
          </w:p>
          <w:p w14:paraId="62BE0DAB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EXPERIENCIA PUNTUAL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4C36" w14:textId="20FBD88C" w:rsidR="00E2605C" w:rsidRDefault="009D6693" w:rsidP="002F0080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28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8D75" w14:textId="72E59CD5" w:rsidR="00E2605C" w:rsidRDefault="009D6693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09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932D" w14:textId="58797D30" w:rsidR="00E2605C" w:rsidRDefault="009D6693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2019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0FEBE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</w:tr>
      <w:tr w:rsidR="00E2605C" w14:paraId="044E5ED4" w14:textId="77777777">
        <w:trPr>
          <w:trHeight w:val="2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CDE38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30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5D652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BE8AC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9E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67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6DECD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2605C" w14:paraId="4576E438" w14:textId="77777777">
        <w:trPr>
          <w:trHeight w:val="42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A456" w14:textId="77777777" w:rsidR="00E2605C" w:rsidRDefault="002F0080">
            <w:pPr>
              <w:ind w:left="1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Alumno(a)</w:t>
            </w:r>
          </w:p>
        </w:tc>
        <w:tc>
          <w:tcPr>
            <w:tcW w:w="4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4F5B" w14:textId="61583490" w:rsidR="00E2605C" w:rsidRDefault="002F0080">
            <w:pPr>
              <w:ind w:left="1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Carla Martín Roma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4747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33F4" w14:textId="7D5B8862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10mo Mistral</w:t>
            </w:r>
          </w:p>
        </w:tc>
      </w:tr>
      <w:tr w:rsidR="00E2605C" w14:paraId="0395BECE" w14:textId="77777777">
        <w:trPr>
          <w:trHeight w:val="40"/>
        </w:trPr>
        <w:tc>
          <w:tcPr>
            <w:tcW w:w="9637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E043E" w14:textId="77777777" w:rsidR="00E2605C" w:rsidRDefault="00E2605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E2605C" w14:paraId="6371F73D" w14:textId="77777777">
        <w:trPr>
          <w:trHeight w:val="420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971D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Reporte correspondiente a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08CF" w14:textId="77777777" w:rsidR="00E2605C" w:rsidRDefault="002F0080">
            <w:pPr>
              <w:ind w:left="17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Creatividad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956F" w14:textId="77777777" w:rsidR="00E2605C" w:rsidRDefault="00E2605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B1EA" w14:textId="77777777" w:rsidR="00E2605C" w:rsidRDefault="002F00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621B" w14:textId="6AD7E26B" w:rsidR="00E2605C" w:rsidRDefault="009D669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88A3" w14:textId="77777777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Servicio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C575" w14:textId="7716162F" w:rsidR="00E2605C" w:rsidRDefault="009D6693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</w:tr>
    </w:tbl>
    <w:p w14:paraId="2626C1EB" w14:textId="77777777" w:rsidR="00E2605C" w:rsidRDefault="002F0080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experiencia puntual se realizaste?</w:t>
      </w:r>
    </w:p>
    <w:tbl>
      <w:tblPr>
        <w:tblStyle w:val="a0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2A8C06DD" w14:textId="77777777">
        <w:trPr>
          <w:trHeight w:val="500"/>
        </w:trPr>
        <w:tc>
          <w:tcPr>
            <w:tcW w:w="9640" w:type="dxa"/>
            <w:tcBorders>
              <w:bottom w:val="single" w:sz="4" w:space="0" w:color="000000"/>
            </w:tcBorders>
            <w:vAlign w:val="center"/>
          </w:tcPr>
          <w:p w14:paraId="37EA1748" w14:textId="5FF276E7" w:rsidR="00E2605C" w:rsidRDefault="009D669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Participar en el segundo Quiosco CAS del año durante la Feria de Ciencias.</w:t>
            </w:r>
          </w:p>
        </w:tc>
      </w:tr>
      <w:tr w:rsidR="00E2605C" w14:paraId="0F24749D" w14:textId="77777777">
        <w:trPr>
          <w:trHeight w:val="320"/>
        </w:trPr>
        <w:tc>
          <w:tcPr>
            <w:tcW w:w="9640" w:type="dxa"/>
            <w:tcBorders>
              <w:left w:val="nil"/>
              <w:right w:val="nil"/>
            </w:tcBorders>
          </w:tcPr>
          <w:p w14:paraId="58F020BA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¿Por qué lo hiciste?</w:t>
            </w:r>
          </w:p>
        </w:tc>
      </w:tr>
      <w:tr w:rsidR="00E2605C" w14:paraId="2F906BA1" w14:textId="77777777">
        <w:trPr>
          <w:trHeight w:val="500"/>
        </w:trPr>
        <w:tc>
          <w:tcPr>
            <w:tcW w:w="9640" w:type="dxa"/>
            <w:vAlign w:val="center"/>
          </w:tcPr>
          <w:p w14:paraId="4C9D72A5" w14:textId="77777777" w:rsidR="00E2605C" w:rsidRDefault="009D669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Esta actividad es para recaudar más fondos destinados a la actividad de Navidad del Niño CAS, la cual se llevará a cabo al final del año. Mientras tanto, realizamos quioscos con comida en diversos eventos del colegio, como hicimos anteriormente en el Fórum de Padres, para tener dinero suficiente para llevar a cabo una buena actividad. </w:t>
            </w:r>
          </w:p>
          <w:p w14:paraId="7D212232" w14:textId="77777777" w:rsidR="00160A13" w:rsidRDefault="00160A13">
            <w:pPr>
              <w:rPr>
                <w:rFonts w:ascii="Arial" w:eastAsia="Arial" w:hAnsi="Arial" w:cs="Arial"/>
              </w:rPr>
            </w:pPr>
          </w:p>
          <w:p w14:paraId="049A53E0" w14:textId="7158C97A" w:rsidR="00160A13" w:rsidRDefault="00160A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planea hacer donaciones de comida, como pies, queques, sándwiches, yogures, etc. Y los alumnos se distribuyen en empleados del quiosco, gente encargada de la caja, y supervisores. El trabajo está dividido en dos turnos durante la Feria de Ciencias del sábado 28 de septiembre. </w:t>
            </w:r>
            <w:bookmarkStart w:id="0" w:name="_GoBack"/>
            <w:bookmarkEnd w:id="0"/>
          </w:p>
        </w:tc>
      </w:tr>
      <w:tr w:rsidR="00E2605C" w14:paraId="3CABEF5E" w14:textId="77777777">
        <w:trPr>
          <w:trHeight w:val="380"/>
        </w:trPr>
        <w:tc>
          <w:tcPr>
            <w:tcW w:w="9640" w:type="dxa"/>
            <w:tcBorders>
              <w:left w:val="nil"/>
              <w:right w:val="nil"/>
            </w:tcBorders>
          </w:tcPr>
          <w:p w14:paraId="527DBC41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¿Qué fue lo más relevante de esta experiencia?</w:t>
            </w:r>
          </w:p>
        </w:tc>
      </w:tr>
      <w:tr w:rsidR="00E2605C" w14:paraId="54FE8B91" w14:textId="77777777">
        <w:trPr>
          <w:trHeight w:val="500"/>
        </w:trPr>
        <w:tc>
          <w:tcPr>
            <w:tcW w:w="9640" w:type="dxa"/>
            <w:vAlign w:val="center"/>
          </w:tcPr>
          <w:p w14:paraId="2B0AB640" w14:textId="20D87C40" w:rsidR="00E2605C" w:rsidRDefault="009D669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 más relevante de mi trabajo es cuando me encargue de estar detrás de la mesa ayudando y sirviendo a las personas. En el quiosco anterior no tuve esa tarea, así que me parece muy interesante de ver cómo será la experiencia.</w:t>
            </w:r>
          </w:p>
        </w:tc>
      </w:tr>
    </w:tbl>
    <w:p w14:paraId="443D1D1B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resultado de aprendizaje CAS se puede evidenciar con esta experiencia?</w:t>
      </w:r>
    </w:p>
    <w:tbl>
      <w:tblPr>
        <w:tblStyle w:val="a1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47E24585" w14:textId="77777777">
        <w:trPr>
          <w:trHeight w:val="500"/>
        </w:trPr>
        <w:tc>
          <w:tcPr>
            <w:tcW w:w="9640" w:type="dxa"/>
            <w:vAlign w:val="center"/>
          </w:tcPr>
          <w:p w14:paraId="77927011" w14:textId="3E61213A" w:rsidR="00E2605C" w:rsidRDefault="009D669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pueden evidenciar los resultados de aprendizaje 1 y 7. El primero es identificar en uno mismo los puntos fuertes y áreas en las que se necesita mejorar. Como es mi primera vez participando </w:t>
            </w:r>
            <w:r w:rsidR="00160A13">
              <w:rPr>
                <w:rFonts w:ascii="Arial" w:eastAsia="Arial" w:hAnsi="Arial" w:cs="Arial"/>
              </w:rPr>
              <w:t>como vendedora en el quiosco, identificaré si es algo que se me da bien y si no, qué áreas necesitan mejorar. El séptimo resultado de aprendizaje es reconocer y considerar el aspecto ético de las decisiones y acciones. En este caso hay que tener en cuenta la honestidad, la ética y la salud cuando estás trabajando en algo que tiene que ver con vender comida.</w:t>
            </w:r>
          </w:p>
        </w:tc>
      </w:tr>
    </w:tbl>
    <w:p w14:paraId="4E93BED4" w14:textId="77777777" w:rsidR="00E2605C" w:rsidRDefault="00E2605C">
      <w:pPr>
        <w:jc w:val="both"/>
        <w:rPr>
          <w:rFonts w:ascii="Arial" w:eastAsia="Arial" w:hAnsi="Arial" w:cs="Arial"/>
          <w:sz w:val="24"/>
          <w:szCs w:val="24"/>
        </w:rPr>
      </w:pPr>
    </w:p>
    <w:sectPr w:rsidR="00E2605C">
      <w:pgSz w:w="11907" w:h="16839"/>
      <w:pgMar w:top="709" w:right="1701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C"/>
    <w:rsid w:val="00160A13"/>
    <w:rsid w:val="002F0080"/>
    <w:rsid w:val="005F6EBB"/>
    <w:rsid w:val="00907D05"/>
    <w:rsid w:val="009D6693"/>
    <w:rsid w:val="00B42715"/>
    <w:rsid w:val="00E2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3B65"/>
  <w15:docId w15:val="{7CC680CB-756E-46B0-89E8-824A5E2B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120" w:line="240" w:lineRule="auto"/>
      <w:jc w:val="both"/>
    </w:pPr>
    <w:rPr>
      <w:rFonts w:ascii="Cambria" w:eastAsia="Cambria" w:hAnsi="Cambria" w:cs="Cambria"/>
      <w:i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Martin Roma</cp:lastModifiedBy>
  <cp:revision>4</cp:revision>
  <cp:lastPrinted>2019-09-26T11:21:00Z</cp:lastPrinted>
  <dcterms:created xsi:type="dcterms:W3CDTF">2019-07-03T23:29:00Z</dcterms:created>
  <dcterms:modified xsi:type="dcterms:W3CDTF">2019-09-26T15:23:00Z</dcterms:modified>
</cp:coreProperties>
</file>