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AD" w:rsidRDefault="00DA4090" w:rsidP="00865F5C">
      <w:pPr>
        <w:jc w:val="both"/>
      </w:pPr>
      <w:r>
        <w:rPr>
          <w:noProof/>
        </w:rPr>
        <w:drawing>
          <wp:inline distT="0" distB="0" distL="0" distR="0">
            <wp:extent cx="6675120" cy="1159718"/>
            <wp:effectExtent l="0" t="0" r="0" b="2540"/>
            <wp:docPr id="1" name="Picture 1" descr="E:\PUROK RED CORAL ELECTRONIC SYSTEM\Photos\CYSDev HEA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UROK RED CORAL ELECTRONIC SYSTEM\Photos\CYSDev HEADI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115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29A6" w:rsidRDefault="001629A6" w:rsidP="001629A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6D7A1D" wp14:editId="20F28A12">
                <wp:simplePos x="0" y="0"/>
                <wp:positionH relativeFrom="column">
                  <wp:posOffset>-339090</wp:posOffset>
                </wp:positionH>
                <wp:positionV relativeFrom="paragraph">
                  <wp:posOffset>78105</wp:posOffset>
                </wp:positionV>
                <wp:extent cx="7286625" cy="876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79C5" w:rsidRPr="000F2787" w:rsidRDefault="004E22CB" w:rsidP="001629A6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spacing w:val="10"/>
                                <w:sz w:val="72"/>
                                <w:szCs w:val="7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YOUTH &amp; SPORTS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6.7pt;margin-top:6.15pt;width:573.75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" filled="f" stroked="f">
                <v:textbox>
                  <w:txbxContent>
                    <w:p w:rsidR="001379C5" w:rsidRPr="000F2787" w:rsidRDefault="004E22CB" w:rsidP="001629A6">
                      <w:pPr>
                        <w:jc w:val="center"/>
                        <w:rPr>
                          <w:rFonts w:ascii="Impact" w:hAnsi="Impact"/>
                          <w:b/>
                          <w:noProof/>
                          <w:spacing w:val="10"/>
                          <w:sz w:val="72"/>
                          <w:szCs w:val="7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Impact" w:hAnsi="Impact"/>
                          <w:b/>
                          <w:spacing w:val="10"/>
                          <w:sz w:val="72"/>
                          <w:szCs w:val="7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YOUTH &amp; SPORTS DEVELOPMENT</w:t>
                      </w:r>
                    </w:p>
                  </w:txbxContent>
                </v:textbox>
              </v:shape>
            </w:pict>
          </mc:Fallback>
        </mc:AlternateContent>
      </w:r>
    </w:p>
    <w:p w:rsidR="0098480F" w:rsidRDefault="0098480F" w:rsidP="00865F5C">
      <w:pPr>
        <w:jc w:val="both"/>
      </w:pPr>
    </w:p>
    <w:p w:rsidR="0098480F" w:rsidRDefault="0098480F" w:rsidP="001629A6"/>
    <w:p w:rsidR="001629A6" w:rsidRDefault="001629A6" w:rsidP="001629A6"/>
    <w:p w:rsidR="0098480F" w:rsidRPr="000F2787" w:rsidRDefault="0098480F" w:rsidP="001629A6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leGrid"/>
        <w:tblW w:w="1179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720"/>
        <w:gridCol w:w="7020"/>
      </w:tblGrid>
      <w:tr w:rsidR="0098480F" w:rsidTr="004E22CB">
        <w:tc>
          <w:tcPr>
            <w:tcW w:w="4050" w:type="dxa"/>
          </w:tcPr>
          <w:p w:rsidR="0098480F" w:rsidRPr="00D31727" w:rsidRDefault="0098480F" w:rsidP="00F02DFD">
            <w:pPr>
              <w:rPr>
                <w:rFonts w:ascii="Impact" w:hAnsi="Impact"/>
                <w:sz w:val="52"/>
                <w:szCs w:val="52"/>
              </w:rPr>
            </w:pPr>
            <w:r w:rsidRPr="00D31727">
              <w:rPr>
                <w:rFonts w:ascii="Impact" w:hAnsi="Impact"/>
                <w:sz w:val="52"/>
                <w:szCs w:val="52"/>
              </w:rPr>
              <w:t>CHAIRMAN</w:t>
            </w: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:</w:t>
            </w:r>
          </w:p>
        </w:tc>
        <w:tc>
          <w:tcPr>
            <w:tcW w:w="7020" w:type="dxa"/>
          </w:tcPr>
          <w:p w:rsidR="0098480F" w:rsidRPr="00D31727" w:rsidRDefault="004E22CB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GLEN V. ROMAGOS</w:t>
            </w:r>
          </w:p>
        </w:tc>
      </w:tr>
      <w:tr w:rsidR="0098480F" w:rsidTr="004E22CB">
        <w:tc>
          <w:tcPr>
            <w:tcW w:w="4050" w:type="dxa"/>
          </w:tcPr>
          <w:p w:rsidR="0098480F" w:rsidRPr="00D31727" w:rsidRDefault="0098480F" w:rsidP="00F02DFD">
            <w:pPr>
              <w:rPr>
                <w:rFonts w:ascii="Impact" w:hAnsi="Impact"/>
                <w:sz w:val="52"/>
                <w:szCs w:val="52"/>
              </w:rPr>
            </w:pPr>
            <w:r w:rsidRPr="00D31727">
              <w:rPr>
                <w:rFonts w:ascii="Impact" w:hAnsi="Impact"/>
                <w:sz w:val="52"/>
                <w:szCs w:val="52"/>
              </w:rPr>
              <w:t>VICE-CHAIRMAN</w:t>
            </w: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:</w:t>
            </w:r>
          </w:p>
        </w:tc>
        <w:tc>
          <w:tcPr>
            <w:tcW w:w="7020" w:type="dxa"/>
          </w:tcPr>
          <w:p w:rsidR="0098480F" w:rsidRPr="00D31727" w:rsidRDefault="004E22CB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JOSE WILLIAM V. ROMAGOS JR.</w:t>
            </w:r>
          </w:p>
        </w:tc>
      </w:tr>
      <w:tr w:rsidR="0098480F" w:rsidTr="004E22CB">
        <w:tc>
          <w:tcPr>
            <w:tcW w:w="4050" w:type="dxa"/>
          </w:tcPr>
          <w:p w:rsidR="0098480F" w:rsidRPr="00D31727" w:rsidRDefault="0098480F" w:rsidP="00F02DFD">
            <w:pPr>
              <w:rPr>
                <w:rFonts w:ascii="Impact" w:hAnsi="Impact"/>
                <w:sz w:val="52"/>
                <w:szCs w:val="52"/>
              </w:rPr>
            </w:pPr>
            <w:r w:rsidRPr="00D31727">
              <w:rPr>
                <w:rFonts w:ascii="Impact" w:hAnsi="Impact"/>
                <w:sz w:val="52"/>
                <w:szCs w:val="52"/>
              </w:rPr>
              <w:t>MEMBERS</w:t>
            </w: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020" w:type="dxa"/>
          </w:tcPr>
          <w:p w:rsidR="0098480F" w:rsidRPr="00D31727" w:rsidRDefault="0098480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</w:p>
        </w:tc>
      </w:tr>
      <w:tr w:rsidR="0098480F" w:rsidTr="004E22CB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1</w:t>
            </w:r>
          </w:p>
        </w:tc>
        <w:tc>
          <w:tcPr>
            <w:tcW w:w="7020" w:type="dxa"/>
          </w:tcPr>
          <w:p w:rsidR="0098480F" w:rsidRPr="00D31727" w:rsidRDefault="001D4992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FLORIMAE L. YPIL</w:t>
            </w:r>
          </w:p>
        </w:tc>
      </w:tr>
      <w:tr w:rsidR="0098480F" w:rsidTr="004E22CB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2</w:t>
            </w:r>
          </w:p>
        </w:tc>
        <w:tc>
          <w:tcPr>
            <w:tcW w:w="7020" w:type="dxa"/>
          </w:tcPr>
          <w:p w:rsidR="0098480F" w:rsidRPr="00D31727" w:rsidRDefault="001D4992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CHRISTIAN IAN S. TAÑARA</w:t>
            </w:r>
          </w:p>
        </w:tc>
      </w:tr>
      <w:tr w:rsidR="0098480F" w:rsidTr="004E22CB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3</w:t>
            </w:r>
          </w:p>
        </w:tc>
        <w:tc>
          <w:tcPr>
            <w:tcW w:w="7020" w:type="dxa"/>
          </w:tcPr>
          <w:p w:rsidR="0098480F" w:rsidRPr="00D31727" w:rsidRDefault="001D4992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JOHN ELTON I. CODERA</w:t>
            </w:r>
          </w:p>
        </w:tc>
      </w:tr>
      <w:tr w:rsidR="0098480F" w:rsidTr="004E22CB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4</w:t>
            </w:r>
          </w:p>
        </w:tc>
        <w:tc>
          <w:tcPr>
            <w:tcW w:w="7020" w:type="dxa"/>
          </w:tcPr>
          <w:p w:rsidR="0098480F" w:rsidRPr="00D31727" w:rsidRDefault="001D4992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JHON REIL C. LALANTACON</w:t>
            </w:r>
          </w:p>
        </w:tc>
      </w:tr>
      <w:tr w:rsidR="0098480F" w:rsidTr="004E22CB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5</w:t>
            </w:r>
          </w:p>
        </w:tc>
        <w:tc>
          <w:tcPr>
            <w:tcW w:w="7020" w:type="dxa"/>
          </w:tcPr>
          <w:p w:rsidR="0098480F" w:rsidRPr="00D31727" w:rsidRDefault="001D4992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JERIC Y. MONTELLANO</w:t>
            </w:r>
          </w:p>
        </w:tc>
      </w:tr>
      <w:tr w:rsidR="0098480F" w:rsidTr="004E22CB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6</w:t>
            </w:r>
          </w:p>
        </w:tc>
        <w:tc>
          <w:tcPr>
            <w:tcW w:w="7020" w:type="dxa"/>
          </w:tcPr>
          <w:p w:rsidR="0098480F" w:rsidRPr="00D31727" w:rsidRDefault="001D4992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JOHNROUE V. DADUL</w:t>
            </w:r>
          </w:p>
        </w:tc>
      </w:tr>
      <w:tr w:rsidR="0098480F" w:rsidTr="004E22CB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7</w:t>
            </w:r>
          </w:p>
        </w:tc>
        <w:tc>
          <w:tcPr>
            <w:tcW w:w="7020" w:type="dxa"/>
          </w:tcPr>
          <w:p w:rsidR="0098480F" w:rsidRPr="00D31727" w:rsidRDefault="001D4992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RUBEN C. BERNAL JR.</w:t>
            </w:r>
          </w:p>
        </w:tc>
      </w:tr>
      <w:tr w:rsidR="0098480F" w:rsidTr="004E22CB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8</w:t>
            </w:r>
          </w:p>
        </w:tc>
        <w:tc>
          <w:tcPr>
            <w:tcW w:w="7020" w:type="dxa"/>
          </w:tcPr>
          <w:p w:rsidR="0098480F" w:rsidRPr="00D31727" w:rsidRDefault="001D4992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JAKE AUGUSTINE M. ORTEGA</w:t>
            </w:r>
          </w:p>
        </w:tc>
      </w:tr>
      <w:tr w:rsidR="0098480F" w:rsidTr="004E22CB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9</w:t>
            </w:r>
          </w:p>
        </w:tc>
        <w:tc>
          <w:tcPr>
            <w:tcW w:w="7020" w:type="dxa"/>
          </w:tcPr>
          <w:p w:rsidR="0098480F" w:rsidRPr="00D31727" w:rsidRDefault="001D4992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CHRISTY ANN C. ATON</w:t>
            </w:r>
          </w:p>
        </w:tc>
      </w:tr>
      <w:tr w:rsidR="0098480F" w:rsidTr="004E22CB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10</w:t>
            </w:r>
          </w:p>
        </w:tc>
        <w:tc>
          <w:tcPr>
            <w:tcW w:w="7020" w:type="dxa"/>
          </w:tcPr>
          <w:p w:rsidR="0098480F" w:rsidRPr="00D31727" w:rsidRDefault="001D4992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PERCILITO C. TILLOR</w:t>
            </w:r>
          </w:p>
        </w:tc>
      </w:tr>
      <w:tr w:rsidR="0098480F" w:rsidTr="004E22CB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020" w:type="dxa"/>
          </w:tcPr>
          <w:p w:rsidR="0098480F" w:rsidRPr="00D31727" w:rsidRDefault="0098480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</w:p>
        </w:tc>
      </w:tr>
      <w:tr w:rsidR="0098480F" w:rsidTr="004E22CB">
        <w:tc>
          <w:tcPr>
            <w:tcW w:w="4050" w:type="dxa"/>
          </w:tcPr>
          <w:p w:rsidR="0098480F" w:rsidRPr="00D31727" w:rsidRDefault="0098480F" w:rsidP="00F02DFD">
            <w:pPr>
              <w:rPr>
                <w:rFonts w:ascii="Impact" w:hAnsi="Impact"/>
                <w:sz w:val="52"/>
                <w:szCs w:val="52"/>
              </w:rPr>
            </w:pPr>
            <w:r w:rsidRPr="00D31727">
              <w:rPr>
                <w:rFonts w:ascii="Impact" w:hAnsi="Impact"/>
                <w:sz w:val="52"/>
                <w:szCs w:val="52"/>
              </w:rPr>
              <w:t>ADVISER</w:t>
            </w: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:</w:t>
            </w:r>
          </w:p>
        </w:tc>
        <w:tc>
          <w:tcPr>
            <w:tcW w:w="7020" w:type="dxa"/>
          </w:tcPr>
          <w:p w:rsidR="0098480F" w:rsidRPr="00D31727" w:rsidRDefault="0098480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RIFE D. AVENIDO</w:t>
            </w:r>
          </w:p>
        </w:tc>
      </w:tr>
      <w:tr w:rsidR="0098480F" w:rsidTr="004E22CB">
        <w:tc>
          <w:tcPr>
            <w:tcW w:w="4050" w:type="dxa"/>
          </w:tcPr>
          <w:p w:rsidR="0098480F" w:rsidRPr="00D31727" w:rsidRDefault="0098480F" w:rsidP="00F02DFD">
            <w:pPr>
              <w:rPr>
                <w:rFonts w:ascii="Impact" w:hAnsi="Impact"/>
                <w:sz w:val="52"/>
                <w:szCs w:val="52"/>
              </w:rPr>
            </w:pPr>
            <w:r w:rsidRPr="00D31727">
              <w:rPr>
                <w:rFonts w:ascii="Impact" w:hAnsi="Impact"/>
                <w:sz w:val="52"/>
                <w:szCs w:val="52"/>
              </w:rPr>
              <w:t>RECORD KEEPER</w:t>
            </w: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:</w:t>
            </w:r>
          </w:p>
        </w:tc>
        <w:tc>
          <w:tcPr>
            <w:tcW w:w="7020" w:type="dxa"/>
          </w:tcPr>
          <w:p w:rsidR="0098480F" w:rsidRPr="00D31727" w:rsidRDefault="0098480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 xml:space="preserve">MIRASOL S. TAÑARA </w:t>
            </w:r>
          </w:p>
        </w:tc>
      </w:tr>
      <w:tr w:rsidR="0098480F" w:rsidTr="004E22CB">
        <w:tc>
          <w:tcPr>
            <w:tcW w:w="4050" w:type="dxa"/>
          </w:tcPr>
          <w:p w:rsidR="0098480F" w:rsidRPr="00D31727" w:rsidRDefault="0098480F" w:rsidP="00F02DFD">
            <w:pPr>
              <w:rPr>
                <w:rFonts w:ascii="Impact" w:hAnsi="Impact"/>
                <w:sz w:val="52"/>
                <w:szCs w:val="52"/>
              </w:rPr>
            </w:pPr>
            <w:r w:rsidRPr="00D31727">
              <w:rPr>
                <w:rFonts w:ascii="Impact" w:hAnsi="Impact"/>
                <w:sz w:val="52"/>
                <w:szCs w:val="52"/>
              </w:rPr>
              <w:t>LAY-OUT DESIGNER</w:t>
            </w: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:</w:t>
            </w:r>
          </w:p>
        </w:tc>
        <w:tc>
          <w:tcPr>
            <w:tcW w:w="7020" w:type="dxa"/>
          </w:tcPr>
          <w:p w:rsidR="0098480F" w:rsidRPr="00D31727" w:rsidRDefault="0098480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PERCILITO C. TILLOR</w:t>
            </w:r>
          </w:p>
        </w:tc>
      </w:tr>
    </w:tbl>
    <w:p w:rsidR="0098480F" w:rsidRDefault="0098480F" w:rsidP="0098480F">
      <w:pPr>
        <w:jc w:val="both"/>
      </w:pPr>
    </w:p>
    <w:p w:rsidR="00B22895" w:rsidRPr="002B13B8" w:rsidRDefault="00B22895" w:rsidP="00B22895">
      <w:pPr>
        <w:spacing w:after="0" w:line="240" w:lineRule="auto"/>
        <w:jc w:val="both"/>
        <w:rPr>
          <w:sz w:val="16"/>
          <w:szCs w:val="16"/>
        </w:rPr>
      </w:pPr>
    </w:p>
    <w:p w:rsidR="00700C00" w:rsidRDefault="00700C00" w:rsidP="00B22895">
      <w:pPr>
        <w:spacing w:after="0" w:line="240" w:lineRule="auto"/>
        <w:jc w:val="both"/>
        <w:rPr>
          <w:sz w:val="16"/>
          <w:szCs w:val="16"/>
        </w:rPr>
      </w:pPr>
    </w:p>
    <w:p w:rsidR="00700C00" w:rsidRPr="002B13B8" w:rsidRDefault="00700C00" w:rsidP="00B22895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98480F" w:rsidTr="00F02DFD">
        <w:tc>
          <w:tcPr>
            <w:tcW w:w="10728" w:type="dxa"/>
          </w:tcPr>
          <w:p w:rsidR="0098480F" w:rsidRDefault="0098480F" w:rsidP="00F02DFD">
            <w:pPr>
              <w:jc w:val="center"/>
              <w:rPr>
                <w:rFonts w:ascii="Arial Narrow" w:hAnsi="Arial Narrow"/>
              </w:rPr>
            </w:pPr>
          </w:p>
          <w:p w:rsidR="0098480F" w:rsidRPr="00711231" w:rsidRDefault="0098480F" w:rsidP="00F02DF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711231">
              <w:rPr>
                <w:rFonts w:ascii="Arial Narrow" w:hAnsi="Arial Narrow"/>
                <w:sz w:val="32"/>
                <w:szCs w:val="32"/>
              </w:rPr>
              <w:t xml:space="preserve">The </w:t>
            </w:r>
            <w:r w:rsidRPr="000C643A">
              <w:rPr>
                <w:rFonts w:ascii="Arial Narrow" w:hAnsi="Arial Narrow"/>
                <w:b/>
                <w:sz w:val="32"/>
                <w:szCs w:val="32"/>
              </w:rPr>
              <w:t xml:space="preserve">Committee on </w:t>
            </w:r>
            <w:r w:rsidR="005F3B7C">
              <w:rPr>
                <w:rFonts w:ascii="Arial Narrow" w:hAnsi="Arial Narrow"/>
                <w:b/>
                <w:sz w:val="32"/>
                <w:szCs w:val="32"/>
              </w:rPr>
              <w:t>Youth and Sports Development</w:t>
            </w:r>
            <w:r>
              <w:rPr>
                <w:rFonts w:ascii="Arial Narrow" w:hAnsi="Arial Narrow"/>
                <w:sz w:val="32"/>
                <w:szCs w:val="32"/>
              </w:rPr>
              <w:t xml:space="preserve"> shall </w:t>
            </w:r>
            <w:r w:rsidRPr="00711231">
              <w:rPr>
                <w:rFonts w:ascii="Arial Narrow" w:hAnsi="Arial Narrow"/>
                <w:sz w:val="32"/>
                <w:szCs w:val="32"/>
              </w:rPr>
              <w:t xml:space="preserve">assist the barangay and the city government on matters pertaining to </w:t>
            </w:r>
            <w:r w:rsidR="005F3B7C">
              <w:rPr>
                <w:rFonts w:ascii="Arial Narrow" w:hAnsi="Arial Narrow"/>
                <w:sz w:val="32"/>
                <w:szCs w:val="32"/>
              </w:rPr>
              <w:t>the youth welfare and development and active participation to sports and other matters related to youth and sports development</w:t>
            </w:r>
            <w:r>
              <w:rPr>
                <w:rFonts w:ascii="Arial Narrow" w:hAnsi="Arial Narrow"/>
                <w:sz w:val="32"/>
                <w:szCs w:val="32"/>
              </w:rPr>
              <w:t>.</w:t>
            </w:r>
          </w:p>
          <w:p w:rsidR="0098480F" w:rsidRPr="007829CC" w:rsidRDefault="0098480F" w:rsidP="00F02DFD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98480F" w:rsidRDefault="0098480F" w:rsidP="00696535">
      <w:pPr>
        <w:jc w:val="both"/>
      </w:pPr>
    </w:p>
    <w:sectPr w:rsidR="0098480F" w:rsidSect="00EB4360">
      <w:pgSz w:w="12240" w:h="1872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56"/>
    <w:rsid w:val="00054C3D"/>
    <w:rsid w:val="000933B5"/>
    <w:rsid w:val="000F72CB"/>
    <w:rsid w:val="001379C5"/>
    <w:rsid w:val="001629A6"/>
    <w:rsid w:val="001D4992"/>
    <w:rsid w:val="00244B49"/>
    <w:rsid w:val="00273B8E"/>
    <w:rsid w:val="002B13B8"/>
    <w:rsid w:val="002B75E4"/>
    <w:rsid w:val="002D6317"/>
    <w:rsid w:val="0043166F"/>
    <w:rsid w:val="00462427"/>
    <w:rsid w:val="00484B65"/>
    <w:rsid w:val="004968FA"/>
    <w:rsid w:val="004A301A"/>
    <w:rsid w:val="004E22CB"/>
    <w:rsid w:val="00560120"/>
    <w:rsid w:val="005F3B7C"/>
    <w:rsid w:val="00600550"/>
    <w:rsid w:val="00657E34"/>
    <w:rsid w:val="00696535"/>
    <w:rsid w:val="006A664F"/>
    <w:rsid w:val="00700C00"/>
    <w:rsid w:val="00755577"/>
    <w:rsid w:val="007568AD"/>
    <w:rsid w:val="00765DEF"/>
    <w:rsid w:val="00865F5C"/>
    <w:rsid w:val="009671FA"/>
    <w:rsid w:val="00967EFB"/>
    <w:rsid w:val="0098480F"/>
    <w:rsid w:val="009C7C56"/>
    <w:rsid w:val="00AF269A"/>
    <w:rsid w:val="00B22895"/>
    <w:rsid w:val="00B3150C"/>
    <w:rsid w:val="00B57B51"/>
    <w:rsid w:val="00B672C7"/>
    <w:rsid w:val="00B71ED4"/>
    <w:rsid w:val="00BD1E78"/>
    <w:rsid w:val="00C20E02"/>
    <w:rsid w:val="00CB3DFB"/>
    <w:rsid w:val="00D07A38"/>
    <w:rsid w:val="00DA4090"/>
    <w:rsid w:val="00E169AF"/>
    <w:rsid w:val="00E324ED"/>
    <w:rsid w:val="00E74917"/>
    <w:rsid w:val="00EA13EA"/>
    <w:rsid w:val="00EB4360"/>
    <w:rsid w:val="00EE42E6"/>
    <w:rsid w:val="00F00DBE"/>
    <w:rsid w:val="00F02DFD"/>
    <w:rsid w:val="00F258D4"/>
    <w:rsid w:val="00F31DA2"/>
    <w:rsid w:val="00F67361"/>
    <w:rsid w:val="00FC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C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4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C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4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2019-01-22T21:51:00Z</dcterms:created>
  <dcterms:modified xsi:type="dcterms:W3CDTF">2019-01-22T22:34:00Z</dcterms:modified>
</cp:coreProperties>
</file>