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BE6910" w:rsidP="00865F5C">
      <w:pPr>
        <w:jc w:val="both"/>
      </w:pPr>
      <w:r>
        <w:rPr>
          <w:noProof/>
        </w:rPr>
        <w:drawing>
          <wp:inline distT="0" distB="0" distL="0" distR="0">
            <wp:extent cx="6675120" cy="1225771"/>
            <wp:effectExtent l="0" t="0" r="0" b="0"/>
            <wp:docPr id="1" name="Picture 1" descr="E:\PUROK RED CORAL ELECTRONIC SYSTEM\Photos\CoTour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oTour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0F2787" w:rsidRDefault="00852EFD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0F2787" w:rsidRDefault="00852EFD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TOURISM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6930"/>
      </w:tblGrid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LORNA V. GESTA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WALTER M. MALAIT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KEN M. PELAYO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MARY JANE D. LEPASANA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JENIEBEB T. ALBURO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RONELDA A. YNOC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PERLITA T. ARNOSA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JORILYN V. CAMBAL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JOHN ELTON I. CODERA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JOHN REIL C. LALANTACON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VINCENT PAUL L. YPIL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6930" w:type="dxa"/>
          </w:tcPr>
          <w:p w:rsidR="0098480F" w:rsidRPr="00D31727" w:rsidRDefault="00852EFD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B22895" w:rsidRPr="002B13B8" w:rsidRDefault="00B2289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BE6910">
              <w:rPr>
                <w:rFonts w:ascii="Arial Narrow" w:hAnsi="Arial Narrow"/>
                <w:b/>
                <w:sz w:val="32"/>
                <w:szCs w:val="32"/>
              </w:rPr>
              <w:t>Tourism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BE6910">
              <w:rPr>
                <w:rFonts w:ascii="Arial Narrow" w:hAnsi="Arial Narrow"/>
                <w:sz w:val="32"/>
                <w:szCs w:val="32"/>
              </w:rPr>
              <w:t>identification of potential tourism sites and formulation of recommended courses of action for tourism development.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629A6"/>
    <w:rsid w:val="00244B49"/>
    <w:rsid w:val="00273B8E"/>
    <w:rsid w:val="002B13B8"/>
    <w:rsid w:val="002B75E4"/>
    <w:rsid w:val="002D6317"/>
    <w:rsid w:val="0043166F"/>
    <w:rsid w:val="00462427"/>
    <w:rsid w:val="00484B65"/>
    <w:rsid w:val="004968FA"/>
    <w:rsid w:val="004A301A"/>
    <w:rsid w:val="00560120"/>
    <w:rsid w:val="00600550"/>
    <w:rsid w:val="00657E34"/>
    <w:rsid w:val="00696535"/>
    <w:rsid w:val="006A664F"/>
    <w:rsid w:val="00700C00"/>
    <w:rsid w:val="00755577"/>
    <w:rsid w:val="007568AD"/>
    <w:rsid w:val="00765DEF"/>
    <w:rsid w:val="00852EFD"/>
    <w:rsid w:val="00865F5C"/>
    <w:rsid w:val="009671FA"/>
    <w:rsid w:val="00967EFB"/>
    <w:rsid w:val="0098480F"/>
    <w:rsid w:val="009C7C56"/>
    <w:rsid w:val="00AF269A"/>
    <w:rsid w:val="00B22895"/>
    <w:rsid w:val="00B3150C"/>
    <w:rsid w:val="00B57B51"/>
    <w:rsid w:val="00B672C7"/>
    <w:rsid w:val="00B71ED4"/>
    <w:rsid w:val="00BD1E78"/>
    <w:rsid w:val="00BE6910"/>
    <w:rsid w:val="00C20E02"/>
    <w:rsid w:val="00CB3DFB"/>
    <w:rsid w:val="00D07A38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2019-01-22T21:50:00Z</dcterms:created>
  <dcterms:modified xsi:type="dcterms:W3CDTF">2019-01-22T22:47:00Z</dcterms:modified>
</cp:coreProperties>
</file>