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9C0C5C" w:rsidP="00865F5C">
      <w:pPr>
        <w:jc w:val="both"/>
      </w:pPr>
      <w:r>
        <w:rPr>
          <w:noProof/>
        </w:rPr>
        <w:drawing>
          <wp:inline distT="0" distB="0" distL="0" distR="0">
            <wp:extent cx="6675120" cy="1214872"/>
            <wp:effectExtent l="0" t="0" r="0" b="4445"/>
            <wp:docPr id="1" name="Picture 1" descr="E:\PUROK RED CORAL ELECTRONIC SYSTEM\Photos\ComEd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ROK RED CORAL ELECTRONIC SYSTEM\Photos\ComEd H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1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0F2787" w:rsidRDefault="00B507C0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" filled="f" stroked="f">
                <v:textbox>
                  <w:txbxContent>
                    <w:p w:rsidR="001379C5" w:rsidRPr="000F2787" w:rsidRDefault="00B507C0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Impact" w:hAnsi="Impact"/>
                          <w:b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7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6930"/>
      </w:tblGrid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PERLIE T. YSULAN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DANTE P. WAGAS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JULIE ANN S. PELAYO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NIÑA C.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JOMIE C.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FREDIE C.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JUANITA A. GUTIEREZ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PRUTO C. TILLOR JR.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JUNELYN O. VILLEGAS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JAKE AUGUSTINE M.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JESSIE VINCENT M.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6930" w:type="dxa"/>
          </w:tcPr>
          <w:p w:rsidR="0098480F" w:rsidRPr="00D31727" w:rsidRDefault="00B507C0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B22895" w:rsidRPr="002B13B8" w:rsidRDefault="00B22895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 xml:space="preserve">Committee on </w:t>
            </w:r>
            <w:r w:rsidR="004F2898">
              <w:rPr>
                <w:rFonts w:ascii="Arial Narrow" w:hAnsi="Arial Narrow"/>
                <w:b/>
                <w:sz w:val="32"/>
                <w:szCs w:val="32"/>
              </w:rPr>
              <w:t>Education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 w:rsidR="004F2898">
              <w:rPr>
                <w:rFonts w:ascii="Arial Narrow" w:hAnsi="Arial Narrow"/>
                <w:sz w:val="32"/>
                <w:szCs w:val="32"/>
              </w:rPr>
              <w:t>formal and non – formal education and promotion of one’s culture and the arts, and formulate programs to enhance the skills of the constituents.</w:t>
            </w:r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933B5"/>
    <w:rsid w:val="000F72CB"/>
    <w:rsid w:val="001379C5"/>
    <w:rsid w:val="001629A6"/>
    <w:rsid w:val="00244B49"/>
    <w:rsid w:val="00273B8E"/>
    <w:rsid w:val="002B13B8"/>
    <w:rsid w:val="002B75E4"/>
    <w:rsid w:val="002D6317"/>
    <w:rsid w:val="0043166F"/>
    <w:rsid w:val="00462427"/>
    <w:rsid w:val="00484B65"/>
    <w:rsid w:val="004968FA"/>
    <w:rsid w:val="004A301A"/>
    <w:rsid w:val="004F2898"/>
    <w:rsid w:val="00560120"/>
    <w:rsid w:val="00600550"/>
    <w:rsid w:val="00657E34"/>
    <w:rsid w:val="00696535"/>
    <w:rsid w:val="006A664F"/>
    <w:rsid w:val="00700C00"/>
    <w:rsid w:val="00755577"/>
    <w:rsid w:val="007568AD"/>
    <w:rsid w:val="00765DEF"/>
    <w:rsid w:val="00865F5C"/>
    <w:rsid w:val="009671FA"/>
    <w:rsid w:val="00967EFB"/>
    <w:rsid w:val="0098480F"/>
    <w:rsid w:val="009C0C5C"/>
    <w:rsid w:val="009C7C56"/>
    <w:rsid w:val="00AF269A"/>
    <w:rsid w:val="00B22895"/>
    <w:rsid w:val="00B3150C"/>
    <w:rsid w:val="00B507C0"/>
    <w:rsid w:val="00B57B51"/>
    <w:rsid w:val="00B672C7"/>
    <w:rsid w:val="00B71ED4"/>
    <w:rsid w:val="00BD1E78"/>
    <w:rsid w:val="00C20E02"/>
    <w:rsid w:val="00CB3DFB"/>
    <w:rsid w:val="00D07A38"/>
    <w:rsid w:val="00E169AF"/>
    <w:rsid w:val="00E324ED"/>
    <w:rsid w:val="00E74917"/>
    <w:rsid w:val="00EA13EA"/>
    <w:rsid w:val="00EB4360"/>
    <w:rsid w:val="00EE42E6"/>
    <w:rsid w:val="00F00DBE"/>
    <w:rsid w:val="00F02DFD"/>
    <w:rsid w:val="00F258D4"/>
    <w:rsid w:val="00F31DA2"/>
    <w:rsid w:val="00F67361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2019-01-22T21:50:00Z</dcterms:created>
  <dcterms:modified xsi:type="dcterms:W3CDTF">2019-01-22T22:48:00Z</dcterms:modified>
</cp:coreProperties>
</file>