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B9" w:rsidRDefault="00CC33B9" w:rsidP="007B14CE">
      <w:pPr>
        <w:rPr>
          <w:rFonts w:ascii="Arial" w:hAnsi="Arial" w:cs="Arial"/>
          <w:b/>
          <w:sz w:val="24"/>
          <w:szCs w:val="24"/>
        </w:rPr>
      </w:pPr>
      <w:r w:rsidRPr="00CC33B9">
        <w:rPr>
          <w:rFonts w:ascii="Arial" w:hAnsi="Arial" w:cs="Arial"/>
          <w:b/>
          <w:sz w:val="24"/>
          <w:szCs w:val="24"/>
        </w:rPr>
        <w:t xml:space="preserve">Preguntas </w:t>
      </w:r>
      <w:r w:rsidR="00074A20">
        <w:rPr>
          <w:rFonts w:ascii="Arial" w:hAnsi="Arial" w:cs="Arial"/>
          <w:b/>
          <w:sz w:val="24"/>
          <w:szCs w:val="24"/>
        </w:rPr>
        <w:t xml:space="preserve"> y respuestas Caso 3. </w:t>
      </w:r>
      <w:bookmarkStart w:id="0" w:name="_GoBack"/>
      <w:bookmarkEnd w:id="0"/>
    </w:p>
    <w:p w:rsidR="00CC33B9" w:rsidRPr="00CC33B9" w:rsidRDefault="00CC33B9" w:rsidP="00CC33B9">
      <w:pPr>
        <w:jc w:val="center"/>
        <w:rPr>
          <w:rFonts w:ascii="Arial" w:hAnsi="Arial" w:cs="Arial"/>
          <w:b/>
          <w:sz w:val="24"/>
          <w:szCs w:val="24"/>
        </w:rPr>
      </w:pPr>
    </w:p>
    <w:p w:rsidR="00BB31A1" w:rsidRDefault="00CC33B9" w:rsidP="009978F7">
      <w:pPr>
        <w:pStyle w:val="Prrafodelista"/>
        <w:numPr>
          <w:ilvl w:val="0"/>
          <w:numId w:val="1"/>
        </w:numPr>
        <w:jc w:val="both"/>
        <w:rPr>
          <w:rFonts w:ascii="Arial" w:hAnsi="Arial" w:cs="Arial"/>
          <w:sz w:val="24"/>
          <w:szCs w:val="24"/>
        </w:rPr>
      </w:pPr>
      <w:r>
        <w:rPr>
          <w:rFonts w:ascii="Arial" w:hAnsi="Arial" w:cs="Arial"/>
          <w:sz w:val="24"/>
          <w:szCs w:val="24"/>
        </w:rPr>
        <w:t>¿</w:t>
      </w:r>
      <w:r w:rsidR="008949E0" w:rsidRPr="00BB31A1">
        <w:rPr>
          <w:rFonts w:ascii="Arial" w:hAnsi="Arial" w:cs="Arial"/>
          <w:sz w:val="24"/>
          <w:szCs w:val="24"/>
        </w:rPr>
        <w:t xml:space="preserve">Qué estrategias en </w:t>
      </w:r>
      <w:r w:rsidR="002530BC" w:rsidRPr="00BB31A1">
        <w:rPr>
          <w:rFonts w:ascii="Arial" w:hAnsi="Arial" w:cs="Arial"/>
          <w:sz w:val="24"/>
          <w:szCs w:val="24"/>
        </w:rPr>
        <w:t>específico</w:t>
      </w:r>
      <w:r w:rsidR="008949E0" w:rsidRPr="00BB31A1">
        <w:rPr>
          <w:rFonts w:ascii="Arial" w:hAnsi="Arial" w:cs="Arial"/>
          <w:sz w:val="24"/>
          <w:szCs w:val="24"/>
        </w:rPr>
        <w:t xml:space="preserve"> para la </w:t>
      </w:r>
      <w:r w:rsidR="00BB31A1" w:rsidRPr="00BB31A1">
        <w:rPr>
          <w:rFonts w:ascii="Arial" w:hAnsi="Arial" w:cs="Arial"/>
          <w:sz w:val="24"/>
          <w:szCs w:val="24"/>
        </w:rPr>
        <w:t>resolución</w:t>
      </w:r>
      <w:r w:rsidR="008949E0" w:rsidRPr="00BB31A1">
        <w:rPr>
          <w:rFonts w:ascii="Arial" w:hAnsi="Arial" w:cs="Arial"/>
          <w:sz w:val="24"/>
          <w:szCs w:val="24"/>
        </w:rPr>
        <w:t xml:space="preserve"> de problemas recomendarías al profesor para </w:t>
      </w:r>
      <w:r w:rsidR="00BB31A1">
        <w:rPr>
          <w:rFonts w:ascii="Arial" w:hAnsi="Arial" w:cs="Arial"/>
          <w:sz w:val="24"/>
          <w:szCs w:val="24"/>
        </w:rPr>
        <w:t>propiciar en Nancy la comprensión de los planteamientos</w:t>
      </w:r>
      <w:r w:rsidR="00B607CB">
        <w:rPr>
          <w:rFonts w:ascii="Arial" w:hAnsi="Arial" w:cs="Arial"/>
          <w:sz w:val="24"/>
          <w:szCs w:val="24"/>
        </w:rPr>
        <w:t>?</w:t>
      </w:r>
    </w:p>
    <w:p w:rsidR="00546C5E" w:rsidRDefault="00546C5E" w:rsidP="00546C5E">
      <w:pPr>
        <w:jc w:val="both"/>
        <w:rPr>
          <w:rFonts w:ascii="Arial" w:hAnsi="Arial" w:cs="Arial"/>
          <w:sz w:val="20"/>
          <w:szCs w:val="20"/>
        </w:rPr>
      </w:pPr>
      <w:proofErr w:type="spellStart"/>
      <w:r w:rsidRPr="00546C5E">
        <w:rPr>
          <w:rFonts w:ascii="Arial" w:hAnsi="Arial" w:cs="Arial"/>
          <w:sz w:val="20"/>
          <w:szCs w:val="20"/>
        </w:rPr>
        <w:t>Polya</w:t>
      </w:r>
      <w:proofErr w:type="spellEnd"/>
      <w:r w:rsidRPr="00546C5E">
        <w:rPr>
          <w:rFonts w:ascii="Arial" w:hAnsi="Arial" w:cs="Arial"/>
          <w:sz w:val="20"/>
          <w:szCs w:val="20"/>
        </w:rPr>
        <w:t xml:space="preserve"> se interesó mucho por la enseñanza de las matemáticas, y su trabajo en materia de heurísticos surgió del deseo de enseñar a los estudiantes algo que les sirviese con carácter general en la solución de diferentes tipos de problemas matemáticos.</w:t>
      </w:r>
    </w:p>
    <w:p w:rsidR="00993E1A" w:rsidRPr="00546C5E" w:rsidRDefault="00993E1A" w:rsidP="00546C5E">
      <w:pPr>
        <w:jc w:val="both"/>
        <w:rPr>
          <w:rFonts w:ascii="Arial" w:hAnsi="Arial" w:cs="Arial"/>
          <w:sz w:val="20"/>
          <w:szCs w:val="20"/>
        </w:rPr>
      </w:pPr>
      <w:r w:rsidRPr="00546C5E">
        <w:rPr>
          <w:rFonts w:ascii="Arial" w:hAnsi="Arial" w:cs="Arial"/>
          <w:sz w:val="20"/>
          <w:szCs w:val="20"/>
        </w:rPr>
        <w:t xml:space="preserve">El modo idóneo de analizar los heurísticos de </w:t>
      </w:r>
      <w:proofErr w:type="spellStart"/>
      <w:r w:rsidRPr="00546C5E">
        <w:rPr>
          <w:rFonts w:ascii="Arial" w:hAnsi="Arial" w:cs="Arial"/>
          <w:sz w:val="20"/>
          <w:szCs w:val="20"/>
        </w:rPr>
        <w:t>Polya</w:t>
      </w:r>
      <w:proofErr w:type="spellEnd"/>
      <w:r w:rsidRPr="00546C5E">
        <w:rPr>
          <w:rFonts w:ascii="Arial" w:hAnsi="Arial" w:cs="Arial"/>
          <w:sz w:val="20"/>
          <w:szCs w:val="20"/>
        </w:rPr>
        <w:t xml:space="preserve"> es hacerlo en el marco de su modelo prescriptivo de solución de problemas, que distingue cuatro fases:</w:t>
      </w:r>
    </w:p>
    <w:p w:rsidR="00993E1A" w:rsidRPr="00546C5E" w:rsidRDefault="00993E1A" w:rsidP="00546C5E">
      <w:pPr>
        <w:pStyle w:val="Prrafodelista"/>
        <w:numPr>
          <w:ilvl w:val="0"/>
          <w:numId w:val="2"/>
        </w:numPr>
        <w:jc w:val="both"/>
        <w:rPr>
          <w:rFonts w:ascii="Arial" w:hAnsi="Arial" w:cs="Arial"/>
          <w:sz w:val="20"/>
          <w:szCs w:val="20"/>
        </w:rPr>
      </w:pPr>
      <w:r w:rsidRPr="00546C5E">
        <w:rPr>
          <w:rFonts w:ascii="Arial" w:hAnsi="Arial" w:cs="Arial"/>
          <w:sz w:val="20"/>
          <w:szCs w:val="20"/>
        </w:rPr>
        <w:t>Comprender el problema.</w:t>
      </w:r>
    </w:p>
    <w:p w:rsidR="00993E1A" w:rsidRPr="00546C5E" w:rsidRDefault="00993E1A" w:rsidP="00546C5E">
      <w:pPr>
        <w:pStyle w:val="Prrafodelista"/>
        <w:numPr>
          <w:ilvl w:val="0"/>
          <w:numId w:val="2"/>
        </w:numPr>
        <w:jc w:val="both"/>
        <w:rPr>
          <w:rFonts w:ascii="Arial" w:hAnsi="Arial" w:cs="Arial"/>
          <w:sz w:val="20"/>
          <w:szCs w:val="20"/>
        </w:rPr>
      </w:pPr>
      <w:r w:rsidRPr="00546C5E">
        <w:rPr>
          <w:rFonts w:ascii="Arial" w:hAnsi="Arial" w:cs="Arial"/>
          <w:sz w:val="20"/>
          <w:szCs w:val="20"/>
        </w:rPr>
        <w:t xml:space="preserve">Idear un plan. </w:t>
      </w:r>
    </w:p>
    <w:p w:rsidR="00546C5E" w:rsidRPr="00546C5E" w:rsidRDefault="00993E1A" w:rsidP="00546C5E">
      <w:pPr>
        <w:pStyle w:val="Prrafodelista"/>
        <w:numPr>
          <w:ilvl w:val="0"/>
          <w:numId w:val="2"/>
        </w:numPr>
        <w:jc w:val="both"/>
        <w:rPr>
          <w:rFonts w:ascii="Arial" w:hAnsi="Arial" w:cs="Arial"/>
          <w:sz w:val="20"/>
          <w:szCs w:val="20"/>
        </w:rPr>
      </w:pPr>
      <w:r w:rsidRPr="00546C5E">
        <w:rPr>
          <w:rFonts w:ascii="Arial" w:hAnsi="Arial" w:cs="Arial"/>
          <w:sz w:val="20"/>
          <w:szCs w:val="20"/>
        </w:rPr>
        <w:t xml:space="preserve">Ejecutar ese plan. </w:t>
      </w:r>
    </w:p>
    <w:p w:rsidR="00993E1A" w:rsidRDefault="00546C5E" w:rsidP="00546C5E">
      <w:pPr>
        <w:pStyle w:val="Prrafodelista"/>
        <w:numPr>
          <w:ilvl w:val="0"/>
          <w:numId w:val="2"/>
        </w:numPr>
        <w:jc w:val="both"/>
        <w:rPr>
          <w:rFonts w:ascii="Arial" w:hAnsi="Arial" w:cs="Arial"/>
          <w:sz w:val="20"/>
          <w:szCs w:val="20"/>
        </w:rPr>
      </w:pPr>
      <w:r w:rsidRPr="00546C5E">
        <w:rPr>
          <w:rFonts w:ascii="Arial" w:hAnsi="Arial" w:cs="Arial"/>
          <w:sz w:val="20"/>
          <w:szCs w:val="20"/>
        </w:rPr>
        <w:t>V</w:t>
      </w:r>
      <w:r w:rsidR="00993E1A" w:rsidRPr="00546C5E">
        <w:rPr>
          <w:rFonts w:ascii="Arial" w:hAnsi="Arial" w:cs="Arial"/>
          <w:sz w:val="20"/>
          <w:szCs w:val="20"/>
        </w:rPr>
        <w:t>erificar los resultados.</w:t>
      </w:r>
    </w:p>
    <w:p w:rsidR="00BC2B23" w:rsidRDefault="00546C5E" w:rsidP="00BC2B23">
      <w:pPr>
        <w:jc w:val="both"/>
        <w:rPr>
          <w:rFonts w:ascii="Arial" w:hAnsi="Arial" w:cs="Arial"/>
          <w:sz w:val="20"/>
          <w:szCs w:val="20"/>
        </w:rPr>
      </w:pPr>
      <w:r>
        <w:rPr>
          <w:rFonts w:ascii="Arial" w:hAnsi="Arial" w:cs="Arial"/>
          <w:sz w:val="20"/>
          <w:szCs w:val="20"/>
        </w:rPr>
        <w:t xml:space="preserve">En </w:t>
      </w:r>
      <w:r w:rsidR="00BC2B23">
        <w:rPr>
          <w:rFonts w:ascii="Arial" w:hAnsi="Arial" w:cs="Arial"/>
          <w:sz w:val="20"/>
          <w:szCs w:val="20"/>
        </w:rPr>
        <w:t>específico</w:t>
      </w:r>
      <w:r>
        <w:rPr>
          <w:rFonts w:ascii="Arial" w:hAnsi="Arial" w:cs="Arial"/>
          <w:sz w:val="20"/>
          <w:szCs w:val="20"/>
        </w:rPr>
        <w:t xml:space="preserve"> se propone trabajar </w:t>
      </w:r>
      <w:r w:rsidR="00BC2B23">
        <w:rPr>
          <w:rFonts w:ascii="Arial" w:hAnsi="Arial" w:cs="Arial"/>
          <w:sz w:val="20"/>
          <w:szCs w:val="20"/>
        </w:rPr>
        <w:t>los Heurísticos para comprender el problema, el cual se basa en los siguientes pasos:</w:t>
      </w:r>
    </w:p>
    <w:p w:rsidR="00BC2B23" w:rsidRPr="00BC2B23" w:rsidRDefault="00BC2B23" w:rsidP="00BC2B23">
      <w:pPr>
        <w:pStyle w:val="Prrafodelista"/>
        <w:numPr>
          <w:ilvl w:val="0"/>
          <w:numId w:val="3"/>
        </w:numPr>
        <w:jc w:val="both"/>
        <w:rPr>
          <w:rFonts w:ascii="Arial" w:hAnsi="Arial" w:cs="Arial"/>
          <w:sz w:val="20"/>
          <w:szCs w:val="20"/>
        </w:rPr>
      </w:pPr>
      <w:r w:rsidRPr="00BC2B23">
        <w:rPr>
          <w:rFonts w:ascii="Arial" w:hAnsi="Arial" w:cs="Arial"/>
          <w:sz w:val="20"/>
          <w:szCs w:val="20"/>
        </w:rPr>
        <w:t>Cerciórese de que conoce la incógnita, los datos (es decir, los supuestos) y las condiciones que relacionan a esos datos.</w:t>
      </w:r>
    </w:p>
    <w:p w:rsidR="00BC2B23" w:rsidRPr="00BC2B23" w:rsidRDefault="00BC2B23" w:rsidP="00BC2B23">
      <w:pPr>
        <w:pStyle w:val="Prrafodelista"/>
        <w:numPr>
          <w:ilvl w:val="0"/>
          <w:numId w:val="3"/>
        </w:numPr>
        <w:jc w:val="both"/>
        <w:rPr>
          <w:rFonts w:ascii="Arial" w:hAnsi="Arial" w:cs="Arial"/>
          <w:sz w:val="20"/>
          <w:szCs w:val="20"/>
        </w:rPr>
      </w:pPr>
      <w:r w:rsidRPr="00BC2B23">
        <w:rPr>
          <w:rFonts w:ascii="Arial" w:hAnsi="Arial" w:cs="Arial"/>
          <w:sz w:val="20"/>
          <w:szCs w:val="20"/>
        </w:rPr>
        <w:t>Cerciórese de que comprende la índole del estado final, del estado inicial y de las operaciones permisibles.</w:t>
      </w:r>
    </w:p>
    <w:p w:rsidR="00BC2B23" w:rsidRPr="00BC2B23" w:rsidRDefault="00BC2B23" w:rsidP="00BC2B23">
      <w:pPr>
        <w:pStyle w:val="Prrafodelista"/>
        <w:numPr>
          <w:ilvl w:val="0"/>
          <w:numId w:val="3"/>
        </w:numPr>
        <w:jc w:val="both"/>
        <w:rPr>
          <w:rFonts w:ascii="Arial" w:hAnsi="Arial" w:cs="Arial"/>
          <w:sz w:val="20"/>
          <w:szCs w:val="20"/>
        </w:rPr>
      </w:pPr>
      <w:r w:rsidRPr="00BC2B23">
        <w:rPr>
          <w:rFonts w:ascii="Arial" w:hAnsi="Arial" w:cs="Arial"/>
          <w:sz w:val="20"/>
          <w:szCs w:val="20"/>
        </w:rPr>
        <w:t>Trace un gráfico o diagrama e introduzca la notación adecuada.</w:t>
      </w:r>
    </w:p>
    <w:p w:rsidR="00BC2B23" w:rsidRPr="00BC2B23" w:rsidRDefault="00BC2B23" w:rsidP="00BC2B23">
      <w:pPr>
        <w:jc w:val="both"/>
        <w:rPr>
          <w:rFonts w:ascii="Arial" w:hAnsi="Arial" w:cs="Arial"/>
          <w:sz w:val="20"/>
          <w:szCs w:val="20"/>
        </w:rPr>
      </w:pPr>
      <w:r w:rsidRPr="00BC2B23">
        <w:rPr>
          <w:rFonts w:ascii="Arial" w:hAnsi="Arial" w:cs="Arial"/>
          <w:sz w:val="20"/>
          <w:szCs w:val="20"/>
        </w:rPr>
        <w:t>Otro heurístico general de la comprensión dice así:</w:t>
      </w:r>
    </w:p>
    <w:p w:rsidR="00BC2B23" w:rsidRDefault="00BC2B23" w:rsidP="00BC2B23">
      <w:pPr>
        <w:pStyle w:val="Prrafodelista"/>
        <w:numPr>
          <w:ilvl w:val="0"/>
          <w:numId w:val="4"/>
        </w:numPr>
        <w:jc w:val="both"/>
        <w:rPr>
          <w:rFonts w:ascii="Arial" w:hAnsi="Arial" w:cs="Arial"/>
          <w:sz w:val="20"/>
          <w:szCs w:val="20"/>
        </w:rPr>
      </w:pPr>
      <w:r w:rsidRPr="00BC2B23">
        <w:rPr>
          <w:rFonts w:ascii="Arial" w:hAnsi="Arial" w:cs="Arial"/>
          <w:sz w:val="20"/>
          <w:szCs w:val="20"/>
        </w:rPr>
        <w:t>Si una manera de representar un problema no conduce a la solución, trate de volver a enunciar formular ese problema.</w:t>
      </w:r>
    </w:p>
    <w:p w:rsidR="00BC2B23" w:rsidRDefault="00BC2B23" w:rsidP="00BC2B23">
      <w:pPr>
        <w:pStyle w:val="Prrafodelista"/>
        <w:jc w:val="both"/>
        <w:rPr>
          <w:rFonts w:ascii="Arial" w:hAnsi="Arial" w:cs="Arial"/>
          <w:sz w:val="20"/>
          <w:szCs w:val="20"/>
        </w:rPr>
      </w:pPr>
    </w:p>
    <w:p w:rsidR="00BB31A1" w:rsidRDefault="00CC33B9" w:rsidP="009978F7">
      <w:pPr>
        <w:pStyle w:val="Prrafodelista"/>
        <w:numPr>
          <w:ilvl w:val="0"/>
          <w:numId w:val="1"/>
        </w:numPr>
        <w:jc w:val="both"/>
        <w:rPr>
          <w:rFonts w:ascii="Arial" w:hAnsi="Arial" w:cs="Arial"/>
          <w:sz w:val="24"/>
          <w:szCs w:val="24"/>
        </w:rPr>
      </w:pPr>
      <w:r>
        <w:rPr>
          <w:rFonts w:ascii="Arial" w:hAnsi="Arial" w:cs="Arial"/>
          <w:sz w:val="24"/>
          <w:szCs w:val="24"/>
        </w:rPr>
        <w:t>¿Qué</w:t>
      </w:r>
      <w:r w:rsidR="00BB31A1">
        <w:rPr>
          <w:rFonts w:ascii="Arial" w:hAnsi="Arial" w:cs="Arial"/>
          <w:sz w:val="24"/>
          <w:szCs w:val="24"/>
        </w:rPr>
        <w:t xml:space="preserve"> factores consideras que han influido en Nancy para que se le dificulte lograr resolver un problema</w:t>
      </w:r>
      <w:r>
        <w:rPr>
          <w:rFonts w:ascii="Arial" w:hAnsi="Arial" w:cs="Arial"/>
          <w:sz w:val="24"/>
          <w:szCs w:val="24"/>
        </w:rPr>
        <w:t>?</w:t>
      </w:r>
    </w:p>
    <w:p w:rsidR="00B40C0D" w:rsidRPr="00B40C0D" w:rsidRDefault="00B40C0D" w:rsidP="00BC2B23">
      <w:pPr>
        <w:jc w:val="both"/>
        <w:rPr>
          <w:rFonts w:ascii="Arial" w:hAnsi="Arial" w:cs="Arial"/>
          <w:sz w:val="20"/>
          <w:szCs w:val="20"/>
        </w:rPr>
      </w:pPr>
      <w:r w:rsidRPr="00B40C0D">
        <w:rPr>
          <w:rFonts w:ascii="Arial" w:hAnsi="Arial" w:cs="Arial"/>
          <w:sz w:val="20"/>
          <w:szCs w:val="20"/>
        </w:rPr>
        <w:t>Según lo que Villalobos Fuentes propone</w:t>
      </w:r>
      <w:r>
        <w:rPr>
          <w:rFonts w:ascii="Arial" w:hAnsi="Arial" w:cs="Arial"/>
          <w:sz w:val="20"/>
          <w:szCs w:val="20"/>
        </w:rPr>
        <w:t xml:space="preserve"> lo que ha </w:t>
      </w:r>
      <w:r w:rsidR="00680214">
        <w:rPr>
          <w:rFonts w:ascii="Arial" w:hAnsi="Arial" w:cs="Arial"/>
          <w:sz w:val="20"/>
          <w:szCs w:val="20"/>
        </w:rPr>
        <w:t>influido</w:t>
      </w:r>
      <w:r>
        <w:rPr>
          <w:rFonts w:ascii="Arial" w:hAnsi="Arial" w:cs="Arial"/>
          <w:sz w:val="20"/>
          <w:szCs w:val="20"/>
        </w:rPr>
        <w:t xml:space="preserve"> en Nancy </w:t>
      </w:r>
      <w:r w:rsidRPr="00280239">
        <w:rPr>
          <w:rFonts w:ascii="Arial" w:hAnsi="Arial" w:cs="Arial"/>
          <w:sz w:val="20"/>
          <w:szCs w:val="20"/>
          <w:highlight w:val="yellow"/>
        </w:rPr>
        <w:t>es la falta de congruencia en los planteamientos ya que todo problema matemático deberá representar una dificultad intelectual y no solo algorítmica</w:t>
      </w:r>
      <w:r w:rsidRPr="00B40C0D">
        <w:rPr>
          <w:rFonts w:ascii="Arial" w:hAnsi="Arial" w:cs="Arial"/>
          <w:sz w:val="20"/>
          <w:szCs w:val="20"/>
        </w:rPr>
        <w:t>, debe significar un desafío</w:t>
      </w:r>
      <w:r>
        <w:rPr>
          <w:rFonts w:ascii="Arial" w:hAnsi="Arial" w:cs="Arial"/>
          <w:sz w:val="20"/>
          <w:szCs w:val="20"/>
        </w:rPr>
        <w:t xml:space="preserve">, Debe ser motivante y contextual, </w:t>
      </w:r>
      <w:r w:rsidRPr="00B40C0D">
        <w:rPr>
          <w:rFonts w:ascii="Arial" w:hAnsi="Arial" w:cs="Arial"/>
          <w:sz w:val="20"/>
          <w:szCs w:val="20"/>
        </w:rPr>
        <w:t xml:space="preserve">Debe tener </w:t>
      </w:r>
      <w:proofErr w:type="spellStart"/>
      <w:r w:rsidRPr="00B40C0D">
        <w:rPr>
          <w:rFonts w:ascii="Arial" w:hAnsi="Arial" w:cs="Arial"/>
          <w:sz w:val="20"/>
          <w:szCs w:val="20"/>
        </w:rPr>
        <w:t>multi</w:t>
      </w:r>
      <w:proofErr w:type="spellEnd"/>
      <w:r w:rsidRPr="00B40C0D">
        <w:rPr>
          <w:rFonts w:ascii="Arial" w:hAnsi="Arial" w:cs="Arial"/>
          <w:sz w:val="20"/>
          <w:szCs w:val="20"/>
        </w:rPr>
        <w:t xml:space="preserve"> </w:t>
      </w:r>
      <w:proofErr w:type="spellStart"/>
      <w:r>
        <w:rPr>
          <w:rFonts w:ascii="Arial" w:hAnsi="Arial" w:cs="Arial"/>
          <w:sz w:val="20"/>
          <w:szCs w:val="20"/>
        </w:rPr>
        <w:t>formulas</w:t>
      </w:r>
      <w:proofErr w:type="spellEnd"/>
      <w:r>
        <w:rPr>
          <w:rFonts w:ascii="Arial" w:hAnsi="Arial" w:cs="Arial"/>
          <w:sz w:val="20"/>
          <w:szCs w:val="20"/>
        </w:rPr>
        <w:t xml:space="preserve"> de solución, </w:t>
      </w:r>
      <w:r w:rsidRPr="00B40C0D">
        <w:rPr>
          <w:rFonts w:ascii="Arial" w:hAnsi="Arial" w:cs="Arial"/>
          <w:sz w:val="20"/>
          <w:szCs w:val="20"/>
        </w:rPr>
        <w:t xml:space="preserve">Puede estar adscrito a un objeto matemático </w:t>
      </w:r>
      <w:r>
        <w:rPr>
          <w:rFonts w:ascii="Arial" w:hAnsi="Arial" w:cs="Arial"/>
          <w:sz w:val="20"/>
          <w:szCs w:val="20"/>
        </w:rPr>
        <w:t xml:space="preserve">real, </w:t>
      </w:r>
      <w:r w:rsidRPr="00B40C0D">
        <w:rPr>
          <w:rFonts w:ascii="Arial" w:hAnsi="Arial" w:cs="Arial"/>
          <w:sz w:val="20"/>
          <w:szCs w:val="20"/>
        </w:rPr>
        <w:t>Debe establecerse en la idea posibles soluciones mediante diferentes métodos, con exigen</w:t>
      </w:r>
      <w:r>
        <w:rPr>
          <w:rFonts w:ascii="Arial" w:hAnsi="Arial" w:cs="Arial"/>
          <w:sz w:val="20"/>
          <w:szCs w:val="20"/>
        </w:rPr>
        <w:t xml:space="preserve">cias e interrogantes relaciones, </w:t>
      </w:r>
      <w:r w:rsidRPr="00B40C0D">
        <w:rPr>
          <w:rFonts w:ascii="Arial" w:hAnsi="Arial" w:cs="Arial"/>
          <w:sz w:val="20"/>
          <w:szCs w:val="20"/>
        </w:rPr>
        <w:t>Debe desarro</w:t>
      </w:r>
      <w:r>
        <w:rPr>
          <w:rFonts w:ascii="Arial" w:hAnsi="Arial" w:cs="Arial"/>
          <w:sz w:val="20"/>
          <w:szCs w:val="20"/>
        </w:rPr>
        <w:t xml:space="preserve">llar las habilidades cognitivas y </w:t>
      </w:r>
      <w:r w:rsidRPr="00B40C0D">
        <w:rPr>
          <w:rFonts w:ascii="Arial" w:hAnsi="Arial" w:cs="Arial"/>
          <w:sz w:val="20"/>
          <w:szCs w:val="20"/>
        </w:rPr>
        <w:t>Se debe dar en una variedad de contextos.</w:t>
      </w:r>
    </w:p>
    <w:p w:rsidR="00B40C0D" w:rsidRPr="007B14CE" w:rsidRDefault="00B40C0D" w:rsidP="007B14CE">
      <w:pPr>
        <w:jc w:val="both"/>
        <w:rPr>
          <w:rFonts w:ascii="Arial" w:hAnsi="Arial" w:cs="Arial"/>
          <w:sz w:val="24"/>
          <w:szCs w:val="24"/>
        </w:rPr>
      </w:pPr>
    </w:p>
    <w:p w:rsidR="00BB31A1" w:rsidRDefault="00CC33B9" w:rsidP="009978F7">
      <w:pPr>
        <w:pStyle w:val="Prrafodelista"/>
        <w:numPr>
          <w:ilvl w:val="0"/>
          <w:numId w:val="1"/>
        </w:numPr>
        <w:jc w:val="both"/>
        <w:rPr>
          <w:rFonts w:ascii="Arial" w:hAnsi="Arial" w:cs="Arial"/>
          <w:sz w:val="24"/>
          <w:szCs w:val="24"/>
        </w:rPr>
      </w:pPr>
      <w:r>
        <w:rPr>
          <w:rFonts w:ascii="Arial" w:hAnsi="Arial" w:cs="Arial"/>
          <w:sz w:val="24"/>
          <w:szCs w:val="24"/>
        </w:rPr>
        <w:t>¿Cómo</w:t>
      </w:r>
      <w:r w:rsidR="00BB31A1">
        <w:rPr>
          <w:rFonts w:ascii="Arial" w:hAnsi="Arial" w:cs="Arial"/>
          <w:sz w:val="24"/>
          <w:szCs w:val="24"/>
        </w:rPr>
        <w:t xml:space="preserve"> es el proceso cognitivo que desarrolla Nancy a </w:t>
      </w:r>
      <w:r w:rsidR="002530BC">
        <w:rPr>
          <w:rFonts w:ascii="Arial" w:hAnsi="Arial" w:cs="Arial"/>
          <w:sz w:val="24"/>
          <w:szCs w:val="24"/>
        </w:rPr>
        <w:t>comparación</w:t>
      </w:r>
      <w:r w:rsidR="00BB31A1">
        <w:rPr>
          <w:rFonts w:ascii="Arial" w:hAnsi="Arial" w:cs="Arial"/>
          <w:sz w:val="24"/>
          <w:szCs w:val="24"/>
        </w:rPr>
        <w:t xml:space="preserve"> de sus compañeros</w:t>
      </w:r>
      <w:r>
        <w:rPr>
          <w:rFonts w:ascii="Arial" w:hAnsi="Arial" w:cs="Arial"/>
          <w:sz w:val="24"/>
          <w:szCs w:val="24"/>
        </w:rPr>
        <w:t>?</w:t>
      </w:r>
    </w:p>
    <w:p w:rsidR="00CC33B9" w:rsidRPr="007B14CE" w:rsidRDefault="007B14CE" w:rsidP="007B14CE">
      <w:pPr>
        <w:jc w:val="both"/>
        <w:rPr>
          <w:rFonts w:ascii="Arial" w:hAnsi="Arial" w:cs="Arial"/>
          <w:sz w:val="24"/>
          <w:szCs w:val="24"/>
        </w:rPr>
      </w:pPr>
      <w:r>
        <w:t>A Nancy se le dificulta el poder resolver operaciones y problemas, según Piaget en la edad de la adolescencia los alumnos desarrollan la última etapa de su desarrollo cognitivos  que consiste en la resolución de operaciones formales</w:t>
      </w:r>
    </w:p>
    <w:p w:rsidR="00BB31A1" w:rsidRDefault="00CC33B9" w:rsidP="009978F7">
      <w:pPr>
        <w:pStyle w:val="Prrafodelista"/>
        <w:numPr>
          <w:ilvl w:val="0"/>
          <w:numId w:val="1"/>
        </w:numPr>
        <w:jc w:val="both"/>
        <w:rPr>
          <w:rFonts w:ascii="Arial" w:hAnsi="Arial" w:cs="Arial"/>
          <w:sz w:val="24"/>
          <w:szCs w:val="24"/>
        </w:rPr>
      </w:pPr>
      <w:r>
        <w:rPr>
          <w:rFonts w:ascii="Arial" w:hAnsi="Arial" w:cs="Arial"/>
          <w:sz w:val="24"/>
          <w:szCs w:val="24"/>
        </w:rPr>
        <w:t>¿</w:t>
      </w:r>
      <w:r w:rsidR="002530BC">
        <w:rPr>
          <w:rFonts w:ascii="Arial" w:hAnsi="Arial" w:cs="Arial"/>
          <w:sz w:val="24"/>
          <w:szCs w:val="24"/>
        </w:rPr>
        <w:t>Por qué</w:t>
      </w:r>
      <w:r w:rsidR="006178E1">
        <w:rPr>
          <w:rFonts w:ascii="Arial" w:hAnsi="Arial" w:cs="Arial"/>
          <w:sz w:val="24"/>
          <w:szCs w:val="24"/>
        </w:rPr>
        <w:t xml:space="preserve"> las estrategias que ha usado el profesor para propiciar la comprensión en Nancy, no han dado resultados favorables</w:t>
      </w:r>
      <w:r>
        <w:rPr>
          <w:rFonts w:ascii="Arial" w:hAnsi="Arial" w:cs="Arial"/>
          <w:sz w:val="24"/>
          <w:szCs w:val="24"/>
        </w:rPr>
        <w:t>?</w:t>
      </w:r>
    </w:p>
    <w:p w:rsidR="007B14CE" w:rsidRPr="00515311" w:rsidRDefault="007B14CE" w:rsidP="007B14CE">
      <w:r w:rsidRPr="00515311">
        <w:t>Porque</w:t>
      </w:r>
      <w:r>
        <w:t xml:space="preserve"> los procesos cognitivos de Nancy</w:t>
      </w:r>
      <w:r w:rsidRPr="00515311">
        <w:t xml:space="preserve"> son diferentes a las de sus compañeros  de clase </w:t>
      </w:r>
    </w:p>
    <w:p w:rsidR="007B14CE" w:rsidRDefault="007B14CE" w:rsidP="007B14CE">
      <w:pPr>
        <w:pStyle w:val="Prrafodelista"/>
        <w:jc w:val="both"/>
        <w:rPr>
          <w:rFonts w:ascii="Arial" w:hAnsi="Arial" w:cs="Arial"/>
          <w:sz w:val="24"/>
          <w:szCs w:val="24"/>
        </w:rPr>
      </w:pPr>
    </w:p>
    <w:p w:rsidR="00CC33B9" w:rsidRPr="00CC33B9" w:rsidRDefault="00CC33B9" w:rsidP="00CC33B9">
      <w:pPr>
        <w:pStyle w:val="Prrafodelista"/>
        <w:rPr>
          <w:rFonts w:ascii="Arial" w:hAnsi="Arial" w:cs="Arial"/>
          <w:sz w:val="24"/>
          <w:szCs w:val="24"/>
        </w:rPr>
      </w:pPr>
    </w:p>
    <w:p w:rsidR="00CC33B9" w:rsidRDefault="00CC33B9" w:rsidP="00CC33B9">
      <w:pPr>
        <w:pStyle w:val="Prrafodelista"/>
        <w:jc w:val="both"/>
        <w:rPr>
          <w:rFonts w:ascii="Arial" w:hAnsi="Arial" w:cs="Arial"/>
          <w:sz w:val="24"/>
          <w:szCs w:val="24"/>
        </w:rPr>
      </w:pPr>
    </w:p>
    <w:p w:rsidR="002530BC" w:rsidRDefault="00CC33B9" w:rsidP="009978F7">
      <w:pPr>
        <w:pStyle w:val="Prrafodelista"/>
        <w:numPr>
          <w:ilvl w:val="0"/>
          <w:numId w:val="1"/>
        </w:numPr>
        <w:jc w:val="both"/>
        <w:rPr>
          <w:rFonts w:ascii="Arial" w:hAnsi="Arial" w:cs="Arial"/>
          <w:sz w:val="24"/>
          <w:szCs w:val="24"/>
        </w:rPr>
      </w:pPr>
      <w:r>
        <w:rPr>
          <w:rFonts w:ascii="Arial" w:hAnsi="Arial" w:cs="Arial"/>
          <w:sz w:val="24"/>
          <w:szCs w:val="24"/>
        </w:rPr>
        <w:lastRenderedPageBreak/>
        <w:t>¿Qué</w:t>
      </w:r>
      <w:r w:rsidR="002530BC">
        <w:rPr>
          <w:rFonts w:ascii="Arial" w:hAnsi="Arial" w:cs="Arial"/>
          <w:sz w:val="24"/>
          <w:szCs w:val="24"/>
        </w:rPr>
        <w:t xml:space="preserve"> habilidades desarrollaría Nancy si respondiera favorablemente ante la resolución de problemas</w:t>
      </w:r>
      <w:r>
        <w:rPr>
          <w:rFonts w:ascii="Arial" w:hAnsi="Arial" w:cs="Arial"/>
          <w:sz w:val="24"/>
          <w:szCs w:val="24"/>
        </w:rPr>
        <w:t>?</w:t>
      </w:r>
    </w:p>
    <w:p w:rsidR="00CC33B9" w:rsidRPr="007B14CE" w:rsidRDefault="00CC33B9" w:rsidP="007B14CE">
      <w:pPr>
        <w:ind w:left="360"/>
        <w:rPr>
          <w:rFonts w:ascii="Arial" w:hAnsi="Arial" w:cs="Arial"/>
          <w:sz w:val="24"/>
          <w:szCs w:val="24"/>
        </w:rPr>
      </w:pPr>
    </w:p>
    <w:p w:rsidR="006178E1" w:rsidRDefault="006178E1" w:rsidP="009978F7">
      <w:pPr>
        <w:pStyle w:val="Prrafodelista"/>
        <w:numPr>
          <w:ilvl w:val="0"/>
          <w:numId w:val="1"/>
        </w:numPr>
        <w:jc w:val="both"/>
        <w:rPr>
          <w:rFonts w:ascii="Arial" w:hAnsi="Arial" w:cs="Arial"/>
          <w:sz w:val="24"/>
          <w:szCs w:val="24"/>
        </w:rPr>
      </w:pPr>
      <w:r>
        <w:rPr>
          <w:rFonts w:ascii="Arial" w:hAnsi="Arial" w:cs="Arial"/>
          <w:sz w:val="24"/>
          <w:szCs w:val="24"/>
        </w:rPr>
        <w:t xml:space="preserve">De acuerdo a la lectura base  </w:t>
      </w:r>
      <w:r w:rsidR="00CC33B9">
        <w:rPr>
          <w:rFonts w:ascii="Arial" w:hAnsi="Arial" w:cs="Arial"/>
          <w:sz w:val="24"/>
          <w:szCs w:val="24"/>
        </w:rPr>
        <w:t>“La solución de problemas”, ¿D</w:t>
      </w:r>
      <w:r w:rsidR="002530BC">
        <w:rPr>
          <w:rFonts w:ascii="Arial" w:hAnsi="Arial" w:cs="Arial"/>
          <w:sz w:val="24"/>
          <w:szCs w:val="24"/>
        </w:rPr>
        <w:t xml:space="preserve">e </w:t>
      </w:r>
      <w:r w:rsidR="00824B61">
        <w:rPr>
          <w:rFonts w:ascii="Arial" w:hAnsi="Arial" w:cs="Arial"/>
          <w:sz w:val="24"/>
          <w:szCs w:val="24"/>
        </w:rPr>
        <w:t>qué</w:t>
      </w:r>
      <w:r w:rsidR="002530BC">
        <w:rPr>
          <w:rFonts w:ascii="Arial" w:hAnsi="Arial" w:cs="Arial"/>
          <w:sz w:val="24"/>
          <w:szCs w:val="24"/>
        </w:rPr>
        <w:t xml:space="preserve"> manera puede atenderse la situación de Nancy</w:t>
      </w:r>
      <w:r w:rsidR="00CC33B9">
        <w:rPr>
          <w:rFonts w:ascii="Arial" w:hAnsi="Arial" w:cs="Arial"/>
          <w:sz w:val="24"/>
          <w:szCs w:val="24"/>
        </w:rPr>
        <w:t>?</w:t>
      </w:r>
    </w:p>
    <w:p w:rsidR="00CC33B9" w:rsidRPr="00CC33B9" w:rsidRDefault="00CC33B9" w:rsidP="00CC33B9">
      <w:pPr>
        <w:pStyle w:val="Prrafodelista"/>
        <w:rPr>
          <w:rFonts w:ascii="Arial" w:hAnsi="Arial" w:cs="Arial"/>
          <w:sz w:val="24"/>
          <w:szCs w:val="24"/>
        </w:rPr>
      </w:pPr>
    </w:p>
    <w:p w:rsidR="00CC33B9" w:rsidRDefault="00CC33B9" w:rsidP="00CC33B9">
      <w:pPr>
        <w:pStyle w:val="Prrafodelista"/>
        <w:jc w:val="both"/>
        <w:rPr>
          <w:rFonts w:ascii="Arial" w:hAnsi="Arial" w:cs="Arial"/>
          <w:sz w:val="24"/>
          <w:szCs w:val="24"/>
        </w:rPr>
      </w:pPr>
    </w:p>
    <w:p w:rsidR="002530BC" w:rsidRDefault="002530BC" w:rsidP="009978F7">
      <w:pPr>
        <w:pStyle w:val="Prrafodelista"/>
        <w:numPr>
          <w:ilvl w:val="0"/>
          <w:numId w:val="1"/>
        </w:numPr>
        <w:jc w:val="both"/>
        <w:rPr>
          <w:rFonts w:ascii="Arial" w:hAnsi="Arial" w:cs="Arial"/>
          <w:sz w:val="24"/>
          <w:szCs w:val="24"/>
        </w:rPr>
      </w:pPr>
      <w:r>
        <w:rPr>
          <w:rFonts w:ascii="Arial" w:hAnsi="Arial" w:cs="Arial"/>
          <w:sz w:val="24"/>
          <w:szCs w:val="24"/>
        </w:rPr>
        <w:t>R</w:t>
      </w:r>
      <w:r w:rsidR="00824B61">
        <w:rPr>
          <w:rFonts w:ascii="Arial" w:hAnsi="Arial" w:cs="Arial"/>
          <w:sz w:val="24"/>
          <w:szCs w:val="24"/>
        </w:rPr>
        <w:t xml:space="preserve">etomando la postura de </w:t>
      </w:r>
      <w:proofErr w:type="spellStart"/>
      <w:r w:rsidR="00824B61">
        <w:rPr>
          <w:rFonts w:ascii="Arial" w:hAnsi="Arial" w:cs="Arial"/>
          <w:sz w:val="24"/>
          <w:szCs w:val="24"/>
        </w:rPr>
        <w:t>Polya</w:t>
      </w:r>
      <w:proofErr w:type="spellEnd"/>
      <w:r>
        <w:rPr>
          <w:rFonts w:ascii="Arial" w:hAnsi="Arial" w:cs="Arial"/>
          <w:sz w:val="24"/>
          <w:szCs w:val="24"/>
        </w:rPr>
        <w:t xml:space="preserve"> respecto al uso de diversos heurísticos </w:t>
      </w:r>
      <w:r w:rsidR="00CC33B9">
        <w:rPr>
          <w:rFonts w:ascii="Arial" w:hAnsi="Arial" w:cs="Arial"/>
          <w:sz w:val="24"/>
          <w:szCs w:val="24"/>
        </w:rPr>
        <w:t>¿C</w:t>
      </w:r>
      <w:r w:rsidR="00824B61">
        <w:rPr>
          <w:rFonts w:ascii="Arial" w:hAnsi="Arial" w:cs="Arial"/>
          <w:sz w:val="24"/>
          <w:szCs w:val="24"/>
        </w:rPr>
        <w:t>uá</w:t>
      </w:r>
      <w:r>
        <w:rPr>
          <w:rFonts w:ascii="Arial" w:hAnsi="Arial" w:cs="Arial"/>
          <w:sz w:val="24"/>
          <w:szCs w:val="24"/>
        </w:rPr>
        <w:t>l consideras que contribuiría en el aprendizaje de la estudiante</w:t>
      </w:r>
      <w:r w:rsidR="00CC33B9">
        <w:rPr>
          <w:rFonts w:ascii="Arial" w:hAnsi="Arial" w:cs="Arial"/>
          <w:sz w:val="24"/>
          <w:szCs w:val="24"/>
        </w:rPr>
        <w:t>?</w:t>
      </w:r>
    </w:p>
    <w:p w:rsidR="007B14CE" w:rsidRPr="001A08C3" w:rsidRDefault="001A08C3" w:rsidP="001A08C3">
      <w:pPr>
        <w:ind w:left="360"/>
        <w:jc w:val="both"/>
        <w:rPr>
          <w:rFonts w:ascii="Arial" w:hAnsi="Arial" w:cs="Arial"/>
          <w:sz w:val="24"/>
          <w:szCs w:val="24"/>
        </w:rPr>
      </w:pPr>
      <w:proofErr w:type="spellStart"/>
      <w:proofErr w:type="gramStart"/>
      <w:r>
        <w:rPr>
          <w:rFonts w:ascii="Arial" w:hAnsi="Arial" w:cs="Arial"/>
          <w:sz w:val="24"/>
          <w:szCs w:val="24"/>
        </w:rPr>
        <w:t>g</w:t>
      </w:r>
      <w:r w:rsidR="007B14CE" w:rsidRPr="001A08C3">
        <w:rPr>
          <w:rFonts w:ascii="Arial" w:hAnsi="Arial" w:cs="Arial"/>
          <w:sz w:val="24"/>
          <w:szCs w:val="24"/>
        </w:rPr>
        <w:t>Por</w:t>
      </w:r>
      <w:proofErr w:type="spellEnd"/>
      <w:proofErr w:type="gramEnd"/>
      <w:r w:rsidR="007B14CE" w:rsidRPr="001A08C3">
        <w:rPr>
          <w:rFonts w:ascii="Arial" w:hAnsi="Arial" w:cs="Arial"/>
          <w:sz w:val="24"/>
          <w:szCs w:val="24"/>
        </w:rPr>
        <w:t xml:space="preserve"> medio de la descomposición de un problema en </w:t>
      </w:r>
      <w:proofErr w:type="spellStart"/>
      <w:r w:rsidR="007B14CE" w:rsidRPr="001A08C3">
        <w:rPr>
          <w:rFonts w:ascii="Arial" w:hAnsi="Arial" w:cs="Arial"/>
          <w:sz w:val="24"/>
          <w:szCs w:val="24"/>
        </w:rPr>
        <w:t>subproblemas</w:t>
      </w:r>
      <w:proofErr w:type="spellEnd"/>
      <w:r w:rsidR="007B14CE" w:rsidRPr="001A08C3">
        <w:rPr>
          <w:rFonts w:ascii="Arial" w:hAnsi="Arial" w:cs="Arial"/>
          <w:sz w:val="24"/>
          <w:szCs w:val="24"/>
        </w:rPr>
        <w:t xml:space="preserve"> lo que permite un análisis subjetivo para la aplicabilidad de tal forma que se permita el recortar la atención a un número limitado de las vías de solución. </w:t>
      </w:r>
    </w:p>
    <w:p w:rsidR="00CC33B9" w:rsidRDefault="00CC33B9" w:rsidP="00CC33B9">
      <w:pPr>
        <w:pStyle w:val="Prrafodelista"/>
        <w:jc w:val="both"/>
        <w:rPr>
          <w:rFonts w:ascii="Arial" w:hAnsi="Arial" w:cs="Arial"/>
          <w:sz w:val="24"/>
          <w:szCs w:val="24"/>
        </w:rPr>
      </w:pPr>
    </w:p>
    <w:p w:rsidR="00824B61" w:rsidRDefault="00CC33B9" w:rsidP="00824B61">
      <w:pPr>
        <w:pStyle w:val="Prrafodelista"/>
        <w:numPr>
          <w:ilvl w:val="0"/>
          <w:numId w:val="1"/>
        </w:numPr>
        <w:jc w:val="both"/>
        <w:rPr>
          <w:rFonts w:ascii="Arial" w:hAnsi="Arial" w:cs="Arial"/>
          <w:sz w:val="24"/>
          <w:szCs w:val="24"/>
        </w:rPr>
      </w:pPr>
      <w:r>
        <w:rPr>
          <w:rFonts w:ascii="Arial" w:hAnsi="Arial" w:cs="Arial"/>
          <w:sz w:val="24"/>
          <w:szCs w:val="24"/>
        </w:rPr>
        <w:t>¿</w:t>
      </w:r>
      <w:r w:rsidR="00824B61">
        <w:rPr>
          <w:rFonts w:ascii="Arial" w:hAnsi="Arial" w:cs="Arial"/>
          <w:sz w:val="24"/>
          <w:szCs w:val="24"/>
        </w:rPr>
        <w:t>De qué manera harías uso de la tecnología para dar solució</w:t>
      </w:r>
      <w:r>
        <w:rPr>
          <w:rFonts w:ascii="Arial" w:hAnsi="Arial" w:cs="Arial"/>
          <w:sz w:val="24"/>
          <w:szCs w:val="24"/>
        </w:rPr>
        <w:t>n a un planteamiento matemático?</w:t>
      </w:r>
    </w:p>
    <w:p w:rsidR="007B14CE" w:rsidRPr="007B14CE" w:rsidRDefault="007B14CE" w:rsidP="007B14CE">
      <w:pPr>
        <w:pStyle w:val="Prrafodelista"/>
        <w:rPr>
          <w:rFonts w:ascii="Arial" w:hAnsi="Arial" w:cs="Arial"/>
          <w:sz w:val="24"/>
          <w:szCs w:val="24"/>
        </w:rPr>
      </w:pPr>
    </w:p>
    <w:p w:rsidR="007B14CE" w:rsidRDefault="007B14CE" w:rsidP="007B14CE">
      <w:pPr>
        <w:jc w:val="both"/>
        <w:rPr>
          <w:rFonts w:ascii="Arial" w:hAnsi="Arial" w:cs="Arial"/>
          <w:sz w:val="24"/>
          <w:szCs w:val="24"/>
        </w:rPr>
      </w:pPr>
      <w:r>
        <w:rPr>
          <w:rFonts w:ascii="Arial" w:hAnsi="Arial" w:cs="Arial"/>
          <w:sz w:val="24"/>
          <w:szCs w:val="24"/>
        </w:rPr>
        <w:t xml:space="preserve">Realizar el uso de los medios de comunicación como es el teléfono móvil ya que de acuerdo con un informe por </w:t>
      </w:r>
      <w:proofErr w:type="spellStart"/>
      <w:r>
        <w:rPr>
          <w:rFonts w:ascii="Arial" w:hAnsi="Arial" w:cs="Arial"/>
          <w:sz w:val="24"/>
          <w:szCs w:val="24"/>
        </w:rPr>
        <w:t>statista</w:t>
      </w:r>
      <w:proofErr w:type="spellEnd"/>
      <w:r>
        <w:rPr>
          <w:rFonts w:ascii="Arial" w:hAnsi="Arial" w:cs="Arial"/>
          <w:sz w:val="24"/>
          <w:szCs w:val="24"/>
        </w:rPr>
        <w:t xml:space="preserve"> nuestro país se encuentra en los 5  que </w:t>
      </w:r>
      <w:proofErr w:type="spellStart"/>
      <w:r>
        <w:rPr>
          <w:rFonts w:ascii="Arial" w:hAnsi="Arial" w:cs="Arial"/>
          <w:sz w:val="24"/>
          <w:szCs w:val="24"/>
        </w:rPr>
        <w:t>mas</w:t>
      </w:r>
      <w:proofErr w:type="spellEnd"/>
      <w:r>
        <w:rPr>
          <w:rFonts w:ascii="Arial" w:hAnsi="Arial" w:cs="Arial"/>
          <w:sz w:val="24"/>
          <w:szCs w:val="24"/>
        </w:rPr>
        <w:t xml:space="preserve"> tiempo pasa en el celular aproximadamente 1 hora diaria en este aspecto se puede implementar el uso de aplicaciones para lograr en los estudiantes un interés por la materia de forma de un juego, utilizando el tiempo libre para lograr una evolución en ellos como por ejemplo:</w:t>
      </w:r>
    </w:p>
    <w:p w:rsidR="007B14CE" w:rsidRDefault="007B14CE" w:rsidP="007B14CE">
      <w:pPr>
        <w:jc w:val="both"/>
        <w:rPr>
          <w:rFonts w:ascii="Arial" w:hAnsi="Arial" w:cs="Arial"/>
          <w:sz w:val="24"/>
          <w:szCs w:val="24"/>
        </w:rPr>
      </w:pPr>
      <w:proofErr w:type="spellStart"/>
      <w:r>
        <w:rPr>
          <w:rFonts w:ascii="Arial" w:hAnsi="Arial" w:cs="Arial"/>
          <w:sz w:val="24"/>
          <w:szCs w:val="24"/>
        </w:rPr>
        <w:t>Photomath</w:t>
      </w:r>
      <w:proofErr w:type="spellEnd"/>
    </w:p>
    <w:p w:rsidR="007B14CE" w:rsidRDefault="007B14CE" w:rsidP="007B14CE">
      <w:pPr>
        <w:jc w:val="both"/>
        <w:rPr>
          <w:rFonts w:ascii="Arial" w:hAnsi="Arial" w:cs="Arial"/>
          <w:sz w:val="24"/>
          <w:szCs w:val="24"/>
        </w:rPr>
      </w:pPr>
      <w:r>
        <w:rPr>
          <w:rFonts w:ascii="Arial" w:hAnsi="Arial" w:cs="Arial"/>
          <w:sz w:val="24"/>
          <w:szCs w:val="24"/>
        </w:rPr>
        <w:t>Rey de las matemáticas</w:t>
      </w:r>
    </w:p>
    <w:p w:rsidR="007B14CE" w:rsidRDefault="007B14CE" w:rsidP="007B14CE">
      <w:pPr>
        <w:jc w:val="both"/>
        <w:rPr>
          <w:rFonts w:ascii="Arial" w:hAnsi="Arial" w:cs="Arial"/>
          <w:sz w:val="24"/>
          <w:szCs w:val="24"/>
        </w:rPr>
      </w:pPr>
      <w:proofErr w:type="spellStart"/>
      <w:r>
        <w:rPr>
          <w:rFonts w:ascii="Arial" w:hAnsi="Arial" w:cs="Arial"/>
          <w:sz w:val="24"/>
          <w:szCs w:val="24"/>
        </w:rPr>
        <w:t>Snapschool</w:t>
      </w:r>
      <w:proofErr w:type="spellEnd"/>
    </w:p>
    <w:p w:rsidR="007B14CE" w:rsidRDefault="007B14CE" w:rsidP="007B14CE">
      <w:pPr>
        <w:jc w:val="both"/>
        <w:rPr>
          <w:rFonts w:ascii="Arial" w:hAnsi="Arial" w:cs="Arial"/>
          <w:sz w:val="24"/>
          <w:szCs w:val="24"/>
        </w:rPr>
      </w:pPr>
      <w:proofErr w:type="spellStart"/>
      <w:r>
        <w:rPr>
          <w:rFonts w:ascii="Arial" w:hAnsi="Arial" w:cs="Arial"/>
          <w:sz w:val="24"/>
          <w:szCs w:val="24"/>
        </w:rPr>
        <w:t>Math</w:t>
      </w:r>
      <w:proofErr w:type="spellEnd"/>
      <w:r>
        <w:rPr>
          <w:rFonts w:ascii="Arial" w:hAnsi="Arial" w:cs="Arial"/>
          <w:sz w:val="24"/>
          <w:szCs w:val="24"/>
        </w:rPr>
        <w:t xml:space="preserve"> 42</w:t>
      </w:r>
    </w:p>
    <w:p w:rsidR="007B14CE" w:rsidRPr="007B14CE" w:rsidRDefault="007B14CE" w:rsidP="007B14CE">
      <w:pPr>
        <w:jc w:val="both"/>
        <w:rPr>
          <w:rFonts w:ascii="Arial" w:hAnsi="Arial" w:cs="Arial"/>
          <w:sz w:val="24"/>
          <w:szCs w:val="24"/>
        </w:rPr>
      </w:pPr>
      <w:r>
        <w:rPr>
          <w:rFonts w:ascii="Arial" w:hAnsi="Arial" w:cs="Arial"/>
          <w:sz w:val="24"/>
          <w:szCs w:val="24"/>
        </w:rPr>
        <w:t xml:space="preserve">Que nos permiten un desarrollo en los alumnos en las habilidades de la solución de </w:t>
      </w:r>
      <w:proofErr w:type="spellStart"/>
      <w:r>
        <w:rPr>
          <w:rFonts w:ascii="Arial" w:hAnsi="Arial" w:cs="Arial"/>
          <w:sz w:val="24"/>
          <w:szCs w:val="24"/>
        </w:rPr>
        <w:t>prpblemas</w:t>
      </w:r>
      <w:proofErr w:type="spellEnd"/>
      <w:r>
        <w:rPr>
          <w:rFonts w:ascii="Arial" w:hAnsi="Arial" w:cs="Arial"/>
          <w:sz w:val="24"/>
          <w:szCs w:val="24"/>
        </w:rPr>
        <w:t xml:space="preserve"> matemáticos.</w:t>
      </w:r>
    </w:p>
    <w:p w:rsidR="00824B61" w:rsidRDefault="00824B61" w:rsidP="00824B61">
      <w:pPr>
        <w:jc w:val="both"/>
        <w:rPr>
          <w:rFonts w:ascii="Arial" w:hAnsi="Arial" w:cs="Arial"/>
          <w:sz w:val="24"/>
          <w:szCs w:val="24"/>
        </w:rPr>
      </w:pPr>
    </w:p>
    <w:p w:rsidR="00824B61" w:rsidRPr="00F87A4C" w:rsidRDefault="00824B61" w:rsidP="00F87A4C">
      <w:pPr>
        <w:pStyle w:val="Prrafodelista"/>
        <w:numPr>
          <w:ilvl w:val="0"/>
          <w:numId w:val="1"/>
        </w:numPr>
        <w:jc w:val="both"/>
        <w:rPr>
          <w:rFonts w:ascii="Arial" w:hAnsi="Arial" w:cs="Arial"/>
          <w:sz w:val="24"/>
          <w:szCs w:val="24"/>
        </w:rPr>
      </w:pPr>
      <w:r w:rsidRPr="00CC33B9">
        <w:rPr>
          <w:rFonts w:ascii="Arial" w:hAnsi="Arial" w:cs="Arial"/>
          <w:sz w:val="24"/>
          <w:szCs w:val="24"/>
        </w:rPr>
        <w:t xml:space="preserve">Si estuvieras en la situación del profesor del caso planteado, ¿qué </w:t>
      </w:r>
      <w:r w:rsidRPr="00F87A4C">
        <w:rPr>
          <w:rFonts w:ascii="Arial" w:hAnsi="Arial" w:cs="Arial"/>
          <w:sz w:val="24"/>
          <w:szCs w:val="24"/>
        </w:rPr>
        <w:t xml:space="preserve">propondrías para ayudar a Nancy en su proceso de aprendizaje?  </w:t>
      </w:r>
    </w:p>
    <w:sectPr w:rsidR="00824B61" w:rsidRPr="00F87A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292C"/>
      </v:shape>
    </w:pict>
  </w:numPicBullet>
  <w:abstractNum w:abstractNumId="0">
    <w:nsid w:val="146A5B7F"/>
    <w:multiLevelType w:val="hybridMultilevel"/>
    <w:tmpl w:val="DE0CF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B4202F"/>
    <w:multiLevelType w:val="hybridMultilevel"/>
    <w:tmpl w:val="C4A80A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E4A5F86"/>
    <w:multiLevelType w:val="hybridMultilevel"/>
    <w:tmpl w:val="BF0E2BA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6967BE"/>
    <w:multiLevelType w:val="hybridMultilevel"/>
    <w:tmpl w:val="5CE41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C8"/>
    <w:rsid w:val="00074A20"/>
    <w:rsid w:val="001A08C3"/>
    <w:rsid w:val="001B4038"/>
    <w:rsid w:val="001E6211"/>
    <w:rsid w:val="001E6CC2"/>
    <w:rsid w:val="002530BC"/>
    <w:rsid w:val="00272C42"/>
    <w:rsid w:val="00280239"/>
    <w:rsid w:val="002A35A1"/>
    <w:rsid w:val="003A4D7D"/>
    <w:rsid w:val="003F308D"/>
    <w:rsid w:val="00524705"/>
    <w:rsid w:val="00546065"/>
    <w:rsid w:val="00546C5E"/>
    <w:rsid w:val="005E2B43"/>
    <w:rsid w:val="006178E1"/>
    <w:rsid w:val="00680214"/>
    <w:rsid w:val="007B14CE"/>
    <w:rsid w:val="00824B61"/>
    <w:rsid w:val="00870DC8"/>
    <w:rsid w:val="008949E0"/>
    <w:rsid w:val="008B37E5"/>
    <w:rsid w:val="009657FC"/>
    <w:rsid w:val="00993E1A"/>
    <w:rsid w:val="00AA7BB3"/>
    <w:rsid w:val="00AC2F96"/>
    <w:rsid w:val="00AF0B85"/>
    <w:rsid w:val="00B40C0D"/>
    <w:rsid w:val="00B607CB"/>
    <w:rsid w:val="00BB31A1"/>
    <w:rsid w:val="00BC2B23"/>
    <w:rsid w:val="00BD5A5A"/>
    <w:rsid w:val="00CC33B9"/>
    <w:rsid w:val="00D8496D"/>
    <w:rsid w:val="00E03E6F"/>
    <w:rsid w:val="00E72E60"/>
    <w:rsid w:val="00F87A4C"/>
    <w:rsid w:val="00F94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7D24-ED55-44A2-967B-F32E1A9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Microsoft</cp:lastModifiedBy>
  <cp:revision>2</cp:revision>
  <dcterms:created xsi:type="dcterms:W3CDTF">2019-03-17T04:19:00Z</dcterms:created>
  <dcterms:modified xsi:type="dcterms:W3CDTF">2019-03-17T04:19:00Z</dcterms:modified>
</cp:coreProperties>
</file>