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BF" w:rsidRDefault="00110CBF" w:rsidP="000A0873">
      <w:pPr>
        <w:pStyle w:val="Prrafodelista"/>
        <w:jc w:val="both"/>
        <w:rPr>
          <w:sz w:val="24"/>
        </w:rPr>
      </w:pPr>
    </w:p>
    <w:p w:rsidR="00110CBF" w:rsidRPr="00110CBF" w:rsidRDefault="00110CBF" w:rsidP="00110CBF">
      <w:pPr>
        <w:pStyle w:val="NormalWeb"/>
        <w:spacing w:before="0" w:beforeAutospacing="0" w:after="0" w:afterAutospacing="0"/>
        <w:jc w:val="center"/>
        <w:rPr>
          <w:rFonts w:ascii="Berlin Sans FB Demi" w:hAnsi="Berlin Sans FB Demi"/>
          <w:b/>
          <w:bCs/>
          <w:color w:val="BF8F00" w:themeColor="accent4" w:themeShade="BF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CBF">
        <w:rPr>
          <w:rFonts w:ascii="Berlin Sans FB Demi" w:hAnsi="Berlin Sans FB Demi"/>
          <w:b/>
          <w:bCs/>
          <w:color w:val="BF8F00" w:themeColor="accent4" w:themeShade="BF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SOCIEDAD DEL SIGLO XIX.  </w:t>
      </w:r>
    </w:p>
    <w:p w:rsidR="00110CBF" w:rsidRPr="006927C0" w:rsidRDefault="00110CBF" w:rsidP="00110CBF">
      <w:pPr>
        <w:pStyle w:val="NormalWeb"/>
        <w:spacing w:before="0" w:beforeAutospacing="0" w:after="0" w:afterAutospacing="0"/>
        <w:jc w:val="center"/>
        <w:rPr>
          <w:color w:val="BF8F00" w:themeColor="accent4" w:themeShade="BF"/>
          <w:sz w:val="36"/>
          <w:szCs w:val="32"/>
        </w:rPr>
      </w:pPr>
      <w:r w:rsidRPr="00110CBF">
        <w:rPr>
          <w:rFonts w:ascii="Berlin Sans FB Demi" w:hAnsi="Berlin Sans FB Demi"/>
          <w:b/>
          <w:bCs/>
          <w:color w:val="BF8F00" w:themeColor="accent4" w:themeShade="BF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MOVIMIENTO OBRERO</w:t>
      </w:r>
    </w:p>
    <w:p w:rsidR="00110CBF" w:rsidRDefault="00110CBF" w:rsidP="000A0873">
      <w:pPr>
        <w:pStyle w:val="Prrafodelista"/>
        <w:jc w:val="both"/>
        <w:rPr>
          <w:sz w:val="24"/>
        </w:rPr>
      </w:pPr>
    </w:p>
    <w:p w:rsidR="00110CBF" w:rsidRDefault="00110CBF" w:rsidP="000A0873">
      <w:pPr>
        <w:pStyle w:val="Prrafodelista"/>
        <w:jc w:val="both"/>
        <w:rPr>
          <w:sz w:val="24"/>
        </w:rPr>
      </w:pPr>
    </w:p>
    <w:p w:rsidR="00110CBF" w:rsidRDefault="00110CBF" w:rsidP="000A0873">
      <w:pPr>
        <w:pStyle w:val="Prrafodelista"/>
        <w:jc w:val="both"/>
        <w:rPr>
          <w:sz w:val="24"/>
        </w:rPr>
      </w:pP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¿Qué cambios experimentaron las ciudades como consecuencia de la Revolución Industrial?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Enumera cinco rasgos que definan al modo de vida de la clase obrera durante el siglo XIX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¿Cuáles eran los objetivos de las asociaciones de trabajadores británicas?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¿Qué pretendía el cartismo?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Resume las características del pensamiento marxista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¿Qué diferenciaba a los marxistas de los anarquistas?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0A0873" w:rsidTr="000A0873">
        <w:trPr>
          <w:trHeight w:val="65"/>
        </w:trPr>
        <w:tc>
          <w:tcPr>
            <w:tcW w:w="4110" w:type="dxa"/>
            <w:shd w:val="clear" w:color="auto" w:fill="72FEF7"/>
            <w:vAlign w:val="center"/>
          </w:tcPr>
          <w:p w:rsidR="000A0873" w:rsidRPr="000A0873" w:rsidRDefault="000A0873" w:rsidP="000A0873">
            <w:pPr>
              <w:pStyle w:val="Prrafodelista"/>
              <w:spacing w:line="480" w:lineRule="auto"/>
              <w:ind w:left="0"/>
              <w:jc w:val="center"/>
              <w:rPr>
                <w:b/>
                <w:sz w:val="24"/>
              </w:rPr>
            </w:pPr>
            <w:r w:rsidRPr="000A0873">
              <w:rPr>
                <w:b/>
                <w:sz w:val="24"/>
              </w:rPr>
              <w:t>MARXISTAS</w:t>
            </w:r>
          </w:p>
        </w:tc>
        <w:tc>
          <w:tcPr>
            <w:tcW w:w="4253" w:type="dxa"/>
            <w:shd w:val="clear" w:color="auto" w:fill="72FEF7"/>
            <w:vAlign w:val="center"/>
          </w:tcPr>
          <w:p w:rsidR="000A0873" w:rsidRPr="000A0873" w:rsidRDefault="000A0873" w:rsidP="000A0873">
            <w:pPr>
              <w:pStyle w:val="Prrafodelista"/>
              <w:spacing w:line="480" w:lineRule="auto"/>
              <w:ind w:left="0"/>
              <w:jc w:val="center"/>
              <w:rPr>
                <w:b/>
                <w:sz w:val="24"/>
              </w:rPr>
            </w:pPr>
            <w:r w:rsidRPr="000A0873">
              <w:rPr>
                <w:b/>
                <w:sz w:val="24"/>
              </w:rPr>
              <w:t>ANARQUISTAS</w:t>
            </w:r>
          </w:p>
        </w:tc>
      </w:tr>
      <w:tr w:rsidR="000A0873" w:rsidTr="003742CA">
        <w:trPr>
          <w:trHeight w:val="1167"/>
        </w:trPr>
        <w:tc>
          <w:tcPr>
            <w:tcW w:w="4110" w:type="dxa"/>
          </w:tcPr>
          <w:p w:rsidR="000A0873" w:rsidRPr="003742CA" w:rsidRDefault="000A0873" w:rsidP="003742CA">
            <w:pPr>
              <w:pStyle w:val="Prrafodelista"/>
              <w:spacing w:line="480" w:lineRule="auto"/>
              <w:ind w:left="173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0A0873" w:rsidRPr="003742CA" w:rsidRDefault="000A0873" w:rsidP="003742CA">
            <w:pPr>
              <w:pStyle w:val="Prrafodelista"/>
              <w:spacing w:line="480" w:lineRule="auto"/>
              <w:ind w:left="173"/>
              <w:jc w:val="both"/>
              <w:rPr>
                <w:sz w:val="24"/>
              </w:rPr>
            </w:pPr>
          </w:p>
        </w:tc>
      </w:tr>
    </w:tbl>
    <w:p w:rsidR="000A0873" w:rsidRPr="000A0873" w:rsidRDefault="000A0873" w:rsidP="000A0873">
      <w:pPr>
        <w:pStyle w:val="Prrafodelista"/>
        <w:spacing w:line="480" w:lineRule="auto"/>
        <w:ind w:left="-426"/>
        <w:jc w:val="both"/>
        <w:rPr>
          <w:sz w:val="24"/>
        </w:rPr>
      </w:pP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El marxismo determinó la aparición de partidos socialistas y comunistas ¿En qué se diferenciaban?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Enumera las características básicas del pensamiento anarquista</w:t>
      </w:r>
    </w:p>
    <w:p w:rsidR="000A0873" w:rsidRPr="003742CA" w:rsidRDefault="000A0873" w:rsidP="0045433C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3742CA">
        <w:rPr>
          <w:sz w:val="24"/>
        </w:rPr>
        <w:t>Explica el origen, los objetivos y las causas del fracaso de la I Internacional</w:t>
      </w:r>
    </w:p>
    <w:p w:rsidR="000A0873" w:rsidRDefault="000A0873" w:rsidP="000A0873">
      <w:pPr>
        <w:pStyle w:val="Prrafodelista"/>
        <w:numPr>
          <w:ilvl w:val="0"/>
          <w:numId w:val="1"/>
        </w:numPr>
        <w:spacing w:line="480" w:lineRule="auto"/>
        <w:ind w:left="-426" w:firstLine="0"/>
        <w:jc w:val="both"/>
        <w:rPr>
          <w:sz w:val="24"/>
        </w:rPr>
      </w:pPr>
      <w:r w:rsidRPr="000A0873">
        <w:rPr>
          <w:sz w:val="24"/>
        </w:rPr>
        <w:t>¿Cuándo se fundaron los más antiguos partidos socialistas europeos?</w:t>
      </w:r>
      <w:bookmarkStart w:id="0" w:name="_GoBack"/>
      <w:bookmarkEnd w:id="0"/>
    </w:p>
    <w:sectPr w:rsidR="000A0873" w:rsidSect="003742CA">
      <w:pgSz w:w="15840" w:h="12240" w:orient="landscape"/>
      <w:pgMar w:top="28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73"/>
    <w:multiLevelType w:val="hybridMultilevel"/>
    <w:tmpl w:val="E6AAB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4463"/>
    <w:multiLevelType w:val="hybridMultilevel"/>
    <w:tmpl w:val="17FEA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F12"/>
    <w:multiLevelType w:val="hybridMultilevel"/>
    <w:tmpl w:val="7124D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2C4"/>
    <w:multiLevelType w:val="hybridMultilevel"/>
    <w:tmpl w:val="DFFEC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3"/>
    <w:rsid w:val="000A0873"/>
    <w:rsid w:val="00110CBF"/>
    <w:rsid w:val="00234440"/>
    <w:rsid w:val="003742CA"/>
    <w:rsid w:val="006D414D"/>
    <w:rsid w:val="00C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CCE2-C648-41B0-9F8E-CAE3635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1B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</dc:creator>
  <cp:keywords/>
  <dc:description/>
  <cp:lastModifiedBy>SIMBAD</cp:lastModifiedBy>
  <cp:revision>2</cp:revision>
  <dcterms:created xsi:type="dcterms:W3CDTF">2020-05-18T05:00:00Z</dcterms:created>
  <dcterms:modified xsi:type="dcterms:W3CDTF">2020-05-18T05:41:00Z</dcterms:modified>
</cp:coreProperties>
</file>