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4C" w:rsidRPr="0080003D" w:rsidRDefault="002D044C" w:rsidP="002D044C">
      <w:pPr>
        <w:spacing w:after="0"/>
        <w:rPr>
          <w:rFonts w:ascii="Times New Roman" w:hAnsi="Times New Roman" w:cs="Times New Roman"/>
          <w:sz w:val="28"/>
          <w:szCs w:val="28"/>
          <w:lang w:val="sah-RU"/>
        </w:rPr>
      </w:pPr>
    </w:p>
    <w:p w:rsidR="00861BC4" w:rsidRDefault="00861BC4" w:rsidP="004E4D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61BC4" w:rsidSect="005C6B13">
          <w:pgSz w:w="16838" w:h="11906" w:orient="landscape"/>
          <w:pgMar w:top="851" w:right="1134" w:bottom="709" w:left="1134" w:header="708" w:footer="708" w:gutter="0"/>
          <w:cols w:space="708"/>
          <w:docGrid w:linePitch="360"/>
        </w:sectPr>
      </w:pPr>
    </w:p>
    <w:p w:rsidR="0063221B" w:rsidRDefault="0063221B" w:rsidP="008333B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63221B" w:rsidRDefault="0063221B" w:rsidP="008333B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63221B" w:rsidRDefault="0063221B" w:rsidP="008333B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63221B" w:rsidRDefault="0063221B" w:rsidP="008333B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63221B" w:rsidRDefault="0063221B" w:rsidP="008333B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63221B" w:rsidRDefault="0063221B" w:rsidP="008333B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63221B" w:rsidRDefault="0063221B" w:rsidP="008333B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63221B" w:rsidRDefault="0063221B" w:rsidP="008333B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63221B" w:rsidRDefault="0063221B" w:rsidP="008333B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63221B" w:rsidRDefault="0063221B" w:rsidP="008333B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63221B" w:rsidRDefault="0063221B" w:rsidP="008333B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63221B" w:rsidRDefault="0063221B" w:rsidP="008333B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63221B" w:rsidRDefault="0063221B" w:rsidP="008333B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63221B" w:rsidRPr="0063221B" w:rsidRDefault="0063221B" w:rsidP="008333B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8333BF" w:rsidRPr="002D2BB6" w:rsidRDefault="008333BF" w:rsidP="00833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221B" w:rsidRDefault="0063221B" w:rsidP="00833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63221B" w:rsidSect="005C6B13">
          <w:pgSz w:w="16838" w:h="11906" w:orient="landscape"/>
          <w:pgMar w:top="851" w:right="1134" w:bottom="709" w:left="1134" w:header="708" w:footer="708" w:gutter="0"/>
          <w:cols w:space="708"/>
          <w:docGrid w:linePitch="360"/>
        </w:sectPr>
      </w:pPr>
    </w:p>
    <w:p w:rsidR="008333BF" w:rsidRPr="002D2BB6" w:rsidRDefault="008333BF" w:rsidP="00CB5F6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D2BB6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2D2BB6">
        <w:rPr>
          <w:rFonts w:ascii="Times New Roman" w:hAnsi="Times New Roman" w:cs="Times New Roman"/>
          <w:sz w:val="24"/>
          <w:szCs w:val="24"/>
        </w:rPr>
        <w:t>Сулгачинская</w:t>
      </w:r>
      <w:proofErr w:type="spellEnd"/>
      <w:r w:rsidRPr="002D2BB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8333BF" w:rsidRPr="002D2BB6" w:rsidRDefault="008333BF" w:rsidP="00CB5F6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D2BB6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2D2BB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D2BB6">
        <w:rPr>
          <w:rFonts w:ascii="Times New Roman" w:hAnsi="Times New Roman" w:cs="Times New Roman"/>
          <w:sz w:val="24"/>
          <w:szCs w:val="24"/>
        </w:rPr>
        <w:t xml:space="preserve">онстантинова </w:t>
      </w:r>
      <w:proofErr w:type="spellStart"/>
      <w:r w:rsidRPr="002D2BB6">
        <w:rPr>
          <w:rFonts w:ascii="Times New Roman" w:hAnsi="Times New Roman" w:cs="Times New Roman"/>
          <w:sz w:val="24"/>
          <w:szCs w:val="24"/>
        </w:rPr>
        <w:t>И.И.-ДэлэгээтУйбаан</w:t>
      </w:r>
      <w:proofErr w:type="spellEnd"/>
      <w:r w:rsidRPr="002D2BB6">
        <w:rPr>
          <w:rFonts w:ascii="Times New Roman" w:hAnsi="Times New Roman" w:cs="Times New Roman"/>
          <w:sz w:val="24"/>
          <w:szCs w:val="24"/>
        </w:rPr>
        <w:t>»</w:t>
      </w:r>
    </w:p>
    <w:p w:rsidR="008333BF" w:rsidRPr="002D2BB6" w:rsidRDefault="008333BF" w:rsidP="00CB5F6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D2BB6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Pr="002D2BB6">
        <w:rPr>
          <w:rFonts w:ascii="Times New Roman" w:hAnsi="Times New Roman" w:cs="Times New Roman"/>
          <w:sz w:val="24"/>
          <w:szCs w:val="24"/>
        </w:rPr>
        <w:t>Амгинский</w:t>
      </w:r>
      <w:proofErr w:type="spellEnd"/>
      <w:r w:rsidRPr="002D2BB6">
        <w:rPr>
          <w:rFonts w:ascii="Times New Roman" w:hAnsi="Times New Roman" w:cs="Times New Roman"/>
          <w:sz w:val="24"/>
          <w:szCs w:val="24"/>
        </w:rPr>
        <w:t xml:space="preserve"> улус (район</w:t>
      </w:r>
      <w:proofErr w:type="gramEnd"/>
    </w:p>
    <w:p w:rsidR="008333BF" w:rsidRPr="002D2BB6" w:rsidRDefault="008333BF" w:rsidP="00CB5F6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8333BF" w:rsidRPr="002D2BB6" w:rsidRDefault="008333BF" w:rsidP="00CB5F6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D2BB6">
        <w:rPr>
          <w:rFonts w:ascii="Times New Roman" w:hAnsi="Times New Roman" w:cs="Times New Roman"/>
          <w:sz w:val="24"/>
          <w:szCs w:val="24"/>
        </w:rPr>
        <w:t>"Рассмотрено»</w:t>
      </w:r>
      <w:r w:rsidRPr="002D2BB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63221B">
        <w:rPr>
          <w:rFonts w:ascii="Times New Roman" w:hAnsi="Times New Roman" w:cs="Times New Roman"/>
          <w:sz w:val="24"/>
          <w:szCs w:val="24"/>
        </w:rPr>
        <w:t xml:space="preserve">   </w:t>
      </w:r>
      <w:r w:rsidRPr="002D2BB6">
        <w:rPr>
          <w:rFonts w:ascii="Times New Roman" w:hAnsi="Times New Roman" w:cs="Times New Roman"/>
          <w:sz w:val="24"/>
          <w:szCs w:val="24"/>
        </w:rPr>
        <w:t xml:space="preserve">«Согласовано»     </w:t>
      </w:r>
      <w:r w:rsidR="0063221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D2BB6">
        <w:rPr>
          <w:rFonts w:ascii="Times New Roman" w:hAnsi="Times New Roman" w:cs="Times New Roman"/>
          <w:sz w:val="24"/>
          <w:szCs w:val="24"/>
        </w:rPr>
        <w:t xml:space="preserve"> </w:t>
      </w:r>
      <w:r w:rsidR="0063221B">
        <w:rPr>
          <w:rFonts w:ascii="Times New Roman" w:hAnsi="Times New Roman" w:cs="Times New Roman"/>
          <w:sz w:val="24"/>
          <w:szCs w:val="24"/>
          <w:lang w:val="sah-RU"/>
        </w:rPr>
        <w:t xml:space="preserve">                      </w:t>
      </w:r>
      <w:r w:rsidRPr="002D2BB6">
        <w:rPr>
          <w:rFonts w:ascii="Times New Roman" w:hAnsi="Times New Roman" w:cs="Times New Roman"/>
          <w:sz w:val="24"/>
          <w:szCs w:val="24"/>
        </w:rPr>
        <w:t xml:space="preserve"> «Утверждаю»</w:t>
      </w:r>
      <w:r w:rsidRPr="002D2BB6">
        <w:rPr>
          <w:rFonts w:ascii="Times New Roman" w:hAnsi="Times New Roman" w:cs="Times New Roman"/>
          <w:sz w:val="24"/>
          <w:szCs w:val="24"/>
        </w:rPr>
        <w:tab/>
      </w:r>
    </w:p>
    <w:p w:rsidR="008333BF" w:rsidRPr="002D2BB6" w:rsidRDefault="008333BF" w:rsidP="00CB5F6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D2BB6">
        <w:rPr>
          <w:rFonts w:ascii="Times New Roman" w:hAnsi="Times New Roman" w:cs="Times New Roman"/>
          <w:sz w:val="24"/>
          <w:szCs w:val="24"/>
        </w:rPr>
        <w:t>На заседании МО</w:t>
      </w:r>
    </w:p>
    <w:p w:rsidR="0063221B" w:rsidRDefault="008333BF" w:rsidP="00CB5F6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sah-RU"/>
        </w:rPr>
      </w:pPr>
      <w:r w:rsidRPr="002D2BB6">
        <w:rPr>
          <w:rFonts w:ascii="Times New Roman" w:hAnsi="Times New Roman" w:cs="Times New Roman"/>
          <w:sz w:val="24"/>
          <w:szCs w:val="24"/>
        </w:rPr>
        <w:t>гум</w:t>
      </w:r>
      <w:r w:rsidR="0063221B">
        <w:rPr>
          <w:rFonts w:ascii="Times New Roman" w:hAnsi="Times New Roman" w:cs="Times New Roman"/>
          <w:sz w:val="24"/>
          <w:szCs w:val="24"/>
        </w:rPr>
        <w:t xml:space="preserve">анитарного цикла         </w:t>
      </w:r>
      <w:r w:rsidRPr="002D2BB6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2D2BB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2D2BB6">
        <w:rPr>
          <w:rFonts w:ascii="Times New Roman" w:hAnsi="Times New Roman" w:cs="Times New Roman"/>
          <w:sz w:val="24"/>
          <w:szCs w:val="24"/>
        </w:rPr>
        <w:t xml:space="preserve">иректора по УВР                          </w:t>
      </w:r>
      <w:r w:rsidR="0063221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D2BB6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63221B">
        <w:rPr>
          <w:rFonts w:ascii="Times New Roman" w:hAnsi="Times New Roman" w:cs="Times New Roman"/>
          <w:sz w:val="24"/>
          <w:szCs w:val="24"/>
          <w:lang w:val="sah-RU"/>
        </w:rPr>
        <w:t xml:space="preserve">школы </w:t>
      </w:r>
    </w:p>
    <w:p w:rsidR="008333BF" w:rsidRPr="002D2BB6" w:rsidRDefault="008333BF" w:rsidP="00CB5F6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D2BB6">
        <w:rPr>
          <w:rFonts w:ascii="Times New Roman" w:hAnsi="Times New Roman" w:cs="Times New Roman"/>
          <w:sz w:val="24"/>
          <w:szCs w:val="24"/>
        </w:rPr>
        <w:t>Протокол №1</w:t>
      </w:r>
      <w:r w:rsidRPr="002D2BB6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63221B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2D2BB6">
        <w:rPr>
          <w:rFonts w:ascii="Times New Roman" w:hAnsi="Times New Roman" w:cs="Times New Roman"/>
          <w:sz w:val="24"/>
          <w:szCs w:val="24"/>
        </w:rPr>
        <w:t>____________/</w:t>
      </w:r>
      <w:proofErr w:type="spellStart"/>
      <w:r w:rsidRPr="002D2BB6">
        <w:rPr>
          <w:rFonts w:ascii="Times New Roman" w:hAnsi="Times New Roman" w:cs="Times New Roman"/>
          <w:sz w:val="24"/>
          <w:szCs w:val="24"/>
        </w:rPr>
        <w:t>Слепцова</w:t>
      </w:r>
      <w:proofErr w:type="spellEnd"/>
      <w:r w:rsidRPr="002D2BB6">
        <w:rPr>
          <w:rFonts w:ascii="Times New Roman" w:hAnsi="Times New Roman" w:cs="Times New Roman"/>
          <w:sz w:val="24"/>
          <w:szCs w:val="24"/>
        </w:rPr>
        <w:t xml:space="preserve"> И.С./ </w:t>
      </w:r>
      <w:r w:rsidR="0063221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D2BB6">
        <w:rPr>
          <w:rFonts w:ascii="Times New Roman" w:hAnsi="Times New Roman" w:cs="Times New Roman"/>
          <w:sz w:val="24"/>
          <w:szCs w:val="24"/>
        </w:rPr>
        <w:t>___________ /Никифоров А.И/</w:t>
      </w:r>
    </w:p>
    <w:p w:rsidR="00FA3E47" w:rsidRPr="00FA3E47" w:rsidRDefault="00C553B1" w:rsidP="00CB5F6A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sah-RU"/>
        </w:rPr>
        <w:t>30</w:t>
      </w:r>
      <w:r>
        <w:rPr>
          <w:rFonts w:ascii="Times New Roman" w:hAnsi="Times New Roman" w:cs="Times New Roman"/>
          <w:sz w:val="24"/>
          <w:szCs w:val="24"/>
        </w:rPr>
        <w:t>» августа 201</w:t>
      </w:r>
      <w:r>
        <w:rPr>
          <w:rFonts w:ascii="Times New Roman" w:hAnsi="Times New Roman" w:cs="Times New Roman"/>
          <w:sz w:val="24"/>
          <w:szCs w:val="24"/>
          <w:lang w:val="sah-RU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</w:r>
      <w:r w:rsidR="006322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sah-RU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» августа 201</w:t>
      </w:r>
      <w:r>
        <w:rPr>
          <w:rFonts w:ascii="Times New Roman" w:hAnsi="Times New Roman" w:cs="Times New Roman"/>
          <w:sz w:val="24"/>
          <w:szCs w:val="24"/>
          <w:lang w:val="sah-RU"/>
        </w:rPr>
        <w:t>8</w:t>
      </w:r>
      <w:r w:rsidR="00FA3E47" w:rsidRPr="00FA3E47">
        <w:rPr>
          <w:rFonts w:ascii="Times New Roman" w:hAnsi="Times New Roman" w:cs="Times New Roman"/>
          <w:sz w:val="24"/>
          <w:szCs w:val="24"/>
        </w:rPr>
        <w:t xml:space="preserve"> г.                   </w:t>
      </w:r>
      <w:r w:rsidR="0063221B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«3</w:t>
      </w:r>
      <w:r>
        <w:rPr>
          <w:rFonts w:ascii="Times New Roman" w:hAnsi="Times New Roman" w:cs="Times New Roman"/>
          <w:sz w:val="24"/>
          <w:szCs w:val="24"/>
          <w:lang w:val="sah-RU"/>
        </w:rPr>
        <w:t>1</w:t>
      </w:r>
      <w:r>
        <w:rPr>
          <w:rFonts w:ascii="Times New Roman" w:hAnsi="Times New Roman" w:cs="Times New Roman"/>
          <w:sz w:val="24"/>
          <w:szCs w:val="24"/>
        </w:rPr>
        <w:t>» августа 201</w:t>
      </w:r>
      <w:r>
        <w:rPr>
          <w:rFonts w:ascii="Times New Roman" w:hAnsi="Times New Roman" w:cs="Times New Roman"/>
          <w:sz w:val="24"/>
          <w:szCs w:val="24"/>
          <w:lang w:val="sah-RU"/>
        </w:rPr>
        <w:t>8</w:t>
      </w:r>
      <w:r w:rsidR="00FA3E47" w:rsidRPr="00FA3E47">
        <w:rPr>
          <w:rFonts w:ascii="Times New Roman" w:hAnsi="Times New Roman" w:cs="Times New Roman"/>
          <w:sz w:val="24"/>
          <w:szCs w:val="24"/>
        </w:rPr>
        <w:t xml:space="preserve"> г.</w:t>
      </w:r>
      <w:r w:rsidR="00FA3E47" w:rsidRPr="00FA3E47">
        <w:rPr>
          <w:rFonts w:ascii="Times New Roman" w:hAnsi="Times New Roman" w:cs="Times New Roman"/>
          <w:sz w:val="24"/>
          <w:szCs w:val="24"/>
        </w:rPr>
        <w:tab/>
      </w:r>
      <w:r w:rsidR="00FA3E47" w:rsidRPr="00FA3E47">
        <w:rPr>
          <w:rFonts w:ascii="Times New Roman" w:hAnsi="Times New Roman" w:cs="Times New Roman"/>
          <w:sz w:val="24"/>
          <w:szCs w:val="24"/>
        </w:rPr>
        <w:tab/>
      </w:r>
    </w:p>
    <w:p w:rsidR="00FA3E47" w:rsidRPr="00FA3E47" w:rsidRDefault="00FA3E47" w:rsidP="00CB5F6A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8333BF" w:rsidRPr="00FA3E47" w:rsidRDefault="008333BF" w:rsidP="00CB5F6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A3E47">
        <w:rPr>
          <w:rFonts w:ascii="Times New Roman" w:hAnsi="Times New Roman" w:cs="Times New Roman"/>
          <w:sz w:val="24"/>
          <w:szCs w:val="24"/>
        </w:rPr>
        <w:tab/>
      </w:r>
    </w:p>
    <w:p w:rsidR="008333BF" w:rsidRPr="002D2BB6" w:rsidRDefault="008333BF" w:rsidP="00CB5F6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D2BB6">
        <w:rPr>
          <w:rFonts w:ascii="Times New Roman" w:hAnsi="Times New Roman" w:cs="Times New Roman"/>
          <w:sz w:val="24"/>
          <w:szCs w:val="24"/>
        </w:rPr>
        <w:tab/>
      </w:r>
      <w:r w:rsidRPr="002D2BB6">
        <w:rPr>
          <w:rFonts w:ascii="Times New Roman" w:hAnsi="Times New Roman" w:cs="Times New Roman"/>
          <w:sz w:val="24"/>
          <w:szCs w:val="24"/>
        </w:rPr>
        <w:tab/>
      </w:r>
    </w:p>
    <w:p w:rsidR="008333BF" w:rsidRPr="002D2BB6" w:rsidRDefault="008333BF" w:rsidP="00CB5F6A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D2BB6">
        <w:rPr>
          <w:rFonts w:ascii="Times New Roman" w:hAnsi="Times New Roman" w:cs="Times New Roman"/>
          <w:sz w:val="24"/>
          <w:szCs w:val="24"/>
        </w:rPr>
        <w:t>Рабочая учебная программа по обществознанию</w:t>
      </w:r>
    </w:p>
    <w:p w:rsidR="008333BF" w:rsidRDefault="008333BF" w:rsidP="00CB5F6A">
      <w:pPr>
        <w:ind w:left="284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 w:rsidRPr="002D2BB6">
        <w:rPr>
          <w:rFonts w:ascii="Times New Roman" w:hAnsi="Times New Roman" w:cs="Times New Roman"/>
          <w:sz w:val="24"/>
          <w:szCs w:val="24"/>
        </w:rPr>
        <w:t>9  класс.</w:t>
      </w:r>
    </w:p>
    <w:p w:rsidR="0063221B" w:rsidRDefault="0063221B" w:rsidP="00CB5F6A">
      <w:pPr>
        <w:ind w:left="284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63221B" w:rsidRPr="0063221B" w:rsidRDefault="0063221B" w:rsidP="00CB5F6A">
      <w:pPr>
        <w:ind w:left="284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8333BF" w:rsidRPr="002D2BB6" w:rsidRDefault="00F4236B" w:rsidP="00CB5F6A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201</w:t>
      </w:r>
      <w:r w:rsidR="00C553B1">
        <w:rPr>
          <w:rFonts w:ascii="Times New Roman" w:hAnsi="Times New Roman" w:cs="Times New Roman"/>
          <w:sz w:val="24"/>
          <w:szCs w:val="24"/>
          <w:lang w:val="sah-RU"/>
        </w:rPr>
        <w:t>8</w:t>
      </w:r>
      <w:r w:rsidR="00C553B1">
        <w:rPr>
          <w:rFonts w:ascii="Times New Roman" w:hAnsi="Times New Roman" w:cs="Times New Roman"/>
          <w:sz w:val="24"/>
          <w:szCs w:val="24"/>
        </w:rPr>
        <w:t>-201</w:t>
      </w:r>
      <w:r w:rsidR="00C553B1">
        <w:rPr>
          <w:rFonts w:ascii="Times New Roman" w:hAnsi="Times New Roman" w:cs="Times New Roman"/>
          <w:sz w:val="24"/>
          <w:szCs w:val="24"/>
          <w:lang w:val="sah-RU"/>
        </w:rPr>
        <w:t>9</w:t>
      </w:r>
      <w:r w:rsidR="008333BF" w:rsidRPr="002D2BB6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8333BF" w:rsidRDefault="008333BF" w:rsidP="00CB5F6A">
      <w:pPr>
        <w:ind w:left="284"/>
        <w:rPr>
          <w:rFonts w:ascii="Times New Roman" w:hAnsi="Times New Roman" w:cs="Times New Roman"/>
          <w:sz w:val="24"/>
          <w:szCs w:val="24"/>
          <w:lang w:val="sah-RU"/>
        </w:rPr>
      </w:pPr>
    </w:p>
    <w:p w:rsidR="0063221B" w:rsidRDefault="0063221B" w:rsidP="00CB5F6A">
      <w:pPr>
        <w:ind w:left="284"/>
        <w:rPr>
          <w:rFonts w:ascii="Times New Roman" w:hAnsi="Times New Roman" w:cs="Times New Roman"/>
          <w:sz w:val="24"/>
          <w:szCs w:val="24"/>
          <w:lang w:val="sah-RU"/>
        </w:rPr>
      </w:pPr>
    </w:p>
    <w:p w:rsidR="0063221B" w:rsidRDefault="0063221B" w:rsidP="00CB5F6A">
      <w:pPr>
        <w:ind w:left="284"/>
        <w:rPr>
          <w:rFonts w:ascii="Times New Roman" w:hAnsi="Times New Roman" w:cs="Times New Roman"/>
          <w:sz w:val="24"/>
          <w:szCs w:val="24"/>
          <w:lang w:val="sah-RU"/>
        </w:rPr>
      </w:pPr>
    </w:p>
    <w:p w:rsidR="0063221B" w:rsidRPr="0063221B" w:rsidRDefault="0063221B" w:rsidP="00CB5F6A">
      <w:pPr>
        <w:ind w:left="284"/>
        <w:rPr>
          <w:rFonts w:ascii="Times New Roman" w:hAnsi="Times New Roman" w:cs="Times New Roman"/>
          <w:sz w:val="24"/>
          <w:szCs w:val="24"/>
          <w:lang w:val="sah-RU"/>
        </w:rPr>
      </w:pPr>
    </w:p>
    <w:p w:rsidR="00C553B1" w:rsidRDefault="00C553B1" w:rsidP="00CB5F6A">
      <w:pPr>
        <w:ind w:left="284"/>
        <w:jc w:val="right"/>
        <w:rPr>
          <w:rFonts w:ascii="Times New Roman" w:hAnsi="Times New Roman" w:cs="Times New Roman"/>
          <w:sz w:val="24"/>
          <w:szCs w:val="24"/>
          <w:lang w:val="sah-RU"/>
        </w:rPr>
      </w:pPr>
    </w:p>
    <w:p w:rsidR="00C553B1" w:rsidRDefault="00C553B1" w:rsidP="00CB5F6A">
      <w:pPr>
        <w:ind w:left="284"/>
        <w:jc w:val="right"/>
        <w:rPr>
          <w:rFonts w:ascii="Times New Roman" w:hAnsi="Times New Roman" w:cs="Times New Roman"/>
          <w:sz w:val="24"/>
          <w:szCs w:val="24"/>
          <w:lang w:val="sah-RU"/>
        </w:rPr>
      </w:pPr>
    </w:p>
    <w:p w:rsidR="00C553B1" w:rsidRDefault="00C553B1" w:rsidP="00CB5F6A">
      <w:pPr>
        <w:ind w:left="284"/>
        <w:jc w:val="right"/>
        <w:rPr>
          <w:rFonts w:ascii="Times New Roman" w:hAnsi="Times New Roman" w:cs="Times New Roman"/>
          <w:sz w:val="24"/>
          <w:szCs w:val="24"/>
          <w:lang w:val="sah-RU"/>
        </w:rPr>
      </w:pPr>
    </w:p>
    <w:p w:rsidR="00C553B1" w:rsidRDefault="00C553B1" w:rsidP="00CB5F6A">
      <w:pPr>
        <w:ind w:left="284"/>
        <w:jc w:val="right"/>
        <w:rPr>
          <w:rFonts w:ascii="Times New Roman" w:hAnsi="Times New Roman" w:cs="Times New Roman"/>
          <w:sz w:val="24"/>
          <w:szCs w:val="24"/>
          <w:lang w:val="sah-RU"/>
        </w:rPr>
      </w:pPr>
    </w:p>
    <w:p w:rsidR="008333BF" w:rsidRPr="002D2BB6" w:rsidRDefault="008333BF" w:rsidP="00CB5F6A">
      <w:pPr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2D2BB6">
        <w:rPr>
          <w:rFonts w:ascii="Times New Roman" w:hAnsi="Times New Roman" w:cs="Times New Roman"/>
          <w:sz w:val="24"/>
          <w:szCs w:val="24"/>
        </w:rPr>
        <w:t>Учитель: Неустроева Оксана Ивановна</w:t>
      </w:r>
    </w:p>
    <w:p w:rsidR="008333BF" w:rsidRDefault="008333BF" w:rsidP="00CB5F6A">
      <w:pPr>
        <w:ind w:left="284"/>
        <w:rPr>
          <w:rFonts w:ascii="Times New Roman" w:hAnsi="Times New Roman" w:cs="Times New Roman"/>
          <w:sz w:val="24"/>
          <w:szCs w:val="24"/>
          <w:lang w:val="sah-RU"/>
        </w:rPr>
      </w:pPr>
    </w:p>
    <w:p w:rsidR="0063221B" w:rsidRDefault="0063221B" w:rsidP="00CB5F6A">
      <w:pPr>
        <w:ind w:left="284"/>
        <w:rPr>
          <w:rFonts w:ascii="Times New Roman" w:hAnsi="Times New Roman" w:cs="Times New Roman"/>
          <w:sz w:val="24"/>
          <w:szCs w:val="24"/>
          <w:lang w:val="sah-RU"/>
        </w:rPr>
      </w:pPr>
    </w:p>
    <w:p w:rsidR="0063221B" w:rsidRDefault="0063221B" w:rsidP="00CB5F6A">
      <w:pPr>
        <w:ind w:left="284"/>
        <w:rPr>
          <w:rFonts w:ascii="Times New Roman" w:hAnsi="Times New Roman" w:cs="Times New Roman"/>
          <w:sz w:val="24"/>
          <w:szCs w:val="24"/>
          <w:lang w:val="sah-RU"/>
        </w:rPr>
      </w:pPr>
    </w:p>
    <w:p w:rsidR="0063221B" w:rsidRDefault="0063221B" w:rsidP="00CB5F6A">
      <w:pPr>
        <w:ind w:left="284"/>
        <w:rPr>
          <w:rFonts w:ascii="Times New Roman" w:hAnsi="Times New Roman" w:cs="Times New Roman"/>
          <w:sz w:val="24"/>
          <w:szCs w:val="24"/>
          <w:lang w:val="sah-RU"/>
        </w:rPr>
      </w:pPr>
    </w:p>
    <w:p w:rsidR="0063221B" w:rsidRPr="00F4236B" w:rsidRDefault="0063221B" w:rsidP="00CB5F6A">
      <w:pPr>
        <w:ind w:left="284"/>
        <w:rPr>
          <w:rFonts w:ascii="Times New Roman" w:hAnsi="Times New Roman" w:cs="Times New Roman"/>
          <w:sz w:val="24"/>
          <w:szCs w:val="24"/>
          <w:lang w:val="sah-RU"/>
        </w:rPr>
      </w:pPr>
    </w:p>
    <w:p w:rsidR="00006656" w:rsidRPr="00006656" w:rsidRDefault="00C553B1" w:rsidP="00C553B1">
      <w:pPr>
        <w:ind w:left="284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 w:val="sah-RU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  <w:lang w:val="sah-RU"/>
        </w:rPr>
        <w:t>9</w:t>
      </w:r>
      <w:r w:rsidR="0063221B">
        <w:rPr>
          <w:rFonts w:ascii="Times New Roman" w:hAnsi="Times New Roman" w:cs="Times New Roman"/>
          <w:sz w:val="24"/>
          <w:szCs w:val="24"/>
        </w:rPr>
        <w:t xml:space="preserve"> учебный го</w:t>
      </w:r>
      <w:r w:rsidR="0063221B">
        <w:rPr>
          <w:rFonts w:ascii="Times New Roman" w:hAnsi="Times New Roman" w:cs="Times New Roman"/>
          <w:sz w:val="24"/>
          <w:szCs w:val="24"/>
          <w:lang w:val="sah-RU"/>
        </w:rPr>
        <w:t>д</w:t>
      </w:r>
    </w:p>
    <w:p w:rsidR="008136F8" w:rsidRPr="002D2BB6" w:rsidRDefault="008136F8" w:rsidP="00CB5F6A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D2BB6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8136F8" w:rsidRPr="002D2BB6" w:rsidRDefault="008136F8" w:rsidP="0011343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2BB6">
        <w:rPr>
          <w:rFonts w:ascii="Times New Roman" w:hAnsi="Times New Roman" w:cs="Times New Roman"/>
          <w:sz w:val="24"/>
          <w:szCs w:val="24"/>
        </w:rPr>
        <w:t xml:space="preserve">           Данная рабочая программа разработана на основе Федерального компонента Государственного образовательного стандарта основного общего образования и Программы основного общего образования по обществознанию А.И. Кравченко. Рабочая программа конкретизирует содержание предметных тем Государственного образовательного стандарта, дает распределение учебных ча</w:t>
      </w:r>
      <w:r w:rsidR="00B85A56">
        <w:rPr>
          <w:rFonts w:ascii="Times New Roman" w:hAnsi="Times New Roman" w:cs="Times New Roman"/>
          <w:sz w:val="24"/>
          <w:szCs w:val="24"/>
        </w:rPr>
        <w:t>сов по разделам и темам курса.</w:t>
      </w:r>
      <w:r w:rsidRPr="002D2BB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136F8" w:rsidRPr="00006656" w:rsidRDefault="008136F8" w:rsidP="0011343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656">
        <w:rPr>
          <w:rFonts w:ascii="Times New Roman" w:hAnsi="Times New Roman" w:cs="Times New Roman"/>
          <w:b/>
          <w:sz w:val="24"/>
          <w:szCs w:val="24"/>
        </w:rPr>
        <w:t xml:space="preserve">          Используемый учебно-методический комплект:</w:t>
      </w:r>
    </w:p>
    <w:p w:rsidR="008136F8" w:rsidRPr="002D2BB6" w:rsidRDefault="008136F8" w:rsidP="0011343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2BB6">
        <w:rPr>
          <w:rFonts w:ascii="Times New Roman" w:hAnsi="Times New Roman" w:cs="Times New Roman"/>
          <w:sz w:val="24"/>
          <w:szCs w:val="24"/>
        </w:rPr>
        <w:t>1.</w:t>
      </w:r>
      <w:r w:rsidRPr="002D2BB6">
        <w:rPr>
          <w:rFonts w:ascii="Times New Roman" w:hAnsi="Times New Roman" w:cs="Times New Roman"/>
          <w:sz w:val="24"/>
          <w:szCs w:val="24"/>
        </w:rPr>
        <w:tab/>
        <w:t xml:space="preserve">А.И Кравченко. Обществознание: </w:t>
      </w:r>
      <w:r w:rsidR="00B30E20" w:rsidRPr="002D2BB6">
        <w:rPr>
          <w:rFonts w:ascii="Times New Roman" w:hAnsi="Times New Roman" w:cs="Times New Roman"/>
          <w:sz w:val="24"/>
          <w:szCs w:val="24"/>
        </w:rPr>
        <w:t>9</w:t>
      </w:r>
      <w:r w:rsidRPr="002D2BB6">
        <w:rPr>
          <w:rFonts w:ascii="Times New Roman" w:hAnsi="Times New Roman" w:cs="Times New Roman"/>
          <w:sz w:val="24"/>
          <w:szCs w:val="24"/>
        </w:rPr>
        <w:t>класс. – М.</w:t>
      </w:r>
      <w:r w:rsidR="001342F7">
        <w:rPr>
          <w:rFonts w:ascii="Times New Roman" w:hAnsi="Times New Roman" w:cs="Times New Roman"/>
          <w:sz w:val="24"/>
          <w:szCs w:val="24"/>
        </w:rPr>
        <w:t>2005</w:t>
      </w:r>
      <w:r w:rsidRPr="002D2BB6">
        <w:rPr>
          <w:rFonts w:ascii="Times New Roman" w:hAnsi="Times New Roman" w:cs="Times New Roman"/>
          <w:sz w:val="24"/>
          <w:szCs w:val="24"/>
        </w:rPr>
        <w:t>: Русское слово;</w:t>
      </w:r>
    </w:p>
    <w:p w:rsidR="008136F8" w:rsidRDefault="008136F8" w:rsidP="0011343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2BB6">
        <w:rPr>
          <w:rFonts w:ascii="Times New Roman" w:hAnsi="Times New Roman" w:cs="Times New Roman"/>
          <w:sz w:val="24"/>
          <w:szCs w:val="24"/>
        </w:rPr>
        <w:t>2.</w:t>
      </w:r>
      <w:r w:rsidRPr="002D2BB6">
        <w:rPr>
          <w:rFonts w:ascii="Times New Roman" w:hAnsi="Times New Roman" w:cs="Times New Roman"/>
          <w:sz w:val="24"/>
          <w:szCs w:val="24"/>
        </w:rPr>
        <w:tab/>
        <w:t xml:space="preserve">Е.А. Певцова. Поурочные методические разработки к учебнику А.И. Кравченко «Обществознание». </w:t>
      </w:r>
      <w:r w:rsidR="00B30E20" w:rsidRPr="002D2BB6">
        <w:rPr>
          <w:rFonts w:ascii="Times New Roman" w:hAnsi="Times New Roman" w:cs="Times New Roman"/>
          <w:sz w:val="24"/>
          <w:szCs w:val="24"/>
        </w:rPr>
        <w:t xml:space="preserve">9 </w:t>
      </w:r>
      <w:r w:rsidRPr="002D2BB6">
        <w:rPr>
          <w:rFonts w:ascii="Times New Roman" w:hAnsi="Times New Roman" w:cs="Times New Roman"/>
          <w:sz w:val="24"/>
          <w:szCs w:val="24"/>
        </w:rPr>
        <w:t xml:space="preserve">класс. – М.: Русское слово. </w:t>
      </w:r>
    </w:p>
    <w:p w:rsidR="0001219B" w:rsidRPr="004E4D68" w:rsidRDefault="0001219B" w:rsidP="0011343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По федеральному перечню учебников, рекомендуемых к использованию при реализации имеющее государственную аккредитацию образовательных программ начального общего, основного общего, среднего общего образования на 2017-2018 учебный год по предметной линии «Обществознание» был исключен из списка федерального перечня  учебники А.И. Кравченко,</w:t>
      </w:r>
      <w:r w:rsidRPr="00125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вправе использоваться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пяти лет в образовательной  деятельности приобретенные до вступления в силу настоящего приказа.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 приказу Министерства образования и науки  Российской Федерации от 31 марта 2014 г. № 253, с изменениями, внесенными приказами Министерства образования и науки Российской Федерации от 8 июня 2015 г. № 576, от 28 декабря 2015 г. № 1529, от 26 января 2016 г. № 38, от 21 апреля 2016 г. № 459, от 29 декабря 2016 г. № 1677, от 8 июня 2017 г. № 535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от 20 июня 2017 г. № 581.</w:t>
      </w:r>
    </w:p>
    <w:p w:rsidR="0001219B" w:rsidRPr="002D2BB6" w:rsidRDefault="0001219B" w:rsidP="0011343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136F8" w:rsidRPr="002D2BB6" w:rsidRDefault="008136F8" w:rsidP="0011343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2BB6">
        <w:rPr>
          <w:rFonts w:ascii="Times New Roman" w:hAnsi="Times New Roman" w:cs="Times New Roman"/>
          <w:sz w:val="24"/>
          <w:szCs w:val="24"/>
        </w:rPr>
        <w:t xml:space="preserve">          Изучение обществознания направлено на достижение следующих </w:t>
      </w:r>
      <w:r w:rsidRPr="00006656">
        <w:rPr>
          <w:rFonts w:ascii="Times New Roman" w:hAnsi="Times New Roman" w:cs="Times New Roman"/>
          <w:b/>
          <w:sz w:val="24"/>
          <w:szCs w:val="24"/>
        </w:rPr>
        <w:t>целей</w:t>
      </w:r>
      <w:r w:rsidR="00006656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и задач</w:t>
      </w:r>
      <w:r w:rsidRPr="00006656">
        <w:rPr>
          <w:rFonts w:ascii="Times New Roman" w:hAnsi="Times New Roman" w:cs="Times New Roman"/>
          <w:b/>
          <w:sz w:val="24"/>
          <w:szCs w:val="24"/>
        </w:rPr>
        <w:t>:</w:t>
      </w:r>
    </w:p>
    <w:p w:rsidR="008136F8" w:rsidRPr="002D2BB6" w:rsidRDefault="008136F8" w:rsidP="0011343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2BB6">
        <w:rPr>
          <w:rFonts w:ascii="Times New Roman" w:hAnsi="Times New Roman" w:cs="Times New Roman"/>
          <w:sz w:val="24"/>
          <w:szCs w:val="24"/>
        </w:rPr>
        <w:t>•</w:t>
      </w:r>
      <w:r w:rsidRPr="002D2BB6">
        <w:rPr>
          <w:rFonts w:ascii="Times New Roman" w:hAnsi="Times New Roman" w:cs="Times New Roman"/>
          <w:sz w:val="24"/>
          <w:szCs w:val="24"/>
        </w:rPr>
        <w:tab/>
        <w:t>Развитие личности в ответственный период социального взросление человека, ее познавательных интересов, критического мышления в процессе восприятия социальной (в том числе экономической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8136F8" w:rsidRPr="002D2BB6" w:rsidRDefault="008136F8" w:rsidP="0011343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2BB6">
        <w:rPr>
          <w:rFonts w:ascii="Times New Roman" w:hAnsi="Times New Roman" w:cs="Times New Roman"/>
          <w:sz w:val="24"/>
          <w:szCs w:val="24"/>
        </w:rPr>
        <w:t>•</w:t>
      </w:r>
      <w:r w:rsidRPr="002D2BB6">
        <w:rPr>
          <w:rFonts w:ascii="Times New Roman" w:hAnsi="Times New Roman" w:cs="Times New Roman"/>
          <w:sz w:val="24"/>
          <w:szCs w:val="24"/>
        </w:rPr>
        <w:tab/>
        <w:t>Воспитание общероссийской идентичности, гражданской ответственности, уважения к социальным норма; приверженности гуманистическим и демократическим ценностям, закрепленным Конституции РФ;</w:t>
      </w:r>
    </w:p>
    <w:p w:rsidR="008136F8" w:rsidRPr="002D2BB6" w:rsidRDefault="008136F8" w:rsidP="0011343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2BB6">
        <w:rPr>
          <w:rFonts w:ascii="Times New Roman" w:hAnsi="Times New Roman" w:cs="Times New Roman"/>
          <w:sz w:val="24"/>
          <w:szCs w:val="24"/>
        </w:rPr>
        <w:t>•</w:t>
      </w:r>
      <w:r w:rsidRPr="002D2BB6">
        <w:rPr>
          <w:rFonts w:ascii="Times New Roman" w:hAnsi="Times New Roman" w:cs="Times New Roman"/>
          <w:sz w:val="24"/>
          <w:szCs w:val="24"/>
        </w:rPr>
        <w:tab/>
        <w:t xml:space="preserve">Освоение на уровне функциональной грамотности системы знаний, необходимых для социальной адаптации: об обществе,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8136F8" w:rsidRPr="002D2BB6" w:rsidRDefault="008136F8" w:rsidP="0011343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2BB6">
        <w:rPr>
          <w:rFonts w:ascii="Times New Roman" w:hAnsi="Times New Roman" w:cs="Times New Roman"/>
          <w:sz w:val="24"/>
          <w:szCs w:val="24"/>
        </w:rPr>
        <w:t>•</w:t>
      </w:r>
      <w:r w:rsidRPr="002D2BB6">
        <w:rPr>
          <w:rFonts w:ascii="Times New Roman" w:hAnsi="Times New Roman" w:cs="Times New Roman"/>
          <w:sz w:val="24"/>
          <w:szCs w:val="24"/>
        </w:rPr>
        <w:tab/>
        <w:t>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8136F8" w:rsidRDefault="008136F8" w:rsidP="0011343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D2BB6">
        <w:rPr>
          <w:rFonts w:ascii="Times New Roman" w:hAnsi="Times New Roman" w:cs="Times New Roman"/>
          <w:sz w:val="24"/>
          <w:szCs w:val="24"/>
        </w:rPr>
        <w:t>•</w:t>
      </w:r>
      <w:r w:rsidRPr="002D2BB6">
        <w:rPr>
          <w:rFonts w:ascii="Times New Roman" w:hAnsi="Times New Roman" w:cs="Times New Roman"/>
          <w:sz w:val="24"/>
          <w:szCs w:val="24"/>
        </w:rPr>
        <w:tab/>
        <w:t>Формирование опыта применения полученных знаний для решений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национальностей; самостоятельной познавательной деятельности; правоотношениях; семейно-бытовых отношениях.</w:t>
      </w:r>
    </w:p>
    <w:p w:rsidR="00006656" w:rsidRDefault="00006656" w:rsidP="0011343A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006656" w:rsidRPr="0080003D" w:rsidRDefault="00006656" w:rsidP="0011343A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80003D">
        <w:rPr>
          <w:rFonts w:ascii="Times New Roman" w:hAnsi="Times New Roman" w:cs="Times New Roman"/>
          <w:b/>
          <w:sz w:val="24"/>
          <w:szCs w:val="24"/>
          <w:lang w:val="sah-RU"/>
        </w:rPr>
        <w:t>Место учебного предмета обществознания</w:t>
      </w:r>
    </w:p>
    <w:p w:rsidR="00006656" w:rsidRDefault="00006656" w:rsidP="0011343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 xml:space="preserve">  </w:t>
      </w:r>
      <w:r w:rsidRPr="00006656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 </w:t>
      </w:r>
      <w:r w:rsidRPr="00006656">
        <w:rPr>
          <w:rFonts w:ascii="Times New Roman" w:hAnsi="Times New Roman"/>
          <w:sz w:val="24"/>
          <w:szCs w:val="24"/>
        </w:rPr>
        <w:t>Рабочая программа конкретизирует содержание предметных тем Государственного образовательного стандарта, дает распределение учебных часов по разделам и темам курса, и рассчитана на 35 час</w:t>
      </w:r>
      <w:r w:rsidRPr="00006656">
        <w:rPr>
          <w:rFonts w:ascii="Times New Roman" w:hAnsi="Times New Roman"/>
          <w:sz w:val="24"/>
          <w:szCs w:val="24"/>
          <w:lang w:val="sah-RU"/>
        </w:rPr>
        <w:t>ов</w:t>
      </w:r>
      <w:r w:rsidR="002A3DE2">
        <w:rPr>
          <w:rFonts w:ascii="Times New Roman" w:hAnsi="Times New Roman"/>
          <w:sz w:val="24"/>
          <w:szCs w:val="24"/>
        </w:rPr>
        <w:t xml:space="preserve"> из расчета 1 час в неделю.</w:t>
      </w:r>
    </w:p>
    <w:p w:rsidR="00D800FF" w:rsidRDefault="00D800FF" w:rsidP="0011343A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D800FF" w:rsidRPr="00723E3F" w:rsidRDefault="00D800FF" w:rsidP="0011343A">
      <w:pPr>
        <w:spacing w:after="0" w:line="240" w:lineRule="auto"/>
        <w:ind w:left="28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ah-RU"/>
        </w:rPr>
      </w:pPr>
      <w:r w:rsidRPr="00723E3F">
        <w:rPr>
          <w:rFonts w:ascii="Times New Roman" w:hAnsi="Times New Roman"/>
          <w:b/>
          <w:color w:val="000000" w:themeColor="text1"/>
          <w:sz w:val="24"/>
          <w:szCs w:val="24"/>
          <w:lang w:val="sah-RU"/>
        </w:rPr>
        <w:t>Особенности класса</w:t>
      </w:r>
    </w:p>
    <w:p w:rsidR="00D800FF" w:rsidRPr="003D78EC" w:rsidRDefault="00D800FF" w:rsidP="0011343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3D78EC">
        <w:rPr>
          <w:rFonts w:ascii="Times New Roman" w:hAnsi="Times New Roman" w:cs="Times New Roman"/>
          <w:sz w:val="24"/>
          <w:szCs w:val="24"/>
          <w:lang w:val="sah-RU"/>
        </w:rPr>
        <w:t xml:space="preserve">       </w:t>
      </w:r>
      <w:r w:rsidR="00822D7B">
        <w:rPr>
          <w:rFonts w:ascii="Times New Roman" w:hAnsi="Times New Roman" w:cs="Times New Roman"/>
          <w:sz w:val="24"/>
          <w:szCs w:val="24"/>
          <w:lang w:val="sah-RU"/>
        </w:rPr>
        <w:t>В классе 4 учащихся: 1 девочка</w:t>
      </w:r>
      <w:r w:rsidR="00C553B1">
        <w:rPr>
          <w:rFonts w:ascii="Times New Roman" w:hAnsi="Times New Roman" w:cs="Times New Roman"/>
          <w:sz w:val="24"/>
          <w:szCs w:val="24"/>
          <w:lang w:val="sah-RU"/>
        </w:rPr>
        <w:t>, 3</w:t>
      </w:r>
      <w:r w:rsidRPr="003D78EC">
        <w:rPr>
          <w:rFonts w:ascii="Times New Roman" w:hAnsi="Times New Roman" w:cs="Times New Roman"/>
          <w:sz w:val="24"/>
          <w:szCs w:val="24"/>
          <w:lang w:val="sah-RU"/>
        </w:rPr>
        <w:t xml:space="preserve"> мальчика. На момент окончания предыдущего </w:t>
      </w:r>
      <w:r w:rsidR="00822D7B">
        <w:rPr>
          <w:rFonts w:ascii="Times New Roman" w:hAnsi="Times New Roman" w:cs="Times New Roman"/>
          <w:sz w:val="24"/>
          <w:szCs w:val="24"/>
          <w:lang w:val="sah-RU"/>
        </w:rPr>
        <w:t xml:space="preserve"> учебного года все</w:t>
      </w:r>
      <w:r w:rsidRPr="003D78EC">
        <w:rPr>
          <w:rFonts w:ascii="Times New Roman" w:hAnsi="Times New Roman" w:cs="Times New Roman"/>
          <w:sz w:val="24"/>
          <w:szCs w:val="24"/>
          <w:lang w:val="sah-RU"/>
        </w:rPr>
        <w:t xml:space="preserve"> обучались на “4” и “5”, неуспевающих нет. В целом класс успешно завершил программу предыдущего учебного цикла. Уровень подготовки учащихся позволяет начать освоение курса </w:t>
      </w:r>
      <w:r w:rsidR="003D78EC" w:rsidRPr="003D78EC">
        <w:rPr>
          <w:rFonts w:ascii="Times New Roman" w:hAnsi="Times New Roman" w:cs="Times New Roman"/>
          <w:sz w:val="24"/>
          <w:szCs w:val="24"/>
          <w:lang w:val="sah-RU"/>
        </w:rPr>
        <w:t xml:space="preserve">и не </w:t>
      </w:r>
      <w:r w:rsidR="003D78EC">
        <w:rPr>
          <w:rFonts w:ascii="Times New Roman" w:hAnsi="Times New Roman" w:cs="Times New Roman"/>
          <w:sz w:val="24"/>
          <w:szCs w:val="24"/>
          <w:lang w:val="sah-RU"/>
        </w:rPr>
        <w:t>требует коррекции в содержании.</w:t>
      </w:r>
    </w:p>
    <w:p w:rsidR="00D800FF" w:rsidRDefault="00D800FF" w:rsidP="0011343A">
      <w:pPr>
        <w:pStyle w:val="11"/>
        <w:keepNext/>
        <w:keepLines/>
        <w:shd w:val="clear" w:color="auto" w:fill="auto"/>
        <w:spacing w:after="40" w:line="240" w:lineRule="auto"/>
        <w:ind w:left="284" w:firstLine="0"/>
        <w:jc w:val="center"/>
        <w:rPr>
          <w:b/>
          <w:sz w:val="24"/>
          <w:szCs w:val="24"/>
          <w:lang w:val="sah-RU"/>
        </w:rPr>
      </w:pPr>
    </w:p>
    <w:p w:rsidR="00006656" w:rsidRPr="00D800FF" w:rsidRDefault="00D800FF" w:rsidP="0011343A">
      <w:pPr>
        <w:pStyle w:val="11"/>
        <w:keepNext/>
        <w:keepLines/>
        <w:shd w:val="clear" w:color="auto" w:fill="auto"/>
        <w:spacing w:after="40" w:line="240" w:lineRule="auto"/>
        <w:ind w:left="284" w:firstLine="0"/>
        <w:jc w:val="center"/>
        <w:rPr>
          <w:b/>
          <w:sz w:val="24"/>
          <w:szCs w:val="24"/>
          <w:lang w:val="sah-RU"/>
        </w:rPr>
      </w:pPr>
      <w:r w:rsidRPr="003E4072">
        <w:rPr>
          <w:b/>
          <w:sz w:val="24"/>
          <w:szCs w:val="24"/>
        </w:rPr>
        <w:t>Требования</w:t>
      </w:r>
      <w:r>
        <w:rPr>
          <w:b/>
          <w:sz w:val="24"/>
          <w:szCs w:val="24"/>
        </w:rPr>
        <w:t xml:space="preserve"> </w:t>
      </w:r>
      <w:r w:rsidRPr="003E4072">
        <w:rPr>
          <w:b/>
          <w:sz w:val="24"/>
          <w:szCs w:val="24"/>
        </w:rPr>
        <w:t>к результатам обучения и освоения содержания курса по обществознанию</w:t>
      </w:r>
    </w:p>
    <w:p w:rsidR="008136F8" w:rsidRPr="00006656" w:rsidRDefault="008136F8" w:rsidP="0011343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6656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обществознания ученик должен:</w:t>
      </w:r>
    </w:p>
    <w:p w:rsidR="008136F8" w:rsidRPr="002D2BB6" w:rsidRDefault="008136F8" w:rsidP="0011343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2BB6">
        <w:rPr>
          <w:rFonts w:ascii="Times New Roman" w:hAnsi="Times New Roman" w:cs="Times New Roman"/>
          <w:sz w:val="24"/>
          <w:szCs w:val="24"/>
        </w:rPr>
        <w:t>Знать / понимать:</w:t>
      </w:r>
    </w:p>
    <w:p w:rsidR="008136F8" w:rsidRPr="002D2BB6" w:rsidRDefault="008136F8" w:rsidP="0011343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2BB6">
        <w:rPr>
          <w:rFonts w:ascii="Times New Roman" w:hAnsi="Times New Roman" w:cs="Times New Roman"/>
          <w:sz w:val="24"/>
          <w:szCs w:val="24"/>
        </w:rPr>
        <w:t>•</w:t>
      </w:r>
      <w:r w:rsidRPr="002D2BB6">
        <w:rPr>
          <w:rFonts w:ascii="Times New Roman" w:hAnsi="Times New Roman" w:cs="Times New Roman"/>
          <w:sz w:val="24"/>
          <w:szCs w:val="24"/>
        </w:rPr>
        <w:tab/>
        <w:t>Социальные свойства человека, его взаимодействие с другими людьми;</w:t>
      </w:r>
    </w:p>
    <w:p w:rsidR="008136F8" w:rsidRPr="002D2BB6" w:rsidRDefault="008136F8" w:rsidP="0011343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2BB6">
        <w:rPr>
          <w:rFonts w:ascii="Times New Roman" w:hAnsi="Times New Roman" w:cs="Times New Roman"/>
          <w:sz w:val="24"/>
          <w:szCs w:val="24"/>
        </w:rPr>
        <w:t>•</w:t>
      </w:r>
      <w:r w:rsidRPr="002D2BB6">
        <w:rPr>
          <w:rFonts w:ascii="Times New Roman" w:hAnsi="Times New Roman" w:cs="Times New Roman"/>
          <w:sz w:val="24"/>
          <w:szCs w:val="24"/>
        </w:rPr>
        <w:tab/>
        <w:t>Сущность общества как формы совместной деятельности людей;</w:t>
      </w:r>
    </w:p>
    <w:p w:rsidR="008136F8" w:rsidRPr="002D2BB6" w:rsidRDefault="008136F8" w:rsidP="0011343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2BB6">
        <w:rPr>
          <w:rFonts w:ascii="Times New Roman" w:hAnsi="Times New Roman" w:cs="Times New Roman"/>
          <w:sz w:val="24"/>
          <w:szCs w:val="24"/>
        </w:rPr>
        <w:t>•</w:t>
      </w:r>
      <w:r w:rsidRPr="002D2BB6">
        <w:rPr>
          <w:rFonts w:ascii="Times New Roman" w:hAnsi="Times New Roman" w:cs="Times New Roman"/>
          <w:sz w:val="24"/>
          <w:szCs w:val="24"/>
        </w:rPr>
        <w:tab/>
        <w:t>Характерные черты и признаки основных сфер жизни общества;</w:t>
      </w:r>
    </w:p>
    <w:p w:rsidR="008136F8" w:rsidRPr="002D2BB6" w:rsidRDefault="008136F8" w:rsidP="0011343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2BB6">
        <w:rPr>
          <w:rFonts w:ascii="Times New Roman" w:hAnsi="Times New Roman" w:cs="Times New Roman"/>
          <w:sz w:val="24"/>
          <w:szCs w:val="24"/>
        </w:rPr>
        <w:t>•</w:t>
      </w:r>
      <w:r w:rsidRPr="002D2BB6">
        <w:rPr>
          <w:rFonts w:ascii="Times New Roman" w:hAnsi="Times New Roman" w:cs="Times New Roman"/>
          <w:sz w:val="24"/>
          <w:szCs w:val="24"/>
        </w:rPr>
        <w:tab/>
        <w:t>Содержание и значение социальных норм, регулирующих общественные отношения;</w:t>
      </w:r>
    </w:p>
    <w:p w:rsidR="008136F8" w:rsidRPr="002D2BB6" w:rsidRDefault="008136F8" w:rsidP="0011343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2BB6">
        <w:rPr>
          <w:rFonts w:ascii="Times New Roman" w:hAnsi="Times New Roman" w:cs="Times New Roman"/>
          <w:sz w:val="24"/>
          <w:szCs w:val="24"/>
        </w:rPr>
        <w:t>Уметь:</w:t>
      </w:r>
    </w:p>
    <w:p w:rsidR="008136F8" w:rsidRPr="002D2BB6" w:rsidRDefault="008136F8" w:rsidP="0011343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2BB6">
        <w:rPr>
          <w:rFonts w:ascii="Times New Roman" w:hAnsi="Times New Roman" w:cs="Times New Roman"/>
          <w:sz w:val="24"/>
          <w:szCs w:val="24"/>
        </w:rPr>
        <w:t>•</w:t>
      </w:r>
      <w:r w:rsidRPr="002D2BB6">
        <w:rPr>
          <w:rFonts w:ascii="Times New Roman" w:hAnsi="Times New Roman" w:cs="Times New Roman"/>
          <w:sz w:val="24"/>
          <w:szCs w:val="24"/>
        </w:rPr>
        <w:tab/>
        <w:t>Описывать основные социальные объекты, выделяя их существенные признаки; человека как социально-деятельного существо; основные социальные роли;</w:t>
      </w:r>
    </w:p>
    <w:p w:rsidR="008136F8" w:rsidRPr="002D2BB6" w:rsidRDefault="008136F8" w:rsidP="0011343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2BB6">
        <w:rPr>
          <w:rFonts w:ascii="Times New Roman" w:hAnsi="Times New Roman" w:cs="Times New Roman"/>
          <w:sz w:val="24"/>
          <w:szCs w:val="24"/>
        </w:rPr>
        <w:t>•</w:t>
      </w:r>
      <w:r w:rsidRPr="002D2BB6">
        <w:rPr>
          <w:rFonts w:ascii="Times New Roman" w:hAnsi="Times New Roman" w:cs="Times New Roman"/>
          <w:sz w:val="24"/>
          <w:szCs w:val="24"/>
        </w:rPr>
        <w:tab/>
        <w:t>Сравнивать социальные объекты, суждения об обществе и человеке, выявлять их общие черты и различия;</w:t>
      </w:r>
    </w:p>
    <w:p w:rsidR="008136F8" w:rsidRPr="002D2BB6" w:rsidRDefault="008136F8" w:rsidP="0011343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2BB6">
        <w:rPr>
          <w:rFonts w:ascii="Times New Roman" w:hAnsi="Times New Roman" w:cs="Times New Roman"/>
          <w:sz w:val="24"/>
          <w:szCs w:val="24"/>
        </w:rPr>
        <w:t>•</w:t>
      </w:r>
      <w:r w:rsidRPr="002D2BB6">
        <w:rPr>
          <w:rFonts w:ascii="Times New Roman" w:hAnsi="Times New Roman" w:cs="Times New Roman"/>
          <w:sz w:val="24"/>
          <w:szCs w:val="24"/>
        </w:rPr>
        <w:tab/>
        <w:t>Объяснять взаимосвязи изученных социальных объектов (включая взаимодействие общества и природы, человека и общества, сфер общественной жизни, гражданина и государства);</w:t>
      </w:r>
    </w:p>
    <w:p w:rsidR="008136F8" w:rsidRPr="002D2BB6" w:rsidRDefault="008136F8" w:rsidP="0011343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2BB6">
        <w:rPr>
          <w:rFonts w:ascii="Times New Roman" w:hAnsi="Times New Roman" w:cs="Times New Roman"/>
          <w:sz w:val="24"/>
          <w:szCs w:val="24"/>
        </w:rPr>
        <w:t>•</w:t>
      </w:r>
      <w:r w:rsidRPr="002D2BB6">
        <w:rPr>
          <w:rFonts w:ascii="Times New Roman" w:hAnsi="Times New Roman" w:cs="Times New Roman"/>
          <w:sz w:val="24"/>
          <w:szCs w:val="24"/>
        </w:rPr>
        <w:tab/>
        <w:t xml:space="preserve">Приводить примеры социальных объектов определенного типа; социальных отношений; ситуаций, регулируемых различными видами социальных норм; деятельности людей в различных сферах; </w:t>
      </w:r>
    </w:p>
    <w:p w:rsidR="008136F8" w:rsidRPr="002D2BB6" w:rsidRDefault="008136F8" w:rsidP="0011343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2BB6">
        <w:rPr>
          <w:rFonts w:ascii="Times New Roman" w:hAnsi="Times New Roman" w:cs="Times New Roman"/>
          <w:sz w:val="24"/>
          <w:szCs w:val="24"/>
        </w:rPr>
        <w:t>•</w:t>
      </w:r>
      <w:r w:rsidRPr="002D2BB6">
        <w:rPr>
          <w:rFonts w:ascii="Times New Roman" w:hAnsi="Times New Roman" w:cs="Times New Roman"/>
          <w:sz w:val="24"/>
          <w:szCs w:val="24"/>
        </w:rPr>
        <w:tab/>
        <w:t>Оценивать поведение людей с точки зрения социальных норм, экономической рациональности;</w:t>
      </w:r>
    </w:p>
    <w:p w:rsidR="008136F8" w:rsidRPr="002D2BB6" w:rsidRDefault="008136F8" w:rsidP="0011343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2BB6">
        <w:rPr>
          <w:rFonts w:ascii="Times New Roman" w:hAnsi="Times New Roman" w:cs="Times New Roman"/>
          <w:sz w:val="24"/>
          <w:szCs w:val="24"/>
        </w:rPr>
        <w:t>•</w:t>
      </w:r>
      <w:r w:rsidRPr="002D2BB6">
        <w:rPr>
          <w:rFonts w:ascii="Times New Roman" w:hAnsi="Times New Roman" w:cs="Times New Roman"/>
          <w:sz w:val="24"/>
          <w:szCs w:val="24"/>
        </w:rPr>
        <w:tab/>
        <w:t>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8136F8" w:rsidRPr="002D2BB6" w:rsidRDefault="008136F8" w:rsidP="0011343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2BB6">
        <w:rPr>
          <w:rFonts w:ascii="Times New Roman" w:hAnsi="Times New Roman" w:cs="Times New Roman"/>
          <w:sz w:val="24"/>
          <w:szCs w:val="24"/>
        </w:rPr>
        <w:t>•</w:t>
      </w:r>
      <w:r w:rsidRPr="002D2BB6">
        <w:rPr>
          <w:rFonts w:ascii="Times New Roman" w:hAnsi="Times New Roman" w:cs="Times New Roman"/>
          <w:sz w:val="24"/>
          <w:szCs w:val="24"/>
        </w:rPr>
        <w:tab/>
        <w:t>Осуществлять поиск социальной информации по заданной теме, используя различные носители (СМИ, учебный текст и т.д.</w:t>
      </w:r>
      <w:proofErr w:type="gramStart"/>
      <w:r w:rsidRPr="002D2BB6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2D2BB6">
        <w:rPr>
          <w:rFonts w:ascii="Times New Roman" w:hAnsi="Times New Roman" w:cs="Times New Roman"/>
          <w:sz w:val="24"/>
          <w:szCs w:val="24"/>
        </w:rPr>
        <w:t>азличать в социальной информации факты и мнения;</w:t>
      </w:r>
    </w:p>
    <w:p w:rsidR="008136F8" w:rsidRPr="002D2BB6" w:rsidRDefault="008136F8" w:rsidP="0011343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2BB6">
        <w:rPr>
          <w:rFonts w:ascii="Times New Roman" w:hAnsi="Times New Roman" w:cs="Times New Roman"/>
          <w:sz w:val="24"/>
          <w:szCs w:val="24"/>
        </w:rPr>
        <w:t>•</w:t>
      </w:r>
      <w:r w:rsidRPr="002D2BB6">
        <w:rPr>
          <w:rFonts w:ascii="Times New Roman" w:hAnsi="Times New Roman" w:cs="Times New Roman"/>
          <w:sz w:val="24"/>
          <w:szCs w:val="24"/>
        </w:rPr>
        <w:tab/>
        <w:t>Самостоятельно составлять простейшие виды правовых документов (заявления, доверенности);</w:t>
      </w:r>
    </w:p>
    <w:p w:rsidR="008136F8" w:rsidRPr="002D2BB6" w:rsidRDefault="008136F8" w:rsidP="0011343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2BB6">
        <w:rPr>
          <w:rFonts w:ascii="Times New Roman" w:hAnsi="Times New Roman" w:cs="Times New Roman"/>
          <w:sz w:val="24"/>
          <w:szCs w:val="24"/>
        </w:rPr>
        <w:t xml:space="preserve">         Использовать приобретенные знания и умения в практической деятельности и повседневной жизни </w:t>
      </w:r>
      <w:proofErr w:type="gramStart"/>
      <w:r w:rsidRPr="002D2BB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D2BB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36F8" w:rsidRPr="002D2BB6" w:rsidRDefault="008136F8" w:rsidP="0011343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2BB6">
        <w:rPr>
          <w:rFonts w:ascii="Times New Roman" w:hAnsi="Times New Roman" w:cs="Times New Roman"/>
          <w:sz w:val="24"/>
          <w:szCs w:val="24"/>
        </w:rPr>
        <w:t>•</w:t>
      </w:r>
      <w:r w:rsidRPr="002D2BB6">
        <w:rPr>
          <w:rFonts w:ascii="Times New Roman" w:hAnsi="Times New Roman" w:cs="Times New Roman"/>
          <w:sz w:val="24"/>
          <w:szCs w:val="24"/>
        </w:rPr>
        <w:tab/>
        <w:t>Полноценного выполнения типичных для подростка социальных ролей;</w:t>
      </w:r>
    </w:p>
    <w:p w:rsidR="008136F8" w:rsidRPr="002D2BB6" w:rsidRDefault="008136F8" w:rsidP="0011343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2BB6">
        <w:rPr>
          <w:rFonts w:ascii="Times New Roman" w:hAnsi="Times New Roman" w:cs="Times New Roman"/>
          <w:sz w:val="24"/>
          <w:szCs w:val="24"/>
        </w:rPr>
        <w:t>•</w:t>
      </w:r>
      <w:r w:rsidRPr="002D2BB6">
        <w:rPr>
          <w:rFonts w:ascii="Times New Roman" w:hAnsi="Times New Roman" w:cs="Times New Roman"/>
          <w:sz w:val="24"/>
          <w:szCs w:val="24"/>
        </w:rPr>
        <w:tab/>
        <w:t>Общей ориентации в актуальных общественных событиях и процессах;</w:t>
      </w:r>
    </w:p>
    <w:p w:rsidR="008136F8" w:rsidRPr="002D2BB6" w:rsidRDefault="008136F8" w:rsidP="0011343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2BB6">
        <w:rPr>
          <w:rFonts w:ascii="Times New Roman" w:hAnsi="Times New Roman" w:cs="Times New Roman"/>
          <w:sz w:val="24"/>
          <w:szCs w:val="24"/>
        </w:rPr>
        <w:t>•</w:t>
      </w:r>
      <w:r w:rsidRPr="002D2BB6">
        <w:rPr>
          <w:rFonts w:ascii="Times New Roman" w:hAnsi="Times New Roman" w:cs="Times New Roman"/>
          <w:sz w:val="24"/>
          <w:szCs w:val="24"/>
        </w:rPr>
        <w:tab/>
        <w:t>Нравственной и правовой оценки конкретных поступков людей;</w:t>
      </w:r>
    </w:p>
    <w:p w:rsidR="008136F8" w:rsidRPr="002D2BB6" w:rsidRDefault="008136F8" w:rsidP="0011343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2BB6">
        <w:rPr>
          <w:rFonts w:ascii="Times New Roman" w:hAnsi="Times New Roman" w:cs="Times New Roman"/>
          <w:sz w:val="24"/>
          <w:szCs w:val="24"/>
        </w:rPr>
        <w:t>•</w:t>
      </w:r>
      <w:r w:rsidRPr="002D2BB6">
        <w:rPr>
          <w:rFonts w:ascii="Times New Roman" w:hAnsi="Times New Roman" w:cs="Times New Roman"/>
          <w:sz w:val="24"/>
          <w:szCs w:val="24"/>
        </w:rPr>
        <w:tab/>
        <w:t>Реализации и защиты прав человека и гражданина, осознанного выполнения гражданских обязанностей;</w:t>
      </w:r>
    </w:p>
    <w:p w:rsidR="008136F8" w:rsidRPr="002D2BB6" w:rsidRDefault="008136F8" w:rsidP="0011343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2BB6">
        <w:rPr>
          <w:rFonts w:ascii="Times New Roman" w:hAnsi="Times New Roman" w:cs="Times New Roman"/>
          <w:sz w:val="24"/>
          <w:szCs w:val="24"/>
        </w:rPr>
        <w:t>•</w:t>
      </w:r>
      <w:r w:rsidRPr="002D2BB6">
        <w:rPr>
          <w:rFonts w:ascii="Times New Roman" w:hAnsi="Times New Roman" w:cs="Times New Roman"/>
          <w:sz w:val="24"/>
          <w:szCs w:val="24"/>
        </w:rPr>
        <w:tab/>
        <w:t>Первичного анализа и использования социальной информации;</w:t>
      </w:r>
    </w:p>
    <w:p w:rsidR="008136F8" w:rsidRDefault="008136F8" w:rsidP="0011343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D2BB6">
        <w:rPr>
          <w:rFonts w:ascii="Times New Roman" w:hAnsi="Times New Roman" w:cs="Times New Roman"/>
          <w:sz w:val="24"/>
          <w:szCs w:val="24"/>
        </w:rPr>
        <w:t>•</w:t>
      </w:r>
      <w:r w:rsidRPr="002D2BB6">
        <w:rPr>
          <w:rFonts w:ascii="Times New Roman" w:hAnsi="Times New Roman" w:cs="Times New Roman"/>
          <w:sz w:val="24"/>
          <w:szCs w:val="24"/>
        </w:rPr>
        <w:tab/>
        <w:t xml:space="preserve">Сознательного неприятия антиобщественного поведения.   </w:t>
      </w:r>
    </w:p>
    <w:p w:rsidR="00006656" w:rsidRPr="002D2BB6" w:rsidRDefault="00006656" w:rsidP="0011343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29"/>
        <w:gridCol w:w="6230"/>
        <w:gridCol w:w="3603"/>
      </w:tblGrid>
      <w:tr w:rsidR="00006656" w:rsidRPr="002D2BB6" w:rsidTr="00CB5F6A">
        <w:trPr>
          <w:trHeight w:hRule="exact" w:val="10"/>
        </w:trPr>
        <w:tc>
          <w:tcPr>
            <w:tcW w:w="729" w:type="dxa"/>
          </w:tcPr>
          <w:p w:rsidR="00006656" w:rsidRPr="002D2BB6" w:rsidRDefault="00006656" w:rsidP="0011343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0" w:type="dxa"/>
          </w:tcPr>
          <w:p w:rsidR="00006656" w:rsidRPr="002D2BB6" w:rsidRDefault="00006656" w:rsidP="0011343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тем</w:t>
            </w:r>
          </w:p>
        </w:tc>
        <w:tc>
          <w:tcPr>
            <w:tcW w:w="3603" w:type="dxa"/>
          </w:tcPr>
          <w:p w:rsidR="00006656" w:rsidRPr="002D2BB6" w:rsidRDefault="00006656" w:rsidP="0011343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</w:tbl>
    <w:p w:rsidR="00006656" w:rsidRPr="00006656" w:rsidRDefault="00006656" w:rsidP="0011343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AD7A24" w:rsidRDefault="00AD7A24" w:rsidP="0011343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курса</w:t>
      </w:r>
    </w:p>
    <w:p w:rsidR="005A72E8" w:rsidRDefault="005A72E8" w:rsidP="0011343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Введение 1 ч. </w:t>
      </w:r>
    </w:p>
    <w:p w:rsidR="00AD7A24" w:rsidRPr="00AD7A24" w:rsidRDefault="00AD7A24" w:rsidP="0011343A">
      <w:pPr>
        <w:spacing w:after="0" w:line="240" w:lineRule="auto"/>
        <w:ind w:left="284"/>
        <w:jc w:val="both"/>
        <w:rPr>
          <w:rStyle w:val="c23"/>
          <w:rFonts w:ascii="Times New Roman" w:hAnsi="Times New Roman" w:cs="Times New Roman"/>
          <w:sz w:val="24"/>
          <w:szCs w:val="24"/>
        </w:rPr>
      </w:pPr>
      <w:r>
        <w:rPr>
          <w:rStyle w:val="c23"/>
          <w:rFonts w:ascii="Times New Roman" w:hAnsi="Times New Roman" w:cs="Times New Roman"/>
        </w:rPr>
        <w:t xml:space="preserve">      </w:t>
      </w:r>
      <w:r w:rsidRPr="00AD7A24">
        <w:rPr>
          <w:rStyle w:val="c23"/>
          <w:rFonts w:ascii="Times New Roman" w:hAnsi="Times New Roman" w:cs="Times New Roman"/>
          <w:sz w:val="24"/>
          <w:szCs w:val="24"/>
        </w:rPr>
        <w:t xml:space="preserve">Политическая сфера (10 час) </w:t>
      </w:r>
    </w:p>
    <w:p w:rsidR="00177010" w:rsidRDefault="00AD7A24" w:rsidP="0011343A">
      <w:pPr>
        <w:spacing w:after="0" w:line="240" w:lineRule="auto"/>
        <w:ind w:left="284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AD7A24">
        <w:rPr>
          <w:rStyle w:val="c23"/>
          <w:rFonts w:ascii="Times New Roman" w:hAnsi="Times New Roman" w:cs="Times New Roman"/>
          <w:sz w:val="24"/>
          <w:szCs w:val="24"/>
        </w:rPr>
        <w:t xml:space="preserve">      </w:t>
      </w:r>
      <w:r w:rsidRPr="00AD7A24">
        <w:rPr>
          <w:rStyle w:val="c3"/>
          <w:rFonts w:ascii="Times New Roman" w:hAnsi="Times New Roman" w:cs="Times New Roman"/>
          <w:sz w:val="24"/>
          <w:szCs w:val="24"/>
        </w:rPr>
        <w:t xml:space="preserve">Политика и власть. Роль политики в жизни общества. Основные направления политической деятельности. </w:t>
      </w:r>
    </w:p>
    <w:p w:rsidR="00177010" w:rsidRDefault="00177010" w:rsidP="0011343A">
      <w:pPr>
        <w:spacing w:after="0" w:line="240" w:lineRule="auto"/>
        <w:ind w:left="284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 xml:space="preserve">      </w:t>
      </w:r>
      <w:r w:rsidR="00AD7A24" w:rsidRPr="00AD7A24">
        <w:rPr>
          <w:rStyle w:val="c3"/>
          <w:rFonts w:ascii="Times New Roman" w:hAnsi="Times New Roman" w:cs="Times New Roman"/>
          <w:sz w:val="24"/>
          <w:szCs w:val="24"/>
        </w:rPr>
        <w:t xml:space="preserve">Разделение властей. Понятие и признаки государства. Государственный суверенитет. Формы государства: формы правления, территориально-государственное устройство. </w:t>
      </w:r>
      <w:r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</w:p>
    <w:p w:rsidR="00177010" w:rsidRDefault="00177010" w:rsidP="0011343A">
      <w:pPr>
        <w:spacing w:after="0" w:line="240" w:lineRule="auto"/>
        <w:ind w:left="284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 xml:space="preserve">      </w:t>
      </w:r>
      <w:r w:rsidR="00AD7A24" w:rsidRPr="00AD7A24">
        <w:rPr>
          <w:rStyle w:val="c3"/>
          <w:rFonts w:ascii="Times New Roman" w:hAnsi="Times New Roman" w:cs="Times New Roman"/>
          <w:sz w:val="24"/>
          <w:szCs w:val="24"/>
        </w:rPr>
        <w:t xml:space="preserve">Внутренние и внешние функции государства.  Политический режим. Демократия, авторитаризм и тоталитаризм. Демократические ценности. Развитие демократии в современном мире. </w:t>
      </w:r>
      <w:r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</w:p>
    <w:p w:rsidR="00177010" w:rsidRDefault="00177010" w:rsidP="0011343A">
      <w:pPr>
        <w:spacing w:after="0" w:line="240" w:lineRule="auto"/>
        <w:ind w:left="284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 xml:space="preserve">      </w:t>
      </w:r>
      <w:r w:rsidR="00AD7A24" w:rsidRPr="00AD7A24">
        <w:rPr>
          <w:rStyle w:val="c3"/>
          <w:rFonts w:ascii="Times New Roman" w:hAnsi="Times New Roman" w:cs="Times New Roman"/>
          <w:sz w:val="24"/>
          <w:szCs w:val="24"/>
        </w:rPr>
        <w:t xml:space="preserve">Гражданское общество и правовое государство. Условия и пути становления гражданского общества и правового государства в РФ. Местное самоуправление. Участие граждан в политической жизни. Выборы. Отличительные черты выборов в демократическом обществе. Референдум. Выборы в РФ. Опасность политического экстремизма.  Политические партии и движения, их роль в общественной жизни. Политические партии и движения в РФ. Участие партий в выборах. </w:t>
      </w:r>
      <w:r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</w:p>
    <w:p w:rsidR="00AD7A24" w:rsidRPr="00AD7A24" w:rsidRDefault="00177010" w:rsidP="0011343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 xml:space="preserve">       </w:t>
      </w:r>
      <w:r w:rsidR="00AD7A24" w:rsidRPr="00AD7A24">
        <w:rPr>
          <w:rStyle w:val="c3"/>
          <w:rFonts w:ascii="Times New Roman" w:hAnsi="Times New Roman" w:cs="Times New Roman"/>
          <w:sz w:val="24"/>
          <w:szCs w:val="24"/>
        </w:rPr>
        <w:t xml:space="preserve">Средства массовой информации в политической жизни. Влияние на политические настроения в обществе и позиции избирателя. Роль СМИ в предвыборной борьбе. </w:t>
      </w:r>
    </w:p>
    <w:p w:rsidR="00AD7A24" w:rsidRPr="00AD7A24" w:rsidRDefault="00AD7A24" w:rsidP="0011343A">
      <w:pPr>
        <w:pStyle w:val="c18"/>
        <w:spacing w:before="0" w:beforeAutospacing="0" w:after="0" w:afterAutospacing="0"/>
        <w:ind w:left="284"/>
        <w:jc w:val="both"/>
      </w:pPr>
      <w:r w:rsidRPr="00AD7A24">
        <w:rPr>
          <w:rStyle w:val="c23"/>
          <w:lang w:val="ru-RU"/>
        </w:rPr>
        <w:t xml:space="preserve">       </w:t>
      </w:r>
      <w:r w:rsidRPr="00AD7A24">
        <w:rPr>
          <w:rStyle w:val="c23"/>
        </w:rPr>
        <w:t xml:space="preserve">Право (12 час) </w:t>
      </w:r>
    </w:p>
    <w:p w:rsidR="00AD7A24" w:rsidRPr="00AD7A24" w:rsidRDefault="00AD7A24" w:rsidP="0011343A">
      <w:pPr>
        <w:pStyle w:val="c18"/>
        <w:spacing w:before="0" w:beforeAutospacing="0" w:after="0" w:afterAutospacing="0"/>
        <w:ind w:left="284"/>
        <w:jc w:val="both"/>
      </w:pPr>
      <w:r w:rsidRPr="00AD7A24">
        <w:rPr>
          <w:rStyle w:val="c3"/>
          <w:lang w:val="ru-RU"/>
        </w:rPr>
        <w:t xml:space="preserve">       </w:t>
      </w:r>
      <w:r w:rsidRPr="00AD7A24">
        <w:rPr>
          <w:rStyle w:val="c3"/>
        </w:rPr>
        <w:t xml:space="preserve">Право и его роль в жизни общества и государства. Принципы права. Субъекты права. </w:t>
      </w:r>
    </w:p>
    <w:p w:rsidR="00AD7A24" w:rsidRDefault="00AD7A24" w:rsidP="0011343A">
      <w:pPr>
        <w:pStyle w:val="c18"/>
        <w:spacing w:before="0" w:beforeAutospacing="0" w:after="0" w:afterAutospacing="0"/>
        <w:ind w:left="284"/>
        <w:jc w:val="both"/>
      </w:pPr>
      <w:r w:rsidRPr="00AD7A24">
        <w:rPr>
          <w:rStyle w:val="c3"/>
          <w:lang w:val="ru-RU"/>
        </w:rPr>
        <w:t xml:space="preserve">        </w:t>
      </w:r>
      <w:r w:rsidRPr="00AD7A24">
        <w:rPr>
          <w:rStyle w:val="c3"/>
        </w:rPr>
        <w:t>Система права. Понятие нормы права. Нормативный правовой акт. Виды нормативных правовых актов (законы, указы, постановления). Система законодательства. Правовая информация</w:t>
      </w:r>
      <w:r>
        <w:rPr>
          <w:rStyle w:val="c3"/>
        </w:rPr>
        <w:t xml:space="preserve">. </w:t>
      </w:r>
    </w:p>
    <w:p w:rsidR="00AD7A24" w:rsidRDefault="00AD7A24" w:rsidP="0011343A">
      <w:pPr>
        <w:pStyle w:val="c18"/>
        <w:spacing w:before="0" w:beforeAutospacing="0" w:after="0" w:afterAutospacing="0"/>
        <w:ind w:left="284"/>
        <w:jc w:val="both"/>
      </w:pPr>
      <w:r>
        <w:rPr>
          <w:rStyle w:val="c3"/>
          <w:lang w:val="ru-RU"/>
        </w:rPr>
        <w:t xml:space="preserve">       </w:t>
      </w:r>
      <w:r>
        <w:rPr>
          <w:rStyle w:val="c3"/>
        </w:rPr>
        <w:t xml:space="preserve">Правоотношения как форма общественных отношений. Виды правоотношений. Структура правоотношений. Участники правоотношения. Понятие правоспособности и дееспособности. Особенности правового статуса несовершеннолетних. </w:t>
      </w:r>
    </w:p>
    <w:p w:rsidR="00AD7A24" w:rsidRDefault="00AD7A24" w:rsidP="0011343A">
      <w:pPr>
        <w:pStyle w:val="c18"/>
        <w:spacing w:before="0" w:beforeAutospacing="0" w:after="0" w:afterAutospacing="0"/>
        <w:ind w:left="284"/>
        <w:jc w:val="both"/>
      </w:pPr>
      <w:r>
        <w:rPr>
          <w:rStyle w:val="c3"/>
          <w:lang w:val="ru-RU"/>
        </w:rPr>
        <w:t xml:space="preserve">       </w:t>
      </w:r>
      <w:r>
        <w:rPr>
          <w:rStyle w:val="c3"/>
        </w:rPr>
        <w:t xml:space="preserve">Признаки и виды правонарушений. Понятие и виды юридической ответственности. Правомерное поведение. Признаки и виды правонарушений. Юридическая ответственность (понятие, принципы, виды). Понятие прав, свобод и обязанностей. Презумпция невиновности. </w:t>
      </w:r>
    </w:p>
    <w:p w:rsidR="00AD7A24" w:rsidRDefault="00AD7A24" w:rsidP="0011343A">
      <w:pPr>
        <w:pStyle w:val="c18"/>
        <w:spacing w:before="0" w:beforeAutospacing="0" w:after="0" w:afterAutospacing="0"/>
        <w:ind w:left="284"/>
        <w:jc w:val="both"/>
      </w:pPr>
      <w:r>
        <w:rPr>
          <w:rStyle w:val="c3"/>
          <w:lang w:val="ru-RU"/>
        </w:rPr>
        <w:t xml:space="preserve">       </w:t>
      </w:r>
      <w:r>
        <w:rPr>
          <w:rStyle w:val="c3"/>
        </w:rPr>
        <w:t xml:space="preserve">Конституция Российской Федерации. Основы конституционного строя Российской Федерации. Народовластие. Федеративное устройство России. Президент Российской Федерации. Органы законодательной и исполнительной власти в Российской Федерации. </w:t>
      </w:r>
    </w:p>
    <w:p w:rsidR="00AD7A24" w:rsidRDefault="00AD7A24" w:rsidP="0011343A">
      <w:pPr>
        <w:pStyle w:val="c18"/>
        <w:spacing w:before="0" w:beforeAutospacing="0" w:after="0" w:afterAutospacing="0"/>
        <w:ind w:left="284"/>
        <w:jc w:val="both"/>
      </w:pPr>
      <w:r>
        <w:rPr>
          <w:rStyle w:val="c3"/>
          <w:lang w:val="ru-RU"/>
        </w:rPr>
        <w:t xml:space="preserve">      </w:t>
      </w:r>
      <w:r>
        <w:rPr>
          <w:rStyle w:val="c3"/>
        </w:rPr>
        <w:t xml:space="preserve">Конституционные основы судебной системы РФ. Правоохранительные органы. Судебная система России. Конституционный суд РФ. </w:t>
      </w:r>
      <w:r>
        <w:rPr>
          <w:rStyle w:val="c3"/>
          <w:lang w:val="ru-RU"/>
        </w:rPr>
        <w:t xml:space="preserve">          </w:t>
      </w:r>
      <w:r>
        <w:rPr>
          <w:rStyle w:val="c3"/>
        </w:rPr>
        <w:t xml:space="preserve">Система судов общей юрисдикции. Прокуратура. Адвокатура. Нотариат. Милиция.Взаимоотношения органов государственной власти и граждан. </w:t>
      </w:r>
    </w:p>
    <w:p w:rsidR="00AD7A24" w:rsidRDefault="00AD7A24" w:rsidP="0011343A">
      <w:pPr>
        <w:pStyle w:val="c18"/>
        <w:spacing w:before="0" w:beforeAutospacing="0" w:after="0" w:afterAutospacing="0"/>
        <w:ind w:left="284"/>
        <w:jc w:val="both"/>
      </w:pPr>
      <w:r>
        <w:rPr>
          <w:rStyle w:val="c3"/>
          <w:lang w:val="ru-RU"/>
        </w:rPr>
        <w:t xml:space="preserve">      </w:t>
      </w:r>
      <w:r>
        <w:rPr>
          <w:rStyle w:val="c3"/>
        </w:rPr>
        <w:t xml:space="preserve">Гражданство. Понятие гражданства РФ. Права, свободы человека и гражданина в России, их гарантии. Конституционные обязанности гражданина. Международно-правовая защита прав человека. Декларация прав человека как гарантия свободы личности в современном обществе. Механизмы реализации и защиты прав и свобод человека и гражданина.Особенности правового статуса несовершеннолетних. </w:t>
      </w:r>
    </w:p>
    <w:p w:rsidR="00AD7A24" w:rsidRDefault="00AD7A24" w:rsidP="0011343A">
      <w:pPr>
        <w:pStyle w:val="c18"/>
        <w:spacing w:before="0" w:beforeAutospacing="0" w:after="0" w:afterAutospacing="0"/>
        <w:ind w:left="284"/>
        <w:jc w:val="both"/>
      </w:pPr>
      <w:r>
        <w:rPr>
          <w:rStyle w:val="c3"/>
        </w:rPr>
        <w:t xml:space="preserve">Правовые основы гражданских правоотношений. Физические и юридические лица. Правоспособность и дееспособность участников гражданских правоотношений. Дееспособность несовершеннолетних. Право собственности. Право собственности на землю. Основные виды гражданско-правовых договоров. Права потребителей. Жилищные правоотношения. </w:t>
      </w:r>
    </w:p>
    <w:p w:rsidR="00AD7A24" w:rsidRDefault="00AD7A24" w:rsidP="0011343A">
      <w:pPr>
        <w:pStyle w:val="c18"/>
        <w:spacing w:before="0" w:beforeAutospacing="0" w:after="0" w:afterAutospacing="0"/>
        <w:ind w:left="284"/>
        <w:jc w:val="both"/>
      </w:pPr>
      <w:r>
        <w:rPr>
          <w:rStyle w:val="c3"/>
          <w:lang w:val="ru-RU"/>
        </w:rPr>
        <w:t xml:space="preserve">      </w:t>
      </w:r>
      <w:r>
        <w:rPr>
          <w:rStyle w:val="c3"/>
        </w:rPr>
        <w:t xml:space="preserve">Семейные правоотношения. Порядок и условия заключения брака. Права и обязанности родителей и детей.  Правовое регулирование отношений в области образования. Право на образование. Порядок приема в образовательные учреждения начального и среднего профессионального образования. Дополнительное образование детей. Право на труд. Трудовые правоотношения. Трудоустройство несовершеннолетних. Правовой статус несовершеннолетнего работника.  Административные правоотношения. Административное правонарушение. Виды административных наказаний. </w:t>
      </w:r>
    </w:p>
    <w:p w:rsidR="00AD7A24" w:rsidRDefault="00AD7A24" w:rsidP="00CB5F6A">
      <w:pPr>
        <w:pStyle w:val="c18"/>
        <w:spacing w:before="0" w:beforeAutospacing="0" w:after="0" w:afterAutospacing="0"/>
        <w:ind w:left="284"/>
        <w:jc w:val="both"/>
      </w:pPr>
      <w:r>
        <w:rPr>
          <w:rStyle w:val="c23"/>
          <w:lang w:val="ru-RU"/>
        </w:rPr>
        <w:t xml:space="preserve">       </w:t>
      </w:r>
      <w:r>
        <w:rPr>
          <w:rStyle w:val="c23"/>
        </w:rPr>
        <w:t>Сфера духовной культуры (</w:t>
      </w:r>
      <w:r>
        <w:rPr>
          <w:rStyle w:val="c23"/>
          <w:lang w:val="ru-RU"/>
        </w:rPr>
        <w:t>7</w:t>
      </w:r>
      <w:r>
        <w:rPr>
          <w:rStyle w:val="c23"/>
        </w:rPr>
        <w:t xml:space="preserve"> час) </w:t>
      </w:r>
    </w:p>
    <w:p w:rsidR="00AD7A24" w:rsidRDefault="00AD7A24" w:rsidP="00CB5F6A">
      <w:pPr>
        <w:pStyle w:val="c18"/>
        <w:spacing w:before="0" w:beforeAutospacing="0" w:after="0" w:afterAutospacing="0"/>
        <w:ind w:left="284"/>
        <w:jc w:val="both"/>
      </w:pPr>
      <w:r>
        <w:rPr>
          <w:lang w:val="ru-RU"/>
        </w:rPr>
        <w:t xml:space="preserve">       </w:t>
      </w:r>
      <w:r>
        <w:t xml:space="preserve">Сфера духовной культуры и ее особенности. Культура личности и общества. Тенденции развития духовной культуры в современной России. </w:t>
      </w:r>
    </w:p>
    <w:p w:rsidR="00AD7A24" w:rsidRDefault="00AD7A24" w:rsidP="00CB5F6A">
      <w:pPr>
        <w:pStyle w:val="c18"/>
        <w:spacing w:before="0" w:beforeAutospacing="0" w:after="0" w:afterAutospacing="0"/>
        <w:ind w:left="284"/>
        <w:jc w:val="both"/>
      </w:pPr>
      <w:r>
        <w:rPr>
          <w:lang w:val="ru-RU"/>
        </w:rPr>
        <w:t xml:space="preserve">       </w:t>
      </w:r>
      <w:r>
        <w:t xml:space="preserve">Социальные ценности и нормы. Мораль. Основные принципы и нормы морали. Гуманизм. Добро и зло. Долг и совесть. Моральный выбор. Моральный самоконтроль личности. Моральный идеал. Патриотизм и гражданственность. </w:t>
      </w:r>
    </w:p>
    <w:p w:rsidR="00AD7A24" w:rsidRDefault="00AD7A24" w:rsidP="00CB5F6A">
      <w:pPr>
        <w:pStyle w:val="c18"/>
        <w:spacing w:before="0" w:beforeAutospacing="0" w:after="0" w:afterAutospacing="0"/>
        <w:ind w:left="284"/>
        <w:jc w:val="both"/>
      </w:pPr>
      <w:r>
        <w:t xml:space="preserve">Наука, ее значение в жизни современного общества. Нравственные принципы труда ученого. Ответственность ученого. Возрастание роли научных исследований в современном мире. </w:t>
      </w:r>
    </w:p>
    <w:p w:rsidR="00AD7A24" w:rsidRDefault="00AD7A24" w:rsidP="00CB5F6A">
      <w:pPr>
        <w:pStyle w:val="c18"/>
        <w:spacing w:before="0" w:beforeAutospacing="0" w:after="0" w:afterAutospacing="0"/>
        <w:ind w:left="284"/>
        <w:jc w:val="both"/>
      </w:pPr>
      <w:r>
        <w:rPr>
          <w:lang w:val="ru-RU"/>
        </w:rPr>
        <w:t xml:space="preserve">        </w:t>
      </w:r>
      <w:r>
        <w:t xml:space="preserve">Образование как способ передачи и усвоения знаний и человеческого опыта. Его значимость в условиях информационного общества. Возможности получения общего и профессионального образования в Российской Федерации. Самообразование. </w:t>
      </w:r>
    </w:p>
    <w:p w:rsidR="00AD7A24" w:rsidRDefault="00AD7A24" w:rsidP="00CB5F6A">
      <w:pPr>
        <w:pStyle w:val="c18"/>
        <w:spacing w:before="0" w:beforeAutospacing="0" w:after="0" w:afterAutospacing="0"/>
        <w:ind w:left="284"/>
        <w:jc w:val="both"/>
        <w:rPr>
          <w:lang w:val="ru-RU"/>
        </w:rPr>
      </w:pPr>
      <w:r>
        <w:t>Религия, религиозные организации и объединения, их роль в жизни современного общества. Свобода сов</w:t>
      </w:r>
      <w:proofErr w:type="spellStart"/>
      <w:r>
        <w:rPr>
          <w:lang w:val="ru-RU"/>
        </w:rPr>
        <w:t>ести</w:t>
      </w:r>
      <w:proofErr w:type="spellEnd"/>
      <w:r>
        <w:rPr>
          <w:lang w:val="ru-RU"/>
        </w:rPr>
        <w:t>.</w:t>
      </w:r>
    </w:p>
    <w:p w:rsidR="00CB5F6A" w:rsidRDefault="00CB5F6A" w:rsidP="00CB5F6A">
      <w:pPr>
        <w:pStyle w:val="c18"/>
        <w:spacing w:before="0" w:beforeAutospacing="0" w:after="0" w:afterAutospacing="0"/>
        <w:ind w:left="284"/>
        <w:jc w:val="both"/>
        <w:rPr>
          <w:lang w:val="ru-RU"/>
        </w:rPr>
      </w:pPr>
    </w:p>
    <w:p w:rsidR="00CB5F6A" w:rsidRPr="00AD7A24" w:rsidRDefault="00CB5F6A" w:rsidP="00CB5F6A">
      <w:pPr>
        <w:pStyle w:val="c18"/>
        <w:spacing w:before="0" w:beforeAutospacing="0" w:after="0" w:afterAutospacing="0"/>
        <w:ind w:left="284"/>
        <w:jc w:val="center"/>
        <w:rPr>
          <w:lang w:val="ru-RU"/>
        </w:rPr>
      </w:pPr>
      <w:r>
        <w:rPr>
          <w:lang w:val="ru-RU"/>
        </w:rPr>
        <w:t>Тематическое планирование</w:t>
      </w:r>
    </w:p>
    <w:p w:rsidR="00AD7A24" w:rsidRDefault="00AD7A24" w:rsidP="00CB5F6A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29"/>
        <w:gridCol w:w="6230"/>
        <w:gridCol w:w="3603"/>
      </w:tblGrid>
      <w:tr w:rsidR="00CB5F6A" w:rsidRPr="002D2BB6" w:rsidTr="00B34174">
        <w:tc>
          <w:tcPr>
            <w:tcW w:w="675" w:type="dxa"/>
          </w:tcPr>
          <w:p w:rsidR="00CB5F6A" w:rsidRPr="002D2BB6" w:rsidRDefault="00CB5F6A" w:rsidP="00B34174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182" w:type="dxa"/>
          </w:tcPr>
          <w:p w:rsidR="00CB5F6A" w:rsidRPr="002D2BB6" w:rsidRDefault="00CB5F6A" w:rsidP="00B3417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 разделов</w:t>
            </w:r>
          </w:p>
        </w:tc>
        <w:tc>
          <w:tcPr>
            <w:tcW w:w="4929" w:type="dxa"/>
          </w:tcPr>
          <w:p w:rsidR="00CB5F6A" w:rsidRPr="002D2BB6" w:rsidRDefault="00CB5F6A" w:rsidP="00B34174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B5F6A" w:rsidTr="00B34174">
        <w:tc>
          <w:tcPr>
            <w:tcW w:w="675" w:type="dxa"/>
          </w:tcPr>
          <w:p w:rsidR="00CB5F6A" w:rsidRDefault="00CB5F6A" w:rsidP="00B34174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2" w:type="dxa"/>
          </w:tcPr>
          <w:p w:rsidR="00CB5F6A" w:rsidRDefault="00CB5F6A" w:rsidP="00B3417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4929" w:type="dxa"/>
          </w:tcPr>
          <w:p w:rsidR="00CB5F6A" w:rsidRDefault="00CB5F6A" w:rsidP="00B34174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F6A" w:rsidRPr="002D2BB6" w:rsidTr="00B34174">
        <w:tc>
          <w:tcPr>
            <w:tcW w:w="675" w:type="dxa"/>
          </w:tcPr>
          <w:p w:rsidR="00CB5F6A" w:rsidRPr="002D2BB6" w:rsidRDefault="00CB5F6A" w:rsidP="00B34174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2" w:type="dxa"/>
          </w:tcPr>
          <w:p w:rsidR="00CB5F6A" w:rsidRPr="002D2BB6" w:rsidRDefault="00CB5F6A" w:rsidP="00B3417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Политическая власть</w:t>
            </w:r>
          </w:p>
        </w:tc>
        <w:tc>
          <w:tcPr>
            <w:tcW w:w="4929" w:type="dxa"/>
          </w:tcPr>
          <w:p w:rsidR="00CB5F6A" w:rsidRPr="002D2BB6" w:rsidRDefault="00CB5F6A" w:rsidP="00B34174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5F6A" w:rsidRPr="002D2BB6" w:rsidTr="00B34174">
        <w:tc>
          <w:tcPr>
            <w:tcW w:w="675" w:type="dxa"/>
          </w:tcPr>
          <w:p w:rsidR="00CB5F6A" w:rsidRPr="002D2BB6" w:rsidRDefault="00CB5F6A" w:rsidP="00B34174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2" w:type="dxa"/>
          </w:tcPr>
          <w:p w:rsidR="00CB5F6A" w:rsidRPr="002D2BB6" w:rsidRDefault="00CB5F6A" w:rsidP="00B3417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Человек и его права</w:t>
            </w:r>
          </w:p>
        </w:tc>
        <w:tc>
          <w:tcPr>
            <w:tcW w:w="4929" w:type="dxa"/>
          </w:tcPr>
          <w:p w:rsidR="00CB5F6A" w:rsidRPr="002D2BB6" w:rsidRDefault="00CB5F6A" w:rsidP="00B34174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B5F6A" w:rsidRPr="002D2BB6" w:rsidTr="00B34174">
        <w:tc>
          <w:tcPr>
            <w:tcW w:w="675" w:type="dxa"/>
          </w:tcPr>
          <w:p w:rsidR="00CB5F6A" w:rsidRPr="002D2BB6" w:rsidRDefault="00CB5F6A" w:rsidP="00B34174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2" w:type="dxa"/>
          </w:tcPr>
          <w:p w:rsidR="00CB5F6A" w:rsidRPr="002D2BB6" w:rsidRDefault="00CB5F6A" w:rsidP="00B3417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Духовная сфера общества</w:t>
            </w:r>
          </w:p>
        </w:tc>
        <w:tc>
          <w:tcPr>
            <w:tcW w:w="4929" w:type="dxa"/>
          </w:tcPr>
          <w:p w:rsidR="00CB5F6A" w:rsidRPr="002D2BB6" w:rsidRDefault="00CB5F6A" w:rsidP="00B34174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5F6A" w:rsidRPr="002D2BB6" w:rsidTr="00B34174">
        <w:tc>
          <w:tcPr>
            <w:tcW w:w="675" w:type="dxa"/>
          </w:tcPr>
          <w:p w:rsidR="00CB5F6A" w:rsidRPr="002D2BB6" w:rsidRDefault="00CB5F6A" w:rsidP="00B34174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2" w:type="dxa"/>
          </w:tcPr>
          <w:p w:rsidR="00CB5F6A" w:rsidRPr="002D2BB6" w:rsidRDefault="00CB5F6A" w:rsidP="00B3417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4929" w:type="dxa"/>
          </w:tcPr>
          <w:p w:rsidR="00CB5F6A" w:rsidRPr="002D2BB6" w:rsidRDefault="00CB5F6A" w:rsidP="00B34174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5F6A" w:rsidRPr="002D2BB6" w:rsidTr="00B34174">
        <w:tc>
          <w:tcPr>
            <w:tcW w:w="675" w:type="dxa"/>
          </w:tcPr>
          <w:p w:rsidR="00CB5F6A" w:rsidRPr="002D2BB6" w:rsidRDefault="00CB5F6A" w:rsidP="00B34174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2" w:type="dxa"/>
          </w:tcPr>
          <w:p w:rsidR="00CB5F6A" w:rsidRPr="002D2BB6" w:rsidRDefault="00CB5F6A" w:rsidP="00B3417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4929" w:type="dxa"/>
          </w:tcPr>
          <w:p w:rsidR="00CB5F6A" w:rsidRPr="002D2BB6" w:rsidRDefault="00CB5F6A" w:rsidP="00B34174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F6A" w:rsidRPr="002D2BB6" w:rsidTr="00B34174">
        <w:tc>
          <w:tcPr>
            <w:tcW w:w="675" w:type="dxa"/>
          </w:tcPr>
          <w:p w:rsidR="00CB5F6A" w:rsidRPr="002D2BB6" w:rsidRDefault="00CB5F6A" w:rsidP="00B34174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2" w:type="dxa"/>
          </w:tcPr>
          <w:p w:rsidR="00CB5F6A" w:rsidRPr="002D2BB6" w:rsidRDefault="00CB5F6A" w:rsidP="00B3417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929" w:type="dxa"/>
          </w:tcPr>
          <w:p w:rsidR="00CB5F6A" w:rsidRPr="002D2BB6" w:rsidRDefault="00CB5F6A" w:rsidP="00B34174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63221B" w:rsidRDefault="0063221B" w:rsidP="002D2B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CB5F6A" w:rsidRPr="00CB5F6A" w:rsidRDefault="00CB5F6A" w:rsidP="002D2B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  <w:sectPr w:rsidR="00CB5F6A" w:rsidRPr="00CB5F6A" w:rsidSect="0063221B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AD7A24" w:rsidRPr="002D2BB6" w:rsidRDefault="00AD7A24" w:rsidP="002D2B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36F8" w:rsidRPr="002D2BB6" w:rsidRDefault="00B30E20" w:rsidP="001055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2BB6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tbl>
      <w:tblPr>
        <w:tblStyle w:val="a4"/>
        <w:tblW w:w="15026" w:type="dxa"/>
        <w:tblInd w:w="250" w:type="dxa"/>
        <w:tblLayout w:type="fixed"/>
        <w:tblLook w:val="04A0"/>
      </w:tblPr>
      <w:tblGrid>
        <w:gridCol w:w="851"/>
        <w:gridCol w:w="2409"/>
        <w:gridCol w:w="1134"/>
        <w:gridCol w:w="1701"/>
        <w:gridCol w:w="2835"/>
        <w:gridCol w:w="4395"/>
        <w:gridCol w:w="850"/>
        <w:gridCol w:w="851"/>
      </w:tblGrid>
      <w:tr w:rsidR="001055D5" w:rsidRPr="002D2BB6" w:rsidTr="00CB5F6A">
        <w:trPr>
          <w:trHeight w:val="625"/>
        </w:trPr>
        <w:tc>
          <w:tcPr>
            <w:tcW w:w="851" w:type="dxa"/>
            <w:vMerge w:val="restart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  <w:vMerge w:val="restart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01" w:type="dxa"/>
            <w:vMerge w:val="restart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835" w:type="dxa"/>
            <w:vMerge w:val="restart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4395" w:type="dxa"/>
            <w:vMerge w:val="restart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gridSpan w:val="2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1055D5" w:rsidRPr="002D2BB6" w:rsidTr="00CB5F6A">
        <w:trPr>
          <w:trHeight w:val="652"/>
        </w:trPr>
        <w:tc>
          <w:tcPr>
            <w:tcW w:w="851" w:type="dxa"/>
            <w:vMerge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85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</w:tc>
      </w:tr>
      <w:tr w:rsidR="00294B5C" w:rsidRPr="002D2BB6" w:rsidTr="00CB5F6A">
        <w:trPr>
          <w:trHeight w:val="652"/>
        </w:trPr>
        <w:tc>
          <w:tcPr>
            <w:tcW w:w="851" w:type="dxa"/>
          </w:tcPr>
          <w:p w:rsidR="00294B5C" w:rsidRPr="00294B5C" w:rsidRDefault="00294B5C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</w:tcPr>
          <w:p w:rsidR="00294B5C" w:rsidRPr="00294B5C" w:rsidRDefault="00294B5C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обществознания, специфика и формы работы</w:t>
            </w:r>
          </w:p>
        </w:tc>
        <w:tc>
          <w:tcPr>
            <w:tcW w:w="1134" w:type="dxa"/>
          </w:tcPr>
          <w:p w:rsidR="00294B5C" w:rsidRPr="002D2BB6" w:rsidRDefault="00E92533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94B5C" w:rsidRPr="00D800FF" w:rsidRDefault="00D800FF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Вводный урок</w:t>
            </w:r>
          </w:p>
        </w:tc>
        <w:tc>
          <w:tcPr>
            <w:tcW w:w="2835" w:type="dxa"/>
          </w:tcPr>
          <w:p w:rsidR="00294B5C" w:rsidRPr="002D2BB6" w:rsidRDefault="00D800FF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D68">
              <w:rPr>
                <w:rFonts w:ascii="Times New Roman" w:hAnsi="Times New Roman" w:cs="Times New Roman"/>
                <w:sz w:val="24"/>
                <w:szCs w:val="24"/>
              </w:rPr>
              <w:t>Науки, изучающие общество. Учебник обществознания и его специфика.</w:t>
            </w:r>
          </w:p>
        </w:tc>
        <w:tc>
          <w:tcPr>
            <w:tcW w:w="4395" w:type="dxa"/>
          </w:tcPr>
          <w:p w:rsidR="00294B5C" w:rsidRPr="002D2BB6" w:rsidRDefault="00D800FF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D68">
              <w:rPr>
                <w:rFonts w:ascii="Times New Roman" w:hAnsi="Times New Roman" w:cs="Times New Roman"/>
                <w:sz w:val="24"/>
                <w:szCs w:val="24"/>
              </w:rPr>
              <w:t>Называть науки, изучающие общество, их особенности, связи. Характеризовать учебник, ориентироваться в нем. Уметь работать в малых группах для решения учебных задач.</w:t>
            </w:r>
          </w:p>
        </w:tc>
        <w:tc>
          <w:tcPr>
            <w:tcW w:w="850" w:type="dxa"/>
          </w:tcPr>
          <w:p w:rsidR="00294B5C" w:rsidRPr="002D2BB6" w:rsidRDefault="00C553B1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  <w:r w:rsidR="00294B5C" w:rsidRPr="002D2BB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294B5C" w:rsidRPr="002D2BB6" w:rsidRDefault="00294B5C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5D5" w:rsidRPr="002D2BB6" w:rsidTr="00CB5F6A">
        <w:tc>
          <w:tcPr>
            <w:tcW w:w="851" w:type="dxa"/>
          </w:tcPr>
          <w:p w:rsidR="001055D5" w:rsidRPr="00294B5C" w:rsidRDefault="00294B5C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Власть</w:t>
            </w:r>
          </w:p>
        </w:tc>
        <w:tc>
          <w:tcPr>
            <w:tcW w:w="1134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Урок обобщения и закрепление.</w:t>
            </w:r>
          </w:p>
        </w:tc>
        <w:tc>
          <w:tcPr>
            <w:tcW w:w="2835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 xml:space="preserve">Формы проявления влияния: сила, власть и авторитет. Становление власти в качестве политического института общества. Разделение властей. </w:t>
            </w:r>
            <w:proofErr w:type="gramStart"/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Властные</w:t>
            </w:r>
            <w:proofErr w:type="gramEnd"/>
            <w:r w:rsidRPr="002D2BB6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и социальная иерархия. Борьба за власть.</w:t>
            </w:r>
          </w:p>
        </w:tc>
        <w:tc>
          <w:tcPr>
            <w:tcW w:w="4395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Знать, какие существуют формы проявления влияния в обществе. Уметь высказывать свое мнение, работать с текстом учебника, отвечать поставленные вопросы, давать определение понятий; пояснять, что представляет собой власть, ее виды; анализировать конкретные жизненные ситуации, связанные с борьбой за власть.</w:t>
            </w:r>
          </w:p>
        </w:tc>
        <w:tc>
          <w:tcPr>
            <w:tcW w:w="850" w:type="dxa"/>
          </w:tcPr>
          <w:p w:rsidR="00294B5C" w:rsidRPr="002D2BB6" w:rsidRDefault="00C553B1" w:rsidP="00294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  <w:r w:rsidR="00294B5C" w:rsidRPr="002D2BB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5D5" w:rsidRPr="002D2BB6" w:rsidTr="00CB5F6A">
        <w:tc>
          <w:tcPr>
            <w:tcW w:w="85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</w:p>
        </w:tc>
        <w:tc>
          <w:tcPr>
            <w:tcW w:w="1134" w:type="dxa"/>
          </w:tcPr>
          <w:p w:rsidR="001055D5" w:rsidRPr="00294B5C" w:rsidRDefault="00294B5C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835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Определение политической системы общества. Общие признаки государства. Понятие и значение суверенитета. Внешние и внутренние функции государства. Причины и условия появления государства. Виды монополии государства: общие и частные.</w:t>
            </w:r>
          </w:p>
        </w:tc>
        <w:tc>
          <w:tcPr>
            <w:tcW w:w="4395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Знать что такое политическая система общества, какова роль государства в ней; основные функции государства; какие причины могут лежать в основе зарождение государства. Уметь анализировать монополии государства; давать разъяснение слову «государство», употребляемому в различных значениях, знать основные признаки государства.</w:t>
            </w:r>
          </w:p>
        </w:tc>
        <w:tc>
          <w:tcPr>
            <w:tcW w:w="850" w:type="dxa"/>
          </w:tcPr>
          <w:p w:rsidR="008C18CA" w:rsidRPr="002D2BB6" w:rsidRDefault="00C553B1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  <w:r w:rsidR="008C18CA" w:rsidRPr="002D2BB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5D5" w:rsidRPr="002D2BB6" w:rsidTr="00CB5F6A">
        <w:tc>
          <w:tcPr>
            <w:tcW w:w="85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Национально-государственное устройство.</w:t>
            </w:r>
          </w:p>
        </w:tc>
        <w:tc>
          <w:tcPr>
            <w:tcW w:w="1134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Объединение и отделение наций. Формирование единой Европы. Распад СССР и проблема сепаратизма. Национально-освободительные войны и межнациональные конфликты. Централизованное и национальное государство: сходство и различие. Одно- и многонациональное государство.</w:t>
            </w:r>
          </w:p>
        </w:tc>
        <w:tc>
          <w:tcPr>
            <w:tcW w:w="4395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 xml:space="preserve">Знать конкретные факты, подтверждающие процессы объединение наций и их отделения; объяснять процесс создания централизованных государств. Уметь объяснять причины и особенности разлада национальных государств. </w:t>
            </w:r>
          </w:p>
        </w:tc>
        <w:tc>
          <w:tcPr>
            <w:tcW w:w="850" w:type="dxa"/>
          </w:tcPr>
          <w:p w:rsidR="001055D5" w:rsidRPr="002D2BB6" w:rsidRDefault="00C553B1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  <w:r w:rsidR="008C18CA" w:rsidRPr="002D2BB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5D5" w:rsidRPr="002D2BB6" w:rsidTr="00CB5F6A">
        <w:tc>
          <w:tcPr>
            <w:tcW w:w="85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Формы правления</w:t>
            </w:r>
          </w:p>
        </w:tc>
        <w:tc>
          <w:tcPr>
            <w:tcW w:w="1134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Понятие об источнике власти. Классификация форм правления. Сущность и политическое устройство демократии. Особенности демократии в нашей стране. Природа и сущность республики. Сочетание законодательной и исполнительной ветвей власти. Основные разновидности республики: парламентская, президентская и смешанная (</w:t>
            </w:r>
            <w:proofErr w:type="spellStart"/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полупрезидентская</w:t>
            </w:r>
            <w:proofErr w:type="spellEnd"/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395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такое форма правления и как государства различаются между собой по форме правления. Разъяснять сущность демократической формы правления. Давать определение понятию «республика» и знать, какие разновидности республики существует в современном мире. Уметь анализировать государства с точки зрения формы правления. Разъяснять сущность импичмента на основе анализа конкретных фактов. </w:t>
            </w:r>
          </w:p>
        </w:tc>
        <w:tc>
          <w:tcPr>
            <w:tcW w:w="850" w:type="dxa"/>
          </w:tcPr>
          <w:p w:rsidR="001055D5" w:rsidRPr="00C553B1" w:rsidRDefault="00C553B1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1.10</w:t>
            </w:r>
          </w:p>
        </w:tc>
        <w:tc>
          <w:tcPr>
            <w:tcW w:w="85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5D5" w:rsidRPr="002D2BB6" w:rsidTr="00CB5F6A">
        <w:tc>
          <w:tcPr>
            <w:tcW w:w="85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Политические режимы</w:t>
            </w:r>
          </w:p>
        </w:tc>
        <w:tc>
          <w:tcPr>
            <w:tcW w:w="1134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и классификация политических режимов. Характеристика и исторические формы авторитаризма. Природа и сущность диктатуры. Происхождением особенности парламентского режима. Парламент как защитник демократических и свобод и борьба за его учреждение. Структура парламента. </w:t>
            </w:r>
          </w:p>
        </w:tc>
        <w:tc>
          <w:tcPr>
            <w:tcW w:w="4395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Знать, что такое политический режим, какие существует его типы. Уметь анализировать разновидности политических режимов, подтверждая ответ конкретными примерами из истории и современности.</w:t>
            </w:r>
          </w:p>
        </w:tc>
        <w:tc>
          <w:tcPr>
            <w:tcW w:w="850" w:type="dxa"/>
          </w:tcPr>
          <w:p w:rsidR="001055D5" w:rsidRPr="002D2BB6" w:rsidRDefault="00C553B1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  <w:r w:rsidR="008C18CA" w:rsidRPr="002D2BB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5D5" w:rsidRPr="002D2BB6" w:rsidTr="00C553B1">
        <w:trPr>
          <w:trHeight w:val="4320"/>
        </w:trPr>
        <w:tc>
          <w:tcPr>
            <w:tcW w:w="85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правовое государство</w:t>
            </w:r>
          </w:p>
        </w:tc>
        <w:tc>
          <w:tcPr>
            <w:tcW w:w="1134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Урок обобщения и закрепление.</w:t>
            </w:r>
          </w:p>
        </w:tc>
        <w:tc>
          <w:tcPr>
            <w:tcW w:w="2835" w:type="dxa"/>
          </w:tcPr>
          <w:p w:rsidR="00C553B1" w:rsidRPr="00C553B1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 xml:space="preserve">Два значения гражданского общества. Признаки гражданского общества. История развития и сущность гражданства. Избирательное право и его происхождение. Борьба за гражданские права. Понятие о правовом государстве и история его становления. Признаки правового государства. Черты тоталитарного государства. </w:t>
            </w:r>
          </w:p>
        </w:tc>
        <w:tc>
          <w:tcPr>
            <w:tcW w:w="4395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Знать, что такое гражданское общество. Что представляет собой институт гражданства, а также кто такие граждане и каков их правовой статус; что такое правовое государство, каковы его основные признаки. Уметь анализировать взаимоотношения государства и общества.</w:t>
            </w:r>
          </w:p>
        </w:tc>
        <w:tc>
          <w:tcPr>
            <w:tcW w:w="850" w:type="dxa"/>
          </w:tcPr>
          <w:p w:rsidR="001055D5" w:rsidRPr="002D2BB6" w:rsidRDefault="00C553B1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  <w:r w:rsidR="008C18CA" w:rsidRPr="002D2BB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3B1" w:rsidRPr="002D2BB6" w:rsidTr="00CB5F6A">
        <w:trPr>
          <w:trHeight w:val="360"/>
        </w:trPr>
        <w:tc>
          <w:tcPr>
            <w:tcW w:w="851" w:type="dxa"/>
          </w:tcPr>
          <w:p w:rsidR="00C553B1" w:rsidRPr="00C553B1" w:rsidRDefault="00C553B1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2409" w:type="dxa"/>
          </w:tcPr>
          <w:p w:rsidR="00C553B1" w:rsidRPr="00C553B1" w:rsidRDefault="00C553B1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Контрольная работа</w:t>
            </w:r>
          </w:p>
        </w:tc>
        <w:tc>
          <w:tcPr>
            <w:tcW w:w="1134" w:type="dxa"/>
          </w:tcPr>
          <w:p w:rsidR="00C553B1" w:rsidRPr="00C553B1" w:rsidRDefault="00C553B1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701" w:type="dxa"/>
          </w:tcPr>
          <w:p w:rsidR="00C553B1" w:rsidRPr="002D2BB6" w:rsidRDefault="00C553B1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53B1" w:rsidRPr="002D2BB6" w:rsidRDefault="00C553B1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553B1" w:rsidRPr="002D2BB6" w:rsidRDefault="00C553B1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53B1" w:rsidRPr="00C553B1" w:rsidRDefault="00C553B1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22.10</w:t>
            </w:r>
          </w:p>
        </w:tc>
        <w:tc>
          <w:tcPr>
            <w:tcW w:w="851" w:type="dxa"/>
          </w:tcPr>
          <w:p w:rsidR="00C553B1" w:rsidRPr="002D2BB6" w:rsidRDefault="00C553B1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5D5" w:rsidRPr="002D2BB6" w:rsidTr="00C553B1">
        <w:trPr>
          <w:trHeight w:val="841"/>
        </w:trPr>
        <w:tc>
          <w:tcPr>
            <w:tcW w:w="851" w:type="dxa"/>
          </w:tcPr>
          <w:p w:rsidR="001055D5" w:rsidRPr="00C553B1" w:rsidRDefault="00C553B1" w:rsidP="008C18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2409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Голосование, выборы, референдум.</w:t>
            </w:r>
          </w:p>
        </w:tc>
        <w:tc>
          <w:tcPr>
            <w:tcW w:w="1134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Урок обобщения и закрепление.</w:t>
            </w:r>
          </w:p>
        </w:tc>
        <w:tc>
          <w:tcPr>
            <w:tcW w:w="2835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Голосование как форма участия граждан в политической жизни страны. Составные части процедур голосования. Активность электората. Политические предпочтения людей. Электорат политических партий России. Конкуренция политических партий за электорат. Роль референдума в политической жизни.</w:t>
            </w:r>
          </w:p>
        </w:tc>
        <w:tc>
          <w:tcPr>
            <w:tcW w:w="4395" w:type="dxa"/>
          </w:tcPr>
          <w:p w:rsidR="00C553B1" w:rsidRPr="00C553B1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представляет собой голосование, </w:t>
            </w:r>
            <w:proofErr w:type="gramStart"/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референдум</w:t>
            </w:r>
            <w:proofErr w:type="gramEnd"/>
            <w:r w:rsidRPr="002D2B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каков</w:t>
            </w:r>
            <w:proofErr w:type="gramEnd"/>
            <w:r w:rsidRPr="002D2BB6">
              <w:rPr>
                <w:rFonts w:ascii="Times New Roman" w:hAnsi="Times New Roman" w:cs="Times New Roman"/>
                <w:sz w:val="24"/>
                <w:szCs w:val="24"/>
              </w:rPr>
              <w:t xml:space="preserve"> их механизм; каким образом люди могут участвовать в политической жизни страны и оказывать реальное воздействие на власть и принимаемые ею решения. Объяснять сущность активного и пассивного избирательного права. Анализировать собственные и чужие политические симпатии, определять факторы, способствующие политической активности населения. Уметь объяснять противоречия реальной жизни и находить возможный вариант их разрешения.  </w:t>
            </w:r>
          </w:p>
        </w:tc>
        <w:tc>
          <w:tcPr>
            <w:tcW w:w="850" w:type="dxa"/>
          </w:tcPr>
          <w:p w:rsidR="001055D5" w:rsidRPr="00C553B1" w:rsidRDefault="00C553B1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5.11</w:t>
            </w:r>
          </w:p>
        </w:tc>
        <w:tc>
          <w:tcPr>
            <w:tcW w:w="85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5D5" w:rsidRPr="002D2BB6" w:rsidTr="00CB5F6A">
        <w:tc>
          <w:tcPr>
            <w:tcW w:w="85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18CA" w:rsidRPr="002D2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Политические партии</w:t>
            </w:r>
          </w:p>
        </w:tc>
        <w:tc>
          <w:tcPr>
            <w:tcW w:w="1134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835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признаки политической партии. Понятие о политической программе партии. Однопартийная и многопартийная система, их особенности преимущества и недостатки. Функции политической партии. Классификация политических партий. Роль политических партий в обществе.  </w:t>
            </w:r>
          </w:p>
        </w:tc>
        <w:tc>
          <w:tcPr>
            <w:tcW w:w="4395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такое политическая партия, какие функции она выполняет; основные подходы к классификации партий (по способу организации, по отношению к власти, по отношению к обществу); какими признаками наделена политическая партия. Уметь анализировать любые политические партии и определять, к какому типу они относятся. </w:t>
            </w:r>
          </w:p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55D5" w:rsidRPr="002D2BB6" w:rsidRDefault="00C553B1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  <w:r w:rsidR="008C18CA" w:rsidRPr="002D2BB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5D5" w:rsidRPr="002D2BB6" w:rsidTr="00CB5F6A">
        <w:tc>
          <w:tcPr>
            <w:tcW w:w="85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18CA" w:rsidRPr="002D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сфера общества </w:t>
            </w:r>
          </w:p>
        </w:tc>
        <w:tc>
          <w:tcPr>
            <w:tcW w:w="1134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055D5" w:rsidRPr="002D2BB6" w:rsidRDefault="002D2BB6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835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положения раздела. Уметь анализировать, делать выводы, отвечать на вопросы. </w:t>
            </w:r>
          </w:p>
        </w:tc>
        <w:tc>
          <w:tcPr>
            <w:tcW w:w="850" w:type="dxa"/>
          </w:tcPr>
          <w:p w:rsidR="001055D5" w:rsidRPr="002D2BB6" w:rsidRDefault="00C553B1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  <w:r w:rsidR="008C18CA" w:rsidRPr="002D2BB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5D5" w:rsidRPr="002D2BB6" w:rsidTr="00CB5F6A">
        <w:tc>
          <w:tcPr>
            <w:tcW w:w="851" w:type="dxa"/>
          </w:tcPr>
          <w:p w:rsidR="001055D5" w:rsidRPr="002D2BB6" w:rsidRDefault="008C18CA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2409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134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835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нормы. Функции и сущность права. Представление о юридической ответственности. Права и обязанности. Понятие о естественных и гражданских правах. Уровень и содержание правосознания. Правовая культура. Разновидности правовых норм. Основные отрасли права. </w:t>
            </w:r>
            <w:proofErr w:type="spellStart"/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Иерархия</w:t>
            </w:r>
            <w:proofErr w:type="gramStart"/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ормативно-правовых</w:t>
            </w:r>
            <w:proofErr w:type="spellEnd"/>
            <w:r w:rsidRPr="002D2BB6">
              <w:rPr>
                <w:rFonts w:ascii="Times New Roman" w:hAnsi="Times New Roman" w:cs="Times New Roman"/>
                <w:sz w:val="24"/>
                <w:szCs w:val="24"/>
              </w:rPr>
              <w:t xml:space="preserve"> актов.</w:t>
            </w:r>
          </w:p>
        </w:tc>
        <w:tc>
          <w:tcPr>
            <w:tcW w:w="4395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представляет собой социальные нормы и каково их видовое разнообразие; сущность понятий: правосознание и правовая культура личности. Уметь, разъяснять сущность права, а также различные его значения; правильно употреблять понятие «право» в вариативных контекстах; пояснить систему права, раскрывая сущность основных отраслей российского права; определить, нормами каких отраслей права регулируется определенная жизненная ситуация и куда следует обратиться, чтобы узнать модель верного поведения участников правоотношений. </w:t>
            </w:r>
          </w:p>
        </w:tc>
        <w:tc>
          <w:tcPr>
            <w:tcW w:w="850" w:type="dxa"/>
          </w:tcPr>
          <w:p w:rsidR="001055D5" w:rsidRPr="002D2BB6" w:rsidRDefault="00C553B1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  <w:r w:rsidR="008C18CA" w:rsidRPr="002D2BB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8C18CA" w:rsidRPr="002D2BB6" w:rsidRDefault="00C553B1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  <w:r w:rsidR="008C18CA" w:rsidRPr="002D2BB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5D5" w:rsidRPr="002D2BB6" w:rsidTr="00CB5F6A">
        <w:trPr>
          <w:trHeight w:val="2100"/>
        </w:trPr>
        <w:tc>
          <w:tcPr>
            <w:tcW w:w="851" w:type="dxa"/>
          </w:tcPr>
          <w:p w:rsidR="001055D5" w:rsidRPr="002D2BB6" w:rsidRDefault="009634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055D5" w:rsidRPr="002D2BB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Закон и власть</w:t>
            </w:r>
          </w:p>
        </w:tc>
        <w:tc>
          <w:tcPr>
            <w:tcW w:w="1134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Равенство перед законом. Структура Федерального собрания. Функции и роль депутатов. Состав и функции Госдумы и Совета Федерации. Институт президентства в России. Права и полномочия Президента. Состав и функции</w:t>
            </w:r>
            <w:r w:rsidR="008C18CA" w:rsidRPr="002D2BB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правительства. Республиканские и местные органы власти. Структура и функции судебной власти. Структура и функции правоохранительных органов России.</w:t>
            </w:r>
          </w:p>
        </w:tc>
        <w:tc>
          <w:tcPr>
            <w:tcW w:w="4395" w:type="dxa"/>
          </w:tcPr>
          <w:p w:rsidR="008C18CA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Знать, что представляет собой исполнительная власть; что представляет собой судебная система РФ, уметь объяснять, в какой суд и как следует обратиться, если нарушено конкретное право человека; что представляют собой правоохранительные органы РФ, каково их функциональное назначение. Давать разъяснения по вопросу о соотношении власти и закона в жизни общества; объяснять особенности</w:t>
            </w:r>
            <w:r w:rsidR="008C18CA" w:rsidRPr="002D2BB6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законодательной власти в современной России. Уметь грамотно объяснить организацию местной власти, а также анализировать местное самоуправление того региона, где ученик живет. Объяснять, чем занимаются адвокаты, нотариусы, прокуроры, юрисконсульты и в каких случаях к ним нужно обращаться.</w:t>
            </w:r>
          </w:p>
        </w:tc>
        <w:tc>
          <w:tcPr>
            <w:tcW w:w="850" w:type="dxa"/>
          </w:tcPr>
          <w:p w:rsidR="001055D5" w:rsidRPr="002D2BB6" w:rsidRDefault="00C553B1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  <w:r w:rsidR="008C18CA" w:rsidRPr="002D2BB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8C18CA" w:rsidRPr="002D2BB6" w:rsidRDefault="00C553B1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  <w:r w:rsidR="008C18CA" w:rsidRPr="002D2BB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8CA" w:rsidRPr="002D2BB6" w:rsidTr="00C553B1">
        <w:trPr>
          <w:trHeight w:val="405"/>
        </w:trPr>
        <w:tc>
          <w:tcPr>
            <w:tcW w:w="851" w:type="dxa"/>
          </w:tcPr>
          <w:p w:rsidR="008C18CA" w:rsidRPr="002D2BB6" w:rsidRDefault="009634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8C18CA" w:rsidRPr="002D2BB6" w:rsidRDefault="008C18CA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</w:tcPr>
          <w:p w:rsidR="008C18CA" w:rsidRPr="002D2BB6" w:rsidRDefault="008C18CA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C18CA" w:rsidRPr="002D2BB6" w:rsidRDefault="008C18CA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18CA" w:rsidRPr="002D2BB6" w:rsidRDefault="008C18CA" w:rsidP="008C1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8C18CA" w:rsidRPr="002D2BB6" w:rsidRDefault="008C18CA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8CA" w:rsidRPr="002D2BB6" w:rsidRDefault="008C18CA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8CA" w:rsidRPr="002D2BB6" w:rsidRDefault="008C18CA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18CA" w:rsidRPr="002D2BB6" w:rsidRDefault="00C553B1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  <w:r w:rsidR="008C18CA" w:rsidRPr="002D2BB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8C18CA" w:rsidRPr="002D2BB6" w:rsidRDefault="008C18CA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5D5" w:rsidRPr="002D2BB6" w:rsidTr="00CB5F6A">
        <w:tc>
          <w:tcPr>
            <w:tcW w:w="85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409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Конституция</w:t>
            </w:r>
          </w:p>
        </w:tc>
        <w:tc>
          <w:tcPr>
            <w:tcW w:w="1134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как основной закон государства, ее структура. Правовой статус человека. Классификация конституционных прав. Характеристика личных прав. Содержание политических и гражданских прав. Нарушение прав и свобод гражданина, их защита. </w:t>
            </w:r>
          </w:p>
        </w:tc>
        <w:tc>
          <w:tcPr>
            <w:tcW w:w="4395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 xml:space="preserve">Знать, особенности и структуру Конституции; способы реализации своих прав и исполнения обязанностей в конкретных жизненных ситуациях. Разъяснять сущность правового статуса личности. </w:t>
            </w:r>
          </w:p>
        </w:tc>
        <w:tc>
          <w:tcPr>
            <w:tcW w:w="850" w:type="dxa"/>
          </w:tcPr>
          <w:p w:rsidR="001055D5" w:rsidRPr="002D2BB6" w:rsidRDefault="00C553B1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  <w:r w:rsidR="008C18CA" w:rsidRPr="002D2BB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8C18CA" w:rsidRPr="002D2BB6" w:rsidRDefault="00C553B1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  <w:r w:rsidR="008C18CA" w:rsidRPr="002D2BB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5D5" w:rsidRPr="002D2BB6" w:rsidTr="00CB5F6A">
        <w:tc>
          <w:tcPr>
            <w:tcW w:w="85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Право и имущественные отношения</w:t>
            </w:r>
          </w:p>
        </w:tc>
        <w:tc>
          <w:tcPr>
            <w:tcW w:w="1134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Имущественные отношения. Принцип равенства участников гражданских правоотношений. Физическое и юридическое лицо. Право собственности на имущество. Сделка и договор. Потребитель и его права. Правовое регулирование трудовых отношений. Кодекс законов о труде РФ. Трудоустройство и его регулирование. Заключение трудового договора между работником и работодателем. Расторжение трудового контракта с администрацией и увольнение. Защита детского труда.  </w:t>
            </w:r>
          </w:p>
        </w:tc>
        <w:tc>
          <w:tcPr>
            <w:tcW w:w="4395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Знать, что представляют собой имущественные правоотношения, каким должно быть поведение их участников; основные виды договоров, сущность института права собственности. Уметь, разъяснять правила поведения участников договорных отношений; защищать свои имущественные прав и знать, в каких случаях это можно сделать в судебном порядке.</w:t>
            </w:r>
          </w:p>
        </w:tc>
        <w:tc>
          <w:tcPr>
            <w:tcW w:w="850" w:type="dxa"/>
          </w:tcPr>
          <w:p w:rsidR="001055D5" w:rsidRPr="002D2BB6" w:rsidRDefault="00C553B1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  <w:r w:rsidR="008C18CA" w:rsidRPr="002D2BB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5D5" w:rsidRPr="002D2BB6" w:rsidTr="00CB5F6A">
        <w:tc>
          <w:tcPr>
            <w:tcW w:w="85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Потребитель и его права</w:t>
            </w:r>
          </w:p>
        </w:tc>
        <w:tc>
          <w:tcPr>
            <w:tcW w:w="1134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Потребитель, изготовитель, услуги. Закон «О защите прав потребителя».</w:t>
            </w:r>
          </w:p>
        </w:tc>
        <w:tc>
          <w:tcPr>
            <w:tcW w:w="4395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 xml:space="preserve">Знать, кто такой потребитель и в чем заключаются его основные </w:t>
            </w:r>
            <w:proofErr w:type="gramStart"/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gramEnd"/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; каким образом можно защитить свои права в случае их нарушения.</w:t>
            </w:r>
          </w:p>
        </w:tc>
        <w:tc>
          <w:tcPr>
            <w:tcW w:w="850" w:type="dxa"/>
          </w:tcPr>
          <w:p w:rsidR="001055D5" w:rsidRPr="002D2BB6" w:rsidRDefault="00C553B1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  <w:r w:rsidR="008C18CA" w:rsidRPr="002D2BB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5D5" w:rsidRPr="002D2BB6" w:rsidTr="00CB5F6A">
        <w:tc>
          <w:tcPr>
            <w:tcW w:w="85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409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Труд и право</w:t>
            </w:r>
          </w:p>
        </w:tc>
        <w:tc>
          <w:tcPr>
            <w:tcW w:w="1134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Трудовое право, трудовой договор (контракт), расторжение трудового договора, сверхурочная работа.</w:t>
            </w:r>
          </w:p>
        </w:tc>
        <w:tc>
          <w:tcPr>
            <w:tcW w:w="4395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 xml:space="preserve">Знать, чем отличаются трудовые правоотношения от других видов общественных отношений, предполагающих трудовую деятельность людей; правовые модели поведения сторон при заключении или расторжении трудового контракта; как регулируется законом продолжительность рабочего времени и времени отдыха, какие льготы существует у работающей молодежи. Уметь подсказать человеку, потерявшему работу, дальнейшие действия. </w:t>
            </w:r>
          </w:p>
        </w:tc>
        <w:tc>
          <w:tcPr>
            <w:tcW w:w="850" w:type="dxa"/>
          </w:tcPr>
          <w:p w:rsidR="001055D5" w:rsidRPr="002D2BB6" w:rsidRDefault="00C553B1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  <w:r w:rsidR="008C18CA" w:rsidRPr="002D2BB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8C18CA" w:rsidRPr="002D2BB6" w:rsidRDefault="00C553B1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  <w:r w:rsidR="008C18CA" w:rsidRPr="002D2BB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5D5" w:rsidRPr="002D2BB6" w:rsidTr="00CB5F6A">
        <w:tc>
          <w:tcPr>
            <w:tcW w:w="85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Право, семья, ребенок</w:t>
            </w:r>
          </w:p>
        </w:tc>
        <w:tc>
          <w:tcPr>
            <w:tcW w:w="1134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 xml:space="preserve">Нормы семейного права и Семейный кодекс РФ. Юридическая трактовка брака. Понятие фиктивного брака. Юридические документы, подтверждающие заключение и расторжение брака. Взаимные обязанности родителей и детей. Понятие о правоспособности. Органы опеки и попечительства. Классификация прав и свобод ребенка. </w:t>
            </w:r>
          </w:p>
        </w:tc>
        <w:tc>
          <w:tcPr>
            <w:tcW w:w="4395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регулирует семейное право; правовые аспекты взаимоотношений родителей и детей; основные права детей. Уметь реализовывать и защищать права детей; разъяснять сущность правовых взаимоотношений супругов, их права и обязанности; составлять брачный контакт. </w:t>
            </w:r>
          </w:p>
        </w:tc>
        <w:tc>
          <w:tcPr>
            <w:tcW w:w="850" w:type="dxa"/>
          </w:tcPr>
          <w:p w:rsidR="001055D5" w:rsidRPr="002D2BB6" w:rsidRDefault="00C553B1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  <w:r w:rsidR="008C18CA" w:rsidRPr="002D2BB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5D5" w:rsidRPr="002D2BB6" w:rsidTr="00CB5F6A">
        <w:tc>
          <w:tcPr>
            <w:tcW w:w="85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Преступление</w:t>
            </w:r>
          </w:p>
        </w:tc>
        <w:tc>
          <w:tcPr>
            <w:tcW w:w="1134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 xml:space="preserve">Формы совершения преступления: действие и бездействие. Три признака преступления. Умысел или неосторожность как формы выражения вины. Соучастники преступления организация. Причины совершение преступление. Ответственность. Понятие административного проступка. Субъекты применения высказываний. Разнообразие мер воздействия. Представление о гражданском правонарушении. Нарушения трудовой дисциплины. Материальная ответственность. Принцип презумпции невиновности. Дознание и следствие. Основные виды наказания. Лишение свободы и меры воспитательного воздействия. </w:t>
            </w:r>
          </w:p>
        </w:tc>
        <w:tc>
          <w:tcPr>
            <w:tcW w:w="4395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представляет собой проступки и преступления, совершаемые людьми; что такое юридическая ответственность, какие виды ответственности существуют; что представляет собой принцип презумпции невиновности; наказания, которым могут подвергаться лица, совершившие преступления. Уметь анализировать состав преступления и определять, является ли </w:t>
            </w:r>
            <w:proofErr w:type="gramStart"/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содеянное</w:t>
            </w:r>
            <w:proofErr w:type="gramEnd"/>
            <w:r w:rsidRPr="002D2BB6"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преступлением.   </w:t>
            </w:r>
          </w:p>
        </w:tc>
        <w:tc>
          <w:tcPr>
            <w:tcW w:w="850" w:type="dxa"/>
          </w:tcPr>
          <w:p w:rsidR="001055D5" w:rsidRPr="002D2BB6" w:rsidRDefault="00C553B1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  <w:r w:rsidR="008C18CA" w:rsidRPr="002D2BB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5D5" w:rsidRPr="002D2BB6" w:rsidTr="00CB5F6A">
        <w:tc>
          <w:tcPr>
            <w:tcW w:w="85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Человек и его права.</w:t>
            </w:r>
          </w:p>
        </w:tc>
        <w:tc>
          <w:tcPr>
            <w:tcW w:w="1134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055D5" w:rsidRPr="002D2BB6" w:rsidRDefault="002643ED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835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Знать, основные положения урока. Уметь, анализировать, делать выводы, отвечать на вопросы;</w:t>
            </w:r>
          </w:p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текстом учебника, выделять главное, использовать ранее изученный материал для решения познавательных задач. </w:t>
            </w:r>
          </w:p>
        </w:tc>
        <w:tc>
          <w:tcPr>
            <w:tcW w:w="850" w:type="dxa"/>
          </w:tcPr>
          <w:p w:rsidR="001055D5" w:rsidRPr="002D2BB6" w:rsidRDefault="00C553B1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11.</w:t>
            </w:r>
            <w:r w:rsidR="008C18CA" w:rsidRPr="002D2BB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8CA" w:rsidRPr="002D2BB6" w:rsidTr="00CB5F6A">
        <w:tc>
          <w:tcPr>
            <w:tcW w:w="851" w:type="dxa"/>
          </w:tcPr>
          <w:p w:rsidR="008C18CA" w:rsidRPr="002D2BB6" w:rsidRDefault="009634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8C18CA" w:rsidRPr="002D2BB6" w:rsidRDefault="008C18CA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</w:tcPr>
          <w:p w:rsidR="008C18CA" w:rsidRPr="002D2BB6" w:rsidRDefault="008C18CA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C18CA" w:rsidRPr="002D2BB6" w:rsidRDefault="008C18CA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18CA" w:rsidRPr="002D2BB6" w:rsidRDefault="008C18CA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C18CA" w:rsidRPr="002D2BB6" w:rsidRDefault="008C18CA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18CA" w:rsidRPr="002D2BB6" w:rsidRDefault="00C553B1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  <w:r w:rsidR="008C18CA" w:rsidRPr="002D2BB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8C18CA" w:rsidRPr="002D2BB6" w:rsidRDefault="008C18CA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5D5" w:rsidRPr="002D2BB6" w:rsidTr="00CB5F6A">
        <w:tc>
          <w:tcPr>
            <w:tcW w:w="85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34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Что такое культура?</w:t>
            </w:r>
          </w:p>
        </w:tc>
        <w:tc>
          <w:tcPr>
            <w:tcW w:w="1134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слова «культура» и его значение. Материальная и нематериальная культура, ее состав и структура. Элементы культуры и культурный комплекс. Этикет, его происхождение и правила. Культурное наследие и культурные универсалии. Роль культурного наследия в сохранении и развитии культуры. Культурное наследие в России, проблемы его сохранения. </w:t>
            </w:r>
          </w:p>
        </w:tc>
        <w:tc>
          <w:tcPr>
            <w:tcW w:w="4395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Знать, что представляют собой правила этикета и как они могут выражаться. Разъяснять сущность понимания культуры у различных народов. Уметь анализировать особенности некоторых культурных ценностей и объяснять сущность культурного наследия.</w:t>
            </w:r>
          </w:p>
        </w:tc>
        <w:tc>
          <w:tcPr>
            <w:tcW w:w="850" w:type="dxa"/>
          </w:tcPr>
          <w:p w:rsidR="001055D5" w:rsidRPr="00D800FF" w:rsidRDefault="00C553B1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  <w:r w:rsidR="00D800FF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85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5D5" w:rsidRPr="002D2BB6" w:rsidTr="00CB5F6A">
        <w:tc>
          <w:tcPr>
            <w:tcW w:w="85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34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Культурные нормы</w:t>
            </w:r>
          </w:p>
        </w:tc>
        <w:tc>
          <w:tcPr>
            <w:tcW w:w="1134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культурных нормах, их разновидности. Образ жизни. Привычки и манеры. Значение этикета в культуре. Обычай и традиции. Молодежная мода. Обряд и его </w:t>
            </w:r>
            <w:proofErr w:type="spellStart"/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символическаязначение</w:t>
            </w:r>
            <w:proofErr w:type="spellEnd"/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. Церемония и ритуал. Нравы и мораль. Обычное право и юридические законы. Санкции как регулятор человеческого поведения. Культурная относительность норм.</w:t>
            </w:r>
          </w:p>
        </w:tc>
        <w:tc>
          <w:tcPr>
            <w:tcW w:w="4395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такое культурные нормы и чем они определяются. Разъяснять понимание вкусов, увлечений людей, обрядов и церемоний, ритуалов, нравов; понимание морали обществом. Уметь анализировать привычки, манеры людей, знать их отличие от традиций, обычаев; объяснять назначение тех или иных санкций в обществе   </w:t>
            </w:r>
          </w:p>
        </w:tc>
        <w:tc>
          <w:tcPr>
            <w:tcW w:w="850" w:type="dxa"/>
          </w:tcPr>
          <w:p w:rsidR="001055D5" w:rsidRPr="002D2BB6" w:rsidRDefault="00C553B1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  <w:r w:rsidR="008C18CA" w:rsidRPr="002D2BB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5D5" w:rsidRPr="002D2BB6" w:rsidTr="00CB5F6A">
        <w:tc>
          <w:tcPr>
            <w:tcW w:w="85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34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Формы культуры</w:t>
            </w:r>
          </w:p>
        </w:tc>
        <w:tc>
          <w:tcPr>
            <w:tcW w:w="1134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формы культуры. Характерные особенности элитарной культуры. Отличительные черты народной культуры. Массовая культура, ее появление и средства распространения. Понятие о доминирующей культуре, субкультуре и контркультуре, их отличительные черты. Неформальные молодежные группы, их поведение  и образ жизни. Молодежная субкультура и классовая принадлежность. </w:t>
            </w:r>
          </w:p>
        </w:tc>
        <w:tc>
          <w:tcPr>
            <w:tcW w:w="4395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Знать, сущность основных форм культуры и ее разновидности; особенности молодежной субкультуры. Уметь анализировать контркультуру.</w:t>
            </w:r>
          </w:p>
        </w:tc>
        <w:tc>
          <w:tcPr>
            <w:tcW w:w="850" w:type="dxa"/>
          </w:tcPr>
          <w:p w:rsidR="001055D5" w:rsidRPr="002D2BB6" w:rsidRDefault="00C553B1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15</w:t>
            </w:r>
            <w:r w:rsidR="008C18CA" w:rsidRPr="002D2BB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5D5" w:rsidRPr="002D2BB6" w:rsidTr="00CB5F6A">
        <w:tc>
          <w:tcPr>
            <w:tcW w:w="851" w:type="dxa"/>
          </w:tcPr>
          <w:p w:rsidR="001055D5" w:rsidRPr="002D2BB6" w:rsidRDefault="009634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</w:p>
        </w:tc>
        <w:tc>
          <w:tcPr>
            <w:tcW w:w="1134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2835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определения религии, ее значение и роль в обществе. Тотемизм, фетишизм и анимизм. Мировые религии: христианство, ислам, буддизм. Вера и верование. Миф и мифология. Куль и символ как важные элементы религии. Религиозные обряды и типы жертвоприношений. Культ предков и традиция уважения родителей. Вероучение в мировых религиях. Теология и Божественное откровение. Понятие о церковном и библейском каноне. </w:t>
            </w:r>
          </w:p>
        </w:tc>
        <w:tc>
          <w:tcPr>
            <w:tcW w:w="4395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такое религия, некоторые особенности мировых религий; Иметь представление о фетишизме, мифологии, анимизме и их проявлениях в истории человечества. </w:t>
            </w:r>
          </w:p>
        </w:tc>
        <w:tc>
          <w:tcPr>
            <w:tcW w:w="850" w:type="dxa"/>
          </w:tcPr>
          <w:p w:rsidR="001055D5" w:rsidRPr="002D2BB6" w:rsidRDefault="00D800FF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53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  <w:r w:rsidR="008C18CA" w:rsidRPr="002D2BB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5D5" w:rsidRPr="002D2BB6" w:rsidTr="00CB5F6A">
        <w:tc>
          <w:tcPr>
            <w:tcW w:w="85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3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134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Различные трактовки искусства. Структура и состав изобразительного искусства. Субъекты художественной культуры и деятели искусства. Инфраструктура художественной культуры. Критерии произведений искусства. Изящные искусства, их история и развитие. «Свободные искусства»</w:t>
            </w:r>
          </w:p>
        </w:tc>
        <w:tc>
          <w:tcPr>
            <w:tcW w:w="4395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Знать, что такое искусство и как оно соотносится с художественной культурой. Пояснять, кто является субъектом художественной культуры. Уметь анализировать произведение искусства, определяя ценности, которыми оно обладает.</w:t>
            </w:r>
          </w:p>
        </w:tc>
        <w:tc>
          <w:tcPr>
            <w:tcW w:w="850" w:type="dxa"/>
          </w:tcPr>
          <w:p w:rsidR="001055D5" w:rsidRPr="00D800FF" w:rsidRDefault="00C553B1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29</w:t>
            </w:r>
            <w:r w:rsidR="00D800FF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.04</w:t>
            </w:r>
          </w:p>
        </w:tc>
        <w:tc>
          <w:tcPr>
            <w:tcW w:w="85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5D5" w:rsidRPr="002D2BB6" w:rsidTr="00CB5F6A">
        <w:tc>
          <w:tcPr>
            <w:tcW w:w="85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3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Образование и наука</w:t>
            </w:r>
          </w:p>
        </w:tc>
        <w:tc>
          <w:tcPr>
            <w:tcW w:w="1134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задача и исторические формы образования. Приемы обучения, предметы и формы усвоения знаний школьниками. Государственное и частное образование, школьное и домашнее. Общее образование и специальное образование. Школа особый тип учебно-воспитательного учреждения. Правовые основы школьного образования. Роль науки в современном обществе. Сочетание научной и педагогической функций в университете. Научно-исследовательские и академические институты. Классификация наук. Школа как способ приобщения к основам науки. Структура, функции, история и формы высшего образования. Зарождение и развитие университетов. История и разновидности академий.  </w:t>
            </w:r>
          </w:p>
        </w:tc>
        <w:tc>
          <w:tcPr>
            <w:tcW w:w="4395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Знать, что представляет собой образование как институт общества; что такое наука, каковы ее функции в обществе, какие существует учреждения науки; что представляет собой высшая школа, какие виды высших учебных заведений есть в РФ. Уметь, разъяснять эволюцию системы образования с древнейших времен до наших дней; разъяснять особенности правового статуса ученика современной школы; осознанно выбирать высшую школу для продолжения обучения.</w:t>
            </w:r>
          </w:p>
        </w:tc>
        <w:tc>
          <w:tcPr>
            <w:tcW w:w="850" w:type="dxa"/>
          </w:tcPr>
          <w:p w:rsidR="001055D5" w:rsidRPr="002D2BB6" w:rsidRDefault="00C553B1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  <w:r w:rsidR="008C18CA" w:rsidRPr="002D2BB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5D5" w:rsidRPr="002D2BB6" w:rsidTr="00CB5F6A">
        <w:trPr>
          <w:trHeight w:val="1660"/>
        </w:trPr>
        <w:tc>
          <w:tcPr>
            <w:tcW w:w="85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3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Духовная сфера общества</w:t>
            </w:r>
          </w:p>
        </w:tc>
        <w:tc>
          <w:tcPr>
            <w:tcW w:w="1134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D5" w:rsidRPr="00D800FF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70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835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положения урока. Уметь анализировать, делать выводы, отвечать на вопросы; высказывать собственную точку зрения или обосновывать известные; работать с текстом учебника, выделять главное, использовать ранее изученный материал для решения познавательных задач. </w:t>
            </w:r>
          </w:p>
        </w:tc>
        <w:tc>
          <w:tcPr>
            <w:tcW w:w="850" w:type="dxa"/>
          </w:tcPr>
          <w:p w:rsidR="001055D5" w:rsidRPr="002D2BB6" w:rsidRDefault="00C553B1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13</w:t>
            </w:r>
            <w:r w:rsidR="002D2BB6" w:rsidRPr="002D2BB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1055D5" w:rsidRPr="002D2BB6" w:rsidRDefault="001055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B6" w:rsidRPr="002D2BB6" w:rsidTr="00CB5F6A">
        <w:tc>
          <w:tcPr>
            <w:tcW w:w="851" w:type="dxa"/>
          </w:tcPr>
          <w:p w:rsidR="002D2BB6" w:rsidRDefault="009634D5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D800FF" w:rsidRPr="00D800FF" w:rsidRDefault="00D800FF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35</w:t>
            </w:r>
          </w:p>
        </w:tc>
        <w:tc>
          <w:tcPr>
            <w:tcW w:w="2409" w:type="dxa"/>
          </w:tcPr>
          <w:p w:rsidR="002D2BB6" w:rsidRPr="002D2BB6" w:rsidRDefault="002D2BB6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6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134" w:type="dxa"/>
          </w:tcPr>
          <w:p w:rsidR="002D2BB6" w:rsidRPr="00D800FF" w:rsidRDefault="00D800FF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1701" w:type="dxa"/>
          </w:tcPr>
          <w:p w:rsidR="002D2BB6" w:rsidRPr="002D2BB6" w:rsidRDefault="002D2BB6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D2BB6" w:rsidRPr="002D2BB6" w:rsidRDefault="002D2BB6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D2BB6" w:rsidRPr="002D2BB6" w:rsidRDefault="002D2BB6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00FF" w:rsidRDefault="00C553B1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</w:t>
            </w:r>
            <w:r w:rsidR="00D800FF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.05</w:t>
            </w:r>
          </w:p>
          <w:p w:rsidR="002D2BB6" w:rsidRPr="002D2BB6" w:rsidRDefault="00C553B1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  <w:r w:rsidR="002D2BB6" w:rsidRPr="002D2BB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2D2BB6" w:rsidRPr="002D2BB6" w:rsidRDefault="002D2BB6" w:rsidP="0083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3B1" w:rsidRDefault="00C553B1" w:rsidP="00833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18CA" w:rsidRPr="002D2BB6" w:rsidRDefault="008C18CA" w:rsidP="00833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18CA" w:rsidRPr="002D2BB6" w:rsidRDefault="008C18CA" w:rsidP="00833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7F6" w:rsidRPr="002D2BB6" w:rsidRDefault="009617F6" w:rsidP="00833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071A" w:rsidRPr="002D2BB6" w:rsidRDefault="00D0071A" w:rsidP="00833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071A" w:rsidRPr="006B1BBF" w:rsidRDefault="00D0071A" w:rsidP="008333BF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D0071A" w:rsidRPr="002D2BB6" w:rsidRDefault="00D0071A" w:rsidP="00833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071A" w:rsidRPr="002D2BB6" w:rsidRDefault="00D0071A" w:rsidP="00833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071A" w:rsidRPr="002D2BB6" w:rsidRDefault="00D0071A" w:rsidP="008333B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071A" w:rsidRPr="002D2BB6" w:rsidSect="005C6B13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9C5"/>
    <w:multiLevelType w:val="multilevel"/>
    <w:tmpl w:val="B2A4E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C94E9B"/>
    <w:multiLevelType w:val="hybridMultilevel"/>
    <w:tmpl w:val="87EAB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3108C"/>
    <w:multiLevelType w:val="hybridMultilevel"/>
    <w:tmpl w:val="F53C9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70992"/>
    <w:multiLevelType w:val="multilevel"/>
    <w:tmpl w:val="A27031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1370C8"/>
    <w:multiLevelType w:val="multilevel"/>
    <w:tmpl w:val="DE0E7146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C30C87"/>
    <w:multiLevelType w:val="hybridMultilevel"/>
    <w:tmpl w:val="ED742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C82482"/>
    <w:multiLevelType w:val="multilevel"/>
    <w:tmpl w:val="844260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B054B1"/>
    <w:multiLevelType w:val="hybridMultilevel"/>
    <w:tmpl w:val="B2D40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419EF"/>
    <w:rsid w:val="00006656"/>
    <w:rsid w:val="0001219B"/>
    <w:rsid w:val="00012A31"/>
    <w:rsid w:val="00021034"/>
    <w:rsid w:val="0002621A"/>
    <w:rsid w:val="00044981"/>
    <w:rsid w:val="00045C67"/>
    <w:rsid w:val="00071AE5"/>
    <w:rsid w:val="00073E79"/>
    <w:rsid w:val="00080874"/>
    <w:rsid w:val="0008626D"/>
    <w:rsid w:val="000A5C50"/>
    <w:rsid w:val="001055D5"/>
    <w:rsid w:val="0011343A"/>
    <w:rsid w:val="00124E90"/>
    <w:rsid w:val="00125F9C"/>
    <w:rsid w:val="00126AA5"/>
    <w:rsid w:val="00132931"/>
    <w:rsid w:val="001342F7"/>
    <w:rsid w:val="001515DD"/>
    <w:rsid w:val="00163982"/>
    <w:rsid w:val="00177010"/>
    <w:rsid w:val="001D5A2F"/>
    <w:rsid w:val="00213E0B"/>
    <w:rsid w:val="00240E2C"/>
    <w:rsid w:val="00244F60"/>
    <w:rsid w:val="00245C12"/>
    <w:rsid w:val="002643ED"/>
    <w:rsid w:val="002853A2"/>
    <w:rsid w:val="00294B5C"/>
    <w:rsid w:val="002A3DE2"/>
    <w:rsid w:val="002A7316"/>
    <w:rsid w:val="002B45A6"/>
    <w:rsid w:val="002D044C"/>
    <w:rsid w:val="002D17DC"/>
    <w:rsid w:val="002D2BB6"/>
    <w:rsid w:val="00367394"/>
    <w:rsid w:val="00374134"/>
    <w:rsid w:val="00383738"/>
    <w:rsid w:val="003C3516"/>
    <w:rsid w:val="003D78EC"/>
    <w:rsid w:val="003E18CB"/>
    <w:rsid w:val="00415366"/>
    <w:rsid w:val="00435884"/>
    <w:rsid w:val="004536EB"/>
    <w:rsid w:val="00460BAB"/>
    <w:rsid w:val="0046325A"/>
    <w:rsid w:val="00466AA7"/>
    <w:rsid w:val="00471D12"/>
    <w:rsid w:val="004837C4"/>
    <w:rsid w:val="0048540D"/>
    <w:rsid w:val="004A4324"/>
    <w:rsid w:val="004B3AC8"/>
    <w:rsid w:val="004C0D1D"/>
    <w:rsid w:val="004C15D6"/>
    <w:rsid w:val="004E4D68"/>
    <w:rsid w:val="004F76E6"/>
    <w:rsid w:val="0050150C"/>
    <w:rsid w:val="005017B9"/>
    <w:rsid w:val="00510AB0"/>
    <w:rsid w:val="00515EC8"/>
    <w:rsid w:val="00545D5D"/>
    <w:rsid w:val="005464DB"/>
    <w:rsid w:val="0054682B"/>
    <w:rsid w:val="00547E69"/>
    <w:rsid w:val="00575AE7"/>
    <w:rsid w:val="0057657C"/>
    <w:rsid w:val="0058432C"/>
    <w:rsid w:val="005913A1"/>
    <w:rsid w:val="005A345E"/>
    <w:rsid w:val="005A72E8"/>
    <w:rsid w:val="005B49BF"/>
    <w:rsid w:val="005B6DF6"/>
    <w:rsid w:val="005C6B13"/>
    <w:rsid w:val="005D30B4"/>
    <w:rsid w:val="005F159D"/>
    <w:rsid w:val="006013EC"/>
    <w:rsid w:val="006067DC"/>
    <w:rsid w:val="00613E1C"/>
    <w:rsid w:val="006250E6"/>
    <w:rsid w:val="0063221B"/>
    <w:rsid w:val="006740FC"/>
    <w:rsid w:val="00676796"/>
    <w:rsid w:val="00676AA6"/>
    <w:rsid w:val="006957E7"/>
    <w:rsid w:val="006A0449"/>
    <w:rsid w:val="006A436D"/>
    <w:rsid w:val="006B1BBF"/>
    <w:rsid w:val="006B6B50"/>
    <w:rsid w:val="006C5C98"/>
    <w:rsid w:val="006C75A7"/>
    <w:rsid w:val="006E721D"/>
    <w:rsid w:val="007026DB"/>
    <w:rsid w:val="00723E3F"/>
    <w:rsid w:val="007301DD"/>
    <w:rsid w:val="007A0AD2"/>
    <w:rsid w:val="007C63F0"/>
    <w:rsid w:val="007D2E48"/>
    <w:rsid w:val="007F571D"/>
    <w:rsid w:val="0080003D"/>
    <w:rsid w:val="008136F8"/>
    <w:rsid w:val="00822D7B"/>
    <w:rsid w:val="008333BF"/>
    <w:rsid w:val="008455F8"/>
    <w:rsid w:val="00851F60"/>
    <w:rsid w:val="00861BC4"/>
    <w:rsid w:val="008655FB"/>
    <w:rsid w:val="008717B3"/>
    <w:rsid w:val="00874BE4"/>
    <w:rsid w:val="008905F1"/>
    <w:rsid w:val="00891616"/>
    <w:rsid w:val="008C08ED"/>
    <w:rsid w:val="008C18CA"/>
    <w:rsid w:val="008C52CC"/>
    <w:rsid w:val="008C6469"/>
    <w:rsid w:val="00924C4B"/>
    <w:rsid w:val="00952C95"/>
    <w:rsid w:val="00955A23"/>
    <w:rsid w:val="009617F6"/>
    <w:rsid w:val="009634D5"/>
    <w:rsid w:val="009948E9"/>
    <w:rsid w:val="009A1A0D"/>
    <w:rsid w:val="009F398A"/>
    <w:rsid w:val="009F46F0"/>
    <w:rsid w:val="00A21F9B"/>
    <w:rsid w:val="00A4787C"/>
    <w:rsid w:val="00A75309"/>
    <w:rsid w:val="00A96408"/>
    <w:rsid w:val="00AA0EF1"/>
    <w:rsid w:val="00AA22B6"/>
    <w:rsid w:val="00AB6931"/>
    <w:rsid w:val="00AC5BD3"/>
    <w:rsid w:val="00AD7A24"/>
    <w:rsid w:val="00AE100D"/>
    <w:rsid w:val="00AF76DC"/>
    <w:rsid w:val="00B0212E"/>
    <w:rsid w:val="00B163F3"/>
    <w:rsid w:val="00B30E20"/>
    <w:rsid w:val="00B34174"/>
    <w:rsid w:val="00B3644F"/>
    <w:rsid w:val="00B413A6"/>
    <w:rsid w:val="00B43667"/>
    <w:rsid w:val="00B541AE"/>
    <w:rsid w:val="00B84A57"/>
    <w:rsid w:val="00B85944"/>
    <w:rsid w:val="00B85A56"/>
    <w:rsid w:val="00B865E7"/>
    <w:rsid w:val="00BA53E7"/>
    <w:rsid w:val="00BE42DF"/>
    <w:rsid w:val="00BE6FBB"/>
    <w:rsid w:val="00C1345A"/>
    <w:rsid w:val="00C13F96"/>
    <w:rsid w:val="00C216ED"/>
    <w:rsid w:val="00C3397C"/>
    <w:rsid w:val="00C33B7B"/>
    <w:rsid w:val="00C45B0B"/>
    <w:rsid w:val="00C553B1"/>
    <w:rsid w:val="00CA72B0"/>
    <w:rsid w:val="00CB5F6A"/>
    <w:rsid w:val="00CD608F"/>
    <w:rsid w:val="00CF5F45"/>
    <w:rsid w:val="00D0071A"/>
    <w:rsid w:val="00D021A5"/>
    <w:rsid w:val="00D04148"/>
    <w:rsid w:val="00D06A29"/>
    <w:rsid w:val="00D1294C"/>
    <w:rsid w:val="00D250DC"/>
    <w:rsid w:val="00D419EF"/>
    <w:rsid w:val="00D443DD"/>
    <w:rsid w:val="00D60FD8"/>
    <w:rsid w:val="00D62DC8"/>
    <w:rsid w:val="00D760AF"/>
    <w:rsid w:val="00D800FF"/>
    <w:rsid w:val="00D8678C"/>
    <w:rsid w:val="00D9309F"/>
    <w:rsid w:val="00DB45FC"/>
    <w:rsid w:val="00DC7AA5"/>
    <w:rsid w:val="00DD3CFB"/>
    <w:rsid w:val="00DE503F"/>
    <w:rsid w:val="00DE6C86"/>
    <w:rsid w:val="00DF010A"/>
    <w:rsid w:val="00DF2BD3"/>
    <w:rsid w:val="00E14DB0"/>
    <w:rsid w:val="00E3336D"/>
    <w:rsid w:val="00E45D16"/>
    <w:rsid w:val="00E5178F"/>
    <w:rsid w:val="00E57370"/>
    <w:rsid w:val="00E84E5F"/>
    <w:rsid w:val="00E8535C"/>
    <w:rsid w:val="00E92533"/>
    <w:rsid w:val="00EB528F"/>
    <w:rsid w:val="00F12DC2"/>
    <w:rsid w:val="00F22D59"/>
    <w:rsid w:val="00F2502A"/>
    <w:rsid w:val="00F33CBE"/>
    <w:rsid w:val="00F4236B"/>
    <w:rsid w:val="00F52ACB"/>
    <w:rsid w:val="00F5708B"/>
    <w:rsid w:val="00F72F9F"/>
    <w:rsid w:val="00F7669F"/>
    <w:rsid w:val="00F83394"/>
    <w:rsid w:val="00F90ABF"/>
    <w:rsid w:val="00F935EB"/>
    <w:rsid w:val="00FA3E47"/>
    <w:rsid w:val="00FC7956"/>
    <w:rsid w:val="00FE0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ah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09F"/>
    <w:pPr>
      <w:ind w:left="720"/>
      <w:contextualSpacing/>
    </w:pPr>
  </w:style>
  <w:style w:type="table" w:styleId="a4">
    <w:name w:val="Table Grid"/>
    <w:basedOn w:val="a1"/>
    <w:uiPriority w:val="59"/>
    <w:rsid w:val="005A3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4B3AC8"/>
  </w:style>
  <w:style w:type="character" w:customStyle="1" w:styleId="c0c2">
    <w:name w:val="c0 c2"/>
    <w:basedOn w:val="a0"/>
    <w:rsid w:val="004B3AC8"/>
  </w:style>
  <w:style w:type="character" w:customStyle="1" w:styleId="c0c11">
    <w:name w:val="c0 c11"/>
    <w:basedOn w:val="a0"/>
    <w:rsid w:val="004B3AC8"/>
  </w:style>
  <w:style w:type="character" w:customStyle="1" w:styleId="c11c3">
    <w:name w:val="c11 c3"/>
    <w:basedOn w:val="a0"/>
    <w:rsid w:val="004B3AC8"/>
  </w:style>
  <w:style w:type="character" w:customStyle="1" w:styleId="c0c11c2">
    <w:name w:val="c0 c11 c2"/>
    <w:basedOn w:val="a0"/>
    <w:rsid w:val="004B3AC8"/>
  </w:style>
  <w:style w:type="paragraph" w:customStyle="1" w:styleId="c9c13">
    <w:name w:val="c9 c13"/>
    <w:basedOn w:val="a"/>
    <w:rsid w:val="004B3AC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3c12c14">
    <w:name w:val="c13 c12 c14"/>
    <w:basedOn w:val="a"/>
    <w:rsid w:val="004B3AC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c13">
    <w:name w:val="c4 c13"/>
    <w:basedOn w:val="a"/>
    <w:rsid w:val="004B3AC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c10c13">
    <w:name w:val="c4 c10 c13"/>
    <w:basedOn w:val="a"/>
    <w:rsid w:val="004B3AC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0c13c12">
    <w:name w:val="c10 c13 c12"/>
    <w:basedOn w:val="a"/>
    <w:rsid w:val="004B3AC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4E4D68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460B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6">
    <w:name w:val="Основной текст_"/>
    <w:basedOn w:val="a0"/>
    <w:link w:val="1"/>
    <w:rsid w:val="00460B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7">
    <w:name w:val="Основной текст + Полужирный"/>
    <w:basedOn w:val="a6"/>
    <w:rsid w:val="00460BAB"/>
    <w:rPr>
      <w:b/>
      <w:bCs/>
    </w:rPr>
  </w:style>
  <w:style w:type="character" w:customStyle="1" w:styleId="10">
    <w:name w:val="Заголовок №1_"/>
    <w:basedOn w:val="a0"/>
    <w:link w:val="11"/>
    <w:rsid w:val="00460B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0BAB"/>
    <w:pPr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Основной текст1"/>
    <w:basedOn w:val="a"/>
    <w:link w:val="a6"/>
    <w:rsid w:val="00460BAB"/>
    <w:pPr>
      <w:shd w:val="clear" w:color="auto" w:fill="FFFFFF"/>
      <w:spacing w:after="0" w:line="288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rsid w:val="00460BAB"/>
    <w:pPr>
      <w:shd w:val="clear" w:color="auto" w:fill="FFFFFF"/>
      <w:spacing w:after="0" w:line="288" w:lineRule="exact"/>
      <w:ind w:firstLine="360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18">
    <w:name w:val="c18"/>
    <w:basedOn w:val="a"/>
    <w:rsid w:val="00AD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ah-RU" w:eastAsia="sah-RU"/>
    </w:rPr>
  </w:style>
  <w:style w:type="character" w:customStyle="1" w:styleId="c23">
    <w:name w:val="c23"/>
    <w:basedOn w:val="a0"/>
    <w:rsid w:val="00AD7A24"/>
  </w:style>
  <w:style w:type="character" w:customStyle="1" w:styleId="c3">
    <w:name w:val="c3"/>
    <w:basedOn w:val="a0"/>
    <w:rsid w:val="00AD7A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09F"/>
    <w:pPr>
      <w:ind w:left="720"/>
      <w:contextualSpacing/>
    </w:pPr>
  </w:style>
  <w:style w:type="table" w:styleId="a4">
    <w:name w:val="Table Grid"/>
    <w:basedOn w:val="a1"/>
    <w:uiPriority w:val="59"/>
    <w:rsid w:val="005A3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01345-3296-4CF9-BCC6-736BC30F8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4156</Words>
  <Characters>23692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Требования к результатам обучения и освоения содержания курса по обществознанию</vt:lpstr>
      <vt:lpstr/>
      <vt:lpstr>Требования к результатам обучения и освоения содержания курса по обществознанию</vt:lpstr>
    </vt:vector>
  </TitlesOfParts>
  <Company>Krokoz™</Company>
  <LinksUpToDate>false</LinksUpToDate>
  <CharactersWithSpaces>27793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коля</cp:lastModifiedBy>
  <cp:revision>52</cp:revision>
  <dcterms:created xsi:type="dcterms:W3CDTF">2016-09-15T04:21:00Z</dcterms:created>
  <dcterms:modified xsi:type="dcterms:W3CDTF">2018-09-17T03:20:00Z</dcterms:modified>
</cp:coreProperties>
</file>