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9" w:rsidRPr="00B407C4" w:rsidRDefault="00D238A9" w:rsidP="00B407C4">
      <w:pPr>
        <w:shd w:val="clear" w:color="auto" w:fill="FFFFFF"/>
        <w:tabs>
          <w:tab w:val="left" w:pos="5318"/>
        </w:tabs>
        <w:ind w:firstLine="1276"/>
        <w:jc w:val="center"/>
        <w:rPr>
          <w:caps/>
          <w:sz w:val="24"/>
          <w:szCs w:val="24"/>
        </w:rPr>
      </w:pPr>
      <w:r w:rsidRPr="00B407C4">
        <w:rPr>
          <w:b/>
          <w:bCs/>
          <w:iCs/>
          <w:caps/>
          <w:spacing w:val="-11"/>
          <w:sz w:val="24"/>
          <w:szCs w:val="24"/>
        </w:rPr>
        <w:t>Пояснительная записка</w:t>
      </w:r>
    </w:p>
    <w:p w:rsidR="008329A8" w:rsidRPr="00B407C4" w:rsidRDefault="008329A8" w:rsidP="00B407C4">
      <w:pPr>
        <w:pStyle w:val="23"/>
        <w:spacing w:line="240" w:lineRule="auto"/>
        <w:ind w:firstLine="1276"/>
        <w:jc w:val="both"/>
      </w:pPr>
      <w:r w:rsidRPr="00B407C4">
        <w:t>Рабочая программа</w:t>
      </w:r>
      <w:r w:rsidRPr="00B407C4">
        <w:rPr>
          <w:b/>
          <w:bCs/>
          <w:color w:val="000000"/>
        </w:rPr>
        <w:t xml:space="preserve"> </w:t>
      </w:r>
      <w:r w:rsidRPr="00B407C4">
        <w:rPr>
          <w:color w:val="000000"/>
        </w:rPr>
        <w:t>по</w:t>
      </w:r>
      <w:r w:rsidRPr="00B407C4">
        <w:rPr>
          <w:b/>
          <w:bCs/>
          <w:color w:val="000000"/>
        </w:rPr>
        <w:t xml:space="preserve"> </w:t>
      </w:r>
      <w:r w:rsidRPr="00B407C4">
        <w:rPr>
          <w:color w:val="000000"/>
        </w:rPr>
        <w:t xml:space="preserve">«Технологии» для учеников </w:t>
      </w:r>
      <w:r w:rsidR="00345BC7" w:rsidRPr="00B407C4">
        <w:rPr>
          <w:color w:val="000000"/>
        </w:rPr>
        <w:t>10-</w:t>
      </w:r>
      <w:r w:rsidRPr="00B407C4">
        <w:rPr>
          <w:color w:val="000000"/>
        </w:rPr>
        <w:t>11</w:t>
      </w:r>
      <w:r w:rsidRPr="00B407C4">
        <w:t xml:space="preserve"> класса (базовый уровень) составлена на основе примерной программы основного общего образования по технологии (Письмо Департамента государственной политики в образовании Минобрнауки России от 07.07.2005г. №03-1263), в соответствии со следующими нормативными документами: базисным учебным планом общеобразовательных учреждений Российской Федерации (Приказ Минобразования РФ № 1312 от 09. 03. 2004); Федеральным компонентом государственного образовательного стандарта (Приказ Минобразования РФ от 05. 03. 2004 года № 1089); 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(Приказ Департамента государственной политики в образовании Минобрнауки</w:t>
      </w:r>
      <w:r w:rsidR="00345BC7" w:rsidRPr="00B407C4">
        <w:t xml:space="preserve"> России от 07.12.2005г. №302).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D238A9" w:rsidRPr="00B407C4" w:rsidRDefault="00D238A9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 программе нашли отражение современные требования к уровню подготовки учащихся в технологическом образова</w:t>
      </w:r>
      <w:r w:rsidRPr="00B407C4">
        <w:rPr>
          <w:sz w:val="24"/>
          <w:szCs w:val="24"/>
        </w:rPr>
        <w:softHyphen/>
        <w:t>нии, которые предполагают переход от простой суммы зна</w:t>
      </w:r>
      <w:r w:rsidRPr="00B407C4">
        <w:rPr>
          <w:sz w:val="24"/>
          <w:szCs w:val="24"/>
        </w:rPr>
        <w:softHyphen/>
        <w:t>ний к интегративным результатам, включающим межпредметные связи. Обучение ставит своей целью не просто передачу учащимся некоего запаса знаний, но формирование мотивированной к самообразованию личности, обладающей навыками к самостоятельному поиску, отбору, анализу и ис</w:t>
      </w:r>
      <w:r w:rsidRPr="00B407C4">
        <w:rPr>
          <w:sz w:val="24"/>
          <w:szCs w:val="24"/>
        </w:rPr>
        <w:softHyphen/>
        <w:t>пользованию информации.</w:t>
      </w:r>
    </w:p>
    <w:p w:rsidR="00D238A9" w:rsidRPr="00B407C4" w:rsidRDefault="00D238A9" w:rsidP="00B407C4">
      <w:pPr>
        <w:shd w:val="clear" w:color="auto" w:fill="FFFFFF"/>
        <w:ind w:right="38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Настоящая программа и поурочно-тематический план от</w:t>
      </w:r>
      <w:r w:rsidRPr="00B407C4">
        <w:rPr>
          <w:sz w:val="24"/>
          <w:szCs w:val="24"/>
        </w:rPr>
        <w:softHyphen/>
        <w:t>ражают актуальные подходы к образовательному процессу — компетентностный, личностно ориентированный и деятельностный.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</w:t>
      </w:r>
      <w:r w:rsidRPr="00B407C4">
        <w:rPr>
          <w:sz w:val="24"/>
          <w:szCs w:val="24"/>
        </w:rPr>
        <w:softHyphen/>
        <w:t>определению, трудовой деятельности в условиях рыночной экономики,</w:t>
      </w:r>
    </w:p>
    <w:p w:rsidR="00D238A9" w:rsidRPr="00B407C4" w:rsidRDefault="00D238A9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Обучение направлено на формирование умения само</w:t>
      </w:r>
      <w:r w:rsidRPr="00B407C4">
        <w:rPr>
          <w:sz w:val="24"/>
          <w:szCs w:val="24"/>
        </w:rPr>
        <w:softHyphen/>
        <w:t>стоятельно действовать и принимать решения, защищать свою позицию, планировать и осуществлять личные планы, находить нужную информацию, используя различные ис</w:t>
      </w:r>
      <w:r w:rsidRPr="00B407C4">
        <w:rPr>
          <w:sz w:val="24"/>
          <w:szCs w:val="24"/>
        </w:rPr>
        <w:softHyphen/>
        <w:t>точники (справочную литературу, интернет-ресурсы, СМИ, научные тексты, таблицы, графики, диаграммы, символы), осмысливать полученные сведения и использовать их на практике.</w:t>
      </w:r>
    </w:p>
    <w:p w:rsidR="00D238A9" w:rsidRPr="00B407C4" w:rsidRDefault="00D238A9" w:rsidP="00B407C4">
      <w:pPr>
        <w:shd w:val="clear" w:color="auto" w:fill="FFFFFF"/>
        <w:ind w:right="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Метод творческого проекта, принятый авторами за осно</w:t>
      </w:r>
      <w:r w:rsidRPr="00B407C4">
        <w:rPr>
          <w:sz w:val="24"/>
          <w:szCs w:val="24"/>
        </w:rPr>
        <w:softHyphen/>
        <w:t>ву обучения, предусматривает получение важнейшего результата учебной деятельности в виде самостоятельно спроектированного продукта труда — изделия или услуги. Этот метод способствует развитию инициативы, физических и умственных способностей учащихся, выработке у них твор</w:t>
      </w:r>
      <w:r w:rsidRPr="00B407C4">
        <w:rPr>
          <w:sz w:val="24"/>
          <w:szCs w:val="24"/>
        </w:rPr>
        <w:softHyphen/>
        <w:t>ческого подхода к решению задач.</w:t>
      </w:r>
    </w:p>
    <w:p w:rsidR="00D238A9" w:rsidRPr="00B407C4" w:rsidRDefault="00D238A9" w:rsidP="00B407C4">
      <w:pPr>
        <w:shd w:val="clear" w:color="auto" w:fill="FFFFFF"/>
        <w:ind w:right="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 целом 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</w:t>
      </w:r>
      <w:r w:rsidRPr="00B407C4">
        <w:rPr>
          <w:sz w:val="24"/>
          <w:szCs w:val="24"/>
        </w:rPr>
        <w:softHyphen/>
        <w:t>петенций. Система учебных занятий планируется с учётом возрастной специфики старших классов. В развёрнутом по</w:t>
      </w:r>
      <w:r w:rsidRPr="00B407C4">
        <w:rPr>
          <w:sz w:val="24"/>
          <w:szCs w:val="24"/>
        </w:rPr>
        <w:softHyphen/>
        <w:t>урочно-тематическом плане отражены цели, задачи и плани</w:t>
      </w:r>
      <w:r w:rsidRPr="00B407C4">
        <w:rPr>
          <w:sz w:val="24"/>
          <w:szCs w:val="24"/>
        </w:rPr>
        <w:softHyphen/>
        <w:t>руемые результаты обучения.</w:t>
      </w:r>
    </w:p>
    <w:p w:rsidR="00D238A9" w:rsidRPr="00B407C4" w:rsidRDefault="00D238A9" w:rsidP="00B407C4">
      <w:pPr>
        <w:shd w:val="clear" w:color="auto" w:fill="FFFFFF"/>
        <w:ind w:right="10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Содержание программы сохраняет преемственность по отношению к основным программам образовательной области «Технология» для основной школы. Программа предполагает двухлетнее обуче</w:t>
      </w:r>
      <w:r w:rsidRPr="00B407C4">
        <w:rPr>
          <w:sz w:val="24"/>
          <w:szCs w:val="24"/>
        </w:rPr>
        <w:softHyphen/>
        <w:t xml:space="preserve">ние (в 10-11 классах) в объёме </w:t>
      </w:r>
      <w:r w:rsidR="00B407C4">
        <w:rPr>
          <w:sz w:val="24"/>
          <w:szCs w:val="24"/>
        </w:rPr>
        <w:t>70</w:t>
      </w:r>
      <w:r w:rsidRPr="00B407C4">
        <w:rPr>
          <w:sz w:val="24"/>
          <w:szCs w:val="24"/>
        </w:rPr>
        <w:t xml:space="preserve"> часов, из расчёта 3</w:t>
      </w:r>
      <w:r w:rsidR="00B407C4">
        <w:rPr>
          <w:sz w:val="24"/>
          <w:szCs w:val="24"/>
        </w:rPr>
        <w:t>5</w:t>
      </w:r>
      <w:r w:rsidRPr="00B407C4">
        <w:rPr>
          <w:sz w:val="24"/>
          <w:szCs w:val="24"/>
        </w:rPr>
        <w:t xml:space="preserve"> час</w:t>
      </w:r>
      <w:r w:rsidR="00C312ED" w:rsidRPr="00B407C4">
        <w:rPr>
          <w:sz w:val="24"/>
          <w:szCs w:val="24"/>
        </w:rPr>
        <w:t>а</w:t>
      </w:r>
      <w:r w:rsidRPr="00B407C4">
        <w:rPr>
          <w:sz w:val="24"/>
          <w:szCs w:val="24"/>
        </w:rPr>
        <w:t xml:space="preserve"> в год, 1 час в неделю.</w:t>
      </w:r>
    </w:p>
    <w:p w:rsidR="00CD3836" w:rsidRPr="00B407C4" w:rsidRDefault="00D238A9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Представленный ниже тематический план предлагает распределени</w:t>
      </w:r>
      <w:r w:rsidR="00B407C4">
        <w:rPr>
          <w:sz w:val="24"/>
          <w:szCs w:val="24"/>
        </w:rPr>
        <w:t>е равной учебной нагрузки (по 35</w:t>
      </w:r>
      <w:r w:rsidRPr="00B407C4">
        <w:rPr>
          <w:sz w:val="24"/>
          <w:szCs w:val="24"/>
        </w:rPr>
        <w:t xml:space="preserve"> часов) как для 10 класса, так и для выпускного 11 класса. </w:t>
      </w:r>
    </w:p>
    <w:p w:rsidR="00D238A9" w:rsidRPr="00B407C4" w:rsidRDefault="00D238A9" w:rsidP="00B407C4">
      <w:pPr>
        <w:shd w:val="clear" w:color="auto" w:fill="FFFFFF"/>
        <w:ind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ind w:right="-5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Общая характеристика учебного предмета</w:t>
      </w:r>
    </w:p>
    <w:p w:rsidR="00CD3836" w:rsidRPr="00B407C4" w:rsidRDefault="00D238A9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Рабочая</w:t>
      </w:r>
      <w:r w:rsidR="00CD3836" w:rsidRPr="00B407C4">
        <w:rPr>
          <w:sz w:val="24"/>
          <w:szCs w:val="24"/>
        </w:rPr>
        <w:t xml:space="preserve">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CD3836" w:rsidRPr="00B407C4" w:rsidRDefault="00CD3836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Программа включают в себя также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карьера», «Проектная деятельность».</w:t>
      </w:r>
    </w:p>
    <w:p w:rsidR="00CD3836" w:rsidRPr="00B407C4" w:rsidRDefault="00CD3836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Независимо от направления обучения, содержанием программы по технологии предусматривается изучение материала по следующим сквозным образовательным линиям: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культура и эстетика труда;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получение, обработка, хранение и использование информации;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основы черчения, графики, дизайна; 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творческая, проектная деятельность;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знакомство с миром профессий, выбор жизненных, профессиональных планов;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CD3836" w:rsidRPr="00B407C4" w:rsidRDefault="00CD3836" w:rsidP="00B407C4">
      <w:pPr>
        <w:numPr>
          <w:ilvl w:val="0"/>
          <w:numId w:val="1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перспективы и социальные последствия развития технологии и техники.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Исходя из необходимости учета образовательных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3929AC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CD3836" w:rsidRPr="00B407C4" w:rsidRDefault="00CD3836" w:rsidP="00B407C4">
      <w:pPr>
        <w:ind w:firstLine="1276"/>
        <w:jc w:val="both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</w:t>
      </w:r>
      <w:r w:rsidRPr="00B407C4">
        <w:rPr>
          <w:sz w:val="24"/>
          <w:szCs w:val="24"/>
        </w:rPr>
        <w:t xml:space="preserve">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связать эту деятельность с их познавательными потребностями.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lastRenderedPageBreak/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 воссозданием технологий традиционных промыслов.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профконсультационной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CD3836" w:rsidRPr="00B407C4" w:rsidRDefault="00CD3836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Основными результатами освоения учащимися образовательной области “Технология” являются:</w:t>
      </w:r>
    </w:p>
    <w:p w:rsidR="00CD3836" w:rsidRPr="00B407C4" w:rsidRDefault="00CD3836" w:rsidP="00B407C4">
      <w:pPr>
        <w:numPr>
          <w:ilvl w:val="0"/>
          <w:numId w:val="2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труда.</w:t>
      </w:r>
    </w:p>
    <w:p w:rsidR="00CD3836" w:rsidRPr="00B407C4" w:rsidRDefault="00CD3836" w:rsidP="00B407C4">
      <w:pPr>
        <w:numPr>
          <w:ilvl w:val="0"/>
          <w:numId w:val="2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CD3836" w:rsidRPr="00B407C4" w:rsidRDefault="00CD3836" w:rsidP="00B407C4">
      <w:pPr>
        <w:numPr>
          <w:ilvl w:val="0"/>
          <w:numId w:val="2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CD3836" w:rsidRPr="00B407C4" w:rsidRDefault="00CD3836" w:rsidP="00B407C4">
      <w:pPr>
        <w:numPr>
          <w:ilvl w:val="0"/>
          <w:numId w:val="2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CD3836" w:rsidRPr="00B407C4" w:rsidRDefault="00CD3836" w:rsidP="00B407C4">
      <w:pPr>
        <w:numPr>
          <w:ilvl w:val="0"/>
          <w:numId w:val="2"/>
        </w:numPr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CD3836" w:rsidRPr="00B407C4" w:rsidRDefault="00CD3836" w:rsidP="00B407C4">
      <w:pPr>
        <w:ind w:right="-5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Цели</w:t>
      </w:r>
    </w:p>
    <w:p w:rsidR="00CD3836" w:rsidRPr="00B407C4" w:rsidRDefault="00CD3836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CD3836" w:rsidRPr="00B407C4" w:rsidRDefault="00CD3836" w:rsidP="00B407C4">
      <w:pPr>
        <w:widowControl w:val="0"/>
        <w:numPr>
          <w:ilvl w:val="0"/>
          <w:numId w:val="3"/>
        </w:numPr>
        <w:overflowPunct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>освоение</w:t>
      </w:r>
      <w:r w:rsidRPr="00B407C4">
        <w:rPr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CD3836" w:rsidRPr="00B407C4" w:rsidRDefault="00CD3836" w:rsidP="00B407C4">
      <w:pPr>
        <w:widowControl w:val="0"/>
        <w:numPr>
          <w:ilvl w:val="0"/>
          <w:numId w:val="3"/>
        </w:numPr>
        <w:overflowPunct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>овладение</w:t>
      </w:r>
      <w:r w:rsidRPr="00B407C4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CD3836" w:rsidRPr="00B407C4" w:rsidRDefault="00CD3836" w:rsidP="00B407C4">
      <w:pPr>
        <w:widowControl w:val="0"/>
        <w:numPr>
          <w:ilvl w:val="0"/>
          <w:numId w:val="3"/>
        </w:numPr>
        <w:overflowPunct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>развитие</w:t>
      </w:r>
      <w:r w:rsidRPr="00B407C4">
        <w:rPr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CD3836" w:rsidRPr="00B407C4" w:rsidRDefault="00CD3836" w:rsidP="00B407C4">
      <w:pPr>
        <w:widowControl w:val="0"/>
        <w:numPr>
          <w:ilvl w:val="0"/>
          <w:numId w:val="3"/>
        </w:numPr>
        <w:overflowPunct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воспитание </w:t>
      </w:r>
      <w:r w:rsidRPr="00B407C4">
        <w:rPr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B407C4" w:rsidRDefault="00CD3836" w:rsidP="00B407C4">
      <w:pPr>
        <w:widowControl w:val="0"/>
        <w:numPr>
          <w:ilvl w:val="0"/>
          <w:numId w:val="3"/>
        </w:numPr>
        <w:overflowPunct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>формирование готовности и способности</w:t>
      </w:r>
      <w:r w:rsidRPr="00B407C4">
        <w:rPr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B407C4" w:rsidRDefault="00B407C4" w:rsidP="00B407C4">
      <w:pPr>
        <w:widowControl w:val="0"/>
        <w:overflowPunct/>
        <w:ind w:left="1276"/>
        <w:jc w:val="both"/>
        <w:textAlignment w:val="auto"/>
        <w:rPr>
          <w:sz w:val="24"/>
          <w:szCs w:val="24"/>
        </w:rPr>
      </w:pPr>
    </w:p>
    <w:p w:rsidR="00CD3836" w:rsidRPr="00B407C4" w:rsidRDefault="00CD3836" w:rsidP="00B407C4">
      <w:pPr>
        <w:widowControl w:val="0"/>
        <w:overflowPunct/>
        <w:ind w:left="1276"/>
        <w:jc w:val="both"/>
        <w:textAlignment w:val="auto"/>
        <w:rPr>
          <w:sz w:val="24"/>
          <w:szCs w:val="24"/>
        </w:rPr>
      </w:pPr>
      <w:r w:rsidRPr="00B407C4">
        <w:rPr>
          <w:b/>
          <w:bCs/>
          <w:color w:val="000000"/>
          <w:sz w:val="24"/>
          <w:szCs w:val="24"/>
        </w:rPr>
        <w:t>Место предмета в базисном учебном плане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</w:t>
      </w:r>
      <w:r w:rsidRPr="00B407C4">
        <w:rPr>
          <w:sz w:val="24"/>
          <w:szCs w:val="24"/>
        </w:rPr>
        <w:lastRenderedPageBreak/>
        <w:t xml:space="preserve">входит в учебные предметы по выбору на базовом и профильном уровне, где на ее изучение в </w:t>
      </w:r>
      <w:r w:rsidRPr="00B407C4">
        <w:rPr>
          <w:sz w:val="24"/>
          <w:szCs w:val="24"/>
          <w:lang w:val="en-US"/>
        </w:rPr>
        <w:t>X</w:t>
      </w:r>
      <w:r w:rsidRPr="00B407C4">
        <w:rPr>
          <w:sz w:val="24"/>
          <w:szCs w:val="24"/>
        </w:rPr>
        <w:t xml:space="preserve"> и </w:t>
      </w:r>
      <w:r w:rsidRPr="00B407C4">
        <w:rPr>
          <w:sz w:val="24"/>
          <w:szCs w:val="24"/>
          <w:lang w:val="en-US"/>
        </w:rPr>
        <w:t>XI</w:t>
      </w:r>
      <w:r w:rsidRPr="00B407C4">
        <w:rPr>
          <w:sz w:val="24"/>
          <w:szCs w:val="24"/>
        </w:rPr>
        <w:t xml:space="preserve"> классах отводится 70 часов.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рекомендовано дополнительно выделить из регионального компонента и компонента образовательного учреждения дополнительно 1 час в неделю в </w:t>
      </w:r>
      <w:r w:rsidRPr="00B407C4">
        <w:rPr>
          <w:sz w:val="24"/>
          <w:szCs w:val="24"/>
          <w:lang w:val="en-US"/>
        </w:rPr>
        <w:t>X</w:t>
      </w:r>
      <w:r w:rsidRPr="00B407C4">
        <w:rPr>
          <w:sz w:val="24"/>
          <w:szCs w:val="24"/>
        </w:rPr>
        <w:t xml:space="preserve"> и </w:t>
      </w:r>
      <w:r w:rsidRPr="00B407C4">
        <w:rPr>
          <w:sz w:val="24"/>
          <w:szCs w:val="24"/>
          <w:lang w:val="en-US"/>
        </w:rPr>
        <w:t>XI</w:t>
      </w:r>
      <w:r w:rsidRPr="00B407C4">
        <w:rPr>
          <w:sz w:val="24"/>
          <w:szCs w:val="24"/>
        </w:rPr>
        <w:t xml:space="preserve"> классах. При этом национально-региональные особенности содержания могут быть представлены в программе соответствующими технологиями, видами и объектами труда.</w:t>
      </w:r>
    </w:p>
    <w:p w:rsidR="00CD3836" w:rsidRPr="00B407C4" w:rsidRDefault="00CD3836" w:rsidP="00B407C4">
      <w:pPr>
        <w:shd w:val="clear" w:color="auto" w:fill="FFFFFF"/>
        <w:spacing w:before="278"/>
        <w:ind w:firstLine="1276"/>
        <w:jc w:val="center"/>
        <w:rPr>
          <w:sz w:val="24"/>
          <w:szCs w:val="24"/>
        </w:rPr>
      </w:pPr>
      <w:r w:rsidRPr="00B407C4">
        <w:rPr>
          <w:b/>
          <w:bCs/>
          <w:color w:val="000000"/>
          <w:sz w:val="24"/>
          <w:szCs w:val="24"/>
        </w:rPr>
        <w:t>Обще</w:t>
      </w:r>
      <w:r w:rsidR="00D238A9" w:rsidRPr="00B407C4">
        <w:rPr>
          <w:b/>
          <w:bCs/>
          <w:color w:val="000000"/>
          <w:sz w:val="24"/>
          <w:szCs w:val="24"/>
        </w:rPr>
        <w:t xml:space="preserve"> </w:t>
      </w:r>
      <w:r w:rsidRPr="00B407C4">
        <w:rPr>
          <w:b/>
          <w:bCs/>
          <w:color w:val="000000"/>
          <w:sz w:val="24"/>
          <w:szCs w:val="24"/>
        </w:rPr>
        <w:t>учебные умения, навыки и способы деятельности</w:t>
      </w:r>
    </w:p>
    <w:p w:rsidR="00CD3836" w:rsidRPr="00B407C4" w:rsidRDefault="00D238A9" w:rsidP="00B407C4">
      <w:pPr>
        <w:shd w:val="clear" w:color="auto" w:fill="FFFFFF"/>
        <w:spacing w:before="5"/>
        <w:ind w:right="24" w:firstLine="1276"/>
        <w:jc w:val="both"/>
        <w:rPr>
          <w:sz w:val="24"/>
          <w:szCs w:val="24"/>
        </w:rPr>
      </w:pPr>
      <w:r w:rsidRPr="00B407C4">
        <w:rPr>
          <w:color w:val="000000"/>
          <w:sz w:val="24"/>
          <w:szCs w:val="24"/>
        </w:rPr>
        <w:t xml:space="preserve">Рабочая </w:t>
      </w:r>
      <w:r w:rsidR="00CD3836" w:rsidRPr="00B407C4">
        <w:rPr>
          <w:color w:val="000000"/>
          <w:sz w:val="24"/>
          <w:szCs w:val="24"/>
        </w:rP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общеучебной деятельности для всех направлений образовательной области «Технология» на этапе среднего полного</w:t>
      </w:r>
      <w:r w:rsidR="00CD3836" w:rsidRPr="00B407C4">
        <w:rPr>
          <w:i/>
          <w:iCs/>
          <w:color w:val="000000"/>
          <w:sz w:val="24"/>
          <w:szCs w:val="24"/>
        </w:rPr>
        <w:t xml:space="preserve"> </w:t>
      </w:r>
      <w:r w:rsidR="00CD3836" w:rsidRPr="00B407C4">
        <w:rPr>
          <w:color w:val="000000"/>
          <w:sz w:val="24"/>
          <w:szCs w:val="24"/>
        </w:rPr>
        <w:t>общего образования являются: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свого вклада в решение общих задач коллектива. 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CD3836" w:rsidRPr="00B407C4" w:rsidRDefault="00CD3836" w:rsidP="00B407C4">
      <w:pPr>
        <w:shd w:val="clear" w:color="auto" w:fill="FFFFFF"/>
        <w:spacing w:before="278"/>
        <w:ind w:firstLine="1276"/>
        <w:jc w:val="center"/>
        <w:rPr>
          <w:sz w:val="24"/>
          <w:szCs w:val="24"/>
        </w:rPr>
      </w:pPr>
      <w:r w:rsidRPr="00B407C4">
        <w:rPr>
          <w:b/>
          <w:bCs/>
          <w:color w:val="000000"/>
          <w:sz w:val="24"/>
          <w:szCs w:val="24"/>
        </w:rPr>
        <w:t>Результаты обучения</w:t>
      </w:r>
    </w:p>
    <w:p w:rsidR="00CD3836" w:rsidRPr="00B407C4" w:rsidRDefault="00CD3836" w:rsidP="00B407C4">
      <w:pPr>
        <w:ind w:right="-5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ab/>
        <w:t>Результаты обучения представлены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CD3836" w:rsidRPr="00B407C4" w:rsidRDefault="00CD3836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Ожидаемые результаты обучения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B407C4" w:rsidRDefault="00B407C4" w:rsidP="00B407C4">
      <w:pPr>
        <w:ind w:firstLine="1276"/>
        <w:rPr>
          <w:b/>
          <w:sz w:val="24"/>
          <w:szCs w:val="24"/>
        </w:rPr>
      </w:pPr>
    </w:p>
    <w:p w:rsidR="00B407C4" w:rsidRPr="00B407C4" w:rsidRDefault="00B407C4" w:rsidP="00B407C4">
      <w:pPr>
        <w:ind w:firstLine="1276"/>
        <w:rPr>
          <w:sz w:val="24"/>
          <w:szCs w:val="24"/>
        </w:rPr>
      </w:pPr>
      <w:r w:rsidRPr="00B407C4">
        <w:rPr>
          <w:b/>
          <w:sz w:val="24"/>
          <w:szCs w:val="24"/>
        </w:rPr>
        <w:t xml:space="preserve">Особенности класса: </w:t>
      </w:r>
      <w:r w:rsidRPr="00B407C4">
        <w:rPr>
          <w:sz w:val="24"/>
          <w:szCs w:val="24"/>
        </w:rPr>
        <w:t xml:space="preserve">базисный  учебный  план на изучение ОБЖ в 11 классе отводит 1 час в неделю, за год 35 часов. </w:t>
      </w:r>
    </w:p>
    <w:p w:rsidR="00B407C4" w:rsidRPr="00B407C4" w:rsidRDefault="00B407C4" w:rsidP="00B407C4">
      <w:pPr>
        <w:ind w:firstLine="1276"/>
        <w:rPr>
          <w:sz w:val="24"/>
          <w:szCs w:val="24"/>
        </w:rPr>
      </w:pPr>
      <w:r w:rsidRPr="00B407C4">
        <w:rPr>
          <w:sz w:val="24"/>
          <w:szCs w:val="24"/>
        </w:rPr>
        <w:lastRenderedPageBreak/>
        <w:t xml:space="preserve">В классе 2 учащихся: 2 мальчика. На момент окончания предыдущего учебного года все успевали. Уровень подготовки учащихся позволяет начать освоение курса </w:t>
      </w:r>
      <w:r w:rsidRPr="00B407C4">
        <w:rPr>
          <w:sz w:val="24"/>
          <w:szCs w:val="24"/>
          <w:lang w:val="en-US"/>
        </w:rPr>
        <w:t xml:space="preserve">11 </w:t>
      </w:r>
      <w:r w:rsidRPr="00B407C4">
        <w:rPr>
          <w:sz w:val="24"/>
          <w:szCs w:val="24"/>
        </w:rPr>
        <w:t>класса.</w:t>
      </w:r>
    </w:p>
    <w:p w:rsidR="00B407C4" w:rsidRPr="00B407C4" w:rsidRDefault="00B407C4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С учетом того, что в классе учится ученик с ОВЗ имеет 7 вида. Критерий оценивания этого ученика облегченная и на домашнее задание дается упрощенные задания. И домашние задания решает в силу своих возможностей</w:t>
      </w:r>
    </w:p>
    <w:p w:rsidR="00B407C4" w:rsidRDefault="00B407C4" w:rsidP="00B407C4">
      <w:pPr>
        <w:rPr>
          <w:b/>
          <w:bCs/>
          <w:caps/>
          <w:sz w:val="24"/>
          <w:szCs w:val="24"/>
        </w:rPr>
      </w:pPr>
    </w:p>
    <w:p w:rsidR="00CD3836" w:rsidRPr="00B407C4" w:rsidRDefault="00345BC7" w:rsidP="00B407C4">
      <w:pPr>
        <w:rPr>
          <w:b/>
          <w:bC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Т</w:t>
      </w:r>
      <w:r w:rsidR="00CD3836" w:rsidRPr="00B407C4">
        <w:rPr>
          <w:b/>
          <w:bCs/>
          <w:caps/>
          <w:sz w:val="24"/>
          <w:szCs w:val="24"/>
        </w:rPr>
        <w:t>ематический план</w:t>
      </w:r>
    </w:p>
    <w:tbl>
      <w:tblPr>
        <w:tblW w:w="0" w:type="auto"/>
        <w:tblInd w:w="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1559"/>
        <w:gridCol w:w="1276"/>
        <w:gridCol w:w="1134"/>
      </w:tblGrid>
      <w:tr w:rsidR="00CD3836" w:rsidRPr="00B407C4">
        <w:trPr>
          <w:tblHeader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Количество часов</w:t>
            </w:r>
          </w:p>
        </w:tc>
      </w:tr>
      <w:tr w:rsidR="00CD3836" w:rsidRPr="00B407C4">
        <w:trPr>
          <w:tblHeader/>
        </w:trPr>
        <w:tc>
          <w:tcPr>
            <w:tcW w:w="4962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11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mallCaps/>
                <w:sz w:val="24"/>
                <w:szCs w:val="24"/>
              </w:rPr>
            </w:pPr>
            <w:r w:rsidRPr="00B407C4">
              <w:rPr>
                <w:smallCaps/>
                <w:sz w:val="24"/>
                <w:szCs w:val="24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BE3D88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Влияние технологий на общественное развитие.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Технологическая культура и культура труда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Производство и окружающая среда.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Рынок потребительских товаров и услуг.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mallCaps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B85576" w:rsidP="00B407C4">
            <w:pPr>
              <w:tabs>
                <w:tab w:val="left" w:pos="410"/>
                <w:tab w:val="center" w:pos="497"/>
              </w:tabs>
              <w:ind w:firstLine="1276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ab/>
            </w:r>
            <w:r w:rsidRPr="00B407C4">
              <w:rPr>
                <w:b/>
                <w:bCs/>
                <w:sz w:val="24"/>
                <w:szCs w:val="24"/>
              </w:rPr>
              <w:tab/>
            </w:r>
            <w:r w:rsidR="00952827" w:rsidRPr="00B407C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Структура современного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Нормирование и оплата труда.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Научная организация труда.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3836" w:rsidRPr="00B407C4" w:rsidRDefault="00BE3D88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1</w:t>
            </w:r>
            <w:r w:rsidR="00EC3D08" w:rsidRPr="00B407C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mallCaps/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Проектирование в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EC3D08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446495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Введение в психологию творческой деятельности.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Функционально - стоимостной анализ.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952827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Основные закономерности развития искусственных систем.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Защита интеллектуальной собственности.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2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392A81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 xml:space="preserve">Изучение рынка труда, профессий о профессионального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F57FB9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</w:tr>
      <w:tr w:rsidR="00CD3836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ind w:firstLine="1276"/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F57FB9" w:rsidP="00B407C4">
            <w:pPr>
              <w:ind w:firstLine="1276"/>
              <w:jc w:val="center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4</w:t>
            </w:r>
          </w:p>
        </w:tc>
      </w:tr>
      <w:tr w:rsidR="00BE3D88" w:rsidRPr="00B407C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D88" w:rsidRPr="00B407C4" w:rsidRDefault="00BE3D88" w:rsidP="00B407C4">
            <w:pPr>
              <w:ind w:firstLine="1276"/>
              <w:jc w:val="both"/>
              <w:rPr>
                <w:sz w:val="24"/>
                <w:szCs w:val="24"/>
              </w:rPr>
            </w:pPr>
            <w:r w:rsidRPr="00B407C4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3D88" w:rsidRPr="00B407C4" w:rsidRDefault="00BE3D88" w:rsidP="00B407C4">
            <w:pPr>
              <w:ind w:firstLine="1276"/>
              <w:jc w:val="center"/>
              <w:rPr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8" w:rsidRPr="00B407C4" w:rsidRDefault="000468AD" w:rsidP="00B407C4">
            <w:pPr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D3836" w:rsidRPr="00B407C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836" w:rsidRPr="00B407C4" w:rsidRDefault="00CD3836" w:rsidP="00B407C4">
            <w:pPr>
              <w:ind w:firstLine="1276"/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spacing w:before="120" w:after="120"/>
              <w:ind w:firstLine="1276"/>
              <w:jc w:val="both"/>
              <w:rPr>
                <w:smallCaps/>
                <w:sz w:val="24"/>
                <w:szCs w:val="24"/>
              </w:rPr>
            </w:pPr>
            <w:r w:rsidRPr="00B407C4">
              <w:rPr>
                <w:smallCap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836" w:rsidRPr="00B407C4" w:rsidRDefault="00CD3836" w:rsidP="00B407C4">
            <w:pPr>
              <w:spacing w:before="120"/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 xml:space="preserve"> </w:t>
            </w:r>
            <w:r w:rsidR="00BE3D88" w:rsidRPr="00B407C4">
              <w:rPr>
                <w:b/>
                <w:bCs/>
                <w:sz w:val="24"/>
                <w:szCs w:val="24"/>
              </w:rPr>
              <w:t>3</w:t>
            </w:r>
            <w:r w:rsidR="003929AC" w:rsidRPr="00B407C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36" w:rsidRPr="00B407C4" w:rsidRDefault="00952827" w:rsidP="00B407C4">
            <w:pPr>
              <w:spacing w:before="120"/>
              <w:ind w:firstLine="1276"/>
              <w:jc w:val="center"/>
              <w:rPr>
                <w:b/>
                <w:bCs/>
                <w:sz w:val="24"/>
                <w:szCs w:val="24"/>
              </w:rPr>
            </w:pPr>
            <w:r w:rsidRPr="00B407C4">
              <w:rPr>
                <w:b/>
                <w:bCs/>
                <w:sz w:val="24"/>
                <w:szCs w:val="24"/>
              </w:rPr>
              <w:t>3</w:t>
            </w:r>
            <w:r w:rsidR="003929AC" w:rsidRPr="00B407C4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DF5DC2" w:rsidRPr="00B407C4" w:rsidRDefault="00DF5DC2" w:rsidP="00B407C4">
      <w:pPr>
        <w:ind w:right="-765" w:firstLine="1276"/>
        <w:jc w:val="center"/>
        <w:rPr>
          <w:b/>
          <w:bCs/>
          <w:smallCaps/>
          <w:sz w:val="24"/>
          <w:szCs w:val="24"/>
        </w:rPr>
      </w:pPr>
    </w:p>
    <w:p w:rsidR="00CD3836" w:rsidRPr="00B407C4" w:rsidRDefault="00DF5DC2" w:rsidP="00B407C4">
      <w:pPr>
        <w:ind w:right="-765" w:firstLine="1276"/>
        <w:jc w:val="center"/>
        <w:rPr>
          <w:b/>
          <w:bCs/>
          <w:caps/>
          <w:sz w:val="24"/>
          <w:szCs w:val="24"/>
          <w:lang w:val="en-US"/>
        </w:rPr>
      </w:pPr>
      <w:r w:rsidRPr="00B407C4">
        <w:rPr>
          <w:b/>
          <w:bCs/>
          <w:caps/>
          <w:sz w:val="24"/>
          <w:szCs w:val="24"/>
        </w:rPr>
        <w:t>10 класс</w:t>
      </w:r>
    </w:p>
    <w:p w:rsidR="00DF5DC2" w:rsidRPr="00B407C4" w:rsidRDefault="00DF5DC2" w:rsidP="00B407C4">
      <w:pPr>
        <w:ind w:right="-765" w:firstLine="1276"/>
        <w:jc w:val="center"/>
        <w:rPr>
          <w:b/>
          <w:bCs/>
          <w:caps/>
          <w:smallCaps/>
          <w:sz w:val="24"/>
          <w:szCs w:val="24"/>
          <w:lang w:val="en-US"/>
        </w:rPr>
      </w:pPr>
    </w:p>
    <w:p w:rsidR="00CD3836" w:rsidRPr="00B407C4" w:rsidRDefault="00CD3836" w:rsidP="00B407C4">
      <w:pPr>
        <w:ind w:right="-765" w:firstLine="1276"/>
        <w:jc w:val="center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Основное содержание </w:t>
      </w:r>
      <w:r w:rsidR="00345BC7" w:rsidRPr="00B407C4">
        <w:rPr>
          <w:b/>
          <w:bCs/>
          <w:caps/>
          <w:sz w:val="24"/>
          <w:szCs w:val="24"/>
        </w:rPr>
        <w:t>(</w:t>
      </w:r>
      <w:r w:rsidR="00B9472A" w:rsidRPr="00B407C4">
        <w:rPr>
          <w:b/>
          <w:bCs/>
          <w:caps/>
          <w:sz w:val="24"/>
          <w:szCs w:val="24"/>
        </w:rPr>
        <w:t>3</w:t>
      </w:r>
      <w:r w:rsidR="00B9472A" w:rsidRPr="00B407C4">
        <w:rPr>
          <w:b/>
          <w:bCs/>
          <w:caps/>
          <w:sz w:val="24"/>
          <w:szCs w:val="24"/>
          <w:lang w:val="en-US"/>
        </w:rPr>
        <w:t>5</w:t>
      </w:r>
      <w:r w:rsidR="00F772CD" w:rsidRPr="00B407C4">
        <w:rPr>
          <w:b/>
          <w:bCs/>
          <w:caps/>
          <w:sz w:val="24"/>
          <w:szCs w:val="24"/>
        </w:rPr>
        <w:t xml:space="preserve"> </w:t>
      </w:r>
      <w:r w:rsidR="00345BC7" w:rsidRPr="00B407C4">
        <w:rPr>
          <w:b/>
          <w:bCs/>
          <w:caps/>
          <w:sz w:val="24"/>
          <w:szCs w:val="24"/>
        </w:rPr>
        <w:t>ЧАСОВ)</w:t>
      </w:r>
    </w:p>
    <w:p w:rsidR="00CD3836" w:rsidRPr="00B407C4" w:rsidRDefault="00CD3836" w:rsidP="00B407C4">
      <w:pPr>
        <w:ind w:right="-765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Производство, труд и технологии</w:t>
      </w:r>
    </w:p>
    <w:p w:rsidR="00CD3836" w:rsidRPr="00B407C4" w:rsidRDefault="00CD3836" w:rsidP="00B407C4">
      <w:pPr>
        <w:ind w:right="-765" w:firstLine="1276"/>
        <w:jc w:val="center"/>
        <w:rPr>
          <w:b/>
          <w:bCs/>
          <w:sz w:val="24"/>
          <w:szCs w:val="24"/>
        </w:rPr>
      </w:pPr>
    </w:p>
    <w:p w:rsidR="00CD3836" w:rsidRPr="00B407C4" w:rsidRDefault="00CD3836" w:rsidP="00B407C4">
      <w:pPr>
        <w:ind w:right="-765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Технологии и труд как части общечеловеческой культуры (</w:t>
      </w:r>
      <w:r w:rsidR="00F772CD" w:rsidRPr="00B407C4">
        <w:rPr>
          <w:b/>
          <w:bCs/>
          <w:sz w:val="24"/>
          <w:szCs w:val="24"/>
        </w:rPr>
        <w:t>7</w:t>
      </w:r>
      <w:r w:rsidRPr="00B407C4">
        <w:rPr>
          <w:b/>
          <w:bCs/>
          <w:sz w:val="24"/>
          <w:szCs w:val="24"/>
        </w:rPr>
        <w:t>) час)</w:t>
      </w:r>
    </w:p>
    <w:p w:rsidR="00CD3836" w:rsidRPr="00B407C4" w:rsidRDefault="00CD3836" w:rsidP="00B407C4">
      <w:pPr>
        <w:ind w:right="-765" w:firstLine="1276"/>
        <w:jc w:val="center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Влияние техно</w:t>
      </w:r>
      <w:r w:rsidR="00F772CD" w:rsidRPr="00B407C4">
        <w:rPr>
          <w:b/>
          <w:bCs/>
          <w:sz w:val="24"/>
          <w:szCs w:val="24"/>
        </w:rPr>
        <w:t>логий на общественное развитие 1</w:t>
      </w:r>
      <w:r w:rsidRPr="00B407C4">
        <w:rPr>
          <w:b/>
          <w:bCs/>
          <w:sz w:val="24"/>
          <w:szCs w:val="24"/>
        </w:rPr>
        <w:t xml:space="preserve"> час) </w:t>
      </w:r>
    </w:p>
    <w:p w:rsidR="00CD3836" w:rsidRPr="00B407C4" w:rsidRDefault="00CD3836" w:rsidP="00B407C4">
      <w:pPr>
        <w:pStyle w:val="a3"/>
        <w:ind w:right="-766" w:firstLine="1276"/>
        <w:rPr>
          <w:sz w:val="24"/>
          <w:szCs w:val="24"/>
        </w:rPr>
      </w:pP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</w:rPr>
      </w:pPr>
      <w:r w:rsidRPr="00B407C4">
        <w:rPr>
          <w:sz w:val="24"/>
          <w:szCs w:val="24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B407C4">
        <w:rPr>
          <w:i/>
          <w:iCs/>
          <w:sz w:val="24"/>
          <w:szCs w:val="24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B407C4">
        <w:rPr>
          <w:sz w:val="24"/>
          <w:szCs w:val="24"/>
        </w:rPr>
        <w:t xml:space="preserve">. </w:t>
      </w:r>
      <w:r w:rsidRPr="00B407C4">
        <w:rPr>
          <w:i/>
          <w:iCs/>
          <w:sz w:val="24"/>
          <w:szCs w:val="24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Промышленные предприятия, предприятия сферы обслуживания, информационные материалы.</w:t>
      </w:r>
    </w:p>
    <w:p w:rsidR="00CD3836" w:rsidRPr="00B407C4" w:rsidRDefault="00CD3836" w:rsidP="00B407C4">
      <w:pPr>
        <w:ind w:right="-766" w:firstLine="1276"/>
        <w:jc w:val="both"/>
        <w:rPr>
          <w:sz w:val="24"/>
          <w:szCs w:val="24"/>
        </w:rPr>
      </w:pPr>
    </w:p>
    <w:p w:rsidR="0019245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Современные технологии материального производства, </w:t>
      </w:r>
    </w:p>
    <w:p w:rsidR="00CD3836" w:rsidRPr="00B407C4" w:rsidRDefault="00F772CD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сервиса и социальной сферы (1</w:t>
      </w:r>
      <w:r w:rsidR="00CD3836" w:rsidRPr="00B407C4">
        <w:rPr>
          <w:b/>
          <w:bCs/>
          <w:sz w:val="24"/>
          <w:szCs w:val="24"/>
        </w:rPr>
        <w:t xml:space="preserve">) час) </w:t>
      </w: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sz w:val="24"/>
          <w:szCs w:val="24"/>
        </w:rPr>
        <w:t xml:space="preserve">Взаимовлияние уровня развития науки, техники и технологии и рынка товаров и услуг. </w:t>
      </w:r>
      <w:r w:rsidRPr="00B407C4">
        <w:rPr>
          <w:i/>
          <w:iCs/>
          <w:sz w:val="24"/>
          <w:szCs w:val="24"/>
        </w:rPr>
        <w:t>Научные открытия, оказавшие значительное влияние на развитие технологий</w:t>
      </w:r>
      <w:r w:rsidRPr="00B407C4">
        <w:rPr>
          <w:sz w:val="24"/>
          <w:szCs w:val="24"/>
        </w:rPr>
        <w:t>. Современные т</w:t>
      </w:r>
      <w:r w:rsidRPr="00B407C4">
        <w:rPr>
          <w:color w:val="000000"/>
          <w:sz w:val="24"/>
          <w:szCs w:val="24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B407C4">
        <w:rPr>
          <w:sz w:val="24"/>
          <w:szCs w:val="24"/>
        </w:rPr>
        <w:t xml:space="preserve"> Автоматизация и роботизация производственных процессов.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Возрастание роли информационных технологий.</w:t>
      </w: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Описания новых технологий, оборудования, материалов, процессов.</w:t>
      </w:r>
    </w:p>
    <w:p w:rsidR="00CD3836" w:rsidRPr="00B407C4" w:rsidRDefault="00CD3836" w:rsidP="00B407C4">
      <w:pPr>
        <w:ind w:right="-99" w:firstLine="1276"/>
        <w:jc w:val="both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Технологичес</w:t>
      </w:r>
      <w:r w:rsidR="00F772CD" w:rsidRPr="00B407C4">
        <w:rPr>
          <w:b/>
          <w:bCs/>
          <w:sz w:val="24"/>
          <w:szCs w:val="24"/>
        </w:rPr>
        <w:t>кая культура и культура труда (1</w:t>
      </w:r>
      <w:r w:rsidRPr="00B407C4">
        <w:rPr>
          <w:b/>
          <w:bCs/>
          <w:sz w:val="24"/>
          <w:szCs w:val="24"/>
        </w:rPr>
        <w:t xml:space="preserve"> час)</w:t>
      </w: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lastRenderedPageBreak/>
        <w:t>Оценка уровня технологической культуры на предприятии или в организации ближайшего окружения.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Характеристика основных составляющих научной организации труда учащегося.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Деятельность на рабочем месте представителей различных профессий. Рабочее место учащегося.</w:t>
      </w: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Пр</w:t>
      </w:r>
      <w:r w:rsidR="00F772CD" w:rsidRPr="00B407C4">
        <w:rPr>
          <w:b/>
          <w:bCs/>
          <w:sz w:val="24"/>
          <w:szCs w:val="24"/>
        </w:rPr>
        <w:t>оизводство и окружающая среда (2</w:t>
      </w:r>
      <w:r w:rsidRPr="00B407C4">
        <w:rPr>
          <w:b/>
          <w:bCs/>
          <w:sz w:val="24"/>
          <w:szCs w:val="24"/>
        </w:rPr>
        <w:t xml:space="preserve"> час) </w:t>
      </w:r>
    </w:p>
    <w:p w:rsidR="00CD3836" w:rsidRPr="00B407C4" w:rsidRDefault="00CD3836" w:rsidP="00B407C4">
      <w:pPr>
        <w:ind w:right="-76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</w:rPr>
      </w:pPr>
      <w:r w:rsidRPr="00B407C4">
        <w:rPr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B407C4">
        <w:rPr>
          <w:i/>
          <w:iCs/>
          <w:sz w:val="24"/>
          <w:szCs w:val="24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Методы и средства оценки экологического состояния окружающей среды.  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ind w:right="-99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Рынок по</w:t>
      </w:r>
      <w:r w:rsidR="00F772CD" w:rsidRPr="00B407C4">
        <w:rPr>
          <w:b/>
          <w:bCs/>
          <w:sz w:val="24"/>
          <w:szCs w:val="24"/>
        </w:rPr>
        <w:t>требительских товаров и услуг (2</w:t>
      </w:r>
      <w:r w:rsidRPr="00B407C4">
        <w:rPr>
          <w:b/>
          <w:bCs/>
          <w:sz w:val="24"/>
          <w:szCs w:val="24"/>
        </w:rPr>
        <w:t>) час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  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B407C4">
        <w:rPr>
          <w:color w:val="000000"/>
          <w:sz w:val="24"/>
          <w:szCs w:val="24"/>
        </w:rPr>
        <w:softHyphen/>
        <w:t>нодательства о правах потребителя и производителя.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 xml:space="preserve">Сертификация изделий и услуг. Маркировка продовольственных и промышленных товаров. </w:t>
      </w:r>
      <w:r w:rsidRPr="00B407C4">
        <w:rPr>
          <w:sz w:val="24"/>
          <w:szCs w:val="24"/>
        </w:rPr>
        <w:t xml:space="preserve">Потребительские качества продовольственных и промышленных товаров. </w:t>
      </w:r>
      <w:r w:rsidRPr="00B407C4">
        <w:rPr>
          <w:color w:val="000000"/>
          <w:sz w:val="24"/>
          <w:szCs w:val="24"/>
        </w:rPr>
        <w:t>Ме</w:t>
      </w:r>
      <w:r w:rsidRPr="00B407C4">
        <w:rPr>
          <w:color w:val="000000"/>
          <w:sz w:val="24"/>
          <w:szCs w:val="24"/>
        </w:rPr>
        <w:softHyphen/>
        <w:t>тоды оценки потребительских качеств товаров и услуг. Правила приобретения и возврата товаров.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i/>
          <w:iCs/>
          <w:color w:val="000000"/>
          <w:sz w:val="24"/>
          <w:szCs w:val="24"/>
        </w:rPr>
      </w:pPr>
      <w:r w:rsidRPr="00B407C4">
        <w:rPr>
          <w:i/>
          <w:iCs/>
          <w:color w:val="000000"/>
          <w:sz w:val="24"/>
          <w:szCs w:val="24"/>
        </w:rPr>
        <w:t>Электронная коммерция в системе Интернет.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Значение страхования в современном обществе. Виды стра</w:t>
      </w:r>
      <w:r w:rsidRPr="00B407C4">
        <w:rPr>
          <w:color w:val="000000"/>
          <w:sz w:val="24"/>
          <w:szCs w:val="24"/>
        </w:rPr>
        <w:softHyphen/>
        <w:t>хования. Обязательное страхование. Развитие системы страхо</w:t>
      </w:r>
      <w:r w:rsidRPr="00B407C4">
        <w:rPr>
          <w:color w:val="000000"/>
          <w:sz w:val="24"/>
          <w:szCs w:val="24"/>
        </w:rPr>
        <w:softHyphen/>
        <w:t>вания в России</w:t>
      </w:r>
      <w:r w:rsidRPr="00B407C4">
        <w:rPr>
          <w:i/>
          <w:iCs/>
          <w:color w:val="000000"/>
          <w:sz w:val="24"/>
          <w:szCs w:val="24"/>
        </w:rPr>
        <w:t>. Страхование при выезде за пределы России</w:t>
      </w:r>
      <w:r w:rsidRPr="00B407C4">
        <w:rPr>
          <w:color w:val="000000"/>
          <w:sz w:val="24"/>
          <w:szCs w:val="24"/>
        </w:rPr>
        <w:t>. Страхование жизни и имущества. Выбор страховой компании.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i/>
          <w:iCs/>
          <w:color w:val="000000"/>
          <w:sz w:val="24"/>
          <w:szCs w:val="24"/>
        </w:rPr>
      </w:pPr>
      <w:r w:rsidRPr="00B407C4">
        <w:rPr>
          <w:i/>
          <w:iCs/>
          <w:sz w:val="24"/>
          <w:szCs w:val="24"/>
        </w:rPr>
        <w:t>Практические работы.</w:t>
      </w:r>
      <w:r w:rsidRPr="00B407C4">
        <w:rPr>
          <w:i/>
          <w:iCs/>
          <w:color w:val="000000"/>
          <w:sz w:val="24"/>
          <w:szCs w:val="24"/>
        </w:rPr>
        <w:t xml:space="preserve"> 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color w:val="000000"/>
          <w:sz w:val="24"/>
          <w:szCs w:val="24"/>
        </w:rPr>
        <w:t>Ознакомление с основными положениями закона об охране прав потребителей. Чтение маркировки различных  товаров. Изучение рынка товаров и услуг в Интернет.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Этикетки различных товаров. Информация в сети Интернет.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Технологии проектирования и создания материальных </w:t>
      </w: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объектов или услуг (</w:t>
      </w:r>
      <w:r w:rsidR="00F772CD" w:rsidRPr="00B407C4">
        <w:rPr>
          <w:b/>
          <w:bCs/>
          <w:sz w:val="24"/>
          <w:szCs w:val="24"/>
        </w:rPr>
        <w:t>8</w:t>
      </w:r>
      <w:r w:rsidRPr="00B407C4">
        <w:rPr>
          <w:b/>
          <w:bCs/>
          <w:sz w:val="24"/>
          <w:szCs w:val="24"/>
        </w:rPr>
        <w:t>) час)</w:t>
      </w: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Проектирование в </w:t>
      </w:r>
      <w:r w:rsidR="00F772CD" w:rsidRPr="00B407C4">
        <w:rPr>
          <w:b/>
          <w:bCs/>
          <w:sz w:val="24"/>
          <w:szCs w:val="24"/>
        </w:rPr>
        <w:t>профессиональной деятельности (1</w:t>
      </w:r>
      <w:r w:rsidRPr="00B407C4">
        <w:rPr>
          <w:b/>
          <w:bCs/>
          <w:sz w:val="24"/>
          <w:szCs w:val="24"/>
        </w:rPr>
        <w:t xml:space="preserve">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b/>
          <w:bCs/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lastRenderedPageBreak/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Объекты инновационной деятельности: оборудование, инструменты, интерьер, одежда и др.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Информационное обеспечение процесса проектирования. Определение потребит</w:t>
      </w:r>
      <w:r w:rsidR="00F772CD" w:rsidRPr="00B407C4">
        <w:rPr>
          <w:b/>
          <w:bCs/>
          <w:sz w:val="24"/>
          <w:szCs w:val="24"/>
        </w:rPr>
        <w:t>ельских качеств объекта труда (2</w:t>
      </w:r>
      <w:r w:rsidRPr="00B407C4">
        <w:rPr>
          <w:b/>
          <w:bCs/>
          <w:sz w:val="24"/>
          <w:szCs w:val="24"/>
        </w:rPr>
        <w:t xml:space="preserve">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B407C4">
        <w:rPr>
          <w:color w:val="000000"/>
          <w:sz w:val="24"/>
          <w:szCs w:val="24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B407C4">
        <w:rPr>
          <w:color w:val="000000"/>
          <w:sz w:val="24"/>
          <w:szCs w:val="24"/>
        </w:rPr>
        <w:softHyphen/>
        <w:t xml:space="preserve">формации. </w:t>
      </w:r>
      <w:r w:rsidRPr="00B407C4">
        <w:rPr>
          <w:i/>
          <w:iCs/>
          <w:color w:val="000000"/>
          <w:sz w:val="24"/>
          <w:szCs w:val="24"/>
        </w:rPr>
        <w:t>Эксперимент как способ получения новой информа</w:t>
      </w:r>
      <w:r w:rsidRPr="00B407C4">
        <w:rPr>
          <w:i/>
          <w:iCs/>
          <w:color w:val="000000"/>
          <w:sz w:val="24"/>
          <w:szCs w:val="24"/>
        </w:rPr>
        <w:softHyphen/>
        <w:t>ции.</w:t>
      </w:r>
      <w:r w:rsidRPr="00B407C4">
        <w:rPr>
          <w:color w:val="000000"/>
          <w:sz w:val="24"/>
          <w:szCs w:val="24"/>
        </w:rPr>
        <w:t xml:space="preserve"> Способы хранения информации. Проблемы хранения ин</w:t>
      </w:r>
      <w:r w:rsidRPr="00B407C4">
        <w:rPr>
          <w:color w:val="000000"/>
          <w:sz w:val="24"/>
          <w:szCs w:val="24"/>
        </w:rPr>
        <w:softHyphen/>
        <w:t>формации на электронных носителях.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Использование опросов для определения потребительских качеств инновационных продуктов. </w:t>
      </w:r>
      <w:r w:rsidRPr="00B407C4">
        <w:rPr>
          <w:i/>
          <w:iCs/>
          <w:sz w:val="24"/>
          <w:szCs w:val="24"/>
        </w:rPr>
        <w:t>Бизнес-план как способ экономического обоснования проекта</w:t>
      </w:r>
      <w:r w:rsidRPr="00B407C4">
        <w:rPr>
          <w:sz w:val="24"/>
          <w:szCs w:val="24"/>
        </w:rPr>
        <w:t xml:space="preserve">. 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Объекты проектной деятельности школьников, отвечающие профилю обучения.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</w:p>
    <w:p w:rsidR="000A17BC" w:rsidRPr="00B407C4" w:rsidRDefault="00CD3836" w:rsidP="00B407C4">
      <w:pPr>
        <w:ind w:right="-99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Нормативные документы и их роль в проектировании. </w:t>
      </w:r>
    </w:p>
    <w:p w:rsidR="00CD3836" w:rsidRPr="00B407C4" w:rsidRDefault="00CD3836" w:rsidP="00B407C4">
      <w:pPr>
        <w:ind w:right="-99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Проектная документация (</w:t>
      </w:r>
      <w:r w:rsidR="00F772CD" w:rsidRPr="00B407C4">
        <w:rPr>
          <w:b/>
          <w:bCs/>
          <w:sz w:val="24"/>
          <w:szCs w:val="24"/>
        </w:rPr>
        <w:t>1</w:t>
      </w:r>
      <w:r w:rsidRPr="00B407C4">
        <w:rPr>
          <w:b/>
          <w:bCs/>
          <w:sz w:val="24"/>
          <w:szCs w:val="24"/>
        </w:rPr>
        <w:t xml:space="preserve">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Определение ограничений, накладываемых на предлагаемое решение нормативными документами.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Эскизные проекты школьников в рамках выполняемого проекта и отвечающие профилю обучения. Учебные задачи.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ind w:right="-99"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Введение в психологию творческой деятельности (</w:t>
      </w:r>
      <w:r w:rsidR="00F772CD" w:rsidRPr="00B407C4">
        <w:rPr>
          <w:b/>
          <w:bCs/>
          <w:sz w:val="24"/>
          <w:szCs w:val="24"/>
        </w:rPr>
        <w:t>1</w:t>
      </w:r>
      <w:r w:rsidRPr="00B407C4">
        <w:rPr>
          <w:b/>
          <w:bCs/>
          <w:sz w:val="24"/>
          <w:szCs w:val="24"/>
        </w:rPr>
        <w:t xml:space="preserve">) час)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 xml:space="preserve">  Виды творческой деятельности. Влияние творческой деятельности на развитие качеств личности. </w:t>
      </w:r>
      <w:r w:rsidRPr="00B407C4">
        <w:rPr>
          <w:i/>
          <w:iCs/>
          <w:sz w:val="24"/>
          <w:szCs w:val="24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B407C4">
        <w:rPr>
          <w:sz w:val="24"/>
          <w:szCs w:val="24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Выполнение упражнений на развитие ассоциативного мышления, поиск аналогий.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lastRenderedPageBreak/>
        <w:t>Интуитивные и алгоритм</w:t>
      </w:r>
      <w:r w:rsidR="00F772CD" w:rsidRPr="00B407C4">
        <w:rPr>
          <w:b/>
          <w:bCs/>
          <w:sz w:val="24"/>
          <w:szCs w:val="24"/>
        </w:rPr>
        <w:t>ические методы поиска решений (1</w:t>
      </w:r>
      <w:r w:rsidRPr="00B407C4">
        <w:rPr>
          <w:b/>
          <w:bCs/>
          <w:sz w:val="24"/>
          <w:szCs w:val="24"/>
        </w:rPr>
        <w:t xml:space="preserve">) час)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i/>
          <w:iCs/>
          <w:sz w:val="24"/>
          <w:szCs w:val="24"/>
        </w:rPr>
      </w:pPr>
      <w:r w:rsidRPr="00B407C4">
        <w:rPr>
          <w:sz w:val="24"/>
          <w:szCs w:val="24"/>
        </w:rPr>
        <w:t xml:space="preserve">Выбор целей в поисковой деятельности. Значение этапа постановки задачи. </w:t>
      </w:r>
      <w:r w:rsidRPr="00B407C4">
        <w:rPr>
          <w:i/>
          <w:iCs/>
          <w:sz w:val="24"/>
          <w:szCs w:val="24"/>
        </w:rPr>
        <w:t>Метод «Букета проблем».</w:t>
      </w:r>
      <w:r w:rsidRPr="00B407C4">
        <w:rPr>
          <w:sz w:val="24"/>
          <w:szCs w:val="24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B407C4">
        <w:rPr>
          <w:i/>
          <w:iCs/>
          <w:sz w:val="24"/>
          <w:szCs w:val="24"/>
        </w:rPr>
        <w:t>Метод фокальных объектов.</w:t>
      </w:r>
      <w:r w:rsidRPr="00B407C4">
        <w:rPr>
          <w:sz w:val="24"/>
          <w:szCs w:val="24"/>
        </w:rPr>
        <w:t xml:space="preserve"> Алгоритмические методы поиска решений. Морфологический анализ</w:t>
      </w:r>
      <w:r w:rsidRPr="00B407C4">
        <w:rPr>
          <w:i/>
          <w:iCs/>
          <w:sz w:val="24"/>
          <w:szCs w:val="24"/>
        </w:rPr>
        <w:t xml:space="preserve">.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Проектные задания школьников. Сборники учебных заданий и упражнений.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Анализ резул</w:t>
      </w:r>
      <w:r w:rsidR="00F772CD" w:rsidRPr="00B407C4">
        <w:rPr>
          <w:b/>
          <w:bCs/>
          <w:sz w:val="24"/>
          <w:szCs w:val="24"/>
        </w:rPr>
        <w:t>ьтатов проектной деятельности (1</w:t>
      </w:r>
      <w:r w:rsidRPr="00B407C4">
        <w:rPr>
          <w:b/>
          <w:bCs/>
          <w:sz w:val="24"/>
          <w:szCs w:val="24"/>
        </w:rPr>
        <w:t xml:space="preserve">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B407C4">
        <w:rPr>
          <w:i/>
          <w:iCs/>
          <w:sz w:val="24"/>
          <w:szCs w:val="24"/>
        </w:rPr>
        <w:t>Проведение испытаний модели или объекта</w:t>
      </w:r>
      <w:r w:rsidRPr="00B407C4">
        <w:rPr>
          <w:sz w:val="24"/>
          <w:szCs w:val="24"/>
        </w:rPr>
        <w:t>. Оценка достоверности полученных результатов.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 xml:space="preserve">Анализ учебных заданий. Подготовка плана анализа собственной проектной деятельности. 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Объекты проектирования школьников. Сборники учебных заданий и упражнений.</w:t>
      </w:r>
    </w:p>
    <w:p w:rsidR="00CD3836" w:rsidRPr="00B407C4" w:rsidRDefault="00CD3836" w:rsidP="00B407C4">
      <w:pPr>
        <w:pStyle w:val="a3"/>
        <w:ind w:right="-99" w:firstLine="1276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Презентация резул</w:t>
      </w:r>
      <w:r w:rsidR="00F772CD" w:rsidRPr="00B407C4">
        <w:rPr>
          <w:b/>
          <w:bCs/>
          <w:sz w:val="24"/>
          <w:szCs w:val="24"/>
        </w:rPr>
        <w:t>ьтатов проектной деятельности (1</w:t>
      </w:r>
      <w:r w:rsidR="00692D9A" w:rsidRPr="00B407C4">
        <w:rPr>
          <w:b/>
          <w:bCs/>
          <w:sz w:val="24"/>
          <w:szCs w:val="24"/>
        </w:rPr>
        <w:t xml:space="preserve"> </w:t>
      </w:r>
      <w:r w:rsidR="00DE5A49" w:rsidRPr="00B407C4">
        <w:rPr>
          <w:b/>
          <w:bCs/>
          <w:sz w:val="24"/>
          <w:szCs w:val="24"/>
        </w:rPr>
        <w:t xml:space="preserve"> </w:t>
      </w:r>
      <w:r w:rsidRPr="00B407C4">
        <w:rPr>
          <w:b/>
          <w:bCs/>
          <w:sz w:val="24"/>
          <w:szCs w:val="24"/>
        </w:rPr>
        <w:t>)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</w:rPr>
      </w:pPr>
      <w:r w:rsidRPr="00B407C4">
        <w:rPr>
          <w:sz w:val="24"/>
          <w:szCs w:val="24"/>
        </w:rPr>
        <w:t xml:space="preserve">Подготовка различных форм презентации результатов собственной проектной деятельности. </w:t>
      </w:r>
      <w:r w:rsidRPr="00B407C4">
        <w:rPr>
          <w:i/>
          <w:iCs/>
          <w:sz w:val="24"/>
          <w:szCs w:val="24"/>
        </w:rPr>
        <w:t>Компьютерная презентация.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Объекты проектирования школьников. Сборники учебных заданий и упражнений.</w:t>
      </w:r>
    </w:p>
    <w:p w:rsidR="00CD3836" w:rsidRPr="00B407C4" w:rsidRDefault="00CD3836" w:rsidP="00B407C4">
      <w:pPr>
        <w:ind w:right="-765" w:firstLine="1276"/>
        <w:jc w:val="center"/>
        <w:rPr>
          <w:sz w:val="24"/>
          <w:szCs w:val="24"/>
        </w:rPr>
      </w:pPr>
    </w:p>
    <w:p w:rsidR="00CD3836" w:rsidRPr="00B407C4" w:rsidRDefault="00DF5DC2" w:rsidP="00B407C4">
      <w:pPr>
        <w:ind w:right="-765" w:firstLine="1276"/>
        <w:jc w:val="center"/>
        <w:rPr>
          <w:b/>
          <w:bCs/>
          <w:caps/>
          <w:sz w:val="24"/>
          <w:szCs w:val="24"/>
        </w:rPr>
      </w:pPr>
      <w:r w:rsidRPr="00B407C4">
        <w:rPr>
          <w:b/>
          <w:bCs/>
          <w:sz w:val="24"/>
          <w:szCs w:val="24"/>
        </w:rPr>
        <w:br w:type="page"/>
      </w:r>
      <w:r w:rsidR="00CD3836" w:rsidRPr="00B407C4">
        <w:rPr>
          <w:b/>
          <w:bCs/>
          <w:caps/>
          <w:sz w:val="24"/>
          <w:szCs w:val="24"/>
        </w:rPr>
        <w:lastRenderedPageBreak/>
        <w:t>11 класс</w:t>
      </w:r>
    </w:p>
    <w:p w:rsidR="00DF5DC2" w:rsidRPr="00B407C4" w:rsidRDefault="00DF5DC2" w:rsidP="00B407C4">
      <w:pPr>
        <w:ind w:right="-765" w:firstLine="1276"/>
        <w:jc w:val="center"/>
        <w:rPr>
          <w:b/>
          <w:bCs/>
          <w:caps/>
          <w:sz w:val="24"/>
          <w:szCs w:val="24"/>
        </w:rPr>
      </w:pPr>
    </w:p>
    <w:p w:rsidR="00CD3836" w:rsidRPr="00B407C4" w:rsidRDefault="00CD3836" w:rsidP="00B407C4">
      <w:pPr>
        <w:ind w:right="-765" w:firstLine="1276"/>
        <w:jc w:val="center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Производство, труд и технологии</w:t>
      </w:r>
    </w:p>
    <w:p w:rsidR="00CD3836" w:rsidRPr="00B407C4" w:rsidRDefault="00CD3836" w:rsidP="00B407C4">
      <w:pPr>
        <w:ind w:right="-765" w:firstLine="1276"/>
        <w:jc w:val="center"/>
        <w:rPr>
          <w:b/>
          <w:bCs/>
          <w:sz w:val="24"/>
          <w:szCs w:val="24"/>
        </w:rPr>
      </w:pPr>
    </w:p>
    <w:p w:rsidR="00CD3836" w:rsidRPr="00B407C4" w:rsidRDefault="00CD3836" w:rsidP="00B407C4">
      <w:pPr>
        <w:ind w:right="-765" w:firstLine="1276"/>
        <w:jc w:val="center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Организация производства</w:t>
      </w:r>
      <w:r w:rsidR="00D238A9" w:rsidRPr="00B407C4">
        <w:rPr>
          <w:b/>
          <w:bCs/>
          <w:caps/>
          <w:sz w:val="24"/>
          <w:szCs w:val="24"/>
        </w:rPr>
        <w:t xml:space="preserve"> </w:t>
      </w:r>
      <w:r w:rsidRPr="00B407C4">
        <w:rPr>
          <w:b/>
          <w:bCs/>
          <w:caps/>
          <w:sz w:val="24"/>
          <w:szCs w:val="24"/>
        </w:rPr>
        <w:t>8 час</w:t>
      </w:r>
    </w:p>
    <w:p w:rsidR="00CD3836" w:rsidRPr="00B407C4" w:rsidRDefault="00CD3836" w:rsidP="00B407C4">
      <w:pPr>
        <w:ind w:right="-765" w:firstLine="1276"/>
        <w:jc w:val="center"/>
        <w:rPr>
          <w:b/>
          <w:bCs/>
          <w:caps/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Структура современного производства</w:t>
      </w:r>
      <w:r w:rsidR="00D238A9" w:rsidRPr="00B407C4">
        <w:rPr>
          <w:b/>
          <w:bCs/>
          <w:caps/>
          <w:sz w:val="24"/>
          <w:szCs w:val="24"/>
        </w:rPr>
        <w:t xml:space="preserve"> 4</w:t>
      </w:r>
      <w:r w:rsidRPr="00B407C4">
        <w:rPr>
          <w:b/>
          <w:bCs/>
          <w:caps/>
          <w:sz w:val="24"/>
          <w:szCs w:val="24"/>
        </w:rPr>
        <w:t xml:space="preserve"> час  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B407C4">
        <w:rPr>
          <w:color w:val="000000"/>
          <w:sz w:val="24"/>
          <w:szCs w:val="24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</w:t>
      </w:r>
      <w:r w:rsidRPr="00B407C4">
        <w:rPr>
          <w:sz w:val="24"/>
          <w:szCs w:val="24"/>
        </w:rPr>
        <w:t xml:space="preserve"> </w:t>
      </w:r>
      <w:r w:rsidRPr="00B407C4">
        <w:rPr>
          <w:color w:val="000000"/>
          <w:sz w:val="24"/>
          <w:szCs w:val="24"/>
        </w:rPr>
        <w:t xml:space="preserve">Цели и функции производственных предприятий и предприятий сервиса. Формы руководства предприятиями. </w:t>
      </w:r>
      <w:r w:rsidRPr="00B407C4">
        <w:rPr>
          <w:sz w:val="24"/>
          <w:szCs w:val="24"/>
        </w:rPr>
        <w:t>Отрасли производства, занимающие ведущее место в регионе. Перспективы экономического развития региона.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i/>
          <w:iCs/>
          <w:color w:val="000000"/>
          <w:sz w:val="24"/>
          <w:szCs w:val="24"/>
        </w:rPr>
      </w:pPr>
      <w:r w:rsidRPr="00B407C4">
        <w:rPr>
          <w:sz w:val="24"/>
          <w:szCs w:val="24"/>
        </w:rPr>
        <w:t xml:space="preserve">Понятие о разделении и специализации труда. Формы разделения труда. </w:t>
      </w:r>
      <w:r w:rsidRPr="00B407C4">
        <w:rPr>
          <w:color w:val="000000"/>
          <w:sz w:val="24"/>
          <w:szCs w:val="24"/>
        </w:rPr>
        <w:t xml:space="preserve"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B407C4">
        <w:rPr>
          <w:i/>
          <w:iCs/>
          <w:color w:val="000000"/>
          <w:sz w:val="24"/>
          <w:szCs w:val="24"/>
        </w:rPr>
        <w:t>Характеристики массовых профессий сферы производства и сервиса в Едином тарифно-квалификационном справочнике работ и профессий (ЕТКС).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CD3836" w:rsidRPr="00B407C4" w:rsidRDefault="00CD3836" w:rsidP="00B407C4">
      <w:pPr>
        <w:tabs>
          <w:tab w:val="left" w:pos="1005"/>
        </w:tabs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работы.</w:t>
      </w:r>
    </w:p>
    <w:p w:rsidR="00CD3836" w:rsidRPr="00B407C4" w:rsidRDefault="00CD3836" w:rsidP="00B407C4">
      <w:pPr>
        <w:ind w:right="-99" w:firstLine="1276"/>
        <w:jc w:val="both"/>
        <w:rPr>
          <w:color w:val="000000"/>
          <w:sz w:val="24"/>
          <w:szCs w:val="24"/>
        </w:rPr>
      </w:pPr>
      <w:r w:rsidRPr="00B407C4">
        <w:rPr>
          <w:sz w:val="24"/>
          <w:szCs w:val="24"/>
        </w:rPr>
        <w:t>Анализ региональной структуры производственной сферы. Анализ форм разделения труда в организации. Анализ требований к образовательному уровню и квалификации работников.</w:t>
      </w:r>
      <w:r w:rsidRPr="00B407C4">
        <w:rPr>
          <w:color w:val="000000"/>
          <w:sz w:val="24"/>
          <w:szCs w:val="24"/>
        </w:rPr>
        <w:t xml:space="preserve"> Описание целей деятельности, особенности производства и характера продукции предприятий ближайшего окружения.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Составление схемы структуры предприятия и органов управления.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Средства массовой информации, электронные источники информации, специальные источники информации.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</w:p>
    <w:p w:rsidR="00CD3836" w:rsidRPr="00B407C4" w:rsidRDefault="00D238A9" w:rsidP="00B407C4">
      <w:pPr>
        <w:ind w:right="-99" w:firstLine="1276"/>
        <w:jc w:val="center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Нормирование и оплата труда </w:t>
      </w:r>
      <w:r w:rsidR="00CD3836" w:rsidRPr="00B407C4">
        <w:rPr>
          <w:b/>
          <w:bCs/>
          <w:caps/>
          <w:sz w:val="24"/>
          <w:szCs w:val="24"/>
        </w:rPr>
        <w:t>2 час)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i/>
          <w:iCs/>
          <w:color w:val="000000"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  <w:r w:rsidRPr="00B407C4">
        <w:rPr>
          <w:i/>
          <w:iCs/>
          <w:color w:val="000000"/>
          <w:sz w:val="24"/>
          <w:szCs w:val="24"/>
          <w:u w:val="single"/>
        </w:rPr>
        <w:t xml:space="preserve"> 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  <w:r w:rsidRPr="00B407C4">
        <w:rPr>
          <w:color w:val="000000"/>
          <w:sz w:val="24"/>
          <w:szCs w:val="24"/>
        </w:rPr>
        <w:t>Установление формы нормирования труда для лиц ближайшего окружения.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Справочная литература, результаты опросов.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19245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br w:type="page"/>
      </w:r>
      <w:r w:rsidR="00D238A9" w:rsidRPr="00B407C4">
        <w:rPr>
          <w:b/>
          <w:bCs/>
          <w:caps/>
          <w:sz w:val="24"/>
          <w:szCs w:val="24"/>
        </w:rPr>
        <w:lastRenderedPageBreak/>
        <w:t xml:space="preserve">Научная организация труда </w:t>
      </w:r>
      <w:r w:rsidR="00CD3836" w:rsidRPr="00B407C4">
        <w:rPr>
          <w:b/>
          <w:bCs/>
          <w:caps/>
          <w:sz w:val="24"/>
          <w:szCs w:val="24"/>
        </w:rPr>
        <w:t xml:space="preserve"> 2 час</w:t>
      </w:r>
    </w:p>
    <w:p w:rsidR="00CD3836" w:rsidRPr="00B407C4" w:rsidRDefault="00CD3836" w:rsidP="00B407C4">
      <w:pPr>
        <w:pStyle w:val="a3"/>
        <w:ind w:right="-99" w:firstLine="1276"/>
        <w:rPr>
          <w:sz w:val="24"/>
          <w:szCs w:val="24"/>
        </w:rPr>
      </w:pPr>
      <w:r w:rsidRPr="00B407C4">
        <w:rPr>
          <w:sz w:val="24"/>
          <w:szCs w:val="24"/>
        </w:rPr>
        <w:t xml:space="preserve">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 xml:space="preserve">Проектирование рабочего места учащегося, современного рабочего места. 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Модели организации рабочего места. Специальная и учебная литература. Электронные источники информации.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Технология проектирования и создания материальных </w:t>
      </w: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объектов или услуг (12) час)</w:t>
      </w: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Функционально - стоимостной анализ 2 час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>Применение элементов функционально-стоимостного анализа для нахождения различных вариантов выполняемых школьниками проектов.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Проектные задания школьников. Учебные проектные задания.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Основные закономерности развития искусственных систем 4 час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</w:t>
      </w:r>
      <w:r w:rsidRPr="00B407C4">
        <w:rPr>
          <w:color w:val="000000"/>
          <w:sz w:val="24"/>
          <w:szCs w:val="24"/>
        </w:rPr>
        <w:t xml:space="preserve">История развития техники с точки зрения законов развития технических систем (на конкретных примерах). </w:t>
      </w:r>
      <w:r w:rsidRPr="00B407C4">
        <w:rPr>
          <w:i/>
          <w:iCs/>
          <w:color w:val="000000"/>
          <w:sz w:val="24"/>
          <w:szCs w:val="24"/>
        </w:rPr>
        <w:t>Решение крупных научно-технических проблем в современном мире</w:t>
      </w:r>
      <w:r w:rsidRPr="00B407C4">
        <w:rPr>
          <w:color w:val="000000"/>
          <w:sz w:val="24"/>
          <w:szCs w:val="24"/>
        </w:rPr>
        <w:t>. Вы</w:t>
      </w:r>
      <w:r w:rsidRPr="00B407C4">
        <w:rPr>
          <w:color w:val="000000"/>
          <w:sz w:val="24"/>
          <w:szCs w:val="24"/>
        </w:rPr>
        <w:softHyphen/>
        <w:t xml:space="preserve">дающиеся открытия и изобретения и их авторы. </w:t>
      </w:r>
      <w:r w:rsidRPr="00B407C4">
        <w:rPr>
          <w:i/>
          <w:iCs/>
          <w:color w:val="000000"/>
          <w:sz w:val="24"/>
          <w:szCs w:val="24"/>
        </w:rPr>
        <w:t>Перспективы развития науки и техники</w:t>
      </w:r>
      <w:r w:rsidRPr="00B407C4">
        <w:rPr>
          <w:color w:val="000000"/>
          <w:sz w:val="24"/>
          <w:szCs w:val="24"/>
        </w:rPr>
        <w:t>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sz w:val="24"/>
          <w:szCs w:val="24"/>
        </w:rPr>
        <w:t xml:space="preserve"> </w:t>
      </w: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Выявление противоречий в требованиях к частям искусственных систем. 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 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Объекты проектирования школьников. Знакомые школьникам системы: устройства бытовой техники, транспортные машины, технологическое оборудование.</w:t>
      </w:r>
    </w:p>
    <w:p w:rsidR="00CD3836" w:rsidRPr="00B407C4" w:rsidRDefault="00192456" w:rsidP="00B407C4">
      <w:pPr>
        <w:pStyle w:val="a3"/>
        <w:ind w:right="-99" w:firstLine="1276"/>
        <w:rPr>
          <w:sz w:val="24"/>
          <w:szCs w:val="24"/>
        </w:rPr>
      </w:pPr>
      <w:r w:rsidRPr="00B407C4">
        <w:rPr>
          <w:sz w:val="24"/>
          <w:szCs w:val="24"/>
        </w:rPr>
        <w:br w:type="page"/>
      </w: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lastRenderedPageBreak/>
        <w:t>Защита интеллектуальной собственности 4 час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Понятие интеллектуальной собственности. Способы защиты авторских прав. </w:t>
      </w:r>
      <w:r w:rsidRPr="00B407C4">
        <w:rPr>
          <w:i/>
          <w:iCs/>
          <w:sz w:val="24"/>
          <w:szCs w:val="24"/>
        </w:rPr>
        <w:t>Научный и технический отчеты</w:t>
      </w:r>
      <w:r w:rsidRPr="00B407C4">
        <w:rPr>
          <w:sz w:val="24"/>
          <w:szCs w:val="24"/>
        </w:rPr>
        <w:t xml:space="preserve">. Публикации. </w:t>
      </w:r>
      <w:r w:rsidRPr="00B407C4">
        <w:rPr>
          <w:i/>
          <w:iCs/>
          <w:sz w:val="24"/>
          <w:szCs w:val="24"/>
        </w:rPr>
        <w:t>Депонирование рукописей</w:t>
      </w:r>
      <w:r w:rsidRPr="00B407C4">
        <w:rPr>
          <w:sz w:val="24"/>
          <w:szCs w:val="24"/>
        </w:rPr>
        <w:t xml:space="preserve"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 xml:space="preserve">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Объекты проектирования школьников. Сборники учебных заданий.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 Презентация результатов проектной деятельности (2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t xml:space="preserve">Подготовка различных форм презентации результатов собственной проектной деятельности. </w:t>
      </w:r>
      <w:r w:rsidRPr="00B407C4">
        <w:rPr>
          <w:i/>
          <w:iCs/>
          <w:sz w:val="24"/>
          <w:szCs w:val="24"/>
        </w:rPr>
        <w:t>Компьютерная презентация</w:t>
      </w:r>
      <w:r w:rsidRPr="00B407C4">
        <w:rPr>
          <w:sz w:val="24"/>
          <w:szCs w:val="24"/>
        </w:rPr>
        <w:t>.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Объекты проектирования школьников. Учебные задания.</w:t>
      </w:r>
    </w:p>
    <w:p w:rsidR="00CD3836" w:rsidRPr="00B407C4" w:rsidRDefault="00CD3836" w:rsidP="00B407C4">
      <w:pPr>
        <w:ind w:right="-765" w:firstLine="1276"/>
        <w:jc w:val="center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Профессиональное сомоопределение и карьера (</w:t>
      </w:r>
      <w:r w:rsidR="000468AD" w:rsidRPr="00B407C4">
        <w:rPr>
          <w:b/>
          <w:bCs/>
          <w:caps/>
          <w:sz w:val="24"/>
          <w:szCs w:val="24"/>
        </w:rPr>
        <w:t>8</w:t>
      </w:r>
      <w:r w:rsidRPr="00B407C4">
        <w:rPr>
          <w:b/>
          <w:bCs/>
          <w:caps/>
          <w:sz w:val="24"/>
          <w:szCs w:val="24"/>
        </w:rPr>
        <w:t>) час)</w:t>
      </w:r>
    </w:p>
    <w:p w:rsidR="000A17BC" w:rsidRPr="00B407C4" w:rsidRDefault="000A17BC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Изучение рынка труда, профессий и профессионального образования (</w:t>
      </w:r>
      <w:r w:rsidR="000468AD" w:rsidRPr="00B407C4">
        <w:rPr>
          <w:b/>
          <w:bCs/>
          <w:caps/>
          <w:sz w:val="24"/>
          <w:szCs w:val="24"/>
        </w:rPr>
        <w:t>4</w:t>
      </w:r>
      <w:r w:rsidRPr="00B407C4">
        <w:rPr>
          <w:b/>
          <w:bCs/>
          <w:caps/>
          <w:sz w:val="24"/>
          <w:szCs w:val="24"/>
        </w:rPr>
        <w:t>) час)</w:t>
      </w:r>
    </w:p>
    <w:p w:rsidR="00CD3836" w:rsidRPr="00B407C4" w:rsidRDefault="00CD3836" w:rsidP="00B407C4">
      <w:pPr>
        <w:pStyle w:val="a3"/>
        <w:ind w:right="-99" w:firstLine="1276"/>
        <w:jc w:val="left"/>
        <w:rPr>
          <w:sz w:val="24"/>
          <w:szCs w:val="24"/>
        </w:rPr>
      </w:pPr>
    </w:p>
    <w:p w:rsidR="00CD3836" w:rsidRPr="00B407C4" w:rsidRDefault="00CD3836" w:rsidP="00B407C4">
      <w:pPr>
        <w:pStyle w:val="a3"/>
        <w:ind w:right="-99" w:firstLine="1276"/>
        <w:jc w:val="left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CD3836" w:rsidRPr="00B407C4" w:rsidRDefault="00CD3836" w:rsidP="00B407C4">
      <w:pPr>
        <w:pStyle w:val="a3"/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</w:p>
    <w:p w:rsidR="00CD3836" w:rsidRPr="00B407C4" w:rsidRDefault="00CD3836" w:rsidP="00B407C4">
      <w:pPr>
        <w:pStyle w:val="a3"/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Изучение регионального рынка труда и профессий и профессионального образования. Знакомство с центрами профконсультационной помощи. </w:t>
      </w:r>
    </w:p>
    <w:p w:rsidR="00CD3836" w:rsidRPr="00B407C4" w:rsidRDefault="00CD3836" w:rsidP="00B407C4">
      <w:pPr>
        <w:ind w:right="-9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Варианты объектов труда</w:t>
      </w:r>
    </w:p>
    <w:p w:rsidR="00CD3836" w:rsidRPr="00B407C4" w:rsidRDefault="00CD3836" w:rsidP="00B407C4">
      <w:pPr>
        <w:ind w:right="-9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Источники информации о вакансиях рынка труда.</w:t>
      </w:r>
    </w:p>
    <w:p w:rsidR="0077618D" w:rsidRPr="00B407C4" w:rsidRDefault="0077618D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</w:p>
    <w:p w:rsidR="0077618D" w:rsidRPr="00B407C4" w:rsidRDefault="0077618D" w:rsidP="00B407C4">
      <w:pPr>
        <w:pStyle w:val="a3"/>
        <w:ind w:right="-99"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Планирование профессиональной карьеры (4 час)</w:t>
      </w:r>
    </w:p>
    <w:p w:rsidR="00392A81" w:rsidRPr="00B407C4" w:rsidRDefault="00392A81" w:rsidP="00B407C4">
      <w:pPr>
        <w:shd w:val="clear" w:color="auto" w:fill="FFFFFF"/>
        <w:tabs>
          <w:tab w:val="left" w:pos="701"/>
        </w:tabs>
        <w:spacing w:before="163"/>
        <w:ind w:right="499" w:firstLine="1276"/>
        <w:jc w:val="center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Этапы профессионального становления и карьера, </w:t>
      </w:r>
      <w:r w:rsidRPr="00B407C4">
        <w:rPr>
          <w:b/>
          <w:bCs/>
          <w:i/>
          <w:iCs/>
          <w:sz w:val="24"/>
          <w:szCs w:val="24"/>
        </w:rPr>
        <w:t>2  ч</w:t>
      </w:r>
    </w:p>
    <w:p w:rsidR="00192456" w:rsidRPr="00B407C4" w:rsidRDefault="00392A81" w:rsidP="00B407C4">
      <w:pPr>
        <w:shd w:val="clear" w:color="auto" w:fill="FFFFFF"/>
        <w:spacing w:before="86"/>
        <w:ind w:right="10" w:firstLine="1276"/>
        <w:jc w:val="both"/>
        <w:rPr>
          <w:b/>
          <w:bCs/>
          <w:sz w:val="24"/>
          <w:szCs w:val="24"/>
        </w:rPr>
      </w:pPr>
      <w:r w:rsidRPr="00B407C4">
        <w:rPr>
          <w:i/>
          <w:iCs/>
          <w:sz w:val="24"/>
          <w:szCs w:val="24"/>
          <w:u w:val="single"/>
        </w:rPr>
        <w:t>Теоретические сведения</w:t>
      </w:r>
      <w:r w:rsidRPr="00B407C4">
        <w:rPr>
          <w:b/>
          <w:bCs/>
          <w:sz w:val="24"/>
          <w:szCs w:val="24"/>
        </w:rPr>
        <w:t xml:space="preserve">. </w:t>
      </w:r>
    </w:p>
    <w:p w:rsidR="00392A81" w:rsidRPr="00B407C4" w:rsidRDefault="00392A81" w:rsidP="00B407C4">
      <w:pPr>
        <w:shd w:val="clear" w:color="auto" w:fill="FFFFFF"/>
        <w:spacing w:before="86"/>
        <w:ind w:right="10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B407C4">
        <w:rPr>
          <w:sz w:val="24"/>
          <w:szCs w:val="24"/>
        </w:rPr>
        <w:softHyphen/>
        <w:t>ного становления личности (выбор профессии, профессио</w:t>
      </w:r>
      <w:r w:rsidRPr="00B407C4">
        <w:rPr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392A81" w:rsidRPr="00B407C4" w:rsidRDefault="00392A81" w:rsidP="00B407C4">
      <w:pPr>
        <w:shd w:val="clear" w:color="auto" w:fill="FFFFFF"/>
        <w:spacing w:before="5"/>
        <w:ind w:right="19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Понятия карьеры, должностного роста и призвания. Фак</w:t>
      </w:r>
      <w:r w:rsidRPr="00B407C4">
        <w:rPr>
          <w:sz w:val="24"/>
          <w:szCs w:val="24"/>
        </w:rPr>
        <w:softHyphen/>
        <w:t>торы, влияющие на профессиональную подготовку. Планиро</w:t>
      </w:r>
      <w:r w:rsidRPr="00B407C4">
        <w:rPr>
          <w:sz w:val="24"/>
          <w:szCs w:val="24"/>
        </w:rPr>
        <w:softHyphen/>
        <w:t>вание профессиональной карьеры.</w:t>
      </w:r>
    </w:p>
    <w:p w:rsidR="00192456" w:rsidRPr="00B407C4" w:rsidRDefault="00392A81" w:rsidP="00B407C4">
      <w:pPr>
        <w:shd w:val="clear" w:color="auto" w:fill="FFFFFF"/>
        <w:ind w:right="19" w:firstLine="1276"/>
        <w:jc w:val="both"/>
        <w:rPr>
          <w:b/>
          <w:bCs/>
          <w:sz w:val="24"/>
          <w:szCs w:val="24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  <w:r w:rsidRPr="00B407C4">
        <w:rPr>
          <w:b/>
          <w:bCs/>
          <w:sz w:val="24"/>
          <w:szCs w:val="24"/>
        </w:rPr>
        <w:t>.</w:t>
      </w:r>
    </w:p>
    <w:p w:rsidR="00392A81" w:rsidRPr="00B407C4" w:rsidRDefault="00392A81" w:rsidP="00B407C4">
      <w:pPr>
        <w:shd w:val="clear" w:color="auto" w:fill="FFFFFF"/>
        <w:ind w:right="19" w:firstLine="1276"/>
        <w:jc w:val="both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</w:t>
      </w:r>
      <w:r w:rsidRPr="00B407C4">
        <w:rPr>
          <w:sz w:val="24"/>
          <w:szCs w:val="24"/>
        </w:rPr>
        <w:t>Определение целей, задач и ос</w:t>
      </w:r>
      <w:r w:rsidRPr="00B407C4">
        <w:rPr>
          <w:sz w:val="24"/>
          <w:szCs w:val="24"/>
        </w:rPr>
        <w:softHyphen/>
        <w:t>новных этапов своей будущей профессиональной деятельно</w:t>
      </w:r>
      <w:r w:rsidRPr="00B407C4">
        <w:rPr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392A81" w:rsidRPr="00B407C4" w:rsidRDefault="00392A81" w:rsidP="00B407C4">
      <w:pPr>
        <w:shd w:val="clear" w:color="auto" w:fill="FFFFFF"/>
        <w:tabs>
          <w:tab w:val="left" w:pos="701"/>
        </w:tabs>
        <w:spacing w:before="173"/>
        <w:ind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lastRenderedPageBreak/>
        <w:t xml:space="preserve">Рынок труда и профессий, </w:t>
      </w:r>
      <w:r w:rsidRPr="00B407C4">
        <w:rPr>
          <w:b/>
          <w:bCs/>
          <w:i/>
          <w:iCs/>
          <w:caps/>
          <w:sz w:val="24"/>
          <w:szCs w:val="24"/>
        </w:rPr>
        <w:t>2  ч</w:t>
      </w:r>
    </w:p>
    <w:p w:rsidR="00192456" w:rsidRPr="00B407C4" w:rsidRDefault="00392A81" w:rsidP="00B407C4">
      <w:pPr>
        <w:shd w:val="clear" w:color="auto" w:fill="FFFFFF"/>
        <w:spacing w:before="86"/>
        <w:ind w:right="34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Теоретические сведения.</w:t>
      </w:r>
    </w:p>
    <w:p w:rsidR="00392A81" w:rsidRPr="00B407C4" w:rsidRDefault="00392A81" w:rsidP="00B407C4">
      <w:pPr>
        <w:shd w:val="clear" w:color="auto" w:fill="FFFFFF"/>
        <w:spacing w:before="86"/>
        <w:ind w:right="34" w:firstLine="1276"/>
        <w:jc w:val="both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</w:t>
      </w:r>
      <w:r w:rsidRPr="00B407C4">
        <w:rPr>
          <w:sz w:val="24"/>
          <w:szCs w:val="24"/>
        </w:rPr>
        <w:t>Рынок труда и профессий. Конъюнктура рынка труда и профессий. Спрос и предложе</w:t>
      </w:r>
      <w:r w:rsidRPr="00B407C4">
        <w:rPr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B407C4">
        <w:rPr>
          <w:sz w:val="24"/>
          <w:szCs w:val="24"/>
        </w:rPr>
        <w:softHyphen/>
        <w:t>формации о рынке труда и путях профессионального обра</w:t>
      </w:r>
      <w:r w:rsidRPr="00B407C4">
        <w:rPr>
          <w:sz w:val="24"/>
          <w:szCs w:val="24"/>
        </w:rPr>
        <w:softHyphen/>
        <w:t>зования. Центры занятости.</w:t>
      </w:r>
    </w:p>
    <w:p w:rsidR="00192456" w:rsidRPr="00B407C4" w:rsidRDefault="00392A81" w:rsidP="00B407C4">
      <w:pPr>
        <w:shd w:val="clear" w:color="auto" w:fill="FFFFFF"/>
        <w:ind w:right="38" w:firstLine="1276"/>
        <w:jc w:val="both"/>
        <w:rPr>
          <w:b/>
          <w:bCs/>
          <w:sz w:val="24"/>
          <w:szCs w:val="24"/>
        </w:rPr>
      </w:pPr>
      <w:r w:rsidRPr="00B407C4">
        <w:rPr>
          <w:i/>
          <w:iCs/>
          <w:sz w:val="24"/>
          <w:szCs w:val="24"/>
          <w:u w:val="single"/>
        </w:rPr>
        <w:t>Практические работы</w:t>
      </w:r>
      <w:r w:rsidRPr="00B407C4">
        <w:rPr>
          <w:b/>
          <w:bCs/>
          <w:sz w:val="24"/>
          <w:szCs w:val="24"/>
        </w:rPr>
        <w:t xml:space="preserve">. </w:t>
      </w:r>
    </w:p>
    <w:p w:rsidR="00392A81" w:rsidRPr="00B407C4" w:rsidRDefault="00392A81" w:rsidP="00B407C4">
      <w:pPr>
        <w:shd w:val="clear" w:color="auto" w:fill="FFFFFF"/>
        <w:ind w:right="38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Изучения регионального рынка труда. Изучение содержания трудовых действий, уровня об</w:t>
      </w:r>
      <w:r w:rsidRPr="00B407C4">
        <w:rPr>
          <w:sz w:val="24"/>
          <w:szCs w:val="24"/>
        </w:rPr>
        <w:softHyphen/>
        <w:t>разования, заработной платы, мотивации, удовлетворённо</w:t>
      </w:r>
      <w:r w:rsidRPr="00B407C4">
        <w:rPr>
          <w:sz w:val="24"/>
          <w:szCs w:val="24"/>
        </w:rPr>
        <w:softHyphen/>
        <w:t>сти трудом работников различных профессий.</w:t>
      </w:r>
    </w:p>
    <w:p w:rsidR="00392A81" w:rsidRPr="00B407C4" w:rsidRDefault="00392A81" w:rsidP="00B407C4">
      <w:pPr>
        <w:shd w:val="clear" w:color="auto" w:fill="FFFFFF"/>
        <w:tabs>
          <w:tab w:val="left" w:pos="701"/>
        </w:tabs>
        <w:spacing w:before="134"/>
        <w:ind w:right="1498"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Профессиональная деятельность в различных сферах экономики, </w:t>
      </w:r>
      <w:r w:rsidR="000468AD" w:rsidRPr="00B407C4">
        <w:rPr>
          <w:b/>
          <w:bCs/>
          <w:caps/>
          <w:sz w:val="24"/>
          <w:szCs w:val="24"/>
        </w:rPr>
        <w:t>(</w:t>
      </w:r>
      <w:r w:rsidRPr="00B407C4">
        <w:rPr>
          <w:b/>
          <w:bCs/>
          <w:caps/>
          <w:sz w:val="24"/>
          <w:szCs w:val="24"/>
        </w:rPr>
        <w:t>4</w:t>
      </w:r>
      <w:r w:rsidRPr="00B407C4">
        <w:rPr>
          <w:b/>
          <w:bCs/>
          <w:i/>
          <w:iCs/>
          <w:caps/>
          <w:sz w:val="24"/>
          <w:szCs w:val="24"/>
        </w:rPr>
        <w:t xml:space="preserve"> </w:t>
      </w:r>
      <w:r w:rsidR="000468AD" w:rsidRPr="00B407C4">
        <w:rPr>
          <w:b/>
          <w:bCs/>
          <w:i/>
          <w:iCs/>
          <w:caps/>
          <w:sz w:val="24"/>
          <w:szCs w:val="24"/>
        </w:rPr>
        <w:t>)</w:t>
      </w:r>
      <w:r w:rsidRPr="00B407C4">
        <w:rPr>
          <w:b/>
          <w:bCs/>
          <w:i/>
          <w:iCs/>
          <w:caps/>
          <w:sz w:val="24"/>
          <w:szCs w:val="24"/>
        </w:rPr>
        <w:t>ч</w:t>
      </w:r>
    </w:p>
    <w:p w:rsidR="00192456" w:rsidRPr="00B407C4" w:rsidRDefault="00392A81" w:rsidP="00B407C4">
      <w:pPr>
        <w:shd w:val="clear" w:color="auto" w:fill="FFFFFF"/>
        <w:spacing w:before="101"/>
        <w:ind w:right="58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Теоретические сведения.</w:t>
      </w:r>
    </w:p>
    <w:p w:rsidR="00392A81" w:rsidRPr="00B407C4" w:rsidRDefault="00392A81" w:rsidP="00B407C4">
      <w:pPr>
        <w:shd w:val="clear" w:color="auto" w:fill="FFFFFF"/>
        <w:spacing w:before="101"/>
        <w:ind w:right="58" w:firstLine="1276"/>
        <w:jc w:val="both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</w:t>
      </w:r>
      <w:r w:rsidRPr="00B407C4">
        <w:rPr>
          <w:sz w:val="24"/>
          <w:szCs w:val="24"/>
        </w:rPr>
        <w:t>Классификация профессий. Профессиональная деятельность в сфере индустриального производства, агропромышленного производства, в лёгкой и пищевой промышленности,  в  общественном питании и в сфере перспективных технологий.</w:t>
      </w:r>
    </w:p>
    <w:p w:rsidR="00192456" w:rsidRPr="00B407C4" w:rsidRDefault="00392A81" w:rsidP="00B407C4">
      <w:pPr>
        <w:shd w:val="clear" w:color="auto" w:fill="FFFFFF"/>
        <w:spacing w:before="24"/>
        <w:ind w:right="10" w:firstLine="1276"/>
        <w:jc w:val="both"/>
        <w:rPr>
          <w:sz w:val="24"/>
          <w:szCs w:val="24"/>
        </w:rPr>
      </w:pPr>
      <w:r w:rsidRPr="00B407C4">
        <w:rPr>
          <w:i/>
          <w:iCs/>
          <w:sz w:val="24"/>
          <w:szCs w:val="24"/>
          <w:u w:val="single"/>
        </w:rPr>
        <w:t>Практическая работа.</w:t>
      </w:r>
      <w:r w:rsidRPr="00B407C4">
        <w:rPr>
          <w:b/>
          <w:bCs/>
          <w:sz w:val="24"/>
          <w:szCs w:val="24"/>
        </w:rPr>
        <w:t xml:space="preserve"> </w:t>
      </w:r>
    </w:p>
    <w:p w:rsidR="00392A81" w:rsidRPr="00B407C4" w:rsidRDefault="00392A81" w:rsidP="00B407C4">
      <w:pPr>
        <w:shd w:val="clear" w:color="auto" w:fill="FFFFFF"/>
        <w:spacing w:before="24"/>
        <w:ind w:right="10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Тестирование для определения склонности к роду профессиональной деятельности.</w:t>
      </w:r>
    </w:p>
    <w:p w:rsidR="00392A81" w:rsidRPr="00B407C4" w:rsidRDefault="00392A81" w:rsidP="00B407C4">
      <w:pPr>
        <w:shd w:val="clear" w:color="auto" w:fill="FFFFFF"/>
        <w:tabs>
          <w:tab w:val="left" w:pos="730"/>
        </w:tabs>
        <w:spacing w:before="163"/>
        <w:ind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Центры профконсультационной помощи, </w:t>
      </w:r>
      <w:r w:rsidRPr="00B407C4">
        <w:rPr>
          <w:b/>
          <w:bCs/>
          <w:i/>
          <w:iCs/>
          <w:caps/>
          <w:sz w:val="24"/>
          <w:szCs w:val="24"/>
        </w:rPr>
        <w:t>2 ч</w:t>
      </w:r>
    </w:p>
    <w:p w:rsidR="00192456" w:rsidRPr="00B407C4" w:rsidRDefault="00392A81" w:rsidP="00B407C4">
      <w:pPr>
        <w:shd w:val="clear" w:color="auto" w:fill="FFFFFF"/>
        <w:spacing w:before="62"/>
        <w:ind w:right="19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Теоретические сведения.</w:t>
      </w:r>
    </w:p>
    <w:p w:rsidR="00392A81" w:rsidRPr="00B407C4" w:rsidRDefault="00392A81" w:rsidP="00B407C4">
      <w:pPr>
        <w:shd w:val="clear" w:color="auto" w:fill="FFFFFF"/>
        <w:spacing w:before="62"/>
        <w:ind w:right="19" w:firstLine="1276"/>
        <w:jc w:val="both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</w:t>
      </w:r>
      <w:r w:rsidRPr="00B407C4">
        <w:rPr>
          <w:sz w:val="24"/>
          <w:szCs w:val="24"/>
        </w:rPr>
        <w:t>Профконсультационная помощь: цели и задачи. Методы и формы работы специализи</w:t>
      </w:r>
      <w:r w:rsidRPr="00B407C4">
        <w:rPr>
          <w:sz w:val="24"/>
          <w:szCs w:val="24"/>
          <w:vertAlign w:val="superscript"/>
        </w:rPr>
        <w:t xml:space="preserve"> </w:t>
      </w:r>
      <w:r w:rsidRPr="00B407C4">
        <w:rPr>
          <w:sz w:val="24"/>
          <w:szCs w:val="24"/>
        </w:rPr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192456" w:rsidRPr="00B407C4" w:rsidRDefault="00392A81" w:rsidP="00B407C4">
      <w:pPr>
        <w:shd w:val="clear" w:color="auto" w:fill="FFFFFF"/>
        <w:ind w:right="34" w:firstLine="1276"/>
        <w:jc w:val="both"/>
        <w:rPr>
          <w:b/>
          <w:bCs/>
          <w:i/>
          <w:iCs/>
          <w:sz w:val="24"/>
          <w:szCs w:val="24"/>
          <w:u w:val="single"/>
        </w:rPr>
      </w:pPr>
      <w:r w:rsidRPr="00B407C4">
        <w:rPr>
          <w:b/>
          <w:bCs/>
          <w:i/>
          <w:iCs/>
          <w:sz w:val="24"/>
          <w:szCs w:val="24"/>
          <w:u w:val="single"/>
        </w:rPr>
        <w:t xml:space="preserve">Практическая работа. </w:t>
      </w:r>
    </w:p>
    <w:p w:rsidR="00392A81" w:rsidRPr="00B407C4" w:rsidRDefault="00392A81" w:rsidP="00B407C4">
      <w:pPr>
        <w:shd w:val="clear" w:color="auto" w:fill="FFFFFF"/>
        <w:ind w:right="34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Посещение центров профкон</w:t>
      </w:r>
      <w:r w:rsidRPr="00B407C4">
        <w:rPr>
          <w:sz w:val="24"/>
          <w:szCs w:val="24"/>
        </w:rPr>
        <w:softHyphen/>
        <w:t>сультационной помощи и знакомство с их работой.</w:t>
      </w:r>
    </w:p>
    <w:p w:rsidR="00192456" w:rsidRPr="00B407C4" w:rsidRDefault="00192456" w:rsidP="00B407C4">
      <w:pPr>
        <w:shd w:val="clear" w:color="auto" w:fill="FFFFFF"/>
        <w:ind w:right="34" w:firstLine="1276"/>
        <w:jc w:val="both"/>
        <w:rPr>
          <w:sz w:val="24"/>
          <w:szCs w:val="24"/>
        </w:rPr>
      </w:pPr>
    </w:p>
    <w:p w:rsidR="00392A81" w:rsidRPr="00B407C4" w:rsidRDefault="00392A81" w:rsidP="00B407C4">
      <w:pPr>
        <w:shd w:val="clear" w:color="auto" w:fill="FFFFFF"/>
        <w:tabs>
          <w:tab w:val="left" w:pos="730"/>
        </w:tabs>
        <w:spacing w:before="134"/>
        <w:ind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Виды и формы получения профессионального образования, </w:t>
      </w:r>
      <w:r w:rsidRPr="00B407C4">
        <w:rPr>
          <w:b/>
          <w:bCs/>
          <w:i/>
          <w:iCs/>
          <w:caps/>
          <w:sz w:val="24"/>
          <w:szCs w:val="24"/>
        </w:rPr>
        <w:t>1  ч</w:t>
      </w:r>
    </w:p>
    <w:p w:rsidR="00192456" w:rsidRPr="00B407C4" w:rsidRDefault="00392A81" w:rsidP="00B407C4">
      <w:pPr>
        <w:shd w:val="clear" w:color="auto" w:fill="FFFFFF"/>
        <w:spacing w:before="115"/>
        <w:ind w:right="53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 xml:space="preserve">Теоретические сведения. </w:t>
      </w:r>
    </w:p>
    <w:p w:rsidR="00392A81" w:rsidRPr="00B407C4" w:rsidRDefault="00392A81" w:rsidP="00B407C4">
      <w:pPr>
        <w:shd w:val="clear" w:color="auto" w:fill="FFFFFF"/>
        <w:spacing w:before="115"/>
        <w:ind w:right="53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Общее и профессиональное об</w:t>
      </w:r>
      <w:r w:rsidRPr="00B407C4">
        <w:rPr>
          <w:sz w:val="24"/>
          <w:szCs w:val="24"/>
        </w:rPr>
        <w:softHyphen/>
        <w:t>разование. Виды и формы получения профессионального об</w:t>
      </w:r>
      <w:r w:rsidRPr="00B407C4">
        <w:rPr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B407C4">
        <w:rPr>
          <w:sz w:val="24"/>
          <w:szCs w:val="24"/>
        </w:rPr>
        <w:softHyphen/>
        <w:t>ние. Региональный рынок образовательных услуг. Методы по</w:t>
      </w:r>
      <w:r w:rsidRPr="00B407C4">
        <w:rPr>
          <w:sz w:val="24"/>
          <w:szCs w:val="24"/>
        </w:rPr>
        <w:softHyphen/>
        <w:t>иска источников информации о рынке образовательных услуг.</w:t>
      </w:r>
    </w:p>
    <w:p w:rsidR="00392A81" w:rsidRPr="00B407C4" w:rsidRDefault="00392A81" w:rsidP="00B407C4">
      <w:pPr>
        <w:shd w:val="clear" w:color="auto" w:fill="FFFFFF"/>
        <w:ind w:right="67" w:firstLine="1276"/>
        <w:jc w:val="both"/>
        <w:rPr>
          <w:sz w:val="24"/>
          <w:szCs w:val="24"/>
        </w:rPr>
      </w:pPr>
      <w:r w:rsidRPr="00B407C4">
        <w:rPr>
          <w:b/>
          <w:bCs/>
          <w:i/>
          <w:iCs/>
          <w:sz w:val="24"/>
          <w:szCs w:val="24"/>
          <w:u w:val="single"/>
        </w:rPr>
        <w:t>Практическая работа.</w:t>
      </w:r>
      <w:r w:rsidRPr="00B407C4">
        <w:rPr>
          <w:b/>
          <w:bCs/>
          <w:sz w:val="24"/>
          <w:szCs w:val="24"/>
        </w:rPr>
        <w:t xml:space="preserve"> </w:t>
      </w:r>
      <w:r w:rsidRPr="00B407C4">
        <w:rPr>
          <w:sz w:val="24"/>
          <w:szCs w:val="24"/>
        </w:rPr>
        <w:t>Изучение регионального рынка образовательных услуг.</w:t>
      </w:r>
    </w:p>
    <w:p w:rsidR="00192456" w:rsidRPr="00B407C4" w:rsidRDefault="00192456" w:rsidP="00B407C4">
      <w:pPr>
        <w:shd w:val="clear" w:color="auto" w:fill="FFFFFF"/>
        <w:ind w:right="67" w:firstLine="1276"/>
        <w:jc w:val="both"/>
        <w:rPr>
          <w:sz w:val="24"/>
          <w:szCs w:val="24"/>
        </w:rPr>
      </w:pPr>
    </w:p>
    <w:p w:rsidR="00392A81" w:rsidRPr="00B407C4" w:rsidRDefault="00392A81" w:rsidP="00B407C4">
      <w:pPr>
        <w:shd w:val="clear" w:color="auto" w:fill="FFFFFF"/>
        <w:tabs>
          <w:tab w:val="left" w:pos="730"/>
        </w:tabs>
        <w:spacing w:before="149"/>
        <w:ind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Формы самопрезентации для профессионального образования и трудоустройства, </w:t>
      </w:r>
      <w:r w:rsidRPr="00B407C4">
        <w:rPr>
          <w:b/>
          <w:bCs/>
          <w:i/>
          <w:iCs/>
          <w:caps/>
          <w:sz w:val="24"/>
          <w:szCs w:val="24"/>
        </w:rPr>
        <w:t>1 ч</w:t>
      </w:r>
    </w:p>
    <w:p w:rsidR="00192456" w:rsidRPr="00B407C4" w:rsidRDefault="00392A81" w:rsidP="00B407C4">
      <w:pPr>
        <w:shd w:val="clear" w:color="auto" w:fill="FFFFFF"/>
        <w:spacing w:before="120"/>
        <w:ind w:right="86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 xml:space="preserve">Теоретические сведения. </w:t>
      </w:r>
    </w:p>
    <w:p w:rsidR="00392A81" w:rsidRPr="00B407C4" w:rsidRDefault="00392A81" w:rsidP="00B407C4">
      <w:pPr>
        <w:shd w:val="clear" w:color="auto" w:fill="FFFFFF"/>
        <w:spacing w:before="120"/>
        <w:ind w:right="86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B407C4">
        <w:rPr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B407C4">
        <w:rPr>
          <w:sz w:val="24"/>
          <w:szCs w:val="24"/>
        </w:rPr>
        <w:softHyphen/>
        <w:t>ние. Правила самопрезентации при посещении организа</w:t>
      </w:r>
      <w:r w:rsidRPr="00B407C4">
        <w:rPr>
          <w:sz w:val="24"/>
          <w:szCs w:val="24"/>
        </w:rPr>
        <w:softHyphen/>
        <w:t>ции. Типичные ошибки при собеседовании.</w:t>
      </w:r>
    </w:p>
    <w:p w:rsidR="00392A81" w:rsidRPr="00B407C4" w:rsidRDefault="00392A81" w:rsidP="00B407C4">
      <w:pPr>
        <w:shd w:val="clear" w:color="auto" w:fill="FFFFFF"/>
        <w:spacing w:before="14"/>
        <w:ind w:right="106" w:firstLine="1276"/>
        <w:jc w:val="both"/>
        <w:rPr>
          <w:sz w:val="24"/>
          <w:szCs w:val="24"/>
        </w:rPr>
      </w:pPr>
      <w:r w:rsidRPr="00B407C4">
        <w:rPr>
          <w:i/>
          <w:iCs/>
          <w:sz w:val="24"/>
          <w:szCs w:val="24"/>
          <w:u w:val="single"/>
        </w:rPr>
        <w:t>Практическая работа</w:t>
      </w:r>
      <w:r w:rsidRPr="00B407C4">
        <w:rPr>
          <w:b/>
          <w:bCs/>
          <w:sz w:val="24"/>
          <w:szCs w:val="24"/>
        </w:rPr>
        <w:t xml:space="preserve">. </w:t>
      </w:r>
      <w:r w:rsidRPr="00B407C4">
        <w:rPr>
          <w:sz w:val="24"/>
          <w:szCs w:val="24"/>
        </w:rPr>
        <w:t>Составление автобиографии и профессионального резюме.</w:t>
      </w:r>
    </w:p>
    <w:p w:rsidR="00192456" w:rsidRPr="00B407C4" w:rsidRDefault="00192456" w:rsidP="00B407C4">
      <w:pPr>
        <w:shd w:val="clear" w:color="auto" w:fill="FFFFFF"/>
        <w:ind w:firstLine="1276"/>
        <w:jc w:val="center"/>
        <w:rPr>
          <w:b/>
          <w:bCs/>
          <w:i/>
          <w:iCs/>
          <w:caps/>
          <w:spacing w:val="-5"/>
          <w:sz w:val="24"/>
          <w:szCs w:val="24"/>
        </w:rPr>
      </w:pPr>
    </w:p>
    <w:p w:rsidR="00392A81" w:rsidRPr="00B407C4" w:rsidRDefault="00392A81" w:rsidP="00B407C4">
      <w:pPr>
        <w:shd w:val="clear" w:color="auto" w:fill="FFFFFF"/>
        <w:ind w:firstLine="1276"/>
        <w:jc w:val="center"/>
        <w:rPr>
          <w:b/>
          <w:bCs/>
          <w:caps/>
          <w:sz w:val="24"/>
          <w:szCs w:val="24"/>
        </w:rPr>
      </w:pPr>
      <w:r w:rsidRPr="00B407C4">
        <w:rPr>
          <w:b/>
          <w:bCs/>
          <w:i/>
          <w:iCs/>
          <w:caps/>
          <w:spacing w:val="-5"/>
          <w:sz w:val="24"/>
          <w:szCs w:val="24"/>
        </w:rPr>
        <w:t>Творческая проектная деятельность</w:t>
      </w:r>
      <w:r w:rsidR="00192456" w:rsidRPr="00B407C4">
        <w:rPr>
          <w:b/>
          <w:bCs/>
          <w:i/>
          <w:iCs/>
          <w:caps/>
          <w:spacing w:val="-5"/>
          <w:sz w:val="24"/>
          <w:szCs w:val="24"/>
        </w:rPr>
        <w:t xml:space="preserve">  </w:t>
      </w:r>
      <w:r w:rsidR="000468AD" w:rsidRPr="00B407C4">
        <w:rPr>
          <w:b/>
          <w:bCs/>
          <w:i/>
          <w:iCs/>
          <w:caps/>
          <w:spacing w:val="-5"/>
          <w:sz w:val="24"/>
          <w:szCs w:val="24"/>
        </w:rPr>
        <w:t xml:space="preserve">6 </w:t>
      </w:r>
      <w:r w:rsidR="00192456" w:rsidRPr="00B407C4">
        <w:rPr>
          <w:b/>
          <w:bCs/>
          <w:i/>
          <w:iCs/>
          <w:caps/>
          <w:spacing w:val="-5"/>
          <w:sz w:val="24"/>
          <w:szCs w:val="24"/>
        </w:rPr>
        <w:t>час</w:t>
      </w:r>
    </w:p>
    <w:p w:rsidR="00392A81" w:rsidRPr="00B407C4" w:rsidRDefault="00392A81" w:rsidP="00B407C4">
      <w:pPr>
        <w:shd w:val="clear" w:color="auto" w:fill="FFFFFF"/>
        <w:tabs>
          <w:tab w:val="left" w:pos="691"/>
        </w:tabs>
        <w:spacing w:before="139"/>
        <w:ind w:right="1210"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Планирование профессиональной </w:t>
      </w:r>
      <w:r w:rsidR="00192456" w:rsidRPr="00B407C4">
        <w:rPr>
          <w:b/>
          <w:bCs/>
          <w:caps/>
          <w:sz w:val="24"/>
          <w:szCs w:val="24"/>
        </w:rPr>
        <w:t>карьеры</w:t>
      </w:r>
      <w:r w:rsidRPr="00B407C4">
        <w:rPr>
          <w:b/>
          <w:bCs/>
          <w:caps/>
          <w:sz w:val="24"/>
          <w:szCs w:val="24"/>
        </w:rPr>
        <w:t xml:space="preserve"> </w:t>
      </w:r>
      <w:r w:rsidR="000468AD" w:rsidRPr="00B407C4">
        <w:rPr>
          <w:b/>
          <w:bCs/>
          <w:i/>
          <w:iCs/>
          <w:caps/>
          <w:sz w:val="24"/>
          <w:szCs w:val="24"/>
        </w:rPr>
        <w:t>4</w:t>
      </w:r>
      <w:r w:rsidRPr="00B407C4">
        <w:rPr>
          <w:b/>
          <w:bCs/>
          <w:i/>
          <w:iCs/>
          <w:caps/>
          <w:sz w:val="24"/>
          <w:szCs w:val="24"/>
        </w:rPr>
        <w:t xml:space="preserve">  ч</w:t>
      </w:r>
    </w:p>
    <w:p w:rsidR="00192456" w:rsidRPr="00B407C4" w:rsidRDefault="00392A81" w:rsidP="00B407C4">
      <w:pPr>
        <w:shd w:val="clear" w:color="auto" w:fill="FFFFFF"/>
        <w:spacing w:before="67"/>
        <w:ind w:right="34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 xml:space="preserve">Теоретические сведения. </w:t>
      </w:r>
    </w:p>
    <w:p w:rsidR="00392A81" w:rsidRPr="00B407C4" w:rsidRDefault="00392A81" w:rsidP="00B407C4">
      <w:pPr>
        <w:shd w:val="clear" w:color="auto" w:fill="FFFFFF"/>
        <w:spacing w:before="67"/>
        <w:ind w:right="34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lastRenderedPageBreak/>
        <w:t>Определение жизненных це</w:t>
      </w:r>
      <w:r w:rsidRPr="00B407C4">
        <w:rPr>
          <w:sz w:val="24"/>
          <w:szCs w:val="24"/>
        </w:rPr>
        <w:softHyphen/>
        <w:t>лей и задач. Составление цлана действий по достижению на</w:t>
      </w:r>
      <w:r w:rsidRPr="00B407C4">
        <w:rPr>
          <w:sz w:val="24"/>
          <w:szCs w:val="24"/>
        </w:rPr>
        <w:softHyphen/>
        <w:t>меченных целей. Выявление интересов, способностей, про</w:t>
      </w:r>
      <w:r w:rsidRPr="00B407C4">
        <w:rPr>
          <w:sz w:val="24"/>
          <w:szCs w:val="24"/>
        </w:rPr>
        <w:softHyphen/>
        <w:t>фессионально важных качеств. Обоснование выбора специ</w:t>
      </w:r>
      <w:r w:rsidRPr="00B407C4">
        <w:rPr>
          <w:sz w:val="24"/>
          <w:szCs w:val="24"/>
        </w:rPr>
        <w:softHyphen/>
        <w:t>альности и выбора учебного заведения.</w:t>
      </w:r>
    </w:p>
    <w:p w:rsidR="00192456" w:rsidRPr="00B407C4" w:rsidRDefault="00392A81" w:rsidP="00B407C4">
      <w:pPr>
        <w:shd w:val="clear" w:color="auto" w:fill="FFFFFF"/>
        <w:ind w:right="24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Практическая работа.</w:t>
      </w:r>
    </w:p>
    <w:p w:rsidR="00392A81" w:rsidRPr="00B407C4" w:rsidRDefault="00392A81" w:rsidP="00B407C4">
      <w:pPr>
        <w:shd w:val="clear" w:color="auto" w:fill="FFFFFF"/>
        <w:ind w:right="24" w:firstLine="1276"/>
        <w:jc w:val="both"/>
        <w:rPr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 </w:t>
      </w:r>
      <w:r w:rsidRPr="00B407C4">
        <w:rPr>
          <w:sz w:val="24"/>
          <w:szCs w:val="24"/>
        </w:rPr>
        <w:t>Выполнение проекта «Мои жиз</w:t>
      </w:r>
      <w:r w:rsidRPr="00B407C4">
        <w:rPr>
          <w:sz w:val="24"/>
          <w:szCs w:val="24"/>
        </w:rPr>
        <w:softHyphen/>
        <w:t>ненные планы и профессиональная карьера».</w:t>
      </w:r>
    </w:p>
    <w:p w:rsidR="00392A81" w:rsidRPr="00B407C4" w:rsidRDefault="00392A81" w:rsidP="00B407C4">
      <w:pPr>
        <w:shd w:val="clear" w:color="auto" w:fill="FFFFFF"/>
        <w:tabs>
          <w:tab w:val="left" w:pos="691"/>
        </w:tabs>
        <w:spacing w:before="134"/>
        <w:ind w:right="1210" w:firstLine="1276"/>
        <w:jc w:val="center"/>
        <w:rPr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 xml:space="preserve">Презентация результатов проектной деятельности, </w:t>
      </w:r>
      <w:r w:rsidR="000468AD" w:rsidRPr="00B407C4">
        <w:rPr>
          <w:b/>
          <w:bCs/>
          <w:caps/>
          <w:sz w:val="24"/>
          <w:szCs w:val="24"/>
        </w:rPr>
        <w:t>2</w:t>
      </w:r>
      <w:r w:rsidRPr="00B407C4">
        <w:rPr>
          <w:b/>
          <w:bCs/>
          <w:i/>
          <w:iCs/>
          <w:caps/>
          <w:sz w:val="24"/>
          <w:szCs w:val="24"/>
        </w:rPr>
        <w:t xml:space="preserve"> ч</w:t>
      </w:r>
    </w:p>
    <w:p w:rsidR="00192456" w:rsidRPr="00B407C4" w:rsidRDefault="00392A81" w:rsidP="00B407C4">
      <w:pPr>
        <w:shd w:val="clear" w:color="auto" w:fill="FFFFFF"/>
        <w:spacing w:before="77"/>
        <w:ind w:right="10"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>Теоретические сведения</w:t>
      </w:r>
    </w:p>
    <w:p w:rsidR="00392A81" w:rsidRPr="00B407C4" w:rsidRDefault="00392A81" w:rsidP="00B407C4">
      <w:pPr>
        <w:shd w:val="clear" w:color="auto" w:fill="FFFFFF"/>
        <w:spacing w:before="77"/>
        <w:ind w:right="10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средств в процессе презентации. Формы взаимодействия участников презентации.</w:t>
      </w:r>
    </w:p>
    <w:p w:rsidR="00192456" w:rsidRPr="00B407C4" w:rsidRDefault="00392A81" w:rsidP="00B407C4">
      <w:pPr>
        <w:shd w:val="clear" w:color="auto" w:fill="FFFFFF"/>
        <w:ind w:firstLine="1276"/>
        <w:jc w:val="both"/>
        <w:rPr>
          <w:i/>
          <w:iCs/>
          <w:sz w:val="24"/>
          <w:szCs w:val="24"/>
          <w:u w:val="single"/>
        </w:rPr>
      </w:pPr>
      <w:r w:rsidRPr="00B407C4">
        <w:rPr>
          <w:i/>
          <w:iCs/>
          <w:sz w:val="24"/>
          <w:szCs w:val="24"/>
          <w:u w:val="single"/>
        </w:rPr>
        <w:t xml:space="preserve">Практическая работа. </w:t>
      </w:r>
    </w:p>
    <w:p w:rsidR="00392A81" w:rsidRPr="00B407C4" w:rsidRDefault="00392A81" w:rsidP="00B407C4">
      <w:pPr>
        <w:shd w:val="clear" w:color="auto" w:fill="FFFFFF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Проведение презентации и защи</w:t>
      </w:r>
      <w:r w:rsidRPr="00B407C4">
        <w:rPr>
          <w:sz w:val="24"/>
          <w:szCs w:val="24"/>
        </w:rPr>
        <w:softHyphen/>
        <w:t>та проектов.</w:t>
      </w:r>
    </w:p>
    <w:p w:rsidR="00192456" w:rsidRPr="00B407C4" w:rsidRDefault="00CD3836" w:rsidP="00B407C4">
      <w:pPr>
        <w:pStyle w:val="2"/>
        <w:spacing w:before="360"/>
        <w:ind w:firstLine="1276"/>
        <w:rPr>
          <w:sz w:val="24"/>
          <w:szCs w:val="24"/>
        </w:rPr>
      </w:pPr>
      <w:r w:rsidRPr="00B407C4">
        <w:rPr>
          <w:sz w:val="24"/>
          <w:szCs w:val="24"/>
        </w:rPr>
        <w:t>ТРЕБОВАНИЯ К УРОВНЮ ПОДГОТОВКИ</w:t>
      </w:r>
      <w:r w:rsidR="00192456" w:rsidRPr="00B407C4">
        <w:rPr>
          <w:sz w:val="24"/>
          <w:szCs w:val="24"/>
        </w:rPr>
        <w:t xml:space="preserve"> </w:t>
      </w:r>
    </w:p>
    <w:p w:rsidR="00CD3836" w:rsidRPr="00B407C4" w:rsidRDefault="00CD3836" w:rsidP="00B407C4">
      <w:pPr>
        <w:pStyle w:val="2"/>
        <w:spacing w:before="360"/>
        <w:ind w:firstLine="1276"/>
        <w:rPr>
          <w:sz w:val="24"/>
          <w:szCs w:val="24"/>
        </w:rPr>
      </w:pPr>
      <w:r w:rsidRPr="00B407C4">
        <w:rPr>
          <w:sz w:val="24"/>
          <w:szCs w:val="24"/>
        </w:rPr>
        <w:t>ВЫПУСКНИКОВ СРЕДНЕЙ ПОЛНОЙ ШКОЛЫ</w:t>
      </w:r>
    </w:p>
    <w:p w:rsidR="00CD3836" w:rsidRPr="00B407C4" w:rsidRDefault="00CD3836" w:rsidP="00B407C4">
      <w:pPr>
        <w:pStyle w:val="21"/>
        <w:spacing w:before="120"/>
        <w:ind w:firstLine="1276"/>
        <w:rPr>
          <w:b/>
          <w:bCs/>
          <w:i/>
          <w:iCs/>
          <w:sz w:val="24"/>
          <w:szCs w:val="24"/>
        </w:rPr>
      </w:pPr>
      <w:r w:rsidRPr="00B407C4">
        <w:rPr>
          <w:b/>
          <w:bCs/>
          <w:i/>
          <w:iCs/>
          <w:sz w:val="24"/>
          <w:szCs w:val="24"/>
        </w:rPr>
        <w:t>В результате изучения технологии ученик должен</w:t>
      </w:r>
    </w:p>
    <w:p w:rsidR="00CD3836" w:rsidRPr="00B407C4" w:rsidRDefault="00CD3836" w:rsidP="00B407C4">
      <w:pPr>
        <w:autoSpaceDE/>
        <w:autoSpaceDN/>
        <w:adjustRightInd/>
        <w:spacing w:before="120"/>
        <w:ind w:firstLine="1276"/>
        <w:jc w:val="both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Знать/понимать</w:t>
      </w:r>
    </w:p>
    <w:p w:rsidR="00CD3836" w:rsidRPr="00B407C4" w:rsidRDefault="00CD3836" w:rsidP="00B407C4">
      <w:pPr>
        <w:autoSpaceDE/>
        <w:autoSpaceDN/>
        <w:adjustRightInd/>
        <w:spacing w:before="60"/>
        <w:ind w:firstLine="1276"/>
        <w:jc w:val="both"/>
        <w:rPr>
          <w:sz w:val="24"/>
          <w:szCs w:val="24"/>
        </w:rPr>
      </w:pPr>
      <w:r w:rsidRPr="00B407C4">
        <w:rPr>
          <w:color w:val="000000"/>
          <w:sz w:val="24"/>
          <w:szCs w:val="24"/>
        </w:rPr>
        <w:t xml:space="preserve">влияние технологий на общественное развитие; </w:t>
      </w:r>
      <w:r w:rsidRPr="00B407C4">
        <w:rPr>
          <w:sz w:val="24"/>
          <w:szCs w:val="24"/>
        </w:rPr>
        <w:t>составляющие современного производства товаров или услуг;</w:t>
      </w:r>
      <w:r w:rsidRPr="00B407C4">
        <w:rPr>
          <w:color w:val="000000"/>
          <w:sz w:val="24"/>
          <w:szCs w:val="24"/>
        </w:rPr>
        <w:t xml:space="preserve"> </w:t>
      </w:r>
      <w:r w:rsidRPr="00B407C4">
        <w:rPr>
          <w:sz w:val="24"/>
          <w:szCs w:val="24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CD3836" w:rsidRPr="00B407C4" w:rsidRDefault="00CD3836" w:rsidP="00B407C4">
      <w:pPr>
        <w:autoSpaceDE/>
        <w:autoSpaceDN/>
        <w:adjustRightInd/>
        <w:spacing w:before="120"/>
        <w:ind w:firstLine="1276"/>
        <w:jc w:val="both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Уметь</w:t>
      </w:r>
    </w:p>
    <w:p w:rsidR="00CD3836" w:rsidRPr="00B407C4" w:rsidRDefault="00CD3836" w:rsidP="00B407C4">
      <w:pPr>
        <w:autoSpaceDE/>
        <w:autoSpaceDN/>
        <w:adjustRightInd/>
        <w:spacing w:before="60"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B407C4">
        <w:rPr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B407C4">
        <w:rPr>
          <w:sz w:val="24"/>
          <w:szCs w:val="24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B407C4">
        <w:rPr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B407C4">
        <w:rPr>
          <w:sz w:val="24"/>
          <w:szCs w:val="24"/>
        </w:rPr>
        <w:t>; уточнять и корректировать профессиональные намерения.</w:t>
      </w:r>
    </w:p>
    <w:p w:rsidR="00CD3836" w:rsidRPr="00B407C4" w:rsidRDefault="00CD3836" w:rsidP="00B407C4">
      <w:pPr>
        <w:autoSpaceDE/>
        <w:autoSpaceDN/>
        <w:adjustRightInd/>
        <w:spacing w:before="120"/>
        <w:ind w:firstLine="1276"/>
        <w:jc w:val="both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Использовать полученные знания и умения в выбранной области деятельности </w:t>
      </w:r>
      <w:r w:rsidRPr="00B407C4">
        <w:rPr>
          <w:sz w:val="24"/>
          <w:szCs w:val="24"/>
        </w:rPr>
        <w:t>для</w:t>
      </w:r>
    </w:p>
    <w:p w:rsidR="00CD3836" w:rsidRPr="00B407C4" w:rsidRDefault="00CD3836" w:rsidP="00B407C4">
      <w:pPr>
        <w:autoSpaceDE/>
        <w:autoSpaceDN/>
        <w:adjustRightInd/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CD3836" w:rsidRPr="00B407C4" w:rsidRDefault="00CD3836" w:rsidP="00B407C4">
      <w:pPr>
        <w:shd w:val="clear" w:color="auto" w:fill="FFFFFF"/>
        <w:ind w:firstLine="1276"/>
        <w:jc w:val="both"/>
        <w:rPr>
          <w:color w:val="000000"/>
          <w:sz w:val="24"/>
          <w:szCs w:val="24"/>
        </w:rPr>
      </w:pPr>
    </w:p>
    <w:p w:rsidR="00FC4EF1" w:rsidRPr="00B407C4" w:rsidRDefault="00FC4EF1" w:rsidP="00B407C4">
      <w:pPr>
        <w:ind w:firstLine="1276"/>
        <w:rPr>
          <w:sz w:val="24"/>
          <w:szCs w:val="24"/>
        </w:rPr>
        <w:sectPr w:rsidR="00FC4EF1" w:rsidRPr="00B407C4" w:rsidSect="000A17BC">
          <w:footerReference w:type="default" r:id="rId7"/>
          <w:pgSz w:w="11906" w:h="16838" w:code="9"/>
          <w:pgMar w:top="540" w:right="851" w:bottom="851" w:left="1134" w:header="720" w:footer="720" w:gutter="0"/>
          <w:cols w:space="720"/>
        </w:sectPr>
      </w:pPr>
    </w:p>
    <w:p w:rsidR="00330ED4" w:rsidRPr="00B407C4" w:rsidRDefault="00330ED4" w:rsidP="00B407C4">
      <w:pPr>
        <w:ind w:firstLine="1276"/>
        <w:jc w:val="center"/>
        <w:rPr>
          <w:b/>
          <w:bCs/>
          <w:kern w:val="2"/>
          <w:sz w:val="24"/>
          <w:szCs w:val="24"/>
        </w:rPr>
      </w:pPr>
      <w:r w:rsidRPr="00B407C4">
        <w:rPr>
          <w:b/>
          <w:bCs/>
          <w:kern w:val="2"/>
          <w:sz w:val="24"/>
          <w:szCs w:val="24"/>
        </w:rPr>
        <w:lastRenderedPageBreak/>
        <w:t>КОНТРОЛЬ УРОВНЯ ОБУЧЕНОСТИ</w:t>
      </w:r>
    </w:p>
    <w:p w:rsidR="00897731" w:rsidRPr="00B407C4" w:rsidRDefault="00897731" w:rsidP="00B407C4">
      <w:pPr>
        <w:tabs>
          <w:tab w:val="left" w:pos="5760"/>
        </w:tabs>
        <w:ind w:firstLine="1276"/>
        <w:jc w:val="center"/>
        <w:rPr>
          <w:kern w:val="2"/>
          <w:sz w:val="24"/>
          <w:szCs w:val="24"/>
        </w:rPr>
      </w:pPr>
    </w:p>
    <w:p w:rsidR="00330ED4" w:rsidRPr="00B407C4" w:rsidRDefault="00330ED4" w:rsidP="00B407C4">
      <w:pPr>
        <w:tabs>
          <w:tab w:val="left" w:pos="5760"/>
        </w:tabs>
        <w:ind w:firstLine="1276"/>
        <w:jc w:val="center"/>
        <w:rPr>
          <w:kern w:val="2"/>
          <w:sz w:val="24"/>
          <w:szCs w:val="24"/>
        </w:rPr>
      </w:pPr>
      <w:r w:rsidRPr="00B407C4">
        <w:rPr>
          <w:kern w:val="2"/>
          <w:sz w:val="24"/>
          <w:szCs w:val="24"/>
        </w:rPr>
        <w:t>Перечень контрольных и практических работ</w:t>
      </w:r>
    </w:p>
    <w:p w:rsidR="00157B15" w:rsidRPr="00B407C4" w:rsidRDefault="00157B15" w:rsidP="00B407C4">
      <w:pPr>
        <w:ind w:firstLine="1276"/>
        <w:jc w:val="center"/>
        <w:rPr>
          <w:b/>
          <w:bCs/>
          <w:sz w:val="24"/>
          <w:szCs w:val="24"/>
        </w:rPr>
      </w:pPr>
    </w:p>
    <w:p w:rsidR="00330ED4" w:rsidRPr="00B407C4" w:rsidRDefault="00157B15" w:rsidP="00B407C4">
      <w:pPr>
        <w:ind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 xml:space="preserve">Проектные </w:t>
      </w:r>
      <w:r w:rsidR="00330ED4" w:rsidRPr="00B407C4">
        <w:rPr>
          <w:b/>
          <w:bCs/>
          <w:sz w:val="24"/>
          <w:szCs w:val="24"/>
        </w:rPr>
        <w:t xml:space="preserve"> работы</w:t>
      </w:r>
      <w:r w:rsidRPr="00B407C4">
        <w:rPr>
          <w:b/>
          <w:bCs/>
          <w:sz w:val="24"/>
          <w:szCs w:val="24"/>
        </w:rPr>
        <w:t xml:space="preserve"> 10 класс</w:t>
      </w:r>
    </w:p>
    <w:p w:rsidR="00157B15" w:rsidRPr="00B407C4" w:rsidRDefault="00157B15" w:rsidP="00B407C4">
      <w:pPr>
        <w:ind w:firstLine="1276"/>
        <w:jc w:val="center"/>
        <w:rPr>
          <w:b/>
          <w:bCs/>
          <w:sz w:val="24"/>
          <w:szCs w:val="24"/>
        </w:rPr>
      </w:pPr>
    </w:p>
    <w:tbl>
      <w:tblPr>
        <w:tblStyle w:val="af0"/>
        <w:tblW w:w="10413" w:type="dxa"/>
        <w:tblInd w:w="828" w:type="dxa"/>
        <w:tblLook w:val="01E0"/>
      </w:tblPr>
      <w:tblGrid>
        <w:gridCol w:w="594"/>
        <w:gridCol w:w="958"/>
        <w:gridCol w:w="7268"/>
        <w:gridCol w:w="1593"/>
      </w:tblGrid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Кол. часов</w:t>
            </w:r>
          </w:p>
        </w:tc>
        <w:tc>
          <w:tcPr>
            <w:tcW w:w="726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Тема творческих проектов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Сроки проведения</w:t>
            </w: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Экологические аспекты озеленения.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1 четверть</w:t>
            </w: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Оценка воздействия человека на окружающую среду.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Актуальное интервью.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Экологическое значение зелёных насаждений.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Экогенный характер респираторных заболеваний.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Система канализации и очистные сооружения д. Калитино.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Системы водоснабжения жилого одноэтажного дома.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Разработка конструкции системы капельного полива.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Утилизация отходов металлов и пластмасс.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Сборка модулей механизмов и передач из деталей наборов типа «Конструктор».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Самооценка возможностей индивидуальной трудовой деятельности.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Выполнение эскиза детской комнаты.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Санитарно-гигиенические требования к предметам и средствам ухода за кожей и волосами.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Оформление интерьера декоративными растениями.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Эскизы карнавальных костюмов на темы русских народных сказок.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Изготовление сувенира.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Блюда национальной кухни для традиционных праздников.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Эскиз интерьера кухни.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Экологические аспекты озеленения.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Оценка воздействия человека на окружающую среду.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Актуальное интервью.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Экологическое значение зелёных насаждений.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Экогенный характер респираторных заболеваний.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Система канализации и очистные сооружения д. Калитино.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Системы водоснабжения жилого одноэтажного дома.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Разработка конструкции системы капельного полива.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numPr>
                <w:ilvl w:val="0"/>
                <w:numId w:val="1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Утилизация отходов металлов и пластмасс. 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>
        <w:tc>
          <w:tcPr>
            <w:tcW w:w="594" w:type="dxa"/>
          </w:tcPr>
          <w:p w:rsidR="00157B15" w:rsidRPr="00B407C4" w:rsidRDefault="00157B15" w:rsidP="00B407C4">
            <w:pPr>
              <w:tabs>
                <w:tab w:val="left" w:pos="5760"/>
              </w:tabs>
              <w:overflowPunct/>
              <w:autoSpaceDE/>
              <w:autoSpaceDN/>
              <w:adjustRightInd/>
              <w:ind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B407C4" w:rsidRDefault="00157B15" w:rsidP="00B407C4">
            <w:pPr>
              <w:tabs>
                <w:tab w:val="left" w:pos="5760"/>
              </w:tabs>
              <w:overflowPunct/>
              <w:autoSpaceDE/>
              <w:autoSpaceDN/>
              <w:adjustRightInd/>
              <w:ind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68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Сборка модулей механизмов и передач из деталей наборов типа «Конструктор».</w:t>
            </w:r>
          </w:p>
        </w:tc>
        <w:tc>
          <w:tcPr>
            <w:tcW w:w="1593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57B15" w:rsidRPr="00B407C4" w:rsidRDefault="00157B15" w:rsidP="00B407C4">
      <w:pPr>
        <w:ind w:firstLine="1276"/>
        <w:jc w:val="center"/>
        <w:rPr>
          <w:b/>
          <w:bCs/>
          <w:sz w:val="24"/>
          <w:szCs w:val="24"/>
        </w:rPr>
      </w:pPr>
    </w:p>
    <w:p w:rsidR="00157B15" w:rsidRPr="00B407C4" w:rsidRDefault="00157B15" w:rsidP="00B407C4">
      <w:pPr>
        <w:ind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br w:type="page"/>
      </w:r>
      <w:r w:rsidRPr="00B407C4">
        <w:rPr>
          <w:b/>
          <w:bCs/>
          <w:sz w:val="24"/>
          <w:szCs w:val="24"/>
        </w:rPr>
        <w:lastRenderedPageBreak/>
        <w:t>Практические работы 10 класс</w:t>
      </w:r>
    </w:p>
    <w:p w:rsidR="00157B15" w:rsidRPr="00B407C4" w:rsidRDefault="00157B15" w:rsidP="00B407C4">
      <w:pPr>
        <w:ind w:firstLine="1276"/>
        <w:rPr>
          <w:sz w:val="24"/>
          <w:szCs w:val="24"/>
        </w:rPr>
      </w:pPr>
    </w:p>
    <w:tbl>
      <w:tblPr>
        <w:tblStyle w:val="af0"/>
        <w:tblpPr w:leftFromText="180" w:rightFromText="180" w:vertAnchor="text" w:tblpX="1209" w:tblpY="1"/>
        <w:tblOverlap w:val="never"/>
        <w:tblW w:w="9355" w:type="dxa"/>
        <w:tblLook w:val="01E0"/>
      </w:tblPr>
      <w:tblGrid>
        <w:gridCol w:w="936"/>
        <w:gridCol w:w="905"/>
        <w:gridCol w:w="5210"/>
        <w:gridCol w:w="2304"/>
      </w:tblGrid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Кол. часов</w:t>
            </w:r>
          </w:p>
        </w:tc>
        <w:tc>
          <w:tcPr>
            <w:tcW w:w="5610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Тема практических работ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Сроки проведения</w:t>
            </w: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Тестирование на изучение креативности (способности к творчеству). Незавершенные фигуры (тест Торренса).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Решение необычных ситуаций (тест Торренса).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Рассказ по картинке (тест Торренса).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Методика «Четыре скрепки» (тест О.И. Моткова).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Методика «Девять точек» (тест Я.А. Пономарёва).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B407C4" w:rsidRDefault="00157B15" w:rsidP="00B407C4">
            <w:pPr>
              <w:tabs>
                <w:tab w:val="left" w:pos="5760"/>
              </w:tabs>
              <w:overflowPunct/>
              <w:autoSpaceDE/>
              <w:autoSpaceDN/>
              <w:adjustRightInd/>
              <w:ind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Тест-опросник Г.Девиса.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Тестирование для отбора в группу генераторов идей и в группу аналитиков.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Решение задач на генерирование идей, на применение метода контрольных вопросов, на применение метода обратной мозговой атаки и синектических задач.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Составление таблиц значимых параметров с помощью морфологического анализа (выбор подходящей профессии).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Решение задач с применением АРИЗ.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Тестирование на изучение креативности (способности к творчеству). Незавершенные фигуры (тест Торренса).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Решение необычных ситуаций (тест Торренса).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B407C4" w:rsidRDefault="00157B15" w:rsidP="00B407C4">
            <w:pPr>
              <w:tabs>
                <w:tab w:val="left" w:pos="5760"/>
              </w:tabs>
              <w:overflowPunct/>
              <w:autoSpaceDE/>
              <w:autoSpaceDN/>
              <w:adjustRightInd/>
              <w:ind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Рассказ по картинке (тест Торренса).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Методика «Четыре скрепки» (тест О.И. Моткова).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Методика «Девять точек» (тест Я.А. Пономарёва).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Тест-опросник Г.Девиса.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57B15" w:rsidRPr="00B407C4" w:rsidTr="003929AC">
        <w:tc>
          <w:tcPr>
            <w:tcW w:w="402" w:type="dxa"/>
          </w:tcPr>
          <w:p w:rsidR="00157B15" w:rsidRPr="00B407C4" w:rsidRDefault="00157B15" w:rsidP="00B407C4">
            <w:pPr>
              <w:numPr>
                <w:ilvl w:val="0"/>
                <w:numId w:val="18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  <w:p w:rsidR="00157B15" w:rsidRPr="00B407C4" w:rsidRDefault="00157B15" w:rsidP="00B407C4">
            <w:pPr>
              <w:tabs>
                <w:tab w:val="left" w:pos="5760"/>
              </w:tabs>
              <w:overflowPunct/>
              <w:autoSpaceDE/>
              <w:autoSpaceDN/>
              <w:adjustRightInd/>
              <w:ind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21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0" w:type="dxa"/>
          </w:tcPr>
          <w:p w:rsidR="00157B15" w:rsidRPr="00B407C4" w:rsidRDefault="00157B15" w:rsidP="00B407C4">
            <w:pPr>
              <w:overflowPunct/>
              <w:autoSpaceDE/>
              <w:autoSpaceDN/>
              <w:adjustRightInd/>
              <w:ind w:firstLine="1276"/>
              <w:textAlignment w:val="auto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Тестирование для отбора в группу генераторов идей и в группу аналитиков. </w:t>
            </w:r>
          </w:p>
        </w:tc>
        <w:tc>
          <w:tcPr>
            <w:tcW w:w="2422" w:type="dxa"/>
          </w:tcPr>
          <w:p w:rsidR="00157B15" w:rsidRPr="00B407C4" w:rsidRDefault="00157B15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57B15" w:rsidRPr="00B407C4" w:rsidRDefault="00157B15" w:rsidP="00B407C4">
      <w:pPr>
        <w:pStyle w:val="2"/>
        <w:tabs>
          <w:tab w:val="left" w:pos="7110"/>
        </w:tabs>
        <w:spacing w:before="360"/>
        <w:ind w:firstLine="1276"/>
        <w:jc w:val="left"/>
        <w:rPr>
          <w:sz w:val="24"/>
          <w:szCs w:val="24"/>
        </w:rPr>
      </w:pPr>
    </w:p>
    <w:p w:rsidR="00157B15" w:rsidRPr="00B407C4" w:rsidRDefault="00157B15" w:rsidP="00B407C4">
      <w:pPr>
        <w:pStyle w:val="2"/>
        <w:tabs>
          <w:tab w:val="left" w:pos="7110"/>
        </w:tabs>
        <w:spacing w:before="360"/>
        <w:ind w:firstLine="1276"/>
        <w:jc w:val="left"/>
        <w:rPr>
          <w:sz w:val="24"/>
          <w:szCs w:val="24"/>
        </w:rPr>
      </w:pPr>
    </w:p>
    <w:p w:rsidR="00157B15" w:rsidRPr="00B407C4" w:rsidRDefault="00157B15" w:rsidP="00B407C4">
      <w:pPr>
        <w:pStyle w:val="2"/>
        <w:tabs>
          <w:tab w:val="left" w:pos="7110"/>
        </w:tabs>
        <w:spacing w:before="360"/>
        <w:ind w:firstLine="1276"/>
        <w:jc w:val="left"/>
        <w:rPr>
          <w:sz w:val="24"/>
          <w:szCs w:val="24"/>
        </w:rPr>
      </w:pPr>
    </w:p>
    <w:p w:rsidR="00157B15" w:rsidRPr="00B407C4" w:rsidRDefault="00157B15" w:rsidP="00B407C4">
      <w:pPr>
        <w:pStyle w:val="2"/>
        <w:tabs>
          <w:tab w:val="left" w:pos="7110"/>
        </w:tabs>
        <w:spacing w:before="360"/>
        <w:ind w:firstLine="1276"/>
        <w:jc w:val="left"/>
        <w:rPr>
          <w:sz w:val="24"/>
          <w:szCs w:val="24"/>
        </w:rPr>
      </w:pPr>
    </w:p>
    <w:p w:rsidR="00157B15" w:rsidRPr="00B407C4" w:rsidRDefault="00157B15" w:rsidP="00B407C4">
      <w:pPr>
        <w:pStyle w:val="2"/>
        <w:tabs>
          <w:tab w:val="left" w:pos="7110"/>
        </w:tabs>
        <w:spacing w:before="360"/>
        <w:ind w:firstLine="1276"/>
        <w:jc w:val="left"/>
        <w:rPr>
          <w:sz w:val="24"/>
          <w:szCs w:val="24"/>
        </w:rPr>
      </w:pPr>
    </w:p>
    <w:p w:rsidR="00157B15" w:rsidRPr="00B407C4" w:rsidRDefault="00157B15" w:rsidP="00B407C4">
      <w:pPr>
        <w:pStyle w:val="2"/>
        <w:tabs>
          <w:tab w:val="left" w:pos="7110"/>
        </w:tabs>
        <w:spacing w:before="360"/>
        <w:ind w:firstLine="1276"/>
        <w:jc w:val="left"/>
        <w:rPr>
          <w:sz w:val="24"/>
          <w:szCs w:val="24"/>
        </w:rPr>
      </w:pPr>
      <w:r w:rsidRPr="00B407C4">
        <w:rPr>
          <w:sz w:val="24"/>
          <w:szCs w:val="24"/>
        </w:rPr>
        <w:br w:type="textWrapping" w:clear="all"/>
      </w:r>
    </w:p>
    <w:p w:rsidR="00330ED4" w:rsidRPr="00B407C4" w:rsidRDefault="00330ED4" w:rsidP="00B407C4">
      <w:pPr>
        <w:ind w:firstLine="1276"/>
        <w:rPr>
          <w:sz w:val="24"/>
          <w:szCs w:val="24"/>
        </w:rPr>
      </w:pPr>
    </w:p>
    <w:p w:rsidR="00330ED4" w:rsidRPr="00B407C4" w:rsidRDefault="00330ED4" w:rsidP="00B407C4">
      <w:pPr>
        <w:ind w:firstLine="1276"/>
        <w:rPr>
          <w:sz w:val="24"/>
          <w:szCs w:val="24"/>
        </w:rPr>
      </w:pPr>
    </w:p>
    <w:p w:rsidR="00941B74" w:rsidRPr="00B407C4" w:rsidRDefault="00897731" w:rsidP="00B407C4">
      <w:pPr>
        <w:ind w:firstLine="1276"/>
        <w:jc w:val="center"/>
        <w:rPr>
          <w:b/>
          <w:bCs/>
          <w:color w:val="000000"/>
          <w:sz w:val="24"/>
          <w:szCs w:val="24"/>
        </w:rPr>
      </w:pPr>
      <w:r w:rsidRPr="00B407C4">
        <w:rPr>
          <w:sz w:val="24"/>
          <w:szCs w:val="24"/>
        </w:rPr>
        <w:br w:type="page"/>
      </w:r>
      <w:r w:rsidR="00941B74" w:rsidRPr="00B407C4">
        <w:rPr>
          <w:b/>
          <w:bCs/>
          <w:sz w:val="24"/>
          <w:szCs w:val="24"/>
        </w:rPr>
        <w:lastRenderedPageBreak/>
        <w:t xml:space="preserve">Проектные  работы </w:t>
      </w:r>
      <w:r w:rsidR="00941B74" w:rsidRPr="00B407C4">
        <w:rPr>
          <w:b/>
          <w:bCs/>
          <w:color w:val="000000"/>
          <w:sz w:val="24"/>
          <w:szCs w:val="24"/>
        </w:rPr>
        <w:t>11 класс</w:t>
      </w:r>
    </w:p>
    <w:p w:rsidR="00941B74" w:rsidRPr="00B407C4" w:rsidRDefault="00941B74" w:rsidP="00B407C4">
      <w:pPr>
        <w:ind w:firstLine="1276"/>
        <w:rPr>
          <w:b/>
          <w:bCs/>
          <w:color w:val="000000"/>
          <w:sz w:val="24"/>
          <w:szCs w:val="24"/>
        </w:rPr>
      </w:pPr>
    </w:p>
    <w:p w:rsidR="00941B74" w:rsidRPr="00B407C4" w:rsidRDefault="00941B74" w:rsidP="00B407C4">
      <w:pPr>
        <w:ind w:firstLine="1276"/>
        <w:jc w:val="center"/>
        <w:rPr>
          <w:b/>
          <w:bCs/>
          <w:color w:val="000000"/>
          <w:sz w:val="24"/>
          <w:szCs w:val="24"/>
        </w:rPr>
      </w:pPr>
      <w:r w:rsidRPr="00B407C4">
        <w:rPr>
          <w:b/>
          <w:bCs/>
          <w:color w:val="000000"/>
          <w:sz w:val="24"/>
          <w:szCs w:val="24"/>
        </w:rPr>
        <w:t>Технология профессионального самоопределения и карьеры.</w:t>
      </w:r>
    </w:p>
    <w:p w:rsidR="00941B74" w:rsidRPr="00B407C4" w:rsidRDefault="00941B74" w:rsidP="00B407C4">
      <w:pPr>
        <w:ind w:firstLine="1276"/>
        <w:jc w:val="center"/>
        <w:rPr>
          <w:b/>
          <w:bCs/>
          <w:sz w:val="24"/>
          <w:szCs w:val="24"/>
        </w:rPr>
      </w:pPr>
    </w:p>
    <w:tbl>
      <w:tblPr>
        <w:tblStyle w:val="af0"/>
        <w:tblW w:w="10413" w:type="dxa"/>
        <w:tblInd w:w="828" w:type="dxa"/>
        <w:tblLayout w:type="fixed"/>
        <w:tblLook w:val="01E0"/>
      </w:tblPr>
      <w:tblGrid>
        <w:gridCol w:w="844"/>
        <w:gridCol w:w="563"/>
        <w:gridCol w:w="7796"/>
        <w:gridCol w:w="1210"/>
      </w:tblGrid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Кол. часов</w:t>
            </w:r>
          </w:p>
        </w:tc>
        <w:tc>
          <w:tcPr>
            <w:tcW w:w="7796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Тема творческих проектов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Сроки проведения</w:t>
            </w: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tabs>
                <w:tab w:val="left" w:pos="5760"/>
              </w:tabs>
              <w:overflowPunct/>
              <w:autoSpaceDE/>
              <w:autoSpaceDN/>
              <w:adjustRightInd/>
              <w:ind w:firstLine="1276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Океан профессий. Какие профессии Вас привлекают.</w:t>
            </w:r>
            <w:r w:rsidRPr="00B407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Профессия и человек.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Определение «профессии». Основные характеристики профессий. Специальность. Должность. Квалификация. Карьера.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b/>
                <w:bCs/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Профессия и время.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Профессия вчера, сегодня и завтра. Доиндустриальный этап. Индустриальный этап. Постиндустриальный этап. Потребности и причины смены профессии. Новые требования к современному специалисту.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Какие бывают профессии.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Мир профессий. Научные способы классификации профессий (классификации В.Н. Татищева, С.М. Богословского и др.). Зарубежные классификации (классификация Дж. Холланда).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Наиболее распространённая отечественная классификация профессий.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Классификации по различным признакам труда (по предмету труда, по цели труда, по орудиям труда, по условиям труда). Житейские способы классификации профессий (доходность, интеллектуальность, востребованность).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Где и как можно приобрести профессию.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Типы учебных заведений (курсы, специализированные учебные центры и студии, училища и техникумы (колледжи или профессиональные лицеи) университеты и институты, аспирантура и доктарантура). «Старая» и «новая» системы высшего образования. Очная, заочная, дистанционная формы обучения и эктернат. Бакалавр, магистр. Государственые, негосударственные и аккредитованные вузы.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Профессиональный успех на студенческой скамье.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Престижные ВУЗы (десятка лучших вузов страны).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Профессиональный успех и здоровье.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Профпригодность. Вредные, опасные, напряженные профессии.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Мониторинг рынка труда в России.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Престижные профессии. Факторы, влияющие на выбор профессии. «Ножницы» в ожиданиях молодых специалистов и работодателей. Требования современных работодателей к молодым специалистам.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Самые востребованные профессии на рынке труда.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Результаты опросов рекрутинговых компаний. Рейтинг: Самые нужные профессии. Горячая десятка. Самые нужные – не самые богатые.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Формула выбора професии.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Результаты опроса выпускников о требованиях к выбранной профессии. Анализ результата. Хочу, могу, надо.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Методика поиска профессии.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Универсальная методика поиска профессии Томского государственного университета. Семь этапов принятия решения о выборе профессии.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 w:rsidTr="003929AC">
        <w:trPr>
          <w:trHeight w:val="1408"/>
        </w:trPr>
        <w:tc>
          <w:tcPr>
            <w:tcW w:w="844" w:type="dxa"/>
          </w:tcPr>
          <w:p w:rsidR="009054FB" w:rsidRPr="00B407C4" w:rsidRDefault="009054FB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054FB" w:rsidRPr="00B407C4" w:rsidRDefault="009054FB" w:rsidP="00B407C4">
            <w:pPr>
              <w:ind w:firstLine="1276"/>
              <w:rPr>
                <w:b/>
                <w:bCs/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Аксиомы профессионального самоопределения.</w:t>
            </w:r>
          </w:p>
          <w:p w:rsidR="009054FB" w:rsidRPr="00B407C4" w:rsidRDefault="009054FB" w:rsidP="00B407C4">
            <w:pPr>
              <w:ind w:firstLine="1276"/>
              <w:rPr>
                <w:b/>
                <w:bCs/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Выбираем профессию. Время жизни профессии. Вовлечённость профессии в сферу труда. Прогноз социального спроса. Профессиональная масштабируемость. Перспективы повышения квалификации. </w:t>
            </w:r>
          </w:p>
        </w:tc>
        <w:tc>
          <w:tcPr>
            <w:tcW w:w="121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 w:rsidTr="003929AC">
        <w:tc>
          <w:tcPr>
            <w:tcW w:w="844" w:type="dxa"/>
          </w:tcPr>
          <w:p w:rsidR="00941B74" w:rsidRPr="00B407C4" w:rsidRDefault="00941B74" w:rsidP="00B407C4">
            <w:pPr>
              <w:numPr>
                <w:ilvl w:val="0"/>
                <w:numId w:val="21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563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6" w:type="dxa"/>
          </w:tcPr>
          <w:p w:rsidR="00941B74" w:rsidRPr="00B407C4" w:rsidRDefault="00941B74" w:rsidP="00B407C4">
            <w:pPr>
              <w:ind w:firstLine="1276"/>
              <w:rPr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Ошибки при выборе профессии.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Отношение к выбору профессии как к неизменному. Бытующее мнение о престижности профессии. Выбор профессии под влиянием товарищей (за компанию, чтобы не отстать). Увлечение только внешней или какой-нибудь частной стороной профессии. Отождествление школьного учебного предмета с профессией или плохое различение этих понятий. Устарелые представления о характере труда в сфере материального производства. Неумение/нежелание разбираться в своих личностных качествах (склонностях, способностях). Незнание/недооценка своих физических особенностей, недостатков, существенных при выборе профессии. </w:t>
            </w:r>
          </w:p>
        </w:tc>
        <w:tc>
          <w:tcPr>
            <w:tcW w:w="121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41B74" w:rsidRPr="00B407C4" w:rsidRDefault="00941B74" w:rsidP="00B407C4">
      <w:pPr>
        <w:ind w:firstLine="1276"/>
        <w:jc w:val="center"/>
        <w:rPr>
          <w:b/>
          <w:bCs/>
          <w:sz w:val="24"/>
          <w:szCs w:val="24"/>
        </w:rPr>
      </w:pPr>
    </w:p>
    <w:p w:rsidR="00941B74" w:rsidRPr="00B407C4" w:rsidRDefault="00941B74" w:rsidP="00B407C4">
      <w:pPr>
        <w:ind w:firstLine="1276"/>
        <w:jc w:val="center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br w:type="page"/>
      </w:r>
      <w:r w:rsidRPr="00B407C4">
        <w:rPr>
          <w:b/>
          <w:bCs/>
          <w:sz w:val="24"/>
          <w:szCs w:val="24"/>
        </w:rPr>
        <w:lastRenderedPageBreak/>
        <w:t>Практические работы 1</w:t>
      </w:r>
      <w:r w:rsidR="009054FB" w:rsidRPr="00B407C4">
        <w:rPr>
          <w:b/>
          <w:bCs/>
          <w:sz w:val="24"/>
          <w:szCs w:val="24"/>
        </w:rPr>
        <w:t>1</w:t>
      </w:r>
      <w:r w:rsidRPr="00B407C4">
        <w:rPr>
          <w:b/>
          <w:bCs/>
          <w:sz w:val="24"/>
          <w:szCs w:val="24"/>
        </w:rPr>
        <w:t xml:space="preserve"> класс</w:t>
      </w:r>
    </w:p>
    <w:p w:rsidR="00941B74" w:rsidRPr="00B407C4" w:rsidRDefault="00941B74" w:rsidP="00B407C4">
      <w:pPr>
        <w:ind w:firstLine="1276"/>
        <w:rPr>
          <w:sz w:val="24"/>
          <w:szCs w:val="24"/>
        </w:rPr>
      </w:pPr>
    </w:p>
    <w:tbl>
      <w:tblPr>
        <w:tblStyle w:val="af0"/>
        <w:tblpPr w:leftFromText="180" w:rightFromText="180" w:vertAnchor="text" w:tblpX="468" w:tblpY="1"/>
        <w:tblOverlap w:val="never"/>
        <w:tblW w:w="10546" w:type="dxa"/>
        <w:tblLayout w:type="fixed"/>
        <w:tblLook w:val="01E0"/>
      </w:tblPr>
      <w:tblGrid>
        <w:gridCol w:w="1008"/>
        <w:gridCol w:w="900"/>
        <w:gridCol w:w="7200"/>
        <w:gridCol w:w="1438"/>
      </w:tblGrid>
      <w:tr w:rsidR="00941B74" w:rsidRPr="00B407C4">
        <w:tc>
          <w:tcPr>
            <w:tcW w:w="1008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90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Кол. часов</w:t>
            </w:r>
          </w:p>
        </w:tc>
        <w:tc>
          <w:tcPr>
            <w:tcW w:w="720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Тема практических работ</w:t>
            </w:r>
          </w:p>
        </w:tc>
        <w:tc>
          <w:tcPr>
            <w:tcW w:w="1438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Сроки проведения</w:t>
            </w:r>
          </w:p>
        </w:tc>
      </w:tr>
      <w:tr w:rsidR="00941B74" w:rsidRPr="00B407C4">
        <w:trPr>
          <w:trHeight w:val="1760"/>
        </w:trPr>
        <w:tc>
          <w:tcPr>
            <w:tcW w:w="1008" w:type="dxa"/>
          </w:tcPr>
          <w:p w:rsidR="00941B74" w:rsidRPr="00B407C4" w:rsidRDefault="00941B74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  <w:r w:rsidRPr="00B407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41B74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Проверьте себя в сфере экологии.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Отношение людей с природой. Три направления отношений человека с природой: человек познаёт природу; человек преобразует природу; человек изучает и формирует отношения в обществе, связанные с использованием и охраной природных объектов. </w:t>
            </w:r>
          </w:p>
        </w:tc>
        <w:tc>
          <w:tcPr>
            <w:tcW w:w="1438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1781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b/>
                <w:bCs/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.</w:t>
            </w:r>
            <w:r w:rsidRPr="00B407C4">
              <w:rPr>
                <w:b/>
                <w:bCs/>
                <w:color w:val="000000"/>
                <w:sz w:val="24"/>
                <w:szCs w:val="24"/>
              </w:rPr>
              <w:t>Человек, среда, машины и автоматы.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Инженерная психология. Виды операторской деятельности (оператор-технолог, оператор-манипулятор, оператор-наблюдатель, оператор-исследователь). Эргономика. Антропометрия. Ориентация техники и человека. Проектирование технических объектов. 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1504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Где и как искать работу.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Книги, газеты, Интернет. Этапы получения работы. Восемь правил выбора работы и поиска рабочего места. Пути достижения успеха на рынке труда. Объявления, кадровые агентства, биржа труда. Поиск работы с помощью родственников, друзей и знакомых. 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1512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Как подготовиться к собеседованию с потенциальным работодателем?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«Сбор информации». Правила поведения при прохождении собеседования. «Учебно-тренировочное» собеседование. Анализ «учебно-тренировочного» собеседования и выводы из него. 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2364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Как провести эффективное собеседование?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Пять этапов эффективного собеседования: 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1)Установление контакта. (Визуальная психодиагностика). 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2)Выслушивание. </w:t>
            </w:r>
            <w:r w:rsidRPr="00B407C4">
              <w:rPr>
                <w:color w:val="000000"/>
                <w:sz w:val="24"/>
                <w:szCs w:val="24"/>
              </w:rPr>
              <w:br/>
              <w:t>3)Аргументация-демонстрация.</w:t>
            </w:r>
            <w:r w:rsidRPr="00B407C4">
              <w:rPr>
                <w:color w:val="000000"/>
                <w:sz w:val="24"/>
                <w:szCs w:val="24"/>
              </w:rPr>
              <w:br/>
              <w:t>4)Ответы на вопросы. Вопросы, часто встречающиеся на собеседовании и рекомендации по ответу.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5)«Осуществление продажи». 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1238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Как пройти психологическое тестирование?</w:t>
            </w:r>
            <w:r w:rsidRPr="00B407C4">
              <w:rPr>
                <w:color w:val="000000"/>
                <w:sz w:val="24"/>
                <w:szCs w:val="24"/>
              </w:rPr>
              <w:br/>
              <w:t xml:space="preserve">Различные виды психологических тестов: личностные опросники; интеллектуальные тесты. Рекомендации по прохождению психологического тестирования. 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1962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Как закрепиться на рабочем месте?</w:t>
            </w:r>
            <w:r w:rsidRPr="00B407C4">
              <w:rPr>
                <w:color w:val="000000"/>
                <w:sz w:val="24"/>
                <w:szCs w:val="24"/>
              </w:rPr>
              <w:br/>
              <w:t>Период «острой адаптации». Период «оптимистических ожиданий». Период «вторичной адаптации». Главные рабочие качества человека позволяющие закрепиться на рабочем месте: ответственность; заинтересованное отношение к делу; преданность; конструктивное отношение к  критике. Несколько полезных советов.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41B74" w:rsidRPr="00B407C4">
        <w:trPr>
          <w:trHeight w:val="529"/>
        </w:trPr>
        <w:tc>
          <w:tcPr>
            <w:tcW w:w="1008" w:type="dxa"/>
          </w:tcPr>
          <w:p w:rsidR="00941B74" w:rsidRPr="00B407C4" w:rsidRDefault="00941B74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41B74" w:rsidRPr="00B407C4" w:rsidRDefault="00941B74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41B74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b/>
                <w:bCs/>
                <w:color w:val="000000"/>
                <w:sz w:val="24"/>
                <w:szCs w:val="24"/>
              </w:rPr>
              <w:t>Проектные работы:</w:t>
            </w:r>
          </w:p>
          <w:p w:rsidR="00941B74" w:rsidRPr="00B407C4" w:rsidRDefault="009054FB" w:rsidP="00B407C4">
            <w:pPr>
              <w:ind w:firstLine="1276"/>
              <w:rPr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 xml:space="preserve">Составление собственного резюме 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9054FB" w:rsidRPr="00B407C4">
        <w:trPr>
          <w:trHeight w:val="390"/>
        </w:trPr>
        <w:tc>
          <w:tcPr>
            <w:tcW w:w="1008" w:type="dxa"/>
          </w:tcPr>
          <w:p w:rsidR="009054FB" w:rsidRPr="00B407C4" w:rsidRDefault="009054FB" w:rsidP="00B407C4">
            <w:pPr>
              <w:numPr>
                <w:ilvl w:val="0"/>
                <w:numId w:val="22"/>
              </w:numPr>
              <w:tabs>
                <w:tab w:val="left" w:pos="5760"/>
              </w:tabs>
              <w:overflowPunct/>
              <w:autoSpaceDE/>
              <w:autoSpaceDN/>
              <w:adjustRightInd/>
              <w:ind w:left="0" w:firstLine="1276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00" w:type="dxa"/>
          </w:tcPr>
          <w:p w:rsidR="009054FB" w:rsidRPr="00B407C4" w:rsidRDefault="009054FB" w:rsidP="00B407C4">
            <w:pPr>
              <w:ind w:firstLine="1276"/>
              <w:rPr>
                <w:b/>
                <w:bCs/>
                <w:color w:val="000000"/>
                <w:sz w:val="24"/>
                <w:szCs w:val="24"/>
              </w:rPr>
            </w:pPr>
            <w:r w:rsidRPr="00B407C4">
              <w:rPr>
                <w:color w:val="000000"/>
                <w:sz w:val="24"/>
                <w:szCs w:val="24"/>
              </w:rPr>
              <w:t>Мои жизненные планы и профессиональная карьера</w:t>
            </w:r>
          </w:p>
        </w:tc>
        <w:tc>
          <w:tcPr>
            <w:tcW w:w="1438" w:type="dxa"/>
          </w:tcPr>
          <w:p w:rsidR="009054FB" w:rsidRPr="00B407C4" w:rsidRDefault="009054FB" w:rsidP="00B407C4">
            <w:pPr>
              <w:tabs>
                <w:tab w:val="left" w:pos="5760"/>
              </w:tabs>
              <w:ind w:firstLine="1276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C4EF1" w:rsidRPr="00B407C4" w:rsidRDefault="00330ED4" w:rsidP="00B407C4">
      <w:pPr>
        <w:ind w:firstLine="1276"/>
        <w:jc w:val="center"/>
        <w:rPr>
          <w:b/>
          <w:bCs/>
          <w:caps/>
          <w:sz w:val="24"/>
          <w:szCs w:val="24"/>
        </w:rPr>
      </w:pPr>
      <w:r w:rsidRPr="00B407C4">
        <w:rPr>
          <w:sz w:val="24"/>
          <w:szCs w:val="24"/>
        </w:rPr>
        <w:br w:type="page"/>
      </w:r>
      <w:r w:rsidR="0067363A" w:rsidRPr="00B407C4">
        <w:rPr>
          <w:b/>
          <w:bCs/>
          <w:caps/>
          <w:sz w:val="24"/>
          <w:szCs w:val="24"/>
        </w:rPr>
        <w:lastRenderedPageBreak/>
        <w:t>Учебно -</w:t>
      </w:r>
      <w:r w:rsidR="00217438" w:rsidRPr="00B407C4">
        <w:rPr>
          <w:b/>
          <w:bCs/>
          <w:caps/>
          <w:sz w:val="24"/>
          <w:szCs w:val="24"/>
        </w:rPr>
        <w:t xml:space="preserve"> </w:t>
      </w:r>
      <w:r w:rsidR="0067363A" w:rsidRPr="00B407C4">
        <w:rPr>
          <w:b/>
          <w:bCs/>
          <w:caps/>
          <w:sz w:val="24"/>
          <w:szCs w:val="24"/>
        </w:rPr>
        <w:t>методический комплекс</w:t>
      </w:r>
    </w:p>
    <w:p w:rsidR="00217438" w:rsidRPr="00B407C4" w:rsidRDefault="008329A8" w:rsidP="00B407C4">
      <w:pPr>
        <w:ind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Учебники</w:t>
      </w:r>
    </w:p>
    <w:p w:rsidR="00330ED4" w:rsidRPr="00B407C4" w:rsidRDefault="00330ED4" w:rsidP="00B407C4">
      <w:pPr>
        <w:ind w:firstLine="1276"/>
        <w:rPr>
          <w:caps/>
          <w:sz w:val="24"/>
          <w:szCs w:val="24"/>
        </w:rPr>
      </w:pPr>
    </w:p>
    <w:p w:rsidR="008329A8" w:rsidRPr="00B407C4" w:rsidRDefault="008329A8" w:rsidP="00B407C4">
      <w:pPr>
        <w:numPr>
          <w:ilvl w:val="0"/>
          <w:numId w:val="5"/>
        </w:numPr>
        <w:ind w:left="0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Учебник «Технология» базовый уровень 10-11 класс для учащихся общеобразовательной школы под  редакцией В.Д. Симоненко М. «Вентана-Граф» 2011г.</w:t>
      </w:r>
    </w:p>
    <w:p w:rsidR="00330ED4" w:rsidRPr="00B407C4" w:rsidRDefault="008329A8" w:rsidP="00B407C4">
      <w:pPr>
        <w:numPr>
          <w:ilvl w:val="0"/>
          <w:numId w:val="5"/>
        </w:numPr>
        <w:ind w:left="0"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Учебник «Технология Профессиональный успех» 10-11 Под редакцией С.Н. Чистяковой М. – Просвещение 2010 г.</w:t>
      </w:r>
    </w:p>
    <w:p w:rsidR="008329A8" w:rsidRPr="00B407C4" w:rsidRDefault="008329A8" w:rsidP="00B407C4">
      <w:pPr>
        <w:numPr>
          <w:ilvl w:val="0"/>
          <w:numId w:val="5"/>
        </w:numPr>
        <w:ind w:left="0" w:firstLine="1276"/>
        <w:jc w:val="both"/>
        <w:rPr>
          <w:rStyle w:val="small"/>
          <w:sz w:val="24"/>
          <w:szCs w:val="24"/>
        </w:rPr>
      </w:pPr>
      <w:r w:rsidRPr="00B407C4">
        <w:rPr>
          <w:rStyle w:val="small"/>
          <w:sz w:val="24"/>
          <w:szCs w:val="24"/>
        </w:rPr>
        <w:t xml:space="preserve">3. Леонтьев А.В. Капустин В.С. Сасова И.А. Технология: Учебник для 10-11 класс / Под. Ред. И.А.Сасовой. – М. Просвещение, 2010 </w:t>
      </w:r>
    </w:p>
    <w:p w:rsidR="00330ED4" w:rsidRPr="00B407C4" w:rsidRDefault="00330ED4" w:rsidP="00B407C4">
      <w:pPr>
        <w:ind w:firstLine="1276"/>
        <w:jc w:val="both"/>
        <w:rPr>
          <w:rStyle w:val="small"/>
          <w:sz w:val="24"/>
          <w:szCs w:val="24"/>
        </w:rPr>
      </w:pPr>
    </w:p>
    <w:p w:rsidR="008329A8" w:rsidRPr="00B407C4" w:rsidRDefault="00330ED4" w:rsidP="00B407C4">
      <w:pPr>
        <w:ind w:firstLine="1276"/>
        <w:rPr>
          <w:b/>
          <w:bCs/>
          <w:caps/>
          <w:sz w:val="24"/>
          <w:szCs w:val="24"/>
        </w:rPr>
      </w:pPr>
      <w:r w:rsidRPr="00B407C4">
        <w:rPr>
          <w:b/>
          <w:bCs/>
          <w:caps/>
          <w:sz w:val="24"/>
          <w:szCs w:val="24"/>
        </w:rPr>
        <w:t>Методическая литератур</w:t>
      </w:r>
    </w:p>
    <w:p w:rsidR="00330ED4" w:rsidRPr="00B407C4" w:rsidRDefault="00330ED4" w:rsidP="00B407C4">
      <w:pPr>
        <w:ind w:firstLine="1276"/>
        <w:rPr>
          <w:caps/>
          <w:sz w:val="24"/>
          <w:szCs w:val="24"/>
        </w:rPr>
      </w:pP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B407C4">
        <w:rPr>
          <w:sz w:val="24"/>
          <w:szCs w:val="24"/>
          <w:lang w:val="en-US"/>
        </w:rPr>
        <w:t>www</w:t>
      </w:r>
      <w:r w:rsidRPr="00B407C4">
        <w:rPr>
          <w:sz w:val="24"/>
          <w:szCs w:val="24"/>
        </w:rPr>
        <w:t>.</w:t>
      </w:r>
      <w:r w:rsidRPr="00B407C4">
        <w:rPr>
          <w:sz w:val="24"/>
          <w:szCs w:val="24"/>
          <w:lang w:val="en-US"/>
        </w:rPr>
        <w:t>mon</w:t>
      </w:r>
      <w:r w:rsidRPr="00B407C4">
        <w:rPr>
          <w:sz w:val="24"/>
          <w:szCs w:val="24"/>
        </w:rPr>
        <w:t>.</w:t>
      </w:r>
      <w:r w:rsidRPr="00B407C4">
        <w:rPr>
          <w:sz w:val="24"/>
          <w:szCs w:val="24"/>
          <w:lang w:val="en-US"/>
        </w:rPr>
        <w:t>gov</w:t>
      </w:r>
      <w:r w:rsidRPr="00B407C4">
        <w:rPr>
          <w:sz w:val="24"/>
          <w:szCs w:val="24"/>
        </w:rPr>
        <w:t>.</w:t>
      </w:r>
      <w:r w:rsidRPr="00B407C4">
        <w:rPr>
          <w:sz w:val="24"/>
          <w:szCs w:val="24"/>
          <w:lang w:val="en-US"/>
        </w:rPr>
        <w:t>ru</w:t>
      </w:r>
      <w:r w:rsidRPr="00B407C4">
        <w:rPr>
          <w:sz w:val="24"/>
          <w:szCs w:val="24"/>
        </w:rPr>
        <w:t>.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Программы общеобразовательных учреждений. Технология. 1-4 кл., 5-11 кл. – М.: Просвещение, 2006.-240 с.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Технология. Базовый уровень: 10 - 11 классы: учебник для учащихся общеобразовательных  учреждений / В.Д. Симоненко, О.П. Очинин, Н.В. Матяш; под ред. В.Д. Симоненко. – М.: «Вентана-Граф», 2009.-112 с. 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Технология.10-11 классы. Рабочие программы, элективные курсы. Методическое пособие / Сос.: Л.Н. Бобровская, Е.А. Сапрыкина, Т.В.Озерова.-2–е изд., стереотип.-М.:Издательство «Глобус», 2009.-224 с.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>Технология.Творческие проекты: организация работы / авт.-сост. А.В. Жадаева, А.В. Пяткова.- Волгоград:  Учитель, 2011.-88 с.</w:t>
      </w:r>
    </w:p>
    <w:p w:rsidR="00330ED4" w:rsidRPr="00B407C4" w:rsidRDefault="00330ED4" w:rsidP="00B407C4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0" w:firstLine="1276"/>
        <w:jc w:val="both"/>
        <w:textAlignment w:val="auto"/>
        <w:rPr>
          <w:sz w:val="24"/>
          <w:szCs w:val="24"/>
        </w:rPr>
      </w:pPr>
      <w:r w:rsidRPr="00B407C4">
        <w:rPr>
          <w:sz w:val="24"/>
          <w:szCs w:val="24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330ED4" w:rsidRPr="00B407C4" w:rsidRDefault="00330ED4" w:rsidP="00B407C4">
      <w:pPr>
        <w:ind w:firstLine="1276"/>
        <w:rPr>
          <w:sz w:val="24"/>
          <w:szCs w:val="24"/>
        </w:rPr>
      </w:pPr>
    </w:p>
    <w:p w:rsidR="00330ED4" w:rsidRPr="00B407C4" w:rsidRDefault="00330ED4" w:rsidP="00B407C4">
      <w:pPr>
        <w:ind w:firstLine="1276"/>
        <w:rPr>
          <w:b/>
          <w:bCs/>
          <w:sz w:val="24"/>
          <w:szCs w:val="24"/>
        </w:rPr>
      </w:pPr>
      <w:r w:rsidRPr="00B407C4">
        <w:rPr>
          <w:b/>
          <w:bCs/>
          <w:sz w:val="24"/>
          <w:szCs w:val="24"/>
        </w:rPr>
        <w:t>ДОПОЛНИТЕЛЬНАЯ ЛИТЕРАТУРА</w:t>
      </w:r>
    </w:p>
    <w:p w:rsidR="00330ED4" w:rsidRPr="00B407C4" w:rsidRDefault="00330ED4" w:rsidP="00B407C4">
      <w:pPr>
        <w:ind w:firstLine="1276"/>
        <w:rPr>
          <w:sz w:val="24"/>
          <w:szCs w:val="24"/>
        </w:rPr>
      </w:pP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1. Альтшуллер Г.С. Алгоритм изобретения. - М.: Московский рабочий, 1973г. 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2. Горский В.А. Техническое творчество юных конструкторов. - М.: ДОСААФ, 1980г.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3. Джонс Дж. Методы проектирования. - М.: Мир, 1986г.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4. Элотин Б., Зусман А. Месяц под звездами фантазии: Школа развития творческого воображения. - Кишинев: Лумина, 1998г.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5. Кудрявцев ТВ. Психология технического мышления. - М.: Педагогика, 1974г. 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6. Лук А.Н. Психология творчества. - М.: Наука, 1978г.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7. Толяко В.А. Психология решения школьниками творческих задач. - Киев: Рад. школа, 1983г.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 xml:space="preserve">8. Петрович М.Т., Цуриков В. Путь к изобретению. - М.: Молодая гвардия, 1986г. 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9. Растрагин Л. А. По воле случая. - М.: Молодая гвардия, 1986г.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10. Саламатов Ю.П. Как стать изобретателем: 50 часов творчества. - М.: Просвещение, 1990г.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11. Тринг, Лейтуэйт. Как - изобретать? - М.: Мир, 1980г.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12. Прощицкая Е.Н. Практикум по выбору профессии: Учебное пособие для 8 - 11 классов общеобразовательных учреждений. - М.: Просвещение, 1995г.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13. Кламов Е.А. Как выбирать профессию. - М.: Просвещение, 1990г.</w:t>
      </w:r>
    </w:p>
    <w:p w:rsidR="008329A8" w:rsidRPr="00B407C4" w:rsidRDefault="008329A8" w:rsidP="00B407C4">
      <w:pPr>
        <w:ind w:firstLine="1276"/>
        <w:jc w:val="both"/>
        <w:rPr>
          <w:sz w:val="24"/>
          <w:szCs w:val="24"/>
        </w:rPr>
      </w:pPr>
      <w:r w:rsidRPr="00B407C4">
        <w:rPr>
          <w:sz w:val="24"/>
          <w:szCs w:val="24"/>
        </w:rPr>
        <w:t>14. Твоя профессиональная карьера: Учебник для 8 - 11 классов общеобразовательных учреждений. Под ред. С.Н. Чистяковой. - М.: Просвещение, 1997г.</w:t>
      </w:r>
    </w:p>
    <w:p w:rsidR="00330ED4" w:rsidRPr="00B407C4" w:rsidRDefault="00330ED4" w:rsidP="00B407C4">
      <w:pPr>
        <w:ind w:firstLine="1276"/>
        <w:rPr>
          <w:sz w:val="24"/>
          <w:szCs w:val="24"/>
        </w:rPr>
      </w:pPr>
    </w:p>
    <w:sectPr w:rsidR="00330ED4" w:rsidRPr="00B407C4" w:rsidSect="009054FB">
      <w:footerReference w:type="default" r:id="rId8"/>
      <w:pgSz w:w="11906" w:h="16838"/>
      <w:pgMar w:top="902" w:right="539" w:bottom="719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F3" w:rsidRDefault="00D862F3">
      <w:r>
        <w:separator/>
      </w:r>
    </w:p>
  </w:endnote>
  <w:endnote w:type="continuationSeparator" w:id="0">
    <w:p w:rsidR="00D862F3" w:rsidRDefault="00D86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25" w:rsidRDefault="005F45D2" w:rsidP="00037B06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2F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7C4">
      <w:rPr>
        <w:rStyle w:val="a5"/>
        <w:noProof/>
      </w:rPr>
      <w:t>6</w:t>
    </w:r>
    <w:r>
      <w:rPr>
        <w:rStyle w:val="a5"/>
      </w:rPr>
      <w:fldChar w:fldCharType="end"/>
    </w:r>
  </w:p>
  <w:p w:rsidR="00732F25" w:rsidRDefault="00732F25" w:rsidP="00D238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51" w:rsidRDefault="005F45D2" w:rsidP="0027538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7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7C4">
      <w:rPr>
        <w:rStyle w:val="a5"/>
        <w:noProof/>
      </w:rPr>
      <w:t>20</w:t>
    </w:r>
    <w:r>
      <w:rPr>
        <w:rStyle w:val="a5"/>
      </w:rPr>
      <w:fldChar w:fldCharType="end"/>
    </w:r>
  </w:p>
  <w:p w:rsidR="00820751" w:rsidRDefault="00820751" w:rsidP="00FC4E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F3" w:rsidRDefault="00D862F3">
      <w:r>
        <w:separator/>
      </w:r>
    </w:p>
  </w:footnote>
  <w:footnote w:type="continuationSeparator" w:id="0">
    <w:p w:rsidR="00D862F3" w:rsidRDefault="00D86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E32827"/>
    <w:multiLevelType w:val="multilevel"/>
    <w:tmpl w:val="F328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500D42"/>
    <w:multiLevelType w:val="multilevel"/>
    <w:tmpl w:val="8BBE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A57DF8"/>
    <w:multiLevelType w:val="hybridMultilevel"/>
    <w:tmpl w:val="B2F4E4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A36A93"/>
    <w:multiLevelType w:val="hybridMultilevel"/>
    <w:tmpl w:val="8BBE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F00A6F"/>
    <w:multiLevelType w:val="hybridMultilevel"/>
    <w:tmpl w:val="04C8D94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8477ED"/>
    <w:multiLevelType w:val="hybridMultilevel"/>
    <w:tmpl w:val="1ABC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21A9B"/>
    <w:multiLevelType w:val="hybridMultilevel"/>
    <w:tmpl w:val="B44C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4D60236"/>
    <w:multiLevelType w:val="multilevel"/>
    <w:tmpl w:val="DFF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B754F1"/>
    <w:multiLevelType w:val="multilevel"/>
    <w:tmpl w:val="04C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182B33"/>
    <w:multiLevelType w:val="hybridMultilevel"/>
    <w:tmpl w:val="F32802D4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B35FC5"/>
    <w:multiLevelType w:val="multilevel"/>
    <w:tmpl w:val="04C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377398"/>
    <w:multiLevelType w:val="hybridMultilevel"/>
    <w:tmpl w:val="C3F8A53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097906"/>
    <w:multiLevelType w:val="multilevel"/>
    <w:tmpl w:val="B4AA7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D9470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41B366F"/>
    <w:multiLevelType w:val="hybridMultilevel"/>
    <w:tmpl w:val="DFFC8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3"/>
  </w:num>
  <w:num w:numId="5">
    <w:abstractNumId w:val="9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20"/>
  </w:num>
  <w:num w:numId="14">
    <w:abstractNumId w:val="11"/>
  </w:num>
  <w:num w:numId="15">
    <w:abstractNumId w:val="14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1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3836"/>
    <w:rsid w:val="000057DC"/>
    <w:rsid w:val="00037B06"/>
    <w:rsid w:val="000468AD"/>
    <w:rsid w:val="00074A2A"/>
    <w:rsid w:val="000A17BC"/>
    <w:rsid w:val="000A4292"/>
    <w:rsid w:val="000B396D"/>
    <w:rsid w:val="001045F5"/>
    <w:rsid w:val="00157B15"/>
    <w:rsid w:val="00192456"/>
    <w:rsid w:val="001B1813"/>
    <w:rsid w:val="00217438"/>
    <w:rsid w:val="00275380"/>
    <w:rsid w:val="00292A0A"/>
    <w:rsid w:val="00330ED4"/>
    <w:rsid w:val="00345BC7"/>
    <w:rsid w:val="003929AC"/>
    <w:rsid w:val="00392A81"/>
    <w:rsid w:val="003B1B7D"/>
    <w:rsid w:val="00446495"/>
    <w:rsid w:val="005F45D2"/>
    <w:rsid w:val="0067363A"/>
    <w:rsid w:val="00692D9A"/>
    <w:rsid w:val="006A6ED6"/>
    <w:rsid w:val="006B0766"/>
    <w:rsid w:val="006E1F58"/>
    <w:rsid w:val="00732F25"/>
    <w:rsid w:val="007748D3"/>
    <w:rsid w:val="0077618D"/>
    <w:rsid w:val="00820751"/>
    <w:rsid w:val="00830301"/>
    <w:rsid w:val="008329A8"/>
    <w:rsid w:val="00861688"/>
    <w:rsid w:val="00897731"/>
    <w:rsid w:val="008A5B79"/>
    <w:rsid w:val="009054FB"/>
    <w:rsid w:val="0093471B"/>
    <w:rsid w:val="00941B74"/>
    <w:rsid w:val="00952827"/>
    <w:rsid w:val="009F4AD6"/>
    <w:rsid w:val="00B0776C"/>
    <w:rsid w:val="00B407C4"/>
    <w:rsid w:val="00B85576"/>
    <w:rsid w:val="00B9472A"/>
    <w:rsid w:val="00BC7F10"/>
    <w:rsid w:val="00BE3D88"/>
    <w:rsid w:val="00C312ED"/>
    <w:rsid w:val="00CD3836"/>
    <w:rsid w:val="00D238A9"/>
    <w:rsid w:val="00D862F3"/>
    <w:rsid w:val="00DC6189"/>
    <w:rsid w:val="00DE5A49"/>
    <w:rsid w:val="00DF5DC2"/>
    <w:rsid w:val="00E6349C"/>
    <w:rsid w:val="00EC3D08"/>
    <w:rsid w:val="00F57FB9"/>
    <w:rsid w:val="00F73015"/>
    <w:rsid w:val="00F772CD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383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F45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D3836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45D2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CD3836"/>
    <w:pPr>
      <w:keepNext/>
      <w:ind w:firstLine="851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F45D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D3836"/>
    <w:rPr>
      <w:rFonts w:cs="Times New Roman"/>
    </w:rPr>
  </w:style>
  <w:style w:type="paragraph" w:styleId="a6">
    <w:name w:val="footer"/>
    <w:basedOn w:val="a"/>
    <w:link w:val="a7"/>
    <w:uiPriority w:val="99"/>
    <w:rsid w:val="00CD383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F45D2"/>
    <w:rPr>
      <w:rFonts w:cs="Times New Roman"/>
      <w:sz w:val="28"/>
      <w:szCs w:val="28"/>
    </w:rPr>
  </w:style>
  <w:style w:type="paragraph" w:styleId="a8">
    <w:name w:val="footnote text"/>
    <w:basedOn w:val="a"/>
    <w:link w:val="a9"/>
    <w:uiPriority w:val="99"/>
    <w:semiHidden/>
    <w:rsid w:val="00CD383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F45D2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CD3836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D238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F45D2"/>
    <w:rPr>
      <w:rFonts w:cs="Times New Roman"/>
      <w:sz w:val="28"/>
      <w:szCs w:val="28"/>
    </w:rPr>
  </w:style>
  <w:style w:type="paragraph" w:styleId="ad">
    <w:name w:val="Normal (Web)"/>
    <w:basedOn w:val="a"/>
    <w:uiPriority w:val="99"/>
    <w:rsid w:val="00FC4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FC4EF1"/>
    <w:rPr>
      <w:rFonts w:cs="Times New Roman"/>
      <w:b/>
      <w:bCs/>
    </w:rPr>
  </w:style>
  <w:style w:type="character" w:styleId="af">
    <w:name w:val="Emphasis"/>
    <w:basedOn w:val="a0"/>
    <w:uiPriority w:val="99"/>
    <w:qFormat/>
    <w:rsid w:val="00FC4EF1"/>
    <w:rPr>
      <w:rFonts w:cs="Times New Roman"/>
      <w:i/>
      <w:iCs/>
    </w:rPr>
  </w:style>
  <w:style w:type="character" w:customStyle="1" w:styleId="small">
    <w:name w:val="small"/>
    <w:basedOn w:val="a0"/>
    <w:uiPriority w:val="99"/>
    <w:rsid w:val="00861688"/>
    <w:rPr>
      <w:rFonts w:cs="Times New Roman"/>
    </w:rPr>
  </w:style>
  <w:style w:type="paragraph" w:customStyle="1" w:styleId="1">
    <w:name w:val="Знак1"/>
    <w:basedOn w:val="a"/>
    <w:uiPriority w:val="99"/>
    <w:rsid w:val="0086168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99"/>
    <w:rsid w:val="008616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8329A8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8329A8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7560</Words>
  <Characters>43098</Characters>
  <Application>Microsoft Office Word</Application>
  <DocSecurity>0</DocSecurity>
  <Lines>359</Lines>
  <Paragraphs>101</Paragraphs>
  <ScaleCrop>false</ScaleCrop>
  <Company>bsu</Company>
  <LinksUpToDate>false</LinksUpToDate>
  <CharactersWithSpaces>50557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subject/>
  <dc:creator>nikiforov</dc:creator>
  <cp:keywords/>
  <dc:description/>
  <cp:lastModifiedBy>Admin</cp:lastModifiedBy>
  <cp:revision>3</cp:revision>
  <cp:lastPrinted>2011-11-03T08:42:00Z</cp:lastPrinted>
  <dcterms:created xsi:type="dcterms:W3CDTF">2017-09-07T12:06:00Z</dcterms:created>
  <dcterms:modified xsi:type="dcterms:W3CDTF">2017-09-29T09:02:00Z</dcterms:modified>
</cp:coreProperties>
</file>