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54" w:rsidRPr="007D7211" w:rsidRDefault="00150E54" w:rsidP="00150E54">
      <w:pPr>
        <w:keepNext/>
        <w:autoSpaceDE w:val="0"/>
        <w:autoSpaceDN w:val="0"/>
        <w:adjustRightInd w:val="0"/>
        <w:spacing w:after="165" w:line="28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211">
        <w:rPr>
          <w:rFonts w:ascii="Times New Roman" w:hAnsi="Times New Roman"/>
          <w:b/>
          <w:bCs/>
          <w:caps/>
          <w:sz w:val="24"/>
          <w:szCs w:val="24"/>
        </w:rPr>
        <w:t>рАБОЧАЯ ПРОГРАММА ПО технологии</w:t>
      </w:r>
      <w:r w:rsidRPr="007D7211">
        <w:rPr>
          <w:rFonts w:ascii="Times New Roman" w:hAnsi="Times New Roman"/>
          <w:b/>
          <w:bCs/>
          <w:caps/>
          <w:sz w:val="24"/>
          <w:szCs w:val="24"/>
        </w:rPr>
        <w:br/>
      </w:r>
      <w:r w:rsidRPr="007D7211"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150E54" w:rsidRPr="007D7211" w:rsidRDefault="00150E54" w:rsidP="00150E54">
      <w:pPr>
        <w:keepNext/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7D7211">
        <w:rPr>
          <w:rFonts w:ascii="Times New Roman" w:hAnsi="Times New Roman"/>
          <w:b/>
          <w:bCs/>
          <w:caps/>
          <w:sz w:val="24"/>
          <w:szCs w:val="24"/>
        </w:rPr>
        <w:t>ПОЯСНИТЕЛЬНАЯ ЗАПИСКА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color w:val="000000"/>
          <w:sz w:val="24"/>
          <w:szCs w:val="24"/>
        </w:rPr>
        <w:t xml:space="preserve">Настоящая рабочая программа разработана применительно к учебной </w:t>
      </w:r>
      <w:r w:rsidRPr="007D7211">
        <w:rPr>
          <w:rFonts w:ascii="Times New Roman" w:hAnsi="Times New Roman"/>
          <w:sz w:val="24"/>
          <w:szCs w:val="24"/>
        </w:rPr>
        <w:t>программе «Технология 9 классы»,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 xml:space="preserve">Данная </w:t>
      </w:r>
      <w:r w:rsidRPr="007D7211">
        <w:rPr>
          <w:rFonts w:ascii="Times New Roman" w:hAnsi="Times New Roman"/>
          <w:color w:val="000000"/>
          <w:sz w:val="24"/>
          <w:szCs w:val="24"/>
        </w:rPr>
        <w:t>рабочая программа</w:t>
      </w:r>
      <w:r w:rsidRPr="007D7211">
        <w:rPr>
          <w:rFonts w:ascii="Times New Roman" w:hAnsi="Times New Roman"/>
          <w:sz w:val="24"/>
          <w:szCs w:val="24"/>
        </w:rPr>
        <w:t xml:space="preserve"> ориентирована на использование следующих учебников, учебных и учебно-методических пособий:</w:t>
      </w:r>
    </w:p>
    <w:p w:rsidR="00150E54" w:rsidRPr="007D7211" w:rsidRDefault="00150E54" w:rsidP="00150E54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7211">
        <w:rPr>
          <w:rFonts w:ascii="Times New Roman" w:hAnsi="Times New Roman"/>
          <w:b/>
          <w:bCs/>
          <w:i/>
          <w:iCs/>
          <w:sz w:val="24"/>
          <w:szCs w:val="24"/>
        </w:rPr>
        <w:t>для учащихся: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 xml:space="preserve">– </w:t>
      </w:r>
      <w:r w:rsidRPr="007D7211">
        <w:rPr>
          <w:rFonts w:ascii="Times New Roman" w:hAnsi="Times New Roman"/>
          <w:i/>
          <w:iCs/>
          <w:sz w:val="24"/>
          <w:szCs w:val="24"/>
        </w:rPr>
        <w:t>Технология</w:t>
      </w:r>
      <w:r w:rsidRPr="007D7211">
        <w:rPr>
          <w:rFonts w:ascii="Times New Roman" w:hAnsi="Times New Roman"/>
          <w:sz w:val="24"/>
          <w:szCs w:val="24"/>
        </w:rPr>
        <w:t xml:space="preserve">. 9 класс: </w:t>
      </w:r>
      <w:r w:rsidRPr="007D7211">
        <w:rPr>
          <w:rFonts w:ascii="Times New Roman" w:hAnsi="Times New Roman"/>
          <w:color w:val="000000"/>
          <w:sz w:val="24"/>
          <w:szCs w:val="24"/>
        </w:rPr>
        <w:t xml:space="preserve">учебник для учащихся 9 класса общеобразовательных учреждений. – 2-е изд., </w:t>
      </w:r>
      <w:proofErr w:type="spellStart"/>
      <w:r w:rsidRPr="007D7211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7D7211">
        <w:rPr>
          <w:rFonts w:ascii="Times New Roman" w:hAnsi="Times New Roman"/>
          <w:color w:val="000000"/>
          <w:sz w:val="24"/>
          <w:szCs w:val="24"/>
        </w:rPr>
        <w:t xml:space="preserve">. / под ред. В. Д. Симоненко. – М.: </w:t>
      </w:r>
      <w:proofErr w:type="spellStart"/>
      <w:r w:rsidRPr="007D7211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Pr="007D7211">
        <w:rPr>
          <w:rFonts w:ascii="Times New Roman" w:hAnsi="Times New Roman"/>
          <w:color w:val="000000"/>
          <w:sz w:val="24"/>
          <w:szCs w:val="24"/>
        </w:rPr>
        <w:t xml:space="preserve">, 2013. </w:t>
      </w:r>
    </w:p>
    <w:p w:rsidR="00150E54" w:rsidRPr="007D7211" w:rsidRDefault="00150E54" w:rsidP="00150E54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7211">
        <w:rPr>
          <w:rFonts w:ascii="Times New Roman" w:hAnsi="Times New Roman"/>
          <w:b/>
          <w:bCs/>
          <w:i/>
          <w:iCs/>
          <w:sz w:val="24"/>
          <w:szCs w:val="24"/>
        </w:rPr>
        <w:t>Для учителя: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 xml:space="preserve">– </w:t>
      </w:r>
      <w:r w:rsidRPr="007D7211">
        <w:rPr>
          <w:rFonts w:ascii="Times New Roman" w:hAnsi="Times New Roman"/>
          <w:i/>
          <w:iCs/>
          <w:color w:val="000000"/>
          <w:sz w:val="24"/>
          <w:szCs w:val="24"/>
        </w:rPr>
        <w:t>Программа</w:t>
      </w:r>
      <w:r w:rsidRPr="007D7211">
        <w:rPr>
          <w:rFonts w:ascii="Times New Roman" w:hAnsi="Times New Roman"/>
          <w:color w:val="000000"/>
          <w:sz w:val="24"/>
          <w:szCs w:val="24"/>
        </w:rPr>
        <w:t xml:space="preserve"> «Технология». 1–4, 5–11 классы. – М.: Просвещение, 2005.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D7211">
        <w:rPr>
          <w:rFonts w:ascii="Times New Roman" w:hAnsi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7D7211">
        <w:rPr>
          <w:rFonts w:ascii="Times New Roman" w:hAnsi="Times New Roman"/>
          <w:i/>
          <w:iCs/>
          <w:color w:val="000000"/>
          <w:sz w:val="24"/>
          <w:szCs w:val="24"/>
        </w:rPr>
        <w:t>, Б. А.</w:t>
      </w:r>
      <w:r w:rsidRPr="007D7211">
        <w:rPr>
          <w:rFonts w:ascii="Times New Roman" w:hAnsi="Times New Roman"/>
          <w:color w:val="000000"/>
          <w:sz w:val="24"/>
          <w:szCs w:val="24"/>
        </w:rPr>
        <w:t xml:space="preserve"> Основы экономики и предпринимательства: учебное пособие для общеобразовательных школ, лицеев / Б. А. </w:t>
      </w:r>
      <w:proofErr w:type="spellStart"/>
      <w:r w:rsidRPr="007D7211">
        <w:rPr>
          <w:rFonts w:ascii="Times New Roman" w:hAnsi="Times New Roman"/>
          <w:color w:val="000000"/>
          <w:sz w:val="24"/>
          <w:szCs w:val="24"/>
        </w:rPr>
        <w:t>Райзберг</w:t>
      </w:r>
      <w:proofErr w:type="spellEnd"/>
      <w:r w:rsidRPr="007D7211">
        <w:rPr>
          <w:rFonts w:ascii="Times New Roman" w:hAnsi="Times New Roman"/>
          <w:color w:val="000000"/>
          <w:sz w:val="24"/>
          <w:szCs w:val="24"/>
        </w:rPr>
        <w:t>. – М., 1992.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 xml:space="preserve">– </w:t>
      </w:r>
      <w:r w:rsidRPr="007D7211">
        <w:rPr>
          <w:rFonts w:ascii="Times New Roman" w:hAnsi="Times New Roman"/>
          <w:i/>
          <w:iCs/>
          <w:color w:val="000000"/>
          <w:sz w:val="24"/>
          <w:szCs w:val="24"/>
        </w:rPr>
        <w:t>Изучение</w:t>
      </w:r>
      <w:r w:rsidRPr="007D7211">
        <w:rPr>
          <w:rFonts w:ascii="Times New Roman" w:hAnsi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профориентации: методические рекомендации для студента и </w:t>
      </w:r>
      <w:proofErr w:type="spellStart"/>
      <w:r w:rsidRPr="007D7211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D7211">
        <w:rPr>
          <w:rFonts w:ascii="Times New Roman" w:hAnsi="Times New Roman"/>
          <w:color w:val="000000"/>
          <w:sz w:val="24"/>
          <w:szCs w:val="24"/>
        </w:rPr>
        <w:t>. руководителя / сост. А. А. Донсков. – Волгоград: Перемена, 1998.</w:t>
      </w:r>
    </w:p>
    <w:p w:rsidR="00150E54" w:rsidRPr="007D7211" w:rsidRDefault="00150E54" w:rsidP="00150E54">
      <w:pPr>
        <w:autoSpaceDE w:val="0"/>
        <w:autoSpaceDN w:val="0"/>
        <w:adjustRightInd w:val="0"/>
        <w:spacing w:before="105"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color w:val="000000"/>
          <w:sz w:val="24"/>
          <w:szCs w:val="24"/>
        </w:rPr>
        <w:t>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color w:val="000000"/>
          <w:sz w:val="24"/>
          <w:szCs w:val="24"/>
        </w:rPr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35  часов в 9 классах. В соответствии с этим реализуется модифицированная программа «Технология», разработчик – В. Д. Симоненко.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color w:val="000000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 классах.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7211">
        <w:rPr>
          <w:rFonts w:ascii="Times New Roman" w:hAnsi="Times New Roman"/>
          <w:color w:val="000000"/>
          <w:sz w:val="24"/>
          <w:szCs w:val="24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150E54" w:rsidRPr="007D7211" w:rsidRDefault="00150E54" w:rsidP="00150E5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 xml:space="preserve">Особое внимание уделяется познавательной активности учащихся, их </w:t>
      </w:r>
      <w:proofErr w:type="spellStart"/>
      <w:r w:rsidRPr="007D7211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7D7211">
        <w:rPr>
          <w:rFonts w:ascii="Times New Roman" w:hAnsi="Times New Roman"/>
          <w:sz w:val="24"/>
          <w:szCs w:val="24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211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7D7211">
        <w:rPr>
          <w:rFonts w:ascii="Times New Roman" w:hAnsi="Times New Roman"/>
          <w:sz w:val="24"/>
          <w:szCs w:val="24"/>
        </w:rP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</w:t>
      </w:r>
      <w:proofErr w:type="spellStart"/>
      <w:r w:rsidRPr="007D7211">
        <w:rPr>
          <w:rFonts w:ascii="Times New Roman" w:hAnsi="Times New Roman"/>
          <w:sz w:val="24"/>
          <w:szCs w:val="24"/>
        </w:rPr>
        <w:t>Ловушки-капканчики</w:t>
      </w:r>
      <w:proofErr w:type="spellEnd"/>
      <w:r w:rsidRPr="007D7211">
        <w:rPr>
          <w:rFonts w:ascii="Times New Roman" w:hAnsi="Times New Roman"/>
          <w:sz w:val="24"/>
          <w:szCs w:val="24"/>
        </w:rPr>
        <w:t>», «Три судьбы»);</w:t>
      </w:r>
      <w:proofErr w:type="gramEnd"/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lastRenderedPageBreak/>
        <w:t></w:t>
      </w:r>
      <w:r w:rsidRPr="007D7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7211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D7211">
        <w:rPr>
          <w:rFonts w:ascii="Times New Roman" w:hAnsi="Times New Roman"/>
          <w:sz w:val="24"/>
          <w:szCs w:val="24"/>
        </w:rPr>
        <w:t xml:space="preserve"> интегрированных уроков (кулинария, столярное дело, предпринимательство);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внеклассных интегрированных мероприятий («День матери», «Масленица», «Пасха»);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проектной деятельности по ключевым темам курса.</w:t>
      </w:r>
    </w:p>
    <w:p w:rsidR="00150E54" w:rsidRPr="007D7211" w:rsidRDefault="00150E54" w:rsidP="00150E54">
      <w:pPr>
        <w:autoSpaceDE w:val="0"/>
        <w:autoSpaceDN w:val="0"/>
        <w:adjustRightInd w:val="0"/>
        <w:spacing w:before="105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150E54" w:rsidRPr="007D7211" w:rsidRDefault="00150E54" w:rsidP="00150E54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7211">
        <w:rPr>
          <w:rFonts w:ascii="Times New Roman" w:hAnsi="Times New Roman"/>
          <w:b/>
          <w:bCs/>
          <w:i/>
          <w:iCs/>
          <w:sz w:val="24"/>
          <w:szCs w:val="24"/>
        </w:rPr>
        <w:t>Средства, реализуемые с помощью компьютера: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D7211">
        <w:rPr>
          <w:rFonts w:ascii="Times New Roman" w:hAnsi="Times New Roman"/>
          <w:sz w:val="24"/>
          <w:szCs w:val="24"/>
        </w:rPr>
        <w:t>слайд-лекции</w:t>
      </w:r>
      <w:proofErr w:type="spellEnd"/>
      <w:proofErr w:type="gramEnd"/>
      <w:r w:rsidRPr="007D7211">
        <w:rPr>
          <w:rFonts w:ascii="Times New Roman" w:hAnsi="Times New Roman"/>
          <w:sz w:val="24"/>
          <w:szCs w:val="24"/>
        </w:rPr>
        <w:t xml:space="preserve"> по ключевым темам курса;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редакторы текста;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графические редакторы (моделирование формы и узора);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индивидуальные пакеты задач (на развитие творческого мышления);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схемы, плакаты, таблицы;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интернет-ресурсы.</w:t>
      </w:r>
    </w:p>
    <w:p w:rsidR="00150E54" w:rsidRPr="007D7211" w:rsidRDefault="00150E54" w:rsidP="00150E54">
      <w:pPr>
        <w:autoSpaceDE w:val="0"/>
        <w:autoSpaceDN w:val="0"/>
        <w:adjustRightInd w:val="0"/>
        <w:spacing w:before="135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211"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учащихся 9 </w:t>
      </w:r>
      <w:r w:rsidR="007D7211">
        <w:rPr>
          <w:rFonts w:ascii="Times New Roman" w:hAnsi="Times New Roman"/>
          <w:b/>
          <w:bCs/>
          <w:sz w:val="24"/>
          <w:szCs w:val="24"/>
        </w:rPr>
        <w:t xml:space="preserve">класс </w:t>
      </w:r>
      <w:r w:rsidRPr="007D7211">
        <w:rPr>
          <w:rFonts w:ascii="Times New Roman" w:hAnsi="Times New Roman"/>
          <w:b/>
          <w:bCs/>
          <w:sz w:val="24"/>
          <w:szCs w:val="24"/>
        </w:rPr>
        <w:t>(базовый уровень)</w:t>
      </w:r>
    </w:p>
    <w:p w:rsidR="00150E54" w:rsidRPr="007D7211" w:rsidRDefault="00150E54" w:rsidP="00150E54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D7211">
        <w:rPr>
          <w:rFonts w:ascii="Times New Roman" w:hAnsi="Times New Roman"/>
          <w:b/>
          <w:bCs/>
          <w:i/>
          <w:iCs/>
          <w:sz w:val="24"/>
          <w:szCs w:val="24"/>
        </w:rPr>
        <w:t>Учащиеся должны</w:t>
      </w:r>
    </w:p>
    <w:p w:rsidR="00150E54" w:rsidRPr="007D7211" w:rsidRDefault="00150E54" w:rsidP="00150E5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D7211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цели и значение семейной экономики;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общие правила ведения домашнего хозяйства;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роль членов семьи в формировании семейного бюджета;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сферы трудовой деятельности;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как строится дом;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lastRenderedPageBreak/>
        <w:t></w:t>
      </w:r>
      <w:r w:rsidRPr="007D7211">
        <w:rPr>
          <w:rFonts w:ascii="Times New Roman" w:hAnsi="Times New Roman"/>
          <w:sz w:val="24"/>
          <w:szCs w:val="24"/>
        </w:rPr>
        <w:t xml:space="preserve"> профессии строителей;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как устанавливается врезной замок;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150E54" w:rsidRPr="007D7211" w:rsidRDefault="00150E54" w:rsidP="00150E54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D7211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анализировать семейный бюджет;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анализировать рекламу потребительских товаров;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выдвигать деловые идеи;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осуществлять самоанализ развития своей личности;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собирать простейшие электрические цепи;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читать схему квартирной электропроводки;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определять место скрытой электропроводки;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установить врезной замок;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утеплять двери и окна;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анализировать графический состав изображения;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читать несложные архитектурно-строительные чертёжи.</w:t>
      </w:r>
    </w:p>
    <w:p w:rsidR="00150E54" w:rsidRPr="007D7211" w:rsidRDefault="00150E54" w:rsidP="00150E54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D7211">
        <w:rPr>
          <w:rFonts w:ascii="Times New Roman" w:hAnsi="Times New Roman"/>
          <w:b/>
          <w:bCs/>
          <w:sz w:val="24"/>
          <w:szCs w:val="24"/>
        </w:rPr>
        <w:t>Должны владеть компетенциями: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информационно-коммуникативной;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социально-трудовой;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познавательно-смысловой;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учебно-познавательной;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профессионально-трудовым выбором;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личностным саморазвитием.</w:t>
      </w:r>
    </w:p>
    <w:p w:rsidR="00150E54" w:rsidRPr="007D7211" w:rsidRDefault="00150E54" w:rsidP="00150E54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7D7211">
        <w:rPr>
          <w:rFonts w:ascii="Times New Roman" w:hAnsi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</w:t>
      </w:r>
      <w:r w:rsidRPr="007D7211">
        <w:rPr>
          <w:rFonts w:ascii="Times New Roman" w:hAnsi="Times New Roman"/>
          <w:color w:val="000000"/>
          <w:sz w:val="24"/>
          <w:szCs w:val="24"/>
        </w:rPr>
        <w:t xml:space="preserve">использовать </w:t>
      </w:r>
      <w:r w:rsidRPr="007D7211">
        <w:rPr>
          <w:rFonts w:ascii="Times New Roman" w:hAnsi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ориентироваться на рынке товаров и услуг;</w:t>
      </w:r>
    </w:p>
    <w:p w:rsidR="00150E54" w:rsidRPr="007D7211" w:rsidRDefault="00150E54" w:rsidP="00150E54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150E54" w:rsidRPr="007D7211" w:rsidRDefault="00150E54" w:rsidP="00150E54">
      <w:pPr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noProof/>
          <w:sz w:val="24"/>
          <w:szCs w:val="24"/>
        </w:rPr>
        <w:t></w:t>
      </w:r>
      <w:r w:rsidRPr="007D7211">
        <w:rPr>
          <w:rFonts w:ascii="Times New Roman" w:hAnsi="Times New Roman"/>
          <w:sz w:val="24"/>
          <w:szCs w:val="24"/>
        </w:rPr>
        <w:t xml:space="preserve"> собирать модели простых электротехнических устройств.</w:t>
      </w:r>
    </w:p>
    <w:p w:rsidR="007D7211" w:rsidRPr="007D7211" w:rsidRDefault="007D7211" w:rsidP="007D7211">
      <w:pPr>
        <w:ind w:firstLine="851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b/>
          <w:sz w:val="24"/>
          <w:szCs w:val="24"/>
        </w:rPr>
        <w:t xml:space="preserve">Особенности класса: </w:t>
      </w:r>
      <w:r w:rsidRPr="007D7211">
        <w:rPr>
          <w:rFonts w:ascii="Times New Roman" w:hAnsi="Times New Roman"/>
          <w:sz w:val="24"/>
          <w:szCs w:val="24"/>
        </w:rPr>
        <w:t xml:space="preserve">базисный  учебный  план на изучение технологии в 9 классе отводит 1 час в неделю, за год 35 часов. </w:t>
      </w:r>
    </w:p>
    <w:p w:rsidR="007D7211" w:rsidRPr="007D7211" w:rsidRDefault="007D7211" w:rsidP="007D7211">
      <w:pPr>
        <w:ind w:firstLine="851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>В классе 7 учащихся: 2 мальчика. На момент окончания предыдущего учебного года все успевали. Уровень подготовки учащихся позволяет начать освоение курса 9 класса.</w:t>
      </w:r>
    </w:p>
    <w:p w:rsidR="007D7211" w:rsidRPr="007D7211" w:rsidRDefault="007D7211" w:rsidP="007D7211">
      <w:pPr>
        <w:ind w:firstLine="851"/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lastRenderedPageBreak/>
        <w:t xml:space="preserve">С учетом того, что в классе </w:t>
      </w:r>
      <w:proofErr w:type="gramStart"/>
      <w:r w:rsidRPr="007D7211">
        <w:rPr>
          <w:rFonts w:ascii="Times New Roman" w:hAnsi="Times New Roman"/>
          <w:sz w:val="24"/>
          <w:szCs w:val="24"/>
        </w:rPr>
        <w:t>учится ученик с ОВЗ имеет</w:t>
      </w:r>
      <w:proofErr w:type="gramEnd"/>
      <w:r w:rsidRPr="007D7211">
        <w:rPr>
          <w:rFonts w:ascii="Times New Roman" w:hAnsi="Times New Roman"/>
          <w:sz w:val="24"/>
          <w:szCs w:val="24"/>
        </w:rPr>
        <w:t xml:space="preserve"> 7 вида. Критерий оценивания этого ученика </w:t>
      </w:r>
      <w:proofErr w:type="gramStart"/>
      <w:r w:rsidRPr="007D7211">
        <w:rPr>
          <w:rFonts w:ascii="Times New Roman" w:hAnsi="Times New Roman"/>
          <w:sz w:val="24"/>
          <w:szCs w:val="24"/>
        </w:rPr>
        <w:t>облегченная</w:t>
      </w:r>
      <w:proofErr w:type="gramEnd"/>
      <w:r w:rsidRPr="007D7211">
        <w:rPr>
          <w:rFonts w:ascii="Times New Roman" w:hAnsi="Times New Roman"/>
          <w:sz w:val="24"/>
          <w:szCs w:val="24"/>
        </w:rPr>
        <w:t xml:space="preserve"> и на домашнее задание дается упрощенные задания. И домашние задания решает в силу своих возможностей.     </w:t>
      </w:r>
    </w:p>
    <w:p w:rsidR="007D7211" w:rsidRPr="007D7211" w:rsidRDefault="007D7211" w:rsidP="007D7211">
      <w:pPr>
        <w:rPr>
          <w:rFonts w:ascii="Times New Roman" w:hAnsi="Times New Roman"/>
          <w:sz w:val="24"/>
          <w:szCs w:val="24"/>
        </w:rPr>
      </w:pPr>
      <w:r w:rsidRPr="007D7211">
        <w:rPr>
          <w:rFonts w:ascii="Times New Roman" w:hAnsi="Times New Roman"/>
          <w:sz w:val="24"/>
          <w:szCs w:val="24"/>
        </w:rPr>
        <w:t xml:space="preserve"> </w:t>
      </w:r>
    </w:p>
    <w:p w:rsidR="007D7211" w:rsidRPr="007D7211" w:rsidRDefault="007D7211" w:rsidP="00150E54">
      <w:pPr>
        <w:rPr>
          <w:rFonts w:ascii="Times New Roman" w:hAnsi="Times New Roman"/>
          <w:sz w:val="24"/>
          <w:szCs w:val="24"/>
        </w:rPr>
      </w:pPr>
    </w:p>
    <w:p w:rsidR="00C82BE2" w:rsidRPr="007D7211" w:rsidRDefault="00C82BE2">
      <w:pPr>
        <w:rPr>
          <w:rFonts w:ascii="Times New Roman" w:hAnsi="Times New Roman"/>
          <w:sz w:val="24"/>
          <w:szCs w:val="24"/>
        </w:rPr>
      </w:pPr>
    </w:p>
    <w:sectPr w:rsidR="00C82BE2" w:rsidRPr="007D7211" w:rsidSect="00C8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54"/>
    <w:rsid w:val="0000630F"/>
    <w:rsid w:val="000132B9"/>
    <w:rsid w:val="00035563"/>
    <w:rsid w:val="000449DB"/>
    <w:rsid w:val="000537D6"/>
    <w:rsid w:val="00061B80"/>
    <w:rsid w:val="00063F11"/>
    <w:rsid w:val="00064764"/>
    <w:rsid w:val="0006579B"/>
    <w:rsid w:val="000753F5"/>
    <w:rsid w:val="0007575B"/>
    <w:rsid w:val="0007612C"/>
    <w:rsid w:val="00094671"/>
    <w:rsid w:val="000951A6"/>
    <w:rsid w:val="000A2146"/>
    <w:rsid w:val="000A391B"/>
    <w:rsid w:val="000B086F"/>
    <w:rsid w:val="000B267C"/>
    <w:rsid w:val="000B6ECD"/>
    <w:rsid w:val="000C2AA7"/>
    <w:rsid w:val="000C4A17"/>
    <w:rsid w:val="000C6BAD"/>
    <w:rsid w:val="000D6272"/>
    <w:rsid w:val="000F082C"/>
    <w:rsid w:val="000F1CB0"/>
    <w:rsid w:val="00100AA2"/>
    <w:rsid w:val="00112FD7"/>
    <w:rsid w:val="0011548B"/>
    <w:rsid w:val="001155AD"/>
    <w:rsid w:val="0012133F"/>
    <w:rsid w:val="0012254B"/>
    <w:rsid w:val="00126B0A"/>
    <w:rsid w:val="001400AE"/>
    <w:rsid w:val="00150E54"/>
    <w:rsid w:val="00157FBA"/>
    <w:rsid w:val="001605EB"/>
    <w:rsid w:val="00161109"/>
    <w:rsid w:val="001731DD"/>
    <w:rsid w:val="00180D7C"/>
    <w:rsid w:val="00192212"/>
    <w:rsid w:val="001B371D"/>
    <w:rsid w:val="001C0AC5"/>
    <w:rsid w:val="001C3424"/>
    <w:rsid w:val="001D3C59"/>
    <w:rsid w:val="001E0F97"/>
    <w:rsid w:val="001E2B49"/>
    <w:rsid w:val="001F2973"/>
    <w:rsid w:val="002027E3"/>
    <w:rsid w:val="00213C23"/>
    <w:rsid w:val="0021604F"/>
    <w:rsid w:val="00226A8C"/>
    <w:rsid w:val="002273CE"/>
    <w:rsid w:val="0023481A"/>
    <w:rsid w:val="00235629"/>
    <w:rsid w:val="00240E52"/>
    <w:rsid w:val="00244280"/>
    <w:rsid w:val="00252173"/>
    <w:rsid w:val="00267BCE"/>
    <w:rsid w:val="0027245F"/>
    <w:rsid w:val="00272637"/>
    <w:rsid w:val="00272D0B"/>
    <w:rsid w:val="00283F72"/>
    <w:rsid w:val="00290AAA"/>
    <w:rsid w:val="00293666"/>
    <w:rsid w:val="00296171"/>
    <w:rsid w:val="00296B38"/>
    <w:rsid w:val="002C0C95"/>
    <w:rsid w:val="002C5B35"/>
    <w:rsid w:val="002C7599"/>
    <w:rsid w:val="002D0E13"/>
    <w:rsid w:val="002E716C"/>
    <w:rsid w:val="003100E5"/>
    <w:rsid w:val="0031450C"/>
    <w:rsid w:val="00316DBA"/>
    <w:rsid w:val="00322F2E"/>
    <w:rsid w:val="00324988"/>
    <w:rsid w:val="0034235E"/>
    <w:rsid w:val="003509CF"/>
    <w:rsid w:val="00361AB8"/>
    <w:rsid w:val="003A41D6"/>
    <w:rsid w:val="003C1470"/>
    <w:rsid w:val="003C7053"/>
    <w:rsid w:val="003D1AB8"/>
    <w:rsid w:val="003D2E3E"/>
    <w:rsid w:val="003E5A1D"/>
    <w:rsid w:val="003E6A6C"/>
    <w:rsid w:val="003F5D24"/>
    <w:rsid w:val="003F5D72"/>
    <w:rsid w:val="00400180"/>
    <w:rsid w:val="0040399D"/>
    <w:rsid w:val="00403E59"/>
    <w:rsid w:val="00404701"/>
    <w:rsid w:val="0041114D"/>
    <w:rsid w:val="00424AE5"/>
    <w:rsid w:val="00427597"/>
    <w:rsid w:val="00436409"/>
    <w:rsid w:val="0043705B"/>
    <w:rsid w:val="0044379A"/>
    <w:rsid w:val="00443D2F"/>
    <w:rsid w:val="00446881"/>
    <w:rsid w:val="00466680"/>
    <w:rsid w:val="0046724E"/>
    <w:rsid w:val="00473550"/>
    <w:rsid w:val="00475635"/>
    <w:rsid w:val="004778D6"/>
    <w:rsid w:val="00484302"/>
    <w:rsid w:val="00486ADB"/>
    <w:rsid w:val="004945F1"/>
    <w:rsid w:val="00496E45"/>
    <w:rsid w:val="004A004C"/>
    <w:rsid w:val="004A490B"/>
    <w:rsid w:val="004B29BC"/>
    <w:rsid w:val="004C150E"/>
    <w:rsid w:val="004C2D17"/>
    <w:rsid w:val="004E36FD"/>
    <w:rsid w:val="004F0221"/>
    <w:rsid w:val="004F5356"/>
    <w:rsid w:val="004F5DAD"/>
    <w:rsid w:val="004F7827"/>
    <w:rsid w:val="005137E6"/>
    <w:rsid w:val="00522FD0"/>
    <w:rsid w:val="0054377E"/>
    <w:rsid w:val="005445AE"/>
    <w:rsid w:val="00550529"/>
    <w:rsid w:val="00556F01"/>
    <w:rsid w:val="00567C5E"/>
    <w:rsid w:val="005735D3"/>
    <w:rsid w:val="00581A19"/>
    <w:rsid w:val="00585B1C"/>
    <w:rsid w:val="005915F7"/>
    <w:rsid w:val="005A6585"/>
    <w:rsid w:val="005C3926"/>
    <w:rsid w:val="005C7F3C"/>
    <w:rsid w:val="005E16AD"/>
    <w:rsid w:val="00612281"/>
    <w:rsid w:val="00612BBE"/>
    <w:rsid w:val="0061727B"/>
    <w:rsid w:val="00633D10"/>
    <w:rsid w:val="00633F26"/>
    <w:rsid w:val="006448A4"/>
    <w:rsid w:val="00646180"/>
    <w:rsid w:val="0064659F"/>
    <w:rsid w:val="00651A9B"/>
    <w:rsid w:val="00652D49"/>
    <w:rsid w:val="00654C7E"/>
    <w:rsid w:val="006632E8"/>
    <w:rsid w:val="0066712B"/>
    <w:rsid w:val="00676FD4"/>
    <w:rsid w:val="006863F9"/>
    <w:rsid w:val="0069119D"/>
    <w:rsid w:val="0069476D"/>
    <w:rsid w:val="006B1B11"/>
    <w:rsid w:val="006B24DB"/>
    <w:rsid w:val="006B47CE"/>
    <w:rsid w:val="006C195C"/>
    <w:rsid w:val="006C2872"/>
    <w:rsid w:val="006C61F7"/>
    <w:rsid w:val="006D12AE"/>
    <w:rsid w:val="006D3674"/>
    <w:rsid w:val="006E7B06"/>
    <w:rsid w:val="0070750A"/>
    <w:rsid w:val="00716572"/>
    <w:rsid w:val="00731732"/>
    <w:rsid w:val="00741937"/>
    <w:rsid w:val="00742FAE"/>
    <w:rsid w:val="007450E9"/>
    <w:rsid w:val="0074513E"/>
    <w:rsid w:val="00745D35"/>
    <w:rsid w:val="00746339"/>
    <w:rsid w:val="00753A39"/>
    <w:rsid w:val="00793E4E"/>
    <w:rsid w:val="00795A04"/>
    <w:rsid w:val="00796005"/>
    <w:rsid w:val="007A675A"/>
    <w:rsid w:val="007C0209"/>
    <w:rsid w:val="007C0CBC"/>
    <w:rsid w:val="007D7211"/>
    <w:rsid w:val="007E1723"/>
    <w:rsid w:val="007F423A"/>
    <w:rsid w:val="007F4B79"/>
    <w:rsid w:val="007F74F2"/>
    <w:rsid w:val="007F7681"/>
    <w:rsid w:val="00804795"/>
    <w:rsid w:val="00815511"/>
    <w:rsid w:val="00820E44"/>
    <w:rsid w:val="00832C5D"/>
    <w:rsid w:val="00837ACF"/>
    <w:rsid w:val="00856DBF"/>
    <w:rsid w:val="00862634"/>
    <w:rsid w:val="00883593"/>
    <w:rsid w:val="00890741"/>
    <w:rsid w:val="008970D8"/>
    <w:rsid w:val="008B1CA4"/>
    <w:rsid w:val="008C7A6A"/>
    <w:rsid w:val="008D62FA"/>
    <w:rsid w:val="008E0ED7"/>
    <w:rsid w:val="008E2347"/>
    <w:rsid w:val="008F234E"/>
    <w:rsid w:val="008F6EF3"/>
    <w:rsid w:val="00903C84"/>
    <w:rsid w:val="0092748B"/>
    <w:rsid w:val="00943B03"/>
    <w:rsid w:val="00950556"/>
    <w:rsid w:val="009550D5"/>
    <w:rsid w:val="009579C1"/>
    <w:rsid w:val="00960231"/>
    <w:rsid w:val="00962D5A"/>
    <w:rsid w:val="00980DF9"/>
    <w:rsid w:val="009958C1"/>
    <w:rsid w:val="009A10C0"/>
    <w:rsid w:val="009A631B"/>
    <w:rsid w:val="009D2B1D"/>
    <w:rsid w:val="009D349A"/>
    <w:rsid w:val="009D61A1"/>
    <w:rsid w:val="00A008E5"/>
    <w:rsid w:val="00A03008"/>
    <w:rsid w:val="00A04734"/>
    <w:rsid w:val="00A33C95"/>
    <w:rsid w:val="00A33EF5"/>
    <w:rsid w:val="00A37DFC"/>
    <w:rsid w:val="00A706E8"/>
    <w:rsid w:val="00A92C4D"/>
    <w:rsid w:val="00A939AB"/>
    <w:rsid w:val="00A964EE"/>
    <w:rsid w:val="00AA1489"/>
    <w:rsid w:val="00AA62F7"/>
    <w:rsid w:val="00AA79FE"/>
    <w:rsid w:val="00AD1101"/>
    <w:rsid w:val="00AE4CBF"/>
    <w:rsid w:val="00AF15B6"/>
    <w:rsid w:val="00B128F8"/>
    <w:rsid w:val="00B42428"/>
    <w:rsid w:val="00B4311C"/>
    <w:rsid w:val="00B526C7"/>
    <w:rsid w:val="00B60EAB"/>
    <w:rsid w:val="00B66C34"/>
    <w:rsid w:val="00B83B50"/>
    <w:rsid w:val="00B86D2A"/>
    <w:rsid w:val="00BA0E4B"/>
    <w:rsid w:val="00BB3E98"/>
    <w:rsid w:val="00BB61FE"/>
    <w:rsid w:val="00BC2447"/>
    <w:rsid w:val="00BD7029"/>
    <w:rsid w:val="00BE57D5"/>
    <w:rsid w:val="00BE7B2B"/>
    <w:rsid w:val="00BF29CF"/>
    <w:rsid w:val="00BF7223"/>
    <w:rsid w:val="00C14DF4"/>
    <w:rsid w:val="00C21493"/>
    <w:rsid w:val="00C3109B"/>
    <w:rsid w:val="00C82BE2"/>
    <w:rsid w:val="00C9367B"/>
    <w:rsid w:val="00C95574"/>
    <w:rsid w:val="00C96B5F"/>
    <w:rsid w:val="00C9705F"/>
    <w:rsid w:val="00CA0E7A"/>
    <w:rsid w:val="00CA2A48"/>
    <w:rsid w:val="00CA466E"/>
    <w:rsid w:val="00CB5437"/>
    <w:rsid w:val="00CC39C4"/>
    <w:rsid w:val="00CD44E3"/>
    <w:rsid w:val="00CD4594"/>
    <w:rsid w:val="00CD6106"/>
    <w:rsid w:val="00CE34DA"/>
    <w:rsid w:val="00CF3C27"/>
    <w:rsid w:val="00CF56F9"/>
    <w:rsid w:val="00D003D0"/>
    <w:rsid w:val="00D04F5B"/>
    <w:rsid w:val="00D111CD"/>
    <w:rsid w:val="00D13279"/>
    <w:rsid w:val="00D21860"/>
    <w:rsid w:val="00D24B7D"/>
    <w:rsid w:val="00D32B66"/>
    <w:rsid w:val="00D37B1D"/>
    <w:rsid w:val="00D52828"/>
    <w:rsid w:val="00D56A35"/>
    <w:rsid w:val="00D61960"/>
    <w:rsid w:val="00D70348"/>
    <w:rsid w:val="00D72B64"/>
    <w:rsid w:val="00D73FC5"/>
    <w:rsid w:val="00D862AC"/>
    <w:rsid w:val="00DC5E34"/>
    <w:rsid w:val="00DF71F9"/>
    <w:rsid w:val="00E00947"/>
    <w:rsid w:val="00E03F22"/>
    <w:rsid w:val="00E20607"/>
    <w:rsid w:val="00E30697"/>
    <w:rsid w:val="00E30870"/>
    <w:rsid w:val="00E31B2C"/>
    <w:rsid w:val="00E44C2B"/>
    <w:rsid w:val="00E52522"/>
    <w:rsid w:val="00E53E50"/>
    <w:rsid w:val="00E56C9B"/>
    <w:rsid w:val="00E63968"/>
    <w:rsid w:val="00E747ED"/>
    <w:rsid w:val="00E75BAC"/>
    <w:rsid w:val="00E8101F"/>
    <w:rsid w:val="00E91EA7"/>
    <w:rsid w:val="00E92C44"/>
    <w:rsid w:val="00E9450E"/>
    <w:rsid w:val="00EA4C0B"/>
    <w:rsid w:val="00EB3F5A"/>
    <w:rsid w:val="00EB7887"/>
    <w:rsid w:val="00EC0A8B"/>
    <w:rsid w:val="00EC0B40"/>
    <w:rsid w:val="00EC4AB2"/>
    <w:rsid w:val="00ED3AFB"/>
    <w:rsid w:val="00EE20BA"/>
    <w:rsid w:val="00EE57CF"/>
    <w:rsid w:val="00F01F2B"/>
    <w:rsid w:val="00F06280"/>
    <w:rsid w:val="00F108AF"/>
    <w:rsid w:val="00F125F3"/>
    <w:rsid w:val="00F13D69"/>
    <w:rsid w:val="00F34136"/>
    <w:rsid w:val="00F412E1"/>
    <w:rsid w:val="00F47E56"/>
    <w:rsid w:val="00F53557"/>
    <w:rsid w:val="00F54142"/>
    <w:rsid w:val="00F60B02"/>
    <w:rsid w:val="00F64D44"/>
    <w:rsid w:val="00F72342"/>
    <w:rsid w:val="00F74478"/>
    <w:rsid w:val="00F8205A"/>
    <w:rsid w:val="00F95B0E"/>
    <w:rsid w:val="00FA1878"/>
    <w:rsid w:val="00FA3EC7"/>
    <w:rsid w:val="00FA5C73"/>
    <w:rsid w:val="00FB6656"/>
    <w:rsid w:val="00FC35CC"/>
    <w:rsid w:val="00FC4B21"/>
    <w:rsid w:val="00FE6864"/>
    <w:rsid w:val="00F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1052</Words>
  <Characters>6000</Characters>
  <Application>Microsoft Office Word</Application>
  <DocSecurity>0</DocSecurity>
  <Lines>50</Lines>
  <Paragraphs>14</Paragraphs>
  <ScaleCrop>false</ScaleCrop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2017-09-07T17:29:00Z</dcterms:created>
  <dcterms:modified xsi:type="dcterms:W3CDTF">2017-09-29T08:58:00Z</dcterms:modified>
</cp:coreProperties>
</file>