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77" w:rsidRPr="003B3B0F" w:rsidRDefault="00917F77" w:rsidP="00227CB8">
      <w:pPr>
        <w:jc w:val="center"/>
        <w:rPr>
          <w:b/>
          <w:sz w:val="24"/>
          <w:szCs w:val="24"/>
        </w:rPr>
      </w:pPr>
      <w:r w:rsidRPr="003B3B0F">
        <w:rPr>
          <w:b/>
          <w:sz w:val="24"/>
          <w:szCs w:val="24"/>
        </w:rPr>
        <w:t>1. Пояснительная записка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Рабочая программа по курсу ОБЖ составлена в соответствии с Государственным стандартом общего образования.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При составлении рабочей программы учитывались Федеральный и Региональный базисные учебные планы по курсу ОБЖ, в соответствие с кот</w:t>
      </w:r>
      <w:r>
        <w:rPr>
          <w:sz w:val="24"/>
          <w:szCs w:val="24"/>
        </w:rPr>
        <w:t>орыми, на изучение курса ОБЖ в 9 классах отводится по 35</w:t>
      </w:r>
      <w:r w:rsidRPr="003B3B0F">
        <w:rPr>
          <w:sz w:val="24"/>
          <w:szCs w:val="24"/>
        </w:rPr>
        <w:t xml:space="preserve"> часа в год (1 час в не</w:t>
      </w:r>
      <w:r>
        <w:rPr>
          <w:sz w:val="24"/>
          <w:szCs w:val="24"/>
        </w:rPr>
        <w:t xml:space="preserve">делю), </w:t>
      </w:r>
    </w:p>
    <w:p w:rsidR="00917F77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 xml:space="preserve"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</w:t>
      </w:r>
    </w:p>
    <w:p w:rsidR="00917F77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 xml:space="preserve">2. Воспитание ценностного отношения к человеческой жизни и здоровью; чувства уважения к героическому наследию России 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3. Развитие черт личности, необходимые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 xml:space="preserve">4. Овладение умениями оценивать ситуации, опасные для жизни и здоровья; действовать в ЧС; использовать </w:t>
      </w:r>
      <w:proofErr w:type="gramStart"/>
      <w:r w:rsidRPr="003B3B0F">
        <w:rPr>
          <w:sz w:val="24"/>
          <w:szCs w:val="24"/>
        </w:rPr>
        <w:t>СИЗ</w:t>
      </w:r>
      <w:proofErr w:type="gramEnd"/>
      <w:r w:rsidRPr="003B3B0F">
        <w:rPr>
          <w:sz w:val="24"/>
          <w:szCs w:val="24"/>
        </w:rPr>
        <w:t xml:space="preserve"> и СКЗ; оказывать 1МП пострадавшим.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</w:p>
    <w:p w:rsidR="00917F77" w:rsidRPr="00227CB8" w:rsidRDefault="00917F77" w:rsidP="00227CB8">
      <w:pPr>
        <w:ind w:firstLine="700"/>
        <w:jc w:val="center"/>
        <w:rPr>
          <w:b/>
          <w:sz w:val="24"/>
          <w:szCs w:val="24"/>
        </w:rPr>
      </w:pPr>
      <w:r w:rsidRPr="003B3B0F">
        <w:rPr>
          <w:b/>
          <w:sz w:val="24"/>
          <w:szCs w:val="24"/>
        </w:rPr>
        <w:t>2. Структура образовательного процесса по курсу ОБЖ.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На современном этапе концепция образования по курсу ОБЖ состоит из четырех ступеней обучения, содержащих несколько уровней подготовки и получения знаний: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-</w:t>
      </w:r>
      <w:r w:rsidRPr="003B3B0F">
        <w:rPr>
          <w:sz w:val="24"/>
          <w:szCs w:val="24"/>
          <w:lang w:val="en-US"/>
        </w:rPr>
        <w:t>I</w:t>
      </w:r>
      <w:r w:rsidRPr="003B3B0F">
        <w:rPr>
          <w:sz w:val="24"/>
          <w:szCs w:val="24"/>
        </w:rPr>
        <w:t xml:space="preserve"> ступень (уровень 0) - семья, детские дошкольные учреждения;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-</w:t>
      </w:r>
      <w:r w:rsidRPr="003B3B0F">
        <w:rPr>
          <w:sz w:val="24"/>
          <w:szCs w:val="24"/>
          <w:lang w:val="en-US"/>
        </w:rPr>
        <w:t>II</w:t>
      </w:r>
      <w:r w:rsidRPr="003B3B0F">
        <w:rPr>
          <w:sz w:val="24"/>
          <w:szCs w:val="24"/>
        </w:rPr>
        <w:t xml:space="preserve"> ступень (уровни 1 – 1-4-й классы; 2 – 5-9-й классы; 3 – 10-11-й классы) – средняя общеобразовательная школа;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-</w:t>
      </w:r>
      <w:r w:rsidRPr="003B3B0F">
        <w:rPr>
          <w:sz w:val="24"/>
          <w:szCs w:val="24"/>
          <w:lang w:val="en-US"/>
        </w:rPr>
        <w:t>III</w:t>
      </w:r>
      <w:r w:rsidRPr="003B3B0F">
        <w:rPr>
          <w:sz w:val="24"/>
          <w:szCs w:val="24"/>
        </w:rPr>
        <w:t xml:space="preserve"> ступень (уровни 4,5,6,7) – профессиональные учебные заведения;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-</w:t>
      </w:r>
      <w:r w:rsidRPr="003B3B0F">
        <w:rPr>
          <w:sz w:val="24"/>
          <w:szCs w:val="24"/>
          <w:lang w:val="en-US"/>
        </w:rPr>
        <w:t>IV</w:t>
      </w:r>
      <w:r w:rsidRPr="003B3B0F">
        <w:rPr>
          <w:sz w:val="24"/>
          <w:szCs w:val="24"/>
        </w:rPr>
        <w:t xml:space="preserve"> ступень (уровни 8,9,10) – ВУЗы.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 xml:space="preserve">Рабочая программа посвящена </w:t>
      </w:r>
      <w:proofErr w:type="gramStart"/>
      <w:r w:rsidRPr="003B3B0F">
        <w:rPr>
          <w:sz w:val="24"/>
          <w:szCs w:val="24"/>
        </w:rPr>
        <w:t>обучению детей по курсу</w:t>
      </w:r>
      <w:proofErr w:type="gramEnd"/>
      <w:r w:rsidRPr="003B3B0F">
        <w:rPr>
          <w:sz w:val="24"/>
          <w:szCs w:val="24"/>
        </w:rPr>
        <w:t xml:space="preserve"> ОБЖ на 2-ом и 3-ем уровнях, т.е. в 5-11-х классах.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</w:p>
    <w:p w:rsidR="00917F77" w:rsidRPr="00227CB8" w:rsidRDefault="00917F77" w:rsidP="00227CB8">
      <w:pPr>
        <w:jc w:val="center"/>
        <w:rPr>
          <w:b/>
          <w:sz w:val="24"/>
          <w:szCs w:val="24"/>
        </w:rPr>
      </w:pPr>
      <w:r w:rsidRPr="003B3B0F">
        <w:rPr>
          <w:b/>
          <w:sz w:val="24"/>
          <w:szCs w:val="24"/>
        </w:rPr>
        <w:t>3. Обязательный минимум содержания основных разделов курса ОБЖ.</w:t>
      </w:r>
    </w:p>
    <w:p w:rsidR="00917F77" w:rsidRPr="003B3B0F" w:rsidRDefault="00917F77" w:rsidP="00917F7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ОБЖ реализовывается в </w:t>
      </w:r>
      <w:r w:rsidRPr="003B3B0F">
        <w:rPr>
          <w:sz w:val="24"/>
          <w:szCs w:val="24"/>
        </w:rPr>
        <w:t>9-ых классах основного общего образования. Он начинается с изучения источников и видов опасностей, а завершается определением роли личности в обеспечении безопасности в условиях деятельности и отдыха человека. Второй уровень обучения включает следующие темы (изучаемые вопросы) обязательного ми</w:t>
      </w:r>
      <w:r>
        <w:rPr>
          <w:sz w:val="24"/>
          <w:szCs w:val="24"/>
        </w:rPr>
        <w:t>нимума содержания курса ОБЖ (</w:t>
      </w:r>
      <w:r w:rsidRPr="003B3B0F">
        <w:rPr>
          <w:sz w:val="24"/>
          <w:szCs w:val="24"/>
        </w:rPr>
        <w:t>9 Кл.):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описание источников опасности и их видов;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основные понятия и терминология в области БЖД, классификация опасностей;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естественные опасности, связанные с изменением климата, освещенности; защита от них;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proofErr w:type="gramStart"/>
      <w:r w:rsidRPr="003B3B0F">
        <w:rPr>
          <w:sz w:val="24"/>
          <w:szCs w:val="24"/>
        </w:rPr>
        <w:t>стихийные явления (землетрясения, извержения вулканов, бури, ураганы, смерчи, туманы, град, наводнения, обвалы, оползни, сели и т.п.) и защита от них;</w:t>
      </w:r>
      <w:proofErr w:type="gramEnd"/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 xml:space="preserve">техногенные опасности, связанные с реализацией учебного процесса в школе, работой современного производства транспорта, источников получения энергии, др. отраслей экономики, защита от техногенных ЧС; использование </w:t>
      </w:r>
      <w:proofErr w:type="gramStart"/>
      <w:r w:rsidRPr="003B3B0F">
        <w:rPr>
          <w:sz w:val="24"/>
          <w:szCs w:val="24"/>
        </w:rPr>
        <w:t>СИЗ</w:t>
      </w:r>
      <w:proofErr w:type="gramEnd"/>
      <w:r w:rsidRPr="003B3B0F">
        <w:rPr>
          <w:sz w:val="24"/>
          <w:szCs w:val="24"/>
        </w:rPr>
        <w:t xml:space="preserve"> и СКЗ;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безопасность в условиях вынужденной автономии, ориентирования, способы выживания, добывание огня, пищи и воды, правильное их использование;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опасности, возникающие в криминальных ситуациях и правила безопасного поведения в таких ситуациях;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1МП и способы ее оказания пострадавшим;</w:t>
      </w:r>
    </w:p>
    <w:p w:rsidR="00917F77" w:rsidRPr="003B3B0F" w:rsidRDefault="00917F77" w:rsidP="00917F7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  <w:rPr>
          <w:sz w:val="24"/>
          <w:szCs w:val="24"/>
        </w:rPr>
      </w:pPr>
      <w:r w:rsidRPr="003B3B0F">
        <w:rPr>
          <w:sz w:val="24"/>
          <w:szCs w:val="24"/>
        </w:rPr>
        <w:t>опасные профессии, роль личности в обеспечении безопасности жизнедеятельности в повседневной обстановке.</w:t>
      </w:r>
    </w:p>
    <w:p w:rsidR="00917F77" w:rsidRPr="00B060E7" w:rsidRDefault="00917F77" w:rsidP="00917F77">
      <w:pPr>
        <w:jc w:val="both"/>
        <w:rPr>
          <w:sz w:val="24"/>
          <w:szCs w:val="24"/>
        </w:rPr>
      </w:pPr>
      <w:r w:rsidRPr="003B3B0F">
        <w:rPr>
          <w:sz w:val="24"/>
          <w:szCs w:val="24"/>
        </w:rPr>
        <w:tab/>
        <w:t xml:space="preserve">Программа рассчитана на </w:t>
      </w:r>
      <w:r>
        <w:rPr>
          <w:b/>
          <w:sz w:val="24"/>
          <w:szCs w:val="24"/>
        </w:rPr>
        <w:t>3</w:t>
      </w:r>
      <w:r w:rsidRPr="00FB645D">
        <w:rPr>
          <w:b/>
          <w:sz w:val="24"/>
          <w:szCs w:val="24"/>
        </w:rPr>
        <w:t>5</w:t>
      </w:r>
      <w:r w:rsidRPr="003B3B0F">
        <w:rPr>
          <w:b/>
          <w:sz w:val="24"/>
          <w:szCs w:val="24"/>
        </w:rPr>
        <w:t xml:space="preserve"> </w:t>
      </w:r>
      <w:proofErr w:type="gramStart"/>
      <w:r w:rsidRPr="003B3B0F">
        <w:rPr>
          <w:b/>
          <w:sz w:val="24"/>
          <w:szCs w:val="24"/>
        </w:rPr>
        <w:t>учебных</w:t>
      </w:r>
      <w:proofErr w:type="gramEnd"/>
      <w:r w:rsidRPr="003B3B0F">
        <w:rPr>
          <w:b/>
          <w:sz w:val="24"/>
          <w:szCs w:val="24"/>
        </w:rPr>
        <w:t xml:space="preserve"> часа в год</w:t>
      </w:r>
      <w:r w:rsidRPr="003B3B0F">
        <w:rPr>
          <w:sz w:val="24"/>
          <w:szCs w:val="24"/>
        </w:rPr>
        <w:t xml:space="preserve"> в каждом классе, </w:t>
      </w:r>
      <w:r w:rsidRPr="003B3B0F">
        <w:rPr>
          <w:b/>
          <w:sz w:val="24"/>
          <w:szCs w:val="24"/>
        </w:rPr>
        <w:t>в неделю – 1час</w:t>
      </w:r>
      <w:r w:rsidRPr="003B3B0F">
        <w:rPr>
          <w:sz w:val="24"/>
          <w:szCs w:val="24"/>
        </w:rPr>
        <w:t xml:space="preserve">. </w:t>
      </w:r>
      <w:r w:rsidRPr="00B060E7">
        <w:rPr>
          <w:sz w:val="24"/>
          <w:szCs w:val="24"/>
        </w:rPr>
        <w:t xml:space="preserve"> </w:t>
      </w:r>
    </w:p>
    <w:p w:rsidR="00917F77" w:rsidRPr="003B3B0F" w:rsidRDefault="00917F77" w:rsidP="00917F77">
      <w:pPr>
        <w:ind w:firstLine="708"/>
        <w:jc w:val="center"/>
        <w:rPr>
          <w:b/>
          <w:caps/>
          <w:sz w:val="24"/>
          <w:szCs w:val="24"/>
        </w:rPr>
      </w:pPr>
      <w:r w:rsidRPr="003B3B0F">
        <w:rPr>
          <w:b/>
          <w:caps/>
          <w:sz w:val="24"/>
          <w:szCs w:val="24"/>
        </w:rPr>
        <w:lastRenderedPageBreak/>
        <w:t>9 класс</w:t>
      </w:r>
    </w:p>
    <w:p w:rsidR="00917F77" w:rsidRPr="003B3B0F" w:rsidRDefault="00917F77" w:rsidP="00917F7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рассчитана на 35</w:t>
      </w:r>
      <w:r w:rsidRPr="003B3B0F">
        <w:rPr>
          <w:sz w:val="24"/>
          <w:szCs w:val="24"/>
        </w:rPr>
        <w:t xml:space="preserve"> часа (1 час в неделю в течение года)</w:t>
      </w:r>
    </w:p>
    <w:tbl>
      <w:tblPr>
        <w:tblW w:w="1018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889"/>
        <w:gridCol w:w="284"/>
        <w:gridCol w:w="708"/>
        <w:gridCol w:w="7230"/>
        <w:gridCol w:w="710"/>
      </w:tblGrid>
      <w:tr w:rsidR="00917F77" w:rsidRPr="003B3B0F" w:rsidTr="00917F77">
        <w:tc>
          <w:tcPr>
            <w:tcW w:w="36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№</w:t>
            </w:r>
          </w:p>
        </w:tc>
        <w:tc>
          <w:tcPr>
            <w:tcW w:w="1881" w:type="dxa"/>
            <w:gridSpan w:val="3"/>
          </w:tcPr>
          <w:p w:rsidR="00917F77" w:rsidRPr="003B3B0F" w:rsidRDefault="00917F77" w:rsidP="000456F8">
            <w:pPr>
              <w:jc w:val="center"/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Название  темы/раздела</w:t>
            </w:r>
          </w:p>
        </w:tc>
        <w:tc>
          <w:tcPr>
            <w:tcW w:w="7230" w:type="dxa"/>
          </w:tcPr>
          <w:p w:rsidR="00917F77" w:rsidRPr="003B3B0F" w:rsidRDefault="00227CB8" w:rsidP="000456F8">
            <w:pPr>
              <w:jc w:val="center"/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С</w:t>
            </w:r>
            <w:r w:rsidR="00917F77" w:rsidRPr="003B3B0F">
              <w:rPr>
                <w:sz w:val="24"/>
                <w:szCs w:val="24"/>
              </w:rPr>
              <w:t>одержание</w:t>
            </w:r>
          </w:p>
        </w:tc>
        <w:tc>
          <w:tcPr>
            <w:tcW w:w="710" w:type="dxa"/>
          </w:tcPr>
          <w:p w:rsidR="00917F77" w:rsidRPr="00F8583E" w:rsidRDefault="00917F77" w:rsidP="00045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 w:rsidRPr="003B3B0F">
              <w:rPr>
                <w:sz w:val="24"/>
                <w:szCs w:val="24"/>
              </w:rPr>
              <w:t>.ч</w:t>
            </w:r>
            <w:proofErr w:type="gramEnd"/>
          </w:p>
        </w:tc>
      </w:tr>
      <w:tr w:rsidR="00917F77" w:rsidRPr="003B3B0F" w:rsidTr="00917F77">
        <w:tc>
          <w:tcPr>
            <w:tcW w:w="36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gridSpan w:val="2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B3B0F">
              <w:rPr>
                <w:sz w:val="24"/>
                <w:szCs w:val="24"/>
              </w:rPr>
              <w:t xml:space="preserve">Опасные ситуации и условия жизнедеятельности человека </w:t>
            </w:r>
          </w:p>
        </w:tc>
        <w:tc>
          <w:tcPr>
            <w:tcW w:w="7938" w:type="dxa"/>
            <w:gridSpan w:val="2"/>
          </w:tcPr>
          <w:p w:rsidR="00917F77" w:rsidRPr="003B3B0F" w:rsidRDefault="00917F77" w:rsidP="000456F8">
            <w:pPr>
              <w:shd w:val="clear" w:color="auto" w:fill="FFFFFF"/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Организация Единой государст</w:t>
            </w:r>
            <w:r w:rsidRPr="003B3B0F">
              <w:rPr>
                <w:color w:val="000000"/>
                <w:sz w:val="24"/>
                <w:szCs w:val="24"/>
              </w:rPr>
              <w:softHyphen/>
              <w:t>венной системы предупреждения и ликвидации чрезвы</w:t>
            </w:r>
            <w:r w:rsidRPr="003B3B0F">
              <w:rPr>
                <w:color w:val="000000"/>
                <w:sz w:val="24"/>
                <w:szCs w:val="24"/>
              </w:rPr>
              <w:softHyphen/>
              <w:t>чайных ситуаций (РСЧС).</w:t>
            </w:r>
          </w:p>
          <w:p w:rsidR="00917F77" w:rsidRPr="003B3B0F" w:rsidRDefault="00917F77" w:rsidP="000456F8">
            <w:pPr>
              <w:shd w:val="clear" w:color="auto" w:fill="FFFFFF"/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Международное гуманитарное право. Защита жертв вооруженных конфликтов.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 xml:space="preserve">Безопасное поведение в </w:t>
            </w:r>
            <w:proofErr w:type="gramStart"/>
            <w:r w:rsidRPr="003B3B0F">
              <w:rPr>
                <w:color w:val="000000"/>
                <w:sz w:val="24"/>
                <w:szCs w:val="24"/>
              </w:rPr>
              <w:t>криминогенных ситуациях</w:t>
            </w:r>
            <w:proofErr w:type="gramEnd"/>
            <w:r w:rsidRPr="003B3B0F">
              <w:rPr>
                <w:color w:val="000000"/>
                <w:sz w:val="24"/>
                <w:szCs w:val="24"/>
              </w:rPr>
              <w:t>. Основные понятия о здоровье и здоровом образе жизни Личная гигиена. Физиологические и психоло</w:t>
            </w:r>
            <w:r w:rsidRPr="003B3B0F">
              <w:rPr>
                <w:color w:val="000000"/>
                <w:sz w:val="24"/>
                <w:szCs w:val="24"/>
              </w:rPr>
              <w:softHyphen/>
              <w:t>гические особенности организма подростка.</w:t>
            </w:r>
          </w:p>
          <w:p w:rsidR="00917F77" w:rsidRPr="003B3B0F" w:rsidRDefault="00917F77" w:rsidP="000456F8">
            <w:pPr>
              <w:shd w:val="clear" w:color="auto" w:fill="FFFFFF"/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Роль взаимоотношений подростков в формировании репродуктивной функции.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Факторы, разрушающие здо</w:t>
            </w:r>
            <w:r w:rsidRPr="003B3B0F">
              <w:rPr>
                <w:color w:val="000000"/>
                <w:sz w:val="24"/>
                <w:szCs w:val="24"/>
              </w:rPr>
              <w:softHyphen/>
              <w:t xml:space="preserve">ровье человека. Влияние на организм человека вредных привычек. Болезни, передаваемые половым путём. СПИД. </w:t>
            </w:r>
          </w:p>
        </w:tc>
        <w:tc>
          <w:tcPr>
            <w:tcW w:w="71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1</w:t>
            </w:r>
            <w:r w:rsidRPr="003B3B0F">
              <w:rPr>
                <w:sz w:val="24"/>
                <w:szCs w:val="24"/>
                <w:lang w:val="en-US"/>
              </w:rPr>
              <w:t>2</w:t>
            </w:r>
            <w:r w:rsidRPr="003B3B0F">
              <w:rPr>
                <w:sz w:val="24"/>
                <w:szCs w:val="24"/>
              </w:rPr>
              <w:t xml:space="preserve"> час.</w:t>
            </w:r>
          </w:p>
        </w:tc>
      </w:tr>
      <w:tr w:rsidR="00917F77" w:rsidRPr="003B3B0F" w:rsidTr="00917F77">
        <w:tc>
          <w:tcPr>
            <w:tcW w:w="36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  <w:gridSpan w:val="3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bCs/>
                <w:color w:val="000000"/>
                <w:sz w:val="24"/>
                <w:szCs w:val="24"/>
              </w:rPr>
              <w:t>Основы медицинских знаний и охрана здоровья детей</w:t>
            </w:r>
          </w:p>
        </w:tc>
        <w:tc>
          <w:tcPr>
            <w:tcW w:w="7230" w:type="dxa"/>
          </w:tcPr>
          <w:p w:rsidR="00917F77" w:rsidRPr="003B3B0F" w:rsidRDefault="00917F77" w:rsidP="000456F8">
            <w:pPr>
              <w:shd w:val="clear" w:color="auto" w:fill="FFFFFF"/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Профилактика травм в стар</w:t>
            </w:r>
            <w:r w:rsidRPr="003B3B0F">
              <w:rPr>
                <w:color w:val="000000"/>
                <w:sz w:val="24"/>
                <w:szCs w:val="24"/>
              </w:rPr>
              <w:softHyphen/>
              <w:t>шем школьном возрасте.</w:t>
            </w:r>
          </w:p>
          <w:p w:rsidR="00917F77" w:rsidRPr="003B3B0F" w:rsidRDefault="00917F77" w:rsidP="000456F8">
            <w:pPr>
              <w:rPr>
                <w:color w:val="000000"/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Первая медицинская помощь при травмах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color w:val="000000"/>
                <w:sz w:val="24"/>
                <w:szCs w:val="24"/>
              </w:rPr>
              <w:t>Экстренная реанимационная помощь (оживление человека после внезапной останов</w:t>
            </w:r>
            <w:r w:rsidRPr="003B3B0F">
              <w:rPr>
                <w:color w:val="000000"/>
                <w:sz w:val="24"/>
                <w:szCs w:val="24"/>
              </w:rPr>
              <w:softHyphen/>
              <w:t>ки сердца и дыхания).</w:t>
            </w:r>
          </w:p>
        </w:tc>
        <w:tc>
          <w:tcPr>
            <w:tcW w:w="71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6 час.</w:t>
            </w:r>
          </w:p>
        </w:tc>
      </w:tr>
      <w:tr w:rsidR="00917F77" w:rsidRPr="003B3B0F" w:rsidTr="00917F77">
        <w:tc>
          <w:tcPr>
            <w:tcW w:w="36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  <w:gridSpan w:val="3"/>
          </w:tcPr>
          <w:p w:rsidR="00917F77" w:rsidRPr="003B3B0F" w:rsidRDefault="00917F77" w:rsidP="000456F8">
            <w:pPr>
              <w:rPr>
                <w:i/>
                <w:sz w:val="24"/>
                <w:szCs w:val="24"/>
              </w:rPr>
            </w:pPr>
            <w:r w:rsidRPr="003B3B0F">
              <w:rPr>
                <w:rStyle w:val="FontStyle57"/>
                <w:sz w:val="24"/>
                <w:szCs w:val="24"/>
              </w:rPr>
              <w:t xml:space="preserve">Правила безопасного поведения в  повседневной  жизни </w:t>
            </w:r>
          </w:p>
        </w:tc>
        <w:tc>
          <w:tcPr>
            <w:tcW w:w="7230" w:type="dxa"/>
          </w:tcPr>
          <w:p w:rsidR="00917F77" w:rsidRPr="003B3B0F" w:rsidRDefault="00917F77" w:rsidP="000456F8">
            <w:pPr>
              <w:rPr>
                <w:b/>
                <w:sz w:val="24"/>
                <w:szCs w:val="24"/>
                <w:highlight w:val="yellow"/>
              </w:rPr>
            </w:pPr>
            <w:r w:rsidRPr="003B3B0F">
              <w:rPr>
                <w:sz w:val="24"/>
                <w:szCs w:val="24"/>
              </w:rPr>
              <w:t>Факторы отрицательного воздействия компьютера на организм человека. Организация рабочего места у компьютера.  Приемы защиты от электромагнитных полей. Требования к освящению помещения. Правила безопасности при работе с компьютером. Правила безопасности на уроках химии, физики. Физкультуры, ОБЖ.  Безопасность при работе с колющими режущими инструментами и металлорежущим оборудованием.</w:t>
            </w:r>
          </w:p>
        </w:tc>
        <w:tc>
          <w:tcPr>
            <w:tcW w:w="71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B3B0F">
              <w:rPr>
                <w:sz w:val="24"/>
                <w:szCs w:val="24"/>
              </w:rPr>
              <w:t>час.</w:t>
            </w:r>
          </w:p>
        </w:tc>
      </w:tr>
      <w:tr w:rsidR="00917F77" w:rsidRPr="003B3B0F" w:rsidTr="00917F77">
        <w:tc>
          <w:tcPr>
            <w:tcW w:w="36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  <w:gridSpan w:val="3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Основы безопасного поведения в чрезвычайных ситуациях</w:t>
            </w:r>
          </w:p>
        </w:tc>
        <w:tc>
          <w:tcPr>
            <w:tcW w:w="723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 xml:space="preserve">Безлопастное пользование компьютером. Организация рабочего места у компьютера Меры безопасности на уроках в школе. Правила безопасности на уроках химии. Правила безопасности на уроках физкультуры </w:t>
            </w:r>
          </w:p>
        </w:tc>
        <w:tc>
          <w:tcPr>
            <w:tcW w:w="71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5 час.</w:t>
            </w:r>
          </w:p>
        </w:tc>
      </w:tr>
      <w:tr w:rsidR="00917F77" w:rsidRPr="003B3B0F" w:rsidTr="00917F77">
        <w:tc>
          <w:tcPr>
            <w:tcW w:w="36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«Школа безопасности» составная часть подготовки населения к действиям в ЧС</w:t>
            </w:r>
          </w:p>
        </w:tc>
        <w:tc>
          <w:tcPr>
            <w:tcW w:w="8222" w:type="dxa"/>
            <w:gridSpan w:val="3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 xml:space="preserve">Этапы проведения соревнований. Правила формирования команд. Программа соревнований. Места проведения соревнований. 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 xml:space="preserve">Условное обозначение. Техника чтения карт. Ориентирование на местности. 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Определение сторон горизонта по Солнцу и с помощью часов. Определение сторон горизонта по луне. Определение по полярной звезде. Ориентирование по местности по признакам и предметам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 xml:space="preserve">Маршруты движения в зависимости от положения их начальных и конечных пунктов. Ориентирование по туристической маркировке. Движение без четких ориентиров. Действие при потере ориентировки. 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Необходимое снаряжение и имущество. Групповые снаряжения. Туристическая п</w:t>
            </w:r>
            <w:bookmarkStart w:id="0" w:name="_GoBack"/>
            <w:bookmarkEnd w:id="0"/>
            <w:r w:rsidRPr="003B3B0F">
              <w:rPr>
                <w:sz w:val="24"/>
                <w:szCs w:val="24"/>
              </w:rPr>
              <w:t xml:space="preserve">алатка, ее установка. Специальные снаряжения. Оборудование бивака или укрытия. 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 xml:space="preserve">Специальные снаряжения. Используемые для страховки и преодоления препятствий Техника вязания узлов. </w:t>
            </w:r>
          </w:p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Естественные препятствия и способы их преодоления. Основные принципы безопасности в ходе преодоления препятствий</w:t>
            </w:r>
          </w:p>
        </w:tc>
        <w:tc>
          <w:tcPr>
            <w:tcW w:w="710" w:type="dxa"/>
          </w:tcPr>
          <w:p w:rsidR="00917F77" w:rsidRPr="003B3B0F" w:rsidRDefault="00917F77" w:rsidP="000456F8">
            <w:pPr>
              <w:rPr>
                <w:sz w:val="24"/>
                <w:szCs w:val="24"/>
              </w:rPr>
            </w:pPr>
            <w:r w:rsidRPr="003B3B0F">
              <w:rPr>
                <w:sz w:val="24"/>
                <w:szCs w:val="24"/>
              </w:rPr>
              <w:t>9 час.</w:t>
            </w:r>
          </w:p>
        </w:tc>
      </w:tr>
    </w:tbl>
    <w:p w:rsidR="00C82BE2" w:rsidRDefault="00C82BE2">
      <w:pPr>
        <w:rPr>
          <w:lang w:val="en-US"/>
        </w:rPr>
      </w:pPr>
    </w:p>
    <w:p w:rsidR="00BF2542" w:rsidRPr="008452FF" w:rsidRDefault="00BF2542" w:rsidP="00227CB8">
      <w:pPr>
        <w:ind w:firstLine="851"/>
        <w:rPr>
          <w:sz w:val="24"/>
          <w:szCs w:val="24"/>
        </w:rPr>
      </w:pPr>
      <w:r w:rsidRPr="008452FF">
        <w:rPr>
          <w:b/>
          <w:sz w:val="24"/>
          <w:szCs w:val="24"/>
        </w:rPr>
        <w:t xml:space="preserve">Особенности класса: </w:t>
      </w:r>
    </w:p>
    <w:sectPr w:rsidR="00BF2542" w:rsidRPr="008452FF" w:rsidSect="00C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41261B6A"/>
    <w:multiLevelType w:val="hybridMultilevel"/>
    <w:tmpl w:val="B9663558"/>
    <w:lvl w:ilvl="0" w:tplc="2DA8D5DE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F77"/>
    <w:rsid w:val="0000630F"/>
    <w:rsid w:val="000132B9"/>
    <w:rsid w:val="00035563"/>
    <w:rsid w:val="000449DB"/>
    <w:rsid w:val="000537D6"/>
    <w:rsid w:val="00061B80"/>
    <w:rsid w:val="00063F11"/>
    <w:rsid w:val="00064764"/>
    <w:rsid w:val="0006579B"/>
    <w:rsid w:val="000753F5"/>
    <w:rsid w:val="0007575B"/>
    <w:rsid w:val="0007612C"/>
    <w:rsid w:val="00094671"/>
    <w:rsid w:val="000A2146"/>
    <w:rsid w:val="000A391B"/>
    <w:rsid w:val="000B086F"/>
    <w:rsid w:val="000B267C"/>
    <w:rsid w:val="000B6ECD"/>
    <w:rsid w:val="000C2AA7"/>
    <w:rsid w:val="000C4A17"/>
    <w:rsid w:val="000C6BAD"/>
    <w:rsid w:val="000D6272"/>
    <w:rsid w:val="000F082C"/>
    <w:rsid w:val="000F1CB0"/>
    <w:rsid w:val="00100AA2"/>
    <w:rsid w:val="0011548B"/>
    <w:rsid w:val="001155AD"/>
    <w:rsid w:val="0012133F"/>
    <w:rsid w:val="0012254B"/>
    <w:rsid w:val="00126B0A"/>
    <w:rsid w:val="001400AE"/>
    <w:rsid w:val="00157FBA"/>
    <w:rsid w:val="001605EB"/>
    <w:rsid w:val="00161109"/>
    <w:rsid w:val="001731DD"/>
    <w:rsid w:val="00180D7C"/>
    <w:rsid w:val="00192212"/>
    <w:rsid w:val="001C0AC5"/>
    <w:rsid w:val="001C3424"/>
    <w:rsid w:val="001D3C59"/>
    <w:rsid w:val="001E0F97"/>
    <w:rsid w:val="001E2B49"/>
    <w:rsid w:val="001F2973"/>
    <w:rsid w:val="002027E3"/>
    <w:rsid w:val="00213C23"/>
    <w:rsid w:val="0021604F"/>
    <w:rsid w:val="00226A8C"/>
    <w:rsid w:val="00227CB8"/>
    <w:rsid w:val="0023481A"/>
    <w:rsid w:val="00235629"/>
    <w:rsid w:val="00240E52"/>
    <w:rsid w:val="002432AA"/>
    <w:rsid w:val="00244280"/>
    <w:rsid w:val="00252173"/>
    <w:rsid w:val="00267BCE"/>
    <w:rsid w:val="0027245F"/>
    <w:rsid w:val="00272637"/>
    <w:rsid w:val="00272D0B"/>
    <w:rsid w:val="00283F72"/>
    <w:rsid w:val="00290AAA"/>
    <w:rsid w:val="00293666"/>
    <w:rsid w:val="00296171"/>
    <w:rsid w:val="00296B38"/>
    <w:rsid w:val="002C0C95"/>
    <w:rsid w:val="002C5B35"/>
    <w:rsid w:val="002C7599"/>
    <w:rsid w:val="002D0E13"/>
    <w:rsid w:val="002E716C"/>
    <w:rsid w:val="003100E5"/>
    <w:rsid w:val="0031450C"/>
    <w:rsid w:val="00316DBA"/>
    <w:rsid w:val="00322F2E"/>
    <w:rsid w:val="00324988"/>
    <w:rsid w:val="003509CF"/>
    <w:rsid w:val="00361AB8"/>
    <w:rsid w:val="003A41D6"/>
    <w:rsid w:val="003C1470"/>
    <w:rsid w:val="003C7053"/>
    <w:rsid w:val="003D1AB8"/>
    <w:rsid w:val="003D2E3E"/>
    <w:rsid w:val="003E5A1D"/>
    <w:rsid w:val="003E6A6C"/>
    <w:rsid w:val="003F5D24"/>
    <w:rsid w:val="003F5D72"/>
    <w:rsid w:val="00400180"/>
    <w:rsid w:val="0040399D"/>
    <w:rsid w:val="00403E59"/>
    <w:rsid w:val="00404701"/>
    <w:rsid w:val="0041114D"/>
    <w:rsid w:val="00424AE5"/>
    <w:rsid w:val="00427597"/>
    <w:rsid w:val="00436409"/>
    <w:rsid w:val="0043705B"/>
    <w:rsid w:val="0044379A"/>
    <w:rsid w:val="00443D2F"/>
    <w:rsid w:val="00446881"/>
    <w:rsid w:val="00466680"/>
    <w:rsid w:val="0046724E"/>
    <w:rsid w:val="00473550"/>
    <w:rsid w:val="00475635"/>
    <w:rsid w:val="00484302"/>
    <w:rsid w:val="00486ADB"/>
    <w:rsid w:val="004945F1"/>
    <w:rsid w:val="00496E45"/>
    <w:rsid w:val="004A004C"/>
    <w:rsid w:val="004A490B"/>
    <w:rsid w:val="004B29BC"/>
    <w:rsid w:val="004C150E"/>
    <w:rsid w:val="004C2D17"/>
    <w:rsid w:val="004E36FD"/>
    <w:rsid w:val="004F0221"/>
    <w:rsid w:val="004F5356"/>
    <w:rsid w:val="004F5DAD"/>
    <w:rsid w:val="004F7827"/>
    <w:rsid w:val="005137E6"/>
    <w:rsid w:val="00522FD0"/>
    <w:rsid w:val="0054377E"/>
    <w:rsid w:val="005445AE"/>
    <w:rsid w:val="00550529"/>
    <w:rsid w:val="00556F01"/>
    <w:rsid w:val="00567C5E"/>
    <w:rsid w:val="005735D3"/>
    <w:rsid w:val="00581A19"/>
    <w:rsid w:val="00585B1C"/>
    <w:rsid w:val="005915F7"/>
    <w:rsid w:val="005A6585"/>
    <w:rsid w:val="005C7F3C"/>
    <w:rsid w:val="005E16AD"/>
    <w:rsid w:val="00612281"/>
    <w:rsid w:val="00612BBE"/>
    <w:rsid w:val="0061727B"/>
    <w:rsid w:val="00633D10"/>
    <w:rsid w:val="00633F26"/>
    <w:rsid w:val="006448A4"/>
    <w:rsid w:val="00646180"/>
    <w:rsid w:val="0064659F"/>
    <w:rsid w:val="00651A9B"/>
    <w:rsid w:val="00654C7E"/>
    <w:rsid w:val="0066712B"/>
    <w:rsid w:val="00676FD4"/>
    <w:rsid w:val="006863F9"/>
    <w:rsid w:val="0069119D"/>
    <w:rsid w:val="0069476D"/>
    <w:rsid w:val="006B1B11"/>
    <w:rsid w:val="006B24DB"/>
    <w:rsid w:val="006B47CE"/>
    <w:rsid w:val="006C2872"/>
    <w:rsid w:val="006C61F7"/>
    <w:rsid w:val="006D12AE"/>
    <w:rsid w:val="006D3674"/>
    <w:rsid w:val="006E7B06"/>
    <w:rsid w:val="0070750A"/>
    <w:rsid w:val="00716572"/>
    <w:rsid w:val="00731732"/>
    <w:rsid w:val="00741937"/>
    <w:rsid w:val="007450E9"/>
    <w:rsid w:val="0074513E"/>
    <w:rsid w:val="00745D35"/>
    <w:rsid w:val="00746339"/>
    <w:rsid w:val="00793E4E"/>
    <w:rsid w:val="00795A04"/>
    <w:rsid w:val="00796005"/>
    <w:rsid w:val="007A675A"/>
    <w:rsid w:val="007C0209"/>
    <w:rsid w:val="007C0CBC"/>
    <w:rsid w:val="007E1723"/>
    <w:rsid w:val="007F423A"/>
    <w:rsid w:val="007F4B79"/>
    <w:rsid w:val="007F74F2"/>
    <w:rsid w:val="007F7681"/>
    <w:rsid w:val="00804795"/>
    <w:rsid w:val="00815511"/>
    <w:rsid w:val="00820E44"/>
    <w:rsid w:val="00832C5D"/>
    <w:rsid w:val="00837ACF"/>
    <w:rsid w:val="008452FF"/>
    <w:rsid w:val="00856DBF"/>
    <w:rsid w:val="00883593"/>
    <w:rsid w:val="00890741"/>
    <w:rsid w:val="008970D8"/>
    <w:rsid w:val="008C7A6A"/>
    <w:rsid w:val="008D62FA"/>
    <w:rsid w:val="008E0ED7"/>
    <w:rsid w:val="008E2347"/>
    <w:rsid w:val="008F234E"/>
    <w:rsid w:val="008F6EF3"/>
    <w:rsid w:val="00903C84"/>
    <w:rsid w:val="00917F77"/>
    <w:rsid w:val="0092748B"/>
    <w:rsid w:val="00943B03"/>
    <w:rsid w:val="00950556"/>
    <w:rsid w:val="009550D5"/>
    <w:rsid w:val="009579C1"/>
    <w:rsid w:val="00960231"/>
    <w:rsid w:val="00962D5A"/>
    <w:rsid w:val="00980DF9"/>
    <w:rsid w:val="009958C1"/>
    <w:rsid w:val="009A10C0"/>
    <w:rsid w:val="009A631B"/>
    <w:rsid w:val="009D2B1D"/>
    <w:rsid w:val="009D61A1"/>
    <w:rsid w:val="009E7724"/>
    <w:rsid w:val="00A03008"/>
    <w:rsid w:val="00A04734"/>
    <w:rsid w:val="00A33C95"/>
    <w:rsid w:val="00A33EF5"/>
    <w:rsid w:val="00A37DFC"/>
    <w:rsid w:val="00A573D7"/>
    <w:rsid w:val="00A706E8"/>
    <w:rsid w:val="00A92C4D"/>
    <w:rsid w:val="00A939AB"/>
    <w:rsid w:val="00A964EE"/>
    <w:rsid w:val="00AA1489"/>
    <w:rsid w:val="00AA79FE"/>
    <w:rsid w:val="00AC4084"/>
    <w:rsid w:val="00AD1101"/>
    <w:rsid w:val="00AE4CBF"/>
    <w:rsid w:val="00AF15B6"/>
    <w:rsid w:val="00B128F8"/>
    <w:rsid w:val="00B526C7"/>
    <w:rsid w:val="00B60EAB"/>
    <w:rsid w:val="00B66C34"/>
    <w:rsid w:val="00B83B50"/>
    <w:rsid w:val="00B86D2A"/>
    <w:rsid w:val="00BA0E4B"/>
    <w:rsid w:val="00BB3E98"/>
    <w:rsid w:val="00BB61FE"/>
    <w:rsid w:val="00BC2447"/>
    <w:rsid w:val="00BD7029"/>
    <w:rsid w:val="00BE57D5"/>
    <w:rsid w:val="00BE7B2B"/>
    <w:rsid w:val="00BF2542"/>
    <w:rsid w:val="00BF29CF"/>
    <w:rsid w:val="00BF7223"/>
    <w:rsid w:val="00C14DF4"/>
    <w:rsid w:val="00C21493"/>
    <w:rsid w:val="00C3109B"/>
    <w:rsid w:val="00C82BE2"/>
    <w:rsid w:val="00C9367B"/>
    <w:rsid w:val="00C95574"/>
    <w:rsid w:val="00CA0E7A"/>
    <w:rsid w:val="00CA2A48"/>
    <w:rsid w:val="00CA466E"/>
    <w:rsid w:val="00CB5437"/>
    <w:rsid w:val="00CC39C4"/>
    <w:rsid w:val="00CD44E3"/>
    <w:rsid w:val="00CD4594"/>
    <w:rsid w:val="00CD6106"/>
    <w:rsid w:val="00CE34DA"/>
    <w:rsid w:val="00CF3C27"/>
    <w:rsid w:val="00CF56F9"/>
    <w:rsid w:val="00D003D0"/>
    <w:rsid w:val="00D04F5B"/>
    <w:rsid w:val="00D111CD"/>
    <w:rsid w:val="00D13279"/>
    <w:rsid w:val="00D21860"/>
    <w:rsid w:val="00D24B7D"/>
    <w:rsid w:val="00D32B66"/>
    <w:rsid w:val="00D37B1D"/>
    <w:rsid w:val="00D52828"/>
    <w:rsid w:val="00D56A35"/>
    <w:rsid w:val="00D61960"/>
    <w:rsid w:val="00D70348"/>
    <w:rsid w:val="00D72B64"/>
    <w:rsid w:val="00D73FC5"/>
    <w:rsid w:val="00D862AC"/>
    <w:rsid w:val="00DC5E34"/>
    <w:rsid w:val="00DF71F9"/>
    <w:rsid w:val="00E00947"/>
    <w:rsid w:val="00E03F22"/>
    <w:rsid w:val="00E20607"/>
    <w:rsid w:val="00E30697"/>
    <w:rsid w:val="00E30870"/>
    <w:rsid w:val="00E31B2C"/>
    <w:rsid w:val="00E44C2B"/>
    <w:rsid w:val="00E52522"/>
    <w:rsid w:val="00E53E50"/>
    <w:rsid w:val="00E63968"/>
    <w:rsid w:val="00E747ED"/>
    <w:rsid w:val="00E8101F"/>
    <w:rsid w:val="00E91EA7"/>
    <w:rsid w:val="00E92C44"/>
    <w:rsid w:val="00E9450E"/>
    <w:rsid w:val="00EA4C0B"/>
    <w:rsid w:val="00EB3F5A"/>
    <w:rsid w:val="00EB7887"/>
    <w:rsid w:val="00EC0A8B"/>
    <w:rsid w:val="00EC0B40"/>
    <w:rsid w:val="00EC4AB2"/>
    <w:rsid w:val="00ED3AFB"/>
    <w:rsid w:val="00EE20BA"/>
    <w:rsid w:val="00EE57CF"/>
    <w:rsid w:val="00F01F2B"/>
    <w:rsid w:val="00F06280"/>
    <w:rsid w:val="00F108AF"/>
    <w:rsid w:val="00F125F3"/>
    <w:rsid w:val="00F13D69"/>
    <w:rsid w:val="00F34136"/>
    <w:rsid w:val="00F412E1"/>
    <w:rsid w:val="00F47E56"/>
    <w:rsid w:val="00F53557"/>
    <w:rsid w:val="00F54142"/>
    <w:rsid w:val="00F64D44"/>
    <w:rsid w:val="00F72342"/>
    <w:rsid w:val="00F74478"/>
    <w:rsid w:val="00F8205A"/>
    <w:rsid w:val="00F95B0E"/>
    <w:rsid w:val="00FA3EC7"/>
    <w:rsid w:val="00FA5C73"/>
    <w:rsid w:val="00FB6656"/>
    <w:rsid w:val="00FC35CC"/>
    <w:rsid w:val="00FC4B21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7F77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uiPriority w:val="99"/>
    <w:rsid w:val="00917F77"/>
    <w:rPr>
      <w:rFonts w:cs="Times New Roman"/>
    </w:rPr>
  </w:style>
  <w:style w:type="character" w:customStyle="1" w:styleId="FontStyle57">
    <w:name w:val="Font Style57"/>
    <w:uiPriority w:val="99"/>
    <w:rsid w:val="00917F77"/>
    <w:rPr>
      <w:rFonts w:ascii="Century Schoolbook" w:hAnsi="Century Schoolbook" w:cs="Century Schoolbook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2018-10-18T11:19:00Z</cp:lastPrinted>
  <dcterms:created xsi:type="dcterms:W3CDTF">2017-09-07T16:41:00Z</dcterms:created>
  <dcterms:modified xsi:type="dcterms:W3CDTF">2018-10-18T11:21:00Z</dcterms:modified>
</cp:coreProperties>
</file>