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Сулгачинская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Константинова И.И.-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ДэлэгээтУйбаан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Амгинский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(район)»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8C52A7" w:rsidRPr="008C52A7" w:rsidRDefault="008C52A7" w:rsidP="008C52A7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8C52A7" w:rsidRPr="008C52A7" w:rsidRDefault="008C52A7" w:rsidP="008C52A7">
      <w:pPr>
        <w:tabs>
          <w:tab w:val="left" w:pos="2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52A7" w:rsidRPr="008C52A7" w:rsidRDefault="008C52A7" w:rsidP="008C52A7">
      <w:pPr>
        <w:tabs>
          <w:tab w:val="left" w:pos="2856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_______Никифоров А.И.</w:t>
      </w:r>
    </w:p>
    <w:p w:rsidR="008C52A7" w:rsidRPr="008C52A7" w:rsidRDefault="00EB63EA" w:rsidP="008C52A7">
      <w:pPr>
        <w:tabs>
          <w:tab w:val="left" w:pos="2832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</w:t>
      </w:r>
      <w:r w:rsid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2018</w:t>
      </w:r>
      <w:r w:rsidR="008C52A7"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2018-2019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</w:t>
      </w: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  <w:proofErr w:type="gram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8C52A7" w:rsidRPr="008C52A7" w:rsidRDefault="002B2BE3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</w:t>
      </w:r>
      <w:r w:rsid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августа 2018 </w:t>
      </w:r>
      <w:r w:rsidR="008C52A7"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Учитель: Антипина Пелагея Васильевна.</w:t>
      </w: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Сулгаччы</w:t>
      </w:r>
      <w:proofErr w:type="spellEnd"/>
    </w:p>
    <w:p w:rsidR="008C52A7" w:rsidRPr="008C52A7" w:rsidRDefault="008C52A7" w:rsidP="008C5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8C52A7" w:rsidRPr="008C52A7" w:rsidRDefault="008C52A7" w:rsidP="005B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A7" w:rsidRPr="00984405" w:rsidRDefault="008C52A7" w:rsidP="005B2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351C0" w:rsidRPr="003D0264" w:rsidRDefault="002351C0" w:rsidP="005B2A1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 по русскому языку предназначена для обучения учащихся 6 класса общеобразовательных школ.</w:t>
      </w:r>
    </w:p>
    <w:p w:rsidR="002351C0" w:rsidRPr="003D0264" w:rsidRDefault="002351C0" w:rsidP="005B2A1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составлена с использованием материалов Федерального государственного образовательного стандарта основного общего образования второго поколения</w:t>
      </w:r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по русскому (родному) языку для основных школ</w:t>
      </w:r>
      <w:r w:rsidR="00984405" w:rsidRPr="009844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</w:t>
      </w:r>
      <w:r w:rsidRPr="003D02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программой по русскому языку к учебникам для 5 – 9 классов (авторы программы М. Т. Баранов, Т</w:t>
      </w:r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="00984405"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51C0" w:rsidRPr="008760C8" w:rsidRDefault="002351C0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ориентирована на учебник: Русский язык. 6 класс. Учеб</w:t>
      </w:r>
      <w:proofErr w:type="gram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 В 2 ч./ (Т. А.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Т. Баранов, Л. А.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науч. ред. Н. М.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анский</w:t>
      </w:r>
      <w:proofErr w:type="spellEnd"/>
      <w:r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</w:t>
      </w:r>
      <w:proofErr w:type="gramStart"/>
      <w:r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2016</w:t>
      </w:r>
      <w:r w:rsidRPr="008760C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87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351C0" w:rsidRPr="008C52A7" w:rsidRDefault="002351C0" w:rsidP="005B2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0C8" w:rsidRPr="008760C8" w:rsidRDefault="008760C8" w:rsidP="005B2A16">
      <w:pPr>
        <w:tabs>
          <w:tab w:val="left" w:pos="900"/>
          <w:tab w:val="left" w:pos="8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воспитание </w:t>
      </w:r>
      <w:r w:rsidRPr="008760C8">
        <w:rPr>
          <w:rFonts w:ascii="Times New Roman" w:eastAsia="Calibri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 интереса и любви к русскому языку;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совершенствование </w:t>
      </w:r>
      <w:r w:rsidRPr="008760C8">
        <w:rPr>
          <w:rFonts w:ascii="Times New Roman" w:eastAsia="Calibri" w:hAnsi="Times New Roman" w:cs="Times New Roman"/>
          <w:sz w:val="24"/>
          <w:szCs w:val="24"/>
        </w:rPr>
        <w:t xml:space="preserve">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sz w:val="24"/>
          <w:szCs w:val="24"/>
        </w:rPr>
        <w:t>развитие готовности и способности к речевому взаимодействию и взаимопониманию, потребности  к речевому самосовершенствованию;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освоение </w:t>
      </w:r>
      <w:r w:rsidRPr="008760C8">
        <w:rPr>
          <w:rFonts w:ascii="Times New Roman" w:eastAsia="Calibri" w:hAnsi="Times New Roman" w:cs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760C8" w:rsidRPr="008760C8" w:rsidRDefault="008760C8" w:rsidP="005B2A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bCs/>
          <w:sz w:val="24"/>
          <w:szCs w:val="24"/>
        </w:rPr>
        <w:t>формирование</w:t>
      </w:r>
      <w:r w:rsidRPr="008760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60C8">
        <w:rPr>
          <w:rFonts w:ascii="Times New Roman" w:eastAsia="Calibri" w:hAnsi="Times New Roman" w:cs="Times New Roman"/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760C8" w:rsidRPr="008760C8" w:rsidRDefault="008760C8" w:rsidP="005B2A16">
      <w:pPr>
        <w:tabs>
          <w:tab w:val="left" w:pos="709"/>
          <w:tab w:val="left" w:pos="8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76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8760C8" w:rsidRPr="008760C8" w:rsidRDefault="008760C8" w:rsidP="005B2A16">
      <w:pPr>
        <w:numPr>
          <w:ilvl w:val="0"/>
          <w:numId w:val="2"/>
        </w:numPr>
        <w:tabs>
          <w:tab w:val="left" w:pos="900"/>
          <w:tab w:val="left" w:pos="8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sz w:val="24"/>
          <w:szCs w:val="24"/>
        </w:rPr>
        <w:t xml:space="preserve">развитие и совершенствование способности учащихся к речевому взаимодействию и социальной адаптации;  </w:t>
      </w:r>
    </w:p>
    <w:p w:rsidR="008760C8" w:rsidRPr="008760C8" w:rsidRDefault="008760C8" w:rsidP="005B2A16">
      <w:pPr>
        <w:numPr>
          <w:ilvl w:val="0"/>
          <w:numId w:val="2"/>
        </w:numPr>
        <w:tabs>
          <w:tab w:val="left" w:pos="900"/>
          <w:tab w:val="left" w:pos="8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sz w:val="24"/>
          <w:szCs w:val="24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общения;</w:t>
      </w:r>
    </w:p>
    <w:p w:rsidR="008760C8" w:rsidRPr="008760C8" w:rsidRDefault="008760C8" w:rsidP="005B2A16">
      <w:pPr>
        <w:numPr>
          <w:ilvl w:val="0"/>
          <w:numId w:val="2"/>
        </w:numPr>
        <w:tabs>
          <w:tab w:val="left" w:pos="900"/>
          <w:tab w:val="left" w:pos="8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0C8">
        <w:rPr>
          <w:rFonts w:ascii="Times New Roman" w:eastAsia="Calibri" w:hAnsi="Times New Roman" w:cs="Times New Roman"/>
          <w:sz w:val="24"/>
          <w:szCs w:val="24"/>
        </w:rPr>
        <w:t xml:space="preserve">развитие  и совершенствование коммуникативной, языковой, лингвистической (языковедческой) и </w:t>
      </w:r>
      <w:proofErr w:type="spellStart"/>
      <w:r w:rsidRPr="008760C8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8760C8">
        <w:rPr>
          <w:rFonts w:ascii="Times New Roman" w:eastAsia="Calibri" w:hAnsi="Times New Roman" w:cs="Times New Roman"/>
          <w:sz w:val="24"/>
          <w:szCs w:val="24"/>
        </w:rPr>
        <w:t xml:space="preserve"> компетенции.</w:t>
      </w:r>
    </w:p>
    <w:p w:rsidR="003D0264" w:rsidRPr="003D0264" w:rsidRDefault="00984405" w:rsidP="005B2A16">
      <w:pPr>
        <w:tabs>
          <w:tab w:val="left" w:pos="900"/>
          <w:tab w:val="left" w:pos="8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0264" w:rsidRPr="00A63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</w:t>
      </w:r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6 классе обусловлено общей нацеленностью образовательного процесса на достижение </w:t>
      </w:r>
      <w:proofErr w:type="spellStart"/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="003D0264"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="003D0264"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</w:t>
      </w:r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="003D0264"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3D0264" w:rsidRPr="003D0264" w:rsidRDefault="003D0264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Коммуникативная компетенция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3D0264" w:rsidRPr="003D0264" w:rsidRDefault="003D0264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3D0264" w:rsidRPr="003D0264" w:rsidRDefault="003D0264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Культуроведческая</w:t>
      </w:r>
      <w:proofErr w:type="spellEnd"/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компетенция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3D0264" w:rsidRPr="003D0264" w:rsidRDefault="003D0264" w:rsidP="005B2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реализован </w:t>
      </w:r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коммуникативно-</w:t>
      </w:r>
      <w:proofErr w:type="spellStart"/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деятельностный</w:t>
      </w:r>
      <w:proofErr w:type="spellEnd"/>
      <w:r w:rsidRPr="003D0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предполагающий предъявление материала не только в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в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</w:t>
      </w:r>
    </w:p>
    <w:p w:rsidR="003D0264" w:rsidRPr="003D0264" w:rsidRDefault="003D0264" w:rsidP="005B2A16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Усиление коммуникативно-</w:t>
      </w:r>
      <w:proofErr w:type="spellStart"/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деятельностной</w:t>
      </w:r>
      <w:proofErr w:type="spellEnd"/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направленнос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курса русского  языка в 6 классе, нацеленность его на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 являются важнейшими условиями формирования </w:t>
      </w:r>
      <w:r w:rsidRPr="003D0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функциональной грамотности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способности человека максимально быстро адаптироваться во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среде и активно в ней функционировать.</w:t>
      </w:r>
    </w:p>
    <w:p w:rsidR="003D0264" w:rsidRPr="003D0264" w:rsidRDefault="003D0264" w:rsidP="005B2A1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Основными индикаторами функциональной грамотности, </w:t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имеющей </w:t>
      </w:r>
      <w:proofErr w:type="spellStart"/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метапредметный</w:t>
      </w:r>
      <w:proofErr w:type="spellEnd"/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статус, являются: </w:t>
      </w:r>
    </w:p>
    <w:p w:rsidR="003D0264" w:rsidRPr="003D0264" w:rsidRDefault="003D0264" w:rsidP="005B2A1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26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коммуникатив</w:t>
      </w:r>
      <w:r w:rsidRPr="003D026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ные универсальные учебные действия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(владеть всеми видами 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речевой деятельности, строить продуктивное речевое взаимо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действие со сверстниками и взрослыми; адекватно восприни</w:t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устную и письменную речь; точно, правильно, логично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выразительно излагать свою точку зрения по поставленной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проблеме; соблюдать в процессе коммуникации основные нормы устной и письменной речи и правила русского рече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этикета и др.);</w:t>
      </w:r>
      <w:proofErr w:type="gramEnd"/>
    </w:p>
    <w:p w:rsidR="003D0264" w:rsidRPr="003D0264" w:rsidRDefault="003D0264" w:rsidP="005B2A1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универсальные учебные действия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(формулировать проблему, выдвигать аргументы,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строить логическую цепь рассуждения, находить доказатель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ства, подтверждающие или опровергающие тезис; осуществ</w:t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лять библиографический поиск, извлекать необходимую ин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формацию из различных источников; определять основную и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второстепенную информацию, осмысливать цель чтения, вы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бирая вид чтения в зависимости от коммуникативной цели;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информационного поиска, в том числе с 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помощью компьютерных средств;</w:t>
      </w:r>
      <w:proofErr w:type="gramEnd"/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перерабатывать, системати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зировать информацию и предъявлять ее разными способами и др.); </w:t>
      </w:r>
    </w:p>
    <w:p w:rsidR="003D0264" w:rsidRPr="003D0264" w:rsidRDefault="003D0264" w:rsidP="005B2A1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вить и адекватно формулировать цель деятельности, планиро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вать последовательность действий и при необходимости изме</w:t>
      </w:r>
      <w:r w:rsidRPr="003D02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ее; осуществлять самоконтроль, самооценку, </w:t>
      </w:r>
      <w:proofErr w:type="spellStart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рекцию</w:t>
      </w:r>
      <w:proofErr w:type="spellEnd"/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Основные компоненты функциональной грамотности базируются на видах речевой деятельности и </w:t>
      </w:r>
      <w:r w:rsidRPr="003D026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предполагают целенаправленное развитие речемыслительных </w:t>
      </w:r>
      <w:r w:rsidRPr="003D02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способностей учащихся, прежде всего в процессе изучения </w:t>
      </w:r>
      <w:r w:rsidRPr="003D0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 в школе.</w:t>
      </w:r>
    </w:p>
    <w:p w:rsidR="00271120" w:rsidRPr="00271120" w:rsidRDefault="00271120" w:rsidP="002711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курса русского языка</w:t>
      </w:r>
    </w:p>
    <w:p w:rsidR="003D0264" w:rsidRPr="00D67C74" w:rsidRDefault="003D0264" w:rsidP="00271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Book Antiqua"/>
          <w:bCs/>
          <w:iCs/>
          <w:sz w:val="24"/>
          <w:szCs w:val="24"/>
          <w:lang w:eastAsia="ru-RU"/>
        </w:rPr>
        <w:t>В результате изучения русского языка</w:t>
      </w:r>
      <w:r w:rsidRPr="00D67C74">
        <w:rPr>
          <w:rFonts w:ascii="Times New Roman" w:eastAsia="Times New Roman" w:hAnsi="Times New Roman" w:cs="Book Antiqua"/>
          <w:bCs/>
          <w:i/>
          <w:iCs/>
          <w:sz w:val="24"/>
          <w:szCs w:val="24"/>
          <w:lang w:eastAsia="ru-RU"/>
        </w:rPr>
        <w:t xml:space="preserve"> </w:t>
      </w: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учащиеся должны </w:t>
      </w: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 xml:space="preserve">знать </w:t>
      </w: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определение основных изученных в 6 классе языковых явлений и </w:t>
      </w:r>
      <w:proofErr w:type="spellStart"/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речеведческих</w:t>
      </w:r>
      <w:proofErr w:type="spellEnd"/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концу 6 класса учащиеся должны  </w:t>
      </w: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 xml:space="preserve">уметь: 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речевая деятельность: 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proofErr w:type="spellStart"/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аудирование</w:t>
      </w:r>
      <w:proofErr w:type="spellEnd"/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: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воспринимая устную речь учителя, следить за ходом рассуждения, выделять главную информацию;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выделять основную мысль, структурные части исходного текста, составлять простой план;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чтение: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разбивать текст на смысловые части и составлять сложный план;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самостоятельно формулировать вопросы по содержанию прочитанного текста;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прогнозировать содержание текста по заголовку, названию параграфа учебника;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извлекать информацию из лингвистических словарей разных видов;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расставлять логические ударения, паузы;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выбирать уместный тон речи при чтении текста вслух;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говорение: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доказательно отвечать на вопросы учителя;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пересказывать основное содержание прослушанного или прочитанного текста-рассуждения;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подробно и выборочно пересказывать повествовательные художественные тексты;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создавать устные высказывания, раскрывая тему и развивая основную мысль;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соблюдать последовательность и связность изложения;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выражать свое отношение к предмету речи с помощью разнообразных языковых средств и интонации;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письмо: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подробно и сжато пересказывать тексты разных типов речи;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сохранять в тексте подробного изложения структуру исходного текста и языковые средства выразительности;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создавать письменные высказывания разных типов речи;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соблюдать последовательность и связность изложения;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собирать материал к сочинению и систематизировать его;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составлять сложный план и на его основе создавать текст;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цепную и параллельную связь предложений в текстах разных стилей;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пользоваться разными видами словарей в процессе написания текста;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употреблять синонимы, повтор слов, однокоренные слова как средства выразительности текста и связи предложений;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3D0264" w:rsidRPr="00D67C74" w:rsidRDefault="003D0264" w:rsidP="005B2A16">
      <w:p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текст:</w:t>
      </w:r>
    </w:p>
    <w:p w:rsidR="003D0264" w:rsidRPr="00D67C74" w:rsidRDefault="003D0264" w:rsidP="005B2A16">
      <w:pPr>
        <w:numPr>
          <w:ilvl w:val="0"/>
          <w:numId w:val="4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определять основную мысль текста, подбирать наиболее удачный заголовок, делить текст на смысловые части;</w:t>
      </w:r>
    </w:p>
    <w:p w:rsidR="003D0264" w:rsidRPr="00D67C74" w:rsidRDefault="003D0264" w:rsidP="005B2A16">
      <w:pPr>
        <w:numPr>
          <w:ilvl w:val="0"/>
          <w:numId w:val="4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составлять простой и сложный план анализируемого текста;</w:t>
      </w:r>
    </w:p>
    <w:p w:rsidR="003D0264" w:rsidRPr="00D67C74" w:rsidRDefault="003D0264" w:rsidP="005B2A16">
      <w:pPr>
        <w:numPr>
          <w:ilvl w:val="0"/>
          <w:numId w:val="4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определять вид связи предложений в тексте; </w:t>
      </w:r>
    </w:p>
    <w:p w:rsidR="003D0264" w:rsidRPr="00D67C74" w:rsidRDefault="003D0264" w:rsidP="005B2A16">
      <w:pPr>
        <w:numPr>
          <w:ilvl w:val="0"/>
          <w:numId w:val="4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устанавливать принадлежность текста к определенной функциональной разновидности языка и стилю речи; 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фонетика и орфоэпия: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проводить фонетический и орфоэпический разбор слова;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транскрипцию для обозначения анализируемого звука объяснения написания слова;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находить в художественном тексте явления звукописи;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3D0264" w:rsidRPr="00984405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работать с орфоэпическим словарем;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>графика: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произносить названия букв русского алфавита;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свободно пользоваться алфавитом, работая со словарями;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проводить сопоставительный анализ звукового и буквенного состава слова;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proofErr w:type="spellStart"/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морфемика</w:t>
      </w:r>
      <w:proofErr w:type="spellEnd"/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и словообразование: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выделять морфемы на основе словообразовательного анализа слова;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выделять исходную часть слова и словообразующую морфему при проведении словообразовательного анализа слова;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различать изученные способы словообразования существительных, прилагательных, глаголов и наречий;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составлять словообразовательные пары и словообразовательные цепочки слов; </w:t>
      </w:r>
    </w:p>
    <w:p w:rsidR="003D0264" w:rsidRPr="00D67C74" w:rsidRDefault="003D0264" w:rsidP="005B2A16">
      <w:pPr>
        <w:numPr>
          <w:ilvl w:val="0"/>
          <w:numId w:val="3"/>
        </w:numPr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пользоваться словообразовательным словарем, а также словарём морфемных моделей слов;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лексикология и фразеология: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употреблять слова в соответствии с их лексическим значением, а также с условиями и задачами общения;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толковать лексическое значение слов и фразеологизмов;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подбирать синонимы и антонимы;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выбирать из синонимического ряда наиболее точное и уместное слово;</w:t>
      </w:r>
    </w:p>
    <w:p w:rsidR="003D0264" w:rsidRPr="00984405" w:rsidRDefault="003D0264" w:rsidP="005B2A16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находить в тексте выразительные приемы, основанные на употреблении слова в переносном значении;</w:t>
      </w:r>
    </w:p>
    <w:p w:rsidR="003D0264" w:rsidRPr="00984405" w:rsidRDefault="003D0264" w:rsidP="005B2A16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владеть наиболее употребительными оборотами русского речевого этикета;</w:t>
      </w:r>
    </w:p>
    <w:p w:rsidR="003D0264" w:rsidRPr="00984405" w:rsidRDefault="003D0264" w:rsidP="005B2A16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3D0264" w:rsidRPr="00984405" w:rsidRDefault="003D0264" w:rsidP="005B2A16">
      <w:pPr>
        <w:numPr>
          <w:ilvl w:val="0"/>
          <w:numId w:val="6"/>
        </w:numPr>
        <w:tabs>
          <w:tab w:val="left" w:pos="0"/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проводить лексический разбор слова;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морфология:</w:t>
      </w:r>
    </w:p>
    <w:p w:rsidR="003D0264" w:rsidRPr="00D67C74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:rsidR="003D0264" w:rsidRPr="00D67C74" w:rsidRDefault="003D0264" w:rsidP="005B2A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правильно, уместно и выразительно употреблять слова изученных частей речи;</w:t>
      </w:r>
    </w:p>
    <w:p w:rsidR="003D0264" w:rsidRPr="00D67C74" w:rsidRDefault="003D0264" w:rsidP="005B2A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орфография:</w:t>
      </w:r>
    </w:p>
    <w:p w:rsidR="003D0264" w:rsidRPr="00984405" w:rsidRDefault="003D0264" w:rsidP="005B2A16">
      <w:pPr>
        <w:numPr>
          <w:ilvl w:val="0"/>
          <w:numId w:val="6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обнаруживать изученные орфограммы и объяснять написание соответствующих слов;</w:t>
      </w:r>
    </w:p>
    <w:p w:rsidR="003D0264" w:rsidRPr="00984405" w:rsidRDefault="003D0264" w:rsidP="005B2A16">
      <w:pPr>
        <w:numPr>
          <w:ilvl w:val="0"/>
          <w:numId w:val="6"/>
        </w:numPr>
        <w:tabs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устно объяснять выбор написания и использовать на письме специальные графические обо</w:t>
      </w: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значения;</w:t>
      </w:r>
    </w:p>
    <w:p w:rsidR="003D0264" w:rsidRPr="00984405" w:rsidRDefault="003D0264" w:rsidP="005B2A16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самостоятельно подбирать слова на изученные правила;</w:t>
      </w:r>
    </w:p>
    <w:p w:rsidR="003D0264" w:rsidRPr="00D67C74" w:rsidRDefault="003D0264" w:rsidP="005B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67C7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синтаксис и пунктуация:</w:t>
      </w:r>
    </w:p>
    <w:p w:rsidR="003D0264" w:rsidRPr="00984405" w:rsidRDefault="003D0264" w:rsidP="005B2A16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составлять схемы словосочетаний разных видов и конструировать словосочетания по за</w:t>
      </w: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данной схеме;</w:t>
      </w:r>
    </w:p>
    <w:p w:rsidR="003D0264" w:rsidRPr="00984405" w:rsidRDefault="003D0264" w:rsidP="005B2A16">
      <w:pPr>
        <w:numPr>
          <w:ilvl w:val="0"/>
          <w:numId w:val="7"/>
        </w:numPr>
        <w:tabs>
          <w:tab w:val="left" w:pos="0"/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анализировать разные виды простых и сложных предложений (простые случаи);</w:t>
      </w:r>
    </w:p>
    <w:p w:rsidR="003D0264" w:rsidRPr="00984405" w:rsidRDefault="003D0264" w:rsidP="005B2A16">
      <w:pPr>
        <w:numPr>
          <w:ilvl w:val="0"/>
          <w:numId w:val="8"/>
        </w:numPr>
        <w:tabs>
          <w:tab w:val="num" w:pos="-240"/>
          <w:tab w:val="left" w:pos="0"/>
          <w:tab w:val="left" w:pos="120"/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определять синтаксическую роль изученных частей речи;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конструировать предложения по заданным типам грамматических основ;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опознавать предложения, осложненные однородными членами, обращениями, вводными словами;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находить, анализировать и конструировать предложения с прямой речью;</w:t>
      </w:r>
    </w:p>
    <w:p w:rsidR="003D0264" w:rsidRPr="00984405" w:rsidRDefault="003D0264" w:rsidP="005B2A16">
      <w:pPr>
        <w:numPr>
          <w:ilvl w:val="0"/>
          <w:numId w:val="5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владеть правильным способом действия при применении изученных правил пунктуации;</w:t>
      </w:r>
    </w:p>
    <w:p w:rsidR="003D0264" w:rsidRPr="00984405" w:rsidRDefault="003D0264" w:rsidP="005B2A16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3D0264" w:rsidRDefault="003D0264" w:rsidP="005B2A16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sz w:val="24"/>
          <w:szCs w:val="24"/>
          <w:lang w:eastAsia="ru-RU"/>
        </w:rPr>
        <w:t>• строить пунктуационные схемы предложений, самостоятельно подбирать примеры на изученное пунктуационное правило.</w:t>
      </w:r>
    </w:p>
    <w:p w:rsidR="005B2A16" w:rsidRDefault="005B2A16" w:rsidP="005B2A16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3378" w:rsidRPr="005B2A16" w:rsidRDefault="00BD3378" w:rsidP="00BD337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5B2A16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Содержание курса:</w:t>
      </w:r>
    </w:p>
    <w:p w:rsidR="00BD3378" w:rsidRDefault="00BD3378" w:rsidP="00BD337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8440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(210 </w:t>
      </w:r>
      <w:r w:rsidRPr="0098440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ab/>
        <w:t>часов)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9D1362" w:rsidTr="009D1362">
        <w:tc>
          <w:tcPr>
            <w:tcW w:w="7054" w:type="dxa"/>
          </w:tcPr>
          <w:p w:rsidR="009D1362" w:rsidRDefault="009D1362" w:rsidP="00BD337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2516" w:type="dxa"/>
          </w:tcPr>
          <w:p w:rsidR="009D1362" w:rsidRDefault="009D1362" w:rsidP="00BD337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D1362" w:rsidTr="009D1362">
        <w:tc>
          <w:tcPr>
            <w:tcW w:w="7054" w:type="dxa"/>
          </w:tcPr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hames" w:eastAsia="Newton-Bold" w:hAnsi="Thames"/>
                <w:sz w:val="24"/>
                <w:szCs w:val="24"/>
              </w:rPr>
            </w:pPr>
            <w:r w:rsidRPr="009D1362"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Язык. Речь. Общение 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Bold" w:hAnsi="Times New Roman"/>
                <w:bCs/>
                <w:sz w:val="24"/>
                <w:szCs w:val="24"/>
              </w:rPr>
            </w:pPr>
            <w:r w:rsidRPr="009D1362"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9D1362">
              <w:rPr>
                <w:rFonts w:ascii="Times New Roman" w:eastAsia="Newton-Bold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9D1362"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 в 5 классе.</w:t>
            </w:r>
          </w:p>
          <w:p w:rsidR="009D1362" w:rsidRPr="006F7FD8" w:rsidRDefault="006F7FD8" w:rsidP="006F7FD8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Bold" w:hAnsi="Times New Roman"/>
                <w:bCs/>
                <w:sz w:val="24"/>
                <w:szCs w:val="24"/>
              </w:rPr>
            </w:pPr>
            <w:r>
              <w:rPr>
                <w:rFonts w:ascii="Times New Roman" w:eastAsia="Newton-Bold" w:hAnsi="Times New Roman"/>
                <w:bCs/>
                <w:sz w:val="24"/>
                <w:szCs w:val="24"/>
              </w:rPr>
              <w:t xml:space="preserve">Лексика. </w:t>
            </w:r>
            <w:r w:rsidR="009D1362" w:rsidRPr="006F7FD8">
              <w:rPr>
                <w:rFonts w:ascii="Times New Roman" w:eastAsia="Newton-Regular" w:hAnsi="Times New Roman"/>
                <w:bCs/>
                <w:sz w:val="24"/>
                <w:szCs w:val="24"/>
              </w:rPr>
              <w:t>Фразеология. Культура речи.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>Словообразование. Орфография. Культура речи.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>Морфология. Орфография. Культура речи.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Имя существительное.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Имя прилагательное.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Имя числительное.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Местоимение.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iCs/>
                <w:sz w:val="24"/>
                <w:szCs w:val="24"/>
              </w:rPr>
              <w:t>Глагол.</w:t>
            </w:r>
          </w:p>
          <w:p w:rsidR="009D1362" w:rsidRPr="009D1362" w:rsidRDefault="009D1362" w:rsidP="009D1362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9D1362">
              <w:rPr>
                <w:rFonts w:ascii="Times New Roman" w:eastAsia="Newton-Regular" w:hAnsi="Times New Roman"/>
                <w:bCs/>
                <w:sz w:val="24"/>
                <w:szCs w:val="24"/>
              </w:rPr>
              <w:t xml:space="preserve"> в 5 и 6 классах.</w:t>
            </w:r>
          </w:p>
          <w:p w:rsidR="009D1362" w:rsidRDefault="009D1362" w:rsidP="00BD337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864286" w:rsidRPr="00864286" w:rsidRDefault="00864286" w:rsidP="009E3364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64286">
              <w:rPr>
                <w:rFonts w:cs="Arial"/>
                <w:bCs/>
                <w:sz w:val="24"/>
                <w:szCs w:val="24"/>
              </w:rPr>
              <w:t>1</w:t>
            </w:r>
          </w:p>
          <w:p w:rsidR="009D1362" w:rsidRDefault="003272DE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  <w:p w:rsidR="00864286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</w:p>
          <w:p w:rsidR="006F7FD8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</w:t>
            </w:r>
          </w:p>
          <w:p w:rsidR="006F7FD8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6F7FD8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</w:p>
          <w:p w:rsidR="006F7FD8" w:rsidRDefault="006F7FD8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</w:t>
            </w:r>
          </w:p>
          <w:p w:rsidR="006F7FD8" w:rsidRDefault="009E3364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</w:p>
          <w:p w:rsidR="009E3364" w:rsidRDefault="009E3364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</w:t>
            </w:r>
          </w:p>
          <w:p w:rsidR="009E3364" w:rsidRDefault="009E3364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  <w:p w:rsidR="009E3364" w:rsidRPr="00864286" w:rsidRDefault="009E3364" w:rsidP="008642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</w:tr>
    </w:tbl>
    <w:p w:rsidR="009D1362" w:rsidRPr="00984405" w:rsidRDefault="009D1362" w:rsidP="00BD337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D3378" w:rsidRPr="00984405" w:rsidRDefault="00BD3378" w:rsidP="00BD337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D3378" w:rsidRDefault="00BD3378" w:rsidP="00BD337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BD3378" w:rsidRPr="00BD3378" w:rsidRDefault="00BD3378" w:rsidP="00BD33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класса</w:t>
      </w:r>
    </w:p>
    <w:p w:rsidR="00BD3378" w:rsidRPr="00BD3378" w:rsidRDefault="00BD3378" w:rsidP="00BD33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11 учащихся: 4 девочек, 7 мальчиков. На момент окончания предыдущего учебного года 9 обучались на «4». В целом класс успешно завершил программу предыдущего учебного цикла. Уровень подготовки учащихся позволяет начать освоение следующего образовательного этапа и не требует коррекции в содержании. </w:t>
      </w:r>
    </w:p>
    <w:p w:rsidR="00BD3378" w:rsidRPr="00BD3378" w:rsidRDefault="00BD3378" w:rsidP="00BD337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sectPr w:rsidR="00BD3378" w:rsidRPr="00BD3378">
          <w:pgSz w:w="11906" w:h="16838"/>
          <w:pgMar w:top="1134" w:right="851" w:bottom="1134" w:left="1701" w:header="709" w:footer="709" w:gutter="0"/>
          <w:cols w:space="720"/>
        </w:sectPr>
      </w:pPr>
    </w:p>
    <w:p w:rsidR="00744B9C" w:rsidRPr="00744B9C" w:rsidRDefault="00744B9C" w:rsidP="00744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русскому языку в 6 классе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992"/>
        <w:gridCol w:w="4536"/>
        <w:gridCol w:w="2693"/>
        <w:gridCol w:w="3686"/>
        <w:gridCol w:w="1701"/>
      </w:tblGrid>
      <w:tr w:rsidR="00693107" w:rsidRPr="00744B9C" w:rsidTr="00864286">
        <w:trPr>
          <w:trHeight w:val="849"/>
        </w:trPr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Pr="00744B9C">
              <w:rPr>
                <w:rFonts w:ascii="Times New Roman" w:eastAsia="Times New Roman" w:hAnsi="Times New Roman" w:cs="Times New Roman"/>
                <w:b/>
                <w:lang w:eastAsia="ru-RU"/>
              </w:rPr>
              <w:t>плану</w:t>
            </w:r>
          </w:p>
        </w:tc>
        <w:tc>
          <w:tcPr>
            <w:tcW w:w="992" w:type="dxa"/>
          </w:tcPr>
          <w:p w:rsidR="00693107" w:rsidRPr="00744B9C" w:rsidRDefault="00140F9B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686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требования к знаниям, умениям и навыкам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C6" w:rsidRPr="00744B9C" w:rsidTr="00FA0144">
        <w:tc>
          <w:tcPr>
            <w:tcW w:w="15134" w:type="dxa"/>
            <w:gridSpan w:val="7"/>
          </w:tcPr>
          <w:p w:rsidR="00D46FC6" w:rsidRPr="00D46FC6" w:rsidRDefault="00181588" w:rsidP="00D4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D46FC6" w:rsidRPr="00D46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91157B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всё о богатстве русского языка. Уметь самостоятельно работать с материалом учебника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F9B" w:rsidRPr="00744B9C" w:rsidTr="00D67C74">
        <w:tc>
          <w:tcPr>
            <w:tcW w:w="15134" w:type="dxa"/>
            <w:gridSpan w:val="7"/>
          </w:tcPr>
          <w:p w:rsidR="00140F9B" w:rsidRPr="00744B9C" w:rsidRDefault="00140F9B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 классе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Орфоэпия. Графика. Фонетический разбор слова. Орфография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всё о звуках русского языка.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производить фонетический разбор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 в слове. Морфемный разбор слова. Орфограммы в приставках и в корнях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о морфемах.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морфемы в словах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 в слове. Морфемный разбор сло</w:t>
            </w:r>
            <w:r w:rsidR="0091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ва. Орфограммы в приставках и в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корнях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о морфемах.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морфемы в словах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Морфологический разбор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частях речи. Уметь производить морфологический разбор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о правописании орфограмм в окончаниях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вид связи слов в словосочетании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обучающему сочинению по тем</w:t>
            </w:r>
            <w:r w:rsid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«Осенний день</w:t>
            </w: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методику написания сочинения на заданную тему.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стиль и тип текста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обучающего сочинения по тем</w:t>
            </w:r>
            <w:r w:rsid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«Осенний день</w:t>
            </w: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методику написания сочинения на заданную тему.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стиль и тип текста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предложение. Знаки препинания в конце и внутри простого предложения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 простом предложении.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ставить знаки препинания в предложении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 Запятые в сложном предложении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виды сложных предложений.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пунктуационные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</w:t>
            </w:r>
            <w:r w:rsidR="0091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пунктуационный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 предложений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виды сложных предложений.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Совершенствовать умения производить синтаксический разбор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 Диалог. Разделительные и выделительные знаки препинания в предложениях с прямой речью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способы передачи чужой речи.                                                           Уметь пунктуационно оформлять предложения с прямой речью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Текст. Деление текста на части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Активизировать знания учащихся о тексте. Развивать коммуникативные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Официально-деловой стиль, его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Активизировать знания учащихся о стилях речи. Развивать коммуникативные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</w:t>
            </w:r>
            <w:r w:rsid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по повторению </w:t>
            </w:r>
            <w:proofErr w:type="gramStart"/>
            <w:r w:rsid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правила, изученные в 5 классе. Уметь применять полученные правила на практике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693107" w:rsidRPr="004E553D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6F7FD8" w:rsidRDefault="00707068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 Д</w:t>
            </w:r>
            <w:r w:rsidR="00693107" w:rsidRPr="006F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иктант по повторению </w:t>
            </w:r>
            <w:proofErr w:type="gramStart"/>
            <w:r w:rsidR="00693107" w:rsidRPr="006F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693107" w:rsidRPr="006F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Выявить уровень усвоения материала,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языковых умений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81D" w:rsidRPr="00744B9C" w:rsidTr="00D67C74">
        <w:tc>
          <w:tcPr>
            <w:tcW w:w="15134" w:type="dxa"/>
            <w:gridSpan w:val="7"/>
          </w:tcPr>
          <w:p w:rsidR="006B281D" w:rsidRPr="00744B9C" w:rsidRDefault="006B281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Лексика. Фразеология. Культура речи 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693107" w:rsidRPr="00744B9C" w:rsidRDefault="0070706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лексике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речевые и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и анализ материалов к сочинению: рабочие материалы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коммуникативные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устную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значение термина профессионализмы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устную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значение термина диалектизмы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устную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сжатого изложения по теме: «Собиратель русских слов»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сжатого изложения  по теме «Собиратель русских слов»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значение термина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жаргонизмы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Нейтральные и стилистически окрашенные слова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значение термина нейтральные и стилистически окрашенные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Разъяснить содержание понятия устаревшие слова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Неологизмы. Основные пути пополнения словарного состава русского языка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Разъяснить содержание понятия неологизмы. Развивать речь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определение понятию исконно русские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определение понятию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заимствованные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иностранных слов, устаревших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Комплексного применения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учащихся с толковыми словарями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693107" w:rsidRPr="00744B9C" w:rsidRDefault="00C175E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6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 как раздел науки о языке. Основные признаки фразеологизмов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определение понятию фразеологизмы.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фразеологизмов. Фразеологический словарь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двух источниках фразеологизмов в русском языке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по теме: «Лексика и фразеология. Культура речи»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учащихся по теме «Лексика и фразеология»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693107" w:rsidRPr="004E553D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2B59F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«Лексика и фразеология»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уровень усвоения теоретического материала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A49" w:rsidRPr="00744B9C" w:rsidTr="00D67C74">
        <w:tc>
          <w:tcPr>
            <w:tcW w:w="15134" w:type="dxa"/>
            <w:gridSpan w:val="7"/>
          </w:tcPr>
          <w:p w:rsidR="004B7A49" w:rsidRPr="00744B9C" w:rsidRDefault="004B7A49" w:rsidP="008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Словообразование. Орфография.  Культура речи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 составе слова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знания учащихся о составе слова.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помещения, структура этого текста,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устную и письменную речь учащихся.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строить словообразовательные цепочки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в результате слияния сочетаний слов  в слово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этимологии и этимологическом разборе слов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толкование термина этимология. Научить производить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этимол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разбор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693107" w:rsidRPr="00744B9C" w:rsidRDefault="00D46FC6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Этимологические словари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пользоваться этимологическим словарём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FC6" w:rsidRPr="00744B9C" w:rsidTr="00FA0144">
        <w:tc>
          <w:tcPr>
            <w:tcW w:w="15134" w:type="dxa"/>
            <w:gridSpan w:val="7"/>
          </w:tcPr>
          <w:p w:rsidR="00D46FC6" w:rsidRPr="00D46FC6" w:rsidRDefault="00181588" w:rsidP="00D4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D46FC6" w:rsidRPr="00D46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Систематизация материалов к сочинению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Сложный план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текстовую деятельность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корне кос -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орфографических умений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корне кос -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правильно писать слова с чередующимися гласными в корне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корне гор -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орфографических умений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693107" w:rsidRPr="00744B9C" w:rsidRDefault="00927D2D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корне гор -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орфографических умений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чередующихся гласных в корне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умение правильно писать слова с чередующимися гласными в корне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ы и </w:t>
            </w:r>
            <w:proofErr w:type="spellStart"/>
            <w:proofErr w:type="gram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 на согласные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ы и </w:t>
            </w:r>
            <w:proofErr w:type="spellStart"/>
            <w:proofErr w:type="gram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 на согласные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приставках пре-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трудными случаями правописания приставок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приставках пре-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орфографические умения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приставках пре-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учащихся с трудными случаями правописания приставок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приставках пре-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 написанию выборочного изложения по повести А.С. Пушкина «Станционный смотритель»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Написание выборочного изложения по повести   </w:t>
            </w:r>
          </w:p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 «Станционный смотритель»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соединительных </w:t>
            </w: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гласных </w:t>
            </w:r>
            <w:proofErr w:type="gram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со способами образования сложных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Сложносокращённые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способах образования сложных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Сложносокращённые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способах образования сложных слов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разбор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производить морфемный и словообразовательный разбор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написанию сочинения по картине                                 Т.Н. Яблонской «Утро»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текстовые умения учащихся.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693107" w:rsidRPr="00A35178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 по картине Т.Н. Яблонской «Утро»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</w:t>
            </w:r>
            <w:bookmarkStart w:id="0" w:name="_GoBack"/>
            <w:bookmarkEnd w:id="0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орфография. Культура речи»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об основных способах словообразования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693107" w:rsidRPr="004E553D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</w:tcPr>
          <w:p w:rsidR="00693107" w:rsidRPr="00FA0144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«Словообразование и орфография. Культура речи»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«Словообразование»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4AC" w:rsidRPr="00744B9C" w:rsidTr="00D67C74">
        <w:tc>
          <w:tcPr>
            <w:tcW w:w="15134" w:type="dxa"/>
            <w:gridSpan w:val="7"/>
          </w:tcPr>
          <w:p w:rsidR="000544AC" w:rsidRPr="00744B9C" w:rsidRDefault="000544AC" w:rsidP="00FA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 и орфография. Культура речи. Имя существительное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об имени существительном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сведения об имени существительном, полученные в 5 классе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об имени существительном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сведения об имени существительном, полученные в 5 классе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FA0144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Разносклоняемые имена 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разносклоняемыми существительными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 имена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правильно писать разносклоняемые существительные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 имена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правильно писать разносклоняемые существительные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AB338A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Различные сферы употребле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устной публичной речи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учащихся со сферами употребления устной публичной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несклоняемыми именами существительными и со способами определения рода имён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способами определения рода имён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учащихся с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текстообразующей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имён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693107" w:rsidRPr="004E553D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. Подготовка к написанию  контрольного сочинения-описания по личным впечатлениям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текстовые умения учащихся.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</w:tcPr>
          <w:p w:rsidR="00693107" w:rsidRPr="004E553D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. Написание контрольного сочинения-описания по личным впечатлениям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текстовые умения учащихся. 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именами существительными общего рода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</w:t>
            </w:r>
            <w:r w:rsidR="00A8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существительного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производить морфологический разбор имени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существительными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написания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существительными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написания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существительными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FA0144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 </w:t>
            </w:r>
            <w:r w:rsidRPr="00AB3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B3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суффиксе 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</w:t>
            </w:r>
            <w:proofErr w:type="gramStart"/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правописания суффиксов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 чик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щик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 </w:t>
            </w:r>
            <w:proofErr w:type="gramStart"/>
            <w:r w:rsidRPr="00AB3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B3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суффиксе </w:t>
            </w:r>
          </w:p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правописания суффиксов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 чик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щик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в суффиксах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–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написания гласных в суффиксах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суффиксах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написания гласных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суффиксах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суффиксах существительных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написания гласных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суффиксах существительных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«Имя существительное»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имени существительном, устранить пробелы в знаниях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«Имя существительное»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имени существительном, устранить пробелы в знаниях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693107" w:rsidRPr="004E553D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«Имя существительное»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87" w:rsidRPr="00744B9C" w:rsidTr="00D67C74">
        <w:tc>
          <w:tcPr>
            <w:tcW w:w="15134" w:type="dxa"/>
            <w:gridSpan w:val="7"/>
          </w:tcPr>
          <w:p w:rsidR="00500487" w:rsidRPr="00744B9C" w:rsidRDefault="0050048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об имени прилагательном 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сведения об имени прилагательном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об имени прилагательном  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сведения об имени прилагательном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693107" w:rsidRPr="00744B9C" w:rsidRDefault="00A83435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природы, структура данного текста, его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детей составлять связный текст описательного характера, углубить знания учащихся о тексте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435" w:rsidRPr="00744B9C" w:rsidTr="00FA0144">
        <w:tc>
          <w:tcPr>
            <w:tcW w:w="15134" w:type="dxa"/>
            <w:gridSpan w:val="7"/>
          </w:tcPr>
          <w:p w:rsidR="00A83435" w:rsidRPr="00A83435" w:rsidRDefault="00A83435" w:rsidP="00A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A83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693107" w:rsidRPr="00744B9C" w:rsidRDefault="00A3517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имён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со степенями сравнения имён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степеней сравнения имён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Выработать навыки образования простой и составной формы сравнительной степени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851" w:type="dxa"/>
          </w:tcPr>
          <w:p w:rsidR="00693107" w:rsidRPr="00744B9C" w:rsidRDefault="00A3517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прилагательные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умение отличать качественные имена прилагательные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предметов, находящихся вблизи, вдали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типы речи, работа с текстом описательного характера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</w:tcPr>
          <w:p w:rsidR="00693107" w:rsidRPr="00744B9C" w:rsidRDefault="00A35178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прилагательные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умение отличать относительные имена прилагательные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прилагательные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учащихся об относительных именах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прилагательные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притяжательные прилагательные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</w:tcPr>
          <w:p w:rsidR="00693107" w:rsidRPr="004E553D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. Подготовка к написанию контрольного изложения «Ночная метель»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детей выборочно излагать текст описательного характера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4E553D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</w:tcPr>
          <w:p w:rsidR="00693107" w:rsidRPr="004E553D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93107"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lang w:eastAsia="ru-RU"/>
              </w:rPr>
              <w:t>. Написание контрольного изложения  «Ночная метель»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детей выборочно излагать текст описательного характера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 имён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производить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морфо-логический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имени прилагательного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  именами прилагательными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основные случаи правописания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прилагательными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 именами прилагательными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Отработать навыки правописания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именами прилагательными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и ц в суффиксах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случаи написания букв о и е после шипящих и ц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пейзажа по картине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учащихся к описанию пейзажа по картине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основные случаи </w:t>
            </w:r>
            <w:proofErr w:type="spellStart"/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правописа-ния</w:t>
            </w:r>
            <w:proofErr w:type="spellEnd"/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суффиксов имён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</w:tcPr>
          <w:p w:rsidR="00693107" w:rsidRPr="00744B9C" w:rsidRDefault="001656E3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умение различать значение суффиксов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-ин, -н,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</w:tcPr>
          <w:p w:rsidR="00693107" w:rsidRPr="001656E3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Pr="00744B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правописания суффиксов 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-ан,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-ин, -н,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на письме суффиксов 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–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Отработать навыки различия на письме суффиксов – к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на письме суффиксов 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–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Отработать навыки различия на письме суффиксов – к и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дефисное написание сложных прилагательных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основные случаи правописания сложных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дефисное написание сложных прилагательных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основные случаи правописания сложных прилагательных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«Имя прилагательное»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изученное по теме «Имя прилагательное»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EB63EA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</w:tcPr>
          <w:p w:rsidR="00693107" w:rsidRPr="00EB63EA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EB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EB63E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EB63E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EA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 №1 по теме «Имя прилагательное»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«Имя прилагательное»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87" w:rsidRPr="00744B9C" w:rsidTr="00D67C74">
        <w:tc>
          <w:tcPr>
            <w:tcW w:w="15134" w:type="dxa"/>
            <w:gridSpan w:val="7"/>
          </w:tcPr>
          <w:p w:rsidR="00500487" w:rsidRPr="00744B9C" w:rsidRDefault="0050048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числительное как часть речи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первичного изучения нового материала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понятием числительного, разграничить понятие числа и числительного как части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закрепления новых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находить числительные в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разницу в строении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текстообразующую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правильно писать имена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правильно писать имена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числительные, обозначающие целые числа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количественными числительными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числительные, обозначающие целые числа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количественными числительными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количественных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со склонением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умения правильно писать гласные в падежных окончаниях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выборочного изложения  «</w:t>
            </w: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Митраша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написания выборочного изложения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4E553D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Написание выборочного изложения  </w:t>
            </w:r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Митраша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написания выборочного изложения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понятием дробные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склонения дробных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понятием собирательные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употребления собирательных числительных в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понятием порядковые числительные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порядковых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учащихся со склонением имён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порядковых числительных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навыка склонения имён числительных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числительного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производить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морфо-логический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имени числительного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E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Публичное выступление, его структура,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учащихся со структурой, языковыми особенностями публичного выступления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 по теме «Имя числительное»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изученное по теме «Имя числительное»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1" w:type="dxa"/>
          </w:tcPr>
          <w:p w:rsidR="00693107" w:rsidRPr="00CD5070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теме «Имя числительное»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«Имя числительное»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87" w:rsidRPr="00744B9C" w:rsidTr="00D67C74">
        <w:tc>
          <w:tcPr>
            <w:tcW w:w="15134" w:type="dxa"/>
            <w:gridSpan w:val="7"/>
          </w:tcPr>
          <w:p w:rsidR="00500487" w:rsidRPr="00744B9C" w:rsidRDefault="0050048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Местоимение 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 Местоимение как часть речи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местоимении как о части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местоимений: личные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разрядах местоимений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местоимениях </w:t>
            </w:r>
          </w:p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3-го лица после предлогов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умения правописания буквы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личных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учащимся представление о возвратном местоимении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себя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вопросительных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учащимся представление об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относительных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неопределённых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</w:tcPr>
          <w:p w:rsidR="00693107" w:rsidRPr="00744B9C" w:rsidRDefault="00255A6C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неопределённых местоимений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образованием неопределённых местоимений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неопределённых местоимениях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навыка написания </w:t>
            </w:r>
            <w:r w:rsidRPr="00744B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неопределённых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3107"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неопределённых местоимениях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написания дефиса в неопределённых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E44286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возвратном местоимении себя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1" w:type="dxa"/>
          </w:tcPr>
          <w:p w:rsidR="00693107" w:rsidRPr="00744B9C" w:rsidRDefault="00476889" w:rsidP="0016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и ни в отрицательных местоимениях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E44286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написания не и ни в неопределённых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 местоимениями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раздельного написания предлогов с местоимениями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притяжательных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89" w:rsidRPr="00744B9C" w:rsidTr="00FA0144">
        <w:tc>
          <w:tcPr>
            <w:tcW w:w="15134" w:type="dxa"/>
            <w:gridSpan w:val="7"/>
          </w:tcPr>
          <w:p w:rsidR="00476889" w:rsidRPr="00864286" w:rsidRDefault="00476889" w:rsidP="008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четверть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местоимений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учащихся склонять местоимения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местоимений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учащимся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текстообразующую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местоимений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Рассуждение как тип текста, его строение,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знания учащихся о типах текста, о структуре текста-рассуждения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об указательных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об указательных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1" w:type="dxa"/>
          </w:tcPr>
          <w:p w:rsidR="00693107" w:rsidRPr="001673E2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A083B"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об определительных местоимениях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</w:tcPr>
          <w:p w:rsidR="00693107" w:rsidRPr="001673E2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A083B"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по воображению, по сюжетным рисункам; строение, языковые особенности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строением и языковыми особенностями рассказа по воображению и по сюжетным рисункам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1" w:type="dxa"/>
          </w:tcPr>
          <w:p w:rsidR="00693107" w:rsidRPr="001673E2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A083B"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сочинения по</w:t>
            </w:r>
            <w:r w:rsid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картине </w:t>
            </w: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</w:t>
            </w:r>
            <w:r w:rsid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Сыромятниковой</w:t>
            </w:r>
            <w:proofErr w:type="spellEnd"/>
            <w:r w:rsid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зрители»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Обучать учащихся написанию сочинения по картине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851" w:type="dxa"/>
          </w:tcPr>
          <w:p w:rsidR="00693107" w:rsidRPr="001673E2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083B" w:rsidRPr="001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Написание сочинения по картине Е.В. </w:t>
            </w: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Сыромятниковой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«Первые зрители»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Обучать учащихся написанию сочинения по картине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местоимения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производить морфологический разбор местоимения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1" w:type="dxa"/>
          </w:tcPr>
          <w:p w:rsidR="00693107" w:rsidRPr="00AB338A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A083B"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«Местоимение»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изученное по теме «Местоимение»</w:t>
            </w:r>
          </w:p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«Местоимение»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«Местоимение»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87" w:rsidRPr="00744B9C" w:rsidTr="00D67C74">
        <w:tc>
          <w:tcPr>
            <w:tcW w:w="15134" w:type="dxa"/>
            <w:gridSpan w:val="7"/>
          </w:tcPr>
          <w:p w:rsidR="00500487" w:rsidRPr="00744B9C" w:rsidRDefault="0050048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Глагол 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91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глаголе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 глаголе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глаголе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 спряжении глагола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глаголе в 5 классе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по сюжетным картинкам с включением части готового текста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текстовой деятельности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разноспрягаемых глаголах и их особенностях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Раскрыть смысл грамматической категории </w:t>
            </w:r>
            <w:r w:rsidRPr="00744B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переходность - непереходность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учащихся о переходных и непереходных глаголах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грамматической категории наклонения, раскрыть особенности глагола в изъявительном наклонении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Изъявительное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особенности глагола в изъявительном наклонении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A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91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обучающего  изложения на тему «Витькина гайка»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текстовые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обучающего  изложения на тему «Витькина гайка»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текстовой деятельности учащихся, развитие 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орфографических умений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851" w:type="dxa"/>
          </w:tcPr>
          <w:p w:rsidR="00693107" w:rsidRPr="00744B9C" w:rsidRDefault="00476889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представление об условном наклонении глагола, об образовании глаголов в условном наклонении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учащихся об условном наклонении глагола,  совершенствовать речевые и орфографические умения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E44286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частицы бы (б) с глаголами в условном наклонении</w:t>
            </w:r>
          </w:p>
        </w:tc>
        <w:tc>
          <w:tcPr>
            <w:tcW w:w="2693" w:type="dxa"/>
          </w:tcPr>
          <w:p w:rsidR="00693107" w:rsidRPr="00E44286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E44286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Выработать навык учащихся раздельного написания частицы бы (б) с глаголами в условном наклонении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повелительном наклонении, его значении и способах образования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повелительном наклонении, совершенствовать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в повелительном наклонении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E44286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навык написания  буквы ь и </w:t>
            </w:r>
            <w:proofErr w:type="spellStart"/>
            <w:proofErr w:type="gramStart"/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E4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глаголах в повелительном наклонении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текстообразующую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глаголов 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безличных глаголах, научиться употреблять их в речи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изученное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безличных глаголах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производить морфологический разбор глагола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E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на основе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текстовую деятельность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орфографические умения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 написанию </w:t>
            </w:r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контрольного изложения «Старинные названия братьев-месяцев»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навык учащихся в написании изложения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контрольного изложения  «Старинные названия братьев-месяцев»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Отработать навык учащихся в написании изложения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 «Глагол»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знания учащихся о глаголе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по теме  «Глагол»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Урок-конкурс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изученное по теме «Глагол», устранить пробелы в знаниях учащихся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контроля  и 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степень овладения знаниями по разделу «Глагол»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364" w:rsidRPr="00744B9C" w:rsidTr="002B59F0">
        <w:tc>
          <w:tcPr>
            <w:tcW w:w="15134" w:type="dxa"/>
            <w:gridSpan w:val="7"/>
          </w:tcPr>
          <w:p w:rsidR="009E3364" w:rsidRPr="009E3364" w:rsidRDefault="009E3364" w:rsidP="009E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9E3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E3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 и 6 классах.</w:t>
            </w: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E3364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</w:p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Разделы науки о языке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разделах науки о языке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написанию  контрольного сочинения  «Правда ли, что весна – лучшее время года»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Обучать учащихся написанию сочинения на заданную тему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контрольного сочинения  «Правда ли, что весна – лучшее время года»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развития речи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Обучать учащихся написанию сочинения на заданную тему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Орфографический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об орфографии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Орфографический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об орфографическом разборе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6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Пунктуационный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пунктуации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лексике и фразеологии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Морфемный и словообразовательный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словообразовании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CD5070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</w:tcPr>
          <w:p w:rsidR="00693107" w:rsidRPr="00CD5070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92" w:type="dxa"/>
          </w:tcPr>
          <w:p w:rsidR="00693107" w:rsidRPr="00CD5070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93107" w:rsidRPr="00AB338A" w:rsidRDefault="00AB338A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тестирование </w:t>
            </w:r>
            <w:r w:rsidR="00693107"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 6 </w:t>
            </w:r>
            <w:r w:rsidR="00693107" w:rsidRPr="00A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контроля  и </w:t>
            </w: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проверки знаний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</w:t>
            </w:r>
            <w:r w:rsidR="004C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рить уровень теоретическими </w:t>
            </w:r>
            <w:r w:rsidR="004C1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</w:t>
            </w: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иями по повторению </w:t>
            </w:r>
            <w:proofErr w:type="gram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6 </w:t>
            </w:r>
            <w:proofErr w:type="spellStart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Морфологический разбор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морфологии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Морфологический разбор слова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морфологии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07" w:rsidRPr="00744B9C" w:rsidTr="00864286">
        <w:tc>
          <w:tcPr>
            <w:tcW w:w="675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1" w:type="dxa"/>
          </w:tcPr>
          <w:p w:rsidR="00693107" w:rsidRPr="00744B9C" w:rsidRDefault="004B0D5A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92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Синтаксический разбор</w:t>
            </w:r>
          </w:p>
        </w:tc>
        <w:tc>
          <w:tcPr>
            <w:tcW w:w="2693" w:type="dxa"/>
          </w:tcPr>
          <w:p w:rsidR="00693107" w:rsidRPr="00744B9C" w:rsidRDefault="00693107" w:rsidP="0074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lang w:eastAsia="ru-RU"/>
              </w:rPr>
              <w:t>Урок обобщающего повторения</w:t>
            </w:r>
          </w:p>
        </w:tc>
        <w:tc>
          <w:tcPr>
            <w:tcW w:w="3686" w:type="dxa"/>
          </w:tcPr>
          <w:p w:rsidR="00693107" w:rsidRPr="00744B9C" w:rsidRDefault="00693107" w:rsidP="0086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Повторить, обобщить и систематизировать материал о синтаксисе</w:t>
            </w:r>
          </w:p>
        </w:tc>
        <w:tc>
          <w:tcPr>
            <w:tcW w:w="1701" w:type="dxa"/>
          </w:tcPr>
          <w:p w:rsidR="00693107" w:rsidRPr="00744B9C" w:rsidRDefault="00693107" w:rsidP="0074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B9C" w:rsidRPr="005B2A16" w:rsidRDefault="00744B9C" w:rsidP="00744B9C">
      <w:pPr>
        <w:autoSpaceDE w:val="0"/>
        <w:autoSpaceDN w:val="0"/>
        <w:adjustRightInd w:val="0"/>
        <w:spacing w:after="0" w:line="240" w:lineRule="auto"/>
        <w:ind w:left="-567" w:right="-456"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sectPr w:rsidR="00744B9C" w:rsidRPr="005B2A16" w:rsidSect="00744B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F0" w:rsidRDefault="002B59F0" w:rsidP="003D0264">
      <w:pPr>
        <w:spacing w:after="0" w:line="240" w:lineRule="auto"/>
      </w:pPr>
      <w:r>
        <w:separator/>
      </w:r>
    </w:p>
  </w:endnote>
  <w:endnote w:type="continuationSeparator" w:id="0">
    <w:p w:rsidR="002B59F0" w:rsidRDefault="002B59F0" w:rsidP="003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F0" w:rsidRDefault="002B59F0" w:rsidP="003D0264">
      <w:pPr>
        <w:spacing w:after="0" w:line="240" w:lineRule="auto"/>
      </w:pPr>
      <w:r>
        <w:separator/>
      </w:r>
    </w:p>
  </w:footnote>
  <w:footnote w:type="continuationSeparator" w:id="0">
    <w:p w:rsidR="002B59F0" w:rsidRDefault="002B59F0" w:rsidP="003D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11465"/>
    <w:multiLevelType w:val="hybridMultilevel"/>
    <w:tmpl w:val="B98E28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C0E0659"/>
    <w:multiLevelType w:val="hybridMultilevel"/>
    <w:tmpl w:val="BD5E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D4639"/>
    <w:multiLevelType w:val="hybridMultilevel"/>
    <w:tmpl w:val="8FD4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3C"/>
    <w:rsid w:val="0003403C"/>
    <w:rsid w:val="000544AC"/>
    <w:rsid w:val="00140F9B"/>
    <w:rsid w:val="001656E3"/>
    <w:rsid w:val="001673E2"/>
    <w:rsid w:val="00181588"/>
    <w:rsid w:val="002351C0"/>
    <w:rsid w:val="00255A6C"/>
    <w:rsid w:val="00271120"/>
    <w:rsid w:val="002815F6"/>
    <w:rsid w:val="00290FA1"/>
    <w:rsid w:val="002A083B"/>
    <w:rsid w:val="002B2BE3"/>
    <w:rsid w:val="002B59F0"/>
    <w:rsid w:val="003272DE"/>
    <w:rsid w:val="003626F7"/>
    <w:rsid w:val="003D0264"/>
    <w:rsid w:val="00476889"/>
    <w:rsid w:val="004B0D5A"/>
    <w:rsid w:val="004B7A49"/>
    <w:rsid w:val="004C171F"/>
    <w:rsid w:val="004E553D"/>
    <w:rsid w:val="00500487"/>
    <w:rsid w:val="005644E7"/>
    <w:rsid w:val="005B2A16"/>
    <w:rsid w:val="00693107"/>
    <w:rsid w:val="00693F84"/>
    <w:rsid w:val="006A0905"/>
    <w:rsid w:val="006B281D"/>
    <w:rsid w:val="006F1873"/>
    <w:rsid w:val="006F7FD8"/>
    <w:rsid w:val="00707068"/>
    <w:rsid w:val="00731170"/>
    <w:rsid w:val="00744B9C"/>
    <w:rsid w:val="00864286"/>
    <w:rsid w:val="0087324A"/>
    <w:rsid w:val="008760C8"/>
    <w:rsid w:val="008C52A7"/>
    <w:rsid w:val="0091157B"/>
    <w:rsid w:val="00927D2D"/>
    <w:rsid w:val="00984405"/>
    <w:rsid w:val="009D1362"/>
    <w:rsid w:val="009E3364"/>
    <w:rsid w:val="00A35178"/>
    <w:rsid w:val="00A63AC0"/>
    <w:rsid w:val="00A83435"/>
    <w:rsid w:val="00AB338A"/>
    <w:rsid w:val="00B56880"/>
    <w:rsid w:val="00BD3378"/>
    <w:rsid w:val="00C175E7"/>
    <w:rsid w:val="00C971D8"/>
    <w:rsid w:val="00CD5070"/>
    <w:rsid w:val="00D31A4C"/>
    <w:rsid w:val="00D46FC6"/>
    <w:rsid w:val="00D67C74"/>
    <w:rsid w:val="00E414E2"/>
    <w:rsid w:val="00E44286"/>
    <w:rsid w:val="00EA6EF5"/>
    <w:rsid w:val="00EB63EA"/>
    <w:rsid w:val="00F8773A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4B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4B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4B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0264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D0264"/>
    <w:rPr>
      <w:rFonts w:ascii="Thames" w:eastAsia="Times New Roman" w:hAnsi="Thames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D0264"/>
    <w:rPr>
      <w:rFonts w:ascii="Times New Roman" w:hAnsi="Times New Roman" w:cs="Times New Roman" w:hint="default"/>
      <w:sz w:val="20"/>
      <w:vertAlign w:val="superscript"/>
    </w:rPr>
  </w:style>
  <w:style w:type="paragraph" w:styleId="a6">
    <w:name w:val="header"/>
    <w:basedOn w:val="a"/>
    <w:link w:val="a7"/>
    <w:uiPriority w:val="99"/>
    <w:unhideWhenUsed/>
    <w:rsid w:val="003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6F7"/>
  </w:style>
  <w:style w:type="paragraph" w:styleId="a8">
    <w:name w:val="footer"/>
    <w:basedOn w:val="a"/>
    <w:link w:val="a9"/>
    <w:uiPriority w:val="99"/>
    <w:unhideWhenUsed/>
    <w:rsid w:val="003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6F7"/>
  </w:style>
  <w:style w:type="character" w:customStyle="1" w:styleId="10">
    <w:name w:val="Заголовок 1 Знак"/>
    <w:basedOn w:val="a0"/>
    <w:link w:val="1"/>
    <w:rsid w:val="00744B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4B9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9C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744B9C"/>
  </w:style>
  <w:style w:type="table" w:styleId="aa">
    <w:name w:val="Table Grid"/>
    <w:basedOn w:val="a1"/>
    <w:rsid w:val="0074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44B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744B9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Body Text Indent"/>
    <w:basedOn w:val="a"/>
    <w:link w:val="ae"/>
    <w:rsid w:val="00744B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44B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44B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4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744B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44B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4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744B9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rsid w:val="00744B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Абзац списка1"/>
    <w:basedOn w:val="a"/>
    <w:qFormat/>
    <w:rsid w:val="00744B9C"/>
    <w:pPr>
      <w:ind w:left="720"/>
    </w:pPr>
    <w:rPr>
      <w:rFonts w:ascii="Calibri" w:eastAsia="Calibri" w:hAnsi="Calibri" w:cs="Calibri"/>
    </w:rPr>
  </w:style>
  <w:style w:type="paragraph" w:customStyle="1" w:styleId="13">
    <w:name w:val="Без интервала1"/>
    <w:qFormat/>
    <w:rsid w:val="00744B9C"/>
    <w:pPr>
      <w:spacing w:after="0" w:line="240" w:lineRule="auto"/>
    </w:pPr>
    <w:rPr>
      <w:rFonts w:ascii="Calibri" w:eastAsia="Calibri" w:hAnsi="Calibri" w:cs="Calibri"/>
    </w:rPr>
  </w:style>
  <w:style w:type="character" w:styleId="af1">
    <w:name w:val="Hyperlink"/>
    <w:rsid w:val="00744B9C"/>
    <w:rPr>
      <w:color w:val="0000FF"/>
      <w:u w:val="single"/>
    </w:rPr>
  </w:style>
  <w:style w:type="paragraph" w:styleId="af2">
    <w:name w:val="Normal (Web)"/>
    <w:basedOn w:val="a"/>
    <w:uiPriority w:val="99"/>
    <w:rsid w:val="00744B9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character" w:customStyle="1" w:styleId="url1">
    <w:name w:val="url1"/>
    <w:rsid w:val="00744B9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4B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4B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4B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0264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D0264"/>
    <w:rPr>
      <w:rFonts w:ascii="Thames" w:eastAsia="Times New Roman" w:hAnsi="Thames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D0264"/>
    <w:rPr>
      <w:rFonts w:ascii="Times New Roman" w:hAnsi="Times New Roman" w:cs="Times New Roman" w:hint="default"/>
      <w:sz w:val="20"/>
      <w:vertAlign w:val="superscript"/>
    </w:rPr>
  </w:style>
  <w:style w:type="paragraph" w:styleId="a6">
    <w:name w:val="header"/>
    <w:basedOn w:val="a"/>
    <w:link w:val="a7"/>
    <w:uiPriority w:val="99"/>
    <w:unhideWhenUsed/>
    <w:rsid w:val="003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6F7"/>
  </w:style>
  <w:style w:type="paragraph" w:styleId="a8">
    <w:name w:val="footer"/>
    <w:basedOn w:val="a"/>
    <w:link w:val="a9"/>
    <w:uiPriority w:val="99"/>
    <w:unhideWhenUsed/>
    <w:rsid w:val="003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6F7"/>
  </w:style>
  <w:style w:type="character" w:customStyle="1" w:styleId="10">
    <w:name w:val="Заголовок 1 Знак"/>
    <w:basedOn w:val="a0"/>
    <w:link w:val="1"/>
    <w:rsid w:val="00744B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4B9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9C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744B9C"/>
  </w:style>
  <w:style w:type="table" w:styleId="aa">
    <w:name w:val="Table Grid"/>
    <w:basedOn w:val="a1"/>
    <w:rsid w:val="0074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44B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744B9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Body Text Indent"/>
    <w:basedOn w:val="a"/>
    <w:link w:val="ae"/>
    <w:rsid w:val="00744B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44B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44B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4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744B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44B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4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744B9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rsid w:val="00744B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Абзац списка1"/>
    <w:basedOn w:val="a"/>
    <w:qFormat/>
    <w:rsid w:val="00744B9C"/>
    <w:pPr>
      <w:ind w:left="720"/>
    </w:pPr>
    <w:rPr>
      <w:rFonts w:ascii="Calibri" w:eastAsia="Calibri" w:hAnsi="Calibri" w:cs="Calibri"/>
    </w:rPr>
  </w:style>
  <w:style w:type="paragraph" w:customStyle="1" w:styleId="13">
    <w:name w:val="Без интервала1"/>
    <w:qFormat/>
    <w:rsid w:val="00744B9C"/>
    <w:pPr>
      <w:spacing w:after="0" w:line="240" w:lineRule="auto"/>
    </w:pPr>
    <w:rPr>
      <w:rFonts w:ascii="Calibri" w:eastAsia="Calibri" w:hAnsi="Calibri" w:cs="Calibri"/>
    </w:rPr>
  </w:style>
  <w:style w:type="character" w:styleId="af1">
    <w:name w:val="Hyperlink"/>
    <w:rsid w:val="00744B9C"/>
    <w:rPr>
      <w:color w:val="0000FF"/>
      <w:u w:val="single"/>
    </w:rPr>
  </w:style>
  <w:style w:type="paragraph" w:styleId="af2">
    <w:name w:val="Normal (Web)"/>
    <w:basedOn w:val="a"/>
    <w:uiPriority w:val="99"/>
    <w:rsid w:val="00744B9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character" w:customStyle="1" w:styleId="url1">
    <w:name w:val="url1"/>
    <w:rsid w:val="00744B9C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BEA3-B15F-4BD0-AD20-B0EEE8EA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21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2018-09-10T02:25:00Z</dcterms:created>
  <dcterms:modified xsi:type="dcterms:W3CDTF">2018-09-12T06:02:00Z</dcterms:modified>
</cp:coreProperties>
</file>