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DA" w:rsidRDefault="005B73DA">
      <w:r>
        <w:t>1-</w:t>
      </w:r>
      <w:r w:rsidR="005763C2">
        <w:t>ENFOQUE PEDAGOGICO De</w:t>
      </w:r>
      <w:r w:rsidR="00116E03">
        <w:t xml:space="preserve"> </w:t>
      </w:r>
      <w:r w:rsidR="005763C2">
        <w:t>LENGUAJE</w:t>
      </w:r>
      <w:r w:rsidR="00116E03">
        <w:t xml:space="preserve"> y</w:t>
      </w:r>
      <w:r w:rsidR="009C0E35">
        <w:t xml:space="preserve"> COMUNICACI0N</w:t>
      </w:r>
    </w:p>
    <w:p w:rsidR="00F51481" w:rsidRDefault="00F51481"/>
    <w:p w:rsidR="005B73DA" w:rsidRPr="00043F03" w:rsidRDefault="00F51481">
      <w:r>
        <w:t>Este campo se enfoca en que los niños gradualmente logr</w:t>
      </w:r>
      <w:r w:rsidR="00D05382">
        <w:t xml:space="preserve">en expresar ideas cada vez </w:t>
      </w:r>
      <w:r w:rsidR="004714C9">
        <w:t>más</w:t>
      </w:r>
      <w:r w:rsidR="00D05382">
        <w:t xml:space="preserve"> </w:t>
      </w:r>
      <w:r>
        <w:t>completas</w:t>
      </w:r>
      <w:r w:rsidR="00D05382">
        <w:t xml:space="preserve"> acerca de sus </w:t>
      </w:r>
      <w:r w:rsidR="004714C9">
        <w:t>sentimientos, opiniones</w:t>
      </w:r>
      <w:r w:rsidR="00D05382">
        <w:t xml:space="preserve"> o percepciones por medio de experiencias de aprendizaje que favorezcan el intercambio oral intencionado con la docente y sus compañeros del </w:t>
      </w:r>
      <w:r w:rsidR="004714C9">
        <w:t>grupo.</w:t>
      </w:r>
      <w:r>
        <w:t xml:space="preserve"> </w:t>
      </w:r>
      <w:r w:rsidR="005B73DA">
        <w:t xml:space="preserve"> </w:t>
      </w:r>
      <w:r w:rsidR="004714C9">
        <w:t>Expresar</w:t>
      </w:r>
      <w:r w:rsidR="00043F03">
        <w:t xml:space="preserve"> ideas cada vez MAS</w:t>
      </w:r>
      <w:r w:rsidR="005B73DA">
        <w:t xml:space="preserve"> completas acerca de sus sentimientos opiniones o percepciones por media de experiencias de aprendizajes que favorezcan el intercambio  oral i</w:t>
      </w:r>
      <w:r w:rsidR="00D05382">
        <w:t>ntencionado con la docente y sus compañeros del grupo</w:t>
      </w:r>
    </w:p>
    <w:p w:rsidR="005B73DA" w:rsidRDefault="00D05382">
      <w:r>
        <w:t xml:space="preserve">El progreso en el dominio de la lengua oral es lograr construir ideas </w:t>
      </w:r>
      <w:r w:rsidR="004714C9">
        <w:t>más</w:t>
      </w:r>
      <w:r>
        <w:t xml:space="preserve"> completas y coherentes y ampliar su capacidad de </w:t>
      </w:r>
      <w:r w:rsidR="004714C9">
        <w:t>escucha.</w:t>
      </w:r>
      <w:r w:rsidR="00043F03">
        <w:t xml:space="preserve">  </w:t>
      </w:r>
    </w:p>
    <w:p w:rsidR="00D05382" w:rsidRDefault="00D05382">
      <w:r>
        <w:t xml:space="preserve">También  se pretende la aproximación de los niños a la lectura y </w:t>
      </w:r>
      <w:r w:rsidR="004714C9">
        <w:t>escritura.</w:t>
      </w:r>
    </w:p>
    <w:p w:rsidR="00043F03" w:rsidRDefault="00043F03">
      <w:r>
        <w:t>2-</w:t>
      </w:r>
      <w:r w:rsidR="005763C2">
        <w:t xml:space="preserve">ENFOQUE PEDAGOGICO PENSAMIENTO MATEMATICO </w:t>
      </w:r>
    </w:p>
    <w:p w:rsidR="005763C2" w:rsidRDefault="00F51481">
      <w:r>
        <w:t xml:space="preserve">EL PENSAMIENTO MATEMATICO </w:t>
      </w:r>
      <w:r w:rsidR="005763C2">
        <w:t xml:space="preserve">es </w:t>
      </w:r>
      <w:r w:rsidR="004714C9">
        <w:t>deductivo, desarrollar</w:t>
      </w:r>
      <w:r w:rsidR="005763C2">
        <w:t xml:space="preserve"> en el niño la capacidad para inferir resultados o conclusiones con base en condiciones y datos conocidos .para su desarrollo es necesario que los Alumnos realicen diversas actividades y resolver numerosas situaciones que representen un problema o un reto.</w:t>
      </w:r>
    </w:p>
    <w:p w:rsidR="005763C2" w:rsidRDefault="005763C2"/>
    <w:p w:rsidR="005763C2" w:rsidRDefault="005763C2">
      <w:r>
        <w:t xml:space="preserve">3-ENFOQUE EXPLORACION Y COMPRESION DEL MUNDO NATURAL Y SOCIAL  </w:t>
      </w:r>
      <w:r w:rsidR="00011877">
        <w:t xml:space="preserve">  </w:t>
      </w:r>
    </w:p>
    <w:p w:rsidR="00011877" w:rsidRDefault="00011877">
      <w:r>
        <w:t xml:space="preserve">Las experiencias que hay que ofrecer a los niños son aquellas que se realizan directamente sobre los objetos, como observar, experimentar registrar representar y obtener información complementaria .otras acciones de construcción y reflexión se realizan durante y después de la exploración directa de los objetos al pensar hablar y dialogar ya que favorecen la organización mental de la experiencias el intento por encontrarle el sentido </w:t>
      </w:r>
      <w:r w:rsidR="00F51481">
        <w:t xml:space="preserve">y elaborar una explicación de lo que han indagado y conocido </w:t>
      </w:r>
    </w:p>
    <w:p w:rsidR="00F51481" w:rsidRDefault="00F51481">
      <w:r>
        <w:t>Formulan explicaciones sencillas  los niños describen  narran sus experiencias prestan atención a sus compañeros</w:t>
      </w:r>
      <w:r w:rsidR="00D05382">
        <w:t xml:space="preserve">, narran sus experiencias prestan atención </w:t>
      </w:r>
      <w:r w:rsidR="00F115B3">
        <w:t xml:space="preserve">a sus </w:t>
      </w:r>
      <w:proofErr w:type="gramStart"/>
      <w:r w:rsidR="00F115B3">
        <w:t xml:space="preserve">compañeros </w:t>
      </w:r>
      <w:r w:rsidR="00D05382">
        <w:t>,dialogan</w:t>
      </w:r>
      <w:proofErr w:type="gramEnd"/>
      <w:r w:rsidR="00D05382">
        <w:t xml:space="preserve">  e intercambian </w:t>
      </w:r>
      <w:r w:rsidR="00F115B3">
        <w:t>argumentos exponen ideas ,preguntan y responden ,aclaran y comenta en torno  a actividades que han compartido .</w:t>
      </w:r>
    </w:p>
    <w:p w:rsidR="00043F03" w:rsidRDefault="00F115B3">
      <w:r>
        <w:t xml:space="preserve"> </w:t>
      </w:r>
      <w:r w:rsidR="00E72704">
        <w:t>PROPOSITO PARA LA EDUCACION PRE</w:t>
      </w:r>
      <w:r w:rsidR="00116E03">
        <w:t>E</w:t>
      </w:r>
      <w:r w:rsidR="00E72704">
        <w:t xml:space="preserve">SCOLAR DE </w:t>
      </w:r>
      <w:r w:rsidR="00116E03">
        <w:t xml:space="preserve">  LENGUAJE Y </w:t>
      </w:r>
      <w:r w:rsidR="00E72704">
        <w:t xml:space="preserve"> COMUNICACIÓN </w:t>
      </w:r>
    </w:p>
    <w:p w:rsidR="00E72704" w:rsidRDefault="00E72704">
      <w:r>
        <w:t xml:space="preserve">Se espera que en su </w:t>
      </w:r>
      <w:proofErr w:type="spellStart"/>
      <w:r>
        <w:t>transito</w:t>
      </w:r>
      <w:proofErr w:type="spellEnd"/>
      <w:r>
        <w:t xml:space="preserve"> por la educación prescolar en cualquier modalidad generales, indígena o comunitaria los niños vivan experiencias que contribuyan a sus procesos de desarrollo y </w:t>
      </w:r>
      <w:proofErr w:type="gramStart"/>
      <w:r>
        <w:t>aprendizaje ,y</w:t>
      </w:r>
      <w:proofErr w:type="gramEnd"/>
      <w:r>
        <w:t xml:space="preserve"> que de manera gradual puedan adquirir confianza para expresarse, dialogar y conversar en su lengua , mejorar su capacidad de escucha y </w:t>
      </w:r>
      <w:proofErr w:type="spellStart"/>
      <w:r>
        <w:t>enriqueser</w:t>
      </w:r>
      <w:proofErr w:type="spellEnd"/>
      <w:r>
        <w:t xml:space="preserve"> su lenguaje oral al comunicarse  en situaciones variadas.</w:t>
      </w:r>
    </w:p>
    <w:p w:rsidR="00CF5D39" w:rsidRDefault="00E72704">
      <w:r>
        <w:t>Despertar el  interés y gusto por la lectura, usar diverso</w:t>
      </w:r>
      <w:r w:rsidR="00CF5D39">
        <w:t xml:space="preserve">s tipos de textos e </w:t>
      </w:r>
      <w:proofErr w:type="spellStart"/>
      <w:r w:rsidR="00CF5D39">
        <w:t>indentificar</w:t>
      </w:r>
      <w:proofErr w:type="spellEnd"/>
    </w:p>
    <w:p w:rsidR="00E72704" w:rsidRDefault="00E72704">
      <w:r>
        <w:t xml:space="preserve"> </w:t>
      </w:r>
      <w:proofErr w:type="gramStart"/>
      <w:r>
        <w:t>para</w:t>
      </w:r>
      <w:proofErr w:type="gramEnd"/>
      <w:r>
        <w:t xml:space="preserve"> que sirven, iniciarse en la </w:t>
      </w:r>
      <w:proofErr w:type="spellStart"/>
      <w:r>
        <w:t>practica</w:t>
      </w:r>
      <w:proofErr w:type="spellEnd"/>
      <w:r>
        <w:t xml:space="preserve"> de la escritura y reconocer </w:t>
      </w:r>
      <w:r w:rsidR="00CF5D39">
        <w:t>algunas propiedades  del sistemas de escritura .</w:t>
      </w:r>
    </w:p>
    <w:p w:rsidR="00CF5D39" w:rsidRDefault="00CF5D39">
      <w:r>
        <w:lastRenderedPageBreak/>
        <w:t>PROPOSITO PARA LA EDUCACION PRE</w:t>
      </w:r>
      <w:r w:rsidR="00A05590">
        <w:t>E</w:t>
      </w:r>
      <w:r>
        <w:t xml:space="preserve">SCOLAR  DE PENSAMIENTO MATEMATICO </w:t>
      </w:r>
      <w:bookmarkStart w:id="0" w:name="_GoBack"/>
      <w:bookmarkEnd w:id="0"/>
    </w:p>
    <w:p w:rsidR="00CF5D39" w:rsidRDefault="00A05590">
      <w:r>
        <w:t xml:space="preserve">1-USAR </w:t>
      </w:r>
      <w:r w:rsidR="00CF5D39">
        <w:t xml:space="preserve"> el razonamiento matemático en situaciones diversas que demanden utilizar</w:t>
      </w:r>
      <w:r>
        <w:t xml:space="preserve"> el</w:t>
      </w:r>
      <w:r w:rsidR="00CF5D39">
        <w:t xml:space="preserve"> conteo y los primeros </w:t>
      </w:r>
      <w:proofErr w:type="gramStart"/>
      <w:r w:rsidR="00CF5D39">
        <w:t>números .</w:t>
      </w:r>
      <w:proofErr w:type="gramEnd"/>
    </w:p>
    <w:p w:rsidR="00CF5D39" w:rsidRDefault="00CF5D39">
      <w:r>
        <w:t>2-</w:t>
      </w:r>
      <w:r w:rsidR="00A05590">
        <w:t xml:space="preserve">COMPRENDER </w:t>
      </w:r>
      <w:r>
        <w:t xml:space="preserve"> las relaciones entre  los datos  de un problema y usar procedimiento  propios para resolverlos</w:t>
      </w:r>
      <w:r>
        <w:tab/>
        <w:t xml:space="preserve"> .</w:t>
      </w:r>
    </w:p>
    <w:p w:rsidR="00A05590" w:rsidRDefault="00A05590">
      <w:r>
        <w:t xml:space="preserve">3- RAZONAR para reconocer atributos, comparar y medir la longitud de objetos y la capacidad de recipientes, </w:t>
      </w:r>
      <w:proofErr w:type="spellStart"/>
      <w:r>
        <w:t>asi</w:t>
      </w:r>
      <w:proofErr w:type="spellEnd"/>
      <w:r>
        <w:t xml:space="preserve"> como para reconocer el orden temporal de diferentes sucesos y ubicar objetos en el </w:t>
      </w:r>
      <w:proofErr w:type="gramStart"/>
      <w:r>
        <w:t>espacio .</w:t>
      </w:r>
      <w:proofErr w:type="gramEnd"/>
    </w:p>
    <w:p w:rsidR="00A05590" w:rsidRDefault="00A05590">
      <w:r>
        <w:t xml:space="preserve">PROPOSITOS PARA LA  EDUCACION PREESCOLAR DE EXPLORACION Y COMPRENSION DEL MUNDO NATURAL Y SOCIAL </w:t>
      </w:r>
    </w:p>
    <w:p w:rsidR="00A05590" w:rsidRDefault="00A05590" w:rsidP="00A05590">
      <w:pPr>
        <w:pStyle w:val="Prrafodelista"/>
        <w:numPr>
          <w:ilvl w:val="0"/>
          <w:numId w:val="1"/>
        </w:numPr>
      </w:pPr>
      <w:r>
        <w:t>INTERESARSE  en la observación de los seres vivos y descubrir características que comparten</w:t>
      </w:r>
    </w:p>
    <w:p w:rsidR="00116E03" w:rsidRDefault="00116E03" w:rsidP="00116E03">
      <w:pPr>
        <w:pStyle w:val="Prrafodelista"/>
        <w:numPr>
          <w:ilvl w:val="0"/>
          <w:numId w:val="1"/>
        </w:numPr>
      </w:pPr>
      <w:r>
        <w:t xml:space="preserve">DESCRIBIR  plantear </w:t>
      </w:r>
      <w:proofErr w:type="gramStart"/>
      <w:r>
        <w:t>preguntas ,</w:t>
      </w:r>
      <w:proofErr w:type="gramEnd"/>
      <w:r>
        <w:t xml:space="preserve"> comparar,  registrar información y elaborar explicaciones sobre procesos que observen y sobre los que pueda experimentar para poner a prueba sus ideas .</w:t>
      </w:r>
    </w:p>
    <w:p w:rsidR="00116E03" w:rsidRDefault="00116E03" w:rsidP="00116E03">
      <w:pPr>
        <w:pStyle w:val="Prrafodelista"/>
        <w:numPr>
          <w:ilvl w:val="0"/>
          <w:numId w:val="1"/>
        </w:numPr>
      </w:pPr>
      <w:r>
        <w:t xml:space="preserve">ADQUIRIR actitudes favorables hacia el cuidado del medio </w:t>
      </w:r>
      <w:proofErr w:type="gramStart"/>
      <w:r>
        <w:t>ambiente .</w:t>
      </w:r>
      <w:proofErr w:type="gramEnd"/>
    </w:p>
    <w:p w:rsidR="00116E03" w:rsidRDefault="00116E03" w:rsidP="00116E03">
      <w:pPr>
        <w:pStyle w:val="Prrafodelista"/>
      </w:pPr>
    </w:p>
    <w:p w:rsidR="00CF5D39" w:rsidRDefault="00CF5D39" w:rsidP="00116E03">
      <w:pPr>
        <w:pStyle w:val="Prrafodelista"/>
      </w:pPr>
      <w:r>
        <w:tab/>
      </w:r>
    </w:p>
    <w:p w:rsidR="00CF5D39" w:rsidRDefault="00CF5D39"/>
    <w:sectPr w:rsidR="00CF5D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8B" w:rsidRDefault="0047608B" w:rsidP="00E66E21">
      <w:pPr>
        <w:spacing w:after="0" w:line="240" w:lineRule="auto"/>
      </w:pPr>
      <w:r>
        <w:separator/>
      </w:r>
    </w:p>
  </w:endnote>
  <w:endnote w:type="continuationSeparator" w:id="0">
    <w:p w:rsidR="0047608B" w:rsidRDefault="0047608B" w:rsidP="00E6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8B" w:rsidRDefault="0047608B" w:rsidP="00E66E21">
      <w:pPr>
        <w:spacing w:after="0" w:line="240" w:lineRule="auto"/>
      </w:pPr>
      <w:r>
        <w:separator/>
      </w:r>
    </w:p>
  </w:footnote>
  <w:footnote w:type="continuationSeparator" w:id="0">
    <w:p w:rsidR="0047608B" w:rsidRDefault="0047608B" w:rsidP="00E6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21" w:rsidRDefault="00E66E21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57FC1"/>
    <w:multiLevelType w:val="hybridMultilevel"/>
    <w:tmpl w:val="E5B4D140"/>
    <w:lvl w:ilvl="0" w:tplc="DF345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DA"/>
    <w:rsid w:val="00011877"/>
    <w:rsid w:val="00043F03"/>
    <w:rsid w:val="00116E03"/>
    <w:rsid w:val="00315ACA"/>
    <w:rsid w:val="004714C9"/>
    <w:rsid w:val="0047608B"/>
    <w:rsid w:val="005763C2"/>
    <w:rsid w:val="005B73DA"/>
    <w:rsid w:val="009C0E35"/>
    <w:rsid w:val="00A05590"/>
    <w:rsid w:val="00B73F13"/>
    <w:rsid w:val="00CF5D39"/>
    <w:rsid w:val="00D05382"/>
    <w:rsid w:val="00E66E21"/>
    <w:rsid w:val="00E72704"/>
    <w:rsid w:val="00F115B3"/>
    <w:rsid w:val="00F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897D-B61E-4985-A620-C450A266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5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6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E21"/>
  </w:style>
  <w:style w:type="paragraph" w:styleId="Piedepgina">
    <w:name w:val="footer"/>
    <w:basedOn w:val="Normal"/>
    <w:link w:val="PiedepginaCar"/>
    <w:uiPriority w:val="99"/>
    <w:unhideWhenUsed/>
    <w:rsid w:val="00E66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 patricio</cp:lastModifiedBy>
  <cp:revision>7</cp:revision>
  <dcterms:created xsi:type="dcterms:W3CDTF">2018-09-30T05:44:00Z</dcterms:created>
  <dcterms:modified xsi:type="dcterms:W3CDTF">2019-01-22T00:48:00Z</dcterms:modified>
</cp:coreProperties>
</file>