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4E448" w14:textId="77777777" w:rsidR="000F78E9" w:rsidRDefault="000F78E9" w:rsidP="00DF0BF3">
      <w:pPr>
        <w:spacing w:line="480" w:lineRule="auto"/>
      </w:pPr>
    </w:p>
    <w:p w14:paraId="71866629" w14:textId="77777777" w:rsidR="00826587" w:rsidRDefault="00826587" w:rsidP="00DF0BF3">
      <w:pPr>
        <w:spacing w:line="480" w:lineRule="auto"/>
      </w:pPr>
    </w:p>
    <w:p w14:paraId="4C0A2216" w14:textId="77777777" w:rsidR="00826587" w:rsidRDefault="00826587" w:rsidP="00DF0BF3">
      <w:pPr>
        <w:spacing w:line="480" w:lineRule="auto"/>
      </w:pPr>
    </w:p>
    <w:p w14:paraId="3BCA951D" w14:textId="77777777" w:rsidR="00826587" w:rsidRDefault="00826587" w:rsidP="00DF0BF3">
      <w:pPr>
        <w:spacing w:line="480" w:lineRule="auto"/>
      </w:pPr>
    </w:p>
    <w:p w14:paraId="65C73B52" w14:textId="77777777" w:rsidR="00826587" w:rsidRDefault="00826587" w:rsidP="00DF0BF3">
      <w:pPr>
        <w:spacing w:line="480" w:lineRule="auto"/>
      </w:pPr>
    </w:p>
    <w:p w14:paraId="273BA510" w14:textId="77777777" w:rsidR="00826587" w:rsidRDefault="00826587" w:rsidP="00DF0BF3">
      <w:pPr>
        <w:spacing w:line="480" w:lineRule="auto"/>
        <w:jc w:val="center"/>
        <w:rPr>
          <w:rFonts w:ascii="Times New Roman" w:hAnsi="Times New Roman" w:cs="Times New Roman"/>
        </w:rPr>
      </w:pPr>
      <w:r w:rsidRPr="00826587">
        <w:rPr>
          <w:rFonts w:ascii="Times New Roman" w:hAnsi="Times New Roman" w:cs="Times New Roman"/>
        </w:rPr>
        <w:t>Instructional Design and Technology Proposal</w:t>
      </w:r>
    </w:p>
    <w:p w14:paraId="36381C59" w14:textId="77777777" w:rsidR="00826587" w:rsidRDefault="00826587" w:rsidP="00DF0BF3">
      <w:pPr>
        <w:spacing w:line="480" w:lineRule="auto"/>
        <w:jc w:val="center"/>
        <w:rPr>
          <w:rFonts w:ascii="Times New Roman" w:hAnsi="Times New Roman" w:cs="Times New Roman"/>
        </w:rPr>
      </w:pPr>
    </w:p>
    <w:p w14:paraId="21A44B64" w14:textId="77777777" w:rsidR="00826587" w:rsidRDefault="00826587" w:rsidP="00DF0BF3">
      <w:pPr>
        <w:spacing w:line="480" w:lineRule="auto"/>
        <w:jc w:val="center"/>
        <w:rPr>
          <w:rFonts w:ascii="Times New Roman" w:hAnsi="Times New Roman" w:cs="Times New Roman"/>
        </w:rPr>
      </w:pPr>
      <w:r>
        <w:rPr>
          <w:rFonts w:ascii="Times New Roman" w:hAnsi="Times New Roman" w:cs="Times New Roman"/>
        </w:rPr>
        <w:t xml:space="preserve">Danae Kesel </w:t>
      </w:r>
      <w:proofErr w:type="spellStart"/>
      <w:r>
        <w:rPr>
          <w:rFonts w:ascii="Times New Roman" w:hAnsi="Times New Roman" w:cs="Times New Roman"/>
        </w:rPr>
        <w:t>Reynoso</w:t>
      </w:r>
      <w:proofErr w:type="spellEnd"/>
    </w:p>
    <w:p w14:paraId="36ECF2A0" w14:textId="77777777" w:rsidR="00826587" w:rsidRDefault="00826587" w:rsidP="00DF0BF3">
      <w:pPr>
        <w:spacing w:line="480" w:lineRule="auto"/>
        <w:jc w:val="center"/>
        <w:rPr>
          <w:rFonts w:ascii="Times New Roman" w:hAnsi="Times New Roman" w:cs="Times New Roman"/>
        </w:rPr>
      </w:pPr>
    </w:p>
    <w:p w14:paraId="3B24BFEA" w14:textId="77777777" w:rsidR="00826587" w:rsidRDefault="00826587" w:rsidP="00DF0BF3">
      <w:pPr>
        <w:spacing w:line="480" w:lineRule="auto"/>
        <w:jc w:val="center"/>
        <w:rPr>
          <w:rFonts w:ascii="Times New Roman" w:hAnsi="Times New Roman" w:cs="Times New Roman"/>
        </w:rPr>
      </w:pPr>
      <w:r>
        <w:rPr>
          <w:rFonts w:ascii="Times New Roman" w:hAnsi="Times New Roman" w:cs="Times New Roman"/>
        </w:rPr>
        <w:t>Southern New Hampshire University</w:t>
      </w:r>
    </w:p>
    <w:p w14:paraId="0BE33B0B" w14:textId="77777777" w:rsidR="00826587" w:rsidRDefault="00826587" w:rsidP="00DF0BF3">
      <w:pPr>
        <w:spacing w:line="480" w:lineRule="auto"/>
        <w:jc w:val="center"/>
        <w:rPr>
          <w:rFonts w:ascii="Times New Roman" w:hAnsi="Times New Roman" w:cs="Times New Roman"/>
        </w:rPr>
      </w:pPr>
    </w:p>
    <w:p w14:paraId="275CCFF7" w14:textId="77777777" w:rsidR="00826587" w:rsidRDefault="00826587" w:rsidP="00DF0BF3">
      <w:pPr>
        <w:spacing w:line="480" w:lineRule="auto"/>
        <w:jc w:val="center"/>
        <w:rPr>
          <w:rFonts w:ascii="Times New Roman" w:hAnsi="Times New Roman" w:cs="Times New Roman"/>
        </w:rPr>
      </w:pPr>
    </w:p>
    <w:p w14:paraId="2EA30EB3" w14:textId="77777777" w:rsidR="00826587" w:rsidRDefault="00826587" w:rsidP="00DF0BF3">
      <w:pPr>
        <w:spacing w:line="480" w:lineRule="auto"/>
        <w:jc w:val="center"/>
        <w:rPr>
          <w:rFonts w:ascii="Times New Roman" w:hAnsi="Times New Roman" w:cs="Times New Roman"/>
        </w:rPr>
      </w:pPr>
    </w:p>
    <w:p w14:paraId="4077A5F2" w14:textId="77777777" w:rsidR="00826587" w:rsidRDefault="00826587" w:rsidP="00DF0BF3">
      <w:pPr>
        <w:spacing w:line="480" w:lineRule="auto"/>
        <w:jc w:val="center"/>
        <w:rPr>
          <w:rFonts w:ascii="Times New Roman" w:hAnsi="Times New Roman" w:cs="Times New Roman"/>
        </w:rPr>
      </w:pPr>
    </w:p>
    <w:p w14:paraId="4926023D" w14:textId="77777777" w:rsidR="00826587" w:rsidRDefault="00826587" w:rsidP="00DF0BF3">
      <w:pPr>
        <w:spacing w:line="480" w:lineRule="auto"/>
        <w:jc w:val="center"/>
        <w:rPr>
          <w:rFonts w:ascii="Times New Roman" w:hAnsi="Times New Roman" w:cs="Times New Roman"/>
        </w:rPr>
      </w:pPr>
    </w:p>
    <w:p w14:paraId="5230C962" w14:textId="77777777" w:rsidR="00826587" w:rsidRDefault="00826587" w:rsidP="00DF0BF3">
      <w:pPr>
        <w:spacing w:line="480" w:lineRule="auto"/>
        <w:jc w:val="center"/>
        <w:rPr>
          <w:rFonts w:ascii="Times New Roman" w:hAnsi="Times New Roman" w:cs="Times New Roman"/>
        </w:rPr>
      </w:pPr>
    </w:p>
    <w:p w14:paraId="34AA8BAB" w14:textId="77777777" w:rsidR="00826587" w:rsidRDefault="00826587" w:rsidP="00DF0BF3">
      <w:pPr>
        <w:spacing w:line="480" w:lineRule="auto"/>
        <w:jc w:val="center"/>
        <w:rPr>
          <w:rFonts w:ascii="Times New Roman" w:hAnsi="Times New Roman" w:cs="Times New Roman"/>
        </w:rPr>
      </w:pPr>
    </w:p>
    <w:p w14:paraId="0DBCFB83" w14:textId="77777777" w:rsidR="00826587" w:rsidRDefault="00826587" w:rsidP="00DF0BF3">
      <w:pPr>
        <w:spacing w:line="480" w:lineRule="auto"/>
        <w:jc w:val="center"/>
        <w:rPr>
          <w:rFonts w:ascii="Times New Roman" w:hAnsi="Times New Roman" w:cs="Times New Roman"/>
        </w:rPr>
      </w:pPr>
    </w:p>
    <w:p w14:paraId="260982A5" w14:textId="77777777" w:rsidR="00826587" w:rsidRDefault="00826587" w:rsidP="00DF0BF3">
      <w:pPr>
        <w:spacing w:line="480" w:lineRule="auto"/>
        <w:jc w:val="center"/>
        <w:rPr>
          <w:rFonts w:ascii="Times New Roman" w:hAnsi="Times New Roman" w:cs="Times New Roman"/>
        </w:rPr>
      </w:pPr>
    </w:p>
    <w:p w14:paraId="55E5B44E" w14:textId="77777777" w:rsidR="00826587" w:rsidRDefault="00826587" w:rsidP="00DF0BF3">
      <w:pPr>
        <w:spacing w:line="480" w:lineRule="auto"/>
        <w:jc w:val="center"/>
        <w:rPr>
          <w:rFonts w:ascii="Times New Roman" w:hAnsi="Times New Roman" w:cs="Times New Roman"/>
        </w:rPr>
      </w:pPr>
    </w:p>
    <w:p w14:paraId="6842EF4C" w14:textId="77777777" w:rsidR="00826587" w:rsidRDefault="00826587" w:rsidP="00DF0BF3">
      <w:pPr>
        <w:spacing w:line="480" w:lineRule="auto"/>
        <w:jc w:val="center"/>
        <w:rPr>
          <w:rFonts w:ascii="Times New Roman" w:hAnsi="Times New Roman" w:cs="Times New Roman"/>
        </w:rPr>
      </w:pPr>
    </w:p>
    <w:p w14:paraId="6AE32414" w14:textId="77777777" w:rsidR="00826587" w:rsidRDefault="00826587" w:rsidP="00DF0BF3">
      <w:pPr>
        <w:spacing w:line="480" w:lineRule="auto"/>
        <w:jc w:val="center"/>
        <w:rPr>
          <w:rFonts w:ascii="Times New Roman" w:hAnsi="Times New Roman" w:cs="Times New Roman"/>
        </w:rPr>
      </w:pPr>
    </w:p>
    <w:p w14:paraId="05E920FC" w14:textId="77777777" w:rsidR="00826587" w:rsidRPr="00BA162D" w:rsidRDefault="00826587" w:rsidP="00DF0BF3">
      <w:pPr>
        <w:spacing w:line="480" w:lineRule="auto"/>
        <w:rPr>
          <w:rFonts w:ascii="Times New Roman" w:hAnsi="Times New Roman" w:cs="Times New Roman"/>
          <w:b/>
        </w:rPr>
      </w:pPr>
    </w:p>
    <w:p w14:paraId="00378DD4" w14:textId="1CED8CA3" w:rsidR="00666103" w:rsidRDefault="00666103" w:rsidP="00DF0BF3">
      <w:pPr>
        <w:spacing w:line="480" w:lineRule="auto"/>
        <w:jc w:val="center"/>
        <w:rPr>
          <w:rFonts w:ascii="Times New Roman" w:hAnsi="Times New Roman" w:cs="Times New Roman"/>
          <w:b/>
        </w:rPr>
      </w:pPr>
      <w:r>
        <w:rPr>
          <w:rFonts w:ascii="Times New Roman" w:hAnsi="Times New Roman" w:cs="Times New Roman"/>
          <w:b/>
        </w:rPr>
        <w:lastRenderedPageBreak/>
        <w:t>Table of Contents</w:t>
      </w:r>
    </w:p>
    <w:tbl>
      <w:tblPr>
        <w:tblStyle w:val="TableGrid"/>
        <w:tblW w:w="0" w:type="auto"/>
        <w:tblLook w:val="04A0" w:firstRow="1" w:lastRow="0" w:firstColumn="1" w:lastColumn="0" w:noHBand="0" w:noVBand="1"/>
      </w:tblPr>
      <w:tblGrid>
        <w:gridCol w:w="4365"/>
        <w:gridCol w:w="1143"/>
      </w:tblGrid>
      <w:tr w:rsidR="00666103" w14:paraId="348788EB" w14:textId="77777777" w:rsidTr="00666103">
        <w:trPr>
          <w:trHeight w:val="505"/>
        </w:trPr>
        <w:tc>
          <w:tcPr>
            <w:tcW w:w="4365" w:type="dxa"/>
          </w:tcPr>
          <w:p w14:paraId="7049BCC8" w14:textId="1F4A42F5" w:rsidR="00666103" w:rsidRDefault="00666103" w:rsidP="00666103">
            <w:pPr>
              <w:spacing w:line="480" w:lineRule="auto"/>
              <w:rPr>
                <w:rFonts w:ascii="Times New Roman" w:hAnsi="Times New Roman" w:cs="Times New Roman"/>
                <w:b/>
              </w:rPr>
            </w:pPr>
            <w:r>
              <w:rPr>
                <w:rFonts w:ascii="Times New Roman" w:hAnsi="Times New Roman" w:cs="Times New Roman"/>
                <w:b/>
              </w:rPr>
              <w:t xml:space="preserve">Proposal Content </w:t>
            </w:r>
          </w:p>
        </w:tc>
        <w:tc>
          <w:tcPr>
            <w:tcW w:w="1143" w:type="dxa"/>
          </w:tcPr>
          <w:p w14:paraId="57DC2BC2" w14:textId="7F4D04EB" w:rsidR="00666103" w:rsidRDefault="00666103" w:rsidP="00666103">
            <w:pPr>
              <w:spacing w:line="480" w:lineRule="auto"/>
              <w:rPr>
                <w:rFonts w:ascii="Times New Roman" w:hAnsi="Times New Roman" w:cs="Times New Roman"/>
                <w:b/>
              </w:rPr>
            </w:pPr>
            <w:r>
              <w:rPr>
                <w:rFonts w:ascii="Times New Roman" w:hAnsi="Times New Roman" w:cs="Times New Roman"/>
                <w:b/>
              </w:rPr>
              <w:t>Page</w:t>
            </w:r>
          </w:p>
        </w:tc>
      </w:tr>
      <w:tr w:rsidR="00666103" w14:paraId="77E335B1" w14:textId="77777777" w:rsidTr="00666103">
        <w:trPr>
          <w:trHeight w:val="488"/>
        </w:trPr>
        <w:tc>
          <w:tcPr>
            <w:tcW w:w="4365" w:type="dxa"/>
          </w:tcPr>
          <w:p w14:paraId="4E9C783C" w14:textId="48C2B670" w:rsidR="00666103" w:rsidRPr="00666103" w:rsidRDefault="00666103" w:rsidP="00666103">
            <w:pPr>
              <w:spacing w:line="480" w:lineRule="auto"/>
              <w:rPr>
                <w:rFonts w:ascii="Times New Roman" w:hAnsi="Times New Roman" w:cs="Times New Roman"/>
              </w:rPr>
            </w:pPr>
            <w:r>
              <w:rPr>
                <w:rFonts w:ascii="Times New Roman" w:hAnsi="Times New Roman" w:cs="Times New Roman"/>
              </w:rPr>
              <w:t>Title Page</w:t>
            </w:r>
          </w:p>
        </w:tc>
        <w:tc>
          <w:tcPr>
            <w:tcW w:w="1143" w:type="dxa"/>
          </w:tcPr>
          <w:p w14:paraId="63BD7FF8" w14:textId="70DDC552" w:rsidR="00666103" w:rsidRPr="00666103" w:rsidRDefault="00666103" w:rsidP="00666103">
            <w:pPr>
              <w:spacing w:line="480" w:lineRule="auto"/>
              <w:rPr>
                <w:rFonts w:ascii="Times New Roman" w:hAnsi="Times New Roman" w:cs="Times New Roman"/>
              </w:rPr>
            </w:pPr>
            <w:r>
              <w:rPr>
                <w:rFonts w:ascii="Times New Roman" w:hAnsi="Times New Roman" w:cs="Times New Roman"/>
              </w:rPr>
              <w:t>1</w:t>
            </w:r>
          </w:p>
        </w:tc>
      </w:tr>
      <w:tr w:rsidR="00666103" w14:paraId="78C14E15" w14:textId="77777777" w:rsidTr="00666103">
        <w:trPr>
          <w:trHeight w:val="488"/>
        </w:trPr>
        <w:tc>
          <w:tcPr>
            <w:tcW w:w="4365" w:type="dxa"/>
          </w:tcPr>
          <w:p w14:paraId="628FB704" w14:textId="06E7C471" w:rsidR="00666103" w:rsidRPr="00666103" w:rsidRDefault="00666103" w:rsidP="00666103">
            <w:pPr>
              <w:spacing w:line="480" w:lineRule="auto"/>
              <w:rPr>
                <w:rFonts w:ascii="Times New Roman" w:hAnsi="Times New Roman" w:cs="Times New Roman"/>
              </w:rPr>
            </w:pPr>
            <w:r>
              <w:rPr>
                <w:rFonts w:ascii="Times New Roman" w:hAnsi="Times New Roman" w:cs="Times New Roman"/>
              </w:rPr>
              <w:t>Abstract</w:t>
            </w:r>
          </w:p>
        </w:tc>
        <w:tc>
          <w:tcPr>
            <w:tcW w:w="1143" w:type="dxa"/>
          </w:tcPr>
          <w:p w14:paraId="3E6D0E10" w14:textId="173577F3" w:rsidR="00666103" w:rsidRPr="00666103" w:rsidRDefault="00666103" w:rsidP="00666103">
            <w:pPr>
              <w:spacing w:line="480" w:lineRule="auto"/>
              <w:rPr>
                <w:rFonts w:ascii="Times New Roman" w:hAnsi="Times New Roman" w:cs="Times New Roman"/>
              </w:rPr>
            </w:pPr>
            <w:r>
              <w:rPr>
                <w:rFonts w:ascii="Times New Roman" w:hAnsi="Times New Roman" w:cs="Times New Roman"/>
              </w:rPr>
              <w:t>3</w:t>
            </w:r>
          </w:p>
        </w:tc>
      </w:tr>
      <w:tr w:rsidR="00666103" w14:paraId="17801D54" w14:textId="77777777" w:rsidTr="00666103">
        <w:trPr>
          <w:trHeight w:val="488"/>
        </w:trPr>
        <w:tc>
          <w:tcPr>
            <w:tcW w:w="4365" w:type="dxa"/>
          </w:tcPr>
          <w:p w14:paraId="00D2DEAA" w14:textId="59479491" w:rsidR="00666103" w:rsidRPr="00666103" w:rsidRDefault="00666103" w:rsidP="00666103">
            <w:pPr>
              <w:spacing w:line="480" w:lineRule="auto"/>
              <w:rPr>
                <w:rFonts w:ascii="Times New Roman" w:hAnsi="Times New Roman" w:cs="Times New Roman"/>
              </w:rPr>
            </w:pPr>
            <w:r>
              <w:rPr>
                <w:rFonts w:ascii="Times New Roman" w:hAnsi="Times New Roman" w:cs="Times New Roman"/>
              </w:rPr>
              <w:t>Introduction</w:t>
            </w:r>
          </w:p>
        </w:tc>
        <w:tc>
          <w:tcPr>
            <w:tcW w:w="1143" w:type="dxa"/>
          </w:tcPr>
          <w:p w14:paraId="34B4CF43" w14:textId="79475634" w:rsidR="00666103" w:rsidRPr="00666103" w:rsidRDefault="00666103" w:rsidP="00666103">
            <w:pPr>
              <w:spacing w:line="480" w:lineRule="auto"/>
              <w:rPr>
                <w:rFonts w:ascii="Times New Roman" w:hAnsi="Times New Roman" w:cs="Times New Roman"/>
              </w:rPr>
            </w:pPr>
            <w:r>
              <w:rPr>
                <w:rFonts w:ascii="Times New Roman" w:hAnsi="Times New Roman" w:cs="Times New Roman"/>
              </w:rPr>
              <w:t>4</w:t>
            </w:r>
          </w:p>
        </w:tc>
      </w:tr>
      <w:tr w:rsidR="00666103" w14:paraId="4E5DCE57" w14:textId="77777777" w:rsidTr="00666103">
        <w:trPr>
          <w:trHeight w:val="505"/>
        </w:trPr>
        <w:tc>
          <w:tcPr>
            <w:tcW w:w="4365" w:type="dxa"/>
          </w:tcPr>
          <w:p w14:paraId="28F1D248" w14:textId="2A1B60C2" w:rsidR="00666103" w:rsidRPr="00666103" w:rsidRDefault="00666103" w:rsidP="00666103">
            <w:pPr>
              <w:spacing w:line="480" w:lineRule="auto"/>
              <w:rPr>
                <w:rFonts w:ascii="Times New Roman" w:hAnsi="Times New Roman" w:cs="Times New Roman"/>
              </w:rPr>
            </w:pPr>
            <w:r>
              <w:rPr>
                <w:rFonts w:ascii="Times New Roman" w:hAnsi="Times New Roman" w:cs="Times New Roman"/>
              </w:rPr>
              <w:t xml:space="preserve">Tool Evaluation </w:t>
            </w:r>
          </w:p>
        </w:tc>
        <w:tc>
          <w:tcPr>
            <w:tcW w:w="1143" w:type="dxa"/>
          </w:tcPr>
          <w:p w14:paraId="601CDD2C" w14:textId="40C2FA2F" w:rsidR="00666103" w:rsidRPr="00666103" w:rsidRDefault="00666103" w:rsidP="00666103">
            <w:pPr>
              <w:spacing w:line="480" w:lineRule="auto"/>
              <w:rPr>
                <w:rFonts w:ascii="Times New Roman" w:hAnsi="Times New Roman" w:cs="Times New Roman"/>
              </w:rPr>
            </w:pPr>
            <w:r>
              <w:rPr>
                <w:rFonts w:ascii="Times New Roman" w:hAnsi="Times New Roman" w:cs="Times New Roman"/>
              </w:rPr>
              <w:t>5</w:t>
            </w:r>
          </w:p>
        </w:tc>
      </w:tr>
      <w:tr w:rsidR="00666103" w14:paraId="5BE421AC" w14:textId="77777777" w:rsidTr="00666103">
        <w:trPr>
          <w:trHeight w:val="505"/>
        </w:trPr>
        <w:tc>
          <w:tcPr>
            <w:tcW w:w="4365" w:type="dxa"/>
          </w:tcPr>
          <w:p w14:paraId="7FC1D098" w14:textId="775BC365" w:rsidR="00666103" w:rsidRPr="00666103" w:rsidRDefault="00666103" w:rsidP="00666103">
            <w:pPr>
              <w:spacing w:line="480" w:lineRule="auto"/>
              <w:rPr>
                <w:rFonts w:ascii="Times New Roman" w:hAnsi="Times New Roman" w:cs="Times New Roman"/>
              </w:rPr>
            </w:pPr>
            <w:r>
              <w:rPr>
                <w:rFonts w:ascii="Times New Roman" w:hAnsi="Times New Roman" w:cs="Times New Roman"/>
              </w:rPr>
              <w:t>Implementation Plan</w:t>
            </w:r>
          </w:p>
        </w:tc>
        <w:tc>
          <w:tcPr>
            <w:tcW w:w="1143" w:type="dxa"/>
          </w:tcPr>
          <w:p w14:paraId="496C5420" w14:textId="1304A921" w:rsidR="00666103" w:rsidRPr="00666103" w:rsidRDefault="00666103" w:rsidP="00666103">
            <w:pPr>
              <w:spacing w:line="480" w:lineRule="auto"/>
              <w:rPr>
                <w:rFonts w:ascii="Times New Roman" w:hAnsi="Times New Roman" w:cs="Times New Roman"/>
              </w:rPr>
            </w:pPr>
            <w:r>
              <w:rPr>
                <w:rFonts w:ascii="Times New Roman" w:hAnsi="Times New Roman" w:cs="Times New Roman"/>
              </w:rPr>
              <w:t>10</w:t>
            </w:r>
          </w:p>
        </w:tc>
      </w:tr>
      <w:tr w:rsidR="00666103" w14:paraId="4C1B6DD6" w14:textId="77777777" w:rsidTr="00666103">
        <w:trPr>
          <w:trHeight w:val="488"/>
        </w:trPr>
        <w:tc>
          <w:tcPr>
            <w:tcW w:w="4365" w:type="dxa"/>
          </w:tcPr>
          <w:p w14:paraId="59EC995A" w14:textId="259D00CF" w:rsidR="00666103" w:rsidRPr="00666103" w:rsidRDefault="00666103" w:rsidP="00666103">
            <w:pPr>
              <w:spacing w:line="480" w:lineRule="auto"/>
              <w:rPr>
                <w:rFonts w:ascii="Times New Roman" w:hAnsi="Times New Roman" w:cs="Times New Roman"/>
              </w:rPr>
            </w:pPr>
            <w:r>
              <w:rPr>
                <w:rFonts w:ascii="Times New Roman" w:hAnsi="Times New Roman" w:cs="Times New Roman"/>
              </w:rPr>
              <w:t>Conclusion</w:t>
            </w:r>
          </w:p>
        </w:tc>
        <w:tc>
          <w:tcPr>
            <w:tcW w:w="1143" w:type="dxa"/>
          </w:tcPr>
          <w:p w14:paraId="64C3F1AD" w14:textId="34D9187A" w:rsidR="00666103" w:rsidRPr="00666103" w:rsidRDefault="00666103" w:rsidP="00666103">
            <w:pPr>
              <w:spacing w:line="480" w:lineRule="auto"/>
              <w:rPr>
                <w:rFonts w:ascii="Times New Roman" w:hAnsi="Times New Roman" w:cs="Times New Roman"/>
              </w:rPr>
            </w:pPr>
            <w:r>
              <w:rPr>
                <w:rFonts w:ascii="Times New Roman" w:hAnsi="Times New Roman" w:cs="Times New Roman"/>
              </w:rPr>
              <w:t>12</w:t>
            </w:r>
          </w:p>
        </w:tc>
      </w:tr>
      <w:tr w:rsidR="00666103" w14:paraId="6530B4CD" w14:textId="77777777" w:rsidTr="00666103">
        <w:trPr>
          <w:trHeight w:val="488"/>
        </w:trPr>
        <w:tc>
          <w:tcPr>
            <w:tcW w:w="4365" w:type="dxa"/>
          </w:tcPr>
          <w:p w14:paraId="53518B79" w14:textId="15738C8F" w:rsidR="00666103" w:rsidRPr="00666103" w:rsidRDefault="00666103" w:rsidP="00666103">
            <w:pPr>
              <w:spacing w:line="480" w:lineRule="auto"/>
              <w:rPr>
                <w:rFonts w:ascii="Times New Roman" w:hAnsi="Times New Roman" w:cs="Times New Roman"/>
              </w:rPr>
            </w:pPr>
            <w:r>
              <w:rPr>
                <w:rFonts w:ascii="Times New Roman" w:hAnsi="Times New Roman" w:cs="Times New Roman"/>
              </w:rPr>
              <w:t>References</w:t>
            </w:r>
          </w:p>
        </w:tc>
        <w:tc>
          <w:tcPr>
            <w:tcW w:w="1143" w:type="dxa"/>
          </w:tcPr>
          <w:p w14:paraId="7A608DE6" w14:textId="078CD0B9" w:rsidR="00666103" w:rsidRPr="00666103" w:rsidRDefault="00666103" w:rsidP="00666103">
            <w:pPr>
              <w:spacing w:line="480" w:lineRule="auto"/>
              <w:rPr>
                <w:rFonts w:ascii="Times New Roman" w:hAnsi="Times New Roman" w:cs="Times New Roman"/>
              </w:rPr>
            </w:pPr>
            <w:r>
              <w:rPr>
                <w:rFonts w:ascii="Times New Roman" w:hAnsi="Times New Roman" w:cs="Times New Roman"/>
              </w:rPr>
              <w:t>13</w:t>
            </w:r>
          </w:p>
        </w:tc>
      </w:tr>
    </w:tbl>
    <w:p w14:paraId="42C50F6C" w14:textId="77777777" w:rsidR="00666103" w:rsidRDefault="00666103" w:rsidP="00666103">
      <w:pPr>
        <w:spacing w:line="480" w:lineRule="auto"/>
        <w:rPr>
          <w:rFonts w:ascii="Times New Roman" w:hAnsi="Times New Roman" w:cs="Times New Roman"/>
          <w:b/>
        </w:rPr>
      </w:pPr>
    </w:p>
    <w:p w14:paraId="6E48AEF1" w14:textId="77777777" w:rsidR="00666103" w:rsidRDefault="00666103" w:rsidP="00DF0BF3">
      <w:pPr>
        <w:spacing w:line="480" w:lineRule="auto"/>
        <w:jc w:val="center"/>
        <w:rPr>
          <w:rFonts w:ascii="Times New Roman" w:hAnsi="Times New Roman" w:cs="Times New Roman"/>
          <w:b/>
        </w:rPr>
      </w:pPr>
    </w:p>
    <w:p w14:paraId="756C44D7" w14:textId="77777777" w:rsidR="00666103" w:rsidRDefault="00666103" w:rsidP="00DF0BF3">
      <w:pPr>
        <w:spacing w:line="480" w:lineRule="auto"/>
        <w:jc w:val="center"/>
        <w:rPr>
          <w:rFonts w:ascii="Times New Roman" w:hAnsi="Times New Roman" w:cs="Times New Roman"/>
          <w:b/>
        </w:rPr>
      </w:pPr>
    </w:p>
    <w:p w14:paraId="5599ECE8" w14:textId="77777777" w:rsidR="00666103" w:rsidRDefault="00666103" w:rsidP="00DF0BF3">
      <w:pPr>
        <w:spacing w:line="480" w:lineRule="auto"/>
        <w:jc w:val="center"/>
        <w:rPr>
          <w:rFonts w:ascii="Times New Roman" w:hAnsi="Times New Roman" w:cs="Times New Roman"/>
          <w:b/>
        </w:rPr>
      </w:pPr>
    </w:p>
    <w:p w14:paraId="0D22636A" w14:textId="77777777" w:rsidR="00666103" w:rsidRDefault="00666103" w:rsidP="00DF0BF3">
      <w:pPr>
        <w:spacing w:line="480" w:lineRule="auto"/>
        <w:jc w:val="center"/>
        <w:rPr>
          <w:rFonts w:ascii="Times New Roman" w:hAnsi="Times New Roman" w:cs="Times New Roman"/>
          <w:b/>
        </w:rPr>
      </w:pPr>
    </w:p>
    <w:p w14:paraId="7B4C98E5" w14:textId="77777777" w:rsidR="00666103" w:rsidRDefault="00666103" w:rsidP="00DF0BF3">
      <w:pPr>
        <w:spacing w:line="480" w:lineRule="auto"/>
        <w:jc w:val="center"/>
        <w:rPr>
          <w:rFonts w:ascii="Times New Roman" w:hAnsi="Times New Roman" w:cs="Times New Roman"/>
          <w:b/>
        </w:rPr>
      </w:pPr>
    </w:p>
    <w:p w14:paraId="44927CA8" w14:textId="77777777" w:rsidR="00666103" w:rsidRDefault="00666103" w:rsidP="00DF0BF3">
      <w:pPr>
        <w:spacing w:line="480" w:lineRule="auto"/>
        <w:jc w:val="center"/>
        <w:rPr>
          <w:rFonts w:ascii="Times New Roman" w:hAnsi="Times New Roman" w:cs="Times New Roman"/>
          <w:b/>
        </w:rPr>
      </w:pPr>
    </w:p>
    <w:p w14:paraId="1334CE55" w14:textId="77777777" w:rsidR="00666103" w:rsidRDefault="00666103" w:rsidP="00DF0BF3">
      <w:pPr>
        <w:spacing w:line="480" w:lineRule="auto"/>
        <w:jc w:val="center"/>
        <w:rPr>
          <w:rFonts w:ascii="Times New Roman" w:hAnsi="Times New Roman" w:cs="Times New Roman"/>
          <w:b/>
        </w:rPr>
      </w:pPr>
    </w:p>
    <w:p w14:paraId="6BDC5124" w14:textId="77777777" w:rsidR="00666103" w:rsidRDefault="00666103" w:rsidP="00DF0BF3">
      <w:pPr>
        <w:spacing w:line="480" w:lineRule="auto"/>
        <w:jc w:val="center"/>
        <w:rPr>
          <w:rFonts w:ascii="Times New Roman" w:hAnsi="Times New Roman" w:cs="Times New Roman"/>
          <w:b/>
        </w:rPr>
      </w:pPr>
    </w:p>
    <w:p w14:paraId="7E21D01B" w14:textId="77777777" w:rsidR="00666103" w:rsidRDefault="00666103" w:rsidP="00DF0BF3">
      <w:pPr>
        <w:spacing w:line="480" w:lineRule="auto"/>
        <w:jc w:val="center"/>
        <w:rPr>
          <w:rFonts w:ascii="Times New Roman" w:hAnsi="Times New Roman" w:cs="Times New Roman"/>
          <w:b/>
        </w:rPr>
      </w:pPr>
    </w:p>
    <w:p w14:paraId="723989BA" w14:textId="77777777" w:rsidR="00666103" w:rsidRDefault="00666103" w:rsidP="00DF0BF3">
      <w:pPr>
        <w:spacing w:line="480" w:lineRule="auto"/>
        <w:jc w:val="center"/>
        <w:rPr>
          <w:rFonts w:ascii="Times New Roman" w:hAnsi="Times New Roman" w:cs="Times New Roman"/>
          <w:b/>
        </w:rPr>
      </w:pPr>
    </w:p>
    <w:p w14:paraId="24659065" w14:textId="77777777" w:rsidR="00666103" w:rsidRDefault="00666103" w:rsidP="00DF0BF3">
      <w:pPr>
        <w:spacing w:line="480" w:lineRule="auto"/>
        <w:jc w:val="center"/>
        <w:rPr>
          <w:rFonts w:ascii="Times New Roman" w:hAnsi="Times New Roman" w:cs="Times New Roman"/>
          <w:b/>
        </w:rPr>
      </w:pPr>
    </w:p>
    <w:p w14:paraId="676134DA" w14:textId="77777777" w:rsidR="00666103" w:rsidRDefault="00666103" w:rsidP="00DF0BF3">
      <w:pPr>
        <w:spacing w:line="480" w:lineRule="auto"/>
        <w:jc w:val="center"/>
        <w:rPr>
          <w:rFonts w:ascii="Times New Roman" w:hAnsi="Times New Roman" w:cs="Times New Roman"/>
          <w:b/>
        </w:rPr>
      </w:pPr>
    </w:p>
    <w:p w14:paraId="402FF8DD" w14:textId="77777777" w:rsidR="00666103" w:rsidRDefault="00666103" w:rsidP="00DF0BF3">
      <w:pPr>
        <w:spacing w:line="480" w:lineRule="auto"/>
        <w:jc w:val="center"/>
        <w:rPr>
          <w:rFonts w:ascii="Times New Roman" w:hAnsi="Times New Roman" w:cs="Times New Roman"/>
          <w:b/>
        </w:rPr>
      </w:pPr>
    </w:p>
    <w:p w14:paraId="0B6AFDD8" w14:textId="77777777" w:rsidR="00666103" w:rsidRDefault="00666103" w:rsidP="00DF0BF3">
      <w:pPr>
        <w:spacing w:line="480" w:lineRule="auto"/>
        <w:jc w:val="center"/>
        <w:rPr>
          <w:rFonts w:ascii="Times New Roman" w:hAnsi="Times New Roman" w:cs="Times New Roman"/>
          <w:b/>
        </w:rPr>
      </w:pPr>
    </w:p>
    <w:p w14:paraId="1D26D6CA" w14:textId="28764758" w:rsidR="00826587" w:rsidRPr="00DF0BF3" w:rsidRDefault="00826587" w:rsidP="00DF0BF3">
      <w:pPr>
        <w:spacing w:line="480" w:lineRule="auto"/>
        <w:jc w:val="center"/>
        <w:rPr>
          <w:rFonts w:ascii="Times New Roman" w:hAnsi="Times New Roman" w:cs="Times New Roman"/>
          <w:b/>
        </w:rPr>
      </w:pPr>
      <w:r w:rsidRPr="00BA162D">
        <w:rPr>
          <w:rFonts w:ascii="Times New Roman" w:hAnsi="Times New Roman" w:cs="Times New Roman"/>
          <w:b/>
        </w:rPr>
        <w:t>Abstract: Statement of Purpose</w:t>
      </w:r>
    </w:p>
    <w:p w14:paraId="760AD0DB" w14:textId="77777777" w:rsidR="00826587" w:rsidRPr="00826587" w:rsidRDefault="00826587" w:rsidP="00DF0BF3">
      <w:pPr>
        <w:spacing w:line="480" w:lineRule="auto"/>
        <w:rPr>
          <w:rFonts w:ascii="Times New Roman" w:hAnsi="Times New Roman" w:cs="Times New Roman"/>
        </w:rPr>
      </w:pPr>
      <w:r w:rsidRPr="00826587">
        <w:rPr>
          <w:rFonts w:ascii="Times New Roman" w:hAnsi="Times New Roman" w:cs="Times New Roman"/>
        </w:rPr>
        <w:t>This is an instructional design and technology proposal</w:t>
      </w:r>
      <w:r>
        <w:rPr>
          <w:rFonts w:ascii="Times New Roman" w:hAnsi="Times New Roman" w:cs="Times New Roman"/>
        </w:rPr>
        <w:t xml:space="preserve"> developed specifically</w:t>
      </w:r>
      <w:r w:rsidRPr="00826587">
        <w:rPr>
          <w:rFonts w:ascii="Times New Roman" w:hAnsi="Times New Roman" w:cs="Times New Roman"/>
        </w:rPr>
        <w:t xml:space="preserve"> for The Colleges’ Time Management pre-course t</w:t>
      </w:r>
      <w:r>
        <w:rPr>
          <w:rFonts w:ascii="Times New Roman" w:hAnsi="Times New Roman" w:cs="Times New Roman"/>
        </w:rPr>
        <w:t xml:space="preserve">hat is developing for its new students. </w:t>
      </w:r>
      <w:r w:rsidRPr="00826587">
        <w:rPr>
          <w:rFonts w:ascii="Times New Roman" w:hAnsi="Times New Roman" w:cs="Times New Roman"/>
        </w:rPr>
        <w:t xml:space="preserve"> </w:t>
      </w:r>
    </w:p>
    <w:p w14:paraId="17FB5AB8" w14:textId="0D5F0147" w:rsidR="00826587" w:rsidRDefault="00826587" w:rsidP="00DF0BF3">
      <w:pPr>
        <w:spacing w:line="480" w:lineRule="auto"/>
        <w:rPr>
          <w:rFonts w:ascii="Times New Roman" w:hAnsi="Times New Roman" w:cs="Times New Roman"/>
        </w:rPr>
      </w:pPr>
      <w:r>
        <w:rPr>
          <w:rFonts w:ascii="Times New Roman" w:hAnsi="Times New Roman" w:cs="Times New Roman"/>
        </w:rPr>
        <w:t>This proposal outlines</w:t>
      </w:r>
      <w:r w:rsidRPr="00826587">
        <w:rPr>
          <w:rFonts w:ascii="Times New Roman" w:hAnsi="Times New Roman" w:cs="Times New Roman"/>
        </w:rPr>
        <w:t xml:space="preserve"> a new framework and technologies</w:t>
      </w:r>
      <w:r>
        <w:rPr>
          <w:rFonts w:ascii="Times New Roman" w:hAnsi="Times New Roman" w:cs="Times New Roman"/>
        </w:rPr>
        <w:t xml:space="preserve"> as additional solutions</w:t>
      </w:r>
      <w:r w:rsidRPr="00826587">
        <w:rPr>
          <w:rFonts w:ascii="Times New Roman" w:hAnsi="Times New Roman" w:cs="Times New Roman"/>
        </w:rPr>
        <w:t xml:space="preserve"> for the Coll</w:t>
      </w:r>
      <w:r>
        <w:rPr>
          <w:rFonts w:ascii="Times New Roman" w:hAnsi="Times New Roman" w:cs="Times New Roman"/>
        </w:rPr>
        <w:t xml:space="preserve">ege to consider implementing in this course. The technologies proposed focus on cost-benefit for the College and improving </w:t>
      </w:r>
      <w:r w:rsidR="006A49B2">
        <w:rPr>
          <w:rFonts w:ascii="Times New Roman" w:hAnsi="Times New Roman" w:cs="Times New Roman"/>
        </w:rPr>
        <w:t xml:space="preserve">social learning outcomes for </w:t>
      </w:r>
      <w:r>
        <w:rPr>
          <w:rFonts w:ascii="Times New Roman" w:hAnsi="Times New Roman" w:cs="Times New Roman"/>
        </w:rPr>
        <w:t>new students.</w:t>
      </w:r>
    </w:p>
    <w:p w14:paraId="20D413BF" w14:textId="77777777" w:rsidR="00826587" w:rsidRDefault="00826587" w:rsidP="00DF0BF3">
      <w:pPr>
        <w:spacing w:line="480" w:lineRule="auto"/>
        <w:rPr>
          <w:rFonts w:ascii="Times New Roman" w:hAnsi="Times New Roman" w:cs="Times New Roman"/>
        </w:rPr>
      </w:pPr>
    </w:p>
    <w:p w14:paraId="03064422" w14:textId="77777777" w:rsidR="00826587" w:rsidRDefault="00826587" w:rsidP="00DF0BF3">
      <w:pPr>
        <w:spacing w:line="480" w:lineRule="auto"/>
        <w:rPr>
          <w:rFonts w:ascii="Times New Roman" w:hAnsi="Times New Roman" w:cs="Times New Roman"/>
        </w:rPr>
      </w:pPr>
    </w:p>
    <w:p w14:paraId="2270733E" w14:textId="77777777" w:rsidR="00826587" w:rsidRDefault="00826587" w:rsidP="00DF0BF3">
      <w:pPr>
        <w:spacing w:line="480" w:lineRule="auto"/>
        <w:rPr>
          <w:rFonts w:ascii="Times New Roman" w:hAnsi="Times New Roman" w:cs="Times New Roman"/>
        </w:rPr>
      </w:pPr>
    </w:p>
    <w:p w14:paraId="4F01CF6A" w14:textId="77777777" w:rsidR="00826587" w:rsidRDefault="00826587" w:rsidP="00DF0BF3">
      <w:pPr>
        <w:spacing w:line="480" w:lineRule="auto"/>
        <w:rPr>
          <w:rFonts w:ascii="Times New Roman" w:hAnsi="Times New Roman" w:cs="Times New Roman"/>
        </w:rPr>
      </w:pPr>
    </w:p>
    <w:p w14:paraId="137F07B4" w14:textId="77777777" w:rsidR="00826587" w:rsidRDefault="00826587" w:rsidP="00DF0BF3">
      <w:pPr>
        <w:spacing w:line="480" w:lineRule="auto"/>
        <w:rPr>
          <w:rFonts w:ascii="Times New Roman" w:hAnsi="Times New Roman" w:cs="Times New Roman"/>
        </w:rPr>
      </w:pPr>
    </w:p>
    <w:p w14:paraId="0B5730FA" w14:textId="77777777" w:rsidR="00826587" w:rsidRDefault="00826587" w:rsidP="00DF0BF3">
      <w:pPr>
        <w:spacing w:line="480" w:lineRule="auto"/>
        <w:rPr>
          <w:rFonts w:ascii="Times New Roman" w:hAnsi="Times New Roman" w:cs="Times New Roman"/>
        </w:rPr>
      </w:pPr>
    </w:p>
    <w:p w14:paraId="2AFE9D38" w14:textId="77777777" w:rsidR="00826587" w:rsidRDefault="00826587" w:rsidP="00DF0BF3">
      <w:pPr>
        <w:spacing w:line="480" w:lineRule="auto"/>
        <w:rPr>
          <w:rFonts w:ascii="Times New Roman" w:hAnsi="Times New Roman" w:cs="Times New Roman"/>
        </w:rPr>
      </w:pPr>
    </w:p>
    <w:p w14:paraId="04E2423E" w14:textId="77777777" w:rsidR="00826587" w:rsidRDefault="00826587" w:rsidP="00DF0BF3">
      <w:pPr>
        <w:spacing w:line="480" w:lineRule="auto"/>
        <w:rPr>
          <w:rFonts w:ascii="Times New Roman" w:hAnsi="Times New Roman" w:cs="Times New Roman"/>
        </w:rPr>
      </w:pPr>
    </w:p>
    <w:p w14:paraId="7713F047" w14:textId="77777777" w:rsidR="00826587" w:rsidRDefault="00826587" w:rsidP="00DF0BF3">
      <w:pPr>
        <w:spacing w:line="480" w:lineRule="auto"/>
        <w:rPr>
          <w:rFonts w:ascii="Times New Roman" w:hAnsi="Times New Roman" w:cs="Times New Roman"/>
        </w:rPr>
      </w:pPr>
    </w:p>
    <w:p w14:paraId="52F5D6FE" w14:textId="77777777" w:rsidR="00826587" w:rsidRDefault="00826587" w:rsidP="00DF0BF3">
      <w:pPr>
        <w:spacing w:line="480" w:lineRule="auto"/>
        <w:rPr>
          <w:rFonts w:ascii="Times New Roman" w:hAnsi="Times New Roman" w:cs="Times New Roman"/>
        </w:rPr>
      </w:pPr>
    </w:p>
    <w:p w14:paraId="3C45AA36" w14:textId="77777777" w:rsidR="00826587" w:rsidRDefault="00826587" w:rsidP="00DF0BF3">
      <w:pPr>
        <w:spacing w:line="480" w:lineRule="auto"/>
        <w:rPr>
          <w:rFonts w:ascii="Times New Roman" w:hAnsi="Times New Roman" w:cs="Times New Roman"/>
        </w:rPr>
      </w:pPr>
    </w:p>
    <w:p w14:paraId="579FAE96" w14:textId="77777777" w:rsidR="00826587" w:rsidRDefault="00826587" w:rsidP="00DF0BF3">
      <w:pPr>
        <w:spacing w:line="480" w:lineRule="auto"/>
        <w:rPr>
          <w:rFonts w:ascii="Times New Roman" w:hAnsi="Times New Roman" w:cs="Times New Roman"/>
        </w:rPr>
      </w:pPr>
    </w:p>
    <w:p w14:paraId="23F98995" w14:textId="77777777" w:rsidR="00826587" w:rsidRDefault="00826587" w:rsidP="00DF0BF3">
      <w:pPr>
        <w:spacing w:line="480" w:lineRule="auto"/>
        <w:rPr>
          <w:rFonts w:ascii="Times New Roman" w:hAnsi="Times New Roman" w:cs="Times New Roman"/>
        </w:rPr>
      </w:pPr>
    </w:p>
    <w:p w14:paraId="371FF1D8" w14:textId="77777777" w:rsidR="00826587" w:rsidRDefault="00826587" w:rsidP="00DF0BF3">
      <w:pPr>
        <w:spacing w:line="480" w:lineRule="auto"/>
        <w:rPr>
          <w:rFonts w:ascii="Times New Roman" w:hAnsi="Times New Roman" w:cs="Times New Roman"/>
        </w:rPr>
      </w:pPr>
    </w:p>
    <w:p w14:paraId="5F8DC7B4" w14:textId="77777777" w:rsidR="00826587" w:rsidRDefault="00826587" w:rsidP="00DF0BF3">
      <w:pPr>
        <w:spacing w:line="480" w:lineRule="auto"/>
        <w:rPr>
          <w:rFonts w:ascii="Times New Roman" w:hAnsi="Times New Roman" w:cs="Times New Roman"/>
        </w:rPr>
      </w:pPr>
    </w:p>
    <w:p w14:paraId="0028E445" w14:textId="77777777" w:rsidR="00826587" w:rsidRDefault="00826587" w:rsidP="00DF0BF3">
      <w:pPr>
        <w:spacing w:line="480" w:lineRule="auto"/>
        <w:rPr>
          <w:rFonts w:ascii="Times New Roman" w:hAnsi="Times New Roman" w:cs="Times New Roman"/>
        </w:rPr>
      </w:pPr>
    </w:p>
    <w:p w14:paraId="22990CDB" w14:textId="77777777" w:rsidR="00666103" w:rsidRDefault="00666103" w:rsidP="00DF0BF3">
      <w:pPr>
        <w:spacing w:line="480" w:lineRule="auto"/>
        <w:jc w:val="center"/>
        <w:rPr>
          <w:rFonts w:ascii="Times New Roman" w:hAnsi="Times New Roman" w:cs="Times New Roman"/>
        </w:rPr>
      </w:pPr>
    </w:p>
    <w:p w14:paraId="3BC9E2AA" w14:textId="77777777" w:rsidR="00826587" w:rsidRPr="00BA162D" w:rsidRDefault="00826587" w:rsidP="00DF0BF3">
      <w:pPr>
        <w:spacing w:line="480" w:lineRule="auto"/>
        <w:jc w:val="center"/>
        <w:rPr>
          <w:rFonts w:ascii="Times New Roman" w:hAnsi="Times New Roman" w:cs="Times New Roman"/>
          <w:b/>
        </w:rPr>
      </w:pPr>
      <w:bookmarkStart w:id="0" w:name="_GoBack"/>
      <w:bookmarkEnd w:id="0"/>
      <w:r w:rsidRPr="00BA162D">
        <w:rPr>
          <w:rFonts w:ascii="Times New Roman" w:hAnsi="Times New Roman" w:cs="Times New Roman"/>
          <w:b/>
        </w:rPr>
        <w:t>Introduction</w:t>
      </w:r>
    </w:p>
    <w:p w14:paraId="442FCF07" w14:textId="5C719239" w:rsidR="00826587" w:rsidRPr="00DF0BF3" w:rsidRDefault="00826587" w:rsidP="00DF0BF3">
      <w:pPr>
        <w:spacing w:line="480" w:lineRule="auto"/>
        <w:jc w:val="center"/>
        <w:rPr>
          <w:rFonts w:ascii="Times New Roman" w:hAnsi="Times New Roman" w:cs="Times New Roman"/>
          <w:b/>
        </w:rPr>
      </w:pPr>
      <w:r w:rsidRPr="00BA162D">
        <w:rPr>
          <w:rFonts w:ascii="Times New Roman" w:hAnsi="Times New Roman" w:cs="Times New Roman"/>
          <w:b/>
        </w:rPr>
        <w:t>Design and Management Problems</w:t>
      </w:r>
    </w:p>
    <w:p w14:paraId="79261868" w14:textId="77777777" w:rsidR="00826587" w:rsidRDefault="00826587" w:rsidP="00DF0BF3">
      <w:pPr>
        <w:spacing w:line="480" w:lineRule="auto"/>
        <w:ind w:firstLine="720"/>
        <w:rPr>
          <w:rFonts w:ascii="Times New Roman" w:hAnsi="Times New Roman" w:cs="Times New Roman"/>
        </w:rPr>
      </w:pPr>
      <w:r>
        <w:rPr>
          <w:rFonts w:ascii="Times New Roman" w:hAnsi="Times New Roman" w:cs="Times New Roman"/>
        </w:rPr>
        <w:t>This</w:t>
      </w:r>
      <w:r w:rsidRPr="00826587">
        <w:rPr>
          <w:rFonts w:ascii="Times New Roman" w:hAnsi="Times New Roman" w:cs="Times New Roman"/>
        </w:rPr>
        <w:t xml:space="preserve"> proposal presents emerging technologies, highlights limitations of the current L</w:t>
      </w:r>
      <w:r>
        <w:rPr>
          <w:rFonts w:ascii="Times New Roman" w:hAnsi="Times New Roman" w:cs="Times New Roman"/>
        </w:rPr>
        <w:t>MS and shares additional improvement options</w:t>
      </w:r>
      <w:r w:rsidRPr="00826587">
        <w:rPr>
          <w:rFonts w:ascii="Times New Roman" w:hAnsi="Times New Roman" w:cs="Times New Roman"/>
        </w:rPr>
        <w:t xml:space="preserve"> for design and management solutions such as integration, engagement, format and interactivity</w:t>
      </w:r>
      <w:r>
        <w:rPr>
          <w:rFonts w:ascii="Times New Roman" w:hAnsi="Times New Roman" w:cs="Times New Roman"/>
        </w:rPr>
        <w:t>.</w:t>
      </w:r>
    </w:p>
    <w:p w14:paraId="458337F4" w14:textId="77777777" w:rsidR="00826587" w:rsidRPr="00BA162D" w:rsidRDefault="00826587" w:rsidP="00DF0BF3">
      <w:pPr>
        <w:spacing w:line="480" w:lineRule="auto"/>
        <w:rPr>
          <w:rFonts w:ascii="Times New Roman" w:hAnsi="Times New Roman" w:cs="Times New Roman"/>
          <w:i/>
        </w:rPr>
      </w:pPr>
      <w:r w:rsidRPr="00BA162D">
        <w:rPr>
          <w:rFonts w:ascii="Times New Roman" w:hAnsi="Times New Roman" w:cs="Times New Roman"/>
          <w:i/>
        </w:rPr>
        <w:t>Design and Management Problems</w:t>
      </w:r>
    </w:p>
    <w:p w14:paraId="56067450" w14:textId="77777777" w:rsidR="00826587" w:rsidRPr="00826587" w:rsidRDefault="00826587" w:rsidP="00DF0BF3">
      <w:pPr>
        <w:spacing w:line="480" w:lineRule="auto"/>
        <w:ind w:firstLine="720"/>
        <w:rPr>
          <w:rFonts w:ascii="Times New Roman" w:hAnsi="Times New Roman" w:cs="Times New Roman"/>
        </w:rPr>
      </w:pPr>
      <w:r>
        <w:rPr>
          <w:rFonts w:ascii="Times New Roman" w:hAnsi="Times New Roman" w:cs="Times New Roman"/>
        </w:rPr>
        <w:t xml:space="preserve">The College currently uses </w:t>
      </w:r>
      <w:r w:rsidRPr="00826587">
        <w:rPr>
          <w:rFonts w:ascii="Times New Roman" w:hAnsi="Times New Roman" w:cs="Times New Roman"/>
        </w:rPr>
        <w:t>Cloud Based LMS with Amazon Web Services</w:t>
      </w:r>
      <w:r>
        <w:rPr>
          <w:rFonts w:ascii="Times New Roman" w:hAnsi="Times New Roman" w:cs="Times New Roman"/>
        </w:rPr>
        <w:t xml:space="preserve"> for its LMS platform. The </w:t>
      </w:r>
      <w:proofErr w:type="gramStart"/>
      <w:r>
        <w:rPr>
          <w:rFonts w:ascii="Times New Roman" w:hAnsi="Times New Roman" w:cs="Times New Roman"/>
        </w:rPr>
        <w:t>advantages to this is</w:t>
      </w:r>
      <w:proofErr w:type="gramEnd"/>
      <w:r>
        <w:rPr>
          <w:rFonts w:ascii="Times New Roman" w:hAnsi="Times New Roman" w:cs="Times New Roman"/>
        </w:rPr>
        <w:t xml:space="preserve"> that it is </w:t>
      </w:r>
      <w:r w:rsidRPr="00826587">
        <w:rPr>
          <w:rFonts w:ascii="Times New Roman" w:hAnsi="Times New Roman" w:cs="Times New Roman"/>
        </w:rPr>
        <w:t>low cost and low maintenance</w:t>
      </w:r>
      <w:r>
        <w:rPr>
          <w:rFonts w:ascii="Times New Roman" w:hAnsi="Times New Roman" w:cs="Times New Roman"/>
        </w:rPr>
        <w:t xml:space="preserve">. However, the advantages </w:t>
      </w:r>
      <w:proofErr w:type="gramStart"/>
      <w:r>
        <w:rPr>
          <w:rFonts w:ascii="Times New Roman" w:hAnsi="Times New Roman" w:cs="Times New Roman"/>
        </w:rPr>
        <w:t>are  that</w:t>
      </w:r>
      <w:proofErr w:type="gramEnd"/>
      <w:r>
        <w:rPr>
          <w:rFonts w:ascii="Times New Roman" w:hAnsi="Times New Roman" w:cs="Times New Roman"/>
        </w:rPr>
        <w:t xml:space="preserve"> there is n</w:t>
      </w:r>
      <w:r w:rsidRPr="00826587">
        <w:rPr>
          <w:rFonts w:ascii="Times New Roman" w:hAnsi="Times New Roman" w:cs="Times New Roman"/>
        </w:rPr>
        <w:t xml:space="preserve">o social learning </w:t>
      </w:r>
      <w:r>
        <w:rPr>
          <w:rFonts w:ascii="Times New Roman" w:hAnsi="Times New Roman" w:cs="Times New Roman"/>
        </w:rPr>
        <w:t>opportunities within the platform, it is not considered</w:t>
      </w:r>
      <w:r w:rsidRPr="00826587">
        <w:rPr>
          <w:rFonts w:ascii="Times New Roman" w:hAnsi="Times New Roman" w:cs="Times New Roman"/>
        </w:rPr>
        <w:t xml:space="preserve"> “fun” or engaging </w:t>
      </w:r>
      <w:r>
        <w:rPr>
          <w:rFonts w:ascii="Times New Roman" w:hAnsi="Times New Roman" w:cs="Times New Roman"/>
        </w:rPr>
        <w:t>by current students, and it does not provide personalized learning.</w:t>
      </w:r>
    </w:p>
    <w:p w14:paraId="50A917C0" w14:textId="77777777" w:rsidR="00826587" w:rsidRPr="00BA162D" w:rsidRDefault="00BA162D" w:rsidP="00DF0BF3">
      <w:pPr>
        <w:spacing w:line="480" w:lineRule="auto"/>
        <w:rPr>
          <w:rFonts w:ascii="Times New Roman" w:hAnsi="Times New Roman" w:cs="Times New Roman"/>
          <w:i/>
        </w:rPr>
      </w:pPr>
      <w:r>
        <w:rPr>
          <w:rFonts w:ascii="Times New Roman" w:hAnsi="Times New Roman" w:cs="Times New Roman"/>
          <w:i/>
        </w:rPr>
        <w:t>Impact</w:t>
      </w:r>
    </w:p>
    <w:p w14:paraId="78FC5726" w14:textId="6C011465" w:rsidR="00DA0E19" w:rsidRDefault="00BA162D" w:rsidP="00DF0BF3">
      <w:pPr>
        <w:spacing w:line="480" w:lineRule="auto"/>
        <w:ind w:firstLine="720"/>
        <w:rPr>
          <w:rFonts w:ascii="Times New Roman" w:hAnsi="Times New Roman" w:cs="Times New Roman"/>
        </w:rPr>
      </w:pPr>
      <w:r>
        <w:rPr>
          <w:rFonts w:ascii="Times New Roman" w:hAnsi="Times New Roman" w:cs="Times New Roman"/>
        </w:rPr>
        <w:t xml:space="preserve">In terms of impact, adopting these proposed technologies could affect both the College and students in a number of both positive and negative ways. Some examples </w:t>
      </w:r>
      <w:proofErr w:type="gramStart"/>
      <w:r>
        <w:rPr>
          <w:rFonts w:ascii="Times New Roman" w:hAnsi="Times New Roman" w:cs="Times New Roman"/>
        </w:rPr>
        <w:t>for  s</w:t>
      </w:r>
      <w:r w:rsidR="00DA0E19" w:rsidRPr="00BA162D">
        <w:rPr>
          <w:rFonts w:ascii="Times New Roman" w:hAnsi="Times New Roman" w:cs="Times New Roman"/>
        </w:rPr>
        <w:t>takeholders</w:t>
      </w:r>
      <w:proofErr w:type="gramEnd"/>
      <w:r>
        <w:rPr>
          <w:rFonts w:ascii="Times New Roman" w:hAnsi="Times New Roman" w:cs="Times New Roman"/>
        </w:rPr>
        <w:t xml:space="preserve"> could be increased cost of doing business, i</w:t>
      </w:r>
      <w:r w:rsidR="00DA0E19" w:rsidRPr="00BA162D">
        <w:rPr>
          <w:rFonts w:ascii="Times New Roman" w:hAnsi="Times New Roman" w:cs="Times New Roman"/>
        </w:rPr>
        <w:t>ncrease</w:t>
      </w:r>
      <w:r>
        <w:rPr>
          <w:rFonts w:ascii="Times New Roman" w:hAnsi="Times New Roman" w:cs="Times New Roman"/>
        </w:rPr>
        <w:t xml:space="preserve"> of</w:t>
      </w:r>
      <w:r w:rsidR="00DA0E19" w:rsidRPr="00BA162D">
        <w:rPr>
          <w:rFonts w:ascii="Times New Roman" w:hAnsi="Times New Roman" w:cs="Times New Roman"/>
        </w:rPr>
        <w:t xml:space="preserve"> student engagement out of the gate</w:t>
      </w:r>
      <w:r>
        <w:rPr>
          <w:rFonts w:ascii="Times New Roman" w:hAnsi="Times New Roman" w:cs="Times New Roman"/>
        </w:rPr>
        <w:t>, and i</w:t>
      </w:r>
      <w:r w:rsidR="00DA0E19" w:rsidRPr="00BA162D">
        <w:rPr>
          <w:rFonts w:ascii="Times New Roman" w:hAnsi="Times New Roman" w:cs="Times New Roman"/>
        </w:rPr>
        <w:t>mprove</w:t>
      </w:r>
      <w:r>
        <w:rPr>
          <w:rFonts w:ascii="Times New Roman" w:hAnsi="Times New Roman" w:cs="Times New Roman"/>
        </w:rPr>
        <w:t>ment</w:t>
      </w:r>
      <w:r w:rsidR="00DA0E19" w:rsidRPr="00BA162D">
        <w:rPr>
          <w:rFonts w:ascii="Times New Roman" w:hAnsi="Times New Roman" w:cs="Times New Roman"/>
        </w:rPr>
        <w:t xml:space="preserve"> student graduation rate</w:t>
      </w:r>
      <w:r>
        <w:rPr>
          <w:rFonts w:ascii="Times New Roman" w:hAnsi="Times New Roman" w:cs="Times New Roman"/>
        </w:rPr>
        <w:t xml:space="preserve">. </w:t>
      </w:r>
      <w:r w:rsidR="00DA0E19" w:rsidRPr="00BA162D">
        <w:rPr>
          <w:rFonts w:ascii="Times New Roman" w:hAnsi="Times New Roman" w:cs="Times New Roman"/>
        </w:rPr>
        <w:t xml:space="preserve">For </w:t>
      </w:r>
      <w:r>
        <w:rPr>
          <w:rFonts w:ascii="Times New Roman" w:hAnsi="Times New Roman" w:cs="Times New Roman"/>
        </w:rPr>
        <w:t>student users it could create a s</w:t>
      </w:r>
      <w:r w:rsidR="00DA0E19" w:rsidRPr="00BA162D">
        <w:rPr>
          <w:rFonts w:ascii="Times New Roman" w:hAnsi="Times New Roman" w:cs="Times New Roman"/>
        </w:rPr>
        <w:t>trong</w:t>
      </w:r>
      <w:r>
        <w:rPr>
          <w:rFonts w:ascii="Times New Roman" w:hAnsi="Times New Roman" w:cs="Times New Roman"/>
        </w:rPr>
        <w:t>er</w:t>
      </w:r>
      <w:r w:rsidR="00DA0E19" w:rsidRPr="00BA162D">
        <w:rPr>
          <w:rFonts w:ascii="Times New Roman" w:hAnsi="Times New Roman" w:cs="Times New Roman"/>
        </w:rPr>
        <w:t xml:space="preserve"> first impression</w:t>
      </w:r>
      <w:r>
        <w:rPr>
          <w:rFonts w:ascii="Times New Roman" w:hAnsi="Times New Roman" w:cs="Times New Roman"/>
        </w:rPr>
        <w:t>, provide more i</w:t>
      </w:r>
      <w:r w:rsidR="00DA0E19" w:rsidRPr="00BA162D">
        <w:rPr>
          <w:rFonts w:ascii="Times New Roman" w:hAnsi="Times New Roman" w:cs="Times New Roman"/>
        </w:rPr>
        <w:t xml:space="preserve">mmediate support and </w:t>
      </w:r>
      <w:r>
        <w:rPr>
          <w:rFonts w:ascii="Times New Roman" w:hAnsi="Times New Roman" w:cs="Times New Roman"/>
        </w:rPr>
        <w:t>increase collaboration.</w:t>
      </w:r>
    </w:p>
    <w:p w14:paraId="03A8382F" w14:textId="3AEAD6FE" w:rsidR="00DA0E19" w:rsidRDefault="00DA0E19" w:rsidP="00DF0BF3">
      <w:pPr>
        <w:spacing w:line="480" w:lineRule="auto"/>
        <w:ind w:firstLine="720"/>
        <w:rPr>
          <w:rFonts w:ascii="Times New Roman" w:hAnsi="Times New Roman" w:cs="Times New Roman"/>
        </w:rPr>
      </w:pPr>
      <w:r>
        <w:rPr>
          <w:rFonts w:ascii="Times New Roman" w:hAnsi="Times New Roman" w:cs="Times New Roman"/>
        </w:rPr>
        <w:t>In the following, we</w:t>
      </w:r>
      <w:r w:rsidR="006A49B2">
        <w:rPr>
          <w:rFonts w:ascii="Times New Roman" w:hAnsi="Times New Roman" w:cs="Times New Roman"/>
        </w:rPr>
        <w:t xml:space="preserve"> </w:t>
      </w:r>
      <w:proofErr w:type="gramStart"/>
      <w:r w:rsidR="006A49B2">
        <w:rPr>
          <w:rFonts w:ascii="Times New Roman" w:hAnsi="Times New Roman" w:cs="Times New Roman"/>
        </w:rPr>
        <w:t>present  the</w:t>
      </w:r>
      <w:proofErr w:type="gramEnd"/>
      <w:r w:rsidRPr="00DA0E19">
        <w:rPr>
          <w:rFonts w:ascii="Times New Roman" w:hAnsi="Times New Roman" w:cs="Times New Roman"/>
        </w:rPr>
        <w:t xml:space="preserve"> emerging tools and technology</w:t>
      </w:r>
      <w:r w:rsidR="006A49B2">
        <w:rPr>
          <w:rFonts w:ascii="Times New Roman" w:hAnsi="Times New Roman" w:cs="Times New Roman"/>
        </w:rPr>
        <w:t xml:space="preserve"> of </w:t>
      </w:r>
      <w:proofErr w:type="spellStart"/>
      <w:r w:rsidR="006A49B2">
        <w:rPr>
          <w:rFonts w:ascii="Times New Roman" w:hAnsi="Times New Roman" w:cs="Times New Roman"/>
        </w:rPr>
        <w:t>Yuja</w:t>
      </w:r>
      <w:proofErr w:type="spellEnd"/>
      <w:r w:rsidR="006A49B2">
        <w:rPr>
          <w:rFonts w:ascii="Times New Roman" w:hAnsi="Times New Roman" w:cs="Times New Roman"/>
        </w:rPr>
        <w:t xml:space="preserve"> and Moodle</w:t>
      </w:r>
      <w:r w:rsidRPr="00DA0E19">
        <w:rPr>
          <w:rFonts w:ascii="Times New Roman" w:hAnsi="Times New Roman" w:cs="Times New Roman"/>
        </w:rPr>
        <w:t xml:space="preserve"> that we believe will improve the current state of instruction, development, delivery, and learning management for the Time management course the College wants to give to new students. </w:t>
      </w:r>
    </w:p>
    <w:p w14:paraId="6780125A" w14:textId="77777777" w:rsidR="00DA0E19" w:rsidRDefault="00DA0E19" w:rsidP="00DF0BF3">
      <w:pPr>
        <w:spacing w:line="480" w:lineRule="auto"/>
        <w:ind w:firstLine="720"/>
        <w:rPr>
          <w:rFonts w:ascii="Times New Roman" w:hAnsi="Times New Roman" w:cs="Times New Roman"/>
        </w:rPr>
      </w:pPr>
    </w:p>
    <w:p w14:paraId="0C036D33" w14:textId="77777777" w:rsidR="00DF0BF3" w:rsidRDefault="00DF0BF3" w:rsidP="00DF0BF3">
      <w:pPr>
        <w:spacing w:line="480" w:lineRule="auto"/>
        <w:ind w:firstLine="720"/>
        <w:jc w:val="center"/>
        <w:rPr>
          <w:rFonts w:ascii="Times New Roman" w:hAnsi="Times New Roman" w:cs="Times New Roman"/>
          <w:b/>
        </w:rPr>
      </w:pPr>
    </w:p>
    <w:p w14:paraId="0D5FCF2D" w14:textId="67B09527" w:rsidR="00DA0E19" w:rsidRDefault="00DA0E19" w:rsidP="00DF0BF3">
      <w:pPr>
        <w:spacing w:line="480" w:lineRule="auto"/>
        <w:ind w:firstLine="720"/>
        <w:jc w:val="center"/>
        <w:rPr>
          <w:rFonts w:ascii="Times New Roman" w:hAnsi="Times New Roman" w:cs="Times New Roman"/>
          <w:b/>
        </w:rPr>
      </w:pPr>
      <w:r>
        <w:rPr>
          <w:rFonts w:ascii="Times New Roman" w:hAnsi="Times New Roman" w:cs="Times New Roman"/>
          <w:b/>
        </w:rPr>
        <w:t>Tool Evaluation</w:t>
      </w:r>
    </w:p>
    <w:p w14:paraId="3AD45AF6" w14:textId="7FB26FDF" w:rsidR="00A332A1" w:rsidRPr="00A332A1" w:rsidRDefault="00A332A1" w:rsidP="00A332A1">
      <w:pPr>
        <w:spacing w:line="480" w:lineRule="auto"/>
        <w:ind w:firstLine="720"/>
        <w:rPr>
          <w:rFonts w:ascii="Times New Roman" w:hAnsi="Times New Roman" w:cs="Times New Roman"/>
        </w:rPr>
      </w:pPr>
      <w:r>
        <w:rPr>
          <w:rFonts w:ascii="Times New Roman" w:hAnsi="Times New Roman" w:cs="Times New Roman"/>
        </w:rPr>
        <w:t xml:space="preserve">This proposal offers two tools. </w:t>
      </w:r>
      <w:proofErr w:type="spellStart"/>
      <w:r>
        <w:rPr>
          <w:rFonts w:ascii="Times New Roman" w:hAnsi="Times New Roman" w:cs="Times New Roman"/>
        </w:rPr>
        <w:t>Yuja</w:t>
      </w:r>
      <w:proofErr w:type="spellEnd"/>
      <w:r>
        <w:rPr>
          <w:rFonts w:ascii="Times New Roman" w:hAnsi="Times New Roman" w:cs="Times New Roman"/>
        </w:rPr>
        <w:t xml:space="preserve"> as a video authoring tool to enhance social learning and Moodle as </w:t>
      </w:r>
      <w:proofErr w:type="gramStart"/>
      <w:r>
        <w:rPr>
          <w:rFonts w:ascii="Times New Roman" w:hAnsi="Times New Roman" w:cs="Times New Roman"/>
        </w:rPr>
        <w:t>a the</w:t>
      </w:r>
      <w:proofErr w:type="gramEnd"/>
      <w:r>
        <w:rPr>
          <w:rFonts w:ascii="Times New Roman" w:hAnsi="Times New Roman" w:cs="Times New Roman"/>
        </w:rPr>
        <w:t xml:space="preserve"> LMS.</w:t>
      </w:r>
    </w:p>
    <w:p w14:paraId="2F9BAD84" w14:textId="77777777" w:rsidR="00DA0E19" w:rsidRPr="00B37008" w:rsidRDefault="00DA0E19" w:rsidP="00DF0BF3">
      <w:pPr>
        <w:suppressAutoHyphens/>
        <w:spacing w:line="480" w:lineRule="auto"/>
        <w:contextualSpacing/>
        <w:rPr>
          <w:rFonts w:ascii="Times New Roman" w:hAnsi="Times New Roman" w:cs="Times New Roman"/>
          <w:b/>
          <w:color w:val="000000" w:themeColor="text1"/>
        </w:rPr>
      </w:pPr>
      <w:proofErr w:type="spellStart"/>
      <w:r w:rsidRPr="00B37008">
        <w:rPr>
          <w:rFonts w:ascii="Times New Roman" w:hAnsi="Times New Roman" w:cs="Times New Roman"/>
          <w:b/>
          <w:color w:val="000000" w:themeColor="text1"/>
        </w:rPr>
        <w:t>Yuja</w:t>
      </w:r>
      <w:proofErr w:type="spellEnd"/>
      <w:r w:rsidRPr="00B37008">
        <w:rPr>
          <w:rFonts w:ascii="Times New Roman" w:hAnsi="Times New Roman" w:cs="Times New Roman"/>
          <w:b/>
          <w:color w:val="000000" w:themeColor="text1"/>
        </w:rPr>
        <w:t xml:space="preserve"> </w:t>
      </w:r>
    </w:p>
    <w:p w14:paraId="025C7554" w14:textId="7C56DBC5" w:rsidR="00DA0E19" w:rsidRPr="00B37008" w:rsidRDefault="00DA0E19" w:rsidP="00DF0BF3">
      <w:pPr>
        <w:suppressAutoHyphens/>
        <w:spacing w:line="480" w:lineRule="auto"/>
        <w:contextualSpacing/>
        <w:rPr>
          <w:rFonts w:ascii="Times New Roman" w:hAnsi="Times New Roman" w:cs="Times New Roman"/>
          <w:color w:val="000000" w:themeColor="text1"/>
        </w:rPr>
      </w:pPr>
      <w:r>
        <w:rPr>
          <w:rFonts w:ascii="Times New Roman" w:hAnsi="Times New Roman" w:cs="Times New Roman"/>
          <w:color w:val="000000" w:themeColor="text1"/>
        </w:rPr>
        <w:t>This is a</w:t>
      </w:r>
      <w:r w:rsidRPr="00B37008">
        <w:rPr>
          <w:rFonts w:ascii="Times New Roman" w:hAnsi="Times New Roman" w:cs="Times New Roman"/>
          <w:color w:val="000000" w:themeColor="text1"/>
        </w:rPr>
        <w:t xml:space="preserve"> social learning and video platform that creates collaboration among fellow students and instructors with features such as group messaging, course chat rooms, and document sharing. It provide</w:t>
      </w:r>
      <w:r w:rsidR="009D4DBC">
        <w:rPr>
          <w:rFonts w:ascii="Times New Roman" w:hAnsi="Times New Roman" w:cs="Times New Roman"/>
          <w:color w:val="000000" w:themeColor="text1"/>
        </w:rPr>
        <w:t>s</w:t>
      </w:r>
      <w:r w:rsidRPr="00B37008">
        <w:rPr>
          <w:rFonts w:ascii="Times New Roman" w:hAnsi="Times New Roman" w:cs="Times New Roman"/>
          <w:color w:val="000000" w:themeColor="text1"/>
        </w:rPr>
        <w:t xml:space="preserve"> real time whiteboards with live annotations and video.     http://www.yuja.com/video-classrooms/</w:t>
      </w:r>
    </w:p>
    <w:tbl>
      <w:tblPr>
        <w:tblStyle w:val="TableGrid"/>
        <w:tblW w:w="5000" w:type="pct"/>
        <w:tblLook w:val="04A0" w:firstRow="1" w:lastRow="0" w:firstColumn="1" w:lastColumn="0" w:noHBand="0" w:noVBand="1"/>
      </w:tblPr>
      <w:tblGrid>
        <w:gridCol w:w="3158"/>
        <w:gridCol w:w="5698"/>
      </w:tblGrid>
      <w:tr w:rsidR="00DA0E19" w:rsidRPr="00B37008" w14:paraId="6A7871C4" w14:textId="77777777" w:rsidTr="00DA0E19">
        <w:trPr>
          <w:trHeight w:val="504"/>
        </w:trPr>
        <w:tc>
          <w:tcPr>
            <w:tcW w:w="1783" w:type="pct"/>
            <w:shd w:val="clear" w:color="auto" w:fill="BFBFBF" w:themeFill="background1" w:themeFillShade="BF"/>
          </w:tcPr>
          <w:p w14:paraId="300DB8DC" w14:textId="77777777" w:rsidR="00DA0E19" w:rsidRPr="00B37008" w:rsidRDefault="00DA0E19" w:rsidP="00DF0BF3">
            <w:pPr>
              <w:suppressAutoHyphens/>
              <w:spacing w:line="480" w:lineRule="auto"/>
              <w:contextualSpacing/>
              <w:rPr>
                <w:rFonts w:ascii="Times New Roman" w:hAnsi="Times New Roman" w:cs="Times New Roman"/>
                <w:b/>
                <w:color w:val="000000" w:themeColor="text1"/>
                <w:sz w:val="24"/>
                <w:szCs w:val="24"/>
              </w:rPr>
            </w:pPr>
            <w:r w:rsidRPr="00B37008">
              <w:rPr>
                <w:rFonts w:ascii="Times New Roman" w:hAnsi="Times New Roman" w:cs="Times New Roman"/>
                <w:b/>
                <w:color w:val="000000" w:themeColor="text1"/>
                <w:sz w:val="24"/>
                <w:szCs w:val="24"/>
              </w:rPr>
              <w:t>Usability Guidelines</w:t>
            </w:r>
          </w:p>
        </w:tc>
        <w:tc>
          <w:tcPr>
            <w:tcW w:w="3217" w:type="pct"/>
            <w:shd w:val="clear" w:color="auto" w:fill="BFBFBF" w:themeFill="background1" w:themeFillShade="BF"/>
          </w:tcPr>
          <w:p w14:paraId="1979A33F" w14:textId="77777777" w:rsidR="00DA0E19" w:rsidRPr="00B37008" w:rsidRDefault="00DA0E19" w:rsidP="00DF0BF3">
            <w:pPr>
              <w:suppressAutoHyphens/>
              <w:spacing w:line="480" w:lineRule="auto"/>
              <w:contextualSpacing/>
              <w:rPr>
                <w:rFonts w:ascii="Times New Roman" w:hAnsi="Times New Roman" w:cs="Times New Roman"/>
                <w:b/>
                <w:color w:val="000000" w:themeColor="text1"/>
                <w:sz w:val="24"/>
                <w:szCs w:val="24"/>
              </w:rPr>
            </w:pPr>
            <w:r w:rsidRPr="00B37008">
              <w:rPr>
                <w:rFonts w:ascii="Times New Roman" w:hAnsi="Times New Roman" w:cs="Times New Roman"/>
                <w:b/>
                <w:color w:val="000000" w:themeColor="text1"/>
                <w:sz w:val="24"/>
                <w:szCs w:val="24"/>
              </w:rPr>
              <w:t>Description/Comments</w:t>
            </w:r>
          </w:p>
        </w:tc>
      </w:tr>
      <w:tr w:rsidR="00DA0E19" w:rsidRPr="00B37008" w14:paraId="75B0590A" w14:textId="77777777" w:rsidTr="00DA0E19">
        <w:trPr>
          <w:trHeight w:val="476"/>
        </w:trPr>
        <w:tc>
          <w:tcPr>
            <w:tcW w:w="1783" w:type="pct"/>
          </w:tcPr>
          <w:p w14:paraId="29B149CA" w14:textId="77777777" w:rsidR="00DA0E19" w:rsidRPr="00B37008" w:rsidRDefault="00DA0E19" w:rsidP="00DF0BF3">
            <w:pPr>
              <w:suppressAutoHyphens/>
              <w:spacing w:line="480" w:lineRule="auto"/>
              <w:contextualSpacing/>
              <w:rPr>
                <w:rFonts w:ascii="Times New Roman" w:hAnsi="Times New Roman" w:cs="Times New Roman"/>
                <w:color w:val="000000" w:themeColor="text1"/>
                <w:sz w:val="24"/>
                <w:szCs w:val="24"/>
              </w:rPr>
            </w:pPr>
            <w:r w:rsidRPr="00B37008">
              <w:rPr>
                <w:rFonts w:ascii="Times New Roman" w:hAnsi="Times New Roman" w:cs="Times New Roman"/>
                <w:color w:val="000000" w:themeColor="text1"/>
                <w:sz w:val="24"/>
                <w:szCs w:val="24"/>
              </w:rPr>
              <w:t>Use of standard graphic user interface (GUI) controls</w:t>
            </w:r>
          </w:p>
        </w:tc>
        <w:tc>
          <w:tcPr>
            <w:tcW w:w="3217" w:type="pct"/>
          </w:tcPr>
          <w:p w14:paraId="11689F34" w14:textId="77777777" w:rsidR="00DA0E19" w:rsidRPr="00B37008" w:rsidRDefault="00DA0E19" w:rsidP="00DF0BF3">
            <w:pPr>
              <w:suppressAutoHyphens/>
              <w:spacing w:line="480" w:lineRule="auto"/>
              <w:contextualSpacing/>
              <w:rPr>
                <w:rFonts w:ascii="Times New Roman" w:hAnsi="Times New Roman" w:cs="Times New Roman"/>
                <w:color w:val="000000" w:themeColor="text1"/>
                <w:sz w:val="24"/>
                <w:szCs w:val="24"/>
              </w:rPr>
            </w:pPr>
            <w:r w:rsidRPr="00B37008">
              <w:rPr>
                <w:rFonts w:ascii="Times New Roman" w:hAnsi="Times New Roman" w:cs="Times New Roman"/>
                <w:color w:val="000000" w:themeColor="text1"/>
                <w:sz w:val="24"/>
                <w:szCs w:val="24"/>
              </w:rPr>
              <w:t xml:space="preserve">The controls are vertical on the left side of the </w:t>
            </w:r>
            <w:proofErr w:type="gramStart"/>
            <w:r w:rsidRPr="00B37008">
              <w:rPr>
                <w:rFonts w:ascii="Times New Roman" w:hAnsi="Times New Roman" w:cs="Times New Roman"/>
                <w:color w:val="000000" w:themeColor="text1"/>
                <w:sz w:val="24"/>
                <w:szCs w:val="24"/>
              </w:rPr>
              <w:t>screen which</w:t>
            </w:r>
            <w:proofErr w:type="gramEnd"/>
            <w:r w:rsidRPr="00B37008">
              <w:rPr>
                <w:rFonts w:ascii="Times New Roman" w:hAnsi="Times New Roman" w:cs="Times New Roman"/>
                <w:color w:val="000000" w:themeColor="text1"/>
                <w:sz w:val="24"/>
                <w:szCs w:val="24"/>
              </w:rPr>
              <w:t xml:space="preserve"> is less familiar for most users. More graphic icons are used then text. </w:t>
            </w:r>
          </w:p>
        </w:tc>
      </w:tr>
      <w:tr w:rsidR="00DA0E19" w:rsidRPr="00B37008" w14:paraId="3062B241" w14:textId="77777777" w:rsidTr="00DA0E19">
        <w:trPr>
          <w:trHeight w:val="476"/>
        </w:trPr>
        <w:tc>
          <w:tcPr>
            <w:tcW w:w="1783" w:type="pct"/>
          </w:tcPr>
          <w:p w14:paraId="0954DBF5" w14:textId="77777777" w:rsidR="00DA0E19" w:rsidRPr="00B37008" w:rsidRDefault="00DA0E19" w:rsidP="00DF0BF3">
            <w:pPr>
              <w:suppressAutoHyphens/>
              <w:spacing w:line="480" w:lineRule="auto"/>
              <w:contextualSpacing/>
              <w:rPr>
                <w:rFonts w:ascii="Times New Roman" w:hAnsi="Times New Roman" w:cs="Times New Roman"/>
                <w:color w:val="000000" w:themeColor="text1"/>
                <w:sz w:val="24"/>
                <w:szCs w:val="24"/>
              </w:rPr>
            </w:pPr>
            <w:r w:rsidRPr="00B37008">
              <w:rPr>
                <w:rFonts w:ascii="Times New Roman" w:hAnsi="Times New Roman" w:cs="Times New Roman"/>
                <w:color w:val="000000" w:themeColor="text1"/>
                <w:sz w:val="24"/>
                <w:szCs w:val="24"/>
              </w:rPr>
              <w:t>Consistent screen elements</w:t>
            </w:r>
          </w:p>
        </w:tc>
        <w:tc>
          <w:tcPr>
            <w:tcW w:w="3217" w:type="pct"/>
          </w:tcPr>
          <w:p w14:paraId="1786FB48" w14:textId="77777777" w:rsidR="00DA0E19" w:rsidRPr="00B37008" w:rsidRDefault="00DA0E19" w:rsidP="00DF0BF3">
            <w:pPr>
              <w:suppressAutoHyphens/>
              <w:spacing w:line="480" w:lineRule="auto"/>
              <w:contextualSpacing/>
              <w:rPr>
                <w:rFonts w:ascii="Times New Roman" w:hAnsi="Times New Roman" w:cs="Times New Roman"/>
                <w:color w:val="000000" w:themeColor="text1"/>
                <w:sz w:val="24"/>
                <w:szCs w:val="24"/>
              </w:rPr>
            </w:pPr>
            <w:r w:rsidRPr="00B37008">
              <w:rPr>
                <w:rFonts w:ascii="Times New Roman" w:hAnsi="Times New Roman" w:cs="Times New Roman"/>
                <w:color w:val="000000" w:themeColor="text1"/>
                <w:sz w:val="24"/>
                <w:szCs w:val="24"/>
              </w:rPr>
              <w:t>There seem to be consistent screen elements within the application.</w:t>
            </w:r>
          </w:p>
        </w:tc>
      </w:tr>
      <w:tr w:rsidR="00DA0E19" w:rsidRPr="00B37008" w14:paraId="37DAA9F9" w14:textId="77777777" w:rsidTr="00DA0E19">
        <w:trPr>
          <w:trHeight w:val="476"/>
        </w:trPr>
        <w:tc>
          <w:tcPr>
            <w:tcW w:w="1783" w:type="pct"/>
          </w:tcPr>
          <w:p w14:paraId="555D2AD3" w14:textId="77777777" w:rsidR="00DA0E19" w:rsidRPr="00B37008" w:rsidRDefault="00DA0E19" w:rsidP="00DF0BF3">
            <w:pPr>
              <w:suppressAutoHyphens/>
              <w:spacing w:line="480" w:lineRule="auto"/>
              <w:contextualSpacing/>
              <w:rPr>
                <w:rFonts w:ascii="Times New Roman" w:hAnsi="Times New Roman" w:cs="Times New Roman"/>
                <w:color w:val="000000" w:themeColor="text1"/>
                <w:sz w:val="24"/>
                <w:szCs w:val="24"/>
              </w:rPr>
            </w:pPr>
            <w:r w:rsidRPr="00B37008">
              <w:rPr>
                <w:rFonts w:ascii="Times New Roman" w:hAnsi="Times New Roman" w:cs="Times New Roman"/>
                <w:color w:val="000000" w:themeColor="text1"/>
                <w:sz w:val="24"/>
                <w:szCs w:val="24"/>
              </w:rPr>
              <w:t>Written for on-screen viewing</w:t>
            </w:r>
          </w:p>
        </w:tc>
        <w:tc>
          <w:tcPr>
            <w:tcW w:w="3217" w:type="pct"/>
          </w:tcPr>
          <w:p w14:paraId="7240B7DE" w14:textId="77777777" w:rsidR="00DA0E19" w:rsidRPr="00B37008" w:rsidRDefault="00DA0E19" w:rsidP="00DF0BF3">
            <w:pPr>
              <w:suppressAutoHyphens/>
              <w:spacing w:line="480" w:lineRule="auto"/>
              <w:contextualSpacing/>
              <w:rPr>
                <w:rFonts w:ascii="Times New Roman" w:hAnsi="Times New Roman" w:cs="Times New Roman"/>
                <w:color w:val="000000" w:themeColor="text1"/>
                <w:sz w:val="24"/>
                <w:szCs w:val="24"/>
              </w:rPr>
            </w:pPr>
            <w:r w:rsidRPr="00B37008">
              <w:rPr>
                <w:rFonts w:ascii="Times New Roman" w:hAnsi="Times New Roman" w:cs="Times New Roman"/>
                <w:color w:val="000000" w:themeColor="text1"/>
                <w:sz w:val="24"/>
                <w:szCs w:val="24"/>
              </w:rPr>
              <w:t>There is not much text as writing the text is part of the application.</w:t>
            </w:r>
          </w:p>
        </w:tc>
      </w:tr>
      <w:tr w:rsidR="00DA0E19" w:rsidRPr="00B37008" w14:paraId="573E398A" w14:textId="77777777" w:rsidTr="00DA0E19">
        <w:trPr>
          <w:trHeight w:val="504"/>
        </w:trPr>
        <w:tc>
          <w:tcPr>
            <w:tcW w:w="1783" w:type="pct"/>
          </w:tcPr>
          <w:p w14:paraId="5AB785B4" w14:textId="77777777" w:rsidR="00DA0E19" w:rsidRPr="00B37008" w:rsidRDefault="00DA0E19" w:rsidP="00DF0BF3">
            <w:pPr>
              <w:suppressAutoHyphens/>
              <w:spacing w:line="480" w:lineRule="auto"/>
              <w:contextualSpacing/>
              <w:rPr>
                <w:rFonts w:ascii="Times New Roman" w:hAnsi="Times New Roman" w:cs="Times New Roman"/>
                <w:color w:val="000000" w:themeColor="text1"/>
                <w:sz w:val="24"/>
                <w:szCs w:val="24"/>
              </w:rPr>
            </w:pPr>
            <w:r w:rsidRPr="00B37008">
              <w:rPr>
                <w:rFonts w:ascii="Times New Roman" w:hAnsi="Times New Roman" w:cs="Times New Roman"/>
                <w:color w:val="000000" w:themeColor="text1"/>
                <w:sz w:val="24"/>
                <w:szCs w:val="24"/>
              </w:rPr>
              <w:t>Minimalist design</w:t>
            </w:r>
          </w:p>
        </w:tc>
        <w:tc>
          <w:tcPr>
            <w:tcW w:w="3217" w:type="pct"/>
          </w:tcPr>
          <w:p w14:paraId="4D9138D6" w14:textId="77777777" w:rsidR="00DA0E19" w:rsidRPr="00B37008" w:rsidRDefault="00DA0E19" w:rsidP="00DF0BF3">
            <w:pPr>
              <w:suppressAutoHyphens/>
              <w:spacing w:line="480" w:lineRule="auto"/>
              <w:contextualSpacing/>
              <w:rPr>
                <w:rFonts w:ascii="Times New Roman" w:hAnsi="Times New Roman" w:cs="Times New Roman"/>
                <w:color w:val="000000" w:themeColor="text1"/>
                <w:sz w:val="24"/>
                <w:szCs w:val="24"/>
              </w:rPr>
            </w:pPr>
            <w:r w:rsidRPr="00B37008">
              <w:rPr>
                <w:rFonts w:ascii="Times New Roman" w:hAnsi="Times New Roman" w:cs="Times New Roman"/>
                <w:color w:val="000000" w:themeColor="text1"/>
                <w:sz w:val="24"/>
                <w:szCs w:val="24"/>
              </w:rPr>
              <w:t>The design seems minimalist as the instructor or user provides most of the content</w:t>
            </w:r>
          </w:p>
        </w:tc>
      </w:tr>
      <w:tr w:rsidR="00DA0E19" w:rsidRPr="00B37008" w14:paraId="250DFA57" w14:textId="77777777" w:rsidTr="00DA0E19">
        <w:trPr>
          <w:trHeight w:val="476"/>
        </w:trPr>
        <w:tc>
          <w:tcPr>
            <w:tcW w:w="1783" w:type="pct"/>
          </w:tcPr>
          <w:p w14:paraId="09324E22" w14:textId="77777777" w:rsidR="00DA0E19" w:rsidRPr="00B37008" w:rsidRDefault="00DA0E19" w:rsidP="00DF0BF3">
            <w:pPr>
              <w:suppressAutoHyphens/>
              <w:spacing w:line="480" w:lineRule="auto"/>
              <w:contextualSpacing/>
              <w:rPr>
                <w:rFonts w:ascii="Times New Roman" w:hAnsi="Times New Roman" w:cs="Times New Roman"/>
                <w:color w:val="000000" w:themeColor="text1"/>
                <w:sz w:val="24"/>
                <w:szCs w:val="24"/>
              </w:rPr>
            </w:pPr>
            <w:r w:rsidRPr="00B37008">
              <w:rPr>
                <w:rFonts w:ascii="Times New Roman" w:hAnsi="Times New Roman" w:cs="Times New Roman"/>
                <w:color w:val="000000" w:themeColor="text1"/>
                <w:sz w:val="24"/>
                <w:szCs w:val="24"/>
              </w:rPr>
              <w:t>User control options</w:t>
            </w:r>
          </w:p>
        </w:tc>
        <w:tc>
          <w:tcPr>
            <w:tcW w:w="3217" w:type="pct"/>
          </w:tcPr>
          <w:p w14:paraId="69EC3083" w14:textId="77777777" w:rsidR="00DA0E19" w:rsidRPr="00B37008" w:rsidRDefault="00DA0E19" w:rsidP="00DF0BF3">
            <w:pPr>
              <w:suppressAutoHyphens/>
              <w:spacing w:line="480" w:lineRule="auto"/>
              <w:contextualSpacing/>
              <w:rPr>
                <w:rFonts w:ascii="Times New Roman" w:hAnsi="Times New Roman" w:cs="Times New Roman"/>
                <w:color w:val="000000" w:themeColor="text1"/>
                <w:sz w:val="24"/>
                <w:szCs w:val="24"/>
              </w:rPr>
            </w:pPr>
            <w:r w:rsidRPr="00B37008">
              <w:rPr>
                <w:rFonts w:ascii="Times New Roman" w:hAnsi="Times New Roman" w:cs="Times New Roman"/>
                <w:color w:val="000000" w:themeColor="text1"/>
                <w:sz w:val="24"/>
                <w:szCs w:val="24"/>
              </w:rPr>
              <w:t xml:space="preserve">There are icons to help the user </w:t>
            </w:r>
            <w:proofErr w:type="gramStart"/>
            <w:r w:rsidRPr="00B37008">
              <w:rPr>
                <w:rFonts w:ascii="Times New Roman" w:hAnsi="Times New Roman" w:cs="Times New Roman"/>
                <w:color w:val="000000" w:themeColor="text1"/>
                <w:sz w:val="24"/>
                <w:szCs w:val="24"/>
              </w:rPr>
              <w:t>control ,</w:t>
            </w:r>
            <w:proofErr w:type="gramEnd"/>
            <w:r w:rsidRPr="00B37008">
              <w:rPr>
                <w:rFonts w:ascii="Times New Roman" w:hAnsi="Times New Roman" w:cs="Times New Roman"/>
                <w:color w:val="000000" w:themeColor="text1"/>
                <w:sz w:val="24"/>
                <w:szCs w:val="24"/>
              </w:rPr>
              <w:t xml:space="preserve"> although there are only about 7</w:t>
            </w:r>
          </w:p>
        </w:tc>
      </w:tr>
      <w:tr w:rsidR="00DA0E19" w:rsidRPr="00B37008" w14:paraId="335D1D1A" w14:textId="77777777" w:rsidTr="00DA0E19">
        <w:trPr>
          <w:trHeight w:val="504"/>
        </w:trPr>
        <w:tc>
          <w:tcPr>
            <w:tcW w:w="1783" w:type="pct"/>
          </w:tcPr>
          <w:p w14:paraId="2449B2E6" w14:textId="77777777" w:rsidR="00DA0E19" w:rsidRPr="00B37008" w:rsidRDefault="00DA0E19" w:rsidP="00DF0BF3">
            <w:pPr>
              <w:suppressAutoHyphens/>
              <w:spacing w:line="480" w:lineRule="auto"/>
              <w:contextualSpacing/>
              <w:rPr>
                <w:rFonts w:ascii="Times New Roman" w:hAnsi="Times New Roman" w:cs="Times New Roman"/>
                <w:color w:val="000000" w:themeColor="text1"/>
                <w:sz w:val="24"/>
                <w:szCs w:val="24"/>
              </w:rPr>
            </w:pPr>
            <w:r w:rsidRPr="00B37008">
              <w:rPr>
                <w:rFonts w:ascii="Times New Roman" w:hAnsi="Times New Roman" w:cs="Times New Roman"/>
                <w:color w:val="000000" w:themeColor="text1"/>
                <w:sz w:val="24"/>
                <w:szCs w:val="24"/>
              </w:rPr>
              <w:t>Recovering from error</w:t>
            </w:r>
          </w:p>
        </w:tc>
        <w:tc>
          <w:tcPr>
            <w:tcW w:w="3217" w:type="pct"/>
          </w:tcPr>
          <w:p w14:paraId="3A60EC7C" w14:textId="77777777" w:rsidR="00DA0E19" w:rsidRPr="00B37008" w:rsidRDefault="00DA0E19" w:rsidP="00DF0BF3">
            <w:pPr>
              <w:suppressAutoHyphens/>
              <w:spacing w:line="480" w:lineRule="auto"/>
              <w:contextualSpacing/>
              <w:rPr>
                <w:rFonts w:ascii="Times New Roman" w:hAnsi="Times New Roman" w:cs="Times New Roman"/>
                <w:color w:val="000000" w:themeColor="text1"/>
                <w:sz w:val="24"/>
                <w:szCs w:val="24"/>
              </w:rPr>
            </w:pPr>
            <w:r w:rsidRPr="00B37008">
              <w:rPr>
                <w:rFonts w:ascii="Times New Roman" w:hAnsi="Times New Roman" w:cs="Times New Roman"/>
                <w:color w:val="000000" w:themeColor="text1"/>
                <w:sz w:val="24"/>
                <w:szCs w:val="24"/>
              </w:rPr>
              <w:t>There is a “?” provided on the screen and it’s unsure if this goes to text or support.</w:t>
            </w:r>
          </w:p>
        </w:tc>
      </w:tr>
      <w:tr w:rsidR="00DA0E19" w:rsidRPr="00B37008" w14:paraId="1E65B43A" w14:textId="77777777" w:rsidTr="00DA0E19">
        <w:trPr>
          <w:trHeight w:val="197"/>
        </w:trPr>
        <w:tc>
          <w:tcPr>
            <w:tcW w:w="5000" w:type="pct"/>
            <w:gridSpan w:val="2"/>
            <w:shd w:val="clear" w:color="auto" w:fill="BFBFBF" w:themeFill="background1" w:themeFillShade="BF"/>
          </w:tcPr>
          <w:p w14:paraId="16322FEF" w14:textId="77777777" w:rsidR="00DA0E19" w:rsidRPr="00B37008" w:rsidRDefault="00DA0E19" w:rsidP="00DF0BF3">
            <w:pPr>
              <w:suppressAutoHyphens/>
              <w:spacing w:line="480" w:lineRule="auto"/>
              <w:contextualSpacing/>
              <w:rPr>
                <w:rFonts w:ascii="Times New Roman" w:hAnsi="Times New Roman" w:cs="Times New Roman"/>
                <w:b/>
                <w:color w:val="000000" w:themeColor="text1"/>
                <w:sz w:val="24"/>
                <w:szCs w:val="24"/>
              </w:rPr>
            </w:pPr>
            <w:r w:rsidRPr="00B37008">
              <w:rPr>
                <w:rFonts w:ascii="Times New Roman" w:hAnsi="Times New Roman" w:cs="Times New Roman"/>
                <w:b/>
                <w:color w:val="000000" w:themeColor="text1"/>
                <w:sz w:val="24"/>
                <w:szCs w:val="24"/>
              </w:rPr>
              <w:t>Other Comments/Observations</w:t>
            </w:r>
          </w:p>
        </w:tc>
      </w:tr>
      <w:tr w:rsidR="00DA0E19" w:rsidRPr="00B37008" w14:paraId="15E54660" w14:textId="77777777" w:rsidTr="00DA0E19">
        <w:trPr>
          <w:trHeight w:val="504"/>
        </w:trPr>
        <w:tc>
          <w:tcPr>
            <w:tcW w:w="5000" w:type="pct"/>
            <w:gridSpan w:val="2"/>
            <w:shd w:val="clear" w:color="auto" w:fill="auto"/>
          </w:tcPr>
          <w:p w14:paraId="3EBFC4BA" w14:textId="77777777" w:rsidR="00DA0E19" w:rsidRPr="00B37008" w:rsidRDefault="00DA0E19" w:rsidP="00DF0BF3">
            <w:pPr>
              <w:suppressAutoHyphens/>
              <w:spacing w:line="480" w:lineRule="auto"/>
              <w:contextualSpacing/>
              <w:rPr>
                <w:rFonts w:ascii="Times New Roman" w:hAnsi="Times New Roman" w:cs="Times New Roman"/>
                <w:color w:val="000000" w:themeColor="text1"/>
                <w:sz w:val="24"/>
                <w:szCs w:val="24"/>
              </w:rPr>
            </w:pPr>
            <w:r w:rsidRPr="00B37008">
              <w:rPr>
                <w:rFonts w:ascii="Times New Roman" w:hAnsi="Times New Roman" w:cs="Times New Roman"/>
                <w:b/>
                <w:color w:val="000000" w:themeColor="text1"/>
                <w:sz w:val="24"/>
                <w:szCs w:val="24"/>
              </w:rPr>
              <w:t xml:space="preserve">Selection: </w:t>
            </w:r>
            <w:r w:rsidRPr="00B37008">
              <w:rPr>
                <w:rFonts w:ascii="Times New Roman" w:hAnsi="Times New Roman" w:cs="Times New Roman"/>
                <w:color w:val="000000" w:themeColor="text1"/>
                <w:sz w:val="24"/>
                <w:szCs w:val="24"/>
              </w:rPr>
              <w:t xml:space="preserve">This technology is amazing! It brings together synchronous and online learning. It is engaging and offers multiple ways of delivering instruction. It can most definitely improve the current state of online instruction and blended learning. </w:t>
            </w:r>
          </w:p>
          <w:p w14:paraId="5DEADB20" w14:textId="77777777" w:rsidR="00DA0E19" w:rsidRPr="00B37008" w:rsidRDefault="00DA0E19" w:rsidP="00DF0BF3">
            <w:pPr>
              <w:suppressAutoHyphens/>
              <w:spacing w:line="480" w:lineRule="auto"/>
              <w:contextualSpacing/>
              <w:rPr>
                <w:rFonts w:ascii="Times New Roman" w:hAnsi="Times New Roman" w:cs="Times New Roman"/>
                <w:color w:val="000000" w:themeColor="text1"/>
                <w:sz w:val="24"/>
                <w:szCs w:val="24"/>
              </w:rPr>
            </w:pPr>
            <w:r w:rsidRPr="00B37008">
              <w:rPr>
                <w:rFonts w:ascii="Times New Roman" w:hAnsi="Times New Roman" w:cs="Times New Roman"/>
                <w:b/>
                <w:color w:val="000000" w:themeColor="text1"/>
                <w:sz w:val="24"/>
                <w:szCs w:val="24"/>
              </w:rPr>
              <w:t xml:space="preserve">Innovation &amp; Creativity: </w:t>
            </w:r>
            <w:r w:rsidRPr="00B37008">
              <w:rPr>
                <w:rFonts w:ascii="Times New Roman" w:hAnsi="Times New Roman" w:cs="Times New Roman"/>
                <w:color w:val="000000" w:themeColor="text1"/>
                <w:sz w:val="24"/>
                <w:szCs w:val="24"/>
              </w:rPr>
              <w:t xml:space="preserve">This tool is highly innovative as it transforms online learning from stagnant to live conversations and interactions.  Information can be shared on the Whiteboard just like it is in the traditional classroom on the Blackboard. Additionally, this tool goes the extra mile and allows for social interaction after the instruction has been delivered. </w:t>
            </w:r>
          </w:p>
        </w:tc>
      </w:tr>
    </w:tbl>
    <w:p w14:paraId="17C98BFF" w14:textId="77777777" w:rsidR="00DA0E19" w:rsidRPr="00DA0E19" w:rsidRDefault="00DA0E19" w:rsidP="00DF0BF3">
      <w:pPr>
        <w:spacing w:line="480" w:lineRule="auto"/>
        <w:ind w:firstLine="720"/>
        <w:rPr>
          <w:rFonts w:ascii="Times New Roman" w:hAnsi="Times New Roman" w:cs="Times New Roman"/>
          <w:b/>
        </w:rPr>
      </w:pPr>
    </w:p>
    <w:p w14:paraId="2A0C752D" w14:textId="77777777" w:rsidR="00DA0E19" w:rsidRDefault="003D06A4" w:rsidP="00DF0BF3">
      <w:pPr>
        <w:spacing w:line="480" w:lineRule="auto"/>
        <w:ind w:firstLine="720"/>
        <w:jc w:val="center"/>
        <w:rPr>
          <w:rFonts w:ascii="Times New Roman" w:hAnsi="Times New Roman" w:cs="Times New Roman"/>
          <w:b/>
        </w:rPr>
      </w:pPr>
      <w:r>
        <w:rPr>
          <w:rFonts w:ascii="Times New Roman" w:hAnsi="Times New Roman" w:cs="Times New Roman"/>
          <w:b/>
        </w:rPr>
        <w:t>Learning Management System Evaluation</w:t>
      </w:r>
    </w:p>
    <w:p w14:paraId="32A35B82" w14:textId="7A8104DB" w:rsidR="009D4DBC" w:rsidRPr="00DF0BF3" w:rsidRDefault="009D4DBC" w:rsidP="00DF0BF3">
      <w:pPr>
        <w:pStyle w:val="Heading2"/>
        <w:suppressAutoHyphens/>
        <w:spacing w:line="480" w:lineRule="auto"/>
        <w:contextualSpacing/>
        <w:rPr>
          <w:rStyle w:val="Strong"/>
          <w:rFonts w:ascii="Times New Roman" w:hAnsi="Times New Roman"/>
          <w:b/>
          <w:bCs/>
          <w:sz w:val="20"/>
          <w:szCs w:val="20"/>
        </w:rPr>
      </w:pPr>
      <w:r w:rsidRPr="00CC05B4">
        <w:rPr>
          <w:rFonts w:ascii="Times New Roman" w:hAnsi="Times New Roman"/>
          <w:sz w:val="20"/>
          <w:szCs w:val="20"/>
        </w:rPr>
        <w:t>Heuristics Evaluation of Moodle</w:t>
      </w:r>
    </w:p>
    <w:p w14:paraId="3FFA5561" w14:textId="77777777" w:rsidR="009D4DBC" w:rsidRPr="00CC05B4" w:rsidRDefault="009D4DBC" w:rsidP="00DF0BF3">
      <w:pPr>
        <w:pStyle w:val="ListParagraph"/>
        <w:numPr>
          <w:ilvl w:val="0"/>
          <w:numId w:val="16"/>
        </w:numPr>
        <w:suppressAutoHyphens/>
        <w:spacing w:line="480" w:lineRule="auto"/>
        <w:rPr>
          <w:rFonts w:ascii="Times New Roman" w:hAnsi="Times New Roman"/>
        </w:rPr>
      </w:pPr>
      <w:r w:rsidRPr="00CC05B4">
        <w:rPr>
          <w:rStyle w:val="Strong"/>
          <w:rFonts w:ascii="Times New Roman" w:hAnsi="Times New Roman"/>
          <w:color w:val="000000" w:themeColor="text1"/>
        </w:rPr>
        <w:t>Visibility of System Status</w:t>
      </w:r>
      <w:r w:rsidRPr="00CC05B4">
        <w:rPr>
          <w:rFonts w:ascii="Times New Roman" w:hAnsi="Times New Roman"/>
        </w:rPr>
        <w:t xml:space="preserve"> </w:t>
      </w:r>
    </w:p>
    <w:p w14:paraId="01AA4B33" w14:textId="77777777" w:rsidR="009D4DBC" w:rsidRPr="00CC05B4" w:rsidRDefault="009D4DBC" w:rsidP="00DF0BF3">
      <w:pPr>
        <w:pStyle w:val="ListParagraph"/>
        <w:numPr>
          <w:ilvl w:val="0"/>
          <w:numId w:val="6"/>
        </w:numPr>
        <w:suppressAutoHyphens/>
        <w:spacing w:line="480" w:lineRule="auto"/>
        <w:rPr>
          <w:rFonts w:ascii="Times New Roman" w:hAnsi="Times New Roman"/>
        </w:rPr>
      </w:pPr>
      <w:r w:rsidRPr="00CC05B4">
        <w:rPr>
          <w:rFonts w:ascii="Times New Roman" w:hAnsi="Times New Roman"/>
        </w:rPr>
        <w:t>Always keep users informed about what is going on.</w:t>
      </w:r>
    </w:p>
    <w:p w14:paraId="7D1398A6" w14:textId="77777777" w:rsidR="009D4DBC" w:rsidRPr="00CC05B4" w:rsidRDefault="009D4DBC" w:rsidP="00DF0BF3">
      <w:pPr>
        <w:pStyle w:val="ListParagraph"/>
        <w:numPr>
          <w:ilvl w:val="0"/>
          <w:numId w:val="6"/>
        </w:numPr>
        <w:suppressAutoHyphens/>
        <w:spacing w:line="480" w:lineRule="auto"/>
        <w:rPr>
          <w:rFonts w:ascii="Times New Roman" w:hAnsi="Times New Roman"/>
        </w:rPr>
      </w:pPr>
      <w:r w:rsidRPr="00CC05B4">
        <w:rPr>
          <w:rFonts w:ascii="Times New Roman" w:hAnsi="Times New Roman"/>
        </w:rPr>
        <w:t xml:space="preserve">Provide appropriate feedback within reasonable time. </w:t>
      </w:r>
    </w:p>
    <w:p w14:paraId="73D41030" w14:textId="77777777" w:rsidR="009D4DBC" w:rsidRPr="00CC05B4" w:rsidRDefault="009D4DBC" w:rsidP="00DF0BF3">
      <w:pPr>
        <w:suppressAutoHyphens/>
        <w:spacing w:line="480" w:lineRule="auto"/>
        <w:contextualSpacing/>
        <w:rPr>
          <w:rFonts w:ascii="Times New Roman" w:hAnsi="Times New Roman"/>
          <w:b/>
          <w:bCs/>
          <w:i/>
          <w:iCs/>
        </w:rPr>
      </w:pPr>
      <w:r w:rsidRPr="00CC05B4">
        <w:rPr>
          <w:rFonts w:ascii="Times New Roman" w:hAnsi="Times New Roman"/>
          <w:b/>
          <w:bCs/>
          <w:i/>
          <w:iCs/>
        </w:rPr>
        <w:t>Evaluation</w:t>
      </w:r>
    </w:p>
    <w:p w14:paraId="297DFECB" w14:textId="77777777" w:rsidR="009D4DBC" w:rsidRPr="00CC05B4" w:rsidRDefault="009D4DBC" w:rsidP="00DF0BF3">
      <w:pPr>
        <w:suppressAutoHyphens/>
        <w:spacing w:line="480" w:lineRule="auto"/>
        <w:contextualSpacing/>
        <w:rPr>
          <w:rFonts w:ascii="Times New Roman" w:hAnsi="Times New Roman"/>
        </w:rPr>
      </w:pPr>
      <w:r w:rsidRPr="00CC05B4">
        <w:rPr>
          <w:rFonts w:ascii="Times New Roman" w:hAnsi="Times New Roman"/>
        </w:rPr>
        <w:t xml:space="preserve">Moodle You can see spinning animations at many places on the Moodle website which indicates to the learner the system is still loading. This feedback feature is great in reducing frustration with wait times (Lee, </w:t>
      </w:r>
      <w:proofErr w:type="spellStart"/>
      <w:r w:rsidRPr="00CC05B4">
        <w:rPr>
          <w:rFonts w:ascii="Times New Roman" w:hAnsi="Times New Roman"/>
        </w:rPr>
        <w:t>n.d.</w:t>
      </w:r>
      <w:proofErr w:type="spellEnd"/>
      <w:r w:rsidRPr="00CC05B4">
        <w:rPr>
          <w:rFonts w:ascii="Times New Roman" w:hAnsi="Times New Roman"/>
        </w:rPr>
        <w:t>)</w:t>
      </w:r>
    </w:p>
    <w:p w14:paraId="61A4873D" w14:textId="77777777" w:rsidR="009D4DBC" w:rsidRPr="00CC05B4" w:rsidRDefault="009D4DBC" w:rsidP="00DF0BF3">
      <w:pPr>
        <w:suppressAutoHyphens/>
        <w:spacing w:line="480" w:lineRule="auto"/>
        <w:contextualSpacing/>
        <w:rPr>
          <w:rFonts w:ascii="Times New Roman" w:hAnsi="Times New Roman"/>
        </w:rPr>
      </w:pPr>
      <w:r w:rsidRPr="00CC05B4">
        <w:rPr>
          <w:rFonts w:ascii="Times New Roman" w:hAnsi="Times New Roman"/>
        </w:rPr>
        <w:t>Additionally, Moodle has currently upgraded to 3.3 and this version provides updates for students as soon as they log in. They have the option to sort by date or course. This is the same for teachers when they login.</w:t>
      </w:r>
    </w:p>
    <w:p w14:paraId="7FE512A9" w14:textId="77777777" w:rsidR="009D4DBC" w:rsidRPr="00CC05B4" w:rsidRDefault="009D4DBC" w:rsidP="00DF0BF3">
      <w:pPr>
        <w:pBdr>
          <w:bottom w:val="single" w:sz="6" w:space="1" w:color="auto"/>
        </w:pBdr>
        <w:suppressAutoHyphens/>
        <w:spacing w:line="480" w:lineRule="auto"/>
        <w:contextualSpacing/>
        <w:rPr>
          <w:rStyle w:val="Strong"/>
          <w:rFonts w:ascii="Times New Roman" w:hAnsi="Times New Roman"/>
          <w:color w:val="000000" w:themeColor="text1"/>
        </w:rPr>
      </w:pPr>
    </w:p>
    <w:p w14:paraId="1209E5FE" w14:textId="77777777" w:rsidR="009D4DBC" w:rsidRPr="00CC05B4" w:rsidRDefault="009D4DBC" w:rsidP="00DF0BF3">
      <w:pPr>
        <w:pStyle w:val="ListParagraph"/>
        <w:numPr>
          <w:ilvl w:val="0"/>
          <w:numId w:val="16"/>
        </w:numPr>
        <w:suppressAutoHyphens/>
        <w:spacing w:line="480" w:lineRule="auto"/>
        <w:rPr>
          <w:rStyle w:val="Strong"/>
          <w:rFonts w:ascii="Times New Roman" w:hAnsi="Times New Roman"/>
          <w:color w:val="000000" w:themeColor="text1"/>
        </w:rPr>
      </w:pPr>
      <w:r w:rsidRPr="00CC05B4">
        <w:rPr>
          <w:rStyle w:val="Strong"/>
          <w:rFonts w:ascii="Times New Roman" w:hAnsi="Times New Roman"/>
          <w:color w:val="000000" w:themeColor="text1"/>
        </w:rPr>
        <w:t xml:space="preserve">Match Between System and the Real World </w:t>
      </w:r>
    </w:p>
    <w:p w14:paraId="20C8F9D9" w14:textId="77777777" w:rsidR="009D4DBC" w:rsidRPr="00CC05B4" w:rsidRDefault="009D4DBC" w:rsidP="00DF0BF3">
      <w:pPr>
        <w:pStyle w:val="ListParagraph"/>
        <w:numPr>
          <w:ilvl w:val="0"/>
          <w:numId w:val="7"/>
        </w:numPr>
        <w:suppressAutoHyphens/>
        <w:spacing w:line="480" w:lineRule="auto"/>
        <w:rPr>
          <w:rFonts w:ascii="Times New Roman" w:hAnsi="Times New Roman"/>
        </w:rPr>
      </w:pPr>
      <w:r w:rsidRPr="00CC05B4">
        <w:rPr>
          <w:rFonts w:ascii="Times New Roman" w:hAnsi="Times New Roman"/>
        </w:rPr>
        <w:t xml:space="preserve">Speak the users’ language, with words, phrases, and concepts familiar to the user, rather than system-oriented terms. </w:t>
      </w:r>
    </w:p>
    <w:p w14:paraId="5925B2A0" w14:textId="77777777" w:rsidR="009D4DBC" w:rsidRPr="00CC05B4" w:rsidRDefault="009D4DBC" w:rsidP="00DF0BF3">
      <w:pPr>
        <w:pStyle w:val="ListParagraph"/>
        <w:numPr>
          <w:ilvl w:val="0"/>
          <w:numId w:val="7"/>
        </w:numPr>
        <w:suppressAutoHyphens/>
        <w:spacing w:line="480" w:lineRule="auto"/>
        <w:rPr>
          <w:rFonts w:ascii="Times New Roman" w:hAnsi="Times New Roman"/>
        </w:rPr>
      </w:pPr>
      <w:r w:rsidRPr="00CC05B4">
        <w:rPr>
          <w:rFonts w:ascii="Times New Roman" w:hAnsi="Times New Roman"/>
        </w:rPr>
        <w:t xml:space="preserve">Follow real-world conventions, making information appear in a natural and logical order. </w:t>
      </w:r>
    </w:p>
    <w:p w14:paraId="16429831" w14:textId="77777777" w:rsidR="009D4DBC" w:rsidRPr="00CC05B4" w:rsidRDefault="009D4DBC" w:rsidP="00DF0BF3">
      <w:pPr>
        <w:suppressAutoHyphens/>
        <w:spacing w:line="480" w:lineRule="auto"/>
        <w:contextualSpacing/>
        <w:rPr>
          <w:rFonts w:ascii="Times New Roman" w:hAnsi="Times New Roman"/>
          <w:b/>
          <w:bCs/>
          <w:i/>
          <w:iCs/>
        </w:rPr>
      </w:pPr>
      <w:r w:rsidRPr="00CC05B4">
        <w:rPr>
          <w:rFonts w:ascii="Times New Roman" w:hAnsi="Times New Roman"/>
          <w:b/>
          <w:bCs/>
          <w:i/>
          <w:iCs/>
        </w:rPr>
        <w:t>Evaluation</w:t>
      </w:r>
    </w:p>
    <w:p w14:paraId="13D55124" w14:textId="77777777" w:rsidR="009D4DBC" w:rsidRPr="00CC05B4" w:rsidRDefault="009D4DBC" w:rsidP="00DF0BF3">
      <w:pPr>
        <w:suppressAutoHyphens/>
        <w:spacing w:line="480" w:lineRule="auto"/>
        <w:contextualSpacing/>
        <w:rPr>
          <w:rFonts w:ascii="Times New Roman" w:hAnsi="Times New Roman"/>
        </w:rPr>
      </w:pPr>
      <w:r w:rsidRPr="00CC05B4">
        <w:rPr>
          <w:rFonts w:ascii="Times New Roman" w:hAnsi="Times New Roman"/>
        </w:rPr>
        <w:t xml:space="preserve">Moodle seems to be very user friendly in this way. The design is clean and the wording is simple and straightforward. </w:t>
      </w:r>
    </w:p>
    <w:p w14:paraId="79969489" w14:textId="77777777" w:rsidR="009D4DBC" w:rsidRPr="00CC05B4" w:rsidRDefault="009D4DBC" w:rsidP="00DF0BF3">
      <w:pPr>
        <w:suppressAutoHyphens/>
        <w:spacing w:line="480" w:lineRule="auto"/>
        <w:contextualSpacing/>
        <w:rPr>
          <w:rFonts w:ascii="Times New Roman" w:hAnsi="Times New Roman"/>
        </w:rPr>
      </w:pPr>
      <w:r w:rsidRPr="00CC05B4">
        <w:rPr>
          <w:rFonts w:ascii="Times New Roman" w:hAnsi="Times New Roman"/>
        </w:rPr>
        <w:t xml:space="preserve">Additionally, The Moodle website has a calendar on the left of the front page and the calendar is in the same form of the real world calendar. The uses of calendar on the Moodle website are very similar with the uses of the real world calendar. Users are able to know how to use the Moodle calendar intuitively (Lee, </w:t>
      </w:r>
      <w:proofErr w:type="spellStart"/>
      <w:r w:rsidRPr="00CC05B4">
        <w:rPr>
          <w:rFonts w:ascii="Times New Roman" w:hAnsi="Times New Roman"/>
        </w:rPr>
        <w:t>n.d.</w:t>
      </w:r>
      <w:proofErr w:type="spellEnd"/>
      <w:r w:rsidRPr="00CC05B4">
        <w:rPr>
          <w:rFonts w:ascii="Times New Roman" w:hAnsi="Times New Roman"/>
        </w:rPr>
        <w:t>)</w:t>
      </w:r>
    </w:p>
    <w:p w14:paraId="20CD5065" w14:textId="77777777" w:rsidR="009D4DBC" w:rsidRPr="00CC05B4" w:rsidRDefault="009D4DBC" w:rsidP="00DF0BF3">
      <w:pPr>
        <w:pBdr>
          <w:bottom w:val="single" w:sz="6" w:space="1" w:color="auto"/>
        </w:pBdr>
        <w:suppressAutoHyphens/>
        <w:spacing w:line="480" w:lineRule="auto"/>
        <w:contextualSpacing/>
        <w:rPr>
          <w:rStyle w:val="Strong"/>
          <w:rFonts w:ascii="Times New Roman" w:hAnsi="Times New Roman"/>
          <w:color w:val="000000" w:themeColor="text1"/>
        </w:rPr>
      </w:pPr>
    </w:p>
    <w:p w14:paraId="7F91F9A5" w14:textId="77777777" w:rsidR="009D4DBC" w:rsidRPr="00CC05B4" w:rsidRDefault="009D4DBC" w:rsidP="00DF0BF3">
      <w:pPr>
        <w:pStyle w:val="ListParagraph"/>
        <w:numPr>
          <w:ilvl w:val="0"/>
          <w:numId w:val="16"/>
        </w:numPr>
        <w:suppressAutoHyphens/>
        <w:spacing w:line="480" w:lineRule="auto"/>
        <w:rPr>
          <w:rStyle w:val="Strong"/>
          <w:rFonts w:ascii="Times New Roman" w:hAnsi="Times New Roman"/>
          <w:color w:val="000000" w:themeColor="text1"/>
        </w:rPr>
      </w:pPr>
      <w:r w:rsidRPr="00CC05B4">
        <w:rPr>
          <w:rStyle w:val="Strong"/>
          <w:rFonts w:ascii="Times New Roman" w:hAnsi="Times New Roman"/>
          <w:color w:val="000000" w:themeColor="text1"/>
        </w:rPr>
        <w:t xml:space="preserve">User Control and Freedom </w:t>
      </w:r>
    </w:p>
    <w:p w14:paraId="1E232FAC" w14:textId="77777777" w:rsidR="009D4DBC" w:rsidRPr="00CC05B4" w:rsidRDefault="009D4DBC" w:rsidP="00DF0BF3">
      <w:pPr>
        <w:pStyle w:val="ListParagraph"/>
        <w:numPr>
          <w:ilvl w:val="0"/>
          <w:numId w:val="8"/>
        </w:numPr>
        <w:suppressAutoHyphens/>
        <w:spacing w:line="480" w:lineRule="auto"/>
        <w:rPr>
          <w:rFonts w:ascii="Times New Roman" w:hAnsi="Times New Roman"/>
        </w:rPr>
      </w:pPr>
      <w:r w:rsidRPr="00CC05B4">
        <w:rPr>
          <w:rFonts w:ascii="Times New Roman" w:hAnsi="Times New Roman"/>
        </w:rPr>
        <w:t>Users often choose system functions by mistake.</w:t>
      </w:r>
    </w:p>
    <w:p w14:paraId="46E88F5C" w14:textId="77777777" w:rsidR="009D4DBC" w:rsidRPr="00CC05B4" w:rsidRDefault="009D4DBC" w:rsidP="00DF0BF3">
      <w:pPr>
        <w:pStyle w:val="ListParagraph"/>
        <w:numPr>
          <w:ilvl w:val="0"/>
          <w:numId w:val="8"/>
        </w:numPr>
        <w:suppressAutoHyphens/>
        <w:spacing w:line="480" w:lineRule="auto"/>
        <w:rPr>
          <w:rFonts w:ascii="Times New Roman" w:hAnsi="Times New Roman"/>
        </w:rPr>
      </w:pPr>
      <w:r w:rsidRPr="00CC05B4">
        <w:rPr>
          <w:rFonts w:ascii="Times New Roman" w:hAnsi="Times New Roman"/>
        </w:rPr>
        <w:t xml:space="preserve">Provide a clearly marked “out” to leave an unwanted state without having to go through an extended dialog. </w:t>
      </w:r>
    </w:p>
    <w:p w14:paraId="62D086E6" w14:textId="77777777" w:rsidR="009D4DBC" w:rsidRPr="00CC05B4" w:rsidRDefault="009D4DBC" w:rsidP="00DF0BF3">
      <w:pPr>
        <w:pStyle w:val="ListParagraph"/>
        <w:numPr>
          <w:ilvl w:val="0"/>
          <w:numId w:val="8"/>
        </w:numPr>
        <w:suppressAutoHyphens/>
        <w:spacing w:line="480" w:lineRule="auto"/>
        <w:rPr>
          <w:rFonts w:ascii="Times New Roman" w:hAnsi="Times New Roman"/>
        </w:rPr>
      </w:pPr>
      <w:proofErr w:type="gramStart"/>
      <w:r w:rsidRPr="00CC05B4">
        <w:rPr>
          <w:rFonts w:ascii="Times New Roman" w:hAnsi="Times New Roman"/>
        </w:rPr>
        <w:t>Support undo</w:t>
      </w:r>
      <w:proofErr w:type="gramEnd"/>
      <w:r w:rsidRPr="00CC05B4">
        <w:rPr>
          <w:rFonts w:ascii="Times New Roman" w:hAnsi="Times New Roman"/>
        </w:rPr>
        <w:t xml:space="preserve"> and redo. </w:t>
      </w:r>
    </w:p>
    <w:p w14:paraId="74D41485" w14:textId="77777777" w:rsidR="009D4DBC" w:rsidRPr="00CC05B4" w:rsidRDefault="009D4DBC" w:rsidP="00DF0BF3">
      <w:pPr>
        <w:suppressAutoHyphens/>
        <w:spacing w:line="480" w:lineRule="auto"/>
        <w:contextualSpacing/>
        <w:rPr>
          <w:rFonts w:ascii="Times New Roman" w:hAnsi="Times New Roman"/>
          <w:b/>
          <w:bCs/>
          <w:i/>
          <w:iCs/>
        </w:rPr>
      </w:pPr>
      <w:r w:rsidRPr="00CC05B4">
        <w:rPr>
          <w:rFonts w:ascii="Times New Roman" w:hAnsi="Times New Roman"/>
          <w:b/>
          <w:bCs/>
          <w:i/>
          <w:iCs/>
        </w:rPr>
        <w:t>Evaluation</w:t>
      </w:r>
    </w:p>
    <w:p w14:paraId="072432E6" w14:textId="77777777" w:rsidR="009D4DBC" w:rsidRPr="00CC05B4" w:rsidRDefault="009D4DBC" w:rsidP="00DF0BF3">
      <w:pPr>
        <w:suppressAutoHyphens/>
        <w:spacing w:line="480" w:lineRule="auto"/>
        <w:contextualSpacing/>
        <w:rPr>
          <w:rFonts w:ascii="Times New Roman" w:hAnsi="Times New Roman"/>
        </w:rPr>
      </w:pPr>
      <w:r w:rsidRPr="00CC05B4">
        <w:rPr>
          <w:rFonts w:ascii="Times New Roman" w:hAnsi="Times New Roman"/>
        </w:rPr>
        <w:t>Moodle has a menu on the left side of the dashboard that does not go away once you click into a resource or link. This is very helpful for navigating back and forth through materials and not having to have a back button. Since the menu stays the same throughout clicks, the learner can learn the menu and quickly go to where she/he needs to.</w:t>
      </w:r>
    </w:p>
    <w:p w14:paraId="12C14958" w14:textId="77777777" w:rsidR="009D4DBC" w:rsidRPr="00CC05B4" w:rsidRDefault="009D4DBC" w:rsidP="00DF0BF3">
      <w:pPr>
        <w:suppressAutoHyphens/>
        <w:spacing w:line="480" w:lineRule="auto"/>
        <w:contextualSpacing/>
        <w:rPr>
          <w:rFonts w:ascii="Times New Roman" w:hAnsi="Times New Roman"/>
        </w:rPr>
      </w:pPr>
      <w:r w:rsidRPr="00CC05B4">
        <w:rPr>
          <w:rFonts w:ascii="Times New Roman" w:hAnsi="Times New Roman"/>
        </w:rPr>
        <w:t xml:space="preserve">Additionally, One of the most important functions of the Moodle website is the forum. Students are encouraged to write their opinions on the forums. To prevent from deleting words by mistake, many word processors provide “undo” and “redo” functions (Lee, </w:t>
      </w:r>
      <w:proofErr w:type="spellStart"/>
      <w:r w:rsidRPr="00CC05B4">
        <w:rPr>
          <w:rFonts w:ascii="Times New Roman" w:hAnsi="Times New Roman"/>
        </w:rPr>
        <w:t>n.d.</w:t>
      </w:r>
      <w:proofErr w:type="spellEnd"/>
      <w:r w:rsidRPr="00CC05B4">
        <w:rPr>
          <w:rFonts w:ascii="Times New Roman" w:hAnsi="Times New Roman"/>
        </w:rPr>
        <w:t xml:space="preserve">) as does Moodle just like learners are used to using when writing a paper in Word. </w:t>
      </w:r>
    </w:p>
    <w:p w14:paraId="1C2779C1" w14:textId="77777777" w:rsidR="009D4DBC" w:rsidRPr="00CC05B4" w:rsidRDefault="009D4DBC" w:rsidP="00DF0BF3">
      <w:pPr>
        <w:pBdr>
          <w:bottom w:val="single" w:sz="6" w:space="1" w:color="auto"/>
        </w:pBdr>
        <w:suppressAutoHyphens/>
        <w:spacing w:line="480" w:lineRule="auto"/>
        <w:contextualSpacing/>
        <w:rPr>
          <w:rStyle w:val="Strong"/>
          <w:rFonts w:ascii="Times New Roman" w:hAnsi="Times New Roman"/>
          <w:color w:val="000000" w:themeColor="text1"/>
        </w:rPr>
      </w:pPr>
    </w:p>
    <w:p w14:paraId="3176B136" w14:textId="77777777" w:rsidR="009D4DBC" w:rsidRPr="00CC05B4" w:rsidRDefault="009D4DBC" w:rsidP="00DF0BF3">
      <w:pPr>
        <w:pStyle w:val="ListParagraph"/>
        <w:numPr>
          <w:ilvl w:val="0"/>
          <w:numId w:val="16"/>
        </w:numPr>
        <w:suppressAutoHyphens/>
        <w:spacing w:line="480" w:lineRule="auto"/>
        <w:rPr>
          <w:rStyle w:val="Strong"/>
          <w:rFonts w:ascii="Times New Roman" w:hAnsi="Times New Roman"/>
          <w:color w:val="000000" w:themeColor="text1"/>
        </w:rPr>
      </w:pPr>
      <w:r w:rsidRPr="00CC05B4">
        <w:rPr>
          <w:rStyle w:val="Strong"/>
          <w:rFonts w:ascii="Times New Roman" w:hAnsi="Times New Roman"/>
          <w:color w:val="000000" w:themeColor="text1"/>
        </w:rPr>
        <w:t xml:space="preserve">Consistency and Standards </w:t>
      </w:r>
    </w:p>
    <w:p w14:paraId="31794520" w14:textId="77777777" w:rsidR="009D4DBC" w:rsidRPr="00CC05B4" w:rsidRDefault="009D4DBC" w:rsidP="00DF0BF3">
      <w:pPr>
        <w:pStyle w:val="ListParagraph"/>
        <w:numPr>
          <w:ilvl w:val="0"/>
          <w:numId w:val="9"/>
        </w:numPr>
        <w:suppressAutoHyphens/>
        <w:spacing w:line="480" w:lineRule="auto"/>
        <w:rPr>
          <w:rFonts w:ascii="Times New Roman" w:hAnsi="Times New Roman"/>
        </w:rPr>
      </w:pPr>
      <w:r w:rsidRPr="00CC05B4">
        <w:rPr>
          <w:rFonts w:ascii="Times New Roman" w:hAnsi="Times New Roman"/>
        </w:rPr>
        <w:t xml:space="preserve">Users should not have to wonder whether different words, situations, or actions mean the same thing. </w:t>
      </w:r>
    </w:p>
    <w:p w14:paraId="145DB4AB" w14:textId="77777777" w:rsidR="009D4DBC" w:rsidRPr="00CC05B4" w:rsidRDefault="009D4DBC" w:rsidP="00DF0BF3">
      <w:pPr>
        <w:pStyle w:val="ListParagraph"/>
        <w:numPr>
          <w:ilvl w:val="0"/>
          <w:numId w:val="9"/>
        </w:numPr>
        <w:suppressAutoHyphens/>
        <w:spacing w:line="480" w:lineRule="auto"/>
        <w:rPr>
          <w:rFonts w:ascii="Times New Roman" w:hAnsi="Times New Roman"/>
        </w:rPr>
      </w:pPr>
      <w:r w:rsidRPr="00CC05B4">
        <w:rPr>
          <w:rFonts w:ascii="Times New Roman" w:hAnsi="Times New Roman"/>
        </w:rPr>
        <w:t xml:space="preserve">Follow platform conventions. </w:t>
      </w:r>
    </w:p>
    <w:p w14:paraId="69E8C801" w14:textId="77777777" w:rsidR="009D4DBC" w:rsidRPr="00CC05B4" w:rsidRDefault="009D4DBC" w:rsidP="00DF0BF3">
      <w:pPr>
        <w:suppressAutoHyphens/>
        <w:spacing w:line="480" w:lineRule="auto"/>
        <w:contextualSpacing/>
        <w:rPr>
          <w:rFonts w:ascii="Times New Roman" w:hAnsi="Times New Roman"/>
          <w:b/>
          <w:bCs/>
          <w:i/>
          <w:iCs/>
        </w:rPr>
      </w:pPr>
      <w:r w:rsidRPr="00CC05B4">
        <w:rPr>
          <w:rFonts w:ascii="Times New Roman" w:hAnsi="Times New Roman"/>
          <w:b/>
          <w:bCs/>
          <w:i/>
          <w:iCs/>
        </w:rPr>
        <w:t>Evaluation</w:t>
      </w:r>
    </w:p>
    <w:p w14:paraId="224DBDEF" w14:textId="77777777" w:rsidR="009D4DBC" w:rsidRPr="00CC05B4" w:rsidRDefault="009D4DBC" w:rsidP="00DF0BF3">
      <w:pPr>
        <w:suppressAutoHyphens/>
        <w:spacing w:line="480" w:lineRule="auto"/>
        <w:contextualSpacing/>
        <w:rPr>
          <w:rFonts w:ascii="Times New Roman" w:hAnsi="Times New Roman"/>
        </w:rPr>
      </w:pPr>
      <w:r w:rsidRPr="00CC05B4">
        <w:rPr>
          <w:rFonts w:ascii="Times New Roman" w:hAnsi="Times New Roman"/>
        </w:rPr>
        <w:t xml:space="preserve">The convention/format seems to stay the same with Moodle. Since there are not a lot of words to confuse and the links are clear from the menu display, users should be confused. </w:t>
      </w:r>
    </w:p>
    <w:p w14:paraId="7C68FF6A" w14:textId="10CF9E3A" w:rsidR="009D4DBC" w:rsidRPr="00A332A1" w:rsidRDefault="009D4DBC" w:rsidP="00A332A1">
      <w:pPr>
        <w:suppressAutoHyphens/>
        <w:spacing w:line="480" w:lineRule="auto"/>
        <w:contextualSpacing/>
        <w:rPr>
          <w:rStyle w:val="Strong"/>
          <w:rFonts w:ascii="Times New Roman" w:hAnsi="Times New Roman"/>
          <w:b w:val="0"/>
          <w:bCs w:val="0"/>
        </w:rPr>
      </w:pPr>
      <w:r w:rsidRPr="00CC05B4">
        <w:rPr>
          <w:rFonts w:ascii="Times New Roman" w:hAnsi="Times New Roman"/>
        </w:rPr>
        <w:t xml:space="preserve">Additionally, like Blackboard, Moodle can include, “Breadcrumb” that indicates where the user currently is, usually at the top of the bar (Lee, </w:t>
      </w:r>
      <w:proofErr w:type="spellStart"/>
      <w:r w:rsidRPr="00CC05B4">
        <w:rPr>
          <w:rFonts w:ascii="Times New Roman" w:hAnsi="Times New Roman"/>
        </w:rPr>
        <w:t>n.d.</w:t>
      </w:r>
      <w:proofErr w:type="spellEnd"/>
      <w:r w:rsidRPr="00CC05B4">
        <w:rPr>
          <w:rFonts w:ascii="Times New Roman" w:hAnsi="Times New Roman"/>
        </w:rPr>
        <w:t>).</w:t>
      </w:r>
    </w:p>
    <w:p w14:paraId="631B8628" w14:textId="77777777" w:rsidR="009D4DBC" w:rsidRPr="00CC05B4" w:rsidRDefault="009D4DBC" w:rsidP="00DF0BF3">
      <w:pPr>
        <w:pStyle w:val="ListParagraph"/>
        <w:numPr>
          <w:ilvl w:val="0"/>
          <w:numId w:val="16"/>
        </w:numPr>
        <w:suppressAutoHyphens/>
        <w:spacing w:line="480" w:lineRule="auto"/>
        <w:rPr>
          <w:rStyle w:val="Strong"/>
          <w:rFonts w:ascii="Times New Roman" w:hAnsi="Times New Roman"/>
          <w:color w:val="000000" w:themeColor="text1"/>
        </w:rPr>
      </w:pPr>
      <w:r w:rsidRPr="00CC05B4">
        <w:rPr>
          <w:rStyle w:val="Strong"/>
          <w:rFonts w:ascii="Times New Roman" w:hAnsi="Times New Roman"/>
          <w:color w:val="000000" w:themeColor="text1"/>
        </w:rPr>
        <w:t xml:space="preserve">Error Prevention </w:t>
      </w:r>
    </w:p>
    <w:p w14:paraId="31F6A817" w14:textId="77777777" w:rsidR="009D4DBC" w:rsidRPr="00CC05B4" w:rsidRDefault="009D4DBC" w:rsidP="00DF0BF3">
      <w:pPr>
        <w:pStyle w:val="ListParagraph"/>
        <w:numPr>
          <w:ilvl w:val="0"/>
          <w:numId w:val="10"/>
        </w:numPr>
        <w:suppressAutoHyphens/>
        <w:spacing w:line="480" w:lineRule="auto"/>
        <w:rPr>
          <w:rFonts w:ascii="Times New Roman" w:hAnsi="Times New Roman"/>
        </w:rPr>
      </w:pPr>
      <w:r w:rsidRPr="00CC05B4">
        <w:rPr>
          <w:rFonts w:ascii="Times New Roman" w:hAnsi="Times New Roman"/>
        </w:rPr>
        <w:t xml:space="preserve">Even better than good error messages is a careful design that prevents a problem from occurring in the first place. </w:t>
      </w:r>
    </w:p>
    <w:p w14:paraId="5E9B41FC" w14:textId="77777777" w:rsidR="009D4DBC" w:rsidRPr="00CC05B4" w:rsidRDefault="009D4DBC" w:rsidP="00DF0BF3">
      <w:pPr>
        <w:suppressAutoHyphens/>
        <w:spacing w:line="480" w:lineRule="auto"/>
        <w:contextualSpacing/>
        <w:rPr>
          <w:rFonts w:ascii="Times New Roman" w:hAnsi="Times New Roman"/>
          <w:b/>
          <w:bCs/>
          <w:i/>
          <w:iCs/>
        </w:rPr>
      </w:pPr>
      <w:r w:rsidRPr="00CC05B4">
        <w:rPr>
          <w:rFonts w:ascii="Times New Roman" w:hAnsi="Times New Roman"/>
          <w:b/>
          <w:bCs/>
          <w:i/>
          <w:iCs/>
        </w:rPr>
        <w:t>Evaluation</w:t>
      </w:r>
    </w:p>
    <w:p w14:paraId="053F5344" w14:textId="77777777" w:rsidR="009D4DBC" w:rsidRPr="00CC05B4" w:rsidRDefault="009D4DBC" w:rsidP="00DF0BF3">
      <w:pPr>
        <w:suppressAutoHyphens/>
        <w:spacing w:line="480" w:lineRule="auto"/>
        <w:contextualSpacing/>
        <w:rPr>
          <w:rFonts w:ascii="Times New Roman" w:hAnsi="Times New Roman"/>
        </w:rPr>
      </w:pPr>
      <w:r w:rsidRPr="00CC05B4">
        <w:rPr>
          <w:rFonts w:ascii="Times New Roman" w:hAnsi="Times New Roman"/>
        </w:rPr>
        <w:t>I think that Moodle eliminates many problems by placing the menu static on the left side. Because the design is simple and straightforward, learners should not be making too many errors once they have learned the platform.</w:t>
      </w:r>
    </w:p>
    <w:p w14:paraId="24C2CF4E" w14:textId="07F5D231" w:rsidR="009D4DBC" w:rsidRPr="00A332A1" w:rsidRDefault="009D4DBC" w:rsidP="00A332A1">
      <w:pPr>
        <w:suppressAutoHyphens/>
        <w:spacing w:line="480" w:lineRule="auto"/>
        <w:contextualSpacing/>
        <w:rPr>
          <w:rStyle w:val="Strong"/>
          <w:rFonts w:ascii="Times New Roman" w:hAnsi="Times New Roman"/>
          <w:b w:val="0"/>
          <w:bCs w:val="0"/>
        </w:rPr>
      </w:pPr>
      <w:r w:rsidRPr="00CC05B4">
        <w:rPr>
          <w:rFonts w:ascii="Times New Roman" w:hAnsi="Times New Roman"/>
        </w:rPr>
        <w:t xml:space="preserve">Additionally, in Moodle when the learner clicks the back button on your browser while writing a post, they will see a pop-up message that says “Are you sure you want to leave this page?” It asks you to select either “Stay on Page” or “Leave Page.” This pop-up message prevents you from leaving a webpage that you are working on by a click mistake (Lee, </w:t>
      </w:r>
      <w:proofErr w:type="spellStart"/>
      <w:r w:rsidRPr="00CC05B4">
        <w:rPr>
          <w:rFonts w:ascii="Times New Roman" w:hAnsi="Times New Roman"/>
        </w:rPr>
        <w:t>n.d.</w:t>
      </w:r>
      <w:proofErr w:type="spellEnd"/>
      <w:r w:rsidRPr="00CC05B4">
        <w:rPr>
          <w:rFonts w:ascii="Times New Roman" w:hAnsi="Times New Roman"/>
        </w:rPr>
        <w:t>)</w:t>
      </w:r>
    </w:p>
    <w:p w14:paraId="6097BADA" w14:textId="77777777" w:rsidR="009D4DBC" w:rsidRPr="00CC05B4" w:rsidRDefault="009D4DBC" w:rsidP="00DF0BF3">
      <w:pPr>
        <w:pStyle w:val="ListParagraph"/>
        <w:numPr>
          <w:ilvl w:val="0"/>
          <w:numId w:val="16"/>
        </w:numPr>
        <w:suppressAutoHyphens/>
        <w:spacing w:line="480" w:lineRule="auto"/>
        <w:rPr>
          <w:rStyle w:val="Strong"/>
          <w:rFonts w:ascii="Times New Roman" w:hAnsi="Times New Roman"/>
          <w:color w:val="000000" w:themeColor="text1"/>
        </w:rPr>
      </w:pPr>
      <w:r w:rsidRPr="00CC05B4">
        <w:rPr>
          <w:rStyle w:val="Strong"/>
          <w:rFonts w:ascii="Times New Roman" w:hAnsi="Times New Roman"/>
          <w:color w:val="000000" w:themeColor="text1"/>
        </w:rPr>
        <w:t xml:space="preserve">Recognition Rather Than Recall </w:t>
      </w:r>
    </w:p>
    <w:p w14:paraId="37E81D08" w14:textId="77777777" w:rsidR="009D4DBC" w:rsidRPr="00CC05B4" w:rsidRDefault="009D4DBC" w:rsidP="00DF0BF3">
      <w:pPr>
        <w:pStyle w:val="ListParagraph"/>
        <w:numPr>
          <w:ilvl w:val="0"/>
          <w:numId w:val="10"/>
        </w:numPr>
        <w:suppressAutoHyphens/>
        <w:spacing w:line="480" w:lineRule="auto"/>
        <w:rPr>
          <w:rFonts w:ascii="Times New Roman" w:hAnsi="Times New Roman"/>
        </w:rPr>
      </w:pPr>
      <w:r w:rsidRPr="00CC05B4">
        <w:rPr>
          <w:rFonts w:ascii="Times New Roman" w:hAnsi="Times New Roman"/>
        </w:rPr>
        <w:t xml:space="preserve">Make objects, actions, and options visible. </w:t>
      </w:r>
    </w:p>
    <w:p w14:paraId="5EAE7B98" w14:textId="77777777" w:rsidR="009D4DBC" w:rsidRPr="00CC05B4" w:rsidRDefault="009D4DBC" w:rsidP="00DF0BF3">
      <w:pPr>
        <w:pStyle w:val="ListParagraph"/>
        <w:numPr>
          <w:ilvl w:val="0"/>
          <w:numId w:val="10"/>
        </w:numPr>
        <w:suppressAutoHyphens/>
        <w:spacing w:line="480" w:lineRule="auto"/>
        <w:rPr>
          <w:rFonts w:ascii="Times New Roman" w:hAnsi="Times New Roman"/>
        </w:rPr>
      </w:pPr>
      <w:r w:rsidRPr="00CC05B4">
        <w:rPr>
          <w:rFonts w:ascii="Times New Roman" w:hAnsi="Times New Roman"/>
        </w:rPr>
        <w:t xml:space="preserve">User should not have to remember information from one part of the dialog to another. </w:t>
      </w:r>
    </w:p>
    <w:p w14:paraId="66C85F31" w14:textId="77777777" w:rsidR="009D4DBC" w:rsidRPr="00CC05B4" w:rsidRDefault="009D4DBC" w:rsidP="00DF0BF3">
      <w:pPr>
        <w:pStyle w:val="ListParagraph"/>
        <w:numPr>
          <w:ilvl w:val="0"/>
          <w:numId w:val="10"/>
        </w:numPr>
        <w:suppressAutoHyphens/>
        <w:spacing w:line="480" w:lineRule="auto"/>
        <w:rPr>
          <w:rFonts w:ascii="Times New Roman" w:hAnsi="Times New Roman"/>
        </w:rPr>
      </w:pPr>
      <w:r w:rsidRPr="00CC05B4">
        <w:rPr>
          <w:rFonts w:ascii="Times New Roman" w:hAnsi="Times New Roman"/>
        </w:rPr>
        <w:t xml:space="preserve">Instructions for use of the system should be visible or easily retrievable whenever appropriate. </w:t>
      </w:r>
    </w:p>
    <w:p w14:paraId="2FF8C700" w14:textId="77777777" w:rsidR="009D4DBC" w:rsidRPr="00CC05B4" w:rsidRDefault="009D4DBC" w:rsidP="00DF0BF3">
      <w:pPr>
        <w:suppressAutoHyphens/>
        <w:spacing w:line="480" w:lineRule="auto"/>
        <w:contextualSpacing/>
        <w:rPr>
          <w:rFonts w:ascii="Times New Roman" w:hAnsi="Times New Roman"/>
          <w:b/>
          <w:bCs/>
          <w:i/>
          <w:iCs/>
        </w:rPr>
      </w:pPr>
      <w:r w:rsidRPr="00CC05B4">
        <w:rPr>
          <w:rFonts w:ascii="Times New Roman" w:hAnsi="Times New Roman"/>
          <w:b/>
          <w:bCs/>
          <w:i/>
          <w:iCs/>
        </w:rPr>
        <w:t>Evaluation</w:t>
      </w:r>
    </w:p>
    <w:p w14:paraId="4E5DA4A1" w14:textId="7C8D6156" w:rsidR="009D4DBC" w:rsidRPr="00A332A1" w:rsidRDefault="009D4DBC" w:rsidP="00A332A1">
      <w:pPr>
        <w:suppressAutoHyphens/>
        <w:spacing w:line="480" w:lineRule="auto"/>
        <w:contextualSpacing/>
        <w:rPr>
          <w:rStyle w:val="Strong"/>
          <w:rFonts w:ascii="Times New Roman" w:hAnsi="Times New Roman"/>
          <w:b w:val="0"/>
          <w:bCs w:val="0"/>
        </w:rPr>
      </w:pPr>
      <w:r w:rsidRPr="00CC05B4">
        <w:rPr>
          <w:rFonts w:ascii="Times New Roman" w:hAnsi="Times New Roman"/>
        </w:rPr>
        <w:t xml:space="preserve">Moodle seems to excel in </w:t>
      </w:r>
      <w:proofErr w:type="gramStart"/>
      <w:r w:rsidRPr="00CC05B4">
        <w:rPr>
          <w:rFonts w:ascii="Times New Roman" w:hAnsi="Times New Roman"/>
        </w:rPr>
        <w:t>this criteria</w:t>
      </w:r>
      <w:proofErr w:type="gramEnd"/>
      <w:r w:rsidRPr="00CC05B4">
        <w:rPr>
          <w:rFonts w:ascii="Times New Roman" w:hAnsi="Times New Roman"/>
        </w:rPr>
        <w:t>. The menu that they have makes it easier for the learner to find what they need and get there quickly. Since the menu stays there, they never need to feel lost or unsure of where to go next</w:t>
      </w:r>
      <w:proofErr w:type="gramStart"/>
      <w:r w:rsidRPr="00CC05B4">
        <w:rPr>
          <w:rFonts w:ascii="Times New Roman" w:hAnsi="Times New Roman"/>
        </w:rPr>
        <w:t>..</w:t>
      </w:r>
      <w:proofErr w:type="gramEnd"/>
      <w:r w:rsidRPr="00CC05B4">
        <w:rPr>
          <w:rFonts w:ascii="Times New Roman" w:hAnsi="Times New Roman"/>
        </w:rPr>
        <w:t xml:space="preserve"> It could be helpful if there was a “read more” or “?” click for new users. </w:t>
      </w:r>
    </w:p>
    <w:p w14:paraId="7981A1BB" w14:textId="77777777" w:rsidR="009D4DBC" w:rsidRPr="00CC05B4" w:rsidRDefault="009D4DBC" w:rsidP="00DF0BF3">
      <w:pPr>
        <w:pStyle w:val="ListParagraph"/>
        <w:numPr>
          <w:ilvl w:val="0"/>
          <w:numId w:val="16"/>
        </w:numPr>
        <w:suppressAutoHyphens/>
        <w:spacing w:line="480" w:lineRule="auto"/>
        <w:rPr>
          <w:rStyle w:val="Strong"/>
          <w:rFonts w:ascii="Times New Roman" w:hAnsi="Times New Roman"/>
          <w:color w:val="000000" w:themeColor="text1"/>
        </w:rPr>
      </w:pPr>
      <w:r w:rsidRPr="00CC05B4">
        <w:rPr>
          <w:rStyle w:val="Strong"/>
          <w:rFonts w:ascii="Times New Roman" w:hAnsi="Times New Roman"/>
          <w:color w:val="000000" w:themeColor="text1"/>
        </w:rPr>
        <w:t xml:space="preserve">Flexibility and Efficiency of Use </w:t>
      </w:r>
    </w:p>
    <w:p w14:paraId="7D267CB0" w14:textId="77777777" w:rsidR="009D4DBC" w:rsidRPr="00CC05B4" w:rsidRDefault="009D4DBC" w:rsidP="00DF0BF3">
      <w:pPr>
        <w:pStyle w:val="ListParagraph"/>
        <w:numPr>
          <w:ilvl w:val="0"/>
          <w:numId w:val="11"/>
        </w:numPr>
        <w:suppressAutoHyphens/>
        <w:spacing w:line="480" w:lineRule="auto"/>
        <w:rPr>
          <w:rFonts w:ascii="Times New Roman" w:hAnsi="Times New Roman"/>
        </w:rPr>
      </w:pPr>
      <w:r w:rsidRPr="00CC05B4">
        <w:rPr>
          <w:rFonts w:ascii="Times New Roman" w:hAnsi="Times New Roman"/>
        </w:rPr>
        <w:t xml:space="preserve">Accelerators (unseen by the novice user) may often speed up the interaction for the expert user so that the system can cater to both inexperienced and experienced users. </w:t>
      </w:r>
    </w:p>
    <w:p w14:paraId="488A7295" w14:textId="77777777" w:rsidR="009D4DBC" w:rsidRPr="00CC05B4" w:rsidRDefault="009D4DBC" w:rsidP="00DF0BF3">
      <w:pPr>
        <w:pStyle w:val="ListParagraph"/>
        <w:numPr>
          <w:ilvl w:val="0"/>
          <w:numId w:val="11"/>
        </w:numPr>
        <w:suppressAutoHyphens/>
        <w:spacing w:line="480" w:lineRule="auto"/>
        <w:rPr>
          <w:rFonts w:ascii="Times New Roman" w:hAnsi="Times New Roman"/>
        </w:rPr>
      </w:pPr>
      <w:r w:rsidRPr="00CC05B4">
        <w:rPr>
          <w:rFonts w:ascii="Times New Roman" w:hAnsi="Times New Roman"/>
        </w:rPr>
        <w:t xml:space="preserve">Allow users to tailor frequent actions. </w:t>
      </w:r>
    </w:p>
    <w:p w14:paraId="025AA7B5" w14:textId="77777777" w:rsidR="009D4DBC" w:rsidRPr="00CC05B4" w:rsidRDefault="009D4DBC" w:rsidP="00DF0BF3">
      <w:pPr>
        <w:suppressAutoHyphens/>
        <w:spacing w:line="480" w:lineRule="auto"/>
        <w:contextualSpacing/>
        <w:rPr>
          <w:rFonts w:ascii="Times New Roman" w:hAnsi="Times New Roman"/>
          <w:b/>
          <w:bCs/>
          <w:i/>
          <w:iCs/>
        </w:rPr>
      </w:pPr>
      <w:r w:rsidRPr="00CC05B4">
        <w:rPr>
          <w:rFonts w:ascii="Times New Roman" w:hAnsi="Times New Roman"/>
          <w:b/>
          <w:bCs/>
          <w:i/>
          <w:iCs/>
        </w:rPr>
        <w:t>Evaluation</w:t>
      </w:r>
    </w:p>
    <w:p w14:paraId="6AE07B9B" w14:textId="77777777" w:rsidR="009D4DBC" w:rsidRPr="00CC05B4" w:rsidRDefault="009D4DBC" w:rsidP="00DF0BF3">
      <w:pPr>
        <w:suppressAutoHyphens/>
        <w:spacing w:line="480" w:lineRule="auto"/>
        <w:contextualSpacing/>
        <w:rPr>
          <w:rFonts w:ascii="Times New Roman" w:hAnsi="Times New Roman"/>
        </w:rPr>
      </w:pPr>
      <w:r w:rsidRPr="00CC05B4">
        <w:rPr>
          <w:rFonts w:ascii="Times New Roman" w:hAnsi="Times New Roman"/>
        </w:rPr>
        <w:t xml:space="preserve">As stated before, additional instructions could be embedded for new users while experienced users would not need to see them. </w:t>
      </w:r>
    </w:p>
    <w:p w14:paraId="3EADD507" w14:textId="56DC21A4" w:rsidR="009D4DBC" w:rsidRPr="00A332A1" w:rsidRDefault="009D4DBC" w:rsidP="00A332A1">
      <w:pPr>
        <w:suppressAutoHyphens/>
        <w:spacing w:line="480" w:lineRule="auto"/>
        <w:contextualSpacing/>
        <w:rPr>
          <w:rStyle w:val="Strong"/>
          <w:rFonts w:ascii="Times New Roman" w:hAnsi="Times New Roman"/>
          <w:b w:val="0"/>
          <w:bCs w:val="0"/>
        </w:rPr>
      </w:pPr>
      <w:r w:rsidRPr="00CC05B4">
        <w:rPr>
          <w:rFonts w:ascii="Times New Roman" w:hAnsi="Times New Roman"/>
        </w:rPr>
        <w:t xml:space="preserve">Additionally, Moodle website does not provide shortcuts for expert users (Lee, </w:t>
      </w:r>
      <w:proofErr w:type="spellStart"/>
      <w:r w:rsidRPr="00CC05B4">
        <w:rPr>
          <w:rFonts w:ascii="Times New Roman" w:hAnsi="Times New Roman"/>
        </w:rPr>
        <w:t>n.d.</w:t>
      </w:r>
      <w:proofErr w:type="spellEnd"/>
      <w:r w:rsidRPr="00CC05B4">
        <w:rPr>
          <w:rFonts w:ascii="Times New Roman" w:hAnsi="Times New Roman"/>
        </w:rPr>
        <w:t>)</w:t>
      </w:r>
    </w:p>
    <w:p w14:paraId="2DD24BF4" w14:textId="77777777" w:rsidR="009D4DBC" w:rsidRPr="00CC05B4" w:rsidRDefault="009D4DBC" w:rsidP="00DF0BF3">
      <w:pPr>
        <w:pStyle w:val="ListParagraph"/>
        <w:numPr>
          <w:ilvl w:val="0"/>
          <w:numId w:val="16"/>
        </w:numPr>
        <w:suppressAutoHyphens/>
        <w:spacing w:line="480" w:lineRule="auto"/>
        <w:rPr>
          <w:rStyle w:val="Strong"/>
          <w:rFonts w:ascii="Times New Roman" w:hAnsi="Times New Roman"/>
          <w:color w:val="000000" w:themeColor="text1"/>
        </w:rPr>
      </w:pPr>
      <w:r w:rsidRPr="00CC05B4">
        <w:rPr>
          <w:rStyle w:val="Strong"/>
          <w:rFonts w:ascii="Times New Roman" w:hAnsi="Times New Roman"/>
          <w:color w:val="000000" w:themeColor="text1"/>
        </w:rPr>
        <w:t xml:space="preserve">Aesthetic and Minimalist Design </w:t>
      </w:r>
    </w:p>
    <w:p w14:paraId="77B8A462" w14:textId="77777777" w:rsidR="009D4DBC" w:rsidRPr="00CC05B4" w:rsidRDefault="009D4DBC" w:rsidP="00DF0BF3">
      <w:pPr>
        <w:pStyle w:val="ListParagraph"/>
        <w:numPr>
          <w:ilvl w:val="0"/>
          <w:numId w:val="12"/>
        </w:numPr>
        <w:suppressAutoHyphens/>
        <w:spacing w:line="480" w:lineRule="auto"/>
        <w:rPr>
          <w:rFonts w:ascii="Times New Roman" w:hAnsi="Times New Roman"/>
        </w:rPr>
      </w:pPr>
      <w:r w:rsidRPr="00CC05B4">
        <w:rPr>
          <w:rFonts w:ascii="Times New Roman" w:hAnsi="Times New Roman"/>
        </w:rPr>
        <w:t xml:space="preserve">Dialogs should not contain information that is irrelevant or rarely needed. </w:t>
      </w:r>
    </w:p>
    <w:p w14:paraId="01872E27" w14:textId="77777777" w:rsidR="009D4DBC" w:rsidRPr="00CC05B4" w:rsidRDefault="009D4DBC" w:rsidP="00DF0BF3">
      <w:pPr>
        <w:pStyle w:val="ListParagraph"/>
        <w:numPr>
          <w:ilvl w:val="0"/>
          <w:numId w:val="12"/>
        </w:numPr>
        <w:suppressAutoHyphens/>
        <w:spacing w:line="480" w:lineRule="auto"/>
        <w:rPr>
          <w:rFonts w:ascii="Times New Roman" w:hAnsi="Times New Roman"/>
        </w:rPr>
      </w:pPr>
      <w:r w:rsidRPr="00CC05B4">
        <w:rPr>
          <w:rFonts w:ascii="Times New Roman" w:hAnsi="Times New Roman"/>
        </w:rPr>
        <w:t xml:space="preserve">Every extra unit of information in a dialog competes with the relevant units of information and diminishes their relative visibility. </w:t>
      </w:r>
    </w:p>
    <w:p w14:paraId="3A024D09" w14:textId="77777777" w:rsidR="009D4DBC" w:rsidRPr="00CC05B4" w:rsidRDefault="009D4DBC" w:rsidP="00DF0BF3">
      <w:pPr>
        <w:suppressAutoHyphens/>
        <w:spacing w:line="480" w:lineRule="auto"/>
        <w:contextualSpacing/>
        <w:rPr>
          <w:rFonts w:ascii="Times New Roman" w:hAnsi="Times New Roman"/>
          <w:b/>
          <w:bCs/>
          <w:i/>
          <w:iCs/>
        </w:rPr>
      </w:pPr>
      <w:r w:rsidRPr="00CC05B4">
        <w:rPr>
          <w:rFonts w:ascii="Times New Roman" w:hAnsi="Times New Roman"/>
          <w:b/>
          <w:bCs/>
          <w:i/>
          <w:iCs/>
        </w:rPr>
        <w:t>Evaluation</w:t>
      </w:r>
    </w:p>
    <w:p w14:paraId="055214F6" w14:textId="3BA446D6" w:rsidR="009D4DBC" w:rsidRPr="00CC05B4" w:rsidRDefault="009D4DBC" w:rsidP="00DF0BF3">
      <w:pPr>
        <w:suppressAutoHyphens/>
        <w:spacing w:line="480" w:lineRule="auto"/>
        <w:contextualSpacing/>
        <w:rPr>
          <w:rFonts w:ascii="Times New Roman" w:hAnsi="Times New Roman"/>
        </w:rPr>
      </w:pPr>
      <w:r w:rsidRPr="00CC05B4">
        <w:rPr>
          <w:rFonts w:ascii="Times New Roman" w:hAnsi="Times New Roman"/>
        </w:rPr>
        <w:t xml:space="preserve">Moodle definitely uses </w:t>
      </w:r>
      <w:r w:rsidR="004555A0">
        <w:rPr>
          <w:rFonts w:ascii="Times New Roman" w:hAnsi="Times New Roman"/>
        </w:rPr>
        <w:t xml:space="preserve">a </w:t>
      </w:r>
      <w:r w:rsidRPr="00CC05B4">
        <w:rPr>
          <w:rFonts w:ascii="Times New Roman" w:hAnsi="Times New Roman"/>
        </w:rPr>
        <w:t xml:space="preserve">very succinct dialog. Most links are 7 words or less. There is a lot of scrolling that needs to be done so extra units of information could be competing </w:t>
      </w:r>
      <w:r w:rsidR="004555A0">
        <w:rPr>
          <w:rFonts w:ascii="Times New Roman" w:hAnsi="Times New Roman"/>
        </w:rPr>
        <w:t>with</w:t>
      </w:r>
      <w:r w:rsidRPr="00CC05B4">
        <w:rPr>
          <w:rFonts w:ascii="Times New Roman" w:hAnsi="Times New Roman"/>
        </w:rPr>
        <w:t xml:space="preserve"> different parts of the screen.</w:t>
      </w:r>
    </w:p>
    <w:p w14:paraId="38FAD345" w14:textId="77777777" w:rsidR="009D4DBC" w:rsidRPr="00CC05B4" w:rsidRDefault="009D4DBC" w:rsidP="00DF0BF3">
      <w:pPr>
        <w:suppressAutoHyphens/>
        <w:spacing w:line="480" w:lineRule="auto"/>
        <w:contextualSpacing/>
        <w:rPr>
          <w:rFonts w:ascii="Times New Roman" w:hAnsi="Times New Roman"/>
        </w:rPr>
      </w:pPr>
      <w:r w:rsidRPr="00CC05B4">
        <w:rPr>
          <w:rFonts w:ascii="Times New Roman" w:hAnsi="Times New Roman"/>
        </w:rPr>
        <w:t xml:space="preserve">However, Moodle tends to show everything that it has. However, the users might not want to see every piece of information whenever they access the Moodle website. Therefore, the Moodle website should provide a function that hides older information selectively. It will help the website maintain aesthetic and minimalist design (Lee, </w:t>
      </w:r>
      <w:proofErr w:type="spellStart"/>
      <w:r w:rsidRPr="00CC05B4">
        <w:rPr>
          <w:rFonts w:ascii="Times New Roman" w:hAnsi="Times New Roman"/>
        </w:rPr>
        <w:t>n.d.</w:t>
      </w:r>
      <w:proofErr w:type="spellEnd"/>
      <w:r w:rsidRPr="00CC05B4">
        <w:rPr>
          <w:rFonts w:ascii="Times New Roman" w:hAnsi="Times New Roman"/>
        </w:rPr>
        <w:t>).</w:t>
      </w:r>
    </w:p>
    <w:p w14:paraId="0987D6DC" w14:textId="77777777" w:rsidR="009D4DBC" w:rsidRPr="00CC05B4" w:rsidRDefault="009D4DBC" w:rsidP="00DF0BF3">
      <w:pPr>
        <w:suppressAutoHyphens/>
        <w:spacing w:line="480" w:lineRule="auto"/>
        <w:contextualSpacing/>
        <w:rPr>
          <w:rFonts w:ascii="Times New Roman" w:hAnsi="Times New Roman"/>
        </w:rPr>
      </w:pPr>
    </w:p>
    <w:p w14:paraId="3B4A72C4" w14:textId="77777777" w:rsidR="009D4DBC" w:rsidRPr="00CC05B4" w:rsidRDefault="009D4DBC" w:rsidP="00DF0BF3">
      <w:pPr>
        <w:pBdr>
          <w:bottom w:val="single" w:sz="6" w:space="1" w:color="auto"/>
        </w:pBdr>
        <w:suppressAutoHyphens/>
        <w:spacing w:line="480" w:lineRule="auto"/>
        <w:contextualSpacing/>
        <w:rPr>
          <w:rStyle w:val="Strong"/>
          <w:rFonts w:ascii="Times New Roman" w:hAnsi="Times New Roman"/>
          <w:color w:val="000000" w:themeColor="text1"/>
        </w:rPr>
      </w:pPr>
    </w:p>
    <w:p w14:paraId="32218F90" w14:textId="77777777" w:rsidR="009D4DBC" w:rsidRPr="00CC05B4" w:rsidRDefault="009D4DBC" w:rsidP="00DF0BF3">
      <w:pPr>
        <w:pStyle w:val="ListParagraph"/>
        <w:numPr>
          <w:ilvl w:val="0"/>
          <w:numId w:val="16"/>
        </w:numPr>
        <w:suppressAutoHyphens/>
        <w:spacing w:line="480" w:lineRule="auto"/>
        <w:rPr>
          <w:rStyle w:val="Strong"/>
          <w:rFonts w:ascii="Times New Roman" w:hAnsi="Times New Roman"/>
          <w:color w:val="000000" w:themeColor="text1"/>
        </w:rPr>
      </w:pPr>
      <w:r w:rsidRPr="00CC05B4">
        <w:rPr>
          <w:rStyle w:val="Strong"/>
          <w:rFonts w:ascii="Times New Roman" w:hAnsi="Times New Roman"/>
          <w:color w:val="000000" w:themeColor="text1"/>
        </w:rPr>
        <w:t xml:space="preserve">Helping Users Recognize, Diagnose, and Recover From Errors </w:t>
      </w:r>
    </w:p>
    <w:p w14:paraId="4C8D504B" w14:textId="77777777" w:rsidR="009D4DBC" w:rsidRPr="00CC05B4" w:rsidRDefault="009D4DBC" w:rsidP="00DF0BF3">
      <w:pPr>
        <w:pStyle w:val="ListParagraph"/>
        <w:numPr>
          <w:ilvl w:val="0"/>
          <w:numId w:val="13"/>
        </w:numPr>
        <w:suppressAutoHyphens/>
        <w:spacing w:line="480" w:lineRule="auto"/>
        <w:rPr>
          <w:rFonts w:ascii="Times New Roman" w:hAnsi="Times New Roman"/>
        </w:rPr>
      </w:pPr>
      <w:r w:rsidRPr="00CC05B4">
        <w:rPr>
          <w:rFonts w:ascii="Times New Roman" w:hAnsi="Times New Roman"/>
        </w:rPr>
        <w:t>Use plain language (no codes).</w:t>
      </w:r>
    </w:p>
    <w:p w14:paraId="644E23F0" w14:textId="77777777" w:rsidR="009D4DBC" w:rsidRPr="00CC05B4" w:rsidRDefault="009D4DBC" w:rsidP="00DF0BF3">
      <w:pPr>
        <w:pStyle w:val="ListParagraph"/>
        <w:numPr>
          <w:ilvl w:val="0"/>
          <w:numId w:val="13"/>
        </w:numPr>
        <w:suppressAutoHyphens/>
        <w:spacing w:line="480" w:lineRule="auto"/>
        <w:rPr>
          <w:rFonts w:ascii="Times New Roman" w:hAnsi="Times New Roman"/>
        </w:rPr>
      </w:pPr>
      <w:r w:rsidRPr="00CC05B4">
        <w:rPr>
          <w:rFonts w:ascii="Times New Roman" w:hAnsi="Times New Roman"/>
        </w:rPr>
        <w:t>Precisely indicate the problem.</w:t>
      </w:r>
    </w:p>
    <w:p w14:paraId="24C58E19" w14:textId="77777777" w:rsidR="009D4DBC" w:rsidRPr="00CC05B4" w:rsidRDefault="009D4DBC" w:rsidP="00DF0BF3">
      <w:pPr>
        <w:pStyle w:val="ListParagraph"/>
        <w:numPr>
          <w:ilvl w:val="0"/>
          <w:numId w:val="13"/>
        </w:numPr>
        <w:suppressAutoHyphens/>
        <w:spacing w:line="480" w:lineRule="auto"/>
        <w:rPr>
          <w:rFonts w:ascii="Times New Roman" w:hAnsi="Times New Roman"/>
        </w:rPr>
      </w:pPr>
      <w:r w:rsidRPr="00CC05B4">
        <w:rPr>
          <w:rFonts w:ascii="Times New Roman" w:hAnsi="Times New Roman"/>
        </w:rPr>
        <w:t xml:space="preserve">Constructively suggest a solution. </w:t>
      </w:r>
    </w:p>
    <w:p w14:paraId="49E91BBD" w14:textId="77777777" w:rsidR="009D4DBC" w:rsidRPr="00CC05B4" w:rsidRDefault="009D4DBC" w:rsidP="00DF0BF3">
      <w:pPr>
        <w:suppressAutoHyphens/>
        <w:spacing w:line="480" w:lineRule="auto"/>
        <w:contextualSpacing/>
        <w:rPr>
          <w:rFonts w:ascii="Times New Roman" w:hAnsi="Times New Roman"/>
          <w:b/>
          <w:bCs/>
          <w:i/>
          <w:iCs/>
        </w:rPr>
      </w:pPr>
      <w:r w:rsidRPr="00CC05B4">
        <w:rPr>
          <w:rFonts w:ascii="Times New Roman" w:hAnsi="Times New Roman"/>
          <w:b/>
          <w:bCs/>
          <w:i/>
          <w:iCs/>
        </w:rPr>
        <w:t>Evaluation</w:t>
      </w:r>
    </w:p>
    <w:p w14:paraId="0EDA0684" w14:textId="77777777" w:rsidR="009D4DBC" w:rsidRPr="00CC05B4" w:rsidRDefault="009D4DBC" w:rsidP="00DF0BF3">
      <w:pPr>
        <w:suppressAutoHyphens/>
        <w:spacing w:line="480" w:lineRule="auto"/>
        <w:contextualSpacing/>
        <w:rPr>
          <w:rFonts w:ascii="Times New Roman" w:hAnsi="Times New Roman"/>
        </w:rPr>
      </w:pPr>
      <w:r w:rsidRPr="00CC05B4">
        <w:rPr>
          <w:rFonts w:ascii="Times New Roman" w:hAnsi="Times New Roman"/>
        </w:rPr>
        <w:t xml:space="preserve">I do not see any code the Moodle uses and seems to use very straightforward language. I do not see a place that shows what to do for solutions. There is no FAQ or help page. </w:t>
      </w:r>
    </w:p>
    <w:p w14:paraId="6497524D" w14:textId="56038517" w:rsidR="009D4DBC" w:rsidRPr="00A332A1" w:rsidRDefault="009D4DBC" w:rsidP="00A332A1">
      <w:pPr>
        <w:suppressAutoHyphens/>
        <w:spacing w:line="480" w:lineRule="auto"/>
        <w:contextualSpacing/>
        <w:rPr>
          <w:rStyle w:val="Strong"/>
          <w:rFonts w:ascii="Times New Roman" w:hAnsi="Times New Roman"/>
          <w:b w:val="0"/>
          <w:bCs w:val="0"/>
        </w:rPr>
      </w:pPr>
      <w:r w:rsidRPr="00CC05B4">
        <w:rPr>
          <w:rFonts w:ascii="Times New Roman" w:hAnsi="Times New Roman"/>
        </w:rPr>
        <w:t xml:space="preserve">Additionally, Moodle website shows the error message is “Can not find data record in database table forum discussions.” This does not seem easily understand by the learner (Lee, </w:t>
      </w:r>
      <w:proofErr w:type="spellStart"/>
      <w:r w:rsidRPr="00CC05B4">
        <w:rPr>
          <w:rFonts w:ascii="Times New Roman" w:hAnsi="Times New Roman"/>
        </w:rPr>
        <w:t>n.d.</w:t>
      </w:r>
      <w:proofErr w:type="spellEnd"/>
      <w:r w:rsidRPr="00CC05B4">
        <w:rPr>
          <w:rFonts w:ascii="Times New Roman" w:hAnsi="Times New Roman"/>
        </w:rPr>
        <w:t xml:space="preserve">). There could be a link added to a Help page in this error box. </w:t>
      </w:r>
    </w:p>
    <w:p w14:paraId="1C3D32E9" w14:textId="77777777" w:rsidR="009D4DBC" w:rsidRPr="00CC05B4" w:rsidRDefault="009D4DBC" w:rsidP="00DF0BF3">
      <w:pPr>
        <w:pStyle w:val="ListParagraph"/>
        <w:numPr>
          <w:ilvl w:val="0"/>
          <w:numId w:val="16"/>
        </w:numPr>
        <w:suppressAutoHyphens/>
        <w:spacing w:line="480" w:lineRule="auto"/>
        <w:rPr>
          <w:rStyle w:val="Strong"/>
          <w:rFonts w:ascii="Times New Roman" w:hAnsi="Times New Roman"/>
          <w:color w:val="000000" w:themeColor="text1"/>
        </w:rPr>
      </w:pPr>
      <w:r w:rsidRPr="00CC05B4">
        <w:rPr>
          <w:rStyle w:val="Strong"/>
          <w:rFonts w:ascii="Times New Roman" w:hAnsi="Times New Roman"/>
          <w:color w:val="000000" w:themeColor="text1"/>
        </w:rPr>
        <w:t xml:space="preserve">Help and Documentation </w:t>
      </w:r>
    </w:p>
    <w:p w14:paraId="72D6CD70" w14:textId="77777777" w:rsidR="009D4DBC" w:rsidRPr="00CC05B4" w:rsidRDefault="009D4DBC" w:rsidP="00DF0BF3">
      <w:pPr>
        <w:pStyle w:val="ListParagraph"/>
        <w:numPr>
          <w:ilvl w:val="0"/>
          <w:numId w:val="14"/>
        </w:numPr>
        <w:suppressAutoHyphens/>
        <w:spacing w:line="480" w:lineRule="auto"/>
        <w:rPr>
          <w:rFonts w:ascii="Times New Roman" w:hAnsi="Times New Roman"/>
        </w:rPr>
      </w:pPr>
      <w:r w:rsidRPr="00CC05B4">
        <w:rPr>
          <w:rFonts w:ascii="Times New Roman" w:hAnsi="Times New Roman"/>
        </w:rPr>
        <w:t xml:space="preserve">Even though it is better if the system can be used without documentation, it may be necessary to provide help and documentation. </w:t>
      </w:r>
    </w:p>
    <w:p w14:paraId="359435C1" w14:textId="77777777" w:rsidR="009D4DBC" w:rsidRPr="00CC05B4" w:rsidRDefault="009D4DBC" w:rsidP="00DF0BF3">
      <w:pPr>
        <w:pStyle w:val="ListParagraph"/>
        <w:numPr>
          <w:ilvl w:val="0"/>
          <w:numId w:val="14"/>
        </w:numPr>
        <w:suppressAutoHyphens/>
        <w:spacing w:line="480" w:lineRule="auto"/>
        <w:rPr>
          <w:rFonts w:ascii="Times New Roman" w:hAnsi="Times New Roman"/>
        </w:rPr>
      </w:pPr>
      <w:r w:rsidRPr="00CC05B4">
        <w:rPr>
          <w:rFonts w:ascii="Times New Roman" w:hAnsi="Times New Roman"/>
        </w:rPr>
        <w:t xml:space="preserve">Help information should be easy to search and focused on the user’s task. It should list concrete steps to be carried out and should not be too large. </w:t>
      </w:r>
    </w:p>
    <w:p w14:paraId="11DEEE87" w14:textId="77777777" w:rsidR="009D4DBC" w:rsidRPr="00CC05B4" w:rsidRDefault="009D4DBC" w:rsidP="00DF0BF3">
      <w:pPr>
        <w:suppressAutoHyphens/>
        <w:spacing w:line="480" w:lineRule="auto"/>
        <w:contextualSpacing/>
        <w:rPr>
          <w:rFonts w:ascii="Times New Roman" w:hAnsi="Times New Roman"/>
          <w:b/>
          <w:bCs/>
          <w:i/>
          <w:iCs/>
        </w:rPr>
      </w:pPr>
      <w:r w:rsidRPr="00CC05B4">
        <w:rPr>
          <w:rFonts w:ascii="Times New Roman" w:hAnsi="Times New Roman"/>
          <w:b/>
          <w:bCs/>
          <w:i/>
          <w:iCs/>
        </w:rPr>
        <w:t>Evaluation</w:t>
      </w:r>
    </w:p>
    <w:p w14:paraId="30717A79" w14:textId="77777777" w:rsidR="009D4DBC" w:rsidRDefault="009D4DBC" w:rsidP="00DF0BF3">
      <w:pPr>
        <w:suppressAutoHyphens/>
        <w:spacing w:line="480" w:lineRule="auto"/>
        <w:contextualSpacing/>
        <w:rPr>
          <w:rFonts w:ascii="Times New Roman" w:hAnsi="Times New Roman"/>
        </w:rPr>
      </w:pPr>
      <w:r w:rsidRPr="00CC05B4">
        <w:rPr>
          <w:rFonts w:ascii="Times New Roman" w:hAnsi="Times New Roman"/>
        </w:rPr>
        <w:t xml:space="preserve">This is a key element that seems to be missing from Moodle. I cannot locate a place that provides help or documentation. It does not seem to be listed in the Menu or above or below. </w:t>
      </w:r>
    </w:p>
    <w:p w14:paraId="638039F0" w14:textId="6015AE80" w:rsidR="00836B25" w:rsidRPr="00A332A1" w:rsidRDefault="00836B25" w:rsidP="00A332A1">
      <w:pPr>
        <w:suppressAutoHyphens/>
        <w:spacing w:line="480" w:lineRule="auto"/>
        <w:contextualSpacing/>
        <w:jc w:val="center"/>
        <w:rPr>
          <w:rFonts w:ascii="Times New Roman" w:hAnsi="Times New Roman"/>
          <w:b/>
        </w:rPr>
      </w:pPr>
      <w:r>
        <w:rPr>
          <w:rFonts w:ascii="Times New Roman" w:hAnsi="Times New Roman"/>
          <w:b/>
        </w:rPr>
        <w:t>Plan for Implementation</w:t>
      </w:r>
    </w:p>
    <w:p w14:paraId="0BA2CB71" w14:textId="5E1CFB86" w:rsidR="00836B25" w:rsidRPr="00836B25" w:rsidRDefault="00836B25" w:rsidP="00DF0BF3">
      <w:pPr>
        <w:spacing w:line="480" w:lineRule="auto"/>
        <w:rPr>
          <w:rFonts w:ascii="Times New Roman" w:hAnsi="Times New Roman" w:cs="Times New Roman"/>
          <w:i/>
        </w:rPr>
      </w:pPr>
      <w:r w:rsidRPr="00836B25">
        <w:rPr>
          <w:rFonts w:ascii="Times New Roman" w:hAnsi="Times New Roman" w:cs="Times New Roman"/>
          <w:i/>
        </w:rPr>
        <w:t>Incorporating</w:t>
      </w:r>
      <w:r>
        <w:rPr>
          <w:rFonts w:ascii="Times New Roman" w:hAnsi="Times New Roman" w:cs="Times New Roman"/>
          <w:i/>
        </w:rPr>
        <w:t xml:space="preserve"> these</w:t>
      </w:r>
      <w:r w:rsidRPr="00836B25">
        <w:rPr>
          <w:rFonts w:ascii="Times New Roman" w:hAnsi="Times New Roman" w:cs="Times New Roman"/>
          <w:i/>
        </w:rPr>
        <w:t xml:space="preserve"> New Tools and Technology</w:t>
      </w:r>
    </w:p>
    <w:p w14:paraId="7F636EB6" w14:textId="77777777" w:rsidR="00836B25" w:rsidRPr="00964DFE" w:rsidRDefault="00836B25" w:rsidP="00DF0BF3">
      <w:pPr>
        <w:spacing w:line="480" w:lineRule="auto"/>
        <w:ind w:firstLine="360"/>
        <w:rPr>
          <w:rFonts w:ascii="Times New Roman" w:hAnsi="Times New Roman" w:cs="Times New Roman"/>
        </w:rPr>
      </w:pPr>
      <w:r w:rsidRPr="00964DFE">
        <w:rPr>
          <w:rFonts w:ascii="Times New Roman" w:hAnsi="Times New Roman" w:cs="Times New Roman"/>
        </w:rPr>
        <w:t xml:space="preserve">This proposal supports incorporating Moodle as the LMS and </w:t>
      </w:r>
      <w:proofErr w:type="spellStart"/>
      <w:r w:rsidRPr="00964DFE">
        <w:rPr>
          <w:rFonts w:ascii="Times New Roman" w:hAnsi="Times New Roman" w:cs="Times New Roman"/>
        </w:rPr>
        <w:t>Yuja</w:t>
      </w:r>
      <w:proofErr w:type="spellEnd"/>
      <w:r w:rsidRPr="00964DFE">
        <w:rPr>
          <w:rFonts w:ascii="Times New Roman" w:hAnsi="Times New Roman" w:cs="Times New Roman"/>
        </w:rPr>
        <w:t xml:space="preserve"> a video platform tool that enhances social learning for the Time Management pre-course. To achieve a successful implementation of these, it is suggested to focus on the tools and technology being (</w:t>
      </w:r>
      <w:proofErr w:type="spellStart"/>
      <w:r w:rsidRPr="00964DFE">
        <w:rPr>
          <w:rFonts w:ascii="Times New Roman" w:hAnsi="Times New Roman" w:cs="Times New Roman"/>
        </w:rPr>
        <w:t>Edutopia</w:t>
      </w:r>
      <w:proofErr w:type="spellEnd"/>
      <w:r w:rsidRPr="00964DFE">
        <w:rPr>
          <w:rFonts w:ascii="Times New Roman" w:hAnsi="Times New Roman" w:cs="Times New Roman"/>
        </w:rPr>
        <w:t>, 2017):</w:t>
      </w:r>
    </w:p>
    <w:p w14:paraId="249B32F5" w14:textId="77777777" w:rsidR="00836B25" w:rsidRPr="00964DFE" w:rsidRDefault="00836B25" w:rsidP="00DF0BF3">
      <w:pPr>
        <w:numPr>
          <w:ilvl w:val="0"/>
          <w:numId w:val="17"/>
        </w:numPr>
        <w:spacing w:line="480" w:lineRule="auto"/>
        <w:rPr>
          <w:rFonts w:ascii="Times New Roman" w:eastAsia="Times New Roman" w:hAnsi="Times New Roman" w:cs="Times New Roman"/>
        </w:rPr>
      </w:pPr>
      <w:r w:rsidRPr="00964DFE">
        <w:rPr>
          <w:rFonts w:ascii="Times New Roman" w:eastAsia="Times New Roman" w:hAnsi="Times New Roman" w:cs="Times New Roman"/>
        </w:rPr>
        <w:t>Routine and transparent</w:t>
      </w:r>
    </w:p>
    <w:p w14:paraId="70FE97C6" w14:textId="77777777" w:rsidR="00836B25" w:rsidRPr="00964DFE" w:rsidRDefault="00836B25" w:rsidP="00DF0BF3">
      <w:pPr>
        <w:numPr>
          <w:ilvl w:val="0"/>
          <w:numId w:val="17"/>
        </w:numPr>
        <w:spacing w:line="480" w:lineRule="auto"/>
        <w:rPr>
          <w:rFonts w:ascii="Times New Roman" w:eastAsia="Times New Roman" w:hAnsi="Times New Roman" w:cs="Times New Roman"/>
        </w:rPr>
      </w:pPr>
      <w:r w:rsidRPr="00964DFE">
        <w:rPr>
          <w:rFonts w:ascii="Times New Roman" w:eastAsia="Times New Roman" w:hAnsi="Times New Roman" w:cs="Times New Roman"/>
        </w:rPr>
        <w:t>Accessible and readily available for the task at hand</w:t>
      </w:r>
    </w:p>
    <w:p w14:paraId="72117EAA" w14:textId="77777777" w:rsidR="00836B25" w:rsidRPr="00964DFE" w:rsidRDefault="00836B25" w:rsidP="00DF0BF3">
      <w:pPr>
        <w:numPr>
          <w:ilvl w:val="0"/>
          <w:numId w:val="17"/>
        </w:numPr>
        <w:spacing w:line="480" w:lineRule="auto"/>
        <w:rPr>
          <w:rFonts w:ascii="Times New Roman" w:eastAsia="Times New Roman" w:hAnsi="Times New Roman" w:cs="Times New Roman"/>
        </w:rPr>
      </w:pPr>
      <w:r w:rsidRPr="00964DFE">
        <w:rPr>
          <w:rFonts w:ascii="Times New Roman" w:eastAsia="Times New Roman" w:hAnsi="Times New Roman" w:cs="Times New Roman"/>
        </w:rPr>
        <w:t>Supporting the curricular goals, and helping the students to effectively reach their goals</w:t>
      </w:r>
    </w:p>
    <w:p w14:paraId="243523CA" w14:textId="77777777" w:rsidR="00836B25" w:rsidRDefault="00836B25" w:rsidP="00DF0BF3">
      <w:pPr>
        <w:spacing w:line="480" w:lineRule="auto"/>
        <w:ind w:firstLine="360"/>
        <w:rPr>
          <w:rFonts w:ascii="Times New Roman" w:eastAsia="Times New Roman" w:hAnsi="Times New Roman" w:cs="Times New Roman"/>
        </w:rPr>
      </w:pPr>
      <w:r w:rsidRPr="00964DFE">
        <w:rPr>
          <w:rFonts w:ascii="Times New Roman" w:eastAsia="Times New Roman" w:hAnsi="Times New Roman" w:cs="Times New Roman"/>
        </w:rPr>
        <w:t xml:space="preserve">For routine and transparency, all new students should be involved in using the new tools and technology. Directions should be made simple and straightforward and not need previous knowledge to understand them. For accessible and available, the pre-course should be delivered to new students upon their enrollment as a student and they should be able to access it immediately. Technology support for both the LMS and learning tools should also be readily available to students through chat and telephone service. Lastly, the LMS and tools should focus directly on helping adult students successfully start their degree program and help them to build strong academic habits. The LMS and technology should work together in providing a valuable experience for all new students. </w:t>
      </w:r>
    </w:p>
    <w:p w14:paraId="18EA20F8" w14:textId="68FF8309" w:rsidR="00836B25" w:rsidRPr="00964DFE" w:rsidRDefault="00836B25" w:rsidP="00DF0BF3">
      <w:pPr>
        <w:spacing w:line="480" w:lineRule="auto"/>
        <w:ind w:firstLine="360"/>
        <w:rPr>
          <w:rFonts w:ascii="Times New Roman" w:eastAsia="Times New Roman" w:hAnsi="Times New Roman" w:cs="Times New Roman"/>
        </w:rPr>
      </w:pPr>
      <w:r w:rsidRPr="00964DFE">
        <w:rPr>
          <w:rFonts w:ascii="Times New Roman" w:eastAsia="Times New Roman" w:hAnsi="Times New Roman" w:cs="Times New Roman"/>
        </w:rPr>
        <w:t xml:space="preserve">Since Moodle is a free LMS, focus should be placed on making it easy for new students to navigate and learn. Video tutorials should be made available along with video/chat sessions. </w:t>
      </w:r>
      <w:proofErr w:type="spellStart"/>
      <w:r w:rsidRPr="00964DFE">
        <w:rPr>
          <w:rFonts w:ascii="Times New Roman" w:eastAsia="Times New Roman" w:hAnsi="Times New Roman" w:cs="Times New Roman"/>
        </w:rPr>
        <w:t>Yuja</w:t>
      </w:r>
      <w:proofErr w:type="spellEnd"/>
      <w:r w:rsidRPr="00964DFE">
        <w:rPr>
          <w:rFonts w:ascii="Times New Roman" w:eastAsia="Times New Roman" w:hAnsi="Times New Roman" w:cs="Times New Roman"/>
        </w:rPr>
        <w:t xml:space="preserve"> can be used to connect students together in learning how to use the LMS. Since </w:t>
      </w:r>
      <w:proofErr w:type="spellStart"/>
      <w:r w:rsidRPr="00964DFE">
        <w:rPr>
          <w:rFonts w:ascii="Times New Roman" w:eastAsia="Times New Roman" w:hAnsi="Times New Roman" w:cs="Times New Roman"/>
        </w:rPr>
        <w:t>Yuja</w:t>
      </w:r>
      <w:proofErr w:type="spellEnd"/>
      <w:r w:rsidRPr="00964DFE">
        <w:rPr>
          <w:rFonts w:ascii="Times New Roman" w:eastAsia="Times New Roman" w:hAnsi="Times New Roman" w:cs="Times New Roman"/>
        </w:rPr>
        <w:t xml:space="preserve"> is a paid-for tool, the support and resources they offer can also be offered to students. </w:t>
      </w:r>
    </w:p>
    <w:p w14:paraId="22FDBC01" w14:textId="77777777" w:rsidR="00836B25" w:rsidRPr="00836B25" w:rsidRDefault="00836B25" w:rsidP="00DF0BF3">
      <w:pPr>
        <w:spacing w:line="480" w:lineRule="auto"/>
        <w:rPr>
          <w:rFonts w:ascii="Times New Roman" w:eastAsia="Times New Roman" w:hAnsi="Times New Roman" w:cs="Times New Roman"/>
          <w:i/>
        </w:rPr>
      </w:pPr>
      <w:r w:rsidRPr="00836B25">
        <w:rPr>
          <w:rFonts w:ascii="Times New Roman" w:eastAsia="Times New Roman" w:hAnsi="Times New Roman" w:cs="Times New Roman"/>
          <w:i/>
        </w:rPr>
        <w:t>Managing Change</w:t>
      </w:r>
    </w:p>
    <w:p w14:paraId="7B22490D" w14:textId="77777777" w:rsidR="00836B25" w:rsidRPr="00964DFE" w:rsidRDefault="00836B25" w:rsidP="00DF0BF3">
      <w:pPr>
        <w:spacing w:line="480" w:lineRule="auto"/>
        <w:ind w:firstLine="720"/>
        <w:rPr>
          <w:rFonts w:ascii="Times New Roman" w:eastAsia="Times New Roman" w:hAnsi="Times New Roman" w:cs="Times New Roman"/>
        </w:rPr>
      </w:pPr>
      <w:r w:rsidRPr="00964DFE">
        <w:rPr>
          <w:rFonts w:ascii="Times New Roman" w:eastAsia="Times New Roman" w:hAnsi="Times New Roman" w:cs="Times New Roman"/>
        </w:rPr>
        <w:t xml:space="preserve">Implementing this will cause change for both the students and the organization. The learner’s needs are to be considered and accounted for in this proposal. These new students will need substantial technology and staff support when starting this pre-course. Online learning may be new to them and they may need extra videos, 1:1 troubleshooting and help with learning how to use the new technology tools.  It should be assumed that they </w:t>
      </w:r>
      <w:proofErr w:type="gramStart"/>
      <w:r w:rsidRPr="00964DFE">
        <w:rPr>
          <w:rFonts w:ascii="Times New Roman" w:eastAsia="Times New Roman" w:hAnsi="Times New Roman" w:cs="Times New Roman"/>
        </w:rPr>
        <w:t>will</w:t>
      </w:r>
      <w:proofErr w:type="gramEnd"/>
      <w:r w:rsidRPr="00964DFE">
        <w:rPr>
          <w:rFonts w:ascii="Times New Roman" w:eastAsia="Times New Roman" w:hAnsi="Times New Roman" w:cs="Times New Roman"/>
        </w:rPr>
        <w:t xml:space="preserve"> need more support in the beginning. For this reason, this proposal includes the expansion of the Support Team and resources available to students. Instead of one video being made available for all students, smaller videos that break down into chucks of information can be made. Students can then choose how much support they need to access.</w:t>
      </w:r>
    </w:p>
    <w:p w14:paraId="6D597DFE" w14:textId="77777777" w:rsidR="00836B25" w:rsidRPr="00964DFE" w:rsidRDefault="00836B25" w:rsidP="00DF0BF3">
      <w:pPr>
        <w:spacing w:line="480" w:lineRule="auto"/>
        <w:ind w:firstLine="720"/>
        <w:rPr>
          <w:rFonts w:ascii="Times New Roman" w:eastAsia="Times New Roman" w:hAnsi="Times New Roman" w:cs="Times New Roman"/>
        </w:rPr>
      </w:pPr>
      <w:r w:rsidRPr="00964DFE">
        <w:rPr>
          <w:rFonts w:ascii="Times New Roman" w:eastAsia="Times New Roman" w:hAnsi="Times New Roman" w:cs="Times New Roman"/>
        </w:rPr>
        <w:t xml:space="preserve">For the organization, this change will bring along new technology issues. Staff should be trained in both Moodle and </w:t>
      </w:r>
      <w:proofErr w:type="spellStart"/>
      <w:r w:rsidRPr="00964DFE">
        <w:rPr>
          <w:rFonts w:ascii="Times New Roman" w:eastAsia="Times New Roman" w:hAnsi="Times New Roman" w:cs="Times New Roman"/>
        </w:rPr>
        <w:t>Yuja</w:t>
      </w:r>
      <w:proofErr w:type="spellEnd"/>
      <w:r w:rsidRPr="00964DFE">
        <w:rPr>
          <w:rFonts w:ascii="Times New Roman" w:eastAsia="Times New Roman" w:hAnsi="Times New Roman" w:cs="Times New Roman"/>
        </w:rPr>
        <w:t xml:space="preserve"> and not just expected to know these. Training should focus on “how to help a student who needs…” The organization may need to hire additional staff to support these new students in getting started. </w:t>
      </w:r>
    </w:p>
    <w:p w14:paraId="493B867A" w14:textId="697FD09A" w:rsidR="00836B25" w:rsidRDefault="00DF0BF3" w:rsidP="00DF0BF3">
      <w:pPr>
        <w:suppressAutoHyphens/>
        <w:spacing w:line="480" w:lineRule="auto"/>
        <w:contextualSpacing/>
        <w:jc w:val="center"/>
        <w:rPr>
          <w:rFonts w:ascii="Times New Roman" w:hAnsi="Times New Roman"/>
          <w:b/>
        </w:rPr>
      </w:pPr>
      <w:r>
        <w:rPr>
          <w:rFonts w:ascii="Times New Roman" w:hAnsi="Times New Roman"/>
          <w:b/>
        </w:rPr>
        <w:t>Conclusion</w:t>
      </w:r>
    </w:p>
    <w:p w14:paraId="0C744E19" w14:textId="0F1473A1" w:rsidR="009D4DBC" w:rsidRPr="00CC05B4" w:rsidRDefault="00DF0BF3" w:rsidP="00A332A1">
      <w:pPr>
        <w:suppressAutoHyphens/>
        <w:spacing w:line="480" w:lineRule="auto"/>
        <w:contextualSpacing/>
        <w:rPr>
          <w:rFonts w:ascii="Times New Roman" w:hAnsi="Times New Roman"/>
        </w:rPr>
      </w:pPr>
      <w:r>
        <w:rPr>
          <w:rFonts w:ascii="Times New Roman" w:hAnsi="Times New Roman"/>
        </w:rPr>
        <w:tab/>
        <w:t xml:space="preserve">This proposal offers the College technological solutions to meet their current needs. The College needs a cost-effective LMS to launch its new Time Management pre-course. Moodle is offered as a low-cost LMS that will provide the College with what it needs for its students. Additionally, this proposal offers </w:t>
      </w:r>
      <w:proofErr w:type="spellStart"/>
      <w:r>
        <w:rPr>
          <w:rFonts w:ascii="Times New Roman" w:hAnsi="Times New Roman"/>
        </w:rPr>
        <w:t>Yuja</w:t>
      </w:r>
      <w:proofErr w:type="spellEnd"/>
      <w:r>
        <w:rPr>
          <w:rFonts w:ascii="Times New Roman" w:hAnsi="Times New Roman"/>
        </w:rPr>
        <w:t xml:space="preserve"> as a technology tool to the College for enhancing the course to increase social learning and engagement among students. </w:t>
      </w:r>
      <w:proofErr w:type="spellStart"/>
      <w:r>
        <w:rPr>
          <w:rFonts w:ascii="Times New Roman" w:hAnsi="Times New Roman"/>
        </w:rPr>
        <w:t>Yuja</w:t>
      </w:r>
      <w:proofErr w:type="spellEnd"/>
      <w:r>
        <w:rPr>
          <w:rFonts w:ascii="Times New Roman" w:hAnsi="Times New Roman"/>
        </w:rPr>
        <w:t xml:space="preserve"> uses video software to offer an array of options for students to form learning connections. Using both of these should make the new Time Management course both cost-effective and engaging for students. </w:t>
      </w:r>
    </w:p>
    <w:p w14:paraId="64E4DC43" w14:textId="2E9B18D5" w:rsidR="009D4DBC" w:rsidRPr="00CC05B4" w:rsidRDefault="009D4DBC" w:rsidP="00DF0BF3">
      <w:pPr>
        <w:tabs>
          <w:tab w:val="left" w:pos="6963"/>
        </w:tabs>
        <w:suppressAutoHyphens/>
        <w:spacing w:line="480" w:lineRule="auto"/>
        <w:contextualSpacing/>
        <w:jc w:val="center"/>
        <w:rPr>
          <w:rFonts w:ascii="Times New Roman" w:hAnsi="Times New Roman"/>
        </w:rPr>
      </w:pPr>
      <w:r w:rsidRPr="00CC05B4">
        <w:rPr>
          <w:rFonts w:ascii="Times New Roman" w:hAnsi="Times New Roman"/>
        </w:rPr>
        <w:t>Reference</w:t>
      </w:r>
      <w:r w:rsidR="00A332A1">
        <w:rPr>
          <w:rFonts w:ascii="Times New Roman" w:hAnsi="Times New Roman"/>
        </w:rPr>
        <w:t>s</w:t>
      </w:r>
    </w:p>
    <w:p w14:paraId="50D2C88F" w14:textId="77777777" w:rsidR="00DF0BF3" w:rsidRDefault="00DF0BF3" w:rsidP="00DF0BF3">
      <w:pPr>
        <w:spacing w:line="480" w:lineRule="auto"/>
        <w:rPr>
          <w:rFonts w:ascii="Times New Roman" w:eastAsia="Times New Roman" w:hAnsi="Times New Roman" w:cs="Times New Roman"/>
        </w:rPr>
      </w:pPr>
      <w:proofErr w:type="spellStart"/>
      <w:r w:rsidRPr="00964DFE">
        <w:rPr>
          <w:rFonts w:ascii="Times New Roman" w:eastAsia="Times New Roman" w:hAnsi="Times New Roman" w:cs="Times New Roman"/>
        </w:rPr>
        <w:t>Edutopia</w:t>
      </w:r>
      <w:proofErr w:type="spellEnd"/>
      <w:r w:rsidRPr="00964DFE">
        <w:rPr>
          <w:rFonts w:ascii="Times New Roman" w:eastAsia="Times New Roman" w:hAnsi="Times New Roman" w:cs="Times New Roman"/>
        </w:rPr>
        <w:t xml:space="preserve">. (5 November 2007). What is successful technology integration? [Blog]. </w:t>
      </w:r>
    </w:p>
    <w:p w14:paraId="65177AE6" w14:textId="4164EB38" w:rsidR="00DF0BF3" w:rsidRPr="00964DFE" w:rsidRDefault="00DF0BF3" w:rsidP="00DF0BF3">
      <w:pPr>
        <w:spacing w:line="480" w:lineRule="auto"/>
        <w:ind w:left="720"/>
        <w:rPr>
          <w:rFonts w:ascii="Times New Roman" w:eastAsia="Times New Roman" w:hAnsi="Times New Roman" w:cs="Times New Roman"/>
        </w:rPr>
      </w:pPr>
      <w:r w:rsidRPr="00964DFE">
        <w:rPr>
          <w:rFonts w:ascii="Times New Roman" w:eastAsia="Times New Roman" w:hAnsi="Times New Roman" w:cs="Times New Roman"/>
        </w:rPr>
        <w:t xml:space="preserve">Retrieved from </w:t>
      </w:r>
      <w:hyperlink r:id="rId6" w:history="1">
        <w:r w:rsidRPr="00964DFE">
          <w:rPr>
            <w:rStyle w:val="Hyperlink"/>
            <w:rFonts w:ascii="Times New Roman" w:eastAsia="Times New Roman" w:hAnsi="Times New Roman" w:cs="Times New Roman"/>
          </w:rPr>
          <w:t>https://www.edutopia.org/technology-integ</w:t>
        </w:r>
        <w:r w:rsidRPr="00964DFE">
          <w:rPr>
            <w:rStyle w:val="Hyperlink"/>
            <w:rFonts w:ascii="Times New Roman" w:eastAsia="Times New Roman" w:hAnsi="Times New Roman" w:cs="Times New Roman"/>
          </w:rPr>
          <w:t>r</w:t>
        </w:r>
        <w:r w:rsidRPr="00964DFE">
          <w:rPr>
            <w:rStyle w:val="Hyperlink"/>
            <w:rFonts w:ascii="Times New Roman" w:eastAsia="Times New Roman" w:hAnsi="Times New Roman" w:cs="Times New Roman"/>
          </w:rPr>
          <w:t>a</w:t>
        </w:r>
        <w:r w:rsidRPr="00964DFE">
          <w:rPr>
            <w:rStyle w:val="Hyperlink"/>
            <w:rFonts w:ascii="Times New Roman" w:eastAsia="Times New Roman" w:hAnsi="Times New Roman" w:cs="Times New Roman"/>
          </w:rPr>
          <w:t>tion-guide-description</w:t>
        </w:r>
      </w:hyperlink>
    </w:p>
    <w:p w14:paraId="78FF09C2" w14:textId="77777777" w:rsidR="00DF0BF3" w:rsidRDefault="00DF0BF3" w:rsidP="00DF0BF3">
      <w:pPr>
        <w:spacing w:line="480" w:lineRule="auto"/>
        <w:rPr>
          <w:rFonts w:ascii="Times New Roman" w:hAnsi="Times New Roman" w:cs="Times New Roman"/>
        </w:rPr>
      </w:pPr>
      <w:proofErr w:type="spellStart"/>
      <w:r w:rsidRPr="00B37008">
        <w:rPr>
          <w:rFonts w:ascii="Times New Roman" w:hAnsi="Times New Roman" w:cs="Times New Roman"/>
        </w:rPr>
        <w:t>Gamification</w:t>
      </w:r>
      <w:proofErr w:type="spellEnd"/>
      <w:r w:rsidRPr="00B37008">
        <w:rPr>
          <w:rFonts w:ascii="Times New Roman" w:hAnsi="Times New Roman" w:cs="Times New Roman"/>
        </w:rPr>
        <w:t>. (2017)</w:t>
      </w:r>
      <w:proofErr w:type="gramStart"/>
      <w:r w:rsidRPr="00B37008">
        <w:rPr>
          <w:rFonts w:ascii="Times New Roman" w:hAnsi="Times New Roman" w:cs="Times New Roman"/>
        </w:rPr>
        <w:t>. Growth engineering.</w:t>
      </w:r>
      <w:proofErr w:type="gramEnd"/>
      <w:r w:rsidRPr="00B37008">
        <w:rPr>
          <w:rFonts w:ascii="Times New Roman" w:hAnsi="Times New Roman" w:cs="Times New Roman"/>
        </w:rPr>
        <w:t xml:space="preserve"> Retrieved from </w:t>
      </w:r>
    </w:p>
    <w:p w14:paraId="6B2659A0" w14:textId="77777777" w:rsidR="00DF0BF3" w:rsidRPr="00B37008" w:rsidRDefault="00DF0BF3" w:rsidP="00DF0BF3">
      <w:pPr>
        <w:spacing w:line="480" w:lineRule="auto"/>
        <w:ind w:firstLine="720"/>
        <w:rPr>
          <w:rFonts w:ascii="Times New Roman" w:hAnsi="Times New Roman" w:cs="Times New Roman"/>
        </w:rPr>
      </w:pPr>
      <w:hyperlink r:id="rId7" w:history="1">
        <w:r w:rsidRPr="00B37008">
          <w:rPr>
            <w:rStyle w:val="Hyperlink"/>
            <w:rFonts w:ascii="Times New Roman" w:hAnsi="Times New Roman" w:cs="Times New Roman"/>
          </w:rPr>
          <w:t>http://www.growthengineering.co.uk/archives-awesome/</w:t>
        </w:r>
      </w:hyperlink>
    </w:p>
    <w:p w14:paraId="57A091F1" w14:textId="77777777" w:rsidR="00DF0BF3" w:rsidRDefault="009D4DBC" w:rsidP="00DF0BF3">
      <w:pPr>
        <w:tabs>
          <w:tab w:val="left" w:pos="6963"/>
        </w:tabs>
        <w:suppressAutoHyphens/>
        <w:spacing w:line="480" w:lineRule="auto"/>
        <w:contextualSpacing/>
        <w:rPr>
          <w:rFonts w:ascii="Times New Roman" w:hAnsi="Times New Roman"/>
        </w:rPr>
      </w:pPr>
      <w:r w:rsidRPr="00CC05B4">
        <w:rPr>
          <w:rFonts w:ascii="Times New Roman" w:hAnsi="Times New Roman"/>
        </w:rPr>
        <w:t>Lee, C. (</w:t>
      </w:r>
      <w:proofErr w:type="spellStart"/>
      <w:r w:rsidRPr="00CC05B4">
        <w:rPr>
          <w:rFonts w:ascii="Times New Roman" w:hAnsi="Times New Roman"/>
        </w:rPr>
        <w:t>n.d.</w:t>
      </w:r>
      <w:proofErr w:type="spellEnd"/>
      <w:r w:rsidRPr="00CC05B4">
        <w:rPr>
          <w:rFonts w:ascii="Times New Roman" w:hAnsi="Times New Roman"/>
        </w:rPr>
        <w:t xml:space="preserve">). </w:t>
      </w:r>
      <w:proofErr w:type="gramStart"/>
      <w:r w:rsidRPr="00CC05B4">
        <w:rPr>
          <w:rFonts w:ascii="Times New Roman" w:hAnsi="Times New Roman"/>
        </w:rPr>
        <w:t>How to apply Nielson’s 10 usability heuristics.</w:t>
      </w:r>
      <w:proofErr w:type="gramEnd"/>
      <w:r w:rsidRPr="00CC05B4">
        <w:rPr>
          <w:rFonts w:ascii="Times New Roman" w:hAnsi="Times New Roman"/>
        </w:rPr>
        <w:t xml:space="preserve"> Word Press. Retrieved </w:t>
      </w:r>
    </w:p>
    <w:p w14:paraId="1881F080" w14:textId="7B7ABC6A" w:rsidR="003D06A4" w:rsidRPr="00A332A1" w:rsidRDefault="00DF0BF3" w:rsidP="00A332A1">
      <w:pPr>
        <w:tabs>
          <w:tab w:val="left" w:pos="6963"/>
        </w:tabs>
        <w:suppressAutoHyphens/>
        <w:spacing w:line="480" w:lineRule="auto"/>
        <w:ind w:left="720"/>
        <w:contextualSpacing/>
        <w:rPr>
          <w:rFonts w:ascii="Times New Roman" w:hAnsi="Times New Roman"/>
        </w:rPr>
      </w:pPr>
      <w:r>
        <w:rPr>
          <w:rFonts w:ascii="Times New Roman" w:hAnsi="Times New Roman"/>
        </w:rPr>
        <w:t xml:space="preserve"> </w:t>
      </w:r>
      <w:proofErr w:type="gramStart"/>
      <w:r w:rsidR="009D4DBC" w:rsidRPr="00CC05B4">
        <w:rPr>
          <w:rFonts w:ascii="Times New Roman" w:hAnsi="Times New Roman"/>
        </w:rPr>
        <w:t>from</w:t>
      </w:r>
      <w:proofErr w:type="gramEnd"/>
      <w:r w:rsidR="009D4DBC" w:rsidRPr="00CC05B4">
        <w:rPr>
          <w:rFonts w:ascii="Times New Roman" w:hAnsi="Times New Roman"/>
        </w:rPr>
        <w:t xml:space="preserve"> </w:t>
      </w:r>
      <w:hyperlink r:id="rId8" w:history="1">
        <w:r w:rsidR="009D4DBC" w:rsidRPr="00CC05B4">
          <w:rPr>
            <w:rStyle w:val="Hyperlink"/>
            <w:rFonts w:ascii="Times New Roman" w:hAnsi="Times New Roman"/>
          </w:rPr>
          <w:t>https://writ5112groupd.wordpress.com/2013/11/20/how-to-apply-nielsens-</w:t>
        </w:r>
        <w:r>
          <w:rPr>
            <w:rStyle w:val="Hyperlink"/>
            <w:rFonts w:ascii="Times New Roman" w:hAnsi="Times New Roman"/>
          </w:rPr>
          <w:t xml:space="preserve"> </w:t>
        </w:r>
        <w:r w:rsidR="009D4DBC" w:rsidRPr="00CC05B4">
          <w:rPr>
            <w:rStyle w:val="Hyperlink"/>
            <w:rFonts w:ascii="Times New Roman" w:hAnsi="Times New Roman"/>
          </w:rPr>
          <w:t>10-usability-heuristics/</w:t>
        </w:r>
      </w:hyperlink>
    </w:p>
    <w:p w14:paraId="6D5A2D50" w14:textId="77777777" w:rsidR="00DF0BF3" w:rsidRDefault="00DF0BF3" w:rsidP="00DF0BF3">
      <w:pPr>
        <w:spacing w:line="480" w:lineRule="auto"/>
        <w:rPr>
          <w:rFonts w:ascii="Times New Roman" w:hAnsi="Times New Roman" w:cs="Times New Roman"/>
        </w:rPr>
      </w:pPr>
      <w:proofErr w:type="spellStart"/>
      <w:r w:rsidRPr="00B37008">
        <w:rPr>
          <w:rFonts w:ascii="Times New Roman" w:hAnsi="Times New Roman" w:cs="Times New Roman"/>
        </w:rPr>
        <w:t>Nillson</w:t>
      </w:r>
      <w:proofErr w:type="spellEnd"/>
      <w:r w:rsidRPr="00B37008">
        <w:rPr>
          <w:rFonts w:ascii="Times New Roman" w:hAnsi="Times New Roman" w:cs="Times New Roman"/>
        </w:rPr>
        <w:t xml:space="preserve">, B. (7 October 2015). Extreme. What are the top </w:t>
      </w:r>
      <w:proofErr w:type="spellStart"/>
      <w:r w:rsidRPr="00B37008">
        <w:rPr>
          <w:rFonts w:ascii="Times New Roman" w:hAnsi="Times New Roman" w:cs="Times New Roman"/>
        </w:rPr>
        <w:t>Edtech</w:t>
      </w:r>
      <w:proofErr w:type="spellEnd"/>
      <w:r w:rsidRPr="00B37008">
        <w:rPr>
          <w:rFonts w:ascii="Times New Roman" w:hAnsi="Times New Roman" w:cs="Times New Roman"/>
        </w:rPr>
        <w:t xml:space="preserve"> tools for </w:t>
      </w:r>
      <w:proofErr w:type="gramStart"/>
      <w:r w:rsidRPr="00B37008">
        <w:rPr>
          <w:rFonts w:ascii="Times New Roman" w:hAnsi="Times New Roman" w:cs="Times New Roman"/>
        </w:rPr>
        <w:t>personalized</w:t>
      </w:r>
      <w:proofErr w:type="gramEnd"/>
      <w:r w:rsidRPr="00B37008">
        <w:rPr>
          <w:rFonts w:ascii="Times New Roman" w:hAnsi="Times New Roman" w:cs="Times New Roman"/>
        </w:rPr>
        <w:t xml:space="preserve"> </w:t>
      </w:r>
    </w:p>
    <w:p w14:paraId="5D5727C9" w14:textId="37893932" w:rsidR="00DF0BF3" w:rsidRPr="00B37008" w:rsidRDefault="00DF0BF3" w:rsidP="00DF0BF3">
      <w:pPr>
        <w:spacing w:line="480" w:lineRule="auto"/>
        <w:ind w:left="720"/>
        <w:rPr>
          <w:rFonts w:ascii="Times New Roman" w:hAnsi="Times New Roman" w:cs="Times New Roman"/>
        </w:rPr>
      </w:pPr>
      <w:proofErr w:type="gramStart"/>
      <w:r w:rsidRPr="00B37008">
        <w:rPr>
          <w:rFonts w:ascii="Times New Roman" w:hAnsi="Times New Roman" w:cs="Times New Roman"/>
        </w:rPr>
        <w:t>learning</w:t>
      </w:r>
      <w:proofErr w:type="gramEnd"/>
      <w:r w:rsidRPr="00B37008">
        <w:rPr>
          <w:rFonts w:ascii="Times New Roman" w:hAnsi="Times New Roman" w:cs="Times New Roman"/>
        </w:rPr>
        <w:t xml:space="preserve">. Retrieved from </w:t>
      </w:r>
      <w:hyperlink r:id="rId9" w:history="1">
        <w:r w:rsidRPr="00DC71DD">
          <w:rPr>
            <w:rStyle w:val="Hyperlink"/>
            <w:rFonts w:ascii="Times New Roman" w:hAnsi="Times New Roman" w:cs="Times New Roman"/>
          </w:rPr>
          <w:t>https://content.extremenetworks.com/h/i/319065216-what-are-the-top-edtech-tools-for-personalized-learning</w:t>
        </w:r>
      </w:hyperlink>
    </w:p>
    <w:p w14:paraId="2663F2A1" w14:textId="77777777" w:rsidR="00DF0BF3" w:rsidRDefault="003D06A4" w:rsidP="00DF0BF3">
      <w:pPr>
        <w:suppressAutoHyphens/>
        <w:spacing w:line="480" w:lineRule="auto"/>
        <w:contextualSpacing/>
        <w:rPr>
          <w:rFonts w:ascii="Times New Roman" w:hAnsi="Times New Roman"/>
        </w:rPr>
      </w:pPr>
      <w:proofErr w:type="spellStart"/>
      <w:proofErr w:type="gramStart"/>
      <w:r w:rsidRPr="00CC05B4">
        <w:rPr>
          <w:rFonts w:ascii="Times New Roman" w:hAnsi="Times New Roman"/>
        </w:rPr>
        <w:t>Penha</w:t>
      </w:r>
      <w:proofErr w:type="spellEnd"/>
      <w:r w:rsidRPr="00CC05B4">
        <w:rPr>
          <w:rFonts w:ascii="Times New Roman" w:hAnsi="Times New Roman"/>
        </w:rPr>
        <w:t xml:space="preserve">, M., </w:t>
      </w:r>
      <w:proofErr w:type="spellStart"/>
      <w:r w:rsidRPr="00CC05B4">
        <w:rPr>
          <w:rFonts w:ascii="Times New Roman" w:hAnsi="Times New Roman"/>
        </w:rPr>
        <w:t>Coreia</w:t>
      </w:r>
      <w:proofErr w:type="spellEnd"/>
      <w:r w:rsidRPr="00CC05B4">
        <w:rPr>
          <w:rFonts w:ascii="Times New Roman" w:hAnsi="Times New Roman"/>
        </w:rPr>
        <w:t>, F.F. de Costa, Barros, M.N.</w:t>
      </w:r>
      <w:proofErr w:type="gramEnd"/>
      <w:r w:rsidRPr="00CC05B4">
        <w:rPr>
          <w:rFonts w:ascii="Times New Roman" w:hAnsi="Times New Roman"/>
        </w:rPr>
        <w:t xml:space="preserve">  </w:t>
      </w:r>
      <w:proofErr w:type="gramStart"/>
      <w:r w:rsidRPr="00CC05B4">
        <w:rPr>
          <w:rFonts w:ascii="Times New Roman" w:hAnsi="Times New Roman"/>
        </w:rPr>
        <w:t>de</w:t>
      </w:r>
      <w:proofErr w:type="gramEnd"/>
      <w:r w:rsidRPr="00CC05B4">
        <w:rPr>
          <w:rFonts w:ascii="Times New Roman" w:hAnsi="Times New Roman"/>
        </w:rPr>
        <w:t xml:space="preserve"> Lima (2014). Heuristic evaluation of </w:t>
      </w:r>
    </w:p>
    <w:p w14:paraId="25DEE12A" w14:textId="77777777" w:rsidR="00DF0BF3" w:rsidRDefault="003D06A4" w:rsidP="00DF0BF3">
      <w:pPr>
        <w:suppressAutoHyphens/>
        <w:spacing w:line="480" w:lineRule="auto"/>
        <w:ind w:firstLine="720"/>
        <w:contextualSpacing/>
        <w:rPr>
          <w:rFonts w:ascii="Times New Roman" w:hAnsi="Times New Roman"/>
        </w:rPr>
      </w:pPr>
      <w:proofErr w:type="gramStart"/>
      <w:r w:rsidRPr="00CC05B4">
        <w:rPr>
          <w:rFonts w:ascii="Times New Roman" w:hAnsi="Times New Roman"/>
        </w:rPr>
        <w:t>usability</w:t>
      </w:r>
      <w:proofErr w:type="gramEnd"/>
      <w:r w:rsidRPr="00CC05B4">
        <w:rPr>
          <w:rFonts w:ascii="Times New Roman" w:hAnsi="Times New Roman"/>
        </w:rPr>
        <w:t xml:space="preserve"> – A case study with the Learning Management System (LMS) of IFPE</w:t>
      </w:r>
      <w:r w:rsidR="00DF0BF3">
        <w:rPr>
          <w:rFonts w:ascii="Times New Roman" w:hAnsi="Times New Roman"/>
        </w:rPr>
        <w:t xml:space="preserve">. </w:t>
      </w:r>
    </w:p>
    <w:p w14:paraId="5E01FD72" w14:textId="7270C9F8" w:rsidR="003D06A4" w:rsidRPr="00DF0BF3" w:rsidRDefault="00DF0BF3" w:rsidP="00DF0BF3">
      <w:pPr>
        <w:suppressAutoHyphens/>
        <w:spacing w:line="480" w:lineRule="auto"/>
        <w:ind w:left="720"/>
        <w:contextualSpacing/>
        <w:rPr>
          <w:rFonts w:ascii="Times New Roman" w:hAnsi="Times New Roman"/>
        </w:rPr>
      </w:pPr>
      <w:r>
        <w:rPr>
          <w:rFonts w:ascii="Times New Roman" w:hAnsi="Times New Roman"/>
        </w:rPr>
        <w:t xml:space="preserve">Retrieved from </w:t>
      </w:r>
      <w:r w:rsidRPr="00DF0BF3">
        <w:rPr>
          <w:rFonts w:ascii="Times New Roman" w:hAnsi="Times New Roman"/>
        </w:rPr>
        <w:t>http://www.ijhssnet.com/journals/Vol_4_No_6_1_April_2014/32.pdf</w:t>
      </w:r>
    </w:p>
    <w:p w14:paraId="0D64F781" w14:textId="77777777" w:rsidR="003D06A4" w:rsidRDefault="003D06A4" w:rsidP="00DF0BF3">
      <w:pPr>
        <w:spacing w:line="480" w:lineRule="auto"/>
        <w:rPr>
          <w:rFonts w:ascii="Times New Roman" w:hAnsi="Times New Roman" w:cs="Times New Roman"/>
        </w:rPr>
      </w:pPr>
      <w:r w:rsidRPr="00B37008">
        <w:rPr>
          <w:rFonts w:ascii="Times New Roman" w:hAnsi="Times New Roman" w:cs="Times New Roman"/>
        </w:rPr>
        <w:t>Video Classrooms. (2016)</w:t>
      </w:r>
      <w:proofErr w:type="gramStart"/>
      <w:r w:rsidRPr="00B37008">
        <w:rPr>
          <w:rFonts w:ascii="Times New Roman" w:hAnsi="Times New Roman" w:cs="Times New Roman"/>
        </w:rPr>
        <w:t xml:space="preserve">. </w:t>
      </w:r>
      <w:proofErr w:type="spellStart"/>
      <w:r w:rsidRPr="00B37008">
        <w:rPr>
          <w:rFonts w:ascii="Times New Roman" w:hAnsi="Times New Roman" w:cs="Times New Roman"/>
        </w:rPr>
        <w:t>YuJa</w:t>
      </w:r>
      <w:proofErr w:type="spellEnd"/>
      <w:r w:rsidRPr="00B37008">
        <w:rPr>
          <w:rFonts w:ascii="Times New Roman" w:hAnsi="Times New Roman" w:cs="Times New Roman"/>
        </w:rPr>
        <w:t>.</w:t>
      </w:r>
      <w:proofErr w:type="gramEnd"/>
      <w:r w:rsidRPr="00B37008">
        <w:rPr>
          <w:rFonts w:ascii="Times New Roman" w:hAnsi="Times New Roman" w:cs="Times New Roman"/>
        </w:rPr>
        <w:t xml:space="preserve"> Retrieved from </w:t>
      </w:r>
      <w:hyperlink r:id="rId10" w:history="1">
        <w:r w:rsidRPr="00B37008">
          <w:rPr>
            <w:rStyle w:val="Hyperlink"/>
            <w:rFonts w:ascii="Times New Roman" w:hAnsi="Times New Roman" w:cs="Times New Roman"/>
          </w:rPr>
          <w:t>http://www.yuja.com/video-classrooms/</w:t>
        </w:r>
      </w:hyperlink>
    </w:p>
    <w:p w14:paraId="7577BCD1" w14:textId="77777777" w:rsidR="003D06A4" w:rsidRPr="00B37008" w:rsidRDefault="003D06A4" w:rsidP="00DF0BF3">
      <w:pPr>
        <w:spacing w:line="480" w:lineRule="auto"/>
        <w:rPr>
          <w:rFonts w:ascii="Times New Roman" w:hAnsi="Times New Roman" w:cs="Times New Roman"/>
        </w:rPr>
      </w:pPr>
    </w:p>
    <w:p w14:paraId="27E8A288" w14:textId="77777777" w:rsidR="003D06A4" w:rsidRPr="003D06A4" w:rsidRDefault="003D06A4" w:rsidP="00DF0BF3">
      <w:pPr>
        <w:spacing w:line="480" w:lineRule="auto"/>
        <w:rPr>
          <w:rFonts w:ascii="Times New Roman" w:hAnsi="Times New Roman" w:cs="Times New Roman"/>
        </w:rPr>
      </w:pPr>
    </w:p>
    <w:p w14:paraId="22B002AA" w14:textId="77777777" w:rsidR="00826587" w:rsidRPr="00BA162D" w:rsidRDefault="00826587" w:rsidP="00DF0BF3">
      <w:pPr>
        <w:spacing w:line="480" w:lineRule="auto"/>
        <w:rPr>
          <w:rFonts w:ascii="Times New Roman" w:hAnsi="Times New Roman" w:cs="Times New Roman"/>
        </w:rPr>
      </w:pPr>
    </w:p>
    <w:p w14:paraId="556303A1" w14:textId="77777777" w:rsidR="00826587" w:rsidRPr="00826587" w:rsidRDefault="00826587" w:rsidP="00DF0BF3">
      <w:pPr>
        <w:spacing w:line="480" w:lineRule="auto"/>
        <w:rPr>
          <w:rFonts w:ascii="Times New Roman" w:hAnsi="Times New Roman" w:cs="Times New Roman"/>
        </w:rPr>
      </w:pPr>
    </w:p>
    <w:p w14:paraId="59362B8B" w14:textId="77777777" w:rsidR="00826587" w:rsidRPr="00826587" w:rsidRDefault="00826587" w:rsidP="00DF0BF3">
      <w:pPr>
        <w:spacing w:line="480" w:lineRule="auto"/>
        <w:rPr>
          <w:rFonts w:ascii="Times New Roman" w:hAnsi="Times New Roman" w:cs="Times New Roman"/>
        </w:rPr>
      </w:pPr>
    </w:p>
    <w:sectPr w:rsidR="00826587" w:rsidRPr="00826587" w:rsidSect="0027558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2">
    <w:panose1 w:val="05020102010507070707"/>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F7E34"/>
    <w:multiLevelType w:val="hybridMultilevel"/>
    <w:tmpl w:val="43DE0AFC"/>
    <w:lvl w:ilvl="0" w:tplc="E2CE91BC">
      <w:start w:val="1"/>
      <w:numFmt w:val="decimal"/>
      <w:lvlText w:val="%1."/>
      <w:lvlJc w:val="left"/>
      <w:pPr>
        <w:ind w:left="720" w:hanging="360"/>
      </w:pPr>
      <w:rPr>
        <w:rFonts w:cs="Arial"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E44EC1"/>
    <w:multiLevelType w:val="hybridMultilevel"/>
    <w:tmpl w:val="2CEE1190"/>
    <w:lvl w:ilvl="0" w:tplc="0E120478">
      <w:start w:val="1"/>
      <w:numFmt w:val="bullet"/>
      <w:lvlText w:val=""/>
      <w:lvlJc w:val="left"/>
      <w:pPr>
        <w:tabs>
          <w:tab w:val="num" w:pos="720"/>
        </w:tabs>
        <w:ind w:left="720" w:hanging="360"/>
      </w:pPr>
      <w:rPr>
        <w:rFonts w:ascii="Wingdings 2" w:hAnsi="Wingdings 2" w:hint="default"/>
      </w:rPr>
    </w:lvl>
    <w:lvl w:ilvl="1" w:tplc="C02E3E82" w:tentative="1">
      <w:start w:val="1"/>
      <w:numFmt w:val="bullet"/>
      <w:lvlText w:val=""/>
      <w:lvlJc w:val="left"/>
      <w:pPr>
        <w:tabs>
          <w:tab w:val="num" w:pos="1440"/>
        </w:tabs>
        <w:ind w:left="1440" w:hanging="360"/>
      </w:pPr>
      <w:rPr>
        <w:rFonts w:ascii="Wingdings 2" w:hAnsi="Wingdings 2" w:hint="default"/>
      </w:rPr>
    </w:lvl>
    <w:lvl w:ilvl="2" w:tplc="4A340794" w:tentative="1">
      <w:start w:val="1"/>
      <w:numFmt w:val="bullet"/>
      <w:lvlText w:val=""/>
      <w:lvlJc w:val="left"/>
      <w:pPr>
        <w:tabs>
          <w:tab w:val="num" w:pos="2160"/>
        </w:tabs>
        <w:ind w:left="2160" w:hanging="360"/>
      </w:pPr>
      <w:rPr>
        <w:rFonts w:ascii="Wingdings 2" w:hAnsi="Wingdings 2" w:hint="default"/>
      </w:rPr>
    </w:lvl>
    <w:lvl w:ilvl="3" w:tplc="FB2663A8" w:tentative="1">
      <w:start w:val="1"/>
      <w:numFmt w:val="bullet"/>
      <w:lvlText w:val=""/>
      <w:lvlJc w:val="left"/>
      <w:pPr>
        <w:tabs>
          <w:tab w:val="num" w:pos="2880"/>
        </w:tabs>
        <w:ind w:left="2880" w:hanging="360"/>
      </w:pPr>
      <w:rPr>
        <w:rFonts w:ascii="Wingdings 2" w:hAnsi="Wingdings 2" w:hint="default"/>
      </w:rPr>
    </w:lvl>
    <w:lvl w:ilvl="4" w:tplc="93689E08" w:tentative="1">
      <w:start w:val="1"/>
      <w:numFmt w:val="bullet"/>
      <w:lvlText w:val=""/>
      <w:lvlJc w:val="left"/>
      <w:pPr>
        <w:tabs>
          <w:tab w:val="num" w:pos="3600"/>
        </w:tabs>
        <w:ind w:left="3600" w:hanging="360"/>
      </w:pPr>
      <w:rPr>
        <w:rFonts w:ascii="Wingdings 2" w:hAnsi="Wingdings 2" w:hint="default"/>
      </w:rPr>
    </w:lvl>
    <w:lvl w:ilvl="5" w:tplc="033C8748" w:tentative="1">
      <w:start w:val="1"/>
      <w:numFmt w:val="bullet"/>
      <w:lvlText w:val=""/>
      <w:lvlJc w:val="left"/>
      <w:pPr>
        <w:tabs>
          <w:tab w:val="num" w:pos="4320"/>
        </w:tabs>
        <w:ind w:left="4320" w:hanging="360"/>
      </w:pPr>
      <w:rPr>
        <w:rFonts w:ascii="Wingdings 2" w:hAnsi="Wingdings 2" w:hint="default"/>
      </w:rPr>
    </w:lvl>
    <w:lvl w:ilvl="6" w:tplc="7C78885C" w:tentative="1">
      <w:start w:val="1"/>
      <w:numFmt w:val="bullet"/>
      <w:lvlText w:val=""/>
      <w:lvlJc w:val="left"/>
      <w:pPr>
        <w:tabs>
          <w:tab w:val="num" w:pos="5040"/>
        </w:tabs>
        <w:ind w:left="5040" w:hanging="360"/>
      </w:pPr>
      <w:rPr>
        <w:rFonts w:ascii="Wingdings 2" w:hAnsi="Wingdings 2" w:hint="default"/>
      </w:rPr>
    </w:lvl>
    <w:lvl w:ilvl="7" w:tplc="A72E4010" w:tentative="1">
      <w:start w:val="1"/>
      <w:numFmt w:val="bullet"/>
      <w:lvlText w:val=""/>
      <w:lvlJc w:val="left"/>
      <w:pPr>
        <w:tabs>
          <w:tab w:val="num" w:pos="5760"/>
        </w:tabs>
        <w:ind w:left="5760" w:hanging="360"/>
      </w:pPr>
      <w:rPr>
        <w:rFonts w:ascii="Wingdings 2" w:hAnsi="Wingdings 2" w:hint="default"/>
      </w:rPr>
    </w:lvl>
    <w:lvl w:ilvl="8" w:tplc="1B6E98CA" w:tentative="1">
      <w:start w:val="1"/>
      <w:numFmt w:val="bullet"/>
      <w:lvlText w:val=""/>
      <w:lvlJc w:val="left"/>
      <w:pPr>
        <w:tabs>
          <w:tab w:val="num" w:pos="6480"/>
        </w:tabs>
        <w:ind w:left="6480" w:hanging="360"/>
      </w:pPr>
      <w:rPr>
        <w:rFonts w:ascii="Wingdings 2" w:hAnsi="Wingdings 2" w:hint="default"/>
      </w:rPr>
    </w:lvl>
  </w:abstractNum>
  <w:abstractNum w:abstractNumId="2">
    <w:nsid w:val="05110BDF"/>
    <w:multiLevelType w:val="hybridMultilevel"/>
    <w:tmpl w:val="565A1696"/>
    <w:lvl w:ilvl="0" w:tplc="F97E0C80">
      <w:start w:val="1"/>
      <w:numFmt w:val="bullet"/>
      <w:lvlText w:val=""/>
      <w:lvlJc w:val="left"/>
      <w:pPr>
        <w:tabs>
          <w:tab w:val="num" w:pos="720"/>
        </w:tabs>
        <w:ind w:left="720" w:hanging="360"/>
      </w:pPr>
      <w:rPr>
        <w:rFonts w:ascii="Wingdings 2" w:hAnsi="Wingdings 2" w:hint="default"/>
      </w:rPr>
    </w:lvl>
    <w:lvl w:ilvl="1" w:tplc="CA2A62FE" w:tentative="1">
      <w:start w:val="1"/>
      <w:numFmt w:val="bullet"/>
      <w:lvlText w:val=""/>
      <w:lvlJc w:val="left"/>
      <w:pPr>
        <w:tabs>
          <w:tab w:val="num" w:pos="1440"/>
        </w:tabs>
        <w:ind w:left="1440" w:hanging="360"/>
      </w:pPr>
      <w:rPr>
        <w:rFonts w:ascii="Wingdings 2" w:hAnsi="Wingdings 2" w:hint="default"/>
      </w:rPr>
    </w:lvl>
    <w:lvl w:ilvl="2" w:tplc="368E5270" w:tentative="1">
      <w:start w:val="1"/>
      <w:numFmt w:val="bullet"/>
      <w:lvlText w:val=""/>
      <w:lvlJc w:val="left"/>
      <w:pPr>
        <w:tabs>
          <w:tab w:val="num" w:pos="2160"/>
        </w:tabs>
        <w:ind w:left="2160" w:hanging="360"/>
      </w:pPr>
      <w:rPr>
        <w:rFonts w:ascii="Wingdings 2" w:hAnsi="Wingdings 2" w:hint="default"/>
      </w:rPr>
    </w:lvl>
    <w:lvl w:ilvl="3" w:tplc="FCB6585C" w:tentative="1">
      <w:start w:val="1"/>
      <w:numFmt w:val="bullet"/>
      <w:lvlText w:val=""/>
      <w:lvlJc w:val="left"/>
      <w:pPr>
        <w:tabs>
          <w:tab w:val="num" w:pos="2880"/>
        </w:tabs>
        <w:ind w:left="2880" w:hanging="360"/>
      </w:pPr>
      <w:rPr>
        <w:rFonts w:ascii="Wingdings 2" w:hAnsi="Wingdings 2" w:hint="default"/>
      </w:rPr>
    </w:lvl>
    <w:lvl w:ilvl="4" w:tplc="120003D4" w:tentative="1">
      <w:start w:val="1"/>
      <w:numFmt w:val="bullet"/>
      <w:lvlText w:val=""/>
      <w:lvlJc w:val="left"/>
      <w:pPr>
        <w:tabs>
          <w:tab w:val="num" w:pos="3600"/>
        </w:tabs>
        <w:ind w:left="3600" w:hanging="360"/>
      </w:pPr>
      <w:rPr>
        <w:rFonts w:ascii="Wingdings 2" w:hAnsi="Wingdings 2" w:hint="default"/>
      </w:rPr>
    </w:lvl>
    <w:lvl w:ilvl="5" w:tplc="47248438" w:tentative="1">
      <w:start w:val="1"/>
      <w:numFmt w:val="bullet"/>
      <w:lvlText w:val=""/>
      <w:lvlJc w:val="left"/>
      <w:pPr>
        <w:tabs>
          <w:tab w:val="num" w:pos="4320"/>
        </w:tabs>
        <w:ind w:left="4320" w:hanging="360"/>
      </w:pPr>
      <w:rPr>
        <w:rFonts w:ascii="Wingdings 2" w:hAnsi="Wingdings 2" w:hint="default"/>
      </w:rPr>
    </w:lvl>
    <w:lvl w:ilvl="6" w:tplc="F6885806" w:tentative="1">
      <w:start w:val="1"/>
      <w:numFmt w:val="bullet"/>
      <w:lvlText w:val=""/>
      <w:lvlJc w:val="left"/>
      <w:pPr>
        <w:tabs>
          <w:tab w:val="num" w:pos="5040"/>
        </w:tabs>
        <w:ind w:left="5040" w:hanging="360"/>
      </w:pPr>
      <w:rPr>
        <w:rFonts w:ascii="Wingdings 2" w:hAnsi="Wingdings 2" w:hint="default"/>
      </w:rPr>
    </w:lvl>
    <w:lvl w:ilvl="7" w:tplc="6798C374" w:tentative="1">
      <w:start w:val="1"/>
      <w:numFmt w:val="bullet"/>
      <w:lvlText w:val=""/>
      <w:lvlJc w:val="left"/>
      <w:pPr>
        <w:tabs>
          <w:tab w:val="num" w:pos="5760"/>
        </w:tabs>
        <w:ind w:left="5760" w:hanging="360"/>
      </w:pPr>
      <w:rPr>
        <w:rFonts w:ascii="Wingdings 2" w:hAnsi="Wingdings 2" w:hint="default"/>
      </w:rPr>
    </w:lvl>
    <w:lvl w:ilvl="8" w:tplc="D2DE1256" w:tentative="1">
      <w:start w:val="1"/>
      <w:numFmt w:val="bullet"/>
      <w:lvlText w:val=""/>
      <w:lvlJc w:val="left"/>
      <w:pPr>
        <w:tabs>
          <w:tab w:val="num" w:pos="6480"/>
        </w:tabs>
        <w:ind w:left="6480" w:hanging="360"/>
      </w:pPr>
      <w:rPr>
        <w:rFonts w:ascii="Wingdings 2" w:hAnsi="Wingdings 2" w:hint="default"/>
      </w:rPr>
    </w:lvl>
  </w:abstractNum>
  <w:abstractNum w:abstractNumId="3">
    <w:nsid w:val="08346937"/>
    <w:multiLevelType w:val="hybridMultilevel"/>
    <w:tmpl w:val="83DAD132"/>
    <w:lvl w:ilvl="0" w:tplc="FE582C0C">
      <w:start w:val="1"/>
      <w:numFmt w:val="bullet"/>
      <w:lvlText w:val=""/>
      <w:lvlJc w:val="left"/>
      <w:pPr>
        <w:tabs>
          <w:tab w:val="num" w:pos="720"/>
        </w:tabs>
        <w:ind w:left="720" w:hanging="360"/>
      </w:pPr>
      <w:rPr>
        <w:rFonts w:ascii="Wingdings 2" w:hAnsi="Wingdings 2" w:hint="default"/>
      </w:rPr>
    </w:lvl>
    <w:lvl w:ilvl="1" w:tplc="52E6D282">
      <w:start w:val="-16393"/>
      <w:numFmt w:val="bullet"/>
      <w:lvlText w:val=""/>
      <w:lvlJc w:val="left"/>
      <w:pPr>
        <w:tabs>
          <w:tab w:val="num" w:pos="1440"/>
        </w:tabs>
        <w:ind w:left="1440" w:hanging="360"/>
      </w:pPr>
      <w:rPr>
        <w:rFonts w:ascii="Wingdings 2" w:hAnsi="Wingdings 2" w:hint="default"/>
      </w:rPr>
    </w:lvl>
    <w:lvl w:ilvl="2" w:tplc="6F4C1556" w:tentative="1">
      <w:start w:val="1"/>
      <w:numFmt w:val="bullet"/>
      <w:lvlText w:val=""/>
      <w:lvlJc w:val="left"/>
      <w:pPr>
        <w:tabs>
          <w:tab w:val="num" w:pos="2160"/>
        </w:tabs>
        <w:ind w:left="2160" w:hanging="360"/>
      </w:pPr>
      <w:rPr>
        <w:rFonts w:ascii="Wingdings 2" w:hAnsi="Wingdings 2" w:hint="default"/>
      </w:rPr>
    </w:lvl>
    <w:lvl w:ilvl="3" w:tplc="CF66F27A" w:tentative="1">
      <w:start w:val="1"/>
      <w:numFmt w:val="bullet"/>
      <w:lvlText w:val=""/>
      <w:lvlJc w:val="left"/>
      <w:pPr>
        <w:tabs>
          <w:tab w:val="num" w:pos="2880"/>
        </w:tabs>
        <w:ind w:left="2880" w:hanging="360"/>
      </w:pPr>
      <w:rPr>
        <w:rFonts w:ascii="Wingdings 2" w:hAnsi="Wingdings 2" w:hint="default"/>
      </w:rPr>
    </w:lvl>
    <w:lvl w:ilvl="4" w:tplc="E3D03FAA" w:tentative="1">
      <w:start w:val="1"/>
      <w:numFmt w:val="bullet"/>
      <w:lvlText w:val=""/>
      <w:lvlJc w:val="left"/>
      <w:pPr>
        <w:tabs>
          <w:tab w:val="num" w:pos="3600"/>
        </w:tabs>
        <w:ind w:left="3600" w:hanging="360"/>
      </w:pPr>
      <w:rPr>
        <w:rFonts w:ascii="Wingdings 2" w:hAnsi="Wingdings 2" w:hint="default"/>
      </w:rPr>
    </w:lvl>
    <w:lvl w:ilvl="5" w:tplc="C6B81108" w:tentative="1">
      <w:start w:val="1"/>
      <w:numFmt w:val="bullet"/>
      <w:lvlText w:val=""/>
      <w:lvlJc w:val="left"/>
      <w:pPr>
        <w:tabs>
          <w:tab w:val="num" w:pos="4320"/>
        </w:tabs>
        <w:ind w:left="4320" w:hanging="360"/>
      </w:pPr>
      <w:rPr>
        <w:rFonts w:ascii="Wingdings 2" w:hAnsi="Wingdings 2" w:hint="default"/>
      </w:rPr>
    </w:lvl>
    <w:lvl w:ilvl="6" w:tplc="A3C42A62" w:tentative="1">
      <w:start w:val="1"/>
      <w:numFmt w:val="bullet"/>
      <w:lvlText w:val=""/>
      <w:lvlJc w:val="left"/>
      <w:pPr>
        <w:tabs>
          <w:tab w:val="num" w:pos="5040"/>
        </w:tabs>
        <w:ind w:left="5040" w:hanging="360"/>
      </w:pPr>
      <w:rPr>
        <w:rFonts w:ascii="Wingdings 2" w:hAnsi="Wingdings 2" w:hint="default"/>
      </w:rPr>
    </w:lvl>
    <w:lvl w:ilvl="7" w:tplc="4F8036D2" w:tentative="1">
      <w:start w:val="1"/>
      <w:numFmt w:val="bullet"/>
      <w:lvlText w:val=""/>
      <w:lvlJc w:val="left"/>
      <w:pPr>
        <w:tabs>
          <w:tab w:val="num" w:pos="5760"/>
        </w:tabs>
        <w:ind w:left="5760" w:hanging="360"/>
      </w:pPr>
      <w:rPr>
        <w:rFonts w:ascii="Wingdings 2" w:hAnsi="Wingdings 2" w:hint="default"/>
      </w:rPr>
    </w:lvl>
    <w:lvl w:ilvl="8" w:tplc="948897EE" w:tentative="1">
      <w:start w:val="1"/>
      <w:numFmt w:val="bullet"/>
      <w:lvlText w:val=""/>
      <w:lvlJc w:val="left"/>
      <w:pPr>
        <w:tabs>
          <w:tab w:val="num" w:pos="6480"/>
        </w:tabs>
        <w:ind w:left="6480" w:hanging="360"/>
      </w:pPr>
      <w:rPr>
        <w:rFonts w:ascii="Wingdings 2" w:hAnsi="Wingdings 2" w:hint="default"/>
      </w:rPr>
    </w:lvl>
  </w:abstractNum>
  <w:abstractNum w:abstractNumId="4">
    <w:nsid w:val="0A4A7388"/>
    <w:multiLevelType w:val="hybridMultilevel"/>
    <w:tmpl w:val="EDFEBCCE"/>
    <w:lvl w:ilvl="0" w:tplc="A27CEED6">
      <w:start w:val="1"/>
      <w:numFmt w:val="bullet"/>
      <w:lvlText w:val=""/>
      <w:lvlJc w:val="left"/>
      <w:pPr>
        <w:tabs>
          <w:tab w:val="num" w:pos="720"/>
        </w:tabs>
        <w:ind w:left="720" w:hanging="360"/>
      </w:pPr>
      <w:rPr>
        <w:rFonts w:ascii="Wingdings 2" w:hAnsi="Wingdings 2" w:hint="default"/>
      </w:rPr>
    </w:lvl>
    <w:lvl w:ilvl="1" w:tplc="25C0AB30">
      <w:start w:val="-16393"/>
      <w:numFmt w:val="bullet"/>
      <w:lvlText w:val=""/>
      <w:lvlJc w:val="left"/>
      <w:pPr>
        <w:tabs>
          <w:tab w:val="num" w:pos="1440"/>
        </w:tabs>
        <w:ind w:left="1440" w:hanging="360"/>
      </w:pPr>
      <w:rPr>
        <w:rFonts w:ascii="Wingdings 2" w:hAnsi="Wingdings 2" w:hint="default"/>
      </w:rPr>
    </w:lvl>
    <w:lvl w:ilvl="2" w:tplc="BE02F41A" w:tentative="1">
      <w:start w:val="1"/>
      <w:numFmt w:val="bullet"/>
      <w:lvlText w:val=""/>
      <w:lvlJc w:val="left"/>
      <w:pPr>
        <w:tabs>
          <w:tab w:val="num" w:pos="2160"/>
        </w:tabs>
        <w:ind w:left="2160" w:hanging="360"/>
      </w:pPr>
      <w:rPr>
        <w:rFonts w:ascii="Wingdings 2" w:hAnsi="Wingdings 2" w:hint="default"/>
      </w:rPr>
    </w:lvl>
    <w:lvl w:ilvl="3" w:tplc="0CDE0EE4" w:tentative="1">
      <w:start w:val="1"/>
      <w:numFmt w:val="bullet"/>
      <w:lvlText w:val=""/>
      <w:lvlJc w:val="left"/>
      <w:pPr>
        <w:tabs>
          <w:tab w:val="num" w:pos="2880"/>
        </w:tabs>
        <w:ind w:left="2880" w:hanging="360"/>
      </w:pPr>
      <w:rPr>
        <w:rFonts w:ascii="Wingdings 2" w:hAnsi="Wingdings 2" w:hint="default"/>
      </w:rPr>
    </w:lvl>
    <w:lvl w:ilvl="4" w:tplc="8DEE6D6A" w:tentative="1">
      <w:start w:val="1"/>
      <w:numFmt w:val="bullet"/>
      <w:lvlText w:val=""/>
      <w:lvlJc w:val="left"/>
      <w:pPr>
        <w:tabs>
          <w:tab w:val="num" w:pos="3600"/>
        </w:tabs>
        <w:ind w:left="3600" w:hanging="360"/>
      </w:pPr>
      <w:rPr>
        <w:rFonts w:ascii="Wingdings 2" w:hAnsi="Wingdings 2" w:hint="default"/>
      </w:rPr>
    </w:lvl>
    <w:lvl w:ilvl="5" w:tplc="FFF4DC40" w:tentative="1">
      <w:start w:val="1"/>
      <w:numFmt w:val="bullet"/>
      <w:lvlText w:val=""/>
      <w:lvlJc w:val="left"/>
      <w:pPr>
        <w:tabs>
          <w:tab w:val="num" w:pos="4320"/>
        </w:tabs>
        <w:ind w:left="4320" w:hanging="360"/>
      </w:pPr>
      <w:rPr>
        <w:rFonts w:ascii="Wingdings 2" w:hAnsi="Wingdings 2" w:hint="default"/>
      </w:rPr>
    </w:lvl>
    <w:lvl w:ilvl="6" w:tplc="101C4B4E" w:tentative="1">
      <w:start w:val="1"/>
      <w:numFmt w:val="bullet"/>
      <w:lvlText w:val=""/>
      <w:lvlJc w:val="left"/>
      <w:pPr>
        <w:tabs>
          <w:tab w:val="num" w:pos="5040"/>
        </w:tabs>
        <w:ind w:left="5040" w:hanging="360"/>
      </w:pPr>
      <w:rPr>
        <w:rFonts w:ascii="Wingdings 2" w:hAnsi="Wingdings 2" w:hint="default"/>
      </w:rPr>
    </w:lvl>
    <w:lvl w:ilvl="7" w:tplc="72B04148" w:tentative="1">
      <w:start w:val="1"/>
      <w:numFmt w:val="bullet"/>
      <w:lvlText w:val=""/>
      <w:lvlJc w:val="left"/>
      <w:pPr>
        <w:tabs>
          <w:tab w:val="num" w:pos="5760"/>
        </w:tabs>
        <w:ind w:left="5760" w:hanging="360"/>
      </w:pPr>
      <w:rPr>
        <w:rFonts w:ascii="Wingdings 2" w:hAnsi="Wingdings 2" w:hint="default"/>
      </w:rPr>
    </w:lvl>
    <w:lvl w:ilvl="8" w:tplc="CD78F6BE" w:tentative="1">
      <w:start w:val="1"/>
      <w:numFmt w:val="bullet"/>
      <w:lvlText w:val=""/>
      <w:lvlJc w:val="left"/>
      <w:pPr>
        <w:tabs>
          <w:tab w:val="num" w:pos="6480"/>
        </w:tabs>
        <w:ind w:left="6480" w:hanging="360"/>
      </w:pPr>
      <w:rPr>
        <w:rFonts w:ascii="Wingdings 2" w:hAnsi="Wingdings 2" w:hint="default"/>
      </w:rPr>
    </w:lvl>
  </w:abstractNum>
  <w:abstractNum w:abstractNumId="5">
    <w:nsid w:val="167E0FC4"/>
    <w:multiLevelType w:val="hybridMultilevel"/>
    <w:tmpl w:val="F5F2D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1327EA"/>
    <w:multiLevelType w:val="hybridMultilevel"/>
    <w:tmpl w:val="F73EC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4A6DD6"/>
    <w:multiLevelType w:val="hybridMultilevel"/>
    <w:tmpl w:val="EA184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D9E50E8"/>
    <w:multiLevelType w:val="hybridMultilevel"/>
    <w:tmpl w:val="27BCC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F0E7618"/>
    <w:multiLevelType w:val="hybridMultilevel"/>
    <w:tmpl w:val="7A8CE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3712E1A"/>
    <w:multiLevelType w:val="hybridMultilevel"/>
    <w:tmpl w:val="7DB864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224453"/>
    <w:multiLevelType w:val="hybridMultilevel"/>
    <w:tmpl w:val="C3FC2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C5F5115"/>
    <w:multiLevelType w:val="hybridMultilevel"/>
    <w:tmpl w:val="AFE68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27796D"/>
    <w:multiLevelType w:val="multilevel"/>
    <w:tmpl w:val="282A5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02A5B78"/>
    <w:multiLevelType w:val="hybridMultilevel"/>
    <w:tmpl w:val="8342ED2E"/>
    <w:lvl w:ilvl="0" w:tplc="A5AC2E2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6475C46"/>
    <w:multiLevelType w:val="hybridMultilevel"/>
    <w:tmpl w:val="4582DC74"/>
    <w:lvl w:ilvl="0" w:tplc="0F34A496">
      <w:start w:val="1"/>
      <w:numFmt w:val="bullet"/>
      <w:lvlText w:val=""/>
      <w:lvlJc w:val="left"/>
      <w:pPr>
        <w:tabs>
          <w:tab w:val="num" w:pos="720"/>
        </w:tabs>
        <w:ind w:left="720" w:hanging="360"/>
      </w:pPr>
      <w:rPr>
        <w:rFonts w:ascii="Wingdings 2" w:hAnsi="Wingdings 2" w:hint="default"/>
      </w:rPr>
    </w:lvl>
    <w:lvl w:ilvl="1" w:tplc="A3D0FADA" w:tentative="1">
      <w:start w:val="1"/>
      <w:numFmt w:val="bullet"/>
      <w:lvlText w:val=""/>
      <w:lvlJc w:val="left"/>
      <w:pPr>
        <w:tabs>
          <w:tab w:val="num" w:pos="1440"/>
        </w:tabs>
        <w:ind w:left="1440" w:hanging="360"/>
      </w:pPr>
      <w:rPr>
        <w:rFonts w:ascii="Wingdings 2" w:hAnsi="Wingdings 2" w:hint="default"/>
      </w:rPr>
    </w:lvl>
    <w:lvl w:ilvl="2" w:tplc="078AA1C2" w:tentative="1">
      <w:start w:val="1"/>
      <w:numFmt w:val="bullet"/>
      <w:lvlText w:val=""/>
      <w:lvlJc w:val="left"/>
      <w:pPr>
        <w:tabs>
          <w:tab w:val="num" w:pos="2160"/>
        </w:tabs>
        <w:ind w:left="2160" w:hanging="360"/>
      </w:pPr>
      <w:rPr>
        <w:rFonts w:ascii="Wingdings 2" w:hAnsi="Wingdings 2" w:hint="default"/>
      </w:rPr>
    </w:lvl>
    <w:lvl w:ilvl="3" w:tplc="0DFAB086" w:tentative="1">
      <w:start w:val="1"/>
      <w:numFmt w:val="bullet"/>
      <w:lvlText w:val=""/>
      <w:lvlJc w:val="left"/>
      <w:pPr>
        <w:tabs>
          <w:tab w:val="num" w:pos="2880"/>
        </w:tabs>
        <w:ind w:left="2880" w:hanging="360"/>
      </w:pPr>
      <w:rPr>
        <w:rFonts w:ascii="Wingdings 2" w:hAnsi="Wingdings 2" w:hint="default"/>
      </w:rPr>
    </w:lvl>
    <w:lvl w:ilvl="4" w:tplc="752A2A44" w:tentative="1">
      <w:start w:val="1"/>
      <w:numFmt w:val="bullet"/>
      <w:lvlText w:val=""/>
      <w:lvlJc w:val="left"/>
      <w:pPr>
        <w:tabs>
          <w:tab w:val="num" w:pos="3600"/>
        </w:tabs>
        <w:ind w:left="3600" w:hanging="360"/>
      </w:pPr>
      <w:rPr>
        <w:rFonts w:ascii="Wingdings 2" w:hAnsi="Wingdings 2" w:hint="default"/>
      </w:rPr>
    </w:lvl>
    <w:lvl w:ilvl="5" w:tplc="E09434F4" w:tentative="1">
      <w:start w:val="1"/>
      <w:numFmt w:val="bullet"/>
      <w:lvlText w:val=""/>
      <w:lvlJc w:val="left"/>
      <w:pPr>
        <w:tabs>
          <w:tab w:val="num" w:pos="4320"/>
        </w:tabs>
        <w:ind w:left="4320" w:hanging="360"/>
      </w:pPr>
      <w:rPr>
        <w:rFonts w:ascii="Wingdings 2" w:hAnsi="Wingdings 2" w:hint="default"/>
      </w:rPr>
    </w:lvl>
    <w:lvl w:ilvl="6" w:tplc="C2C6D230" w:tentative="1">
      <w:start w:val="1"/>
      <w:numFmt w:val="bullet"/>
      <w:lvlText w:val=""/>
      <w:lvlJc w:val="left"/>
      <w:pPr>
        <w:tabs>
          <w:tab w:val="num" w:pos="5040"/>
        </w:tabs>
        <w:ind w:left="5040" w:hanging="360"/>
      </w:pPr>
      <w:rPr>
        <w:rFonts w:ascii="Wingdings 2" w:hAnsi="Wingdings 2" w:hint="default"/>
      </w:rPr>
    </w:lvl>
    <w:lvl w:ilvl="7" w:tplc="27EE280E" w:tentative="1">
      <w:start w:val="1"/>
      <w:numFmt w:val="bullet"/>
      <w:lvlText w:val=""/>
      <w:lvlJc w:val="left"/>
      <w:pPr>
        <w:tabs>
          <w:tab w:val="num" w:pos="5760"/>
        </w:tabs>
        <w:ind w:left="5760" w:hanging="360"/>
      </w:pPr>
      <w:rPr>
        <w:rFonts w:ascii="Wingdings 2" w:hAnsi="Wingdings 2" w:hint="default"/>
      </w:rPr>
    </w:lvl>
    <w:lvl w:ilvl="8" w:tplc="0FDE27E4" w:tentative="1">
      <w:start w:val="1"/>
      <w:numFmt w:val="bullet"/>
      <w:lvlText w:val=""/>
      <w:lvlJc w:val="left"/>
      <w:pPr>
        <w:tabs>
          <w:tab w:val="num" w:pos="6480"/>
        </w:tabs>
        <w:ind w:left="6480" w:hanging="360"/>
      </w:pPr>
      <w:rPr>
        <w:rFonts w:ascii="Wingdings 2" w:hAnsi="Wingdings 2" w:hint="default"/>
      </w:rPr>
    </w:lvl>
  </w:abstractNum>
  <w:abstractNum w:abstractNumId="16">
    <w:nsid w:val="76A86B40"/>
    <w:multiLevelType w:val="hybridMultilevel"/>
    <w:tmpl w:val="9CBEB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5"/>
  </w:num>
  <w:num w:numId="3">
    <w:abstractNumId w:val="4"/>
  </w:num>
  <w:num w:numId="4">
    <w:abstractNumId w:val="3"/>
  </w:num>
  <w:num w:numId="5">
    <w:abstractNumId w:val="2"/>
  </w:num>
  <w:num w:numId="6">
    <w:abstractNumId w:val="6"/>
  </w:num>
  <w:num w:numId="7">
    <w:abstractNumId w:val="7"/>
  </w:num>
  <w:num w:numId="8">
    <w:abstractNumId w:val="11"/>
  </w:num>
  <w:num w:numId="9">
    <w:abstractNumId w:val="5"/>
  </w:num>
  <w:num w:numId="10">
    <w:abstractNumId w:val="10"/>
  </w:num>
  <w:num w:numId="11">
    <w:abstractNumId w:val="9"/>
  </w:num>
  <w:num w:numId="12">
    <w:abstractNumId w:val="12"/>
  </w:num>
  <w:num w:numId="13">
    <w:abstractNumId w:val="8"/>
  </w:num>
  <w:num w:numId="14">
    <w:abstractNumId w:val="16"/>
  </w:num>
  <w:num w:numId="15">
    <w:abstractNumId w:val="0"/>
  </w:num>
  <w:num w:numId="16">
    <w:abstractNumId w:val="14"/>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587"/>
    <w:rsid w:val="000F78E9"/>
    <w:rsid w:val="0027558C"/>
    <w:rsid w:val="003D06A4"/>
    <w:rsid w:val="004555A0"/>
    <w:rsid w:val="005D338C"/>
    <w:rsid w:val="00666103"/>
    <w:rsid w:val="006A49B2"/>
    <w:rsid w:val="00826587"/>
    <w:rsid w:val="00836B25"/>
    <w:rsid w:val="009D4DBC"/>
    <w:rsid w:val="00A332A1"/>
    <w:rsid w:val="00BA162D"/>
    <w:rsid w:val="00DA0E19"/>
    <w:rsid w:val="00DF0B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BB138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3D06A4"/>
    <w:pPr>
      <w:jc w:val="center"/>
      <w:outlineLvl w:val="1"/>
    </w:pPr>
    <w:rPr>
      <w:rFonts w:ascii="Calibri" w:eastAsia="Times New Roman" w:hAnsi="Calibri" w:cs="Times New Roman"/>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587"/>
    <w:pPr>
      <w:ind w:left="720"/>
      <w:contextualSpacing/>
    </w:pPr>
    <w:rPr>
      <w:rFonts w:ascii="Times" w:hAnsi="Times"/>
      <w:sz w:val="20"/>
      <w:szCs w:val="20"/>
    </w:rPr>
  </w:style>
  <w:style w:type="table" w:styleId="TableGrid">
    <w:name w:val="Table Grid"/>
    <w:basedOn w:val="TableNormal"/>
    <w:uiPriority w:val="59"/>
    <w:rsid w:val="00DA0E19"/>
    <w:rPr>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3D06A4"/>
    <w:rPr>
      <w:rFonts w:ascii="Calibri" w:eastAsia="Times New Roman" w:hAnsi="Calibri" w:cs="Times New Roman"/>
      <w:b/>
      <w:bCs/>
      <w:sz w:val="22"/>
      <w:szCs w:val="22"/>
    </w:rPr>
  </w:style>
  <w:style w:type="character" w:styleId="Strong">
    <w:name w:val="Strong"/>
    <w:qFormat/>
    <w:rsid w:val="003D06A4"/>
    <w:rPr>
      <w:b/>
      <w:bCs/>
    </w:rPr>
  </w:style>
  <w:style w:type="character" w:styleId="Hyperlink">
    <w:name w:val="Hyperlink"/>
    <w:basedOn w:val="DefaultParagraphFont"/>
    <w:uiPriority w:val="99"/>
    <w:unhideWhenUsed/>
    <w:rsid w:val="003D06A4"/>
    <w:rPr>
      <w:color w:val="0000FF" w:themeColor="hyperlink"/>
      <w:u w:val="single"/>
    </w:rPr>
  </w:style>
  <w:style w:type="character" w:styleId="FollowedHyperlink">
    <w:name w:val="FollowedHyperlink"/>
    <w:basedOn w:val="DefaultParagraphFont"/>
    <w:uiPriority w:val="99"/>
    <w:semiHidden/>
    <w:unhideWhenUsed/>
    <w:rsid w:val="00DF0BF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qFormat/>
    <w:rsid w:val="003D06A4"/>
    <w:pPr>
      <w:jc w:val="center"/>
      <w:outlineLvl w:val="1"/>
    </w:pPr>
    <w:rPr>
      <w:rFonts w:ascii="Calibri" w:eastAsia="Times New Roman" w:hAnsi="Calibri" w:cs="Times New Roman"/>
      <w:b/>
      <w:bCs/>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6587"/>
    <w:pPr>
      <w:ind w:left="720"/>
      <w:contextualSpacing/>
    </w:pPr>
    <w:rPr>
      <w:rFonts w:ascii="Times" w:hAnsi="Times"/>
      <w:sz w:val="20"/>
      <w:szCs w:val="20"/>
    </w:rPr>
  </w:style>
  <w:style w:type="table" w:styleId="TableGrid">
    <w:name w:val="Table Grid"/>
    <w:basedOn w:val="TableNormal"/>
    <w:uiPriority w:val="59"/>
    <w:rsid w:val="00DA0E19"/>
    <w:rPr>
      <w:sz w:val="20"/>
      <w:szCs w:val="20"/>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3D06A4"/>
    <w:rPr>
      <w:rFonts w:ascii="Calibri" w:eastAsia="Times New Roman" w:hAnsi="Calibri" w:cs="Times New Roman"/>
      <w:b/>
      <w:bCs/>
      <w:sz w:val="22"/>
      <w:szCs w:val="22"/>
    </w:rPr>
  </w:style>
  <w:style w:type="character" w:styleId="Strong">
    <w:name w:val="Strong"/>
    <w:qFormat/>
    <w:rsid w:val="003D06A4"/>
    <w:rPr>
      <w:b/>
      <w:bCs/>
    </w:rPr>
  </w:style>
  <w:style w:type="character" w:styleId="Hyperlink">
    <w:name w:val="Hyperlink"/>
    <w:basedOn w:val="DefaultParagraphFont"/>
    <w:uiPriority w:val="99"/>
    <w:unhideWhenUsed/>
    <w:rsid w:val="003D06A4"/>
    <w:rPr>
      <w:color w:val="0000FF" w:themeColor="hyperlink"/>
      <w:u w:val="single"/>
    </w:rPr>
  </w:style>
  <w:style w:type="character" w:styleId="FollowedHyperlink">
    <w:name w:val="FollowedHyperlink"/>
    <w:basedOn w:val="DefaultParagraphFont"/>
    <w:uiPriority w:val="99"/>
    <w:semiHidden/>
    <w:unhideWhenUsed/>
    <w:rsid w:val="00DF0B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634945">
      <w:bodyDiv w:val="1"/>
      <w:marLeft w:val="0"/>
      <w:marRight w:val="0"/>
      <w:marTop w:val="0"/>
      <w:marBottom w:val="0"/>
      <w:divBdr>
        <w:top w:val="none" w:sz="0" w:space="0" w:color="auto"/>
        <w:left w:val="none" w:sz="0" w:space="0" w:color="auto"/>
        <w:bottom w:val="none" w:sz="0" w:space="0" w:color="auto"/>
        <w:right w:val="none" w:sz="0" w:space="0" w:color="auto"/>
      </w:divBdr>
      <w:divsChild>
        <w:div w:id="529563492">
          <w:marLeft w:val="547"/>
          <w:marRight w:val="0"/>
          <w:marTop w:val="115"/>
          <w:marBottom w:val="0"/>
          <w:divBdr>
            <w:top w:val="none" w:sz="0" w:space="0" w:color="auto"/>
            <w:left w:val="none" w:sz="0" w:space="0" w:color="auto"/>
            <w:bottom w:val="none" w:sz="0" w:space="0" w:color="auto"/>
            <w:right w:val="none" w:sz="0" w:space="0" w:color="auto"/>
          </w:divBdr>
        </w:div>
        <w:div w:id="728652439">
          <w:marLeft w:val="1008"/>
          <w:marRight w:val="0"/>
          <w:marTop w:val="106"/>
          <w:marBottom w:val="0"/>
          <w:divBdr>
            <w:top w:val="none" w:sz="0" w:space="0" w:color="auto"/>
            <w:left w:val="none" w:sz="0" w:space="0" w:color="auto"/>
            <w:bottom w:val="none" w:sz="0" w:space="0" w:color="auto"/>
            <w:right w:val="none" w:sz="0" w:space="0" w:color="auto"/>
          </w:divBdr>
        </w:div>
        <w:div w:id="1889031913">
          <w:marLeft w:val="1008"/>
          <w:marRight w:val="0"/>
          <w:marTop w:val="106"/>
          <w:marBottom w:val="0"/>
          <w:divBdr>
            <w:top w:val="none" w:sz="0" w:space="0" w:color="auto"/>
            <w:left w:val="none" w:sz="0" w:space="0" w:color="auto"/>
            <w:bottom w:val="none" w:sz="0" w:space="0" w:color="auto"/>
            <w:right w:val="none" w:sz="0" w:space="0" w:color="auto"/>
          </w:divBdr>
        </w:div>
        <w:div w:id="1053037872">
          <w:marLeft w:val="1008"/>
          <w:marRight w:val="0"/>
          <w:marTop w:val="106"/>
          <w:marBottom w:val="0"/>
          <w:divBdr>
            <w:top w:val="none" w:sz="0" w:space="0" w:color="auto"/>
            <w:left w:val="none" w:sz="0" w:space="0" w:color="auto"/>
            <w:bottom w:val="none" w:sz="0" w:space="0" w:color="auto"/>
            <w:right w:val="none" w:sz="0" w:space="0" w:color="auto"/>
          </w:divBdr>
        </w:div>
        <w:div w:id="1929733025">
          <w:marLeft w:val="547"/>
          <w:marRight w:val="0"/>
          <w:marTop w:val="115"/>
          <w:marBottom w:val="0"/>
          <w:divBdr>
            <w:top w:val="none" w:sz="0" w:space="0" w:color="auto"/>
            <w:left w:val="none" w:sz="0" w:space="0" w:color="auto"/>
            <w:bottom w:val="none" w:sz="0" w:space="0" w:color="auto"/>
            <w:right w:val="none" w:sz="0" w:space="0" w:color="auto"/>
          </w:divBdr>
        </w:div>
        <w:div w:id="677970031">
          <w:marLeft w:val="1008"/>
          <w:marRight w:val="0"/>
          <w:marTop w:val="106"/>
          <w:marBottom w:val="0"/>
          <w:divBdr>
            <w:top w:val="none" w:sz="0" w:space="0" w:color="auto"/>
            <w:left w:val="none" w:sz="0" w:space="0" w:color="auto"/>
            <w:bottom w:val="none" w:sz="0" w:space="0" w:color="auto"/>
            <w:right w:val="none" w:sz="0" w:space="0" w:color="auto"/>
          </w:divBdr>
        </w:div>
        <w:div w:id="568810046">
          <w:marLeft w:val="1008"/>
          <w:marRight w:val="0"/>
          <w:marTop w:val="106"/>
          <w:marBottom w:val="0"/>
          <w:divBdr>
            <w:top w:val="none" w:sz="0" w:space="0" w:color="auto"/>
            <w:left w:val="none" w:sz="0" w:space="0" w:color="auto"/>
            <w:bottom w:val="none" w:sz="0" w:space="0" w:color="auto"/>
            <w:right w:val="none" w:sz="0" w:space="0" w:color="auto"/>
          </w:divBdr>
        </w:div>
        <w:div w:id="705713588">
          <w:marLeft w:val="1008"/>
          <w:marRight w:val="0"/>
          <w:marTop w:val="106"/>
          <w:marBottom w:val="0"/>
          <w:divBdr>
            <w:top w:val="none" w:sz="0" w:space="0" w:color="auto"/>
            <w:left w:val="none" w:sz="0" w:space="0" w:color="auto"/>
            <w:bottom w:val="none" w:sz="0" w:space="0" w:color="auto"/>
            <w:right w:val="none" w:sz="0" w:space="0" w:color="auto"/>
          </w:divBdr>
        </w:div>
      </w:divsChild>
    </w:div>
    <w:div w:id="166360694">
      <w:bodyDiv w:val="1"/>
      <w:marLeft w:val="0"/>
      <w:marRight w:val="0"/>
      <w:marTop w:val="0"/>
      <w:marBottom w:val="0"/>
      <w:divBdr>
        <w:top w:val="none" w:sz="0" w:space="0" w:color="auto"/>
        <w:left w:val="none" w:sz="0" w:space="0" w:color="auto"/>
        <w:bottom w:val="none" w:sz="0" w:space="0" w:color="auto"/>
        <w:right w:val="none" w:sz="0" w:space="0" w:color="auto"/>
      </w:divBdr>
      <w:divsChild>
        <w:div w:id="1306079861">
          <w:marLeft w:val="547"/>
          <w:marRight w:val="0"/>
          <w:marTop w:val="115"/>
          <w:marBottom w:val="0"/>
          <w:divBdr>
            <w:top w:val="none" w:sz="0" w:space="0" w:color="auto"/>
            <w:left w:val="none" w:sz="0" w:space="0" w:color="auto"/>
            <w:bottom w:val="none" w:sz="0" w:space="0" w:color="auto"/>
            <w:right w:val="none" w:sz="0" w:space="0" w:color="auto"/>
          </w:divBdr>
        </w:div>
        <w:div w:id="697506990">
          <w:marLeft w:val="547"/>
          <w:marRight w:val="0"/>
          <w:marTop w:val="115"/>
          <w:marBottom w:val="0"/>
          <w:divBdr>
            <w:top w:val="none" w:sz="0" w:space="0" w:color="auto"/>
            <w:left w:val="none" w:sz="0" w:space="0" w:color="auto"/>
            <w:bottom w:val="none" w:sz="0" w:space="0" w:color="auto"/>
            <w:right w:val="none" w:sz="0" w:space="0" w:color="auto"/>
          </w:divBdr>
        </w:div>
        <w:div w:id="1856917678">
          <w:marLeft w:val="547"/>
          <w:marRight w:val="0"/>
          <w:marTop w:val="115"/>
          <w:marBottom w:val="0"/>
          <w:divBdr>
            <w:top w:val="none" w:sz="0" w:space="0" w:color="auto"/>
            <w:left w:val="none" w:sz="0" w:space="0" w:color="auto"/>
            <w:bottom w:val="none" w:sz="0" w:space="0" w:color="auto"/>
            <w:right w:val="none" w:sz="0" w:space="0" w:color="auto"/>
          </w:divBdr>
        </w:div>
        <w:div w:id="1801338357">
          <w:marLeft w:val="1008"/>
          <w:marRight w:val="0"/>
          <w:marTop w:val="106"/>
          <w:marBottom w:val="0"/>
          <w:divBdr>
            <w:top w:val="none" w:sz="0" w:space="0" w:color="auto"/>
            <w:left w:val="none" w:sz="0" w:space="0" w:color="auto"/>
            <w:bottom w:val="none" w:sz="0" w:space="0" w:color="auto"/>
            <w:right w:val="none" w:sz="0" w:space="0" w:color="auto"/>
          </w:divBdr>
        </w:div>
        <w:div w:id="1427723669">
          <w:marLeft w:val="1008"/>
          <w:marRight w:val="0"/>
          <w:marTop w:val="106"/>
          <w:marBottom w:val="0"/>
          <w:divBdr>
            <w:top w:val="none" w:sz="0" w:space="0" w:color="auto"/>
            <w:left w:val="none" w:sz="0" w:space="0" w:color="auto"/>
            <w:bottom w:val="none" w:sz="0" w:space="0" w:color="auto"/>
            <w:right w:val="none" w:sz="0" w:space="0" w:color="auto"/>
          </w:divBdr>
        </w:div>
        <w:div w:id="1876386743">
          <w:marLeft w:val="1008"/>
          <w:marRight w:val="0"/>
          <w:marTop w:val="106"/>
          <w:marBottom w:val="0"/>
          <w:divBdr>
            <w:top w:val="none" w:sz="0" w:space="0" w:color="auto"/>
            <w:left w:val="none" w:sz="0" w:space="0" w:color="auto"/>
            <w:bottom w:val="none" w:sz="0" w:space="0" w:color="auto"/>
            <w:right w:val="none" w:sz="0" w:space="0" w:color="auto"/>
          </w:divBdr>
        </w:div>
      </w:divsChild>
    </w:div>
    <w:div w:id="557327366">
      <w:bodyDiv w:val="1"/>
      <w:marLeft w:val="0"/>
      <w:marRight w:val="0"/>
      <w:marTop w:val="0"/>
      <w:marBottom w:val="0"/>
      <w:divBdr>
        <w:top w:val="none" w:sz="0" w:space="0" w:color="auto"/>
        <w:left w:val="none" w:sz="0" w:space="0" w:color="auto"/>
        <w:bottom w:val="none" w:sz="0" w:space="0" w:color="auto"/>
        <w:right w:val="none" w:sz="0" w:space="0" w:color="auto"/>
      </w:divBdr>
      <w:divsChild>
        <w:div w:id="284821045">
          <w:marLeft w:val="547"/>
          <w:marRight w:val="0"/>
          <w:marTop w:val="115"/>
          <w:marBottom w:val="0"/>
          <w:divBdr>
            <w:top w:val="none" w:sz="0" w:space="0" w:color="auto"/>
            <w:left w:val="none" w:sz="0" w:space="0" w:color="auto"/>
            <w:bottom w:val="none" w:sz="0" w:space="0" w:color="auto"/>
            <w:right w:val="none" w:sz="0" w:space="0" w:color="auto"/>
          </w:divBdr>
        </w:div>
      </w:divsChild>
    </w:div>
    <w:div w:id="903562233">
      <w:bodyDiv w:val="1"/>
      <w:marLeft w:val="0"/>
      <w:marRight w:val="0"/>
      <w:marTop w:val="0"/>
      <w:marBottom w:val="0"/>
      <w:divBdr>
        <w:top w:val="none" w:sz="0" w:space="0" w:color="auto"/>
        <w:left w:val="none" w:sz="0" w:space="0" w:color="auto"/>
        <w:bottom w:val="none" w:sz="0" w:space="0" w:color="auto"/>
        <w:right w:val="none" w:sz="0" w:space="0" w:color="auto"/>
      </w:divBdr>
      <w:divsChild>
        <w:div w:id="107703039">
          <w:marLeft w:val="547"/>
          <w:marRight w:val="0"/>
          <w:marTop w:val="115"/>
          <w:marBottom w:val="0"/>
          <w:divBdr>
            <w:top w:val="none" w:sz="0" w:space="0" w:color="auto"/>
            <w:left w:val="none" w:sz="0" w:space="0" w:color="auto"/>
            <w:bottom w:val="none" w:sz="0" w:space="0" w:color="auto"/>
            <w:right w:val="none" w:sz="0" w:space="0" w:color="auto"/>
          </w:divBdr>
        </w:div>
        <w:div w:id="1874879977">
          <w:marLeft w:val="547"/>
          <w:marRight w:val="0"/>
          <w:marTop w:val="115"/>
          <w:marBottom w:val="0"/>
          <w:divBdr>
            <w:top w:val="none" w:sz="0" w:space="0" w:color="auto"/>
            <w:left w:val="none" w:sz="0" w:space="0" w:color="auto"/>
            <w:bottom w:val="none" w:sz="0" w:space="0" w:color="auto"/>
            <w:right w:val="none" w:sz="0" w:space="0" w:color="auto"/>
          </w:divBdr>
        </w:div>
      </w:divsChild>
    </w:div>
    <w:div w:id="1419717576">
      <w:bodyDiv w:val="1"/>
      <w:marLeft w:val="0"/>
      <w:marRight w:val="0"/>
      <w:marTop w:val="0"/>
      <w:marBottom w:val="0"/>
      <w:divBdr>
        <w:top w:val="none" w:sz="0" w:space="0" w:color="auto"/>
        <w:left w:val="none" w:sz="0" w:space="0" w:color="auto"/>
        <w:bottom w:val="none" w:sz="0" w:space="0" w:color="auto"/>
        <w:right w:val="none" w:sz="0" w:space="0" w:color="auto"/>
      </w:divBdr>
      <w:divsChild>
        <w:div w:id="392124611">
          <w:marLeft w:val="547"/>
          <w:marRight w:val="0"/>
          <w:marTop w:val="115"/>
          <w:marBottom w:val="0"/>
          <w:divBdr>
            <w:top w:val="none" w:sz="0" w:space="0" w:color="auto"/>
            <w:left w:val="none" w:sz="0" w:space="0" w:color="auto"/>
            <w:bottom w:val="none" w:sz="0" w:space="0" w:color="auto"/>
            <w:right w:val="none" w:sz="0" w:space="0" w:color="auto"/>
          </w:divBdr>
        </w:div>
        <w:div w:id="12270902">
          <w:marLeft w:val="547"/>
          <w:marRight w:val="0"/>
          <w:marTop w:val="115"/>
          <w:marBottom w:val="0"/>
          <w:divBdr>
            <w:top w:val="none" w:sz="0" w:space="0" w:color="auto"/>
            <w:left w:val="none" w:sz="0" w:space="0" w:color="auto"/>
            <w:bottom w:val="none" w:sz="0" w:space="0" w:color="auto"/>
            <w:right w:val="none" w:sz="0" w:space="0" w:color="auto"/>
          </w:divBdr>
        </w:div>
        <w:div w:id="498159093">
          <w:marLeft w:val="547"/>
          <w:marRight w:val="0"/>
          <w:marTop w:val="115"/>
          <w:marBottom w:val="0"/>
          <w:divBdr>
            <w:top w:val="none" w:sz="0" w:space="0" w:color="auto"/>
            <w:left w:val="none" w:sz="0" w:space="0" w:color="auto"/>
            <w:bottom w:val="none" w:sz="0" w:space="0" w:color="auto"/>
            <w:right w:val="none" w:sz="0" w:space="0" w:color="auto"/>
          </w:divBdr>
        </w:div>
      </w:divsChild>
    </w:div>
    <w:div w:id="1763791805">
      <w:bodyDiv w:val="1"/>
      <w:marLeft w:val="0"/>
      <w:marRight w:val="0"/>
      <w:marTop w:val="0"/>
      <w:marBottom w:val="0"/>
      <w:divBdr>
        <w:top w:val="none" w:sz="0" w:space="0" w:color="auto"/>
        <w:left w:val="none" w:sz="0" w:space="0" w:color="auto"/>
        <w:bottom w:val="none" w:sz="0" w:space="0" w:color="auto"/>
        <w:right w:val="none" w:sz="0" w:space="0" w:color="auto"/>
      </w:divBdr>
    </w:div>
    <w:div w:id="19207948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edutopia.org/technology-integration-guide-description" TargetMode="External"/><Relationship Id="rId7" Type="http://schemas.openxmlformats.org/officeDocument/2006/relationships/hyperlink" Target="http://www.growthengineering.co.uk/archives-awesome/" TargetMode="External"/><Relationship Id="rId8" Type="http://schemas.openxmlformats.org/officeDocument/2006/relationships/hyperlink" Target="https://writ5112groupd.wordpress.com/2013/11/20/how-to-apply-nielsens-10-usability-heuristics/" TargetMode="External"/><Relationship Id="rId9" Type="http://schemas.openxmlformats.org/officeDocument/2006/relationships/hyperlink" Target="https://content.extremenetworks.com/h/i/319065216-what-are-the-top-edtech-tools-for-personalized-learning" TargetMode="External"/><Relationship Id="rId10" Type="http://schemas.openxmlformats.org/officeDocument/2006/relationships/hyperlink" Target="http://www.yuja.com/video-classroo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13</Pages>
  <Words>2284</Words>
  <Characters>13023</Characters>
  <Application>Microsoft Macintosh Word</Application>
  <DocSecurity>0</DocSecurity>
  <Lines>108</Lines>
  <Paragraphs>30</Paragraphs>
  <ScaleCrop>false</ScaleCrop>
  <Company>snhu</Company>
  <LinksUpToDate>false</LinksUpToDate>
  <CharactersWithSpaces>15277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Kesel, Danae</dc:creator>
  <cp:keywords/>
  <dc:description/>
  <cp:lastModifiedBy>Kesel, Danae</cp:lastModifiedBy>
  <cp:revision>8</cp:revision>
  <dcterms:created xsi:type="dcterms:W3CDTF">2017-06-11T19:26:00Z</dcterms:created>
  <dcterms:modified xsi:type="dcterms:W3CDTF">2017-06-12T01:13:00Z</dcterms:modified>
</cp:coreProperties>
</file>