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079F" w14:textId="77777777" w:rsidR="008C46C5" w:rsidRDefault="008C46C5" w:rsidP="00C87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050A6" w14:textId="77777777" w:rsidR="008D64B0" w:rsidRPr="00C876E5" w:rsidRDefault="00C876E5" w:rsidP="00C87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6E5">
        <w:rPr>
          <w:rFonts w:ascii="Times New Roman" w:hAnsi="Times New Roman" w:cs="Times New Roman"/>
          <w:b/>
          <w:sz w:val="28"/>
          <w:szCs w:val="28"/>
        </w:rPr>
        <w:t>Інформація щодо науково-дослідної роботи викладачів циклової комісії технологічних дисциплін у 2022 році.</w:t>
      </w:r>
    </w:p>
    <w:p w14:paraId="7A22F41A" w14:textId="77777777" w:rsidR="003F5945" w:rsidRDefault="003F5945" w:rsidP="003F59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B76C4" w14:textId="77777777" w:rsidR="003F5945" w:rsidRDefault="003F5945" w:rsidP="003F5945">
      <w:pPr>
        <w:jc w:val="both"/>
        <w:rPr>
          <w:rFonts w:ascii="Times New Roman" w:hAnsi="Times New Roman" w:cs="Times New Roman"/>
          <w:sz w:val="28"/>
          <w:szCs w:val="28"/>
        </w:rPr>
      </w:pPr>
      <w:r w:rsidRPr="00FB77FE">
        <w:rPr>
          <w:rFonts w:ascii="Times New Roman" w:hAnsi="Times New Roman" w:cs="Times New Roman"/>
          <w:b/>
          <w:sz w:val="28"/>
          <w:szCs w:val="28"/>
        </w:rPr>
        <w:t>Загоруйко Н.С.</w:t>
      </w:r>
      <w:r>
        <w:rPr>
          <w:rFonts w:ascii="Times New Roman" w:hAnsi="Times New Roman" w:cs="Times New Roman"/>
          <w:sz w:val="28"/>
          <w:szCs w:val="28"/>
        </w:rPr>
        <w:t xml:space="preserve"> (якого числа не пам’ятає, осінь 2022 рік)  «Розвиток бджільництва у сільських місцевостях Волині –шлях до зростання добробуту у сільських громад та збереження здоров’я нації».</w:t>
      </w:r>
    </w:p>
    <w:p w14:paraId="2F0817A5" w14:textId="77777777" w:rsidR="003F5945" w:rsidRPr="00357DD4" w:rsidRDefault="003F5945" w:rsidP="003F59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DD4">
        <w:rPr>
          <w:rFonts w:ascii="Times New Roman" w:hAnsi="Times New Roman" w:cs="Times New Roman"/>
          <w:b/>
          <w:sz w:val="24"/>
          <w:szCs w:val="24"/>
        </w:rPr>
        <w:t xml:space="preserve"> Львівський національний університет природокористування.</w:t>
      </w:r>
    </w:p>
    <w:p w14:paraId="647FD1A2" w14:textId="77777777" w:rsidR="001C3F62" w:rsidRDefault="001C3F62" w:rsidP="001C3F6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A12A4" w14:textId="77777777" w:rsidR="001C3F62" w:rsidRDefault="001C3F62" w:rsidP="001C3F62">
      <w:pPr>
        <w:jc w:val="both"/>
        <w:rPr>
          <w:rFonts w:ascii="Times New Roman" w:hAnsi="Times New Roman" w:cs="Times New Roman"/>
          <w:sz w:val="28"/>
          <w:szCs w:val="28"/>
        </w:rPr>
      </w:pPr>
      <w:r w:rsidRPr="002A1205">
        <w:rPr>
          <w:rFonts w:ascii="Times New Roman" w:hAnsi="Times New Roman" w:cs="Times New Roman"/>
          <w:b/>
          <w:sz w:val="28"/>
          <w:szCs w:val="28"/>
        </w:rPr>
        <w:t>Сальнікова Г.А.</w:t>
      </w:r>
      <w:r>
        <w:rPr>
          <w:rFonts w:ascii="Times New Roman" w:hAnsi="Times New Roman" w:cs="Times New Roman"/>
          <w:sz w:val="28"/>
          <w:szCs w:val="28"/>
        </w:rPr>
        <w:t xml:space="preserve"> – 20 10. 2022 року взяла участь, як слухач у Всеукраїнській конференції «Проблеми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тварин. Шляхи вирішення» (наявний сертифікат).</w:t>
      </w:r>
    </w:p>
    <w:p w14:paraId="2FC9C870" w14:textId="77777777" w:rsidR="009B6FE3" w:rsidRPr="009B6FE3" w:rsidRDefault="009B6FE3" w:rsidP="009B6F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FE3">
        <w:rPr>
          <w:rFonts w:ascii="Times New Roman" w:hAnsi="Times New Roman" w:cs="Times New Roman"/>
          <w:b/>
          <w:sz w:val="24"/>
          <w:szCs w:val="24"/>
        </w:rPr>
        <w:t>Науково-методичний центр вищої та фахової передвищої освіти</w:t>
      </w:r>
    </w:p>
    <w:p w14:paraId="6B1B46A1" w14:textId="77777777" w:rsidR="009B6FE3" w:rsidRDefault="009B6FE3" w:rsidP="001C3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17571" w14:textId="77777777" w:rsidR="001C3F62" w:rsidRDefault="001C3F62" w:rsidP="001C3F62">
      <w:pPr>
        <w:jc w:val="both"/>
        <w:rPr>
          <w:rFonts w:ascii="Times New Roman" w:hAnsi="Times New Roman" w:cs="Times New Roman"/>
          <w:sz w:val="28"/>
          <w:szCs w:val="28"/>
        </w:rPr>
      </w:pPr>
      <w:r w:rsidRPr="002A1205">
        <w:rPr>
          <w:rFonts w:ascii="Times New Roman" w:hAnsi="Times New Roman" w:cs="Times New Roman"/>
          <w:b/>
          <w:sz w:val="28"/>
          <w:szCs w:val="28"/>
        </w:rPr>
        <w:t>Сальнікова Г.А.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1205">
        <w:rPr>
          <w:rFonts w:ascii="Times New Roman" w:hAnsi="Times New Roman" w:cs="Times New Roman"/>
          <w:sz w:val="28"/>
          <w:szCs w:val="28"/>
        </w:rPr>
        <w:t xml:space="preserve"> </w:t>
      </w:r>
      <w:r w:rsidR="002A1205" w:rsidRPr="002A1205">
        <w:rPr>
          <w:rFonts w:ascii="Times New Roman" w:hAnsi="Times New Roman" w:cs="Times New Roman"/>
          <w:sz w:val="28"/>
          <w:szCs w:val="28"/>
        </w:rPr>
        <w:t>10 листопада 2022 року взяла участь у ІІ МІЖНАРОДНІЙ НАУКОВО-ПРАКТИЧНІЙ КОНФЕРЕНЦІЇ «ІНФОРМАЦІЙНО-РЕСУРСНЕ ЗАБЕЗПЕЧЕННЯ ОСВІТНЬОГО ПРОЦЕСУ В УМОВАХ ДИДЖИТАЛІЗАЦІЇ СУСПІЛЬСТВА»</w:t>
      </w:r>
      <w:r w:rsidR="002A1205">
        <w:rPr>
          <w:rFonts w:ascii="Times New Roman" w:hAnsi="Times New Roman" w:cs="Times New Roman"/>
          <w:sz w:val="28"/>
          <w:szCs w:val="28"/>
        </w:rPr>
        <w:t xml:space="preserve"> (наявний сертифікат).</w:t>
      </w:r>
    </w:p>
    <w:p w14:paraId="6BB339B4" w14:textId="77777777" w:rsidR="009B6FE3" w:rsidRPr="009B6FE3" w:rsidRDefault="009B6FE3" w:rsidP="009B6F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FE3">
        <w:rPr>
          <w:rFonts w:ascii="Times New Roman" w:hAnsi="Times New Roman" w:cs="Times New Roman"/>
          <w:b/>
          <w:sz w:val="24"/>
          <w:szCs w:val="24"/>
        </w:rPr>
        <w:t>Науково-методичний центр вищої та фахової передвищої освіти</w:t>
      </w:r>
    </w:p>
    <w:p w14:paraId="55B99D6F" w14:textId="77777777" w:rsidR="009B6FE3" w:rsidRDefault="009B6FE3" w:rsidP="009B6F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D98CA8" w14:textId="77777777" w:rsidR="002A1205" w:rsidRDefault="002A1205" w:rsidP="002A1205">
      <w:pPr>
        <w:jc w:val="both"/>
        <w:rPr>
          <w:rFonts w:ascii="Times New Roman" w:hAnsi="Times New Roman" w:cs="Times New Roman"/>
          <w:sz w:val="28"/>
          <w:szCs w:val="28"/>
        </w:rPr>
      </w:pPr>
      <w:r w:rsidRPr="002A1205">
        <w:rPr>
          <w:rFonts w:ascii="Times New Roman" w:hAnsi="Times New Roman" w:cs="Times New Roman"/>
          <w:b/>
          <w:sz w:val="28"/>
          <w:szCs w:val="28"/>
        </w:rPr>
        <w:t>Швед В.О.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646">
        <w:rPr>
          <w:rFonts w:ascii="Times New Roman" w:hAnsi="Times New Roman" w:cs="Times New Roman"/>
          <w:sz w:val="28"/>
          <w:szCs w:val="28"/>
        </w:rPr>
        <w:t xml:space="preserve">-– </w:t>
      </w:r>
      <w:r>
        <w:rPr>
          <w:rFonts w:ascii="Times New Roman" w:hAnsi="Times New Roman" w:cs="Times New Roman"/>
          <w:sz w:val="28"/>
          <w:szCs w:val="28"/>
        </w:rPr>
        <w:t xml:space="preserve">20 10. 2022 року взяв участь, як слухач у Всеукраїнській конференції «Проблеми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тварин. Шляхи вирішення» (наявний сертифікат).</w:t>
      </w:r>
    </w:p>
    <w:p w14:paraId="50F5E0FF" w14:textId="77777777" w:rsidR="009B6FE3" w:rsidRPr="009B6FE3" w:rsidRDefault="009B6FE3" w:rsidP="009B6F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FE3">
        <w:rPr>
          <w:rFonts w:ascii="Times New Roman" w:hAnsi="Times New Roman" w:cs="Times New Roman"/>
          <w:b/>
          <w:sz w:val="24"/>
          <w:szCs w:val="24"/>
        </w:rPr>
        <w:t>Науково-методичний центр вищої та фахової передвищої освіти</w:t>
      </w:r>
    </w:p>
    <w:p w14:paraId="03C579EC" w14:textId="77777777" w:rsidR="009B6FE3" w:rsidRDefault="009B6FE3" w:rsidP="009B6F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E2F9B2" w14:textId="77777777" w:rsidR="00C12646" w:rsidRDefault="00C12646" w:rsidP="00C12646">
      <w:pPr>
        <w:jc w:val="both"/>
        <w:rPr>
          <w:rFonts w:ascii="Times New Roman" w:hAnsi="Times New Roman" w:cs="Times New Roman"/>
          <w:sz w:val="28"/>
          <w:szCs w:val="28"/>
        </w:rPr>
      </w:pPr>
      <w:r w:rsidRPr="002A1205">
        <w:rPr>
          <w:rFonts w:ascii="Times New Roman" w:hAnsi="Times New Roman" w:cs="Times New Roman"/>
          <w:b/>
          <w:sz w:val="28"/>
          <w:szCs w:val="28"/>
        </w:rPr>
        <w:t>Швед В.О.</w:t>
      </w:r>
      <w:r>
        <w:rPr>
          <w:rFonts w:ascii="Times New Roman" w:hAnsi="Times New Roman" w:cs="Times New Roman"/>
          <w:sz w:val="28"/>
          <w:szCs w:val="28"/>
        </w:rPr>
        <w:t xml:space="preserve"> -– </w:t>
      </w:r>
      <w:r w:rsidRPr="002A1205">
        <w:rPr>
          <w:rFonts w:ascii="Times New Roman" w:hAnsi="Times New Roman" w:cs="Times New Roman"/>
          <w:sz w:val="28"/>
          <w:szCs w:val="28"/>
        </w:rPr>
        <w:t>10 листопада 2022 року взяла участь у ІІ МІЖНАРОДНІЙ НАУКОВО-ПРАКТИЧНІЙ КОНФЕРЕНЦІЇ «ІНФОРМАЦІЙНО-РЕСУРСНЕ ЗАБЕЗПЕЧЕННЯ ОСВІТНЬОГО ПРОЦЕСУ В УМОВАХ ДИДЖИТАЛІЗАЦІЇ СУСПІЛЬСТВА»</w:t>
      </w:r>
      <w:r>
        <w:rPr>
          <w:rFonts w:ascii="Times New Roman" w:hAnsi="Times New Roman" w:cs="Times New Roman"/>
          <w:sz w:val="28"/>
          <w:szCs w:val="28"/>
        </w:rPr>
        <w:t xml:space="preserve"> (наявний сертифікат).</w:t>
      </w:r>
    </w:p>
    <w:p w14:paraId="23920CE3" w14:textId="77777777" w:rsidR="009B6FE3" w:rsidRPr="009B6FE3" w:rsidRDefault="009B6FE3" w:rsidP="009B6F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FE3">
        <w:rPr>
          <w:rFonts w:ascii="Times New Roman" w:hAnsi="Times New Roman" w:cs="Times New Roman"/>
          <w:b/>
          <w:sz w:val="24"/>
          <w:szCs w:val="24"/>
        </w:rPr>
        <w:t>Науково-методичний центр вищої та фахової передвищої освіти</w:t>
      </w:r>
    </w:p>
    <w:p w14:paraId="35053788" w14:textId="77777777" w:rsidR="009B6FE3" w:rsidRPr="00FB77FE" w:rsidRDefault="009B6FE3" w:rsidP="009B6F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B6FE3" w:rsidRPr="00FB7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77"/>
    <w:rsid w:val="001C3F62"/>
    <w:rsid w:val="002A1205"/>
    <w:rsid w:val="00357DD4"/>
    <w:rsid w:val="003F5945"/>
    <w:rsid w:val="00537794"/>
    <w:rsid w:val="008C46C5"/>
    <w:rsid w:val="008D64B0"/>
    <w:rsid w:val="009B6FE3"/>
    <w:rsid w:val="00BE6677"/>
    <w:rsid w:val="00C12646"/>
    <w:rsid w:val="00C876E5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9C29"/>
  <w15:chartTrackingRefBased/>
  <w15:docId w15:val="{4722F8A7-87DB-4ACF-AF4C-58227F6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Sweetlana Savchenko</cp:lastModifiedBy>
  <cp:revision>2</cp:revision>
  <dcterms:created xsi:type="dcterms:W3CDTF">2023-01-23T08:56:00Z</dcterms:created>
  <dcterms:modified xsi:type="dcterms:W3CDTF">2023-01-23T08:56:00Z</dcterms:modified>
</cp:coreProperties>
</file>