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D7AB0C" w14:textId="77777777" w:rsidR="001E453A" w:rsidRDefault="001E453A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7CC9BE3A" w14:textId="77777777" w:rsidR="001E453A" w:rsidRDefault="001E453A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6293B33A" w14:textId="77777777" w:rsidR="001E453A" w:rsidRDefault="001E453A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574F9129" w14:textId="77777777" w:rsidR="001E453A" w:rsidRDefault="001E453A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2280AA9D" w14:textId="77777777" w:rsidR="001E453A" w:rsidRDefault="001E453A" w:rsidP="001E453A">
      <w:pPr>
        <w:tabs>
          <w:tab w:val="center" w:pos="4536"/>
          <w:tab w:val="right" w:pos="9072"/>
        </w:tabs>
        <w:spacing w:after="0" w:line="240" w:lineRule="auto"/>
        <w:ind w:right="19"/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</w:pPr>
    </w:p>
    <w:p w14:paraId="3D1DFEE9" w14:textId="77777777" w:rsidR="001E453A" w:rsidRPr="00507FB2" w:rsidRDefault="001E453A" w:rsidP="001E453A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A34F57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Міністерство освіти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>і</w:t>
      </w:r>
      <w:r w:rsidRPr="00A34F57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науки України</w:t>
      </w:r>
    </w:p>
    <w:p w14:paraId="42C8FB20" w14:textId="77777777" w:rsidR="001E453A" w:rsidRPr="009B3DE4" w:rsidRDefault="001E453A" w:rsidP="001E453A">
      <w:pPr>
        <w:tabs>
          <w:tab w:val="center" w:pos="4536"/>
        </w:tabs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3D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90F8A3" wp14:editId="469F4AC0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012180" cy="19050"/>
                <wp:effectExtent l="0" t="0" r="26670" b="19050"/>
                <wp:wrapNone/>
                <wp:docPr id="14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0AC02" id="Line 109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473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" strokeweight="1.5pt">
                <w10:wrap anchorx="margin"/>
              </v:line>
            </w:pict>
          </mc:Fallback>
        </mc:AlternateContent>
      </w:r>
    </w:p>
    <w:p w14:paraId="3356C33B" w14:textId="4079951D" w:rsidR="001E453A" w:rsidRPr="00EA5872" w:rsidRDefault="00EA5872" w:rsidP="001E453A">
      <w:pPr>
        <w:spacing w:after="0" w:line="240" w:lineRule="auto"/>
        <w:ind w:right="19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Відокремлений структурний підрозділ «</w:t>
      </w:r>
      <w:r w:rsidR="001E453A"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Горохівський </w:t>
      </w:r>
      <w:r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фаховий </w:t>
      </w:r>
      <w:r w:rsidR="001E453A"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коледж </w:t>
      </w:r>
    </w:p>
    <w:p w14:paraId="228C88A6" w14:textId="36284ACD" w:rsidR="001E453A" w:rsidRPr="009B3DE4" w:rsidRDefault="001E453A" w:rsidP="001E453A">
      <w:pPr>
        <w:spacing w:after="0" w:line="240" w:lineRule="auto"/>
        <w:ind w:left="-142" w:right="-279"/>
        <w:jc w:val="center"/>
        <w:outlineLvl w:val="0"/>
        <w:rPr>
          <w:rFonts w:ascii="Tahoma" w:eastAsia="Times New Roman" w:hAnsi="Tahoma" w:cs="Tahoma"/>
          <w:b/>
          <w:sz w:val="48"/>
          <w:szCs w:val="48"/>
          <w:lang w:eastAsia="de-DE"/>
        </w:rPr>
      </w:pPr>
      <w:r w:rsidRPr="009B3DE4">
        <w:rPr>
          <w:rFonts w:ascii="Times New Roman" w:eastAsia="Times New Roman" w:hAnsi="Times New Roman" w:cs="Times New Roman"/>
          <w:b/>
          <w:sz w:val="40"/>
          <w:szCs w:val="28"/>
          <w:lang w:eastAsia="de-DE"/>
        </w:rPr>
        <w:t>Львівського національного університету</w:t>
      </w:r>
      <w:r w:rsidR="00EA5872">
        <w:rPr>
          <w:rFonts w:ascii="Times New Roman" w:eastAsia="Times New Roman" w:hAnsi="Times New Roman" w:cs="Times New Roman"/>
          <w:b/>
          <w:sz w:val="40"/>
          <w:szCs w:val="28"/>
          <w:lang w:eastAsia="de-DE"/>
        </w:rPr>
        <w:t xml:space="preserve"> природокористування»</w:t>
      </w:r>
    </w:p>
    <w:p w14:paraId="04631675" w14:textId="77777777" w:rsidR="001E453A" w:rsidRPr="009B3DE4" w:rsidRDefault="001E453A" w:rsidP="001E453A">
      <w:pPr>
        <w:tabs>
          <w:tab w:val="center" w:pos="4536"/>
        </w:tabs>
        <w:spacing w:after="0" w:line="240" w:lineRule="auto"/>
        <w:ind w:right="19"/>
        <w:jc w:val="center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9B3D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0370CE" wp14:editId="670B6C7F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042660" cy="0"/>
                <wp:effectExtent l="0" t="0" r="34290" b="19050"/>
                <wp:wrapNone/>
                <wp:docPr id="12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CF342E" id="Line 10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5pt" to="47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JYEwIAACw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" strokeweight="1.5pt">
                <w10:wrap anchorx="margin"/>
              </v:line>
            </w:pict>
          </mc:Fallback>
        </mc:AlternateContent>
      </w:r>
    </w:p>
    <w:p w14:paraId="68614B49" w14:textId="77777777" w:rsidR="001E453A" w:rsidRDefault="001E453A" w:rsidP="001E453A">
      <w:pPr>
        <w:tabs>
          <w:tab w:val="center" w:pos="4536"/>
          <w:tab w:val="right" w:pos="9072"/>
        </w:tabs>
        <w:ind w:left="-540" w:right="19"/>
        <w:jc w:val="center"/>
        <w:rPr>
          <w:rFonts w:ascii="Tahoma" w:hAnsi="Tahoma" w:cs="Tahoma"/>
          <w:b/>
          <w:sz w:val="24"/>
          <w:szCs w:val="24"/>
          <w:lang w:eastAsia="de-DE"/>
        </w:rPr>
      </w:pPr>
    </w:p>
    <w:p w14:paraId="779225FA" w14:textId="77777777" w:rsidR="001E453A" w:rsidRDefault="001E453A" w:rsidP="001E453A">
      <w:pPr>
        <w:jc w:val="center"/>
        <w:rPr>
          <w:rFonts w:ascii="Times New Roman" w:hAnsi="Times New Roman" w:cs="Times New Roman"/>
          <w:sz w:val="24"/>
          <w:szCs w:val="20"/>
          <w:lang w:eastAsia="uk-UA"/>
        </w:rPr>
      </w:pPr>
    </w:p>
    <w:p w14:paraId="3CC7EEB1" w14:textId="77777777" w:rsidR="001E453A" w:rsidRDefault="001E453A" w:rsidP="001E453A">
      <w:pPr>
        <w:jc w:val="center"/>
        <w:rPr>
          <w:sz w:val="24"/>
        </w:rPr>
      </w:pPr>
    </w:p>
    <w:p w14:paraId="5D1CD457" w14:textId="77777777" w:rsidR="001E453A" w:rsidRDefault="001E453A" w:rsidP="001E453A">
      <w:pPr>
        <w:pStyle w:val="Style3"/>
        <w:widowControl/>
        <w:spacing w:before="43"/>
        <w:jc w:val="both"/>
        <w:rPr>
          <w:rStyle w:val="FontStyle69"/>
          <w:sz w:val="32"/>
          <w:szCs w:val="32"/>
        </w:rPr>
      </w:pPr>
    </w:p>
    <w:p w14:paraId="360AF7DB" w14:textId="77777777" w:rsidR="001E453A" w:rsidRDefault="001E453A" w:rsidP="001E453A">
      <w:pPr>
        <w:pStyle w:val="Style3"/>
        <w:widowControl/>
        <w:tabs>
          <w:tab w:val="left" w:pos="3888"/>
        </w:tabs>
        <w:spacing w:before="43"/>
        <w:jc w:val="both"/>
        <w:rPr>
          <w:rStyle w:val="FontStyle69"/>
          <w:sz w:val="32"/>
          <w:szCs w:val="32"/>
        </w:rPr>
      </w:pPr>
      <w:r>
        <w:rPr>
          <w:rStyle w:val="FontStyle69"/>
          <w:sz w:val="32"/>
          <w:szCs w:val="32"/>
        </w:rPr>
        <w:tab/>
      </w:r>
    </w:p>
    <w:p w14:paraId="5DD355C3" w14:textId="77777777" w:rsidR="001E453A" w:rsidRDefault="001E453A" w:rsidP="001E453A">
      <w:pPr>
        <w:pStyle w:val="Style3"/>
        <w:widowControl/>
        <w:spacing w:before="43"/>
        <w:jc w:val="center"/>
        <w:rPr>
          <w:rStyle w:val="FontStyle69"/>
          <w:sz w:val="32"/>
          <w:szCs w:val="32"/>
        </w:rPr>
      </w:pPr>
      <w:r w:rsidRPr="00E51E72">
        <w:rPr>
          <w:rStyle w:val="FontStyle69"/>
          <w:sz w:val="44"/>
          <w:szCs w:val="32"/>
        </w:rPr>
        <w:t>ІНСТРУКЦІЯ</w:t>
      </w:r>
      <w:r>
        <w:rPr>
          <w:rStyle w:val="FontStyle69"/>
          <w:sz w:val="44"/>
          <w:szCs w:val="32"/>
        </w:rPr>
        <w:t xml:space="preserve"> № </w:t>
      </w:r>
      <w:r w:rsidR="00D53AF6">
        <w:rPr>
          <w:rStyle w:val="FontStyle69"/>
          <w:sz w:val="44"/>
          <w:szCs w:val="32"/>
        </w:rPr>
        <w:t>7</w:t>
      </w:r>
    </w:p>
    <w:p w14:paraId="0F8E0571" w14:textId="77777777" w:rsidR="001E453A" w:rsidRPr="00E51E72" w:rsidRDefault="001E453A" w:rsidP="00D53229">
      <w:pPr>
        <w:spacing w:after="0"/>
        <w:ind w:left="-142" w:right="-421"/>
        <w:jc w:val="center"/>
        <w:rPr>
          <w:rStyle w:val="FontStyle69"/>
          <w:rFonts w:eastAsia="Times New Roman"/>
          <w:sz w:val="40"/>
          <w:szCs w:val="36"/>
          <w:lang w:eastAsia="uk-UA"/>
        </w:rPr>
      </w:pPr>
      <w:r w:rsidRPr="00E51E72">
        <w:rPr>
          <w:rStyle w:val="FontStyle69"/>
          <w:rFonts w:eastAsia="Times New Roman"/>
          <w:sz w:val="40"/>
          <w:szCs w:val="36"/>
          <w:lang w:eastAsia="uk-UA"/>
        </w:rPr>
        <w:t xml:space="preserve">з безпеки життєдіяльності для здобувачів освіти </w:t>
      </w:r>
    </w:p>
    <w:p w14:paraId="56736D3B" w14:textId="77777777" w:rsidR="001E453A" w:rsidRPr="00973557" w:rsidRDefault="00DC6B37" w:rsidP="00D53229">
      <w:pPr>
        <w:ind w:left="-142" w:right="-421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DC6B37">
        <w:rPr>
          <w:rStyle w:val="FontStyle69"/>
          <w:rFonts w:eastAsia="Times New Roman"/>
          <w:sz w:val="40"/>
          <w:szCs w:val="36"/>
          <w:lang w:eastAsia="uk-UA"/>
        </w:rPr>
        <w:t>про дотримання обмежень задля запобігання поширенню гострої респіраторної хвороби СОVID-19, спричиненої коронавірусом SARS-СоV-2</w:t>
      </w:r>
    </w:p>
    <w:p w14:paraId="25325E95" w14:textId="77777777" w:rsidR="001E453A" w:rsidRPr="00973557" w:rsidRDefault="001E453A" w:rsidP="001E453A">
      <w:pPr>
        <w:pStyle w:val="1"/>
        <w:rPr>
          <w:caps w:val="0"/>
          <w:sz w:val="56"/>
        </w:rPr>
      </w:pPr>
    </w:p>
    <w:p w14:paraId="18632E0F" w14:textId="77777777" w:rsidR="001E453A" w:rsidRDefault="001E453A" w:rsidP="001E453A">
      <w:pPr>
        <w:pStyle w:val="Style47"/>
        <w:widowControl/>
        <w:spacing w:line="240" w:lineRule="auto"/>
        <w:ind w:left="2021"/>
        <w:jc w:val="both"/>
      </w:pPr>
    </w:p>
    <w:p w14:paraId="2FEAA435" w14:textId="77777777" w:rsidR="001E453A" w:rsidRDefault="001E453A" w:rsidP="001E453A">
      <w:pPr>
        <w:pStyle w:val="Style47"/>
        <w:widowControl/>
        <w:spacing w:line="240" w:lineRule="auto"/>
        <w:ind w:left="2021"/>
        <w:jc w:val="both"/>
        <w:rPr>
          <w:sz w:val="32"/>
          <w:szCs w:val="32"/>
        </w:rPr>
      </w:pPr>
    </w:p>
    <w:p w14:paraId="57AA45EA" w14:textId="77777777" w:rsidR="001E453A" w:rsidRDefault="001E453A" w:rsidP="001E453A">
      <w:pPr>
        <w:pStyle w:val="Style47"/>
        <w:widowControl/>
        <w:spacing w:line="240" w:lineRule="auto"/>
        <w:ind w:left="2021"/>
        <w:jc w:val="both"/>
      </w:pPr>
    </w:p>
    <w:p w14:paraId="3A4918D8" w14:textId="77777777" w:rsidR="001E453A" w:rsidRDefault="001E453A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14:paraId="214AF375" w14:textId="77777777" w:rsidR="001E453A" w:rsidRDefault="001E453A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14:paraId="536A92F0" w14:textId="77777777" w:rsidR="001E453A" w:rsidRDefault="001E453A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14:paraId="3A93ED4F" w14:textId="77777777" w:rsidR="001E453A" w:rsidRDefault="001E453A" w:rsidP="001E453A">
      <w:pPr>
        <w:pStyle w:val="Style47"/>
        <w:widowControl/>
        <w:spacing w:before="72" w:line="240" w:lineRule="auto"/>
        <w:jc w:val="both"/>
        <w:rPr>
          <w:rStyle w:val="FontStyle80"/>
        </w:rPr>
      </w:pPr>
    </w:p>
    <w:p w14:paraId="5803CDA8" w14:textId="77777777" w:rsidR="001E453A" w:rsidRDefault="001E453A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14:paraId="24F59DB2" w14:textId="77777777" w:rsidR="001E453A" w:rsidRDefault="001E453A" w:rsidP="001E453A">
      <w:pPr>
        <w:pStyle w:val="Style47"/>
        <w:widowControl/>
        <w:spacing w:before="72" w:line="240" w:lineRule="auto"/>
        <w:ind w:left="2021"/>
        <w:jc w:val="both"/>
        <w:rPr>
          <w:rStyle w:val="FontStyle80"/>
        </w:rPr>
      </w:pPr>
    </w:p>
    <w:p w14:paraId="4DD73672" w14:textId="5D3DA775" w:rsidR="001E453A" w:rsidRPr="00072CC2" w:rsidRDefault="001E453A" w:rsidP="001E453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2BD">
        <w:rPr>
          <w:rStyle w:val="FontStyle80"/>
          <w:b/>
          <w:i w:val="0"/>
          <w:sz w:val="24"/>
          <w:szCs w:val="24"/>
        </w:rPr>
        <w:t>м. Горохів</w:t>
      </w:r>
      <w:r w:rsidRPr="00072CC2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072CC2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072CC2">
        <w:rPr>
          <w:rFonts w:ascii="Times New Roman" w:hAnsi="Times New Roman" w:cs="Times New Roman"/>
          <w:b/>
          <w:sz w:val="24"/>
          <w:szCs w:val="24"/>
        </w:rPr>
        <w:t>20</w:t>
      </w:r>
      <w:r w:rsidR="007D4EA7">
        <w:rPr>
          <w:rFonts w:ascii="Times New Roman" w:hAnsi="Times New Roman" w:cs="Times New Roman"/>
          <w:b/>
          <w:sz w:val="24"/>
          <w:szCs w:val="24"/>
        </w:rPr>
        <w:t>2</w:t>
      </w:r>
      <w:r w:rsidR="00EA5872">
        <w:rPr>
          <w:rFonts w:ascii="Times New Roman" w:hAnsi="Times New Roman" w:cs="Times New Roman"/>
          <w:b/>
          <w:sz w:val="24"/>
          <w:szCs w:val="24"/>
        </w:rPr>
        <w:t>2</w:t>
      </w:r>
      <w:r w:rsidRPr="00072CC2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14:paraId="5450A3BB" w14:textId="77777777" w:rsidR="001E453A" w:rsidRPr="00E51E72" w:rsidRDefault="001E453A" w:rsidP="001E453A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b/>
          <w:szCs w:val="32"/>
          <w:lang w:eastAsia="de-DE"/>
        </w:rPr>
      </w:pPr>
    </w:p>
    <w:p w14:paraId="34A6217D" w14:textId="77777777" w:rsidR="001E453A" w:rsidRPr="00507FB2" w:rsidRDefault="001E453A" w:rsidP="001E453A">
      <w:pPr>
        <w:spacing w:after="0" w:line="240" w:lineRule="auto"/>
        <w:ind w:right="19"/>
        <w:jc w:val="center"/>
        <w:rPr>
          <w:rFonts w:ascii="Times New Roman" w:eastAsia="Times New Roman" w:hAnsi="Times New Roman" w:cs="Times New Roman"/>
          <w:sz w:val="32"/>
          <w:szCs w:val="32"/>
          <w:lang w:eastAsia="de-DE"/>
        </w:rPr>
      </w:pPr>
      <w:r w:rsidRPr="00A34F57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Міністерство освіти </w:t>
      </w:r>
      <w:r>
        <w:rPr>
          <w:rFonts w:ascii="Times New Roman" w:eastAsia="Times New Roman" w:hAnsi="Times New Roman" w:cs="Times New Roman"/>
          <w:b/>
          <w:sz w:val="32"/>
          <w:szCs w:val="32"/>
          <w:lang w:val="en-US" w:eastAsia="de-DE"/>
        </w:rPr>
        <w:t>i</w:t>
      </w:r>
      <w:r w:rsidRPr="00A34F57">
        <w:rPr>
          <w:rFonts w:ascii="Times New Roman" w:eastAsia="Times New Roman" w:hAnsi="Times New Roman" w:cs="Times New Roman"/>
          <w:b/>
          <w:sz w:val="32"/>
          <w:szCs w:val="32"/>
          <w:lang w:eastAsia="de-DE"/>
        </w:rPr>
        <w:t xml:space="preserve"> науки України</w:t>
      </w:r>
    </w:p>
    <w:p w14:paraId="645F891B" w14:textId="77777777" w:rsidR="001E453A" w:rsidRPr="009B3DE4" w:rsidRDefault="001E453A" w:rsidP="001E453A">
      <w:pPr>
        <w:tabs>
          <w:tab w:val="center" w:pos="4536"/>
        </w:tabs>
        <w:spacing w:after="0" w:line="240" w:lineRule="auto"/>
        <w:ind w:right="19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9B3D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4E1FED" wp14:editId="1C2B8E22">
                <wp:simplePos x="0" y="0"/>
                <wp:positionH relativeFrom="margin">
                  <wp:align>left</wp:align>
                </wp:positionH>
                <wp:positionV relativeFrom="paragraph">
                  <wp:posOffset>120015</wp:posOffset>
                </wp:positionV>
                <wp:extent cx="6012180" cy="19050"/>
                <wp:effectExtent l="0" t="0" r="26670" b="19050"/>
                <wp:wrapNone/>
                <wp:docPr id="3" name="Lin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12180" cy="1905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0E3997C" id="Line 109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9.45pt" to="473.4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" strokeweight="1.5pt">
                <w10:wrap anchorx="margin"/>
              </v:line>
            </w:pict>
          </mc:Fallback>
        </mc:AlternateContent>
      </w:r>
    </w:p>
    <w:p w14:paraId="401BC2B3" w14:textId="27611700" w:rsidR="001E453A" w:rsidRPr="00EA5872" w:rsidRDefault="00EA5872" w:rsidP="001E453A">
      <w:pPr>
        <w:spacing w:after="0" w:line="240" w:lineRule="auto"/>
        <w:ind w:right="-279"/>
        <w:jc w:val="center"/>
        <w:outlineLvl w:val="0"/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</w:pPr>
      <w:r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>Відокремлений структурний підрозділ «</w:t>
      </w:r>
      <w:r w:rsidR="001E453A"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Горохівський </w:t>
      </w:r>
      <w:r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фаховий </w:t>
      </w:r>
      <w:r w:rsidR="001E453A" w:rsidRPr="00EA5872">
        <w:rPr>
          <w:rFonts w:ascii="Times New Roman" w:eastAsia="Times New Roman" w:hAnsi="Times New Roman" w:cs="Times New Roman"/>
          <w:b/>
          <w:sz w:val="40"/>
          <w:szCs w:val="40"/>
          <w:lang w:eastAsia="de-DE"/>
        </w:rPr>
        <w:t xml:space="preserve">коледж </w:t>
      </w:r>
    </w:p>
    <w:p w14:paraId="04092A78" w14:textId="5F7AB426" w:rsidR="001E453A" w:rsidRPr="009B3DE4" w:rsidRDefault="001E453A" w:rsidP="001E453A">
      <w:pPr>
        <w:spacing w:after="0" w:line="240" w:lineRule="auto"/>
        <w:ind w:right="-279"/>
        <w:jc w:val="center"/>
        <w:outlineLvl w:val="0"/>
        <w:rPr>
          <w:rFonts w:ascii="Tahoma" w:eastAsia="Times New Roman" w:hAnsi="Tahoma" w:cs="Tahoma"/>
          <w:b/>
          <w:sz w:val="48"/>
          <w:szCs w:val="48"/>
          <w:lang w:eastAsia="de-DE"/>
        </w:rPr>
      </w:pPr>
      <w:r w:rsidRPr="009B3DE4">
        <w:rPr>
          <w:rFonts w:ascii="Times New Roman" w:eastAsia="Times New Roman" w:hAnsi="Times New Roman" w:cs="Times New Roman"/>
          <w:b/>
          <w:sz w:val="40"/>
          <w:szCs w:val="28"/>
          <w:lang w:eastAsia="de-DE"/>
        </w:rPr>
        <w:t>Львівського національного університету</w:t>
      </w:r>
      <w:r w:rsidR="00EA5872">
        <w:rPr>
          <w:rFonts w:ascii="Times New Roman" w:eastAsia="Times New Roman" w:hAnsi="Times New Roman" w:cs="Times New Roman"/>
          <w:b/>
          <w:sz w:val="40"/>
          <w:szCs w:val="28"/>
          <w:lang w:eastAsia="de-DE"/>
        </w:rPr>
        <w:t xml:space="preserve"> природокористування»</w:t>
      </w:r>
    </w:p>
    <w:p w14:paraId="6EAEDE1C" w14:textId="77777777" w:rsidR="001E453A" w:rsidRPr="009B3DE4" w:rsidRDefault="001E453A" w:rsidP="001E453A">
      <w:pPr>
        <w:tabs>
          <w:tab w:val="center" w:pos="4536"/>
          <w:tab w:val="right" w:pos="9072"/>
        </w:tabs>
        <w:spacing w:after="0" w:line="240" w:lineRule="auto"/>
        <w:ind w:right="19"/>
        <w:jc w:val="center"/>
        <w:rPr>
          <w:rFonts w:ascii="Tahoma" w:eastAsia="Times New Roman" w:hAnsi="Tahoma" w:cs="Tahoma"/>
          <w:b/>
          <w:sz w:val="24"/>
          <w:szCs w:val="24"/>
          <w:lang w:eastAsia="de-DE"/>
        </w:rPr>
      </w:pPr>
      <w:r w:rsidRPr="009B3DE4">
        <w:rPr>
          <w:rFonts w:ascii="Times New Roman" w:eastAsia="Times New Roman" w:hAnsi="Times New Roman" w:cs="Times New Roman"/>
          <w:noProof/>
          <w:sz w:val="24"/>
          <w:szCs w:val="24"/>
          <w:lang w:eastAsia="uk-U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DF86952" wp14:editId="4DED46C1">
                <wp:simplePos x="0" y="0"/>
                <wp:positionH relativeFrom="margin">
                  <wp:align>left</wp:align>
                </wp:positionH>
                <wp:positionV relativeFrom="paragraph">
                  <wp:posOffset>73025</wp:posOffset>
                </wp:positionV>
                <wp:extent cx="6042660" cy="0"/>
                <wp:effectExtent l="0" t="0" r="34290" b="19050"/>
                <wp:wrapNone/>
                <wp:docPr id="5" name="Lin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26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196573" id="Line 10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75pt" to="475.8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WxEEw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" strokeweight="1.5pt">
                <w10:wrap anchorx="margin"/>
              </v:line>
            </w:pict>
          </mc:Fallback>
        </mc:AlternateContent>
      </w:r>
    </w:p>
    <w:p w14:paraId="458BD1EE" w14:textId="77777777" w:rsidR="001E453A" w:rsidRDefault="001E453A" w:rsidP="001E453A">
      <w:pPr>
        <w:pStyle w:val="Style47"/>
        <w:spacing w:before="43"/>
        <w:ind w:left="4111"/>
        <w:rPr>
          <w:rStyle w:val="FontStyle81"/>
          <w:b/>
          <w:sz w:val="28"/>
          <w:szCs w:val="28"/>
        </w:rPr>
      </w:pPr>
      <w:r>
        <w:rPr>
          <w:rStyle w:val="FontStyle81"/>
          <w:b/>
          <w:sz w:val="28"/>
          <w:szCs w:val="28"/>
        </w:rPr>
        <w:t>ЗАТВЕРДЖЕНО:</w:t>
      </w:r>
    </w:p>
    <w:p w14:paraId="200177BF" w14:textId="58942341" w:rsidR="001E453A" w:rsidRDefault="001E453A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 xml:space="preserve">Наказом </w:t>
      </w:r>
      <w:r w:rsidR="00EA5872">
        <w:rPr>
          <w:rStyle w:val="FontStyle81"/>
          <w:sz w:val="28"/>
          <w:szCs w:val="28"/>
        </w:rPr>
        <w:t xml:space="preserve">в.о. </w:t>
      </w:r>
      <w:r>
        <w:rPr>
          <w:rStyle w:val="FontStyle81"/>
          <w:sz w:val="28"/>
          <w:szCs w:val="28"/>
        </w:rPr>
        <w:t xml:space="preserve">директора </w:t>
      </w:r>
      <w:r w:rsidR="00EA5872">
        <w:rPr>
          <w:rStyle w:val="FontStyle81"/>
          <w:sz w:val="28"/>
          <w:szCs w:val="28"/>
        </w:rPr>
        <w:t>ВСП «</w:t>
      </w:r>
      <w:r>
        <w:rPr>
          <w:rStyle w:val="FontStyle81"/>
          <w:sz w:val="28"/>
          <w:szCs w:val="28"/>
        </w:rPr>
        <w:t>Горохівськ</w:t>
      </w:r>
      <w:r w:rsidR="00EA5872">
        <w:rPr>
          <w:rStyle w:val="FontStyle81"/>
          <w:sz w:val="28"/>
          <w:szCs w:val="28"/>
        </w:rPr>
        <w:t xml:space="preserve">ий фаховий </w:t>
      </w:r>
      <w:r>
        <w:rPr>
          <w:rStyle w:val="FontStyle81"/>
          <w:sz w:val="28"/>
          <w:szCs w:val="28"/>
        </w:rPr>
        <w:t xml:space="preserve"> коледж Львівського національного університету</w:t>
      </w:r>
      <w:r w:rsidR="00EA5872">
        <w:rPr>
          <w:rStyle w:val="FontStyle81"/>
          <w:sz w:val="28"/>
          <w:szCs w:val="28"/>
        </w:rPr>
        <w:t xml:space="preserve"> природокористування</w:t>
      </w:r>
    </w:p>
    <w:p w14:paraId="1CB6EDEE" w14:textId="0FF66D59" w:rsidR="001E453A" w:rsidRDefault="001E453A" w:rsidP="001E453A">
      <w:pPr>
        <w:pStyle w:val="Style47"/>
        <w:spacing w:before="43"/>
        <w:ind w:left="4111"/>
        <w:jc w:val="left"/>
        <w:rPr>
          <w:rStyle w:val="FontStyle81"/>
          <w:sz w:val="28"/>
          <w:szCs w:val="28"/>
        </w:rPr>
      </w:pPr>
      <w:r>
        <w:rPr>
          <w:rStyle w:val="FontStyle81"/>
          <w:sz w:val="28"/>
          <w:szCs w:val="28"/>
        </w:rPr>
        <w:t>від «_</w:t>
      </w:r>
      <w:r w:rsidR="00EA5872">
        <w:rPr>
          <w:rStyle w:val="FontStyle81"/>
          <w:sz w:val="28"/>
          <w:szCs w:val="28"/>
        </w:rPr>
        <w:t>31</w:t>
      </w:r>
      <w:r>
        <w:rPr>
          <w:rStyle w:val="FontStyle81"/>
          <w:sz w:val="28"/>
          <w:szCs w:val="28"/>
        </w:rPr>
        <w:t>___» ___</w:t>
      </w:r>
      <w:r w:rsidR="00EA5872">
        <w:rPr>
          <w:rStyle w:val="FontStyle81"/>
          <w:sz w:val="28"/>
          <w:szCs w:val="28"/>
        </w:rPr>
        <w:t>серпня</w:t>
      </w:r>
      <w:r>
        <w:rPr>
          <w:rStyle w:val="FontStyle81"/>
          <w:sz w:val="28"/>
          <w:szCs w:val="28"/>
        </w:rPr>
        <w:t xml:space="preserve">___ </w:t>
      </w:r>
      <w:r w:rsidR="007D4EA7">
        <w:rPr>
          <w:rStyle w:val="FontStyle81"/>
          <w:sz w:val="28"/>
          <w:szCs w:val="28"/>
        </w:rPr>
        <w:t>202</w:t>
      </w:r>
      <w:r w:rsidR="00EA5872">
        <w:rPr>
          <w:rStyle w:val="FontStyle81"/>
          <w:sz w:val="28"/>
          <w:szCs w:val="28"/>
        </w:rPr>
        <w:t>2</w:t>
      </w:r>
      <w:r>
        <w:rPr>
          <w:rStyle w:val="FontStyle81"/>
          <w:sz w:val="28"/>
          <w:szCs w:val="28"/>
        </w:rPr>
        <w:t xml:space="preserve"> р. № </w:t>
      </w:r>
      <w:r w:rsidR="00EA5872">
        <w:rPr>
          <w:rStyle w:val="FontStyle81"/>
          <w:sz w:val="28"/>
          <w:szCs w:val="28"/>
        </w:rPr>
        <w:t>45-2</w:t>
      </w:r>
      <w:r>
        <w:rPr>
          <w:rStyle w:val="FontStyle81"/>
          <w:sz w:val="28"/>
          <w:szCs w:val="28"/>
        </w:rPr>
        <w:t>_</w:t>
      </w:r>
    </w:p>
    <w:p w14:paraId="30D28B9E" w14:textId="77777777" w:rsidR="001E453A" w:rsidRDefault="001E453A" w:rsidP="001E453A">
      <w:pPr>
        <w:shd w:val="clear" w:color="auto" w:fill="FFFFFF"/>
        <w:spacing w:before="150" w:after="150" w:line="240" w:lineRule="auto"/>
        <w:ind w:left="4111" w:right="4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r>
        <w:rPr>
          <w:rStyle w:val="FontStyle81"/>
          <w:sz w:val="28"/>
          <w:szCs w:val="28"/>
        </w:rPr>
        <w:t>______________________ О.М. Жельчик</w:t>
      </w:r>
    </w:p>
    <w:p w14:paraId="1843032B" w14:textId="77777777" w:rsidR="001E453A" w:rsidRPr="001E453A" w:rsidRDefault="001E453A" w:rsidP="001E453A">
      <w:pPr>
        <w:shd w:val="clear" w:color="auto" w:fill="FFFFFF"/>
        <w:spacing w:after="0" w:line="240" w:lineRule="auto"/>
        <w:ind w:left="450" w:right="450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28"/>
          <w:lang w:eastAsia="uk-UA"/>
        </w:rPr>
      </w:pPr>
    </w:p>
    <w:p w14:paraId="5DDD4922" w14:textId="77777777" w:rsidR="007D4EA7" w:rsidRPr="007D4EA7" w:rsidRDefault="00C946E7" w:rsidP="007D4EA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ІНСТРУКЦІЯ</w:t>
      </w:r>
      <w:r w:rsidR="009F32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№ </w:t>
      </w:r>
      <w:r w:rsidR="00D53AF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з безпеки </w:t>
      </w:r>
      <w:r w:rsidR="007D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життєдіяльності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для </w:t>
      </w:r>
      <w:r w:rsidR="007D4E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здобувачів освіти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7D4EA7" w:rsidRPr="007D4EA7">
        <w:rPr>
          <w:rFonts w:ascii="Times New Roman" w:hAnsi="Times New Roman" w:cs="Times New Roman"/>
          <w:b/>
          <w:sz w:val="28"/>
        </w:rPr>
        <w:t>про дотримання обмежень задля запобігання поширенню гострої респіраторної хвороби СОVID-19, спричиненої коронавірусом SARS-СоV-2</w:t>
      </w:r>
    </w:p>
    <w:p w14:paraId="0D4B8641" w14:textId="77777777" w:rsidR="00C946E7" w:rsidRDefault="00C946E7" w:rsidP="00C946E7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0" w:name="n170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1. Загальні положення</w:t>
      </w:r>
    </w:p>
    <w:p w14:paraId="256A2A7B" w14:textId="2E50CC58" w:rsidR="00C946E7" w:rsidRDefault="00C946E7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1" w:name="n171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1.1.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Інструкція встановлює правила безпечної поведінки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</w:t>
      </w:r>
      <w:r w:rsidR="001B0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добувач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ами</w:t>
      </w:r>
      <w:r w:rsidR="001B0980" w:rsidRPr="005F2C7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освіти</w:t>
      </w:r>
      <w:r w:rsidR="001B098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(надалі – студенти)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які навчаються </w:t>
      </w:r>
      <w:r w:rsidR="002F4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ВСП «</w:t>
      </w:r>
      <w:r w:rsidR="001B0980">
        <w:rPr>
          <w:rStyle w:val="FontStyle81"/>
          <w:sz w:val="28"/>
          <w:szCs w:val="28"/>
        </w:rPr>
        <w:t>Горохівськ</w:t>
      </w:r>
      <w:r w:rsidR="002F48C2">
        <w:rPr>
          <w:rStyle w:val="FontStyle81"/>
          <w:sz w:val="28"/>
          <w:szCs w:val="28"/>
        </w:rPr>
        <w:t xml:space="preserve">ий фаховий коледж </w:t>
      </w:r>
      <w:r w:rsidR="001B0980">
        <w:rPr>
          <w:rStyle w:val="FontStyle81"/>
          <w:sz w:val="28"/>
          <w:szCs w:val="28"/>
        </w:rPr>
        <w:t xml:space="preserve"> Львівського національного</w:t>
      </w:r>
      <w:r w:rsidR="002F48C2">
        <w:rPr>
          <w:rStyle w:val="FontStyle81"/>
          <w:sz w:val="28"/>
          <w:szCs w:val="28"/>
        </w:rPr>
        <w:t xml:space="preserve"> </w:t>
      </w:r>
      <w:r w:rsidR="001B0980">
        <w:rPr>
          <w:rStyle w:val="FontStyle81"/>
          <w:sz w:val="28"/>
          <w:szCs w:val="28"/>
        </w:rPr>
        <w:t>університету</w:t>
      </w:r>
      <w:r w:rsidR="002F48C2">
        <w:rPr>
          <w:rStyle w:val="FontStyle81"/>
          <w:sz w:val="28"/>
          <w:szCs w:val="28"/>
        </w:rPr>
        <w:t xml:space="preserve"> природокористування</w:t>
      </w:r>
      <w:r w:rsidR="001B0980">
        <w:rPr>
          <w:rStyle w:val="FontStyle81"/>
          <w:sz w:val="28"/>
          <w:szCs w:val="28"/>
        </w:rPr>
        <w:t xml:space="preserve"> (надалі – Коледж)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E776C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щодо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запобіганн</w:t>
      </w:r>
      <w:r w:rsidR="002F48C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поширенню гострої респіраторної хвороби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COVID-19, спричиненої коронавірусом SARS-CoV-2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74EC735E" w14:textId="4404903F" w:rsidR="00380A6F" w:rsidRPr="00380A6F" w:rsidRDefault="00C946E7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2" w:name="n172"/>
      <w:bookmarkEnd w:id="2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1.2. </w:t>
      </w:r>
      <w:bookmarkStart w:id="3" w:name="n174"/>
      <w:bookmarkEnd w:id="3"/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Інструкція з безпеки 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життєдіяльності поширюється на всіх учасників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освітнього процесу під час перебування </w:t>
      </w:r>
      <w:r w:rsidR="00C71CF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здобувачів освіти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навчальному корпусі коледжу, гуртожитках, проходження практики, під час екскурсій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2E12D051" w14:textId="77777777" w:rsidR="00380A6F" w:rsidRPr="00380A6F" w:rsidRDefault="00380A6F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1.4 Основним небезпечним фактором є особиста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необережність, недотримання правил безпечної поведінки, порушення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елементарних правил гігієни.</w:t>
      </w:r>
    </w:p>
    <w:p w14:paraId="22CE6DF2" w14:textId="77777777" w:rsidR="00380A6F" w:rsidRDefault="00380A6F" w:rsidP="00380A6F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1.5 Наслідками небезпечної поведінки та недотримання елементарних правил гігієни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 різного виду інфекційні захворювання.</w:t>
      </w:r>
    </w:p>
    <w:p w14:paraId="645CB16E" w14:textId="77777777" w:rsidR="00707343" w:rsidRDefault="0070734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  <w:bookmarkStart w:id="4" w:name="n175"/>
      <w:bookmarkEnd w:id="4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br w:type="page"/>
      </w:r>
    </w:p>
    <w:p w14:paraId="530FC4F7" w14:textId="77777777" w:rsidR="00C946E7" w:rsidRDefault="00C946E7" w:rsidP="00380A6F">
      <w:pPr>
        <w:shd w:val="clear" w:color="auto" w:fill="FFFFFF"/>
        <w:spacing w:before="150" w:after="150" w:line="240" w:lineRule="auto"/>
        <w:ind w:left="450" w:right="4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lastRenderedPageBreak/>
        <w:t xml:space="preserve">2. </w:t>
      </w:r>
      <w:r w:rsidR="00F3636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Загальні п</w:t>
      </w:r>
      <w:r w:rsidR="00380A6F" w:rsidRPr="0038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равила </w:t>
      </w:r>
      <w:r w:rsidR="0016690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безпеки щодо </w:t>
      </w:r>
      <w:r w:rsidR="00380A6F" w:rsidRPr="0038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запобігання поширенню гострої респіраторної хвороби</w:t>
      </w:r>
      <w:r w:rsidR="0038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380A6F" w:rsidRPr="00380A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COVID-19, спричиненої коронавірусом SARS-CoV-2</w:t>
      </w:r>
    </w:p>
    <w:p w14:paraId="1F04292D" w14:textId="77777777" w:rsidR="00380A6F" w:rsidRPr="00380A6F" w:rsidRDefault="00E143B9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bookmarkStart w:id="5" w:name="n176"/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2.1.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COVID-19 –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інфекція, що передається переважно повітряно-крапельним шляхом від</w:t>
      </w:r>
      <w:r w:rsid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зараженої людини або через дотик до забруднених поверхонь.</w:t>
      </w:r>
    </w:p>
    <w:p w14:paraId="7DAC56F8" w14:textId="77777777" w:rsidR="00380A6F" w:rsidRPr="00380A6F" w:rsidRDefault="00380A6F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 робити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задля уникнення зараження інфекцією</w:t>
      </w: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57916E10" w14:textId="77777777" w:rsidR="006A6455" w:rsidRDefault="00BE3EBE" w:rsidP="006A645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r w:rsid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отримуватись встановлених маршрутів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руху</w:t>
      </w:r>
      <w:r w:rsid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коридорами, сходовими маршами та</w:t>
      </w:r>
      <w:r w:rsidR="009E60F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</w:t>
      </w:r>
      <w:r w:rsid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місця</w:t>
      </w:r>
      <w:r w:rsidR="00D9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загального призначення коледж</w:t>
      </w:r>
      <w:r w:rsidR="00D977A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01385354" w14:textId="77777777" w:rsidR="00BE3EBE" w:rsidRPr="006A6455" w:rsidRDefault="00BE3EBE" w:rsidP="006A6455">
      <w:pPr>
        <w:pStyle w:val="a3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вході в коледж та інші приміщення коледжу, обробляти руки антисептичними засобами;</w:t>
      </w:r>
    </w:p>
    <w:p w14:paraId="68E16620" w14:textId="77777777" w:rsidR="00380A6F" w:rsidRPr="006A6455" w:rsidRDefault="00380A6F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обов’язкове мити руки перед прийомом їжі та після відвідування вбиральні (мити руки потрібно щонайменше 20 секунд або використовувати дезінфекційні засоби для рук);</w:t>
      </w:r>
    </w:p>
    <w:p w14:paraId="2A17C4B3" w14:textId="77777777" w:rsidR="00380A6F" w:rsidRPr="006A6455" w:rsidRDefault="00380A6F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утриматися від прийому їжі з загальних упаковок або посуду (горішки, чіпси, печиво та інші </w:t>
      </w:r>
      <w:proofErr w:type="spellStart"/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снеки</w:t>
      </w:r>
      <w:proofErr w:type="spellEnd"/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), куди багато людей занурюють руки;</w:t>
      </w:r>
    </w:p>
    <w:p w14:paraId="6CE1DB9E" w14:textId="77777777" w:rsidR="00380A6F" w:rsidRPr="006A6455" w:rsidRDefault="00380A6F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уникати привітальних обіймів і рукостискань;</w:t>
      </w:r>
    </w:p>
    <w:p w14:paraId="2FB33F60" w14:textId="77777777" w:rsidR="00380A6F" w:rsidRDefault="00380A6F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посилити вимоги до вологого прибирання приміщень, очищення та дезінфекції об’єктів, яких торкається велика кількість людей, провітрювати приміщення, кімнати гуртожитків;</w:t>
      </w:r>
    </w:p>
    <w:p w14:paraId="0A930CD6" w14:textId="77777777" w:rsidR="00504414" w:rsidRDefault="00A65E5A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коридорах носити маски</w:t>
      </w:r>
      <w:r w:rsidR="00971B6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респіратор;</w:t>
      </w:r>
      <w:r w:rsidR="0050441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466021BE" w14:textId="77777777" w:rsidR="006A6455" w:rsidRPr="006A6455" w:rsidRDefault="00504414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отриму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ватис</w:t>
      </w:r>
      <w:r w:rsidR="006A2915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дистанції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: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відстані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мінімум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1,5 - 2 метра</w:t>
      </w:r>
      <w:r w:rsidR="00A65E5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70FB521C" w14:textId="77777777" w:rsidR="00380A6F" w:rsidRPr="006A6455" w:rsidRDefault="00380A6F" w:rsidP="006A6455">
      <w:pPr>
        <w:pStyle w:val="a3"/>
        <w:numPr>
          <w:ilvl w:val="1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уникати місць масового скупчення людей.</w:t>
      </w:r>
    </w:p>
    <w:p w14:paraId="7489DF13" w14:textId="77777777" w:rsidR="0016159B" w:rsidRDefault="00E143B9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2.2. </w:t>
      </w:r>
      <w:r w:rsidR="00380A6F" w:rsidRPr="0016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Симптоми інфекції:</w:t>
      </w:r>
      <w:r w:rsidR="00380A6F"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</w:p>
    <w:p w14:paraId="683FD31C" w14:textId="77777777" w:rsidR="00380A6F" w:rsidRPr="0016159B" w:rsidRDefault="00380A6F" w:rsidP="001615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кашель, біль у горлі, риніт, лихоманка, утруднене дихання,</w:t>
      </w:r>
    </w:p>
    <w:p w14:paraId="7392D912" w14:textId="77777777" w:rsidR="0016159B" w:rsidRDefault="00380A6F" w:rsidP="0016159B">
      <w:pPr>
        <w:pStyle w:val="a3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сухий кашель, чхання, біль у грудині; у деяких випадках – діарея або кон'юнктивіт. </w:t>
      </w:r>
    </w:p>
    <w:p w14:paraId="639E8A10" w14:textId="77777777" w:rsidR="00380A6F" w:rsidRPr="00380A6F" w:rsidRDefault="00380A6F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</w:t>
      </w:r>
      <w:r w:rsid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складних випадках інфекція може викликати пневмонію. У деяких випадках ця хвороба</w:t>
      </w:r>
      <w:r w:rsid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може бути смертельною</w:t>
      </w:r>
      <w:r w:rsidRPr="00380A6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42371D6" w14:textId="77777777" w:rsidR="00380A6F" w:rsidRPr="0016159B" w:rsidRDefault="00E143B9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2.3. </w:t>
      </w:r>
      <w:r w:rsidR="00380A6F" w:rsidRPr="0016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Що робити</w:t>
      </w:r>
      <w:r w:rsidR="006A291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студенту</w:t>
      </w:r>
      <w:r w:rsidR="00380A6F" w:rsidRPr="0016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:</w:t>
      </w:r>
    </w:p>
    <w:p w14:paraId="6ED2F967" w14:textId="77777777" w:rsidR="00380A6F" w:rsidRDefault="00380A6F" w:rsidP="0016159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підвищеної температури залишитися вдома до повного одужання;</w:t>
      </w:r>
    </w:p>
    <w:p w14:paraId="2EB6DC61" w14:textId="77777777" w:rsidR="0016159B" w:rsidRDefault="0016159B" w:rsidP="0016159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повідомити про це куратора групи</w:t>
      </w:r>
      <w:r w:rsidR="006A645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або викладача</w:t>
      </w: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383147BC" w14:textId="77777777" w:rsidR="00380A6F" w:rsidRPr="0016159B" w:rsidRDefault="0016159B" w:rsidP="0016159B">
      <w:pPr>
        <w:pStyle w:val="a3"/>
        <w:numPr>
          <w:ilvl w:val="0"/>
          <w:numId w:val="11"/>
        </w:numPr>
        <w:shd w:val="clear" w:color="auto" w:fill="FFFFFF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звернутись до </w:t>
      </w:r>
      <w:r w:rsidR="00380A6F"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сімейного лікаря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</w:t>
      </w:r>
      <w:r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отримати консультацію</w:t>
      </w:r>
      <w:r w:rsidR="00380A6F" w:rsidRPr="0016159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.</w:t>
      </w:r>
    </w:p>
    <w:p w14:paraId="5599D09C" w14:textId="77777777" w:rsidR="00380A6F" w:rsidRPr="0016159B" w:rsidRDefault="00E143B9" w:rsidP="00380A6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2.4. </w:t>
      </w:r>
      <w:r w:rsidR="00380A6F" w:rsidRPr="001615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Як правильно поводити себе в умовах поширення вірусу?</w:t>
      </w:r>
    </w:p>
    <w:p w14:paraId="08E4DE4C" w14:textId="77777777" w:rsidR="00380A6F" w:rsidRPr="00D53229" w:rsidRDefault="00380A6F" w:rsidP="00D53229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мити руки </w:t>
      </w:r>
      <w:r w:rsidR="006A6455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милом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щонайменше 20 секунд або використовувати дезінфекційні засоби для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</w:t>
      </w:r>
      <w:r w:rsidR="006A6455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</w:t>
      </w:r>
      <w:proofErr w:type="spellStart"/>
      <w:r w:rsidR="006A6455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санітайзер</w:t>
      </w:r>
      <w:proofErr w:type="spellEnd"/>
      <w:r w:rsidR="006A6455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ін.)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;</w:t>
      </w:r>
    </w:p>
    <w:p w14:paraId="4F30B31E" w14:textId="77777777" w:rsidR="00380A6F" w:rsidRPr="00D53229" w:rsidRDefault="00380A6F" w:rsidP="00D53229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кашлю або чхання прикривати рот і ніс паперовою хустинкою, яку потім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необхідно викинути; чхати також правильно у згин ліктя;</w:t>
      </w:r>
    </w:p>
    <w:p w14:paraId="1A5477DE" w14:textId="77777777" w:rsidR="00380A6F" w:rsidRPr="00D53229" w:rsidRDefault="00380A6F" w:rsidP="00D53229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підходити ближче ніж на 1,5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-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 метр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до людей, що кашляють, чхають або мають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жар, уникати будь-якого тісного контакту з ними; </w:t>
      </w:r>
    </w:p>
    <w:p w14:paraId="35873DB1" w14:textId="77777777" w:rsidR="00380A6F" w:rsidRPr="00D53229" w:rsidRDefault="00380A6F" w:rsidP="005A355D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не споживати сирих чи недостатньо термічно оброблених продуктів тваринного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походження;</w:t>
      </w:r>
    </w:p>
    <w:p w14:paraId="20567210" w14:textId="77777777" w:rsidR="00380A6F" w:rsidRPr="00D53229" w:rsidRDefault="00380A6F" w:rsidP="005A355D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важливо мити руки, перш ніж торкатися очей, носа або рота;</w:t>
      </w:r>
    </w:p>
    <w:p w14:paraId="2F62A395" w14:textId="77777777" w:rsidR="00380A6F" w:rsidRPr="00D53229" w:rsidRDefault="00380A6F" w:rsidP="005A355D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миття рук знижує кількість респіраторних вірусів, які можуть поширюватися, коли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ви торкаєтеся рук інших людей або торкаєтеся поверхонь і предметів, таких як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столи і дверні ручки;</w:t>
      </w:r>
    </w:p>
    <w:p w14:paraId="762A67D0" w14:textId="77777777" w:rsidR="00380A6F" w:rsidRDefault="00380A6F" w:rsidP="005A355D">
      <w:pPr>
        <w:pStyle w:val="a3"/>
        <w:numPr>
          <w:ilvl w:val="1"/>
          <w:numId w:val="16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очищуйте поверхні та предмети, до яких часто торкаються, такі як столи,</w:t>
      </w:r>
      <w:r w:rsidR="0016159B"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D5322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дверні ручки, поручні, клавіатури комп'ютера, телефони і іграшки.</w:t>
      </w:r>
    </w:p>
    <w:p w14:paraId="53DD8ADA" w14:textId="77777777" w:rsidR="007C1ED0" w:rsidRDefault="007C1ED0" w:rsidP="007C1ED0">
      <w:pPr>
        <w:spacing w:after="0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</w:p>
    <w:p w14:paraId="7524A36F" w14:textId="77777777" w:rsidR="00503EC4" w:rsidRDefault="000E0857" w:rsidP="007C1ED0">
      <w:pPr>
        <w:spacing w:after="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        </w:t>
      </w:r>
      <w:r w:rsidR="00B01077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3. </w:t>
      </w:r>
      <w:r w:rsidR="00503EC4" w:rsidRPr="003126DC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Правила </w:t>
      </w:r>
      <w:r w:rsidR="00F36361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поведінки здобувач</w:t>
      </w:r>
      <w:r w:rsidR="005A319D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ів</w:t>
      </w:r>
      <w:r w:rsidR="00F36361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  освіти щодо </w:t>
      </w:r>
      <w:r w:rsidR="00503EC4" w:rsidRPr="003126DC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запобігання поширенню ГРВІ COVID – 19, спричиненої коронавірусом SARS-COV-2</w:t>
      </w:r>
    </w:p>
    <w:p w14:paraId="199EDC27" w14:textId="77777777" w:rsidR="005A319D" w:rsidRDefault="005A319D" w:rsidP="007C1ED0">
      <w:pPr>
        <w:spacing w:after="0"/>
        <w:jc w:val="both"/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</w:pPr>
    </w:p>
    <w:p w14:paraId="7E707D56" w14:textId="7F232A19" w:rsidR="00503EC4" w:rsidRPr="00623197" w:rsidRDefault="00F026EE" w:rsidP="002B271E">
      <w:pPr>
        <w:tabs>
          <w:tab w:val="left" w:pos="3960"/>
          <w:tab w:val="left" w:pos="6660"/>
        </w:tabs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3</w:t>
      </w:r>
      <w:r w:rsidR="005A319D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</w:t>
      </w:r>
      <w:r w:rsidR="00503EC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1.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При перших симптомах респіраторних захворювань (підвищеній температурі, появі кашлю,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нежитю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або ускладненні дихання), як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26841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студент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дчу</w:t>
      </w:r>
      <w:r w:rsidR="00A62421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F36361">
        <w:rPr>
          <w:rFonts w:ascii="Times New Roman" w:eastAsia="MS Mincho" w:hAnsi="Times New Roman" w:cs="Times New Roman"/>
          <w:sz w:val="28"/>
          <w:szCs w:val="28"/>
          <w:lang w:eastAsia="ja-JP"/>
        </w:rPr>
        <w:t>в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заклад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осв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ти, негайно звер</w:t>
      </w:r>
      <w:r w:rsidR="00DF6C67">
        <w:rPr>
          <w:rFonts w:ascii="Times New Roman" w:eastAsia="MS Mincho" w:hAnsi="Times New Roman" w:cs="Times New Roman"/>
          <w:sz w:val="28"/>
          <w:szCs w:val="28"/>
          <w:lang w:eastAsia="ja-JP"/>
        </w:rPr>
        <w:t>нутися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за медичною допомогою.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Пов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дом</w:t>
      </w:r>
      <w:r w:rsidR="00DF6C6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ити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к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уратора групи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чи іншого педагогічного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прац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вника</w:t>
      </w:r>
      <w:proofErr w:type="spellEnd"/>
      <w:r w:rsidR="00A6307D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(який проводить/проводив/ буде проводити навчальне заняття)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. </w:t>
      </w:r>
    </w:p>
    <w:p w14:paraId="3C853CC9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5A319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2. Якщо 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>ви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дчу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>ли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перел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чен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симптоми поза межами закладу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осв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ти, то негайно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повідом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>те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батьків чи зателефонуй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>те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сімейному лікарю. Залишай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>теся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вдома! Самоізоляція -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найдієвіший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спосіб убезпечити себе від інфікування.                                      </w:t>
      </w:r>
    </w:p>
    <w:p w14:paraId="5E79BE43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5A319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3. Амбулаторне (домашнє) лікування суворо заборонене у разі, якщо людина перебуває в групі ризику або має наступні симптоми: ускладнене дихання, кровохаркання, нудоту, задуху, блювання, сплутаність свідомості.</w:t>
      </w:r>
    </w:p>
    <w:p w14:paraId="7F8508F9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5A319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4. Після кожного </w:t>
      </w:r>
      <w:r w:rsidR="00503EC4">
        <w:rPr>
          <w:rFonts w:ascii="Times New Roman" w:eastAsia="MS Mincho" w:hAnsi="Times New Roman" w:cs="Times New Roman"/>
          <w:sz w:val="28"/>
          <w:szCs w:val="28"/>
          <w:lang w:eastAsia="ja-JP"/>
        </w:rPr>
        <w:t>заняття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провітрюйте приміщення. Доступ чистого повітря перешкоджає розповсюдженню вірусів.</w:t>
      </w:r>
    </w:p>
    <w:p w14:paraId="2DB6233B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</w:t>
      </w:r>
      <w:r w:rsidR="005A319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5.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Протягом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дня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необхідно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дотримуватися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правил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знезараження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рук:</w:t>
      </w:r>
    </w:p>
    <w:p w14:paraId="3F726221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 перед початком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навчання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під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час перерви;</w:t>
      </w:r>
    </w:p>
    <w:p w14:paraId="222B61B5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після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відвідування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санвузла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(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обов’язкова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обробка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дезінфікуючим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засобом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); -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після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чхання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сякання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кашлю,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витирання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очей,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причісування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; </w:t>
      </w:r>
    </w:p>
    <w:p w14:paraId="75502ECC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 у будь-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яких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інших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випадках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контакту в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процесі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роботи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предметами,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можуть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забруднити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(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контамінувати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) руки. </w:t>
      </w:r>
    </w:p>
    <w:p w14:paraId="20204458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</w:t>
      </w:r>
      <w:r w:rsidR="005A319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6. Для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гігієнічного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знезараження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 </w:t>
      </w:r>
      <w:proofErr w:type="spellStart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здобувачі</w:t>
      </w:r>
      <w:proofErr w:type="spellEnd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освіти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наносять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мінімум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3 мл. антисептика на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сухі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долоні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активно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втирають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протягом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30 секунд</w:t>
      </w:r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після</w:t>
      </w:r>
      <w:proofErr w:type="spellEnd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заняття</w:t>
      </w:r>
      <w:proofErr w:type="spellEnd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рекомендовано</w:t>
      </w:r>
      <w:r w:rsidR="007C1ED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протирати</w:t>
      </w:r>
      <w:proofErr w:type="spellEnd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руки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антисептичними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вологими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серветками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10EA9DBE" w14:textId="282C5086" w:rsidR="00503EC4" w:rsidRPr="00623197" w:rsidRDefault="00573360" w:rsidP="002B271E">
      <w:pPr>
        <w:tabs>
          <w:tab w:val="left" w:pos="351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М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ити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руки з милом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сл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д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протягом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30-40 секунд.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Якщо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поверхні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 є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вірус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миття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їх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обробка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спиртовмісним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розчином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вб’є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його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13B2373A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lastRenderedPageBreak/>
        <w:t>3</w:t>
      </w:r>
      <w:r w:rsidR="0016690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7.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Перебуваючи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перервах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в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громадських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місцях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носіть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маску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респіратор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 П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д час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навчальних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занять маску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респ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ратор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gramStart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студентам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носити</w:t>
      </w:r>
      <w:proofErr w:type="spellEnd"/>
      <w:proofErr w:type="gram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не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обов`язково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36FD5E33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Перед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як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одягати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маску,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вимийте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руки з милом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обробіть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спиртовмісним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розчином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311391DC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Одягніть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маску так,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щоб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вона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закривала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рот і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ніс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без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проміжків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між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обличчям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і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маскою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56CF7BC3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Не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торкайтеся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маски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під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час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використання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в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разі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дотику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обробіть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руки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спиртовмісним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розчином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вимийте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їх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милом.</w:t>
      </w:r>
    </w:p>
    <w:p w14:paraId="70CBD5AF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Не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використовуйте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одноразов</w:t>
      </w:r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і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маски повторно.</w:t>
      </w:r>
    </w:p>
    <w:p w14:paraId="56D17F5A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Безпечно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знімайте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маску,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торкаючись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її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тільки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з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заду (не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торкайтес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ь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передньої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частини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маски).</w:t>
      </w:r>
    </w:p>
    <w:p w14:paraId="3E0F8560" w14:textId="77777777" w:rsidR="00503EC4" w:rsidRPr="00623197" w:rsidRDefault="00503EC4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Використану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маску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відразу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викиньте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 спец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альний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контейнер для см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ття</w:t>
      </w:r>
      <w:proofErr w:type="spellEnd"/>
      <w:r w:rsidR="00D56DE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у </w:t>
      </w:r>
      <w:proofErr w:type="spellStart"/>
      <w:r w:rsidR="00D56DE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відведеному</w:t>
      </w:r>
      <w:proofErr w:type="spellEnd"/>
      <w:r w:rsidR="00D56DE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D56DE0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місці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747C7A01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8. По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можливості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не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чіпайте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руками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очі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ніс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рот.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Торкаючись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руками очей, носа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рота,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можна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перенести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вірус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поверхні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рук до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організму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6661792A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9. Дотримуйтесь правил респіраторної гігієни. При кашлі або чханні прикривайте рот і ніс серветкою або згином ліктя. Використану серветку відразу викидайте у спеціальний контейнер для сміття.</w:t>
      </w:r>
    </w:p>
    <w:p w14:paraId="44722363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10. Уникайте контактів з потенційно зараженими відходами або рідинами тваринного походження.</w:t>
      </w:r>
    </w:p>
    <w:p w14:paraId="69C472B7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11. Дотримуйтесь звичайних правил гігієни в продуктових магазинах, де продаються м'ясо, риба, інші продукти тваринного походження.</w:t>
      </w:r>
    </w:p>
    <w:p w14:paraId="3071C9F2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>12. Не вживайте в їжу сирі продукти тваринного походження (м'ясо, птицю, рибу, яйця) або ті продукти, які не пройшли належну термічну обробку.</w:t>
      </w:r>
    </w:p>
    <w:p w14:paraId="185D1F3C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13. Категорично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уникайте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будь-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яких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контактів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тваринами (бродячими котами, собаками, птахами,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гризунами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кажанами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).</w:t>
      </w:r>
    </w:p>
    <w:p w14:paraId="4783FDDD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14.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Дотримуйтесь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дистанції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Тримайтесь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людей на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відстані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мінімум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1,5 - 2 метра, особливо,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якщо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у них кашель, нежить,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підвищена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температура.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Кашляючи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або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чхаючи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людина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яка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хворіє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респіраторну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інфекцію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поширює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навколо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себе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дрібні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краплі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що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містять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вірус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Якщо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перебуваєте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занадто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близько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до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такої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людини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то можете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заразитися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при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вдиханн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i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повітря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2DAEE28D" w14:textId="77777777" w:rsidR="00503EC4" w:rsidRPr="00623197" w:rsidRDefault="00AB1BF3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3</w:t>
      </w:r>
      <w:r w:rsidR="00F67C5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15.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Пройдіть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лабораторне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дослідження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якщо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</w:t>
      </w:r>
      <w:proofErr w:type="spellEnd"/>
      <w:r w:rsidR="00503EC4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мали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контакт з </w:t>
      </w:r>
      <w:proofErr w:type="spellStart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людиною</w:t>
      </w:r>
      <w:proofErr w:type="spellEnd"/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хворою на 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="00503EC4"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– 19.</w:t>
      </w:r>
    </w:p>
    <w:p w14:paraId="2935F7D7" w14:textId="77777777" w:rsidR="00503EC4" w:rsidRPr="00B4749B" w:rsidRDefault="007C1ED0" w:rsidP="002B271E">
      <w:pPr>
        <w:tabs>
          <w:tab w:val="left" w:pos="3960"/>
          <w:tab w:val="left" w:pos="6660"/>
        </w:tabs>
        <w:suppressAutoHyphens/>
        <w:spacing w:after="0"/>
        <w:jc w:val="both"/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     </w:t>
      </w:r>
      <w:proofErr w:type="spellStart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Критерії</w:t>
      </w:r>
      <w:proofErr w:type="spellEnd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 xml:space="preserve"> за </w:t>
      </w:r>
      <w:proofErr w:type="spellStart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якими</w:t>
      </w:r>
      <w:proofErr w:type="spellEnd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proofErr w:type="spellStart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людина</w:t>
      </w:r>
      <w:proofErr w:type="spellEnd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proofErr w:type="spellStart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може</w:t>
      </w:r>
      <w:proofErr w:type="spellEnd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eastAsia="ja-JP"/>
        </w:rPr>
        <w:t xml:space="preserve"> </w:t>
      </w:r>
      <w:proofErr w:type="spellStart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>вважатися</w:t>
      </w:r>
      <w:proofErr w:type="spellEnd"/>
      <w:r w:rsidR="00503EC4" w:rsidRPr="00B4749B">
        <w:rPr>
          <w:rFonts w:ascii="Times New Roman" w:eastAsia="MS Mincho" w:hAnsi="Times New Roman" w:cs="Times New Roman"/>
          <w:b/>
          <w:bCs/>
          <w:sz w:val="28"/>
          <w:szCs w:val="28"/>
          <w:lang w:val="ru-RU" w:eastAsia="ja-JP"/>
        </w:rPr>
        <w:t xml:space="preserve"> контактною:</w:t>
      </w:r>
    </w:p>
    <w:p w14:paraId="1671CAED" w14:textId="77777777" w:rsidR="00503EC4" w:rsidRPr="00623197" w:rsidRDefault="00503EC4" w:rsidP="002B271E">
      <w:pPr>
        <w:numPr>
          <w:ilvl w:val="0"/>
          <w:numId w:val="17"/>
        </w:numPr>
        <w:tabs>
          <w:tab w:val="left" w:pos="3960"/>
          <w:tab w:val="left" w:pos="6660"/>
        </w:tabs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особа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проживає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 одному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домі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хворим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-19;</w:t>
      </w:r>
    </w:p>
    <w:p w14:paraId="26829514" w14:textId="77777777" w:rsidR="00503EC4" w:rsidRPr="00623197" w:rsidRDefault="00503EC4" w:rsidP="002B271E">
      <w:pPr>
        <w:numPr>
          <w:ilvl w:val="0"/>
          <w:numId w:val="17"/>
        </w:numPr>
        <w:tabs>
          <w:tab w:val="left" w:pos="3960"/>
          <w:tab w:val="left" w:pos="6660"/>
        </w:tabs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особа мала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прямии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̆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фізичнии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̆ контакт з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хворим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 (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наприклад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через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рукостискання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);</w:t>
      </w:r>
    </w:p>
    <w:p w14:paraId="7A9DF5D5" w14:textId="77777777" w:rsidR="00503EC4" w:rsidRPr="00623197" w:rsidRDefault="00503EC4" w:rsidP="002B271E">
      <w:pPr>
        <w:numPr>
          <w:ilvl w:val="0"/>
          <w:numId w:val="17"/>
        </w:numPr>
        <w:tabs>
          <w:tab w:val="left" w:pos="3960"/>
          <w:tab w:val="left" w:pos="6660"/>
        </w:tabs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lastRenderedPageBreak/>
        <w:t xml:space="preserve">особа мала контакт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із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слизовими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виділеннями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дихальних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шляхів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хворого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-19 та не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використовувала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засоби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індивідуального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захисту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;</w:t>
      </w:r>
    </w:p>
    <w:p w14:paraId="18ECD6DB" w14:textId="77777777" w:rsidR="00503EC4" w:rsidRPr="00623197" w:rsidRDefault="00503EC4" w:rsidP="002B271E">
      <w:pPr>
        <w:numPr>
          <w:ilvl w:val="0"/>
          <w:numId w:val="17"/>
        </w:numPr>
        <w:tabs>
          <w:tab w:val="left" w:pos="3960"/>
          <w:tab w:val="left" w:pos="6660"/>
        </w:tabs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особа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контактувала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із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хворим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-19 на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відстані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до одного метру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протягом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15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хвилин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і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більше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та не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використовувала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засоби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індивідуального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захисту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;</w:t>
      </w:r>
    </w:p>
    <w:p w14:paraId="50FB4761" w14:textId="77777777" w:rsidR="00D1567F" w:rsidRDefault="00503EC4" w:rsidP="002B271E">
      <w:pPr>
        <w:numPr>
          <w:ilvl w:val="0"/>
          <w:numId w:val="17"/>
        </w:numPr>
        <w:tabs>
          <w:tab w:val="left" w:pos="3960"/>
          <w:tab w:val="left" w:pos="6660"/>
        </w:tabs>
        <w:suppressAutoHyphens/>
        <w:spacing w:after="0" w:line="240" w:lineRule="auto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контакт в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літаку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в межах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двох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сидінь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хворим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r w:rsidRPr="00623197">
        <w:rPr>
          <w:rFonts w:ascii="Times New Roman" w:eastAsia="MS Mincho" w:hAnsi="Times New Roman" w:cs="Times New Roman"/>
          <w:sz w:val="28"/>
          <w:szCs w:val="28"/>
          <w:lang w:val="en-US" w:eastAsia="ja-JP"/>
        </w:rPr>
        <w:t>COVID</w:t>
      </w:r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-19 (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супутники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</w:t>
      </w:r>
      <w:proofErr w:type="spellStart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подорожі</w:t>
      </w:r>
      <w:proofErr w:type="spellEnd"/>
      <w:r w:rsidRPr="00623197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). </w:t>
      </w:r>
    </w:p>
    <w:p w14:paraId="52EE3A71" w14:textId="77777777" w:rsidR="006D007B" w:rsidRDefault="00D1567F" w:rsidP="002B271E">
      <w:pPr>
        <w:tabs>
          <w:tab w:val="left" w:pos="3960"/>
          <w:tab w:val="left" w:pos="6660"/>
        </w:tabs>
        <w:suppressAutoHyphens/>
        <w:spacing w:after="0" w:line="240" w:lineRule="auto"/>
        <w:ind w:left="360"/>
        <w:contextualSpacing/>
        <w:jc w:val="both"/>
        <w:rPr>
          <w:rFonts w:ascii="Times New Roman" w:eastAsia="MS Mincho" w:hAnsi="Times New Roman" w:cs="Times New Roman"/>
          <w:sz w:val="28"/>
          <w:szCs w:val="28"/>
          <w:lang w:val="ru-RU" w:eastAsia="ja-JP"/>
        </w:rPr>
      </w:pP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3.16. За </w:t>
      </w:r>
      <w:proofErr w:type="spellStart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умови</w:t>
      </w:r>
      <w:proofErr w:type="spellEnd"/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контакту</w:t>
      </w:r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з </w:t>
      </w:r>
      <w:r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r w:rsidR="00641A7E" w:rsidRP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641A7E" w:rsidRP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людиною</w:t>
      </w:r>
      <w:proofErr w:type="spellEnd"/>
      <w:r w:rsidR="00641A7E" w:rsidRP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хворою на COVID – 19</w:t>
      </w:r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необхідно</w:t>
      </w:r>
      <w:proofErr w:type="spellEnd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перебувати</w:t>
      </w:r>
      <w:proofErr w:type="spellEnd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на </w:t>
      </w:r>
      <w:proofErr w:type="spellStart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двотижневій</w:t>
      </w:r>
      <w:proofErr w:type="spellEnd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самоізоляції</w:t>
      </w:r>
      <w:proofErr w:type="spellEnd"/>
      <w:r w:rsidR="005B3E0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, </w:t>
      </w:r>
      <w:proofErr w:type="spellStart"/>
      <w:r w:rsidR="005B3E0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повідомивши</w:t>
      </w:r>
      <w:proofErr w:type="spellEnd"/>
      <w:r w:rsidR="005B3E0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B3E0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адміністрацію</w:t>
      </w:r>
      <w:proofErr w:type="spellEnd"/>
      <w:r w:rsidR="005B3E0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 xml:space="preserve"> </w:t>
      </w:r>
      <w:proofErr w:type="spellStart"/>
      <w:r w:rsidR="005B3E0D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Коледжу</w:t>
      </w:r>
      <w:proofErr w:type="spellEnd"/>
      <w:r w:rsidR="00641A7E">
        <w:rPr>
          <w:rFonts w:ascii="Times New Roman" w:eastAsia="MS Mincho" w:hAnsi="Times New Roman" w:cs="Times New Roman"/>
          <w:sz w:val="28"/>
          <w:szCs w:val="28"/>
          <w:lang w:val="ru-RU" w:eastAsia="ja-JP"/>
        </w:rPr>
        <w:t>.</w:t>
      </w:r>
    </w:p>
    <w:p w14:paraId="1844D19A" w14:textId="77777777" w:rsidR="006D007B" w:rsidRDefault="00F026EE" w:rsidP="006D007B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4</w:t>
      </w:r>
      <w:r w:rsidR="006D007B" w:rsidRPr="006D007B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. Вимоги з безпеки життєдіяльності  під час </w:t>
      </w:r>
      <w:r w:rsidR="005E033A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занять</w:t>
      </w:r>
    </w:p>
    <w:p w14:paraId="2329BE8A" w14:textId="77777777" w:rsidR="0089657D" w:rsidRDefault="0089657D" w:rsidP="00AB1BF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</w:p>
    <w:p w14:paraId="137F7373" w14:textId="77777777" w:rsidR="006D007B" w:rsidRPr="006D007B" w:rsidRDefault="00AB1BF3" w:rsidP="00AB1BF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4.1 В</w:t>
      </w:r>
      <w:r w:rsidR="002F78C1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и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кладач  забезпечує безпечне проведення освітнього процесу. </w:t>
      </w:r>
    </w:p>
    <w:p w14:paraId="1B7CC8EA" w14:textId="77777777" w:rsidR="006D007B" w:rsidRPr="006D007B" w:rsidRDefault="00AB1BF3" w:rsidP="00AB1BF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4.2.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Перед початком </w:t>
      </w:r>
      <w:r w:rsidR="00B62503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заняття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викладач повинен поцікавитись станом здоров’я здобувачів освіти та в разі отримання скарги забезпечити негайне надання медичної допомоги, повідомивши про цей випадок медичного працівника та керівництво Коледжу. </w:t>
      </w:r>
    </w:p>
    <w:p w14:paraId="1D346D16" w14:textId="77777777" w:rsidR="006D007B" w:rsidRDefault="00AB1BF3" w:rsidP="00AB1BF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4.3.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Під час занять: </w:t>
      </w:r>
    </w:p>
    <w:p w14:paraId="7F49A1AE" w14:textId="77777777" w:rsidR="00F75884" w:rsidRPr="006D007B" w:rsidRDefault="00F75884" w:rsidP="00AB1BF3">
      <w:pPr>
        <w:tabs>
          <w:tab w:val="left" w:pos="1134"/>
        </w:tabs>
        <w:spacing w:after="0" w:line="240" w:lineRule="auto"/>
        <w:ind w:left="142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-        студенти перебувають в закріпленій за ними аудиторії; </w:t>
      </w:r>
    </w:p>
    <w:p w14:paraId="46CC955C" w14:textId="77777777" w:rsidR="006D007B" w:rsidRPr="006D007B" w:rsidRDefault="006D007B" w:rsidP="00AB1BF3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забороняється переміщення студентів в інші аудиторії, не закріплені за групою (окрім занять з інформатики, фізики, хімії);</w:t>
      </w:r>
    </w:p>
    <w:p w14:paraId="318ABBB8" w14:textId="77777777" w:rsidR="006D007B" w:rsidRDefault="006D007B" w:rsidP="00AB1BF3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по можливості, проводити заняття на свіжому повітрі відповідно до тематики дисципліни навчального плану;</w:t>
      </w:r>
    </w:p>
    <w:p w14:paraId="32505EC2" w14:textId="77777777" w:rsidR="00711766" w:rsidRPr="006D007B" w:rsidRDefault="00711766" w:rsidP="00AB1BF3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дозволяється студентам перебувати на занятті без масок</w:t>
      </w:r>
      <w:r w:rsidR="0081475A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, але з дотриманням соціальної дистанції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;</w:t>
      </w:r>
    </w:p>
    <w:p w14:paraId="504FF4F1" w14:textId="77777777" w:rsidR="006D007B" w:rsidRPr="006D007B" w:rsidRDefault="006D007B" w:rsidP="00AB1BF3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у навчальному кабінеті виконуються лише роботи, які передбачені розкладом і планом занять; </w:t>
      </w:r>
    </w:p>
    <w:p w14:paraId="2674B1CC" w14:textId="77777777" w:rsidR="006D007B" w:rsidRPr="006D007B" w:rsidRDefault="006D007B" w:rsidP="00AB1BF3">
      <w:pPr>
        <w:numPr>
          <w:ilvl w:val="0"/>
          <w:numId w:val="18"/>
        </w:numPr>
        <w:spacing w:after="0" w:line="240" w:lineRule="auto"/>
        <w:ind w:left="142" w:firstLine="0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викладач  повинен постійно перебувати в кабінеті разом зі здобувачами освіти, залишати </w:t>
      </w:r>
      <w:r w:rsidR="00F7588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студентів </w:t>
      </w:r>
      <w:r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самих в кабінеті забороняється.  </w:t>
      </w:r>
    </w:p>
    <w:p w14:paraId="65D59654" w14:textId="77777777" w:rsidR="006D007B" w:rsidRPr="006D007B" w:rsidRDefault="00AB1BF3" w:rsidP="00C9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4.4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 Демонстраційні роботи, лабораторні і практичні заняття здійснюються з допомогою лаборанта, якщо така посада передбачена штатним розписом закладу освіти. Здобувачам освіти забороняється виконувати функції лаборанта.</w:t>
      </w:r>
    </w:p>
    <w:p w14:paraId="4DF50FB2" w14:textId="77777777" w:rsidR="006D007B" w:rsidRPr="006D007B" w:rsidRDefault="00AB1BF3" w:rsidP="00C9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4.5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. Якщо під час занять погіршиться стан здоров’я здобувача освіти (здобувачів освіти), мають бути прийняті екстрені заходи, зокрема: при погіршенні стану здоров’я здобувача освіти (запаморочення, втрата свідомості, кровотеча з носа тощо викладач  повинен надати йому долікарську допомогу та викликати медичного працівника; </w:t>
      </w:r>
    </w:p>
    <w:p w14:paraId="4D68112E" w14:textId="77777777" w:rsidR="006D007B" w:rsidRPr="006D007B" w:rsidRDefault="00AB1BF3" w:rsidP="00C97F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lastRenderedPageBreak/>
        <w:t>4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</w:t>
      </w:r>
      <w:r w:rsidR="00F7588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6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. </w:t>
      </w:r>
      <w:r w:rsidR="006D007B" w:rsidRPr="006D007B">
        <w:rPr>
          <w:rFonts w:ascii="Times New Roman" w:hAnsi="Times New Roman"/>
          <w:sz w:val="28"/>
          <w:szCs w:val="28"/>
        </w:rPr>
        <w:t>Використання комп’ютерного обладнання здобувачами освіти дозволяється лише у присутності викладача в межах потреб освітнього процесу.</w:t>
      </w:r>
    </w:p>
    <w:p w14:paraId="2C67F2AB" w14:textId="77777777" w:rsidR="006D007B" w:rsidRPr="006D007B" w:rsidRDefault="00AB1BF3" w:rsidP="00C9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</w:t>
      </w:r>
      <w:r w:rsidR="00F7588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7.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Викладачу забороняється залишати здобувачів освіти, з якими він проводить навчальні заняття, екскурсії тощо, без нагляду. </w:t>
      </w:r>
    </w:p>
    <w:p w14:paraId="2AD5659C" w14:textId="77777777" w:rsidR="006D007B" w:rsidRPr="006D007B" w:rsidRDefault="00AB1BF3" w:rsidP="00C9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</w:t>
      </w:r>
      <w:r w:rsidR="00F7588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8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. Викладач  повинен вживати заходи дисциплінарного впливу до здобувачів освіти, які  порушують правила безпечної поведінки під час занять. </w:t>
      </w:r>
    </w:p>
    <w:p w14:paraId="57A7E331" w14:textId="77777777" w:rsidR="00AB1BF3" w:rsidRDefault="00AB1BF3" w:rsidP="00C97F2F">
      <w:pPr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4.</w:t>
      </w:r>
      <w:r w:rsidR="00F7588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9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. Викладач  зобов’язаний повідомити керівника Коледжу про всі порушення, які знижують рівень безпеки життєдіяльності студентів (норми </w:t>
      </w:r>
      <w:r w:rsidR="00CA20B0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вологості повітря, вентиляції,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освітленості, </w:t>
      </w:r>
      <w:r w:rsidR="00C4159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не проведення дезінфекції поверхонь, </w:t>
      </w:r>
      <w:proofErr w:type="spellStart"/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травмонебезпеки</w:t>
      </w:r>
      <w:proofErr w:type="spellEnd"/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обладнання, інструментів тощо). </w:t>
      </w:r>
    </w:p>
    <w:p w14:paraId="5EC3C09E" w14:textId="77777777" w:rsidR="006D007B" w:rsidRPr="006D007B" w:rsidRDefault="006D007B" w:rsidP="006D00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 </w:t>
      </w:r>
    </w:p>
    <w:p w14:paraId="16C143DE" w14:textId="77777777" w:rsidR="006D007B" w:rsidRDefault="00AB1BF3" w:rsidP="006D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5</w:t>
      </w:r>
      <w:r w:rsidR="006D007B" w:rsidRPr="006D007B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. Вимоги безпеки після закінчення </w:t>
      </w:r>
      <w:r w:rsidR="007927C1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заняття</w:t>
      </w:r>
    </w:p>
    <w:p w14:paraId="0F5566A8" w14:textId="77777777" w:rsidR="0089657D" w:rsidRPr="006D007B" w:rsidRDefault="0089657D" w:rsidP="006D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</w:pPr>
    </w:p>
    <w:p w14:paraId="5A4FE7B0" w14:textId="77777777" w:rsidR="006D007B" w:rsidRPr="006D007B" w:rsidRDefault="003F5862" w:rsidP="00123BA7">
      <w:pPr>
        <w:tabs>
          <w:tab w:val="left" w:pos="127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5.1.</w:t>
      </w:r>
      <w:r w:rsidR="00123BA7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Викладач повинен закінчити роботу у встановлений термін згідно з розкладом занять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для окремої групи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. Після закінчення навчання він зобов’язаний: </w:t>
      </w:r>
    </w:p>
    <w:p w14:paraId="46782EAB" w14:textId="77777777" w:rsidR="006D007B" w:rsidRPr="006D007B" w:rsidRDefault="005042CC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5.1.1.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Не допускати перебування здобувачів освіти у навчальному кабінеті без його нагляду. </w:t>
      </w:r>
    </w:p>
    <w:p w14:paraId="0BA326E6" w14:textId="77777777" w:rsidR="006D007B" w:rsidRPr="006D007B" w:rsidRDefault="005042CC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5.1.2.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Привести в порядок робоче місце. Обладнання, яке використовувалось викладачем під час навчального процесу, демонстраційних, експериментальних та інших видів робіт, необхідно відключити, прибрати з демонстраційного столу i розмістити згідно з правилами зберігання. </w:t>
      </w:r>
    </w:p>
    <w:p w14:paraId="0D17F1B1" w14:textId="77777777" w:rsidR="006D007B" w:rsidRPr="006D007B" w:rsidRDefault="005042CC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5.1.3.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Прибрати в установлені місця наочні посібники, журнал, зошити, інструменти, спецодяг та засоби захисту, інші матеріали. </w:t>
      </w:r>
    </w:p>
    <w:p w14:paraId="6A9FC640" w14:textId="77777777" w:rsidR="006D007B" w:rsidRPr="006D007B" w:rsidRDefault="005042CC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5.1.4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Провітрити приміщення до початку наступних занять</w:t>
      </w:r>
      <w:r w:rsidR="00A35BC8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</w:t>
      </w:r>
    </w:p>
    <w:p w14:paraId="0E8572E0" w14:textId="77777777" w:rsidR="006D007B" w:rsidRPr="006D007B" w:rsidRDefault="005042CC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5.1.5.</w:t>
      </w:r>
      <w:r w:rsidR="002615DD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Після проведення занять в</w:t>
      </w:r>
      <w:r w:rsidR="000D4BA7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кінці робочого дня п</w:t>
      </w:r>
      <w:r w:rsidR="0031575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еревірити санітарний стан кабінету, </w:t>
      </w:r>
      <w:r w:rsidR="004449F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його дезінфекцію, </w:t>
      </w:r>
      <w:r w:rsidR="0031575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з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акрити вікна, кватирки, вимкнути світло та електрообладнання, закрити приміщення та здати ключі у місце їх зберігання</w:t>
      </w:r>
      <w:r w:rsidR="0002790C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.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</w:t>
      </w:r>
    </w:p>
    <w:p w14:paraId="3094A4E3" w14:textId="77777777" w:rsidR="006D007B" w:rsidRDefault="005042CC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5.1.6.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Повідомити керівництво Коледжу про випадки порушень вимог з </w:t>
      </w:r>
      <w:r w:rsidR="00275C24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безпеки життєдіяльності учасників освітнього процесу</w:t>
      </w:r>
      <w:r w:rsidR="00D16430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</w:t>
      </w:r>
      <w:r w:rsidR="006D007B" w:rsidRPr="006D007B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та вжиті заходи. </w:t>
      </w:r>
    </w:p>
    <w:p w14:paraId="51866411" w14:textId="77777777" w:rsidR="000F0205" w:rsidRPr="006D007B" w:rsidRDefault="000F0205" w:rsidP="005042CC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5.1.7. </w:t>
      </w:r>
      <w:r w:rsidRPr="000F020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Викладач повинен вжити заходів для збереження життя і здоров’я здобувачів освіти, працівників Коледжу та власного життя у разі 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загрози поширення </w:t>
      </w:r>
      <w:r w:rsidRPr="000F020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>гострої респіраторної хвороби COVID-19, спричиненої коронавірусом SARS-CoV-2</w:t>
      </w:r>
      <w:r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</w:t>
      </w:r>
      <w:r w:rsidRPr="000F0205"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  <w:t xml:space="preserve">  і не створювати власними діями загрози для життя і безпеки людей.</w:t>
      </w:r>
    </w:p>
    <w:p w14:paraId="2BB9C495" w14:textId="77777777" w:rsidR="006D007B" w:rsidRPr="006D007B" w:rsidRDefault="006D007B" w:rsidP="005042CC">
      <w:pPr>
        <w:tabs>
          <w:tab w:val="left" w:pos="156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B2B2B"/>
          <w:sz w:val="28"/>
          <w:szCs w:val="24"/>
          <w:shd w:val="clear" w:color="auto" w:fill="FFFFFF"/>
          <w:lang w:eastAsia="uk-UA"/>
        </w:rPr>
      </w:pPr>
    </w:p>
    <w:p w14:paraId="10B74AE5" w14:textId="77777777" w:rsidR="007C1ED0" w:rsidRPr="007C1ED0" w:rsidRDefault="003B6570" w:rsidP="007C1ED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6</w:t>
      </w:r>
      <w:r w:rsidR="006D007B" w:rsidRPr="006D007B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>.</w:t>
      </w:r>
      <w:r w:rsidR="007C1ED0">
        <w:rPr>
          <w:rFonts w:ascii="Times New Roman" w:eastAsia="Times New Roman" w:hAnsi="Times New Roman" w:cs="Times New Roman"/>
          <w:b/>
          <w:color w:val="2B2B2B"/>
          <w:sz w:val="28"/>
          <w:szCs w:val="24"/>
          <w:shd w:val="clear" w:color="auto" w:fill="FFFFFF"/>
          <w:lang w:eastAsia="uk-UA"/>
        </w:rPr>
        <w:t xml:space="preserve"> </w:t>
      </w:r>
      <w:r w:rsidR="007C1ED0" w:rsidRPr="007C1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Правила запобігання захворювань</w:t>
      </w:r>
      <w:r w:rsidR="007C1E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 </w:t>
      </w:r>
      <w:r w:rsidR="003D3B2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 xml:space="preserve">здобувачами освіти </w:t>
      </w:r>
      <w:r w:rsidR="007C1ED0"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 грип, вірусні захворювання, інфекційні й кишкові захворювання, </w:t>
      </w:r>
      <w:proofErr w:type="spellStart"/>
      <w:r w:rsidR="007C1ED0"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педикульоз</w:t>
      </w:r>
      <w:proofErr w:type="spellEnd"/>
      <w:r w:rsidR="007C1ED0"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</w:p>
    <w:p w14:paraId="62C0E099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при нездужанні не виходити з дому, щоб не заражати інших людей, і викликати сімейного лікаря;</w:t>
      </w:r>
    </w:p>
    <w:p w14:paraId="1C752A45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хворому виділити окреме ліжко, посуд, білизну;</w:t>
      </w:r>
    </w:p>
    <w:p w14:paraId="55E366FE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приміщення постійно провітрювати;</w:t>
      </w:r>
    </w:p>
    <w:p w14:paraId="0FF2F485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разі контакту із хворим одягати марлеву маску;</w:t>
      </w:r>
    </w:p>
    <w:p w14:paraId="769B4869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хворому слід дотримуватися постільного режиму;</w:t>
      </w:r>
    </w:p>
    <w:p w14:paraId="3E35E9E4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вживати заходів профілактики, чітко виконувати рекомендації лікаря;</w:t>
      </w:r>
    </w:p>
    <w:p w14:paraId="355AB282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постійно мити руки з </w:t>
      </w:r>
      <w:proofErr w:type="spellStart"/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милом</w:t>
      </w:r>
      <w:proofErr w:type="spellEnd"/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обробляти руки антисептичними засобами;</w:t>
      </w:r>
    </w:p>
    <w:p w14:paraId="737F0788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 час карантину перебувати вдома, не контактувати з друзями, однолітками;</w:t>
      </w:r>
    </w:p>
    <w:p w14:paraId="6B50D23B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їсти брудних овочів та фруктів, ретельно їх мити й ошпарювати;</w:t>
      </w:r>
    </w:p>
    <w:p w14:paraId="169E1BF2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для запобігання захворювання на </w:t>
      </w:r>
      <w:proofErr w:type="spellStart"/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педикульоз</w:t>
      </w:r>
      <w:proofErr w:type="spellEnd"/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регулярно мити голову; довге волосся у дівчат має бути зібране у зачіску, не користуватися засобами особистої гігієни (гребінцем) інших осіб, а також не передавати свої засоби гігієни іншим. Не міряти й не носити чужого одягу, головних уборів, а також не передавати свого одягу іншим;</w:t>
      </w:r>
    </w:p>
    <w:p w14:paraId="4AA2C5CA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не вживати самостійно медичних препаратів, не рекомендованих лікарем;</w:t>
      </w:r>
    </w:p>
    <w:p w14:paraId="618ABD08" w14:textId="77777777" w:rsidR="007C1ED0" w:rsidRPr="007C1ED0" w:rsidRDefault="007C1ED0" w:rsidP="001E37CA">
      <w:pPr>
        <w:numPr>
          <w:ilvl w:val="0"/>
          <w:numId w:val="12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якщо ви погано почуваєтеся, а дорослих немає поряд, слід викликати швидку медичну допомогу за номером 103, описавши свій стан, назвавши номер свого телефону, домашню адресу, прізвище, ім’я, а також зателефонувати батькам.</w:t>
      </w:r>
    </w:p>
    <w:p w14:paraId="2282D644" w14:textId="77777777" w:rsidR="007C1ED0" w:rsidRDefault="007C1ED0" w:rsidP="001E37CA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62B9EF" w14:textId="77777777" w:rsidR="00B60E30" w:rsidRPr="007C1ED0" w:rsidRDefault="00B60E30" w:rsidP="001E37CA">
      <w:pPr>
        <w:shd w:val="clear" w:color="auto" w:fill="FFFFFF"/>
        <w:tabs>
          <w:tab w:val="left" w:pos="426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83C763" w14:textId="77777777" w:rsidR="007C1ED0" w:rsidRPr="007C1ED0" w:rsidRDefault="007C1ED0" w:rsidP="007C1ED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E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ІНСТРУКЦІЮ РОЗРОБИЛА:     </w:t>
      </w:r>
    </w:p>
    <w:p w14:paraId="7884F854" w14:textId="77777777" w:rsidR="007C1ED0" w:rsidRPr="007C1ED0" w:rsidRDefault="007C1ED0" w:rsidP="007C1ED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1ED0">
        <w:rPr>
          <w:rFonts w:ascii="Times New Roman" w:hAnsi="Times New Roman" w:cs="Times New Roman"/>
          <w:sz w:val="28"/>
          <w:szCs w:val="28"/>
        </w:rPr>
        <w:t xml:space="preserve">Заступник директора </w:t>
      </w:r>
    </w:p>
    <w:p w14:paraId="2037A6C7" w14:textId="77777777" w:rsidR="007C1ED0" w:rsidRPr="007C1ED0" w:rsidRDefault="007C1ED0" w:rsidP="007C1ED0">
      <w:pPr>
        <w:spacing w:after="0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7C1ED0">
        <w:rPr>
          <w:rFonts w:ascii="Times New Roman" w:hAnsi="Times New Roman" w:cs="Times New Roman"/>
          <w:sz w:val="28"/>
          <w:szCs w:val="28"/>
        </w:rPr>
        <w:t xml:space="preserve">з виховної роботи                 __________________        </w:t>
      </w:r>
      <w:r w:rsidRPr="007C1ED0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7C1ED0">
        <w:rPr>
          <w:rFonts w:ascii="Times New Roman" w:hAnsi="Times New Roman" w:cs="Times New Roman"/>
          <w:sz w:val="28"/>
          <w:szCs w:val="28"/>
        </w:rPr>
        <w:t xml:space="preserve">  С.В. Білик</w:t>
      </w:r>
    </w:p>
    <w:p w14:paraId="1205E84D" w14:textId="77777777" w:rsidR="007C1ED0" w:rsidRPr="007C1ED0" w:rsidRDefault="007C1ED0" w:rsidP="007C1ED0">
      <w:pPr>
        <w:shd w:val="clear" w:color="auto" w:fill="FFFFFF"/>
        <w:spacing w:after="0" w:line="36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7AD9ACF" w14:textId="77777777" w:rsidR="007C1ED0" w:rsidRPr="007C1ED0" w:rsidRDefault="007C1ED0" w:rsidP="007C1ED0">
      <w:pPr>
        <w:shd w:val="clear" w:color="auto" w:fill="FFFFFF"/>
        <w:spacing w:after="0" w:line="36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C1ED0">
        <w:rPr>
          <w:rFonts w:ascii="Times New Roman" w:hAnsi="Times New Roman" w:cs="Times New Roman"/>
          <w:sz w:val="28"/>
          <w:szCs w:val="28"/>
        </w:rPr>
        <w:t>УЗГОДЖЕНО:</w:t>
      </w:r>
    </w:p>
    <w:p w14:paraId="2A189998" w14:textId="77777777" w:rsidR="007C1ED0" w:rsidRPr="007C1ED0" w:rsidRDefault="007C1ED0" w:rsidP="007C1ED0">
      <w:pPr>
        <w:spacing w:before="240"/>
        <w:ind w:left="284"/>
        <w:jc w:val="both"/>
      </w:pPr>
      <w:r w:rsidRPr="007C1ED0">
        <w:rPr>
          <w:rFonts w:ascii="Times New Roman" w:hAnsi="Times New Roman" w:cs="Times New Roman"/>
          <w:sz w:val="28"/>
          <w:szCs w:val="28"/>
        </w:rPr>
        <w:t>Інженер з охорони праці         __________________            І.А. Савченко</w:t>
      </w:r>
    </w:p>
    <w:p w14:paraId="0CC91E02" w14:textId="77777777" w:rsidR="00503EC4" w:rsidRPr="00503EC4" w:rsidRDefault="00503EC4" w:rsidP="00503EC4">
      <w:pPr>
        <w:shd w:val="clear" w:color="auto" w:fill="FFFFFF"/>
        <w:tabs>
          <w:tab w:val="left" w:pos="851"/>
        </w:tabs>
        <w:spacing w:after="0" w:line="240" w:lineRule="auto"/>
        <w:ind w:left="164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sectPr w:rsidR="00503EC4" w:rsidRPr="00503EC4" w:rsidSect="0077463C">
      <w:footerReference w:type="default" r:id="rId7"/>
      <w:pgSz w:w="12240" w:h="15840"/>
      <w:pgMar w:top="1135" w:right="1440" w:bottom="993" w:left="1440" w:header="85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83026F" w14:textId="77777777" w:rsidR="00AB67CC" w:rsidRDefault="00AB67CC" w:rsidP="001E453A">
      <w:pPr>
        <w:spacing w:after="0" w:line="240" w:lineRule="auto"/>
      </w:pPr>
      <w:r>
        <w:separator/>
      </w:r>
    </w:p>
  </w:endnote>
  <w:endnote w:type="continuationSeparator" w:id="0">
    <w:p w14:paraId="5510DB2C" w14:textId="77777777" w:rsidR="00AB67CC" w:rsidRDefault="00AB67CC" w:rsidP="001E4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4869584"/>
      <w:docPartObj>
        <w:docPartGallery w:val="Page Numbers (Bottom of Page)"/>
        <w:docPartUnique/>
      </w:docPartObj>
    </w:sdtPr>
    <w:sdtContent>
      <w:p w14:paraId="0E4E6B68" w14:textId="77777777" w:rsidR="00BE3EBE" w:rsidRDefault="00BE3EB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7C1">
          <w:rPr>
            <w:noProof/>
          </w:rPr>
          <w:t>8</w:t>
        </w:r>
        <w:r>
          <w:fldChar w:fldCharType="end"/>
        </w:r>
      </w:p>
    </w:sdtContent>
  </w:sdt>
  <w:p w14:paraId="717B36B7" w14:textId="77777777" w:rsidR="00BE3EBE" w:rsidRDefault="00BE3EB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5A4780" w14:textId="77777777" w:rsidR="00AB67CC" w:rsidRDefault="00AB67CC" w:rsidP="001E453A">
      <w:pPr>
        <w:spacing w:after="0" w:line="240" w:lineRule="auto"/>
      </w:pPr>
      <w:r>
        <w:separator/>
      </w:r>
    </w:p>
  </w:footnote>
  <w:footnote w:type="continuationSeparator" w:id="0">
    <w:p w14:paraId="235977E0" w14:textId="77777777" w:rsidR="00AB67CC" w:rsidRDefault="00AB67CC" w:rsidP="001E4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B5BB5"/>
    <w:multiLevelType w:val="hybridMultilevel"/>
    <w:tmpl w:val="CB180F5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75A3F0E"/>
    <w:multiLevelType w:val="hybridMultilevel"/>
    <w:tmpl w:val="4BAEA656"/>
    <w:lvl w:ilvl="0" w:tplc="828A78FE">
      <w:numFmt w:val="bullet"/>
      <w:lvlText w:val="·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0BC35C1D"/>
    <w:multiLevelType w:val="hybridMultilevel"/>
    <w:tmpl w:val="1DE64C4A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138D2D07"/>
    <w:multiLevelType w:val="hybridMultilevel"/>
    <w:tmpl w:val="65F6ED8C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13E315FA"/>
    <w:multiLevelType w:val="hybridMultilevel"/>
    <w:tmpl w:val="7408E420"/>
    <w:lvl w:ilvl="0" w:tplc="DF660F26">
      <w:start w:val="1"/>
      <w:numFmt w:val="decimal"/>
      <w:lvlText w:val="4.1.%1.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C2955F1"/>
    <w:multiLevelType w:val="hybridMultilevel"/>
    <w:tmpl w:val="89E8F7BE"/>
    <w:lvl w:ilvl="0" w:tplc="E0DCE6A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BD002F24">
      <w:numFmt w:val="bullet"/>
      <w:lvlText w:val="-"/>
      <w:lvlJc w:val="left"/>
      <w:pPr>
        <w:ind w:left="1647" w:hanging="360"/>
      </w:pPr>
      <w:rPr>
        <w:rFonts w:ascii="Times New Roman" w:eastAsia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0AE40C2"/>
    <w:multiLevelType w:val="hybridMultilevel"/>
    <w:tmpl w:val="1DA24732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7" w15:restartNumberingAfterBreak="0">
    <w:nsid w:val="3211635B"/>
    <w:multiLevelType w:val="hybridMultilevel"/>
    <w:tmpl w:val="305A5DBE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0DCE6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3516B38"/>
    <w:multiLevelType w:val="hybridMultilevel"/>
    <w:tmpl w:val="311C8FC0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9" w15:restartNumberingAfterBreak="0">
    <w:nsid w:val="438466FC"/>
    <w:multiLevelType w:val="hybridMultilevel"/>
    <w:tmpl w:val="377AC880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44203A89"/>
    <w:multiLevelType w:val="hybridMultilevel"/>
    <w:tmpl w:val="B3C4E692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1" w15:restartNumberingAfterBreak="0">
    <w:nsid w:val="47FE22EB"/>
    <w:multiLevelType w:val="hybridMultilevel"/>
    <w:tmpl w:val="948C6C6C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 w15:restartNumberingAfterBreak="0">
    <w:nsid w:val="49B15B02"/>
    <w:multiLevelType w:val="hybridMultilevel"/>
    <w:tmpl w:val="397485E6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14F4C9F"/>
    <w:multiLevelType w:val="multilevel"/>
    <w:tmpl w:val="79183236"/>
    <w:lvl w:ilvl="0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4" w15:restartNumberingAfterBreak="0">
    <w:nsid w:val="660775F8"/>
    <w:multiLevelType w:val="hybridMultilevel"/>
    <w:tmpl w:val="6F38340C"/>
    <w:lvl w:ilvl="0" w:tplc="44083542">
      <w:start w:val="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212E32"/>
    <w:multiLevelType w:val="hybridMultilevel"/>
    <w:tmpl w:val="DEB42956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 w15:restartNumberingAfterBreak="0">
    <w:nsid w:val="674916FE"/>
    <w:multiLevelType w:val="multilevel"/>
    <w:tmpl w:val="AAC28394"/>
    <w:lvl w:ilvl="0">
      <w:start w:val="1"/>
      <w:numFmt w:val="decimal"/>
      <w:lvlText w:val="4.%1.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3.%2."/>
      <w:lvlJc w:val="left"/>
      <w:pPr>
        <w:ind w:left="1647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 w15:restartNumberingAfterBreak="0">
    <w:nsid w:val="67A03208"/>
    <w:multiLevelType w:val="hybridMultilevel"/>
    <w:tmpl w:val="47C4C0D4"/>
    <w:lvl w:ilvl="0" w:tplc="E0DCE6A6">
      <w:start w:val="1"/>
      <w:numFmt w:val="bullet"/>
      <w:lvlText w:val="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8" w15:restartNumberingAfterBreak="0">
    <w:nsid w:val="69AB1932"/>
    <w:multiLevelType w:val="hybridMultilevel"/>
    <w:tmpl w:val="8642F582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E0DCE6A6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72E473D8"/>
    <w:multiLevelType w:val="hybridMultilevel"/>
    <w:tmpl w:val="F8580AFA"/>
    <w:lvl w:ilvl="0" w:tplc="E0DCE6A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7ECA6FFA"/>
    <w:multiLevelType w:val="hybridMultilevel"/>
    <w:tmpl w:val="F9446D54"/>
    <w:lvl w:ilvl="0" w:tplc="0422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136384757">
    <w:abstractNumId w:val="10"/>
  </w:num>
  <w:num w:numId="2" w16cid:durableId="218710278">
    <w:abstractNumId w:val="11"/>
  </w:num>
  <w:num w:numId="3" w16cid:durableId="359942659">
    <w:abstractNumId w:val="17"/>
  </w:num>
  <w:num w:numId="4" w16cid:durableId="117647215">
    <w:abstractNumId w:val="8"/>
  </w:num>
  <w:num w:numId="5" w16cid:durableId="905188992">
    <w:abstractNumId w:val="3"/>
  </w:num>
  <w:num w:numId="6" w16cid:durableId="1935817493">
    <w:abstractNumId w:val="6"/>
  </w:num>
  <w:num w:numId="7" w16cid:durableId="1736731962">
    <w:abstractNumId w:val="2"/>
  </w:num>
  <w:num w:numId="8" w16cid:durableId="790247998">
    <w:abstractNumId w:val="20"/>
  </w:num>
  <w:num w:numId="9" w16cid:durableId="1470439082">
    <w:abstractNumId w:val="0"/>
  </w:num>
  <w:num w:numId="10" w16cid:durableId="1231112562">
    <w:abstractNumId w:val="12"/>
  </w:num>
  <w:num w:numId="11" w16cid:durableId="294260410">
    <w:abstractNumId w:val="5"/>
  </w:num>
  <w:num w:numId="12" w16cid:durableId="2059280224">
    <w:abstractNumId w:val="15"/>
  </w:num>
  <w:num w:numId="13" w16cid:durableId="404452974">
    <w:abstractNumId w:val="1"/>
  </w:num>
  <w:num w:numId="14" w16cid:durableId="458914880">
    <w:abstractNumId w:val="7"/>
  </w:num>
  <w:num w:numId="15" w16cid:durableId="136846195">
    <w:abstractNumId w:val="19"/>
  </w:num>
  <w:num w:numId="16" w16cid:durableId="311495370">
    <w:abstractNumId w:val="18"/>
  </w:num>
  <w:num w:numId="17" w16cid:durableId="159123014">
    <w:abstractNumId w:val="14"/>
  </w:num>
  <w:num w:numId="18" w16cid:durableId="2108694039">
    <w:abstractNumId w:val="9"/>
  </w:num>
  <w:num w:numId="19" w16cid:durableId="1345136504">
    <w:abstractNumId w:val="13"/>
  </w:num>
  <w:num w:numId="20" w16cid:durableId="1265842906">
    <w:abstractNumId w:val="16"/>
  </w:num>
  <w:num w:numId="21" w16cid:durableId="165367967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53A"/>
    <w:rsid w:val="0002790C"/>
    <w:rsid w:val="00037856"/>
    <w:rsid w:val="000D4BA7"/>
    <w:rsid w:val="000E0857"/>
    <w:rsid w:val="000F0205"/>
    <w:rsid w:val="00123BA7"/>
    <w:rsid w:val="0016159B"/>
    <w:rsid w:val="00166904"/>
    <w:rsid w:val="001B0980"/>
    <w:rsid w:val="001C40F9"/>
    <w:rsid w:val="001C423E"/>
    <w:rsid w:val="001E37CA"/>
    <w:rsid w:val="001E453A"/>
    <w:rsid w:val="00206BF4"/>
    <w:rsid w:val="002508B4"/>
    <w:rsid w:val="002615DD"/>
    <w:rsid w:val="00275C24"/>
    <w:rsid w:val="002B271E"/>
    <w:rsid w:val="002E74BE"/>
    <w:rsid w:val="002F48C2"/>
    <w:rsid w:val="002F78C1"/>
    <w:rsid w:val="00312CC1"/>
    <w:rsid w:val="00315755"/>
    <w:rsid w:val="00320CCD"/>
    <w:rsid w:val="0037670C"/>
    <w:rsid w:val="00380A6F"/>
    <w:rsid w:val="003B6570"/>
    <w:rsid w:val="003C45F5"/>
    <w:rsid w:val="003D3B27"/>
    <w:rsid w:val="003F5862"/>
    <w:rsid w:val="004449F4"/>
    <w:rsid w:val="00482888"/>
    <w:rsid w:val="004919C2"/>
    <w:rsid w:val="004C04BE"/>
    <w:rsid w:val="004C3E7D"/>
    <w:rsid w:val="004F78A7"/>
    <w:rsid w:val="00503EC4"/>
    <w:rsid w:val="005042CC"/>
    <w:rsid w:val="00504414"/>
    <w:rsid w:val="00526841"/>
    <w:rsid w:val="00551CD9"/>
    <w:rsid w:val="00561AE3"/>
    <w:rsid w:val="00573360"/>
    <w:rsid w:val="005839DB"/>
    <w:rsid w:val="00592D46"/>
    <w:rsid w:val="005A319D"/>
    <w:rsid w:val="005A355D"/>
    <w:rsid w:val="005B3E0D"/>
    <w:rsid w:val="005E033A"/>
    <w:rsid w:val="00641A7E"/>
    <w:rsid w:val="006A2915"/>
    <w:rsid w:val="006A6455"/>
    <w:rsid w:val="006D007B"/>
    <w:rsid w:val="00707343"/>
    <w:rsid w:val="00711766"/>
    <w:rsid w:val="0076185E"/>
    <w:rsid w:val="0077463C"/>
    <w:rsid w:val="007927C1"/>
    <w:rsid w:val="007C1ED0"/>
    <w:rsid w:val="007D4EA7"/>
    <w:rsid w:val="0081255F"/>
    <w:rsid w:val="0081475A"/>
    <w:rsid w:val="00873CAB"/>
    <w:rsid w:val="0089657D"/>
    <w:rsid w:val="008E1B18"/>
    <w:rsid w:val="00971B61"/>
    <w:rsid w:val="009B35F5"/>
    <w:rsid w:val="009E60F2"/>
    <w:rsid w:val="009F32BD"/>
    <w:rsid w:val="00A35BC8"/>
    <w:rsid w:val="00A62421"/>
    <w:rsid w:val="00A6307D"/>
    <w:rsid w:val="00A65E5A"/>
    <w:rsid w:val="00AB1BF3"/>
    <w:rsid w:val="00AB67CC"/>
    <w:rsid w:val="00B01077"/>
    <w:rsid w:val="00B25285"/>
    <w:rsid w:val="00B4749B"/>
    <w:rsid w:val="00B53C99"/>
    <w:rsid w:val="00B60E30"/>
    <w:rsid w:val="00B62503"/>
    <w:rsid w:val="00BE1C9A"/>
    <w:rsid w:val="00BE3EBE"/>
    <w:rsid w:val="00C4159B"/>
    <w:rsid w:val="00C604C6"/>
    <w:rsid w:val="00C71CFB"/>
    <w:rsid w:val="00C946E7"/>
    <w:rsid w:val="00C96D26"/>
    <w:rsid w:val="00C97F2F"/>
    <w:rsid w:val="00CA20B0"/>
    <w:rsid w:val="00CA227A"/>
    <w:rsid w:val="00CA41E8"/>
    <w:rsid w:val="00D136E4"/>
    <w:rsid w:val="00D1567F"/>
    <w:rsid w:val="00D16430"/>
    <w:rsid w:val="00D43D29"/>
    <w:rsid w:val="00D479C5"/>
    <w:rsid w:val="00D53229"/>
    <w:rsid w:val="00D53AF6"/>
    <w:rsid w:val="00D56DE0"/>
    <w:rsid w:val="00D977A2"/>
    <w:rsid w:val="00DC6B37"/>
    <w:rsid w:val="00DF6C67"/>
    <w:rsid w:val="00E143B9"/>
    <w:rsid w:val="00E776CB"/>
    <w:rsid w:val="00EA5872"/>
    <w:rsid w:val="00F026EE"/>
    <w:rsid w:val="00F30519"/>
    <w:rsid w:val="00F36361"/>
    <w:rsid w:val="00F37599"/>
    <w:rsid w:val="00F67C5D"/>
    <w:rsid w:val="00F75884"/>
    <w:rsid w:val="00F926BD"/>
    <w:rsid w:val="00FE10B9"/>
    <w:rsid w:val="00FF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B82B1"/>
  <w15:chartTrackingRefBased/>
  <w15:docId w15:val="{359FE7F9-1B19-45EF-839D-377816A3A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53A"/>
    <w:rPr>
      <w:lang w:val="uk-UA"/>
    </w:rPr>
  </w:style>
  <w:style w:type="paragraph" w:styleId="1">
    <w:name w:val="heading 1"/>
    <w:basedOn w:val="a"/>
    <w:next w:val="a"/>
    <w:link w:val="10"/>
    <w:qFormat/>
    <w:rsid w:val="001E45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aps/>
      <w:sz w:val="36"/>
      <w:szCs w:val="20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E453A"/>
    <w:rPr>
      <w:rFonts w:ascii="Times New Roman" w:eastAsia="Times New Roman" w:hAnsi="Times New Roman" w:cs="Times New Roman"/>
      <w:b/>
      <w:caps/>
      <w:sz w:val="36"/>
      <w:szCs w:val="20"/>
      <w:lang w:val="uk-UA" w:eastAsia="uk-UA"/>
    </w:rPr>
  </w:style>
  <w:style w:type="paragraph" w:styleId="a3">
    <w:name w:val="List Paragraph"/>
    <w:basedOn w:val="a"/>
    <w:uiPriority w:val="34"/>
    <w:qFormat/>
    <w:rsid w:val="001E453A"/>
    <w:pPr>
      <w:ind w:left="720"/>
      <w:contextualSpacing/>
    </w:pPr>
  </w:style>
  <w:style w:type="paragraph" w:customStyle="1" w:styleId="Style47">
    <w:name w:val="Style47"/>
    <w:basedOn w:val="a"/>
    <w:uiPriority w:val="99"/>
    <w:rsid w:val="001E453A"/>
    <w:pPr>
      <w:widowControl w:val="0"/>
      <w:autoSpaceDE w:val="0"/>
      <w:autoSpaceDN w:val="0"/>
      <w:adjustRightInd w:val="0"/>
      <w:spacing w:after="0" w:line="336" w:lineRule="exact"/>
      <w:jc w:val="center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80">
    <w:name w:val="Font Style80"/>
    <w:uiPriority w:val="99"/>
    <w:rsid w:val="001E453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FontStyle81">
    <w:name w:val="Font Style81"/>
    <w:uiPriority w:val="99"/>
    <w:rsid w:val="001E453A"/>
    <w:rPr>
      <w:rFonts w:ascii="Times New Roman" w:hAnsi="Times New Roman" w:cs="Times New Roman" w:hint="default"/>
      <w:sz w:val="34"/>
      <w:szCs w:val="34"/>
    </w:rPr>
  </w:style>
  <w:style w:type="paragraph" w:customStyle="1" w:styleId="Style3">
    <w:name w:val="Style3"/>
    <w:basedOn w:val="a"/>
    <w:uiPriority w:val="99"/>
    <w:rsid w:val="001E453A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ontStyle69">
    <w:name w:val="Font Style69"/>
    <w:uiPriority w:val="99"/>
    <w:rsid w:val="001E453A"/>
    <w:rPr>
      <w:rFonts w:ascii="Times New Roman" w:hAnsi="Times New Roman" w:cs="Times New Roman" w:hint="default"/>
      <w:b/>
      <w:bCs/>
      <w:sz w:val="46"/>
      <w:szCs w:val="46"/>
    </w:rPr>
  </w:style>
  <w:style w:type="paragraph" w:styleId="a4">
    <w:name w:val="header"/>
    <w:basedOn w:val="a"/>
    <w:link w:val="a5"/>
    <w:uiPriority w:val="99"/>
    <w:unhideWhenUsed/>
    <w:rsid w:val="001E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E453A"/>
    <w:rPr>
      <w:lang w:val="uk-UA"/>
    </w:rPr>
  </w:style>
  <w:style w:type="paragraph" w:styleId="a6">
    <w:name w:val="footer"/>
    <w:basedOn w:val="a"/>
    <w:link w:val="a7"/>
    <w:uiPriority w:val="99"/>
    <w:unhideWhenUsed/>
    <w:rsid w:val="001E4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453A"/>
    <w:rPr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707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у виносці Знак"/>
    <w:basedOn w:val="a0"/>
    <w:link w:val="a8"/>
    <w:uiPriority w:val="99"/>
    <w:semiHidden/>
    <w:rsid w:val="00707343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011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8871</Words>
  <Characters>5057</Characters>
  <Application>Microsoft Office Word</Application>
  <DocSecurity>0</DocSecurity>
  <Lines>42</Lines>
  <Paragraphs>27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Angelina Savchenko</dc:creator>
  <cp:keywords/>
  <dc:description/>
  <cp:lastModifiedBy>Sweetlana Savchenko</cp:lastModifiedBy>
  <cp:revision>2</cp:revision>
  <cp:lastPrinted>2020-08-21T06:46:00Z</cp:lastPrinted>
  <dcterms:created xsi:type="dcterms:W3CDTF">2022-10-10T11:48:00Z</dcterms:created>
  <dcterms:modified xsi:type="dcterms:W3CDTF">2022-10-10T11:48:00Z</dcterms:modified>
</cp:coreProperties>
</file>