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59D0" w14:textId="77777777" w:rsidR="00763FCE" w:rsidRPr="00763FCE" w:rsidRDefault="00763FCE" w:rsidP="00763FC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FCE">
        <w:rPr>
          <w:rFonts w:ascii="Times New Roman" w:hAnsi="Times New Roman" w:cs="Times New Roman"/>
          <w:b/>
          <w:bCs/>
          <w:sz w:val="22"/>
          <w:szCs w:val="22"/>
        </w:rPr>
        <w:t>МІНІСТЕРСТВО ОСВІТИ І НАУКИ УКРАЇНИ</w:t>
      </w:r>
    </w:p>
    <w:p w14:paraId="2F68E570" w14:textId="77777777" w:rsidR="005F2FEB" w:rsidRDefault="005F2FEB" w:rsidP="00763F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ВІДОКРЕМЛЕНИЙ СТРУКТУРНИЙ ПІДРОЗДІЛ</w:t>
      </w:r>
    </w:p>
    <w:p w14:paraId="2AEC6CE9" w14:textId="3F0C29B5" w:rsidR="00763FCE" w:rsidRPr="00763FCE" w:rsidRDefault="005F2FEB" w:rsidP="00763F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«Г</w:t>
      </w:r>
      <w:r w:rsidR="00763FCE" w:rsidRPr="00763FCE">
        <w:rPr>
          <w:rFonts w:ascii="Times New Roman" w:hAnsi="Times New Roman" w:cs="Times New Roman"/>
          <w:b/>
          <w:bCs/>
        </w:rPr>
        <w:t xml:space="preserve">ОРОХІВСЬКИЙ </w:t>
      </w:r>
      <w:r>
        <w:rPr>
          <w:rFonts w:ascii="Times New Roman" w:hAnsi="Times New Roman" w:cs="Times New Roman"/>
          <w:b/>
          <w:bCs/>
        </w:rPr>
        <w:t xml:space="preserve">ФАХОВИЙ </w:t>
      </w:r>
      <w:r w:rsidR="00763FCE" w:rsidRPr="00763FCE">
        <w:rPr>
          <w:rFonts w:ascii="Times New Roman" w:hAnsi="Times New Roman" w:cs="Times New Roman"/>
          <w:b/>
          <w:bCs/>
        </w:rPr>
        <w:t xml:space="preserve">КОЛЕДЖ </w:t>
      </w:r>
    </w:p>
    <w:p w14:paraId="4B1AF325" w14:textId="353AC368" w:rsidR="00763FCE" w:rsidRPr="00763FCE" w:rsidRDefault="00763FCE" w:rsidP="00763FCE">
      <w:pPr>
        <w:jc w:val="center"/>
        <w:rPr>
          <w:rFonts w:ascii="Times New Roman" w:hAnsi="Times New Roman" w:cs="Times New Roman"/>
          <w:b/>
          <w:bCs/>
        </w:rPr>
      </w:pPr>
      <w:r w:rsidRPr="00763FCE">
        <w:rPr>
          <w:rFonts w:ascii="Times New Roman" w:hAnsi="Times New Roman" w:cs="Times New Roman"/>
          <w:b/>
          <w:bCs/>
        </w:rPr>
        <w:t>ЛЬВІВСЬКОГО НАЦІОНАЛЬНОГО УНІВЕРСИТЕТУ</w:t>
      </w:r>
      <w:r w:rsidR="005F2FEB">
        <w:rPr>
          <w:rFonts w:ascii="Times New Roman" w:hAnsi="Times New Roman" w:cs="Times New Roman"/>
          <w:b/>
          <w:bCs/>
        </w:rPr>
        <w:t xml:space="preserve"> ПРИРОДОКОРИСТУВАННЯ»</w:t>
      </w:r>
    </w:p>
    <w:p w14:paraId="63EEBDBD" w14:textId="77777777" w:rsidR="00763FCE" w:rsidRPr="00763FCE" w:rsidRDefault="00763FCE" w:rsidP="00763FCE">
      <w:pPr>
        <w:jc w:val="right"/>
        <w:rPr>
          <w:rFonts w:ascii="Times New Roman" w:hAnsi="Times New Roman" w:cs="Times New Roman"/>
        </w:rPr>
      </w:pPr>
    </w:p>
    <w:p w14:paraId="58F1D9B2" w14:textId="77777777" w:rsidR="00763FCE" w:rsidRPr="00763FCE" w:rsidRDefault="00763FCE" w:rsidP="00763FCE">
      <w:pPr>
        <w:ind w:left="5220"/>
        <w:jc w:val="right"/>
        <w:rPr>
          <w:rFonts w:ascii="Times New Roman" w:hAnsi="Times New Roman" w:cs="Times New Roman"/>
        </w:rPr>
      </w:pPr>
    </w:p>
    <w:p w14:paraId="513959EE" w14:textId="77777777" w:rsidR="00763FCE" w:rsidRPr="00763FCE" w:rsidRDefault="00763FCE" w:rsidP="00763FCE">
      <w:pPr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 xml:space="preserve">    </w:t>
      </w:r>
      <w:r w:rsidRPr="00763FCE">
        <w:rPr>
          <w:rFonts w:ascii="Times New Roman" w:hAnsi="Times New Roman" w:cs="Times New Roman"/>
          <w:b/>
          <w:bCs/>
        </w:rPr>
        <w:t>ЗАТВЕРДЖЕНО</w:t>
      </w:r>
    </w:p>
    <w:p w14:paraId="203BD841" w14:textId="26AB3BDF" w:rsidR="00763FCE" w:rsidRPr="00763FCE" w:rsidRDefault="00763FCE" w:rsidP="00763FCE">
      <w:pPr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 xml:space="preserve">наказом </w:t>
      </w:r>
      <w:r w:rsidR="005F2FEB">
        <w:rPr>
          <w:rFonts w:ascii="Times New Roman" w:hAnsi="Times New Roman" w:cs="Times New Roman"/>
        </w:rPr>
        <w:t xml:space="preserve"> в.о. </w:t>
      </w:r>
      <w:r w:rsidRPr="00763FCE">
        <w:rPr>
          <w:rFonts w:ascii="Times New Roman" w:hAnsi="Times New Roman" w:cs="Times New Roman"/>
        </w:rPr>
        <w:t xml:space="preserve">директора Горохівського </w:t>
      </w:r>
      <w:r w:rsidR="005F2FEB">
        <w:rPr>
          <w:rFonts w:ascii="Times New Roman" w:hAnsi="Times New Roman" w:cs="Times New Roman"/>
        </w:rPr>
        <w:t xml:space="preserve">фахового </w:t>
      </w:r>
      <w:r w:rsidRPr="00763FCE">
        <w:rPr>
          <w:rFonts w:ascii="Times New Roman" w:hAnsi="Times New Roman" w:cs="Times New Roman"/>
        </w:rPr>
        <w:t>коледжу ЛН</w:t>
      </w:r>
      <w:r w:rsidR="005F2FEB">
        <w:rPr>
          <w:rFonts w:ascii="Times New Roman" w:hAnsi="Times New Roman" w:cs="Times New Roman"/>
        </w:rPr>
        <w:t>УП</w:t>
      </w:r>
      <w:r w:rsidRPr="00763FCE">
        <w:rPr>
          <w:rFonts w:ascii="Times New Roman" w:hAnsi="Times New Roman" w:cs="Times New Roman"/>
        </w:rPr>
        <w:t xml:space="preserve">  №___________</w:t>
      </w:r>
      <w:r w:rsidR="005F2FEB">
        <w:rPr>
          <w:rFonts w:ascii="Times New Roman" w:hAnsi="Times New Roman" w:cs="Times New Roman"/>
        </w:rPr>
        <w:t>_______</w:t>
      </w:r>
      <w:r w:rsidRPr="0076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14:paraId="32E3F275" w14:textId="6DDC4A3B" w:rsidR="00763FCE" w:rsidRPr="00763FCE" w:rsidRDefault="00763FCE" w:rsidP="00763FCE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“__</w:t>
      </w:r>
      <w:r w:rsidR="004D24C7">
        <w:rPr>
          <w:rFonts w:ascii="Times New Roman" w:hAnsi="Times New Roman" w:cs="Times New Roman"/>
        </w:rPr>
        <w:t xml:space="preserve">31 </w:t>
      </w:r>
      <w:r w:rsidRPr="00763FCE">
        <w:rPr>
          <w:rFonts w:ascii="Times New Roman" w:hAnsi="Times New Roman" w:cs="Times New Roman"/>
        </w:rPr>
        <w:t>____”_</w:t>
      </w:r>
      <w:r w:rsidR="004D24C7">
        <w:rPr>
          <w:rFonts w:ascii="Times New Roman" w:hAnsi="Times New Roman" w:cs="Times New Roman"/>
        </w:rPr>
        <w:t>серпня</w:t>
      </w:r>
      <w:r w:rsidRPr="00763FCE">
        <w:rPr>
          <w:rFonts w:ascii="Times New Roman" w:hAnsi="Times New Roman" w:cs="Times New Roman"/>
        </w:rPr>
        <w:t>_____20</w:t>
      </w:r>
      <w:r>
        <w:rPr>
          <w:rFonts w:ascii="Times New Roman" w:hAnsi="Times New Roman" w:cs="Times New Roman"/>
        </w:rPr>
        <w:t>2</w:t>
      </w:r>
      <w:r w:rsidR="005F2FEB">
        <w:rPr>
          <w:rFonts w:ascii="Times New Roman" w:hAnsi="Times New Roman" w:cs="Times New Roman"/>
        </w:rPr>
        <w:t>2</w:t>
      </w:r>
      <w:r w:rsidRPr="00763FCE">
        <w:rPr>
          <w:rFonts w:ascii="Times New Roman" w:hAnsi="Times New Roman" w:cs="Times New Roman"/>
        </w:rPr>
        <w:t xml:space="preserve"> року</w:t>
      </w:r>
    </w:p>
    <w:p w14:paraId="6DD938DC" w14:textId="00CF29CA" w:rsidR="00763FCE" w:rsidRPr="00763FCE" w:rsidRDefault="00763FCE" w:rsidP="00763FCE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__________________О. М. Жельчик</w:t>
      </w:r>
    </w:p>
    <w:p w14:paraId="023BD87E" w14:textId="77777777" w:rsidR="00C51587" w:rsidRDefault="005B6E03" w:rsidP="005B6E03">
      <w:pPr>
        <w:keepNext/>
        <w:keepLines/>
        <w:spacing w:line="1157" w:lineRule="exact"/>
        <w:ind w:right="20"/>
        <w:outlineLvl w:val="0"/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</w:pPr>
      <w:bookmarkStart w:id="0" w:name="bookmark0"/>
      <w:r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 xml:space="preserve">                           </w:t>
      </w:r>
    </w:p>
    <w:p w14:paraId="30F2EA8C" w14:textId="01E5E497" w:rsidR="00763FCE" w:rsidRPr="00763FCE" w:rsidRDefault="00C51587" w:rsidP="005B6E03">
      <w:pPr>
        <w:keepNext/>
        <w:keepLines/>
        <w:spacing w:line="1157" w:lineRule="exact"/>
        <w:ind w:right="20"/>
        <w:outlineLvl w:val="0"/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</w:pPr>
      <w:r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 xml:space="preserve">                                </w:t>
      </w:r>
      <w:r w:rsidR="005B6E03"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 xml:space="preserve"> </w:t>
      </w:r>
      <w:r w:rsidR="00763FCE" w:rsidRPr="00763FCE"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>ПЛАН</w:t>
      </w:r>
      <w:bookmarkEnd w:id="0"/>
    </w:p>
    <w:p w14:paraId="721CC457" w14:textId="094F73C6" w:rsidR="00763FCE" w:rsidRPr="00763FCE" w:rsidRDefault="00763FCE" w:rsidP="00763FCE">
      <w:pPr>
        <w:keepNext/>
        <w:keepLines/>
        <w:spacing w:line="1157" w:lineRule="exact"/>
        <w:ind w:right="20"/>
        <w:jc w:val="center"/>
        <w:outlineLvl w:val="0"/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</w:pPr>
      <w:bookmarkStart w:id="1" w:name="bookmark1"/>
      <w:r w:rsidRPr="00763FCE"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>роботи методичного кабінету</w:t>
      </w:r>
      <w:r w:rsidRPr="00763FCE"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br/>
        <w:t>у 20</w:t>
      </w:r>
      <w:r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>2</w:t>
      </w:r>
      <w:r w:rsidR="006511EE"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>2</w:t>
      </w:r>
      <w:r w:rsidRPr="00763FCE"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>-20</w:t>
      </w:r>
      <w:r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>2</w:t>
      </w:r>
      <w:r w:rsidR="006511EE"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>3</w:t>
      </w:r>
      <w:r w:rsidRPr="00763FCE"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t xml:space="preserve"> навчальному році</w:t>
      </w:r>
      <w:bookmarkEnd w:id="1"/>
      <w:r w:rsidRPr="00763FCE">
        <w:rPr>
          <w:rFonts w:ascii="Georgia" w:eastAsia="Georgia" w:hAnsi="Georgia" w:cs="Georgia"/>
          <w:b/>
          <w:bCs/>
          <w:i/>
          <w:iCs/>
          <w:color w:val="auto"/>
          <w:sz w:val="56"/>
          <w:szCs w:val="56"/>
        </w:rPr>
        <w:br/>
      </w:r>
    </w:p>
    <w:p w14:paraId="54A52262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24EF47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9FC634A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79E852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9D274D8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9D96168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7A8B94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497A77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EC0EEF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05A94A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3C33C8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9B4676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AEB0FA9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858D40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F8884DA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5D664E" w14:textId="77777777" w:rsidR="00B54D5F" w:rsidRDefault="00B54D5F" w:rsidP="003C6D0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09B360" w14:textId="77777777" w:rsidR="00054F48" w:rsidRDefault="00317279" w:rsidP="00317279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 xml:space="preserve">  </w:t>
      </w:r>
    </w:p>
    <w:p w14:paraId="0FAC3ADD" w14:textId="77777777" w:rsidR="00054F48" w:rsidRDefault="00054F48" w:rsidP="00317279">
      <w:pPr>
        <w:ind w:left="5400"/>
        <w:rPr>
          <w:rFonts w:ascii="Times New Roman" w:hAnsi="Times New Roman" w:cs="Times New Roman"/>
        </w:rPr>
      </w:pPr>
    </w:p>
    <w:p w14:paraId="023CA8E3" w14:textId="77777777" w:rsidR="00054F48" w:rsidRDefault="00054F48" w:rsidP="00317279">
      <w:pPr>
        <w:ind w:left="5400"/>
        <w:rPr>
          <w:rFonts w:ascii="Times New Roman" w:hAnsi="Times New Roman" w:cs="Times New Roman"/>
        </w:rPr>
      </w:pPr>
    </w:p>
    <w:p w14:paraId="4C9F2ADA" w14:textId="77777777" w:rsidR="00054F48" w:rsidRDefault="00054F48" w:rsidP="00317279">
      <w:pPr>
        <w:ind w:left="5400"/>
        <w:rPr>
          <w:rFonts w:ascii="Times New Roman" w:hAnsi="Times New Roman" w:cs="Times New Roman"/>
        </w:rPr>
      </w:pPr>
    </w:p>
    <w:p w14:paraId="5D68661D" w14:textId="77777777" w:rsidR="00054F48" w:rsidRPr="00763FCE" w:rsidRDefault="00317279" w:rsidP="00054F48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 xml:space="preserve">  </w:t>
      </w:r>
      <w:r w:rsidR="00054F48" w:rsidRPr="00763FCE">
        <w:rPr>
          <w:rFonts w:ascii="Times New Roman" w:hAnsi="Times New Roman" w:cs="Times New Roman"/>
          <w:b/>
          <w:bCs/>
        </w:rPr>
        <w:t>ЗАТВЕРДЖЕНО</w:t>
      </w:r>
    </w:p>
    <w:p w14:paraId="092245B3" w14:textId="286AEA09" w:rsidR="00054F48" w:rsidRPr="00763FCE" w:rsidRDefault="00054F48" w:rsidP="00054F48">
      <w:pPr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 xml:space="preserve">наказом </w:t>
      </w:r>
      <w:r>
        <w:rPr>
          <w:rFonts w:ascii="Times New Roman" w:hAnsi="Times New Roman" w:cs="Times New Roman"/>
        </w:rPr>
        <w:t xml:space="preserve"> в.о. </w:t>
      </w:r>
      <w:r w:rsidRPr="00763FCE">
        <w:rPr>
          <w:rFonts w:ascii="Times New Roman" w:hAnsi="Times New Roman" w:cs="Times New Roman"/>
        </w:rPr>
        <w:t xml:space="preserve">директора </w:t>
      </w:r>
      <w:r w:rsidR="003A0205">
        <w:rPr>
          <w:rFonts w:ascii="Times New Roman" w:hAnsi="Times New Roman" w:cs="Times New Roman"/>
        </w:rPr>
        <w:t>ВСП «</w:t>
      </w:r>
      <w:r w:rsidRPr="00763FCE">
        <w:rPr>
          <w:rFonts w:ascii="Times New Roman" w:hAnsi="Times New Roman" w:cs="Times New Roman"/>
        </w:rPr>
        <w:t>Горохівськ</w:t>
      </w:r>
      <w:r w:rsidR="003A0205">
        <w:rPr>
          <w:rFonts w:ascii="Times New Roman" w:hAnsi="Times New Roman" w:cs="Times New Roman"/>
        </w:rPr>
        <w:t>ий</w:t>
      </w:r>
      <w:r w:rsidRPr="00763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фахов</w:t>
      </w:r>
      <w:r w:rsidR="003A0205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</w:t>
      </w:r>
      <w:r w:rsidRPr="00763FCE">
        <w:rPr>
          <w:rFonts w:ascii="Times New Roman" w:hAnsi="Times New Roman" w:cs="Times New Roman"/>
        </w:rPr>
        <w:t>коледж ЛН</w:t>
      </w:r>
      <w:r>
        <w:rPr>
          <w:rFonts w:ascii="Times New Roman" w:hAnsi="Times New Roman" w:cs="Times New Roman"/>
        </w:rPr>
        <w:t>УП</w:t>
      </w:r>
      <w:r w:rsidR="003A0205">
        <w:rPr>
          <w:rFonts w:ascii="Times New Roman" w:hAnsi="Times New Roman" w:cs="Times New Roman"/>
        </w:rPr>
        <w:t>»</w:t>
      </w:r>
      <w:r w:rsidRPr="00763FCE">
        <w:rPr>
          <w:rFonts w:ascii="Times New Roman" w:hAnsi="Times New Roman" w:cs="Times New Roman"/>
        </w:rPr>
        <w:t xml:space="preserve">  №___________</w:t>
      </w:r>
      <w:r>
        <w:rPr>
          <w:rFonts w:ascii="Times New Roman" w:hAnsi="Times New Roman" w:cs="Times New Roman"/>
        </w:rPr>
        <w:t>_______</w:t>
      </w:r>
      <w:r w:rsidRPr="0076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14:paraId="02D88B5E" w14:textId="41F3D8BB" w:rsidR="00054F48" w:rsidRPr="00763FCE" w:rsidRDefault="00054F48" w:rsidP="00054F48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“___</w:t>
      </w:r>
      <w:r w:rsidR="004D24C7">
        <w:rPr>
          <w:rFonts w:ascii="Times New Roman" w:hAnsi="Times New Roman" w:cs="Times New Roman"/>
        </w:rPr>
        <w:t>31</w:t>
      </w:r>
      <w:r w:rsidRPr="00763FCE">
        <w:rPr>
          <w:rFonts w:ascii="Times New Roman" w:hAnsi="Times New Roman" w:cs="Times New Roman"/>
        </w:rPr>
        <w:t>__”__</w:t>
      </w:r>
      <w:r w:rsidR="004D24C7">
        <w:rPr>
          <w:rFonts w:ascii="Times New Roman" w:hAnsi="Times New Roman" w:cs="Times New Roman"/>
        </w:rPr>
        <w:t>серпня</w:t>
      </w:r>
      <w:r w:rsidRPr="00763FCE">
        <w:rPr>
          <w:rFonts w:ascii="Times New Roman" w:hAnsi="Times New Roman" w:cs="Times New Roman"/>
        </w:rPr>
        <w:t>______20</w:t>
      </w:r>
      <w:r>
        <w:rPr>
          <w:rFonts w:ascii="Times New Roman" w:hAnsi="Times New Roman" w:cs="Times New Roman"/>
        </w:rPr>
        <w:t>22</w:t>
      </w:r>
      <w:r w:rsidRPr="00763FCE">
        <w:rPr>
          <w:rFonts w:ascii="Times New Roman" w:hAnsi="Times New Roman" w:cs="Times New Roman"/>
        </w:rPr>
        <w:t xml:space="preserve"> року</w:t>
      </w:r>
    </w:p>
    <w:p w14:paraId="4867567C" w14:textId="77777777" w:rsidR="00054F48" w:rsidRPr="00763FCE" w:rsidRDefault="00054F48" w:rsidP="00054F48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__________________О. М. Жельчик</w:t>
      </w:r>
    </w:p>
    <w:p w14:paraId="790847B9" w14:textId="77777777" w:rsidR="00DA7896" w:rsidRDefault="00317279" w:rsidP="00DA7896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  <w:bookmarkStart w:id="2" w:name="bookmark2"/>
      <w:r>
        <w:t>П</w:t>
      </w:r>
      <w:r w:rsidR="00DA7896">
        <w:t>ЛАН</w:t>
      </w:r>
      <w:bookmarkEnd w:id="2"/>
    </w:p>
    <w:p w14:paraId="4DB48382" w14:textId="017A3913" w:rsidR="00DA7896" w:rsidRDefault="00DA7896" w:rsidP="00DA7896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  <w:bookmarkStart w:id="3" w:name="bookmark3"/>
      <w:r>
        <w:t>роботи методичного кабінету</w:t>
      </w:r>
      <w:r>
        <w:br/>
        <w:t>у 20</w:t>
      </w:r>
      <w:r w:rsidR="003A7276">
        <w:t>2</w:t>
      </w:r>
      <w:r w:rsidR="00054F48">
        <w:t>2</w:t>
      </w:r>
      <w:r>
        <w:t>-20</w:t>
      </w:r>
      <w:r w:rsidR="003A7276">
        <w:t>2</w:t>
      </w:r>
      <w:r w:rsidR="00054F48">
        <w:t>3</w:t>
      </w:r>
      <w:r>
        <w:t xml:space="preserve"> навчальному році</w:t>
      </w:r>
      <w:bookmarkEnd w:id="3"/>
    </w:p>
    <w:p w14:paraId="21260372" w14:textId="1367A1FC" w:rsidR="00CA2A33" w:rsidRDefault="00CA2A33" w:rsidP="00DA7896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2D266511" w14:textId="00D53B06" w:rsidR="00B86B0A" w:rsidRDefault="00B86B0A" w:rsidP="00B86B0A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</w:pPr>
      <w:r w:rsidRPr="00B86B0A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Основні напрями методичної роботи на 202</w:t>
      </w:r>
      <w:r w:rsidR="00054F48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B86B0A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-202</w:t>
      </w:r>
      <w:r w:rsidR="00054F48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B86B0A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 xml:space="preserve"> навчальний рік</w:t>
      </w:r>
    </w:p>
    <w:p w14:paraId="150E24DD" w14:textId="77777777" w:rsidR="00D54647" w:rsidRPr="00B86B0A" w:rsidRDefault="00D54647" w:rsidP="00B86B0A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14:paraId="34FFFAD8" w14:textId="3C4C1FFF" w:rsid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Робота педагогічного колективу коледжу над на реалізацію першочергової навчально-методичної </w:t>
      </w:r>
      <w:r w:rsidRPr="00B86B0A">
        <w:rPr>
          <w:rFonts w:ascii="Times New Roman" w:hAnsi="Times New Roman" w:cs="Times New Roman"/>
          <w:b/>
          <w:bCs/>
          <w:color w:val="auto"/>
          <w:lang w:eastAsia="ru-RU"/>
        </w:rPr>
        <w:t>мети: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  створення належних умов для успішного здійснення освітнього процесу, безпеки його учасників, </w:t>
      </w:r>
      <w:r w:rsidR="0030288F">
        <w:rPr>
          <w:rFonts w:ascii="Times New Roman" w:hAnsi="Times New Roman" w:cs="Times New Roman"/>
          <w:color w:val="auto"/>
          <w:lang w:eastAsia="ru-RU"/>
        </w:rPr>
        <w:t xml:space="preserve">організація навчальної діяльності здобувачів освіти та способів побудови зворотного зв’язку в умовах очної, дистанційної, змішаної форм навчання; </w:t>
      </w:r>
      <w:r w:rsidRPr="00B86B0A">
        <w:rPr>
          <w:rFonts w:ascii="Times New Roman" w:hAnsi="Times New Roman" w:cs="Times New Roman"/>
          <w:color w:val="auto"/>
          <w:lang w:eastAsia="ru-RU"/>
        </w:rPr>
        <w:t>отримання студентами якісних освітніх послуг</w:t>
      </w:r>
      <w:r w:rsidR="009871FB">
        <w:rPr>
          <w:rFonts w:ascii="Times New Roman" w:hAnsi="Times New Roman" w:cs="Times New Roman"/>
          <w:color w:val="auto"/>
          <w:lang w:eastAsia="ru-RU"/>
        </w:rPr>
        <w:t>,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FA3F05">
        <w:rPr>
          <w:rFonts w:ascii="Times New Roman" w:hAnsi="Times New Roman" w:cs="Times New Roman"/>
          <w:color w:val="auto"/>
          <w:lang w:eastAsia="ru-RU"/>
        </w:rPr>
        <w:t xml:space="preserve">посилення національно-патріотичного виховання, формування громадянської позиції, просвіта з питань особистої безпеки 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здобувача; </w:t>
      </w:r>
      <w:r w:rsidR="00EB6D56">
        <w:rPr>
          <w:rFonts w:ascii="Times New Roman" w:hAnsi="Times New Roman" w:cs="Times New Roman"/>
          <w:color w:val="auto"/>
          <w:lang w:eastAsia="ru-RU"/>
        </w:rPr>
        <w:t xml:space="preserve"> формування у здобувачів освіти </w:t>
      </w:r>
      <w:proofErr w:type="spellStart"/>
      <w:r w:rsidR="00EB6D56">
        <w:rPr>
          <w:rFonts w:ascii="Times New Roman" w:hAnsi="Times New Roman" w:cs="Times New Roman"/>
          <w:color w:val="auto"/>
          <w:lang w:eastAsia="ru-RU"/>
        </w:rPr>
        <w:t>медіаграмотності</w:t>
      </w:r>
      <w:proofErr w:type="spellEnd"/>
      <w:r w:rsidR="00EB6D56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впровадження новітніх інформаційно-комунікаційних, інноваційних освітніх технологій та педагогіки партнерства. </w:t>
      </w:r>
    </w:p>
    <w:p w14:paraId="169931D4" w14:textId="77777777" w:rsidR="00CA524E" w:rsidRPr="00CA524E" w:rsidRDefault="00CA524E" w:rsidP="00CA524E">
      <w:pPr>
        <w:tabs>
          <w:tab w:val="left" w:pos="567"/>
        </w:tabs>
        <w:spacing w:line="240" w:lineRule="auto"/>
        <w:ind w:left="567" w:firstLine="709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CA524E">
        <w:rPr>
          <w:rFonts w:ascii="Times New Roman" w:hAnsi="Times New Roman" w:cs="Times New Roman"/>
          <w:b/>
          <w:bCs/>
          <w:color w:val="auto"/>
          <w:lang w:eastAsia="ru-RU"/>
        </w:rPr>
        <w:t>МЕТОДИЧНА РАДА</w:t>
      </w:r>
    </w:p>
    <w:p w14:paraId="36F1A544" w14:textId="0843D9ED" w:rsidR="00CA524E" w:rsidRPr="00CA524E" w:rsidRDefault="00CA524E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CA524E">
        <w:rPr>
          <w:rFonts w:ascii="Times New Roman" w:hAnsi="Times New Roman" w:cs="Times New Roman"/>
          <w:color w:val="auto"/>
          <w:lang w:eastAsia="ru-RU"/>
        </w:rPr>
        <w:t xml:space="preserve">Методична рада </w:t>
      </w:r>
      <w:r w:rsidR="00855050">
        <w:rPr>
          <w:rFonts w:ascii="Times New Roman" w:hAnsi="Times New Roman" w:cs="Times New Roman"/>
          <w:color w:val="auto"/>
          <w:lang w:eastAsia="ru-RU"/>
        </w:rPr>
        <w:t>ВСП «Горохівський фаховий коледж ЛНУП»</w:t>
      </w:r>
      <w:r w:rsidRPr="00CA524E">
        <w:rPr>
          <w:rFonts w:ascii="Times New Roman" w:hAnsi="Times New Roman" w:cs="Times New Roman"/>
          <w:color w:val="auto"/>
          <w:lang w:eastAsia="ru-RU"/>
        </w:rPr>
        <w:t xml:space="preserve"> – це постійно діючий</w:t>
      </w:r>
      <w:r w:rsidR="00B1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CA524E">
        <w:rPr>
          <w:rFonts w:ascii="Times New Roman" w:hAnsi="Times New Roman" w:cs="Times New Roman"/>
          <w:color w:val="auto"/>
          <w:lang w:eastAsia="ru-RU"/>
        </w:rPr>
        <w:t>орган коледжу, який визначає основні напрями методичної роботи закладу,</w:t>
      </w:r>
      <w:r w:rsidR="00B1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CA524E">
        <w:rPr>
          <w:rFonts w:ascii="Times New Roman" w:hAnsi="Times New Roman" w:cs="Times New Roman"/>
          <w:color w:val="auto"/>
          <w:lang w:eastAsia="ru-RU"/>
        </w:rPr>
        <w:t xml:space="preserve">сприяє впровадженню </w:t>
      </w:r>
      <w:r w:rsidR="00F30A27">
        <w:rPr>
          <w:rFonts w:ascii="Times New Roman" w:hAnsi="Times New Roman" w:cs="Times New Roman"/>
          <w:color w:val="auto"/>
          <w:lang w:eastAsia="ru-RU"/>
        </w:rPr>
        <w:t>сучасних</w:t>
      </w:r>
      <w:r w:rsidRPr="00CA524E">
        <w:rPr>
          <w:rFonts w:ascii="Times New Roman" w:hAnsi="Times New Roman" w:cs="Times New Roman"/>
          <w:color w:val="auto"/>
          <w:lang w:eastAsia="ru-RU"/>
        </w:rPr>
        <w:t xml:space="preserve"> форм і методів навчання та виховання,</w:t>
      </w:r>
      <w:r w:rsidR="00B1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CA524E">
        <w:rPr>
          <w:rFonts w:ascii="Times New Roman" w:hAnsi="Times New Roman" w:cs="Times New Roman"/>
          <w:color w:val="auto"/>
          <w:lang w:eastAsia="ru-RU"/>
        </w:rPr>
        <w:t>виконує заходи, спрямовані на удосконалення освітнього процесу і підвищення</w:t>
      </w:r>
      <w:r w:rsidR="0085505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CA524E">
        <w:rPr>
          <w:rFonts w:ascii="Times New Roman" w:hAnsi="Times New Roman" w:cs="Times New Roman"/>
          <w:color w:val="auto"/>
          <w:lang w:eastAsia="ru-RU"/>
        </w:rPr>
        <w:t xml:space="preserve">якості підготовки </w:t>
      </w:r>
      <w:r w:rsidR="00B16B0A">
        <w:rPr>
          <w:rFonts w:ascii="Times New Roman" w:hAnsi="Times New Roman" w:cs="Times New Roman"/>
          <w:color w:val="auto"/>
          <w:lang w:eastAsia="ru-RU"/>
        </w:rPr>
        <w:t>фахівців</w:t>
      </w:r>
      <w:r w:rsidRPr="00CA524E">
        <w:rPr>
          <w:rFonts w:ascii="Times New Roman" w:hAnsi="Times New Roman" w:cs="Times New Roman"/>
          <w:color w:val="auto"/>
          <w:lang w:eastAsia="ru-RU"/>
        </w:rPr>
        <w:t>, надає допомогу щодо ефективності організації</w:t>
      </w:r>
      <w:r w:rsidR="00B1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CA524E">
        <w:rPr>
          <w:rFonts w:ascii="Times New Roman" w:hAnsi="Times New Roman" w:cs="Times New Roman"/>
          <w:color w:val="auto"/>
          <w:lang w:eastAsia="ru-RU"/>
        </w:rPr>
        <w:t>методичної та навчальної роботи, здійснює контроль прийнятих рішень і</w:t>
      </w:r>
      <w:r w:rsidR="00B1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CA524E">
        <w:rPr>
          <w:rFonts w:ascii="Times New Roman" w:hAnsi="Times New Roman" w:cs="Times New Roman"/>
          <w:color w:val="auto"/>
          <w:lang w:eastAsia="ru-RU"/>
        </w:rPr>
        <w:t>заходів.</w:t>
      </w:r>
    </w:p>
    <w:p w14:paraId="7F888334" w14:textId="01D74DD9" w:rsidR="00CA524E" w:rsidRPr="00CA524E" w:rsidRDefault="00CA524E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CA524E">
        <w:rPr>
          <w:rFonts w:ascii="Times New Roman" w:hAnsi="Times New Roman" w:cs="Times New Roman"/>
          <w:color w:val="auto"/>
          <w:lang w:eastAsia="ru-RU"/>
        </w:rPr>
        <w:t>До складу методичної ради входять заступники директора, завіду</w:t>
      </w:r>
      <w:r w:rsidR="00855050">
        <w:rPr>
          <w:rFonts w:ascii="Times New Roman" w:hAnsi="Times New Roman" w:cs="Times New Roman"/>
          <w:color w:val="auto"/>
          <w:lang w:eastAsia="ru-RU"/>
        </w:rPr>
        <w:t>вачі</w:t>
      </w:r>
      <w:r w:rsidR="00B1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CA524E">
        <w:rPr>
          <w:rFonts w:ascii="Times New Roman" w:hAnsi="Times New Roman" w:cs="Times New Roman"/>
          <w:color w:val="auto"/>
          <w:lang w:eastAsia="ru-RU"/>
        </w:rPr>
        <w:t>відділеннями, методисти, голови циклових комісій, провідні викладачі.</w:t>
      </w:r>
    </w:p>
    <w:p w14:paraId="4007CC78" w14:textId="4A43F883" w:rsidR="00CA524E" w:rsidRPr="00CA524E" w:rsidRDefault="00CA524E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CA524E">
        <w:rPr>
          <w:rFonts w:ascii="Times New Roman" w:hAnsi="Times New Roman" w:cs="Times New Roman"/>
          <w:color w:val="auto"/>
          <w:lang w:eastAsia="ru-RU"/>
        </w:rPr>
        <w:t>Очолює методичну раду заступник директора з навчально</w:t>
      </w:r>
      <w:r w:rsidR="00B16B0A">
        <w:rPr>
          <w:rFonts w:ascii="Times New Roman" w:hAnsi="Times New Roman" w:cs="Times New Roman"/>
          <w:color w:val="auto"/>
          <w:lang w:eastAsia="ru-RU"/>
        </w:rPr>
        <w:t xml:space="preserve">ї </w:t>
      </w:r>
      <w:r w:rsidRPr="00CA524E">
        <w:rPr>
          <w:rFonts w:ascii="Times New Roman" w:hAnsi="Times New Roman" w:cs="Times New Roman"/>
          <w:color w:val="auto"/>
          <w:lang w:eastAsia="ru-RU"/>
        </w:rPr>
        <w:t>роботи. Засідання методичної ради проводяться відповідно до плану, який</w:t>
      </w:r>
      <w:r w:rsidR="00B1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CA524E">
        <w:rPr>
          <w:rFonts w:ascii="Times New Roman" w:hAnsi="Times New Roman" w:cs="Times New Roman"/>
          <w:color w:val="auto"/>
          <w:lang w:eastAsia="ru-RU"/>
        </w:rPr>
        <w:t>затверджується на початок кожного навчального року.</w:t>
      </w:r>
    </w:p>
    <w:p w14:paraId="063BE84C" w14:textId="77777777" w:rsidR="00CA524E" w:rsidRPr="00CA524E" w:rsidRDefault="00CA524E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E43AB6">
        <w:rPr>
          <w:rFonts w:ascii="Times New Roman" w:hAnsi="Times New Roman" w:cs="Times New Roman"/>
          <w:b/>
          <w:bCs/>
          <w:color w:val="auto"/>
          <w:lang w:eastAsia="ru-RU"/>
        </w:rPr>
        <w:t>Основні питання, що розглядаються на методичній раді</w:t>
      </w:r>
      <w:r w:rsidRPr="00CA524E">
        <w:rPr>
          <w:rFonts w:ascii="Times New Roman" w:hAnsi="Times New Roman" w:cs="Times New Roman"/>
          <w:color w:val="auto"/>
          <w:lang w:eastAsia="ru-RU"/>
        </w:rPr>
        <w:t>:</w:t>
      </w:r>
    </w:p>
    <w:p w14:paraId="6A167207" w14:textId="72153539" w:rsidR="00CA524E" w:rsidRPr="00CA524E" w:rsidRDefault="00A43C41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 заходи щодо виконання директив, наказів, положень,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інструкцій</w:t>
      </w:r>
      <w:r w:rsidR="000A6468">
        <w:rPr>
          <w:rFonts w:ascii="Times New Roman" w:hAnsi="Times New Roman" w:cs="Times New Roman"/>
          <w:color w:val="auto"/>
          <w:lang w:eastAsia="ru-RU"/>
        </w:rPr>
        <w:t xml:space="preserve">, методичних рекомендацій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вищих організацій з навчально-методичної та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навчально-виховної роботи;</w:t>
      </w:r>
    </w:p>
    <w:p w14:paraId="6FDE1A2E" w14:textId="106CDC7D" w:rsidR="00CA524E" w:rsidRPr="00CA524E" w:rsidRDefault="00A43C41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lastRenderedPageBreak/>
        <w:t>-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 подання пропозицій щодо обговорення на педагогічній раді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питань з методичної та навчально-виховної роботи;</w:t>
      </w:r>
    </w:p>
    <w:p w14:paraId="31C79FC5" w14:textId="5FDC9F66" w:rsidR="00CA524E" w:rsidRPr="00CA524E" w:rsidRDefault="00A43C41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 розгляд нормативних матеріалів коледжу (положення,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780197">
        <w:rPr>
          <w:rFonts w:ascii="Times New Roman" w:hAnsi="Times New Roman" w:cs="Times New Roman"/>
          <w:color w:val="auto"/>
          <w:lang w:eastAsia="ru-RU"/>
        </w:rPr>
        <w:t>ОПП, навчальні плани</w:t>
      </w:r>
      <w:r w:rsidR="00A758ED">
        <w:rPr>
          <w:rFonts w:ascii="Times New Roman" w:hAnsi="Times New Roman" w:cs="Times New Roman"/>
          <w:color w:val="auto"/>
          <w:lang w:eastAsia="ru-RU"/>
        </w:rPr>
        <w:t xml:space="preserve"> освітнього процесу, індивідуальні плани,</w:t>
      </w:r>
      <w:r w:rsidR="00780197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рекомендації, інструкції тощо) та </w:t>
      </w:r>
      <w:r w:rsidR="00041653">
        <w:rPr>
          <w:rFonts w:ascii="Times New Roman" w:hAnsi="Times New Roman" w:cs="Times New Roman"/>
          <w:color w:val="auto"/>
          <w:lang w:eastAsia="ru-RU"/>
        </w:rPr>
        <w:t xml:space="preserve">планів роботи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з методичної, навчальної та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виховної роботи;</w:t>
      </w:r>
    </w:p>
    <w:p w14:paraId="592193D1" w14:textId="4668A525" w:rsidR="00CA524E" w:rsidRPr="00CA524E" w:rsidRDefault="00A43C41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 визначення основних напрямів методичної роботи коледжу на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навчальний рік;</w:t>
      </w:r>
    </w:p>
    <w:p w14:paraId="7BDFAAD6" w14:textId="1BFAAFE0" w:rsidR="00CA524E" w:rsidRPr="00CA524E" w:rsidRDefault="00A43C41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 визначення основних шляхів удосконалення навчальної та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методичної роботи в коледжі;</w:t>
      </w:r>
    </w:p>
    <w:p w14:paraId="6251D263" w14:textId="21BDB37F" w:rsidR="00CA524E" w:rsidRPr="00CA524E" w:rsidRDefault="00A43C41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 сприяння впровадженню інноваційних технологій і</w:t>
      </w:r>
      <w:r>
        <w:rPr>
          <w:rFonts w:ascii="Times New Roman" w:hAnsi="Times New Roman" w:cs="Times New Roman"/>
          <w:color w:val="auto"/>
          <w:lang w:eastAsia="ru-RU"/>
        </w:rPr>
        <w:t xml:space="preserve"> сучасних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 форм організації освітнього процесу;</w:t>
      </w:r>
    </w:p>
    <w:p w14:paraId="59BB3727" w14:textId="3F31208E" w:rsidR="00CA524E" w:rsidRPr="00CA524E" w:rsidRDefault="00A43C41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 розробка заходів щодо підвищення професійної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компетентності та кваліфікації викладачів;</w:t>
      </w:r>
    </w:p>
    <w:p w14:paraId="6C3EB300" w14:textId="6818105C" w:rsidR="00CA524E" w:rsidRDefault="00A43C41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-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сприяння вивченню, узагальненню і поширенню передового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педагогічного досвіду;</w:t>
      </w:r>
    </w:p>
    <w:p w14:paraId="7E3884CA" w14:textId="76C0EBD3" w:rsidR="00BE63FC" w:rsidRPr="00CA524E" w:rsidRDefault="00BE63FC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 моніторинг методичного забез</w:t>
      </w:r>
      <w:r w:rsidR="00B41C3E">
        <w:rPr>
          <w:rFonts w:ascii="Times New Roman" w:hAnsi="Times New Roman" w:cs="Times New Roman"/>
          <w:color w:val="auto"/>
          <w:lang w:eastAsia="ru-RU"/>
        </w:rPr>
        <w:t>печення ос</w:t>
      </w:r>
    </w:p>
    <w:p w14:paraId="5FC8FD8A" w14:textId="0B1DC3F6" w:rsidR="000A0985" w:rsidRPr="00B86B0A" w:rsidRDefault="00A43C41" w:rsidP="00CA524E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 xml:space="preserve"> звіт голів циклових комісій про стан виконання планів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CA524E" w:rsidRPr="00CA524E">
        <w:rPr>
          <w:rFonts w:ascii="Times New Roman" w:hAnsi="Times New Roman" w:cs="Times New Roman"/>
          <w:color w:val="auto"/>
          <w:lang w:eastAsia="ru-RU"/>
        </w:rPr>
        <w:t>роботи.</w:t>
      </w:r>
    </w:p>
    <w:p w14:paraId="5B46F6C0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4C750C20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lang w:eastAsia="ru-RU"/>
        </w:rPr>
      </w:pPr>
      <w:r w:rsidRPr="00B86B0A">
        <w:rPr>
          <w:rFonts w:ascii="Times New Roman" w:hAnsi="Times New Roman" w:cs="Times New Roman"/>
          <w:b/>
          <w:bCs/>
          <w:i/>
          <w:iCs/>
          <w:color w:val="auto"/>
          <w:lang w:eastAsia="ru-RU"/>
        </w:rPr>
        <w:t xml:space="preserve">Основні завдання розвитку закладу освіти </w:t>
      </w:r>
    </w:p>
    <w:p w14:paraId="415F0270" w14:textId="3B926C75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1. </w:t>
      </w:r>
      <w:r w:rsidRPr="006C3409">
        <w:rPr>
          <w:rFonts w:ascii="Times New Roman" w:hAnsi="Times New Roman" w:cs="Times New Roman"/>
          <w:b/>
          <w:bCs/>
          <w:color w:val="auto"/>
          <w:lang w:eastAsia="ru-RU"/>
        </w:rPr>
        <w:t>Пріоритетним напрямом розвитку  закладу освіти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вважати оптимальну організацію,  належне навчально-методичне та інформаційне забезпечення освітньо</w:t>
      </w:r>
      <w:r w:rsidR="00227FF8">
        <w:rPr>
          <w:rFonts w:ascii="Times New Roman" w:hAnsi="Times New Roman" w:cs="Times New Roman"/>
          <w:color w:val="auto"/>
          <w:lang w:eastAsia="ru-RU"/>
        </w:rPr>
        <w:t xml:space="preserve">го процесу після вимушеного переривання його звичного перебігу, викликаного спочатку тривалими карантинами, потім – військовою агресією </w:t>
      </w:r>
      <w:proofErr w:type="spellStart"/>
      <w:r w:rsidR="00227FF8">
        <w:rPr>
          <w:rFonts w:ascii="Times New Roman" w:hAnsi="Times New Roman" w:cs="Times New Roman"/>
          <w:color w:val="auto"/>
          <w:lang w:eastAsia="ru-RU"/>
        </w:rPr>
        <w:t>рф</w:t>
      </w:r>
      <w:proofErr w:type="spellEnd"/>
      <w:r w:rsidR="00227FF8">
        <w:rPr>
          <w:rFonts w:ascii="Times New Roman" w:hAnsi="Times New Roman" w:cs="Times New Roman"/>
          <w:color w:val="auto"/>
          <w:lang w:eastAsia="ru-RU"/>
        </w:rPr>
        <w:t xml:space="preserve"> на території нашої держави</w:t>
      </w:r>
      <w:r w:rsidR="0069370A">
        <w:rPr>
          <w:rFonts w:ascii="Times New Roman" w:hAnsi="Times New Roman" w:cs="Times New Roman"/>
          <w:color w:val="auto"/>
          <w:lang w:eastAsia="ru-RU"/>
        </w:rPr>
        <w:t xml:space="preserve"> з врахуванням психологічних аспектів організації освітнього процесу в умовах воєнного/післявоєнного стану;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7C0710">
        <w:rPr>
          <w:rFonts w:ascii="Times New Roman" w:hAnsi="Times New Roman" w:cs="Times New Roman"/>
          <w:color w:val="auto"/>
          <w:lang w:eastAsia="ru-RU"/>
        </w:rPr>
        <w:t xml:space="preserve">організацію навчальної діяльності здобувачів освіти та способів побудови зворотного зв’язку в умовах очної, дистанційної, змішаної форм навчання; </w:t>
      </w:r>
      <w:r w:rsidR="007C0710" w:rsidRPr="00B86B0A">
        <w:rPr>
          <w:rFonts w:ascii="Times New Roman" w:hAnsi="Times New Roman" w:cs="Times New Roman"/>
          <w:color w:val="auto"/>
          <w:lang w:eastAsia="ru-RU"/>
        </w:rPr>
        <w:t>отримання студентами якісних освітніх послуг</w:t>
      </w:r>
      <w:r w:rsidR="007C0710">
        <w:rPr>
          <w:rFonts w:ascii="Times New Roman" w:hAnsi="Times New Roman" w:cs="Times New Roman"/>
          <w:color w:val="auto"/>
          <w:lang w:eastAsia="ru-RU"/>
        </w:rPr>
        <w:t>,</w:t>
      </w:r>
      <w:r w:rsidR="007C0710" w:rsidRPr="00B8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7C0710">
        <w:rPr>
          <w:rFonts w:ascii="Times New Roman" w:hAnsi="Times New Roman" w:cs="Times New Roman"/>
          <w:color w:val="auto"/>
          <w:lang w:eastAsia="ru-RU"/>
        </w:rPr>
        <w:t xml:space="preserve">посилення національно-патріотичного виховання, формування громадянської позиції, просвіта з питань особистої безпеки </w:t>
      </w:r>
      <w:r w:rsidR="007C0710" w:rsidRPr="00B86B0A">
        <w:rPr>
          <w:rFonts w:ascii="Times New Roman" w:hAnsi="Times New Roman" w:cs="Times New Roman"/>
          <w:color w:val="auto"/>
          <w:lang w:eastAsia="ru-RU"/>
        </w:rPr>
        <w:t xml:space="preserve">здобувача; </w:t>
      </w:r>
      <w:r w:rsidR="007C0710">
        <w:rPr>
          <w:rFonts w:ascii="Times New Roman" w:hAnsi="Times New Roman" w:cs="Times New Roman"/>
          <w:color w:val="auto"/>
          <w:lang w:eastAsia="ru-RU"/>
        </w:rPr>
        <w:t xml:space="preserve"> формування у здобувачів освіти </w:t>
      </w:r>
      <w:proofErr w:type="spellStart"/>
      <w:r w:rsidR="007C0710">
        <w:rPr>
          <w:rFonts w:ascii="Times New Roman" w:hAnsi="Times New Roman" w:cs="Times New Roman"/>
          <w:color w:val="auto"/>
          <w:lang w:eastAsia="ru-RU"/>
        </w:rPr>
        <w:t>медіаграмотності</w:t>
      </w:r>
      <w:proofErr w:type="spellEnd"/>
      <w:r w:rsidR="007C0710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="007C0710" w:rsidRPr="00B86B0A">
        <w:rPr>
          <w:rFonts w:ascii="Times New Roman" w:hAnsi="Times New Roman" w:cs="Times New Roman"/>
          <w:color w:val="auto"/>
          <w:lang w:eastAsia="ru-RU"/>
        </w:rPr>
        <w:t>впровадження новітніх інформаційно-комунікаційних, інноваційних освітніх технологій та педагогіки партнерства</w:t>
      </w:r>
      <w:r w:rsidR="0069370A">
        <w:rPr>
          <w:rFonts w:ascii="Times New Roman" w:hAnsi="Times New Roman" w:cs="Times New Roman"/>
          <w:color w:val="auto"/>
          <w:lang w:eastAsia="ru-RU"/>
        </w:rPr>
        <w:t>; врахування психологічних аспектів органі</w:t>
      </w:r>
      <w:r w:rsidR="00B74E63">
        <w:rPr>
          <w:rFonts w:ascii="Times New Roman" w:hAnsi="Times New Roman" w:cs="Times New Roman"/>
          <w:color w:val="auto"/>
          <w:lang w:eastAsia="ru-RU"/>
        </w:rPr>
        <w:t>зації роботи зі здобувачами</w:t>
      </w:r>
      <w:r w:rsidR="0069370A">
        <w:rPr>
          <w:rFonts w:ascii="Times New Roman" w:hAnsi="Times New Roman" w:cs="Times New Roman"/>
          <w:color w:val="auto"/>
          <w:lang w:eastAsia="ru-RU"/>
        </w:rPr>
        <w:t>.</w:t>
      </w:r>
      <w:r w:rsidR="007C0710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14:paraId="68EBFDF2" w14:textId="4974A205" w:rsidR="00147A48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2. Вирішення </w:t>
      </w:r>
      <w:r w:rsidRPr="00B86B0A">
        <w:rPr>
          <w:rFonts w:ascii="Times New Roman" w:hAnsi="Times New Roman" w:cs="Times New Roman"/>
          <w:b/>
          <w:bCs/>
          <w:color w:val="auto"/>
          <w:lang w:eastAsia="ru-RU"/>
        </w:rPr>
        <w:t>науково-методичної проблеми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коледжу «</w:t>
      </w:r>
      <w:bookmarkStart w:id="4" w:name="_Hlk80882098"/>
      <w:r w:rsidRPr="00B86B0A">
        <w:rPr>
          <w:rFonts w:ascii="Times New Roman" w:hAnsi="Times New Roman" w:cs="Times New Roman"/>
          <w:color w:val="auto"/>
          <w:lang w:eastAsia="ru-RU"/>
        </w:rPr>
        <w:t xml:space="preserve">Подальше впровадження новітніх інформаційно-комунікаційних, інноваційних освітніх технологій, посилення практично-діяльнісної і творчої складових в освітньому процесі, створення умов для розвитку педагогічної творчості та ініціативи, </w:t>
      </w:r>
      <w:r w:rsidR="00147A48">
        <w:rPr>
          <w:rFonts w:ascii="Times New Roman" w:hAnsi="Times New Roman" w:cs="Times New Roman"/>
          <w:color w:val="auto"/>
          <w:lang w:eastAsia="ru-RU"/>
        </w:rPr>
        <w:t>забезпечення якості освіти шляхом удосконалення навчального, наукового, педагогічного, психологічного, методичного</w:t>
      </w:r>
      <w:r w:rsidR="0069370A">
        <w:rPr>
          <w:rFonts w:ascii="Times New Roman" w:hAnsi="Times New Roman" w:cs="Times New Roman"/>
          <w:color w:val="auto"/>
          <w:lang w:eastAsia="ru-RU"/>
        </w:rPr>
        <w:t>,</w:t>
      </w:r>
      <w:r w:rsidR="00147A48">
        <w:rPr>
          <w:rFonts w:ascii="Times New Roman" w:hAnsi="Times New Roman" w:cs="Times New Roman"/>
          <w:color w:val="auto"/>
          <w:lang w:eastAsia="ru-RU"/>
        </w:rPr>
        <w:t xml:space="preserve"> технічного забезпечення освітнього процесу</w:t>
      </w:r>
      <w:r w:rsidR="00F60E71">
        <w:rPr>
          <w:rFonts w:ascii="Times New Roman" w:hAnsi="Times New Roman" w:cs="Times New Roman"/>
          <w:color w:val="auto"/>
          <w:lang w:eastAsia="ru-RU"/>
        </w:rPr>
        <w:t>»</w:t>
      </w:r>
      <w:r w:rsidR="00147A48">
        <w:rPr>
          <w:rFonts w:ascii="Times New Roman" w:hAnsi="Times New Roman" w:cs="Times New Roman"/>
          <w:color w:val="auto"/>
          <w:lang w:eastAsia="ru-RU"/>
        </w:rPr>
        <w:t xml:space="preserve">.  </w:t>
      </w:r>
    </w:p>
    <w:p w14:paraId="74ED6238" w14:textId="593618B8" w:rsidR="00B86B0A" w:rsidRPr="00B86B0A" w:rsidRDefault="00147A48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3. П</w:t>
      </w:r>
      <w:r w:rsidR="00B86B0A" w:rsidRPr="00B86B0A">
        <w:rPr>
          <w:rFonts w:ascii="Times New Roman" w:hAnsi="Times New Roman" w:cs="Times New Roman"/>
          <w:color w:val="auto"/>
          <w:lang w:eastAsia="ru-RU"/>
        </w:rPr>
        <w:t>ідвищення загально</w:t>
      </w:r>
      <w:r w:rsidR="00BE6E3E">
        <w:rPr>
          <w:rFonts w:ascii="Times New Roman" w:hAnsi="Times New Roman" w:cs="Times New Roman"/>
          <w:color w:val="auto"/>
          <w:lang w:eastAsia="ru-RU"/>
        </w:rPr>
        <w:t>-</w:t>
      </w:r>
      <w:r w:rsidR="00B86B0A" w:rsidRPr="00B86B0A">
        <w:rPr>
          <w:rFonts w:ascii="Times New Roman" w:hAnsi="Times New Roman" w:cs="Times New Roman"/>
          <w:color w:val="auto"/>
          <w:lang w:eastAsia="ru-RU"/>
        </w:rPr>
        <w:t>дидактичного, науково-методичного та фахового рівня педагогічних працівників через модернізацію внутрішньої методичної роботи коледжу, самоосвіту та залучення викладачів до експериментальної, дослідницької діяльності</w:t>
      </w:r>
      <w:r w:rsidR="004F0C0A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="004F0C0A" w:rsidRPr="004F0C0A">
        <w:rPr>
          <w:rFonts w:ascii="Times New Roman" w:hAnsi="Times New Roman" w:cs="Times New Roman"/>
          <w:color w:val="auto"/>
          <w:lang w:eastAsia="ru-RU"/>
        </w:rPr>
        <w:t>зростання кількості дослідницьких   розробок та наукових публікацій    педагогічних працівників Коледжу</w:t>
      </w:r>
      <w:r w:rsidR="004F0C0A">
        <w:rPr>
          <w:rFonts w:ascii="Times New Roman" w:hAnsi="Times New Roman" w:cs="Times New Roman"/>
          <w:color w:val="auto"/>
          <w:lang w:eastAsia="ru-RU"/>
        </w:rPr>
        <w:t>.</w:t>
      </w:r>
    </w:p>
    <w:bookmarkEnd w:id="4"/>
    <w:p w14:paraId="4A224DB6" w14:textId="419F5FDD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4. Розвиток загальних та спеціальних компетентностей здобувачів шляхом впровадження проектної, командної, групової діяльності у педагогічному процесі</w:t>
      </w:r>
      <w:r w:rsidR="00D11D9E">
        <w:rPr>
          <w:rFonts w:ascii="Times New Roman" w:hAnsi="Times New Roman" w:cs="Times New Roman"/>
          <w:color w:val="auto"/>
          <w:lang w:eastAsia="ru-RU"/>
        </w:rPr>
        <w:t>,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створення умов для творчої ініціативи й професійного розвитку викладача як носія змін у новому освітньому просторі.</w:t>
      </w:r>
    </w:p>
    <w:p w14:paraId="210C1164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 5. Удосконалення педагогічної майстерності викладачів на основі використання інноваційних технологій та впровадження передового педагогічного досвіду і педагогіки партнерства з метою підготовки висококваліфікованих фахівців.</w:t>
      </w:r>
    </w:p>
    <w:p w14:paraId="6703EDBC" w14:textId="446214A0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6. Спрямувати діяльність колективу на вирішення </w:t>
      </w:r>
      <w:r w:rsidRPr="00524AD4">
        <w:rPr>
          <w:rFonts w:ascii="Times New Roman" w:hAnsi="Times New Roman" w:cs="Times New Roman"/>
          <w:b/>
          <w:bCs/>
          <w:color w:val="auto"/>
          <w:lang w:eastAsia="ru-RU"/>
        </w:rPr>
        <w:t>виховної проблеми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«Виховання гармонійно розвиненої, соціально активної і національно свідомої особистості шляхом </w:t>
      </w:r>
      <w:r w:rsidR="00AC2BC9">
        <w:rPr>
          <w:rFonts w:ascii="Times New Roman" w:hAnsi="Times New Roman" w:cs="Times New Roman"/>
          <w:color w:val="auto"/>
          <w:lang w:eastAsia="ru-RU"/>
        </w:rPr>
        <w:t xml:space="preserve">посилення національно-патріотичного виховання, формування громадянської позиції 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AC2BC9">
        <w:rPr>
          <w:rFonts w:ascii="Times New Roman" w:hAnsi="Times New Roman" w:cs="Times New Roman"/>
          <w:color w:val="auto"/>
          <w:lang w:eastAsia="ru-RU"/>
        </w:rPr>
        <w:t xml:space="preserve">та </w:t>
      </w:r>
      <w:proofErr w:type="spellStart"/>
      <w:r w:rsidR="00AC2BC9">
        <w:rPr>
          <w:rFonts w:ascii="Times New Roman" w:hAnsi="Times New Roman" w:cs="Times New Roman"/>
          <w:color w:val="auto"/>
          <w:lang w:eastAsia="ru-RU"/>
        </w:rPr>
        <w:t>медіаграмотності</w:t>
      </w:r>
      <w:proofErr w:type="spellEnd"/>
      <w:r w:rsidR="00AC2BC9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B86B0A">
        <w:rPr>
          <w:rFonts w:ascii="Times New Roman" w:hAnsi="Times New Roman" w:cs="Times New Roman"/>
          <w:color w:val="auto"/>
          <w:lang w:eastAsia="ru-RU"/>
        </w:rPr>
        <w:t>здобувача».</w:t>
      </w:r>
    </w:p>
    <w:p w14:paraId="1CC43F48" w14:textId="54F9814B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lastRenderedPageBreak/>
        <w:t>7. Подальше впровадження інновацій</w:t>
      </w:r>
      <w:r w:rsidR="00D17A64" w:rsidRPr="00D17A64">
        <w:rPr>
          <w:rFonts w:ascii="Times New Roman" w:hAnsi="Times New Roman" w:cs="Times New Roman"/>
          <w:color w:val="auto"/>
          <w:lang w:eastAsia="ru-RU"/>
        </w:rPr>
        <w:t xml:space="preserve"> в освітньому процесі: майстер-класи, заняття в практичному середовищі, креативні технології, заняття з успішними діловими людьми, флешмоби</w:t>
      </w:r>
      <w:r w:rsidR="00D17A64">
        <w:rPr>
          <w:rFonts w:ascii="Times New Roman" w:hAnsi="Times New Roman" w:cs="Times New Roman"/>
          <w:color w:val="auto"/>
          <w:lang w:eastAsia="ru-RU"/>
        </w:rPr>
        <w:t>.</w:t>
      </w:r>
    </w:p>
    <w:p w14:paraId="75047423" w14:textId="77777777" w:rsidR="00611883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8. </w:t>
      </w:r>
      <w:r w:rsidR="00611883">
        <w:rPr>
          <w:rFonts w:ascii="Times New Roman" w:hAnsi="Times New Roman" w:cs="Times New Roman"/>
          <w:color w:val="auto"/>
          <w:lang w:eastAsia="ru-RU"/>
        </w:rPr>
        <w:t>С</w:t>
      </w:r>
      <w:r w:rsidR="00611883" w:rsidRPr="00611883">
        <w:rPr>
          <w:rFonts w:ascii="Times New Roman" w:hAnsi="Times New Roman" w:cs="Times New Roman"/>
          <w:color w:val="auto"/>
          <w:lang w:eastAsia="ru-RU"/>
        </w:rPr>
        <w:t>прияти участі викладачів у професійних та методичних об’єднаннях за межами закладу освіти</w:t>
      </w:r>
      <w:r w:rsidR="00611883">
        <w:rPr>
          <w:rFonts w:ascii="Times New Roman" w:hAnsi="Times New Roman" w:cs="Times New Roman"/>
          <w:color w:val="auto"/>
          <w:lang w:eastAsia="ru-RU"/>
        </w:rPr>
        <w:t>.</w:t>
      </w:r>
    </w:p>
    <w:p w14:paraId="2FBC7BE8" w14:textId="3FD760E9" w:rsidR="00B86B0A" w:rsidRPr="00B86B0A" w:rsidRDefault="00611883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611883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24AD4">
        <w:rPr>
          <w:rFonts w:ascii="Times New Roman" w:hAnsi="Times New Roman" w:cs="Times New Roman"/>
          <w:color w:val="auto"/>
          <w:lang w:eastAsia="ru-RU"/>
        </w:rPr>
        <w:t>9.</w:t>
      </w:r>
      <w:r w:rsidR="00B86B0A" w:rsidRPr="00B86B0A">
        <w:rPr>
          <w:rFonts w:ascii="Times New Roman" w:hAnsi="Times New Roman" w:cs="Times New Roman"/>
          <w:color w:val="auto"/>
          <w:lang w:eastAsia="ru-RU"/>
        </w:rPr>
        <w:t xml:space="preserve">Належне навчально-методичне та інформаційне забезпечення освітньої діяльності.    </w:t>
      </w:r>
    </w:p>
    <w:p w14:paraId="6CEA4972" w14:textId="442CFAB5" w:rsidR="00B86B0A" w:rsidRPr="00B86B0A" w:rsidRDefault="00524AD4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10</w:t>
      </w:r>
      <w:r w:rsidR="00B86B0A" w:rsidRPr="00B86B0A">
        <w:rPr>
          <w:rFonts w:ascii="Times New Roman" w:hAnsi="Times New Roman" w:cs="Times New Roman"/>
          <w:color w:val="auto"/>
          <w:lang w:eastAsia="ru-RU"/>
        </w:rPr>
        <w:t>. Дотримання вимог стандартів фахової передвищої освіти.</w:t>
      </w:r>
    </w:p>
    <w:p w14:paraId="73109645" w14:textId="29FCF255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1</w:t>
      </w:r>
      <w:r w:rsidR="00524AD4">
        <w:rPr>
          <w:rFonts w:ascii="Times New Roman" w:hAnsi="Times New Roman" w:cs="Times New Roman"/>
          <w:color w:val="auto"/>
          <w:lang w:eastAsia="ru-RU"/>
        </w:rPr>
        <w:t>1</w:t>
      </w:r>
      <w:r w:rsidRPr="00B86B0A">
        <w:rPr>
          <w:rFonts w:ascii="Times New Roman" w:hAnsi="Times New Roman" w:cs="Times New Roman"/>
          <w:color w:val="auto"/>
          <w:lang w:eastAsia="ru-RU"/>
        </w:rPr>
        <w:t>. Удосконалення внутрішньої системи забезпечення якості освіти, підвищення якості освітньої діяльності.</w:t>
      </w:r>
    </w:p>
    <w:p w14:paraId="5E61B8A5" w14:textId="005B6E4B" w:rsid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1</w:t>
      </w:r>
      <w:r w:rsidR="00524AD4">
        <w:rPr>
          <w:rFonts w:ascii="Times New Roman" w:hAnsi="Times New Roman" w:cs="Times New Roman"/>
          <w:color w:val="auto"/>
          <w:lang w:eastAsia="ru-RU"/>
        </w:rPr>
        <w:t>2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BA2832">
        <w:rPr>
          <w:rFonts w:ascii="Times New Roman" w:hAnsi="Times New Roman" w:cs="Times New Roman"/>
          <w:color w:val="auto"/>
          <w:lang w:eastAsia="ru-RU"/>
        </w:rPr>
        <w:t>З</w:t>
      </w:r>
      <w:r w:rsidR="00BA2832" w:rsidRPr="00BA2832">
        <w:rPr>
          <w:rFonts w:ascii="Times New Roman" w:hAnsi="Times New Roman" w:cs="Times New Roman"/>
          <w:color w:val="auto"/>
          <w:lang w:eastAsia="ru-RU"/>
        </w:rPr>
        <w:t xml:space="preserve">алучення роботодавців та інших </w:t>
      </w:r>
      <w:proofErr w:type="spellStart"/>
      <w:r w:rsidR="00BA2832" w:rsidRPr="00BA2832">
        <w:rPr>
          <w:rFonts w:ascii="Times New Roman" w:hAnsi="Times New Roman" w:cs="Times New Roman"/>
          <w:color w:val="auto"/>
          <w:lang w:eastAsia="ru-RU"/>
        </w:rPr>
        <w:t>стейкхолдерів</w:t>
      </w:r>
      <w:proofErr w:type="spellEnd"/>
      <w:r w:rsidR="00BA2832" w:rsidRPr="00BA2832">
        <w:rPr>
          <w:rFonts w:ascii="Times New Roman" w:hAnsi="Times New Roman" w:cs="Times New Roman"/>
          <w:color w:val="auto"/>
          <w:lang w:eastAsia="ru-RU"/>
        </w:rPr>
        <w:t xml:space="preserve"> до участі в підготовці, узгодженні та реалізації освітніх програм</w:t>
      </w:r>
      <w:r w:rsidR="00BA2832">
        <w:rPr>
          <w:rFonts w:ascii="Times New Roman" w:hAnsi="Times New Roman" w:cs="Times New Roman"/>
          <w:color w:val="auto"/>
          <w:lang w:eastAsia="ru-RU"/>
        </w:rPr>
        <w:t>.</w:t>
      </w:r>
    </w:p>
    <w:p w14:paraId="51AD7DB8" w14:textId="58AB4DB3" w:rsidR="00A10063" w:rsidRDefault="00A10063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1</w:t>
      </w:r>
      <w:r w:rsidR="00524AD4">
        <w:rPr>
          <w:rFonts w:ascii="Times New Roman" w:hAnsi="Times New Roman" w:cs="Times New Roman"/>
          <w:color w:val="auto"/>
          <w:lang w:eastAsia="ru-RU"/>
        </w:rPr>
        <w:t>3</w:t>
      </w:r>
      <w:r>
        <w:rPr>
          <w:rFonts w:ascii="Times New Roman" w:hAnsi="Times New Roman" w:cs="Times New Roman"/>
          <w:color w:val="auto"/>
          <w:lang w:eastAsia="ru-RU"/>
        </w:rPr>
        <w:t>.</w:t>
      </w:r>
      <w:r w:rsidRPr="00A10063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</w:rPr>
        <w:t>У</w:t>
      </w:r>
      <w:r w:rsidRPr="00A10063">
        <w:rPr>
          <w:rFonts w:ascii="Times New Roman" w:hAnsi="Times New Roman" w:cs="Times New Roman"/>
          <w:color w:val="auto"/>
          <w:lang w:eastAsia="ru-RU"/>
        </w:rPr>
        <w:t xml:space="preserve">досконалення </w:t>
      </w:r>
      <w:proofErr w:type="spellStart"/>
      <w:r w:rsidRPr="00A10063">
        <w:rPr>
          <w:rFonts w:ascii="Times New Roman" w:hAnsi="Times New Roman" w:cs="Times New Roman"/>
          <w:color w:val="auto"/>
          <w:lang w:eastAsia="ru-RU"/>
        </w:rPr>
        <w:t>методик</w:t>
      </w:r>
      <w:proofErr w:type="spellEnd"/>
      <w:r w:rsidRPr="00A10063">
        <w:rPr>
          <w:rFonts w:ascii="Times New Roman" w:hAnsi="Times New Roman" w:cs="Times New Roman"/>
          <w:color w:val="auto"/>
          <w:lang w:eastAsia="ru-RU"/>
        </w:rPr>
        <w:t xml:space="preserve"> отримання зворотного зв’язку щодо якості організації освітнього процесу з погляду здобувачів освіти, роботодавців, педагогічних працівників, випускників Коледжу тощо</w:t>
      </w:r>
      <w:r w:rsidR="00A026E1">
        <w:rPr>
          <w:rFonts w:ascii="Times New Roman" w:hAnsi="Times New Roman" w:cs="Times New Roman"/>
          <w:color w:val="auto"/>
          <w:lang w:eastAsia="ru-RU"/>
        </w:rPr>
        <w:t>.</w:t>
      </w:r>
    </w:p>
    <w:p w14:paraId="71914403" w14:textId="6940BBBC" w:rsidR="004E7201" w:rsidRPr="00B86B0A" w:rsidRDefault="004E7201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1</w:t>
      </w:r>
      <w:r w:rsidR="00524AD4">
        <w:rPr>
          <w:rFonts w:ascii="Times New Roman" w:hAnsi="Times New Roman" w:cs="Times New Roman"/>
          <w:color w:val="auto"/>
          <w:lang w:eastAsia="ru-RU"/>
        </w:rPr>
        <w:t>4</w:t>
      </w:r>
      <w:r>
        <w:rPr>
          <w:rFonts w:ascii="Times New Roman" w:hAnsi="Times New Roman" w:cs="Times New Roman"/>
          <w:color w:val="auto"/>
          <w:lang w:eastAsia="ru-RU"/>
        </w:rPr>
        <w:t>. Т</w:t>
      </w:r>
      <w:r w:rsidRPr="004E7201">
        <w:rPr>
          <w:rFonts w:ascii="Times New Roman" w:hAnsi="Times New Roman" w:cs="Times New Roman"/>
          <w:color w:val="auto"/>
          <w:lang w:eastAsia="ru-RU"/>
        </w:rPr>
        <w:t>існа співпраця з кафедрами Львівського національного університету природокористування</w:t>
      </w:r>
      <w:r>
        <w:rPr>
          <w:rFonts w:ascii="Times New Roman" w:hAnsi="Times New Roman" w:cs="Times New Roman"/>
          <w:color w:val="auto"/>
          <w:lang w:eastAsia="ru-RU"/>
        </w:rPr>
        <w:t>.</w:t>
      </w:r>
    </w:p>
    <w:p w14:paraId="65F57B37" w14:textId="07457D46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1</w:t>
      </w:r>
      <w:r w:rsidR="00524AD4">
        <w:rPr>
          <w:rFonts w:ascii="Times New Roman" w:hAnsi="Times New Roman" w:cs="Times New Roman"/>
          <w:color w:val="auto"/>
          <w:lang w:eastAsia="ru-RU"/>
        </w:rPr>
        <w:t>5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B719F9">
        <w:rPr>
          <w:rFonts w:ascii="Times New Roman" w:hAnsi="Times New Roman" w:cs="Times New Roman"/>
          <w:color w:val="auto"/>
          <w:lang w:eastAsia="ru-RU"/>
        </w:rPr>
        <w:t>У</w:t>
      </w:r>
      <w:r w:rsidR="00B719F9" w:rsidRPr="00B719F9">
        <w:rPr>
          <w:rFonts w:ascii="Times New Roman" w:hAnsi="Times New Roman" w:cs="Times New Roman"/>
          <w:color w:val="auto"/>
          <w:lang w:eastAsia="ru-RU"/>
        </w:rPr>
        <w:t>досконалення і розширення методів профорієнтаційної роботи, посилення    співпраці з закладами загальної середньої освіти та відділами освіти в ОТГ регіону</w:t>
      </w:r>
      <w:r w:rsidRPr="00B86B0A">
        <w:rPr>
          <w:rFonts w:ascii="Times New Roman" w:hAnsi="Times New Roman" w:cs="Times New Roman"/>
          <w:color w:val="auto"/>
          <w:lang w:eastAsia="ru-RU"/>
        </w:rPr>
        <w:t>.</w:t>
      </w:r>
    </w:p>
    <w:p w14:paraId="1584CEB1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   </w:t>
      </w:r>
    </w:p>
    <w:p w14:paraId="22FA0A62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6D6D2046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B86B0A">
        <w:rPr>
          <w:rFonts w:ascii="Times New Roman" w:hAnsi="Times New Roman" w:cs="Times New Roman"/>
          <w:b/>
          <w:color w:val="auto"/>
          <w:lang w:eastAsia="ru-RU"/>
        </w:rPr>
        <w:t xml:space="preserve">Напрямки діяльності методичної ради: </w:t>
      </w:r>
    </w:p>
    <w:p w14:paraId="0E7C12FF" w14:textId="3DC8FEB5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- творча група по вивченню педагогічного досвіду: Генсецька О.М., Савченко С.О., Пундик І.О.,  Кондратюк Р.Р., Сальнікова Г.А.</w:t>
      </w:r>
      <w:r w:rsidR="00A12B40">
        <w:rPr>
          <w:rFonts w:ascii="Times New Roman" w:hAnsi="Times New Roman" w:cs="Times New Roman"/>
          <w:color w:val="auto"/>
          <w:lang w:eastAsia="ru-RU"/>
        </w:rPr>
        <w:t xml:space="preserve">, </w:t>
      </w:r>
      <w:proofErr w:type="spellStart"/>
      <w:r w:rsidR="00A12B40">
        <w:rPr>
          <w:rFonts w:ascii="Times New Roman" w:hAnsi="Times New Roman" w:cs="Times New Roman"/>
          <w:color w:val="auto"/>
          <w:lang w:eastAsia="ru-RU"/>
        </w:rPr>
        <w:t>Долінська</w:t>
      </w:r>
      <w:proofErr w:type="spellEnd"/>
      <w:r w:rsidR="00A12B40">
        <w:rPr>
          <w:rFonts w:ascii="Times New Roman" w:hAnsi="Times New Roman" w:cs="Times New Roman"/>
          <w:color w:val="auto"/>
          <w:lang w:eastAsia="ru-RU"/>
        </w:rPr>
        <w:t xml:space="preserve"> М.О.</w:t>
      </w:r>
    </w:p>
    <w:p w14:paraId="48F173F6" w14:textId="2DF2DCB2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- творча група з </w:t>
      </w:r>
      <w:r w:rsidR="00463C59">
        <w:rPr>
          <w:rFonts w:ascii="Times New Roman" w:hAnsi="Times New Roman" w:cs="Times New Roman"/>
          <w:color w:val="auto"/>
          <w:lang w:eastAsia="ru-RU"/>
        </w:rPr>
        <w:t>в</w:t>
      </w:r>
      <w:r w:rsidR="00463C59" w:rsidRPr="00B86B0A">
        <w:rPr>
          <w:rFonts w:ascii="Times New Roman" w:hAnsi="Times New Roman" w:cs="Times New Roman"/>
          <w:color w:val="auto"/>
          <w:lang w:eastAsia="ru-RU"/>
        </w:rPr>
        <w:t xml:space="preserve">ирішення </w:t>
      </w:r>
      <w:r w:rsidR="00463C59" w:rsidRPr="00B86B0A">
        <w:rPr>
          <w:rFonts w:ascii="Times New Roman" w:hAnsi="Times New Roman" w:cs="Times New Roman"/>
          <w:b/>
          <w:bCs/>
          <w:color w:val="auto"/>
          <w:lang w:eastAsia="ru-RU"/>
        </w:rPr>
        <w:t>науково-методичної проблеми</w:t>
      </w:r>
      <w:r w:rsidR="00463C59" w:rsidRPr="00B86B0A">
        <w:rPr>
          <w:rFonts w:ascii="Times New Roman" w:hAnsi="Times New Roman" w:cs="Times New Roman"/>
          <w:color w:val="auto"/>
          <w:lang w:eastAsia="ru-RU"/>
        </w:rPr>
        <w:t xml:space="preserve"> коледжу</w:t>
      </w:r>
      <w:r w:rsidR="00463C59">
        <w:rPr>
          <w:rFonts w:ascii="Times New Roman" w:hAnsi="Times New Roman" w:cs="Times New Roman"/>
          <w:color w:val="auto"/>
          <w:lang w:eastAsia="ru-RU"/>
        </w:rPr>
        <w:t>,</w:t>
      </w:r>
      <w:r w:rsidR="00463C59" w:rsidRPr="00B86B0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B86B0A">
        <w:rPr>
          <w:rFonts w:ascii="Times New Roman" w:hAnsi="Times New Roman" w:cs="Times New Roman"/>
          <w:color w:val="auto"/>
          <w:lang w:eastAsia="ru-RU"/>
        </w:rPr>
        <w:t>питань вивчення новітніх технологій у методиці викладання</w:t>
      </w:r>
      <w:r w:rsidR="00463C59">
        <w:rPr>
          <w:rFonts w:ascii="Times New Roman" w:hAnsi="Times New Roman" w:cs="Times New Roman"/>
          <w:color w:val="auto"/>
          <w:lang w:eastAsia="ru-RU"/>
        </w:rPr>
        <w:t>: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Генсецька О.М.,  Савченко С.О., Пундик І.О., </w:t>
      </w:r>
      <w:r w:rsidR="00656694">
        <w:rPr>
          <w:rFonts w:ascii="Times New Roman" w:hAnsi="Times New Roman" w:cs="Times New Roman"/>
          <w:color w:val="auto"/>
          <w:lang w:eastAsia="ru-RU"/>
        </w:rPr>
        <w:t xml:space="preserve">Крук Н.Й., </w:t>
      </w:r>
      <w:proofErr w:type="spellStart"/>
      <w:r w:rsidR="00656694">
        <w:rPr>
          <w:rFonts w:ascii="Times New Roman" w:hAnsi="Times New Roman" w:cs="Times New Roman"/>
          <w:color w:val="auto"/>
          <w:lang w:eastAsia="ru-RU"/>
        </w:rPr>
        <w:t>Воляник</w:t>
      </w:r>
      <w:proofErr w:type="spellEnd"/>
      <w:r w:rsidR="00656694">
        <w:rPr>
          <w:rFonts w:ascii="Times New Roman" w:hAnsi="Times New Roman" w:cs="Times New Roman"/>
          <w:color w:val="auto"/>
          <w:lang w:eastAsia="ru-RU"/>
        </w:rPr>
        <w:t xml:space="preserve"> О.М.</w:t>
      </w:r>
    </w:p>
    <w:p w14:paraId="71FA8E77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- методична робота з кураторами груп: Білик С.В., </w:t>
      </w:r>
    </w:p>
    <w:p w14:paraId="34384CDD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- рада методкабінету: Генсецька О.М., Савченко С.О., </w:t>
      </w:r>
      <w:proofErr w:type="spellStart"/>
      <w:r w:rsidRPr="00B86B0A">
        <w:rPr>
          <w:rFonts w:ascii="Times New Roman" w:hAnsi="Times New Roman" w:cs="Times New Roman"/>
          <w:color w:val="auto"/>
          <w:lang w:eastAsia="ru-RU"/>
        </w:rPr>
        <w:t>Мурахевич</w:t>
      </w:r>
      <w:proofErr w:type="spellEnd"/>
      <w:r w:rsidRPr="00B86B0A">
        <w:rPr>
          <w:rFonts w:ascii="Times New Roman" w:hAnsi="Times New Roman" w:cs="Times New Roman"/>
          <w:color w:val="auto"/>
          <w:lang w:eastAsia="ru-RU"/>
        </w:rPr>
        <w:t xml:space="preserve"> О.Я., Загоруйко Н.С.</w:t>
      </w:r>
    </w:p>
    <w:p w14:paraId="6EE987D5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b/>
          <w:bCs/>
          <w:color w:val="auto"/>
          <w:lang w:eastAsia="ru-RU"/>
        </w:rPr>
        <w:t>Очікувані результати:</w:t>
      </w:r>
    </w:p>
    <w:p w14:paraId="100CF682" w14:textId="77777777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Удосконалення системи управління та контролю за освітнім процесом.</w:t>
      </w:r>
    </w:p>
    <w:p w14:paraId="5C59A414" w14:textId="77777777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Забезпечення якості освіти відповідно до вимог стандартів.</w:t>
      </w:r>
    </w:p>
    <w:p w14:paraId="75F87EB6" w14:textId="77777777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Покращення навчальних досягнень здобувачів освіти.</w:t>
      </w:r>
    </w:p>
    <w:p w14:paraId="5921F816" w14:textId="77777777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Зменшення кількості студентів, схильних до девіантної поведінки.</w:t>
      </w:r>
    </w:p>
    <w:p w14:paraId="07375A75" w14:textId="77777777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Реалізація нормативних вимог щодо матеріально-технічної бази кабінетів, спортивної зали, обладнання.</w:t>
      </w:r>
    </w:p>
    <w:p w14:paraId="7195F4A5" w14:textId="77777777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Підвищення ефективності системи мотивації та стимулювання роботи педагогічних працівників закладу освіти.</w:t>
      </w:r>
    </w:p>
    <w:p w14:paraId="20D75C59" w14:textId="77777777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Підвищення мотивації педагогів коледжу на участь в засвоєнні передового педагогічного досвіду, впровадження новітніх інформаційно-комунікаційних, інноваційних освітніх технологій та педагогіки партнерства.</w:t>
      </w:r>
    </w:p>
    <w:p w14:paraId="00FE864C" w14:textId="77777777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Професійне зростання педагогічних працівників.</w:t>
      </w:r>
    </w:p>
    <w:p w14:paraId="3F72BB6B" w14:textId="1B7B0AB9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Підвищення навчальної мотивації  </w:t>
      </w:r>
      <w:r w:rsidR="000F15F4">
        <w:rPr>
          <w:rFonts w:ascii="Times New Roman" w:hAnsi="Times New Roman" w:cs="Times New Roman"/>
          <w:color w:val="auto"/>
          <w:lang w:eastAsia="ru-RU"/>
        </w:rPr>
        <w:t>здобувачів фахової передвищої освіти</w:t>
      </w:r>
      <w:r w:rsidRPr="00B86B0A">
        <w:rPr>
          <w:rFonts w:ascii="Times New Roman" w:hAnsi="Times New Roman" w:cs="Times New Roman"/>
          <w:color w:val="auto"/>
          <w:lang w:eastAsia="ru-RU"/>
        </w:rPr>
        <w:t>.</w:t>
      </w:r>
    </w:p>
    <w:p w14:paraId="2F8CDF59" w14:textId="77777777" w:rsidR="00B86B0A" w:rsidRPr="00B86B0A" w:rsidRDefault="00B86B0A" w:rsidP="001426CE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Формування позитивного іміджу закладу фахової передвищої освіти.</w:t>
      </w:r>
    </w:p>
    <w:p w14:paraId="4A6138B7" w14:textId="77777777" w:rsidR="00B86B0A" w:rsidRPr="00B86B0A" w:rsidRDefault="00B86B0A" w:rsidP="001426CE">
      <w:pPr>
        <w:tabs>
          <w:tab w:val="left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0EC9A717" w14:textId="77777777" w:rsidR="00B86B0A" w:rsidRPr="00B86B0A" w:rsidRDefault="00B86B0A" w:rsidP="00D54647">
      <w:pPr>
        <w:tabs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B86B0A">
        <w:rPr>
          <w:rFonts w:ascii="Times New Roman" w:hAnsi="Times New Roman" w:cs="Times New Roman"/>
          <w:b/>
          <w:bCs/>
          <w:color w:val="auto"/>
          <w:lang w:eastAsia="ru-RU"/>
        </w:rPr>
        <w:t xml:space="preserve">     Основні  завдання  науково-методичної  роботи, які стануть орієнтирами в роботі всіх структурних компонентів:</w:t>
      </w:r>
    </w:p>
    <w:p w14:paraId="691BD254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   забезпечення якості освіти </w:t>
      </w:r>
      <w:proofErr w:type="spellStart"/>
      <w:r w:rsidRPr="00B86B0A">
        <w:rPr>
          <w:rFonts w:ascii="Times New Roman" w:hAnsi="Times New Roman" w:cs="Times New Roman"/>
          <w:color w:val="auto"/>
          <w:lang w:eastAsia="ru-RU"/>
        </w:rPr>
        <w:t>щляхом</w:t>
      </w:r>
      <w:proofErr w:type="spellEnd"/>
      <w:r w:rsidRPr="00B86B0A">
        <w:rPr>
          <w:rFonts w:ascii="Times New Roman" w:hAnsi="Times New Roman" w:cs="Times New Roman"/>
          <w:color w:val="auto"/>
          <w:lang w:eastAsia="ru-RU"/>
        </w:rPr>
        <w:t xml:space="preserve"> удосконалення навчального, наукового, педагогічного, психологічного, методичного, технічного забезпечення освітнього процесу; </w:t>
      </w:r>
    </w:p>
    <w:p w14:paraId="6B60CA76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удосконалення системи внутрішнього контролю якості освіти на основі управлінських рішень;</w:t>
      </w:r>
    </w:p>
    <w:p w14:paraId="7B440AEC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гарантування безпеки учасників освітнього процесу,  якості освіти, в т. ч. в </w:t>
      </w:r>
      <w:r w:rsidRPr="00B86B0A">
        <w:rPr>
          <w:rFonts w:ascii="Times New Roman" w:hAnsi="Times New Roman" w:cs="Times New Roman"/>
          <w:color w:val="auto"/>
          <w:lang w:eastAsia="ru-RU"/>
        </w:rPr>
        <w:lastRenderedPageBreak/>
        <w:t xml:space="preserve">умовах  карантину та дистанційного і змішаного навчання; </w:t>
      </w:r>
    </w:p>
    <w:p w14:paraId="457FC21F" w14:textId="10A98160" w:rsidR="000C442F" w:rsidRDefault="000C442F" w:rsidP="000C442F">
      <w:pPr>
        <w:widowControl w:val="0"/>
        <w:tabs>
          <w:tab w:val="left" w:pos="426"/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          -  </w:t>
      </w:r>
      <w:r w:rsidR="00B86B0A" w:rsidRPr="000C442F">
        <w:rPr>
          <w:rFonts w:ascii="Times New Roman" w:hAnsi="Times New Roman" w:cs="Times New Roman"/>
          <w:color w:val="auto"/>
          <w:lang w:eastAsia="ru-RU"/>
        </w:rPr>
        <w:t>подальше впровадження сучасних педагогічних технологій в освітній процес коледжу, упровадження дистанційних технологій у контексті змішаного навчання</w:t>
      </w:r>
      <w:r w:rsidR="00074A63" w:rsidRPr="000C442F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="00074A63" w:rsidRPr="000C442F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074A63" w:rsidRPr="000C442F">
        <w:rPr>
          <w:rFonts w:ascii="Times New Roman" w:hAnsi="Times New Roman" w:cs="Times New Roman"/>
          <w:color w:val="auto"/>
          <w:lang w:eastAsia="ru-RU"/>
        </w:rPr>
        <w:t xml:space="preserve">запровадження </w:t>
      </w:r>
      <w:r w:rsidR="00074A63" w:rsidRPr="000C442F">
        <w:rPr>
          <w:rFonts w:ascii="Times New Roman" w:hAnsi="Times New Roman" w:cs="Times New Roman"/>
          <w:color w:val="auto"/>
          <w:lang w:eastAsia="ru-RU"/>
        </w:rPr>
        <w:tab/>
        <w:t xml:space="preserve">викладачами </w:t>
      </w:r>
      <w:r w:rsidR="00074A63" w:rsidRPr="000C442F">
        <w:rPr>
          <w:rFonts w:ascii="Times New Roman" w:hAnsi="Times New Roman" w:cs="Times New Roman"/>
          <w:color w:val="auto"/>
          <w:lang w:eastAsia="ru-RU"/>
        </w:rPr>
        <w:tab/>
        <w:t xml:space="preserve">сучасних </w:t>
      </w:r>
      <w:r w:rsidR="00074A63" w:rsidRPr="000C442F">
        <w:rPr>
          <w:rFonts w:ascii="Times New Roman" w:hAnsi="Times New Roman" w:cs="Times New Roman"/>
          <w:color w:val="auto"/>
          <w:lang w:eastAsia="ru-RU"/>
        </w:rPr>
        <w:tab/>
      </w:r>
      <w:proofErr w:type="spellStart"/>
      <w:r w:rsidR="00074A63" w:rsidRPr="000C442F">
        <w:rPr>
          <w:rFonts w:ascii="Times New Roman" w:hAnsi="Times New Roman" w:cs="Times New Roman"/>
          <w:color w:val="auto"/>
          <w:lang w:eastAsia="ru-RU"/>
        </w:rPr>
        <w:t>методик</w:t>
      </w:r>
      <w:proofErr w:type="spellEnd"/>
      <w:r w:rsidR="00074A63" w:rsidRPr="000C442F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074A63" w:rsidRPr="000C442F">
        <w:rPr>
          <w:rFonts w:ascii="Times New Roman" w:hAnsi="Times New Roman" w:cs="Times New Roman"/>
          <w:color w:val="auto"/>
          <w:lang w:eastAsia="ru-RU"/>
        </w:rPr>
        <w:tab/>
        <w:t xml:space="preserve">навчання, </w:t>
      </w:r>
      <w:r w:rsidR="00074A63" w:rsidRPr="000C442F">
        <w:rPr>
          <w:rFonts w:ascii="Times New Roman" w:hAnsi="Times New Roman" w:cs="Times New Roman"/>
          <w:color w:val="auto"/>
          <w:lang w:eastAsia="ru-RU"/>
        </w:rPr>
        <w:tab/>
        <w:t>що базуються на широкому використанні інформаційних технологій;</w:t>
      </w:r>
    </w:p>
    <w:p w14:paraId="26CDB4AA" w14:textId="39DD9B79" w:rsidR="000C442F" w:rsidRPr="000C442F" w:rsidRDefault="000C442F" w:rsidP="000C442F">
      <w:pPr>
        <w:widowControl w:val="0"/>
        <w:tabs>
          <w:tab w:val="left" w:pos="426"/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            - </w:t>
      </w:r>
      <w:r w:rsidRPr="000C442F">
        <w:rPr>
          <w:rFonts w:ascii="Times New Roman" w:hAnsi="Times New Roman" w:cs="Times New Roman"/>
          <w:color w:val="auto"/>
          <w:lang w:eastAsia="ru-RU"/>
        </w:rPr>
        <w:t xml:space="preserve">постійне оновлення інформаційно-освітнього середовища Коледжу на основі активізації розроблення електронних навчальних, методичних та інформаційно-довідкових </w:t>
      </w:r>
      <w:proofErr w:type="spellStart"/>
      <w:r w:rsidRPr="000C442F">
        <w:rPr>
          <w:rFonts w:ascii="Times New Roman" w:hAnsi="Times New Roman" w:cs="Times New Roman"/>
          <w:color w:val="auto"/>
          <w:lang w:eastAsia="ru-RU"/>
        </w:rPr>
        <w:t>web</w:t>
      </w:r>
      <w:proofErr w:type="spellEnd"/>
      <w:r w:rsidRPr="000C442F">
        <w:rPr>
          <w:rFonts w:ascii="Times New Roman" w:hAnsi="Times New Roman" w:cs="Times New Roman"/>
          <w:color w:val="auto"/>
          <w:lang w:eastAsia="ru-RU"/>
        </w:rPr>
        <w:t xml:space="preserve">-ресурсів, активне їх використання в освітньому процесі; </w:t>
      </w:r>
    </w:p>
    <w:p w14:paraId="22C332EC" w14:textId="2BC8803E" w:rsidR="00B86B0A" w:rsidRPr="00EF264C" w:rsidRDefault="00B86B0A" w:rsidP="00CB0CA5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EF264C">
        <w:rPr>
          <w:rFonts w:ascii="Times New Roman" w:hAnsi="Times New Roman" w:cs="Times New Roman"/>
          <w:color w:val="auto"/>
          <w:lang w:eastAsia="ru-RU"/>
        </w:rPr>
        <w:t xml:space="preserve">продовження </w:t>
      </w:r>
      <w:r w:rsidR="00EF264C" w:rsidRPr="00EF264C">
        <w:rPr>
          <w:rFonts w:ascii="Times New Roman" w:hAnsi="Times New Roman" w:cs="Times New Roman"/>
          <w:color w:val="auto"/>
          <w:lang w:eastAsia="ru-RU"/>
        </w:rPr>
        <w:t>наповнення електронної бібліотеки Коледжу електронними версіями підручників та навчальних посібників нового типу, навчально-методичними матеріалами з дисциплін, передбачених навчальними планами підготовки фахівців за відповідними освітніми програмами й забезпечення безперешкодного доступу до них здобувачів освіти</w:t>
      </w:r>
      <w:r w:rsidR="00EF264C">
        <w:rPr>
          <w:rFonts w:ascii="Times New Roman" w:hAnsi="Times New Roman" w:cs="Times New Roman"/>
          <w:color w:val="auto"/>
          <w:lang w:eastAsia="ru-RU"/>
        </w:rPr>
        <w:t>;</w:t>
      </w:r>
      <w:r w:rsidR="00EF264C" w:rsidRPr="00EF264C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14:paraId="35853A29" w14:textId="3C089999" w:rsid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підвищення відповідальності викладачів щодо здійснення впровадження інноваційних, передових, інтенсивних методів і прийомів роботи в практику викладання навчальних дисциплін;</w:t>
      </w:r>
    </w:p>
    <w:p w14:paraId="30F94F63" w14:textId="3493159C" w:rsidR="00A91527" w:rsidRPr="00B86B0A" w:rsidRDefault="00A91527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A91527">
        <w:rPr>
          <w:rFonts w:ascii="Times New Roman" w:hAnsi="Times New Roman" w:cs="Times New Roman"/>
          <w:color w:val="auto"/>
          <w:lang w:eastAsia="ru-RU"/>
        </w:rPr>
        <w:t>залуч</w:t>
      </w:r>
      <w:r>
        <w:rPr>
          <w:rFonts w:ascii="Times New Roman" w:hAnsi="Times New Roman" w:cs="Times New Roman"/>
          <w:color w:val="auto"/>
          <w:lang w:eastAsia="ru-RU"/>
        </w:rPr>
        <w:t>ення</w:t>
      </w:r>
      <w:r w:rsidRPr="00A91527">
        <w:rPr>
          <w:rFonts w:ascii="Times New Roman" w:hAnsi="Times New Roman" w:cs="Times New Roman"/>
          <w:color w:val="auto"/>
          <w:lang w:eastAsia="ru-RU"/>
        </w:rPr>
        <w:t xml:space="preserve"> педагогічних працівників до участі у творчих конкурсах, конкурсах педагогічної майстерності, науково-практичних конференціях, виставках методичних робіт з метою підвищення професійного рівня</w:t>
      </w:r>
      <w:r>
        <w:rPr>
          <w:rFonts w:ascii="Times New Roman" w:hAnsi="Times New Roman" w:cs="Times New Roman"/>
          <w:color w:val="auto"/>
          <w:lang w:eastAsia="ru-RU"/>
        </w:rPr>
        <w:t>;</w:t>
      </w:r>
    </w:p>
    <w:p w14:paraId="53151A19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подальша  інформатизація освітнього процесу; </w:t>
      </w:r>
    </w:p>
    <w:p w14:paraId="6B971DCD" w14:textId="20D44988" w:rsidR="00B86B0A" w:rsidRPr="00F831C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активне використання в </w:t>
      </w:r>
      <w:r w:rsidR="00F831CA">
        <w:rPr>
          <w:rFonts w:ascii="Times New Roman" w:hAnsi="Times New Roman" w:cs="Times New Roman"/>
          <w:color w:val="auto"/>
          <w:lang w:eastAsia="ru-RU"/>
        </w:rPr>
        <w:t>освітньому</w:t>
      </w:r>
      <w:r w:rsidRPr="00B86B0A">
        <w:rPr>
          <w:rFonts w:ascii="Times New Roman" w:hAnsi="Times New Roman" w:cs="Times New Roman"/>
          <w:color w:val="auto"/>
          <w:lang w:eastAsia="ru-RU"/>
        </w:rPr>
        <w:t xml:space="preserve"> процесі мультимедійного забезпечення при викладанні навчальних дисциплін та інноваційних технологій навчання, міжпредметних зв’язків;</w:t>
      </w:r>
      <w:r w:rsidRPr="00B86B0A">
        <w:rPr>
          <w:rFonts w:ascii="Times New Roman" w:hAnsi="Times New Roman" w:cs="Times New Roman"/>
          <w:color w:val="auto"/>
          <w:lang w:val="ru-RU" w:eastAsia="ru-RU"/>
        </w:rPr>
        <w:t xml:space="preserve"> </w:t>
      </w:r>
    </w:p>
    <w:p w14:paraId="42378B14" w14:textId="261613C9" w:rsidR="00F831CA" w:rsidRPr="00F831CA" w:rsidRDefault="00F831CA" w:rsidP="00F831CA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firstLine="556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  </w:t>
      </w:r>
      <w:r w:rsidRPr="00F831CA">
        <w:rPr>
          <w:rFonts w:ascii="Times New Roman" w:hAnsi="Times New Roman" w:cs="Times New Roman"/>
          <w:color w:val="auto"/>
          <w:lang w:eastAsia="ru-RU"/>
        </w:rPr>
        <w:t xml:space="preserve">збільшення  кількості та покращення якості  електронних курсів навчальних дисциплін, розміщених на платформі Moodle; </w:t>
      </w:r>
    </w:p>
    <w:p w14:paraId="67DF5B06" w14:textId="7150F88F" w:rsidR="00F831CA" w:rsidRPr="00F831CA" w:rsidRDefault="00F831CA" w:rsidP="00F831CA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firstLine="556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 </w:t>
      </w:r>
      <w:r w:rsidRPr="00F831CA">
        <w:rPr>
          <w:rFonts w:ascii="Times New Roman" w:hAnsi="Times New Roman" w:cs="Times New Roman"/>
          <w:color w:val="auto"/>
          <w:lang w:eastAsia="ru-RU"/>
        </w:rPr>
        <w:t xml:space="preserve">методичний супровід формування академічної доброчесності у здобувачів освіти та педагогічних працівників Коледжу; </w:t>
      </w:r>
    </w:p>
    <w:p w14:paraId="7EB3F06F" w14:textId="77777777" w:rsidR="00F831CA" w:rsidRPr="00F831CA" w:rsidRDefault="00F831CA" w:rsidP="00F831CA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firstLine="556"/>
        <w:jc w:val="both"/>
        <w:rPr>
          <w:rFonts w:ascii="Times New Roman" w:hAnsi="Times New Roman" w:cs="Times New Roman"/>
          <w:color w:val="auto"/>
          <w:lang w:eastAsia="ru-RU"/>
        </w:rPr>
      </w:pPr>
      <w:r w:rsidRPr="00F831CA">
        <w:rPr>
          <w:rFonts w:ascii="Times New Roman" w:hAnsi="Times New Roman" w:cs="Times New Roman"/>
          <w:color w:val="auto"/>
          <w:lang w:eastAsia="ru-RU"/>
        </w:rPr>
        <w:t xml:space="preserve">методичний супровід використання нових інтерактивних технологій навчання в освітньому процесі Коледжу; </w:t>
      </w:r>
    </w:p>
    <w:p w14:paraId="1F5F30D2" w14:textId="3585192C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</w:rPr>
        <w:t xml:space="preserve">співпраця з науково-освітніми закладами вищої освіти. Забезпечити участь викладачів та студентів у конференціях Львівського національного </w:t>
      </w:r>
      <w:r w:rsidR="00AF1010">
        <w:rPr>
          <w:rFonts w:ascii="Times New Roman" w:hAnsi="Times New Roman" w:cs="Times New Roman"/>
        </w:rPr>
        <w:t>університету природокористування</w:t>
      </w:r>
      <w:r w:rsidRPr="00B86B0A">
        <w:rPr>
          <w:rFonts w:ascii="Times New Roman" w:hAnsi="Times New Roman" w:cs="Times New Roman"/>
        </w:rPr>
        <w:t xml:space="preserve">, Львівського національного університету медицини та біотехнологій ім. </w:t>
      </w:r>
      <w:proofErr w:type="spellStart"/>
      <w:r w:rsidRPr="00B86B0A">
        <w:rPr>
          <w:rFonts w:ascii="Times New Roman" w:hAnsi="Times New Roman" w:cs="Times New Roman"/>
        </w:rPr>
        <w:t>Гжицького</w:t>
      </w:r>
      <w:proofErr w:type="spellEnd"/>
      <w:r w:rsidRPr="00B86B0A">
        <w:rPr>
          <w:rFonts w:ascii="Times New Roman" w:hAnsi="Times New Roman" w:cs="Times New Roman"/>
        </w:rPr>
        <w:t>;</w:t>
      </w:r>
    </w:p>
    <w:p w14:paraId="21E098C5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співпраця з роботодавцями та їх об'єднаннями, продовження роботи щодо укладання договорів з підприємствами, установами, організаціями щодо поширення баз практики;</w:t>
      </w:r>
    </w:p>
    <w:p w14:paraId="4051850C" w14:textId="29CA0F61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вивчення психолого-педагогічних причин неуспішності студентів та способів їх подолання;</w:t>
      </w:r>
    </w:p>
    <w:p w14:paraId="126A0224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збереження та збільшення контингенту студентів шляхом активізації, вдосконалення профорієнтаційної роботи;</w:t>
      </w:r>
    </w:p>
    <w:p w14:paraId="07E0DE52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 використання електронного тестування як засобу підвищення ефективності результатів навчання;</w:t>
      </w:r>
    </w:p>
    <w:p w14:paraId="79F81B67" w14:textId="4380D68F" w:rsidR="00B8391F" w:rsidRDefault="00B86B0A" w:rsidP="006076BB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670EFB">
        <w:rPr>
          <w:rFonts w:ascii="Times New Roman" w:hAnsi="Times New Roman" w:cs="Times New Roman"/>
          <w:color w:val="auto"/>
          <w:lang w:eastAsia="ru-RU"/>
        </w:rPr>
        <w:t>підвищення педагогічної майстерності викладачів</w:t>
      </w:r>
      <w:r w:rsidR="00670EFB" w:rsidRPr="00670EFB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="00B8391F">
        <w:rPr>
          <w:rFonts w:ascii="Times New Roman" w:hAnsi="Times New Roman" w:cs="Times New Roman"/>
          <w:color w:val="auto"/>
          <w:lang w:eastAsia="ru-RU"/>
        </w:rPr>
        <w:t>участь у роботі творчої лабораторії «Школа педагогічної майстерності», «Школа молодого викладача», обласних методичних об’єднаннях педагогів;</w:t>
      </w:r>
    </w:p>
    <w:p w14:paraId="6D13435D" w14:textId="4B96F9C0" w:rsidR="006C5FF7" w:rsidRPr="00670EFB" w:rsidRDefault="006C5FF7" w:rsidP="006076BB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670EFB">
        <w:rPr>
          <w:rFonts w:ascii="Times New Roman" w:hAnsi="Times New Roman" w:cs="Times New Roman"/>
          <w:color w:val="auto"/>
          <w:lang w:eastAsia="ru-RU"/>
        </w:rPr>
        <w:t>постій</w:t>
      </w:r>
      <w:r w:rsidR="00670EFB">
        <w:rPr>
          <w:rFonts w:ascii="Times New Roman" w:hAnsi="Times New Roman" w:cs="Times New Roman"/>
          <w:color w:val="auto"/>
          <w:lang w:eastAsia="ru-RU"/>
        </w:rPr>
        <w:t>не</w:t>
      </w:r>
      <w:r w:rsidRPr="00670EFB">
        <w:rPr>
          <w:rFonts w:ascii="Times New Roman" w:hAnsi="Times New Roman" w:cs="Times New Roman"/>
          <w:color w:val="auto"/>
          <w:lang w:eastAsia="ru-RU"/>
        </w:rPr>
        <w:t xml:space="preserve"> підвищ</w:t>
      </w:r>
      <w:r w:rsidR="00670EFB">
        <w:rPr>
          <w:rFonts w:ascii="Times New Roman" w:hAnsi="Times New Roman" w:cs="Times New Roman"/>
          <w:color w:val="auto"/>
          <w:lang w:eastAsia="ru-RU"/>
        </w:rPr>
        <w:t>ення</w:t>
      </w:r>
      <w:r w:rsidRPr="00670EFB">
        <w:rPr>
          <w:rFonts w:ascii="Times New Roman" w:hAnsi="Times New Roman" w:cs="Times New Roman"/>
          <w:color w:val="auto"/>
          <w:lang w:eastAsia="ru-RU"/>
        </w:rPr>
        <w:t xml:space="preserve"> кваліфікаці</w:t>
      </w:r>
      <w:r w:rsidR="00670EFB">
        <w:rPr>
          <w:rFonts w:ascii="Times New Roman" w:hAnsi="Times New Roman" w:cs="Times New Roman"/>
          <w:color w:val="auto"/>
          <w:lang w:eastAsia="ru-RU"/>
        </w:rPr>
        <w:t>ї</w:t>
      </w:r>
      <w:r w:rsidRPr="00670EFB">
        <w:rPr>
          <w:rFonts w:ascii="Times New Roman" w:hAnsi="Times New Roman" w:cs="Times New Roman"/>
          <w:color w:val="auto"/>
          <w:lang w:eastAsia="ru-RU"/>
        </w:rPr>
        <w:t xml:space="preserve"> викладацького складу в контексті безперервної освіти, сприяти в проходженні систематичного і періодичного підвищення кваліфікації та стажування у провідних закладах вищої освіти, закладах післядипломної освіти;</w:t>
      </w:r>
    </w:p>
    <w:p w14:paraId="7FEDA532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модернізація та удосконалення матеріально-технічної бази методичного кабінету, навчальних кабінетів, поповнення їх навчально-методичними посібниками, методичними розробками, дотримання в  навчальних кабінетах і лабораторіях вимог, відповідно до особливих умов роботи під час  карантину;</w:t>
      </w:r>
    </w:p>
    <w:p w14:paraId="5AE77835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спрямування діяльності викладачів на вдосконалення електронного навчально-</w:t>
      </w:r>
      <w:r w:rsidRPr="00B86B0A">
        <w:rPr>
          <w:rFonts w:ascii="Times New Roman" w:hAnsi="Times New Roman" w:cs="Times New Roman"/>
          <w:color w:val="auto"/>
          <w:lang w:eastAsia="ru-RU"/>
        </w:rPr>
        <w:lastRenderedPageBreak/>
        <w:t xml:space="preserve">методичного забезпечення викладання дисциплін, розробку </w:t>
      </w:r>
      <w:proofErr w:type="spellStart"/>
      <w:r w:rsidRPr="00B86B0A">
        <w:rPr>
          <w:rFonts w:ascii="Times New Roman" w:hAnsi="Times New Roman" w:cs="Times New Roman"/>
          <w:color w:val="auto"/>
          <w:lang w:eastAsia="ru-RU"/>
        </w:rPr>
        <w:t>силабусів</w:t>
      </w:r>
      <w:proofErr w:type="spellEnd"/>
      <w:r w:rsidRPr="00B86B0A">
        <w:rPr>
          <w:rFonts w:ascii="Times New Roman" w:hAnsi="Times New Roman" w:cs="Times New Roman"/>
          <w:color w:val="auto"/>
          <w:lang w:eastAsia="ru-RU"/>
        </w:rPr>
        <w:t xml:space="preserve"> дисциплін, електронних підручників, посібників, персональних сайтів, враховуючи вимоги </w:t>
      </w:r>
      <w:proofErr w:type="spellStart"/>
      <w:r w:rsidRPr="00B86B0A">
        <w:rPr>
          <w:rFonts w:ascii="Times New Roman" w:hAnsi="Times New Roman" w:cs="Times New Roman"/>
          <w:color w:val="auto"/>
          <w:lang w:eastAsia="ru-RU"/>
        </w:rPr>
        <w:t>компетентнісного</w:t>
      </w:r>
      <w:proofErr w:type="spellEnd"/>
      <w:r w:rsidRPr="00B86B0A">
        <w:rPr>
          <w:rFonts w:ascii="Times New Roman" w:hAnsi="Times New Roman" w:cs="Times New Roman"/>
          <w:color w:val="auto"/>
          <w:lang w:eastAsia="ru-RU"/>
        </w:rPr>
        <w:t xml:space="preserve"> навчання із застосуванням технологій дистанційного та змішаного навчання;</w:t>
      </w:r>
    </w:p>
    <w:p w14:paraId="7CFB6BA2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удосконалення організації виховної роботи коледжу, подальший розвиток студентського самоврядування;</w:t>
      </w:r>
    </w:p>
    <w:p w14:paraId="545D12A6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активізація видавничої діяльності викладачів;</w:t>
      </w:r>
    </w:p>
    <w:p w14:paraId="11A13A42" w14:textId="77777777" w:rsidR="00B86B0A" w:rsidRPr="00B86B0A" w:rsidRDefault="00B86B0A" w:rsidP="00D54647">
      <w:pPr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поповнення банку інформації щодо освітніх проектів, </w:t>
      </w:r>
      <w:proofErr w:type="spellStart"/>
      <w:r w:rsidRPr="00B86B0A">
        <w:rPr>
          <w:rFonts w:ascii="Times New Roman" w:hAnsi="Times New Roman" w:cs="Times New Roman"/>
          <w:color w:val="auto"/>
          <w:lang w:eastAsia="ru-RU"/>
        </w:rPr>
        <w:t>методик</w:t>
      </w:r>
      <w:proofErr w:type="spellEnd"/>
      <w:r w:rsidRPr="00B86B0A">
        <w:rPr>
          <w:rFonts w:ascii="Times New Roman" w:hAnsi="Times New Roman" w:cs="Times New Roman"/>
          <w:color w:val="auto"/>
          <w:lang w:eastAsia="ru-RU"/>
        </w:rPr>
        <w:t xml:space="preserve"> навчання тощо.</w:t>
      </w:r>
    </w:p>
    <w:p w14:paraId="7144A22E" w14:textId="77777777" w:rsidR="00B86B0A" w:rsidRPr="00B86B0A" w:rsidRDefault="00B86B0A" w:rsidP="00D54647">
      <w:pPr>
        <w:tabs>
          <w:tab w:val="left" w:pos="426"/>
          <w:tab w:val="left" w:pos="567"/>
        </w:tabs>
        <w:spacing w:line="240" w:lineRule="auto"/>
        <w:ind w:left="567"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710EC55B" w14:textId="310A9DD2" w:rsidR="00B86B0A" w:rsidRPr="00B86B0A" w:rsidRDefault="00B86B0A" w:rsidP="00512E35">
      <w:pPr>
        <w:tabs>
          <w:tab w:val="left" w:pos="426"/>
          <w:tab w:val="left" w:pos="567"/>
        </w:tabs>
        <w:spacing w:line="240" w:lineRule="auto"/>
        <w:ind w:left="567" w:firstLine="709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B86B0A">
        <w:rPr>
          <w:rFonts w:ascii="Times New Roman" w:hAnsi="Times New Roman" w:cs="Times New Roman"/>
          <w:b/>
          <w:bCs/>
          <w:color w:val="auto"/>
          <w:lang w:eastAsia="ru-RU"/>
        </w:rPr>
        <w:t xml:space="preserve">Основні напрямки роботи методичного кабінету </w:t>
      </w:r>
      <w:r w:rsidR="00512E35">
        <w:rPr>
          <w:rFonts w:ascii="Times New Roman" w:hAnsi="Times New Roman" w:cs="Times New Roman"/>
          <w:b/>
          <w:bCs/>
          <w:color w:val="auto"/>
          <w:lang w:eastAsia="ru-RU"/>
        </w:rPr>
        <w:t>на 2022-2023 навчальний рік</w:t>
      </w:r>
    </w:p>
    <w:p w14:paraId="5EB61DA2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Планування методичної роботи в коледжі.</w:t>
      </w:r>
    </w:p>
    <w:p w14:paraId="0B9BA726" w14:textId="3752E1FC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Підвищення загально</w:t>
      </w:r>
      <w:r w:rsidR="00E8059B">
        <w:rPr>
          <w:rFonts w:ascii="Times New Roman" w:hAnsi="Times New Roman" w:cs="Times New Roman"/>
          <w:color w:val="auto"/>
          <w:lang w:eastAsia="ru-RU"/>
        </w:rPr>
        <w:t>-</w:t>
      </w:r>
      <w:r w:rsidRPr="00B86B0A">
        <w:rPr>
          <w:rFonts w:ascii="Times New Roman" w:hAnsi="Times New Roman" w:cs="Times New Roman"/>
          <w:color w:val="auto"/>
          <w:lang w:eastAsia="ru-RU"/>
        </w:rPr>
        <w:t>дидактичного, науково-методичного та фахового рівня педагогічних працівників через модернізацію внутрішньої методичної роботи коледжу, самоосвіту та залучення викладачів до експериментальної, дослідницької діяльності, впровадження педагогіки партнерства.</w:t>
      </w:r>
    </w:p>
    <w:p w14:paraId="6D68015E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 Вивчення, узагальнення, популяризація та впровадження в освітній процес передового педагогічного досвіду, створення умов для розвитку педагогічної творчості та ініціативи.</w:t>
      </w:r>
    </w:p>
    <w:p w14:paraId="4699B7FD" w14:textId="75501765" w:rsidR="00FF09D8" w:rsidRPr="00B86B0A" w:rsidRDefault="00B86B0A" w:rsidP="00FF09D8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Ефективне впровадження сучасних досягнень педагогічної науки</w:t>
      </w:r>
      <w:r w:rsidR="00FF09D8">
        <w:rPr>
          <w:rFonts w:ascii="Times New Roman" w:hAnsi="Times New Roman" w:cs="Times New Roman"/>
          <w:color w:val="auto"/>
          <w:lang w:eastAsia="ru-RU"/>
        </w:rPr>
        <w:t>, в</w:t>
      </w:r>
      <w:r w:rsidR="00FF09D8" w:rsidRPr="00B86B0A">
        <w:rPr>
          <w:rFonts w:ascii="Times New Roman" w:hAnsi="Times New Roman" w:cs="Times New Roman"/>
          <w:color w:val="auto"/>
          <w:lang w:eastAsia="ru-RU"/>
        </w:rPr>
        <w:t xml:space="preserve">тілення нових педагогічних технологій в освітній процес. </w:t>
      </w:r>
    </w:p>
    <w:p w14:paraId="658A2D3C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Впровадження методичних розробок та методичних посібників в освітній процес, активізація видавничої діяльності викладачів. </w:t>
      </w:r>
    </w:p>
    <w:p w14:paraId="00F65488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Створення належних умов для роботи з педагогічними кадрами, забезпечення аналітичного підходу до цього процесу, максимальна реалізація  викладачами активної освітньої функції. </w:t>
      </w:r>
    </w:p>
    <w:p w14:paraId="051590F2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Координація та розвиток всіх форм методичної роботи,  вдосконалення управління нею, одержання зворотної інформації. </w:t>
      </w:r>
    </w:p>
    <w:p w14:paraId="2766357C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Систематизація та упорядкування інформаційного потоку урядових рішень, рекомендацій органів освіти, професійних, галузевих, педагогічно- психологічних сфер знань. </w:t>
      </w:r>
    </w:p>
    <w:p w14:paraId="171EA369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Організація і контроль за науково-методичною діяльністю  викладачів. </w:t>
      </w:r>
    </w:p>
    <w:p w14:paraId="0D6FA0AB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Надання методичної допомоги викладачам. </w:t>
      </w:r>
    </w:p>
    <w:p w14:paraId="0E736DB8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Підготовка, організація та проведення занять  Школи педагогічної майстерності. </w:t>
      </w:r>
    </w:p>
    <w:p w14:paraId="7D44E067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lang w:val="ru-RU"/>
        </w:rPr>
      </w:pPr>
      <w:r w:rsidRPr="00B86B0A">
        <w:rPr>
          <w:rFonts w:ascii="Times New Roman" w:hAnsi="Times New Roman" w:cs="Times New Roman"/>
        </w:rPr>
        <w:t xml:space="preserve">Підвищення кваліфікації, професійний розвиток педагогічних працівників. </w:t>
      </w:r>
    </w:p>
    <w:p w14:paraId="5661CC96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Контроль за виконанням плану-графіку підвищення кваліфікації. </w:t>
      </w:r>
    </w:p>
    <w:p w14:paraId="00F26DCA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Надання методичної допомоги викладачам під час атестації. </w:t>
      </w:r>
    </w:p>
    <w:p w14:paraId="6F6A82F2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Участь у підготовці до проведення атестації педагогічних  працівників коледжу. </w:t>
      </w:r>
    </w:p>
    <w:p w14:paraId="642E7054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Вивчення творчої діяльності викладачів під час атестації. </w:t>
      </w:r>
    </w:p>
    <w:p w14:paraId="649839FA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Відвідування занять  викладачів з метою надання  методичної допомоги. </w:t>
      </w:r>
    </w:p>
    <w:p w14:paraId="3EF52880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Контроль за веденням навчально-методичної документації. </w:t>
      </w:r>
    </w:p>
    <w:p w14:paraId="5E1F99EE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Контроль за діяльністю циклових комісій. </w:t>
      </w:r>
    </w:p>
    <w:p w14:paraId="114B0E31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Вивчення діяльності викладачів з метою виявлення творчого  потенціалу педагогічного колективу. </w:t>
      </w:r>
    </w:p>
    <w:p w14:paraId="076C1F55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Створення комплексів навчально-методичного забезпечення  навчальних дисциплін, доповнення їх. </w:t>
      </w:r>
    </w:p>
    <w:p w14:paraId="59FAB5D3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Вивчення та аналіз навчально-програмної документації, внесення  необхідних змін та доповнень. </w:t>
      </w:r>
    </w:p>
    <w:p w14:paraId="021E5777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Надання методичної допомоги педагогічним працівникам в розробці робочих навчальних програм, </w:t>
      </w:r>
      <w:proofErr w:type="spellStart"/>
      <w:r w:rsidRPr="00B86B0A">
        <w:rPr>
          <w:rFonts w:ascii="Times New Roman" w:hAnsi="Times New Roman" w:cs="Times New Roman"/>
          <w:color w:val="auto"/>
          <w:lang w:eastAsia="ru-RU"/>
        </w:rPr>
        <w:t>силабусів</w:t>
      </w:r>
      <w:proofErr w:type="spellEnd"/>
      <w:r w:rsidRPr="00B86B0A">
        <w:rPr>
          <w:rFonts w:ascii="Times New Roman" w:hAnsi="Times New Roman" w:cs="Times New Roman"/>
          <w:color w:val="auto"/>
          <w:lang w:eastAsia="ru-RU"/>
        </w:rPr>
        <w:t xml:space="preserve">, плануючої документації. </w:t>
      </w:r>
    </w:p>
    <w:p w14:paraId="610E34B7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B86B0A">
        <w:rPr>
          <w:rFonts w:ascii="Times New Roman" w:hAnsi="Times New Roman" w:cs="Times New Roman"/>
          <w:shd w:val="clear" w:color="auto" w:fill="FFFFFF"/>
        </w:rPr>
        <w:t>Удосконалення навчально-методичного забезпечення викладання дисциплін, використання інформаційно-комунікаційних та цифрових технологій в освітньому процесі, забезпечення доступу до необхідних для студентів матеріалів через мережу Інтернет.</w:t>
      </w:r>
    </w:p>
    <w:p w14:paraId="79092B11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lastRenderedPageBreak/>
        <w:t>Систематизація та пропаганда педагогічної та методичної літератури, навчальних посібників з питань навчання та виховання.</w:t>
      </w:r>
    </w:p>
    <w:p w14:paraId="6FC6332B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Ознайомлення педагогічних працівників з новинками наукової,  методичної, педагогічної літератури. </w:t>
      </w:r>
    </w:p>
    <w:p w14:paraId="21A5EC8A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Підготовка та проведення методичних нарад. </w:t>
      </w:r>
    </w:p>
    <w:p w14:paraId="75701D9B" w14:textId="7AFF8688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Організація пошукових досліджень у галузі розробки та впровадження методики, технологій навчання і виховання, участь  в організації діяльності творчих груп викладачів та проведення майстер-класів викладачами  коледжу.</w:t>
      </w:r>
    </w:p>
    <w:p w14:paraId="692CBB57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Організація консультацій і навчання з питань методики освітніх процесів. </w:t>
      </w:r>
    </w:p>
    <w:p w14:paraId="741BF881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 xml:space="preserve">Подальше впровадження новітніх інформаційно-комунікаційних, інноваційних освітніх технологій, посилення практично-діяльнісної і творчої складових в освітньому процесі.  </w:t>
      </w:r>
    </w:p>
    <w:p w14:paraId="70196F63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Організація рецензування методичних розробок, інших навчально-методичних матеріалів, розроблених викладачами коледжу.</w:t>
      </w:r>
    </w:p>
    <w:p w14:paraId="1AD312FE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B86B0A">
        <w:rPr>
          <w:rFonts w:ascii="Times New Roman" w:hAnsi="Times New Roman" w:cs="Times New Roman"/>
          <w:shd w:val="clear" w:color="auto" w:fill="FFFFFF"/>
        </w:rPr>
        <w:t>Організація і забезпечення діяльності та координація всіх структурних підрозділів системи методичної роботи в коледжі.</w:t>
      </w:r>
    </w:p>
    <w:p w14:paraId="2E8C4EA6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B86B0A">
        <w:rPr>
          <w:rFonts w:ascii="Times New Roman" w:hAnsi="Times New Roman" w:cs="Times New Roman"/>
          <w:shd w:val="clear" w:color="auto" w:fill="FFFFFF"/>
        </w:rPr>
        <w:t xml:space="preserve">  Організація роботи щодо розробки та вдосконалення персональних сайтів викладачів та електронних навчальних посібників.</w:t>
      </w:r>
    </w:p>
    <w:p w14:paraId="57B20EDE" w14:textId="655F780A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B86B0A">
        <w:rPr>
          <w:rFonts w:ascii="Times New Roman" w:hAnsi="Times New Roman" w:cs="Times New Roman"/>
          <w:shd w:val="clear" w:color="auto" w:fill="FFFFFF"/>
        </w:rPr>
        <w:t>Участь у виставках передового педагогічного досвіду. Підготовка методичних розробок для участі у конкурсі «Педагогічний ОСКАР-202</w:t>
      </w:r>
      <w:r w:rsidR="00AF43C4">
        <w:rPr>
          <w:rFonts w:ascii="Times New Roman" w:hAnsi="Times New Roman" w:cs="Times New Roman"/>
          <w:shd w:val="clear" w:color="auto" w:fill="FFFFFF"/>
        </w:rPr>
        <w:t>3</w:t>
      </w:r>
      <w:r w:rsidRPr="00B86B0A">
        <w:rPr>
          <w:rFonts w:ascii="Times New Roman" w:hAnsi="Times New Roman" w:cs="Times New Roman"/>
          <w:shd w:val="clear" w:color="auto" w:fill="FFFFFF"/>
        </w:rPr>
        <w:t>».</w:t>
      </w:r>
    </w:p>
    <w:p w14:paraId="64F14F4F" w14:textId="0E5955FF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B86B0A">
        <w:rPr>
          <w:rFonts w:ascii="Times New Roman" w:hAnsi="Times New Roman" w:cs="Times New Roman"/>
          <w:shd w:val="clear" w:color="auto" w:fill="FFFFFF"/>
        </w:rPr>
        <w:t xml:space="preserve"> Організація і проведення конференцій, методичних семінарів </w:t>
      </w:r>
      <w:r w:rsidR="00B45034">
        <w:rPr>
          <w:rFonts w:ascii="Times New Roman" w:hAnsi="Times New Roman" w:cs="Times New Roman"/>
          <w:shd w:val="clear" w:color="auto" w:fill="FFFFFF"/>
        </w:rPr>
        <w:t xml:space="preserve">з </w:t>
      </w:r>
      <w:r w:rsidRPr="00B86B0A">
        <w:rPr>
          <w:rFonts w:ascii="Times New Roman" w:hAnsi="Times New Roman" w:cs="Times New Roman"/>
          <w:shd w:val="clear" w:color="auto" w:fill="FFFFFF"/>
        </w:rPr>
        <w:t>актуальних проблем навчання і виховання молоді.</w:t>
      </w:r>
    </w:p>
    <w:p w14:paraId="187C82C9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B86B0A">
        <w:rPr>
          <w:rFonts w:ascii="Times New Roman" w:hAnsi="Times New Roman" w:cs="Times New Roman"/>
          <w:shd w:val="clear" w:color="auto" w:fill="FFFFFF"/>
        </w:rPr>
        <w:t xml:space="preserve">Організація </w:t>
      </w:r>
      <w:proofErr w:type="spellStart"/>
      <w:r w:rsidRPr="00B86B0A">
        <w:rPr>
          <w:rFonts w:ascii="Times New Roman" w:hAnsi="Times New Roman" w:cs="Times New Roman"/>
          <w:shd w:val="clear" w:color="auto" w:fill="FFFFFF"/>
        </w:rPr>
        <w:t>позааудиторної</w:t>
      </w:r>
      <w:proofErr w:type="spellEnd"/>
      <w:r w:rsidRPr="00B86B0A">
        <w:rPr>
          <w:rFonts w:ascii="Times New Roman" w:hAnsi="Times New Roman" w:cs="Times New Roman"/>
          <w:shd w:val="clear" w:color="auto" w:fill="FFFFFF"/>
        </w:rPr>
        <w:t xml:space="preserve"> роботи зі студентами: проведення олімпіад, конкурсів, виконання науково - дослідницьких робіт тощо. Підготовка студентів до участі у наукових конференціях, конкурсах, предметних олімпіадах. Участь у всеукраїнських, регіональних, університетських наукових конференціях (з відповідними публікаціями тез доповідей).</w:t>
      </w:r>
    </w:p>
    <w:p w14:paraId="7BB220DF" w14:textId="58709873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86B0A">
        <w:rPr>
          <w:rFonts w:ascii="Times New Roman" w:hAnsi="Times New Roman" w:cs="Times New Roman"/>
        </w:rPr>
        <w:t xml:space="preserve"> Організація і проведення на базі коледжу обласн</w:t>
      </w:r>
      <w:r w:rsidR="00AF43C4">
        <w:rPr>
          <w:rFonts w:ascii="Times New Roman" w:hAnsi="Times New Roman" w:cs="Times New Roman"/>
        </w:rPr>
        <w:t>ого методичного об’єднання з філологічних дисциплін</w:t>
      </w:r>
      <w:r w:rsidRPr="00B86B0A">
        <w:rPr>
          <w:rFonts w:ascii="Times New Roman" w:hAnsi="Times New Roman" w:cs="Times New Roman"/>
        </w:rPr>
        <w:t>. Участь у роботі обласних методичних об’єднань</w:t>
      </w:r>
      <w:r w:rsidRPr="00B86B0A">
        <w:rPr>
          <w:rFonts w:ascii="Times New Roman" w:hAnsi="Times New Roman" w:cs="Times New Roman"/>
          <w:lang w:val="ru-RU"/>
        </w:rPr>
        <w:t xml:space="preserve"> </w:t>
      </w:r>
      <w:r w:rsidRPr="00B86B0A">
        <w:rPr>
          <w:rFonts w:ascii="Times New Roman" w:hAnsi="Times New Roman" w:cs="Times New Roman"/>
        </w:rPr>
        <w:t xml:space="preserve">тощо.   </w:t>
      </w:r>
    </w:p>
    <w:p w14:paraId="7BA412A1" w14:textId="77777777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86B0A">
        <w:rPr>
          <w:rFonts w:ascii="Times New Roman" w:hAnsi="Times New Roman" w:cs="Times New Roman"/>
          <w:color w:val="auto"/>
          <w:lang w:eastAsia="ru-RU"/>
        </w:rPr>
        <w:t>Удосконалення матеріально-технічної бази методичного кабінету, поповнення навчально-методичними посібниками, методичними розробками  та іншими методичними матеріалами.</w:t>
      </w:r>
    </w:p>
    <w:p w14:paraId="606BA1FF" w14:textId="1B6D8ADF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86B0A">
        <w:rPr>
          <w:rFonts w:ascii="Times New Roman" w:hAnsi="Times New Roman" w:cs="Times New Roman"/>
        </w:rPr>
        <w:t>Участь у складанні перспективних і поточних (семестрових) планів контролю, здійснюваних керівництвом закладу освіти, аналіз результатів контролю; підготовка пропозицій щодо подальшого удосконалення різних напрямків педагогічної діяльності коледжу.</w:t>
      </w:r>
    </w:p>
    <w:p w14:paraId="0C1ED844" w14:textId="77777777" w:rsidR="009A6095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86B0A">
        <w:rPr>
          <w:rFonts w:ascii="Times New Roman" w:hAnsi="Times New Roman" w:cs="Times New Roman"/>
        </w:rPr>
        <w:t xml:space="preserve"> Підготовка навчально-методичних питань для розгляду на засіданнях педагогічної та методичної ради. </w:t>
      </w:r>
    </w:p>
    <w:p w14:paraId="48962026" w14:textId="77777777" w:rsidR="009A6095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86B0A">
        <w:rPr>
          <w:rFonts w:ascii="Times New Roman" w:hAnsi="Times New Roman" w:cs="Times New Roman"/>
        </w:rPr>
        <w:t xml:space="preserve">Участь у складанні методичних рекомендацій, програм підвищення кваліфікації викладачів у закладі освіти. </w:t>
      </w:r>
    </w:p>
    <w:p w14:paraId="6671AA29" w14:textId="77777777" w:rsidR="009A6095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86B0A">
        <w:rPr>
          <w:rFonts w:ascii="Times New Roman" w:hAnsi="Times New Roman" w:cs="Times New Roman"/>
        </w:rPr>
        <w:t xml:space="preserve">Забезпечення рецензування методичних розробок, навчальних електронних посібників і підручників, комп’ютерних програм та інших навчально-методичних матеріалів, розроблених викладачами і схвалених цикловими комісіями. </w:t>
      </w:r>
    </w:p>
    <w:p w14:paraId="1C32A90D" w14:textId="425C3532" w:rsidR="00B86B0A" w:rsidRPr="00B86B0A" w:rsidRDefault="00B86B0A" w:rsidP="006542DA">
      <w:pPr>
        <w:widowControl w:val="0"/>
        <w:numPr>
          <w:ilvl w:val="0"/>
          <w:numId w:val="3"/>
        </w:num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86B0A">
        <w:rPr>
          <w:rFonts w:ascii="Times New Roman" w:hAnsi="Times New Roman" w:cs="Times New Roman"/>
        </w:rPr>
        <w:t>Встановлення творчих зв’язків з іншими закладами фахової передвищої освіти Волинської області з метою обміну діяльності.</w:t>
      </w:r>
    </w:p>
    <w:p w14:paraId="5E8C2366" w14:textId="77777777" w:rsidR="00B86B0A" w:rsidRPr="00B86B0A" w:rsidRDefault="00B86B0A" w:rsidP="006542DA">
      <w:pPr>
        <w:tabs>
          <w:tab w:val="left" w:pos="426"/>
          <w:tab w:val="left" w:pos="567"/>
          <w:tab w:val="left" w:pos="1134"/>
          <w:tab w:val="left" w:pos="1701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</w:p>
    <w:p w14:paraId="45F3D283" w14:textId="77777777" w:rsidR="001E1D2B" w:rsidRPr="003167FB" w:rsidRDefault="001E1D2B" w:rsidP="001E1D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ПЛАН </w:t>
      </w:r>
    </w:p>
    <w:p w14:paraId="35DFB791" w14:textId="7F6ED0C9" w:rsidR="001E1D2B" w:rsidRPr="003167FB" w:rsidRDefault="001E1D2B" w:rsidP="001E1D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методично</w:t>
      </w:r>
      <w:r w:rsidR="0099095F">
        <w:rPr>
          <w:rFonts w:ascii="Times New Roman" w:eastAsia="Times New Roman" w:hAnsi="Times New Roman" w:cs="Times New Roman"/>
          <w:b/>
          <w:bCs/>
          <w:shd w:val="clear" w:color="auto" w:fill="FFFFFF"/>
        </w:rPr>
        <w:t>ї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="0099095F">
        <w:rPr>
          <w:rFonts w:ascii="Times New Roman" w:eastAsia="Times New Roman" w:hAnsi="Times New Roman" w:cs="Times New Roman"/>
          <w:b/>
          <w:bCs/>
          <w:shd w:val="clear" w:color="auto" w:fill="FFFFFF"/>
        </w:rPr>
        <w:t>роботи</w:t>
      </w:r>
    </w:p>
    <w:p w14:paraId="19784079" w14:textId="0C7A5E57" w:rsidR="001E1D2B" w:rsidRDefault="001E1D2B" w:rsidP="001E1D2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="00960BDB">
        <w:rPr>
          <w:rFonts w:ascii="Times New Roman" w:eastAsia="Times New Roman" w:hAnsi="Times New Roman" w:cs="Times New Roman"/>
          <w:b/>
          <w:bCs/>
          <w:shd w:val="clear" w:color="auto" w:fill="FFFFFF"/>
        </w:rPr>
        <w:t>ВСП «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>Горохівськ</w:t>
      </w:r>
      <w:r w:rsidR="00960BDB">
        <w:rPr>
          <w:rFonts w:ascii="Times New Roman" w:eastAsia="Times New Roman" w:hAnsi="Times New Roman" w:cs="Times New Roman"/>
          <w:b/>
          <w:bCs/>
          <w:shd w:val="clear" w:color="auto" w:fill="FFFFFF"/>
        </w:rPr>
        <w:t>ий фаховий коледж Львівс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ького національного  університету </w:t>
      </w:r>
      <w:r w:rsidR="00960BDB">
        <w:rPr>
          <w:rFonts w:ascii="Times New Roman" w:eastAsia="Times New Roman" w:hAnsi="Times New Roman" w:cs="Times New Roman"/>
          <w:b/>
          <w:bCs/>
          <w:shd w:val="clear" w:color="auto" w:fill="FFFFFF"/>
        </w:rPr>
        <w:t>природокористування»</w:t>
      </w:r>
      <w:r w:rsidR="00F90E85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>на 202</w:t>
      </w:r>
      <w:r w:rsidR="00F90E85">
        <w:rPr>
          <w:rFonts w:ascii="Times New Roman" w:eastAsia="Times New Roman" w:hAnsi="Times New Roman" w:cs="Times New Roman"/>
          <w:b/>
          <w:bCs/>
          <w:shd w:val="clear" w:color="auto" w:fill="FFFFFF"/>
        </w:rPr>
        <w:t>2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>-202</w:t>
      </w:r>
      <w:r w:rsidR="00F90E85">
        <w:rPr>
          <w:rFonts w:ascii="Times New Roman" w:eastAsia="Times New Roman" w:hAnsi="Times New Roman" w:cs="Times New Roman"/>
          <w:b/>
          <w:bCs/>
          <w:shd w:val="clear" w:color="auto" w:fill="FFFFFF"/>
        </w:rPr>
        <w:t>3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навчальний рік</w:t>
      </w:r>
      <w:r w:rsidRPr="003167FB">
        <w:rPr>
          <w:rFonts w:ascii="Times New Roman" w:eastAsia="Times New Roman" w:hAnsi="Times New Roman" w:cs="Times New Roman"/>
        </w:rPr>
        <w:t> </w:t>
      </w:r>
    </w:p>
    <w:p w14:paraId="0E44BF62" w14:textId="77777777" w:rsidR="001F5104" w:rsidRDefault="001F5104" w:rsidP="001E1D2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5FD94BBF" w14:textId="1E9368EC" w:rsidR="001F5104" w:rsidRPr="00B252F5" w:rsidRDefault="001F5104" w:rsidP="001F5104">
      <w:pPr>
        <w:jc w:val="center"/>
        <w:rPr>
          <w:rFonts w:ascii="Times New Roman" w:hAnsi="Times New Roman" w:cs="Times New Roman"/>
          <w:b/>
          <w:bCs/>
        </w:rPr>
      </w:pPr>
      <w:r w:rsidRPr="00B252F5">
        <w:rPr>
          <w:rFonts w:ascii="Times New Roman" w:hAnsi="Times New Roman" w:cs="Times New Roman"/>
          <w:b/>
          <w:bCs/>
        </w:rPr>
        <w:t>Організаційна робота</w:t>
      </w:r>
    </w:p>
    <w:tbl>
      <w:tblPr>
        <w:tblW w:w="1006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845"/>
        <w:gridCol w:w="1560"/>
        <w:gridCol w:w="1278"/>
      </w:tblGrid>
      <w:tr w:rsidR="001F5104" w:rsidRPr="00B86B0A" w14:paraId="48CE5421" w14:textId="77777777" w:rsidTr="001F5104">
        <w:trPr>
          <w:trHeight w:hRule="exact" w:val="703"/>
        </w:trPr>
        <w:tc>
          <w:tcPr>
            <w:tcW w:w="5384" w:type="dxa"/>
            <w:shd w:val="clear" w:color="auto" w:fill="FFFFFF"/>
            <w:vAlign w:val="bottom"/>
          </w:tcPr>
          <w:p w14:paraId="2E3BCD82" w14:textId="77777777" w:rsidR="001F5104" w:rsidRPr="00B86B0A" w:rsidRDefault="001F5104" w:rsidP="00223D4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lastRenderedPageBreak/>
              <w:t>Назва заходів</w:t>
            </w:r>
          </w:p>
        </w:tc>
        <w:tc>
          <w:tcPr>
            <w:tcW w:w="1845" w:type="dxa"/>
            <w:shd w:val="clear" w:color="auto" w:fill="FFFFFF"/>
            <w:vAlign w:val="bottom"/>
          </w:tcPr>
          <w:p w14:paraId="4747B603" w14:textId="77777777" w:rsidR="001F5104" w:rsidRPr="00B86B0A" w:rsidRDefault="001F5104" w:rsidP="00223D4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Термін виконання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251E7D5D" w14:textId="77777777" w:rsidR="001F5104" w:rsidRPr="00B86B0A" w:rsidRDefault="001F5104" w:rsidP="00223D4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6B0A">
              <w:rPr>
                <w:rFonts w:ascii="Times New Roman" w:hAnsi="Times New Roman" w:cs="Times New Roman"/>
                <w:b/>
                <w:bCs/>
              </w:rPr>
              <w:t>Відповідаль</w:t>
            </w:r>
            <w:proofErr w:type="spellEnd"/>
          </w:p>
          <w:p w14:paraId="1DBC1E52" w14:textId="4C6965DE" w:rsidR="001F5104" w:rsidRPr="00B86B0A" w:rsidRDefault="00DF6859" w:rsidP="00223D4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Н</w:t>
            </w:r>
            <w:r w:rsidR="001F5104" w:rsidRPr="00B86B0A"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  <w:tc>
          <w:tcPr>
            <w:tcW w:w="1278" w:type="dxa"/>
            <w:shd w:val="clear" w:color="auto" w:fill="FFFFFF"/>
            <w:vAlign w:val="bottom"/>
          </w:tcPr>
          <w:p w14:paraId="54E3F8D8" w14:textId="77777777" w:rsidR="001F5104" w:rsidRPr="00B86B0A" w:rsidRDefault="001F5104" w:rsidP="00223D4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86B0A">
              <w:rPr>
                <w:rFonts w:ascii="Times New Roman" w:hAnsi="Times New Roman" w:cs="Times New Roman"/>
                <w:b/>
                <w:bCs/>
                <w:color w:val="auto"/>
              </w:rPr>
              <w:t>Відмітка про виконання</w:t>
            </w:r>
          </w:p>
        </w:tc>
      </w:tr>
      <w:tr w:rsidR="001F5104" w:rsidRPr="00B86B0A" w14:paraId="5867A685" w14:textId="77777777" w:rsidTr="001F5104">
        <w:trPr>
          <w:trHeight w:hRule="exact" w:val="245"/>
        </w:trPr>
        <w:tc>
          <w:tcPr>
            <w:tcW w:w="5384" w:type="dxa"/>
            <w:shd w:val="clear" w:color="auto" w:fill="FFFFFF"/>
            <w:vAlign w:val="bottom"/>
          </w:tcPr>
          <w:p w14:paraId="2E7E51C7" w14:textId="77777777" w:rsidR="001F5104" w:rsidRPr="00B86B0A" w:rsidRDefault="001F5104" w:rsidP="00223D48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845" w:type="dxa"/>
            <w:shd w:val="clear" w:color="auto" w:fill="FFFFFF"/>
            <w:vAlign w:val="bottom"/>
          </w:tcPr>
          <w:p w14:paraId="3F140653" w14:textId="77777777" w:rsidR="001F5104" w:rsidRPr="00B86B0A" w:rsidRDefault="001F5104" w:rsidP="00223D48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437F7B" w14:textId="77777777" w:rsidR="001F5104" w:rsidRPr="00B86B0A" w:rsidRDefault="001F5104" w:rsidP="00223D48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E7E9002" w14:textId="77777777" w:rsidR="001F5104" w:rsidRPr="00B86B0A" w:rsidRDefault="001F5104" w:rsidP="00223D48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1E0D50BD" w14:textId="77777777" w:rsidTr="001F5104">
        <w:trPr>
          <w:trHeight w:hRule="exact" w:val="683"/>
        </w:trPr>
        <w:tc>
          <w:tcPr>
            <w:tcW w:w="5384" w:type="dxa"/>
            <w:shd w:val="clear" w:color="auto" w:fill="FFFFFF"/>
          </w:tcPr>
          <w:p w14:paraId="1B6C17A8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1.1. Провести підписку на періодичну навчально-педагогічну літературу, газети та журнали</w:t>
            </w:r>
          </w:p>
        </w:tc>
        <w:tc>
          <w:tcPr>
            <w:tcW w:w="1845" w:type="dxa"/>
            <w:shd w:val="clear" w:color="auto" w:fill="FFFFFF"/>
            <w:vAlign w:val="bottom"/>
          </w:tcPr>
          <w:p w14:paraId="1CD44B9E" w14:textId="468F009E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до 29.09.202</w:t>
            </w:r>
            <w:r w:rsidR="009B5C02"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560" w:type="dxa"/>
            <w:shd w:val="clear" w:color="auto" w:fill="FFFFFF"/>
          </w:tcPr>
          <w:p w14:paraId="1765C019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Зав. бібліотекою</w:t>
            </w:r>
          </w:p>
        </w:tc>
        <w:tc>
          <w:tcPr>
            <w:tcW w:w="1278" w:type="dxa"/>
            <w:shd w:val="clear" w:color="auto" w:fill="FFFFFF"/>
          </w:tcPr>
          <w:p w14:paraId="35872E70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7437499A" w14:textId="77777777" w:rsidTr="001F5104">
        <w:trPr>
          <w:trHeight w:hRule="exact" w:val="991"/>
        </w:trPr>
        <w:tc>
          <w:tcPr>
            <w:tcW w:w="5384" w:type="dxa"/>
            <w:shd w:val="clear" w:color="auto" w:fill="FFFFFF"/>
          </w:tcPr>
          <w:p w14:paraId="7FDF1229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1.2. Систематично вести роботу з поповнення бібліотеки навчальною, методичною та науково-педагогічною літературою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2BC8B53E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4DDDD939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Зав. бібліотекою</w:t>
            </w:r>
          </w:p>
        </w:tc>
        <w:tc>
          <w:tcPr>
            <w:tcW w:w="1278" w:type="dxa"/>
            <w:shd w:val="clear" w:color="auto" w:fill="FFFFFF"/>
          </w:tcPr>
          <w:p w14:paraId="52E34768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42EBBF67" w14:textId="77777777" w:rsidTr="001F5104">
        <w:trPr>
          <w:trHeight w:hRule="exact" w:val="1598"/>
        </w:trPr>
        <w:tc>
          <w:tcPr>
            <w:tcW w:w="5384" w:type="dxa"/>
            <w:shd w:val="clear" w:color="auto" w:fill="FFFFFF"/>
          </w:tcPr>
          <w:p w14:paraId="080F9D92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1.3. При бібліотеці та методичному кабінеті організовувати виставки методичних розробок викладачів та новинок педагогічних видань, публікацій науково-дослідних робіт викладачів та студентів коледжу</w:t>
            </w:r>
          </w:p>
        </w:tc>
        <w:tc>
          <w:tcPr>
            <w:tcW w:w="1845" w:type="dxa"/>
            <w:shd w:val="clear" w:color="auto" w:fill="FFFFFF"/>
            <w:vAlign w:val="bottom"/>
          </w:tcPr>
          <w:p w14:paraId="5A1CB0FF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 раз на семестр</w:t>
            </w:r>
          </w:p>
        </w:tc>
        <w:tc>
          <w:tcPr>
            <w:tcW w:w="1560" w:type="dxa"/>
            <w:shd w:val="clear" w:color="auto" w:fill="FFFFFF"/>
          </w:tcPr>
          <w:p w14:paraId="19BF0101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Методист</w:t>
            </w:r>
          </w:p>
          <w:p w14:paraId="4F963916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  <w:shd w:val="clear" w:color="auto" w:fill="FFFFFF"/>
          </w:tcPr>
          <w:p w14:paraId="5118E3E6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63DC" w:rsidRPr="00B86B0A" w14:paraId="6D8D2C92" w14:textId="77777777" w:rsidTr="00546A70">
        <w:trPr>
          <w:trHeight w:hRule="exact" w:val="533"/>
        </w:trPr>
        <w:tc>
          <w:tcPr>
            <w:tcW w:w="5384" w:type="dxa"/>
            <w:shd w:val="clear" w:color="auto" w:fill="FFFFFF"/>
          </w:tcPr>
          <w:p w14:paraId="595F3A99" w14:textId="098F4C0D" w:rsidR="002963DC" w:rsidRPr="00B86B0A" w:rsidRDefault="00546A70" w:rsidP="00223D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Скласти план проведення відкритих занять.</w:t>
            </w:r>
          </w:p>
        </w:tc>
        <w:tc>
          <w:tcPr>
            <w:tcW w:w="1845" w:type="dxa"/>
            <w:shd w:val="clear" w:color="auto" w:fill="FFFFFF"/>
            <w:vAlign w:val="bottom"/>
          </w:tcPr>
          <w:p w14:paraId="3557E5EF" w14:textId="7A405A5F" w:rsidR="002963DC" w:rsidRPr="00B86B0A" w:rsidRDefault="00B731EE" w:rsidP="00223D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семестр</w:t>
            </w:r>
          </w:p>
        </w:tc>
        <w:tc>
          <w:tcPr>
            <w:tcW w:w="1560" w:type="dxa"/>
            <w:shd w:val="clear" w:color="auto" w:fill="FFFFFF"/>
          </w:tcPr>
          <w:p w14:paraId="081CE050" w14:textId="5E0469BE" w:rsidR="002963DC" w:rsidRPr="00B86B0A" w:rsidRDefault="00B731EE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Голови ц/к</w:t>
            </w:r>
          </w:p>
        </w:tc>
        <w:tc>
          <w:tcPr>
            <w:tcW w:w="1278" w:type="dxa"/>
            <w:shd w:val="clear" w:color="auto" w:fill="FFFFFF"/>
          </w:tcPr>
          <w:p w14:paraId="56D61269" w14:textId="77777777" w:rsidR="002963DC" w:rsidRPr="00B86B0A" w:rsidRDefault="002963DC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628549BC" w14:textId="77777777" w:rsidTr="001F5104">
        <w:trPr>
          <w:trHeight w:hRule="exact" w:val="677"/>
        </w:trPr>
        <w:tc>
          <w:tcPr>
            <w:tcW w:w="5384" w:type="dxa"/>
            <w:shd w:val="clear" w:color="auto" w:fill="FFFFFF"/>
          </w:tcPr>
          <w:p w14:paraId="691AABE1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1.5. Скласти і затвердити плани проведення тижнів циклових комісій</w:t>
            </w:r>
          </w:p>
        </w:tc>
        <w:tc>
          <w:tcPr>
            <w:tcW w:w="1845" w:type="dxa"/>
            <w:shd w:val="clear" w:color="auto" w:fill="FFFFFF"/>
            <w:vAlign w:val="bottom"/>
          </w:tcPr>
          <w:p w14:paraId="3F40D24C" w14:textId="5C44857D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до 29.09.202</w:t>
            </w:r>
            <w:r w:rsidR="009B5C02"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560" w:type="dxa"/>
            <w:shd w:val="clear" w:color="auto" w:fill="FFFFFF"/>
          </w:tcPr>
          <w:p w14:paraId="34D0753E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Голови ц/к</w:t>
            </w:r>
          </w:p>
        </w:tc>
        <w:tc>
          <w:tcPr>
            <w:tcW w:w="1278" w:type="dxa"/>
            <w:shd w:val="clear" w:color="auto" w:fill="FFFFFF"/>
          </w:tcPr>
          <w:p w14:paraId="3C2E97E0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12960EF3" w14:textId="77777777" w:rsidTr="001F5104">
        <w:trPr>
          <w:trHeight w:hRule="exact" w:val="2853"/>
        </w:trPr>
        <w:tc>
          <w:tcPr>
            <w:tcW w:w="5384" w:type="dxa"/>
            <w:shd w:val="clear" w:color="auto" w:fill="FFFFFF"/>
            <w:vAlign w:val="bottom"/>
          </w:tcPr>
          <w:p w14:paraId="2E6A9793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1.6. Затвердити плани роботи:</w:t>
            </w:r>
          </w:p>
          <w:p w14:paraId="4A45B9EB" w14:textId="77777777" w:rsidR="001F5104" w:rsidRPr="00B86B0A" w:rsidRDefault="001F5104" w:rsidP="00223D48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line="240" w:lineRule="auto"/>
              <w:ind w:left="145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методичної ради;</w:t>
            </w:r>
          </w:p>
          <w:p w14:paraId="6FFA4C34" w14:textId="77777777" w:rsidR="001F5104" w:rsidRPr="00B86B0A" w:rsidRDefault="001F5104" w:rsidP="00223D48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line="240" w:lineRule="auto"/>
              <w:ind w:left="145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педагогічної ради;</w:t>
            </w:r>
          </w:p>
          <w:p w14:paraId="704A4CF1" w14:textId="77777777" w:rsidR="001F5104" w:rsidRPr="00B86B0A" w:rsidRDefault="001F5104" w:rsidP="00223D48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line="240" w:lineRule="auto"/>
              <w:ind w:left="145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графік внутрішнього контролю за організацією освітнього процесу;</w:t>
            </w:r>
          </w:p>
          <w:p w14:paraId="26222C41" w14:textId="77777777" w:rsidR="009B5C02" w:rsidRPr="009B5C02" w:rsidRDefault="001F5104" w:rsidP="00223D48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line="240" w:lineRule="auto"/>
              <w:ind w:left="145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перспективний графік контролю за освітнім процесом з підготовки робітничих професій</w:t>
            </w:r>
            <w:r w:rsidRPr="00B86B0A">
              <w:t xml:space="preserve">, </w:t>
            </w:r>
          </w:p>
          <w:p w14:paraId="6D76A2AC" w14:textId="7E01CCFE" w:rsidR="001F5104" w:rsidRPr="00B86B0A" w:rsidRDefault="001F5104" w:rsidP="00223D48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line="240" w:lineRule="auto"/>
              <w:ind w:left="145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за проведенням лабораторно-практичних робіт;</w:t>
            </w:r>
          </w:p>
          <w:p w14:paraId="7B4B9AB0" w14:textId="77777777" w:rsidR="001F5104" w:rsidRPr="00B86B0A" w:rsidRDefault="001F5104" w:rsidP="00223D48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line="240" w:lineRule="auto"/>
              <w:ind w:left="145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комплексний план внутрішнього контролю за всіма ланками освітнього процесу.</w:t>
            </w:r>
          </w:p>
          <w:p w14:paraId="1E7A5C08" w14:textId="77777777" w:rsidR="001F5104" w:rsidRPr="00B86B0A" w:rsidRDefault="001F5104" w:rsidP="00223D48">
            <w:pPr>
              <w:tabs>
                <w:tab w:val="left" w:pos="355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14:paraId="57296FC1" w14:textId="67DC003B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31.08.202</w:t>
            </w:r>
            <w:r w:rsidR="009B5C02"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BB11893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ЗДНР,</w:t>
            </w:r>
          </w:p>
          <w:p w14:paraId="0408BAF7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DF93712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завідувач навчально-виробничою практикою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CC2A739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1FA9125D" w14:textId="77777777" w:rsidTr="001F5104">
        <w:trPr>
          <w:trHeight w:hRule="exact" w:val="835"/>
        </w:trPr>
        <w:tc>
          <w:tcPr>
            <w:tcW w:w="5384" w:type="dxa"/>
            <w:shd w:val="clear" w:color="auto" w:fill="FFFFFF"/>
            <w:vAlign w:val="bottom"/>
          </w:tcPr>
          <w:p w14:paraId="21C84091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 xml:space="preserve">1.7. Організувати </w:t>
            </w:r>
            <w:proofErr w:type="spellStart"/>
            <w:r w:rsidRPr="00B86B0A">
              <w:rPr>
                <w:rFonts w:ascii="Times New Roman" w:hAnsi="Times New Roman" w:cs="Times New Roman"/>
              </w:rPr>
              <w:t>взаємовідвідування</w:t>
            </w:r>
            <w:proofErr w:type="spellEnd"/>
            <w:r w:rsidRPr="00B86B0A">
              <w:rPr>
                <w:rFonts w:ascii="Times New Roman" w:hAnsi="Times New Roman" w:cs="Times New Roman"/>
              </w:rPr>
              <w:t xml:space="preserve"> занять викладачів з метою обміну досвідом (не менш ніж 8  занять для викладача)</w:t>
            </w:r>
          </w:p>
        </w:tc>
        <w:tc>
          <w:tcPr>
            <w:tcW w:w="1845" w:type="dxa"/>
            <w:shd w:val="clear" w:color="auto" w:fill="FFFFFF"/>
            <w:vAlign w:val="bottom"/>
          </w:tcPr>
          <w:p w14:paraId="1A61CEAC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протягом року, постійно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354267B7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Голови ц/к</w:t>
            </w:r>
          </w:p>
        </w:tc>
        <w:tc>
          <w:tcPr>
            <w:tcW w:w="1278" w:type="dxa"/>
            <w:shd w:val="clear" w:color="auto" w:fill="FFFFFF"/>
            <w:vAlign w:val="bottom"/>
          </w:tcPr>
          <w:p w14:paraId="4F91990B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4AE9CB0F" w14:textId="77777777" w:rsidTr="001F5104">
        <w:trPr>
          <w:trHeight w:hRule="exact" w:val="1998"/>
        </w:trPr>
        <w:tc>
          <w:tcPr>
            <w:tcW w:w="5384" w:type="dxa"/>
            <w:shd w:val="clear" w:color="auto" w:fill="FFFFFF"/>
            <w:vAlign w:val="bottom"/>
          </w:tcPr>
          <w:p w14:paraId="34324BAF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1.8. Організувати відвідування занять викладачів з метою контролю і вивчення методики викладання дисциплін:</w:t>
            </w:r>
          </w:p>
          <w:p w14:paraId="088E4082" w14:textId="77777777" w:rsidR="001F5104" w:rsidRPr="00B86B0A" w:rsidRDefault="001F5104" w:rsidP="00223D48">
            <w:pPr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головами циклових комісій,</w:t>
            </w:r>
          </w:p>
          <w:p w14:paraId="544D7D16" w14:textId="77777777" w:rsidR="001F5104" w:rsidRPr="00B86B0A" w:rsidRDefault="001F5104" w:rsidP="00223D48">
            <w:pPr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завідувачами відділень,</w:t>
            </w:r>
          </w:p>
          <w:p w14:paraId="3BC4A83C" w14:textId="77777777" w:rsidR="001F5104" w:rsidRPr="00B86B0A" w:rsidRDefault="001F5104" w:rsidP="00223D48">
            <w:pPr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заступником директора,</w:t>
            </w:r>
          </w:p>
          <w:p w14:paraId="0276C737" w14:textId="77777777" w:rsidR="001F5104" w:rsidRPr="00B86B0A" w:rsidRDefault="001F5104" w:rsidP="00223D48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методистом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21C52C0D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протягом року, постійно згідно графіка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437A281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Методист</w:t>
            </w:r>
          </w:p>
          <w:p w14:paraId="0561E6B0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ЗДНР</w:t>
            </w:r>
          </w:p>
          <w:p w14:paraId="17DBADC7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Голови ц/к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61A67BD7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6716D4BA" w14:textId="77777777" w:rsidTr="001F5104">
        <w:trPr>
          <w:trHeight w:hRule="exact" w:val="835"/>
        </w:trPr>
        <w:tc>
          <w:tcPr>
            <w:tcW w:w="5384" w:type="dxa"/>
            <w:shd w:val="clear" w:color="auto" w:fill="FFFFFF"/>
          </w:tcPr>
          <w:p w14:paraId="061FE421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1.9. Скласти графік підвищення кваліфікації і стажування викладачів та контролювати його виконання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107F8C20" w14:textId="29CCEE03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 xml:space="preserve">до </w:t>
            </w:r>
            <w:r w:rsidR="007A600E">
              <w:rPr>
                <w:rFonts w:ascii="Times New Roman" w:hAnsi="Times New Roman" w:cs="Times New Roman"/>
              </w:rPr>
              <w:t>25</w:t>
            </w:r>
            <w:r w:rsidRPr="00B86B0A">
              <w:rPr>
                <w:rFonts w:ascii="Times New Roman" w:hAnsi="Times New Roman" w:cs="Times New Roman"/>
              </w:rPr>
              <w:t>.</w:t>
            </w:r>
            <w:r w:rsidR="007A600E">
              <w:rPr>
                <w:rFonts w:ascii="Times New Roman" w:hAnsi="Times New Roman" w:cs="Times New Roman"/>
              </w:rPr>
              <w:t>12</w:t>
            </w:r>
            <w:r w:rsidRPr="00B86B0A">
              <w:rPr>
                <w:rFonts w:ascii="Times New Roman" w:hAnsi="Times New Roman" w:cs="Times New Roman"/>
              </w:rPr>
              <w:t>.202</w:t>
            </w:r>
            <w:r w:rsidR="007A600E"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560" w:type="dxa"/>
            <w:shd w:val="clear" w:color="auto" w:fill="FFFFFF"/>
          </w:tcPr>
          <w:p w14:paraId="082F5BB4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DDC516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Методист</w:t>
            </w:r>
          </w:p>
        </w:tc>
        <w:tc>
          <w:tcPr>
            <w:tcW w:w="1278" w:type="dxa"/>
            <w:shd w:val="clear" w:color="auto" w:fill="FFFFFF"/>
          </w:tcPr>
          <w:p w14:paraId="25DE956A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7A2F0D67" w14:textId="77777777" w:rsidTr="001F5104">
        <w:trPr>
          <w:trHeight w:hRule="exact" w:val="733"/>
        </w:trPr>
        <w:tc>
          <w:tcPr>
            <w:tcW w:w="5384" w:type="dxa"/>
            <w:shd w:val="clear" w:color="auto" w:fill="FFFFFF"/>
            <w:vAlign w:val="center"/>
          </w:tcPr>
          <w:p w14:paraId="71EBDFE0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1.10. Провести декади циклових комісій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00F87B55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згідно з графіками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A00F2B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Голови ц/к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72D3AB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1AC85F88" w14:textId="77777777" w:rsidTr="001F5104">
        <w:trPr>
          <w:trHeight w:hRule="exact" w:val="981"/>
        </w:trPr>
        <w:tc>
          <w:tcPr>
            <w:tcW w:w="5384" w:type="dxa"/>
            <w:shd w:val="clear" w:color="auto" w:fill="FFFFFF"/>
            <w:vAlign w:val="center"/>
          </w:tcPr>
          <w:p w14:paraId="7A2210CA" w14:textId="76F06083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1.11. Організувати проведення  ККР, обов’язкових контрольних робіт, зрізів знань та незалежних замірів знань </w:t>
            </w:r>
            <w:r w:rsidR="001B2E17">
              <w:rPr>
                <w:rFonts w:ascii="Times New Roman" w:hAnsi="Times New Roman" w:cs="Times New Roman"/>
              </w:rPr>
              <w:t>здобувачів освіти</w:t>
            </w:r>
          </w:p>
          <w:p w14:paraId="07EB16A3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14:paraId="60D02B6D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згідно з графіками їх проведення</w:t>
            </w:r>
          </w:p>
        </w:tc>
        <w:tc>
          <w:tcPr>
            <w:tcW w:w="1560" w:type="dxa"/>
            <w:shd w:val="clear" w:color="auto" w:fill="FFFFFF"/>
          </w:tcPr>
          <w:p w14:paraId="2D1EE7FD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Завідувачі відділеннями</w:t>
            </w:r>
          </w:p>
        </w:tc>
        <w:tc>
          <w:tcPr>
            <w:tcW w:w="1278" w:type="dxa"/>
            <w:shd w:val="clear" w:color="auto" w:fill="FFFFFF"/>
          </w:tcPr>
          <w:p w14:paraId="15B6A443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330D0386" w14:textId="77777777" w:rsidTr="001F5104">
        <w:trPr>
          <w:trHeight w:hRule="exact" w:val="765"/>
        </w:trPr>
        <w:tc>
          <w:tcPr>
            <w:tcW w:w="5384" w:type="dxa"/>
            <w:shd w:val="clear" w:color="auto" w:fill="FFFFFF"/>
            <w:vAlign w:val="center"/>
          </w:tcPr>
          <w:p w14:paraId="140598EF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1.12. Організувати проведення відкритих занять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35C8C8F7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72D271C9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Голови ц/к</w:t>
            </w:r>
          </w:p>
        </w:tc>
        <w:tc>
          <w:tcPr>
            <w:tcW w:w="1278" w:type="dxa"/>
            <w:shd w:val="clear" w:color="auto" w:fill="FFFFFF"/>
            <w:vAlign w:val="bottom"/>
          </w:tcPr>
          <w:p w14:paraId="0E6425DB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100F6293" w14:textId="77777777" w:rsidTr="001F5104">
        <w:trPr>
          <w:trHeight w:hRule="exact" w:val="804"/>
        </w:trPr>
        <w:tc>
          <w:tcPr>
            <w:tcW w:w="5384" w:type="dxa"/>
            <w:shd w:val="clear" w:color="auto" w:fill="FFFFFF"/>
            <w:vAlign w:val="bottom"/>
          </w:tcPr>
          <w:p w14:paraId="154CF1AA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lastRenderedPageBreak/>
              <w:t>1.13. Організувати проведення атестації викладачів згідно з вимогами діючого Положення</w:t>
            </w:r>
          </w:p>
        </w:tc>
        <w:tc>
          <w:tcPr>
            <w:tcW w:w="1845" w:type="dxa"/>
            <w:shd w:val="clear" w:color="auto" w:fill="FFFFFF"/>
            <w:vAlign w:val="bottom"/>
          </w:tcPr>
          <w:p w14:paraId="43DFD342" w14:textId="5DE17C39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вересень 202</w:t>
            </w:r>
            <w:r w:rsidR="00AF2481"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 xml:space="preserve"> р. - березень 202</w:t>
            </w:r>
            <w:r w:rsidR="00AF2481">
              <w:rPr>
                <w:rFonts w:ascii="Times New Roman" w:hAnsi="Times New Roman" w:cs="Times New Roman"/>
              </w:rPr>
              <w:t>3</w:t>
            </w:r>
            <w:r w:rsidRPr="00B86B0A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CB87645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Методист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4B9E3977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152ACFBD" w14:textId="77777777" w:rsidTr="001F5104">
        <w:trPr>
          <w:trHeight w:hRule="exact" w:val="2281"/>
        </w:trPr>
        <w:tc>
          <w:tcPr>
            <w:tcW w:w="5384" w:type="dxa"/>
            <w:shd w:val="clear" w:color="auto" w:fill="FFFFFF"/>
            <w:vAlign w:val="bottom"/>
          </w:tcPr>
          <w:p w14:paraId="39455ACC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1.14. Забезпечити оновлення наявного навчально-методичного забезпечення викладання дисциплін та доступ до необхідних для студентів матеріалів через мережу Інтернет, продовження поповнення контенту електронної бібліотеки навчально-методичними матеріалами з дисциплін, передбачених навчальними планами підготовки фахівців за відповідними освітніми програмами.</w:t>
            </w:r>
          </w:p>
          <w:p w14:paraId="34B92332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14:paraId="3D87FBE6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4D76C04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Методист</w:t>
            </w:r>
          </w:p>
          <w:p w14:paraId="77579789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Голови ц/к</w:t>
            </w:r>
          </w:p>
          <w:p w14:paraId="765D6AE9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ЗДНР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8DB6E7E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1D3D9743" w14:textId="77777777" w:rsidTr="001F5104">
        <w:trPr>
          <w:trHeight w:hRule="exact" w:val="1828"/>
        </w:trPr>
        <w:tc>
          <w:tcPr>
            <w:tcW w:w="5384" w:type="dxa"/>
            <w:shd w:val="clear" w:color="auto" w:fill="FFFFFF"/>
            <w:vAlign w:val="center"/>
          </w:tcPr>
          <w:p w14:paraId="267031CB" w14:textId="30E40AE9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1.15. Продовжити співпрацю науково-освітніми закладами вищої освіти. Забезпечити участь викладачів та студентів у конференціях Львівського національного університету</w:t>
            </w:r>
            <w:r w:rsidR="00745A0B">
              <w:rPr>
                <w:rFonts w:ascii="Times New Roman" w:hAnsi="Times New Roman" w:cs="Times New Roman"/>
              </w:rPr>
              <w:t xml:space="preserve"> природокористування</w:t>
            </w:r>
            <w:r w:rsidRPr="00B86B0A">
              <w:rPr>
                <w:rFonts w:ascii="Times New Roman" w:hAnsi="Times New Roman" w:cs="Times New Roman"/>
              </w:rPr>
              <w:t xml:space="preserve">, Львівського національного університету медицини та біотехнологій ім. </w:t>
            </w:r>
            <w:proofErr w:type="spellStart"/>
            <w:r w:rsidRPr="00B86B0A">
              <w:rPr>
                <w:rFonts w:ascii="Times New Roman" w:hAnsi="Times New Roman" w:cs="Times New Roman"/>
              </w:rPr>
              <w:t>Гжицького</w:t>
            </w:r>
            <w:proofErr w:type="spellEnd"/>
            <w:r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39331210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48B711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>Методист, голови циклових комісій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BA3FD6A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0D3060E7" w14:textId="77777777" w:rsidTr="001F5104">
        <w:trPr>
          <w:trHeight w:hRule="exact" w:val="1715"/>
        </w:trPr>
        <w:tc>
          <w:tcPr>
            <w:tcW w:w="5384" w:type="dxa"/>
            <w:shd w:val="clear" w:color="auto" w:fill="FFFFFF"/>
            <w:vAlign w:val="center"/>
          </w:tcPr>
          <w:p w14:paraId="5EE0B151" w14:textId="01B0E3A4" w:rsidR="001F5104" w:rsidRPr="00B86B0A" w:rsidRDefault="001F5104" w:rsidP="00223D48">
            <w:pPr>
              <w:tabs>
                <w:tab w:val="left" w:pos="426"/>
              </w:tabs>
              <w:spacing w:line="240" w:lineRule="auto"/>
              <w:ind w:right="147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1.16. Організувати проведення на базі коледжу обласн</w:t>
            </w:r>
            <w:r w:rsidR="00745A0B">
              <w:rPr>
                <w:rFonts w:ascii="Times New Roman" w:hAnsi="Times New Roman" w:cs="Times New Roman"/>
              </w:rPr>
              <w:t>ого</w:t>
            </w:r>
            <w:r w:rsidRPr="00B86B0A">
              <w:rPr>
                <w:rFonts w:ascii="Times New Roman" w:hAnsi="Times New Roman" w:cs="Times New Roman"/>
              </w:rPr>
              <w:t xml:space="preserve"> методичн</w:t>
            </w:r>
            <w:r w:rsidR="00BB74D5">
              <w:rPr>
                <w:rFonts w:ascii="Times New Roman" w:hAnsi="Times New Roman" w:cs="Times New Roman"/>
              </w:rPr>
              <w:t>ого</w:t>
            </w:r>
            <w:r w:rsidRPr="00B86B0A">
              <w:rPr>
                <w:rFonts w:ascii="Times New Roman" w:hAnsi="Times New Roman" w:cs="Times New Roman"/>
              </w:rPr>
              <w:t xml:space="preserve"> об’єднан</w:t>
            </w:r>
            <w:r w:rsidR="00BB74D5">
              <w:rPr>
                <w:rFonts w:ascii="Times New Roman" w:hAnsi="Times New Roman" w:cs="Times New Roman"/>
              </w:rPr>
              <w:t>ня філо</w:t>
            </w:r>
            <w:r w:rsidR="0098433F">
              <w:rPr>
                <w:rFonts w:ascii="Times New Roman" w:hAnsi="Times New Roman" w:cs="Times New Roman"/>
              </w:rPr>
              <w:t>л</w:t>
            </w:r>
            <w:r w:rsidR="00BB74D5">
              <w:rPr>
                <w:rFonts w:ascii="Times New Roman" w:hAnsi="Times New Roman" w:cs="Times New Roman"/>
              </w:rPr>
              <w:t>огічних дисциплін. Забезпечити</w:t>
            </w:r>
            <w:r w:rsidRPr="00B86B0A">
              <w:rPr>
                <w:rFonts w:ascii="Times New Roman" w:hAnsi="Times New Roman" w:cs="Times New Roman"/>
              </w:rPr>
              <w:t xml:space="preserve"> участь педагогічних працівників у роботі обласних методичних об’єднань</w:t>
            </w:r>
            <w:r w:rsidRPr="00B86B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6B0A">
              <w:rPr>
                <w:rFonts w:ascii="Times New Roman" w:hAnsi="Times New Roman" w:cs="Times New Roman"/>
              </w:rPr>
              <w:t xml:space="preserve">тощо.    </w:t>
            </w:r>
          </w:p>
          <w:p w14:paraId="6CFF514E" w14:textId="77777777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14:paraId="19DF1839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B0F1FD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 xml:space="preserve">Адміністрація, методист, голови  ц/к 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54041FE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5104" w:rsidRPr="00B86B0A" w14:paraId="12E2B701" w14:textId="77777777" w:rsidTr="001F5104">
        <w:trPr>
          <w:trHeight w:hRule="exact" w:val="1443"/>
        </w:trPr>
        <w:tc>
          <w:tcPr>
            <w:tcW w:w="5384" w:type="dxa"/>
            <w:shd w:val="clear" w:color="auto" w:fill="FFFFFF"/>
            <w:vAlign w:val="center"/>
          </w:tcPr>
          <w:p w14:paraId="1402372B" w14:textId="44257BD3" w:rsidR="001F5104" w:rsidRPr="00B86B0A" w:rsidRDefault="001F5104" w:rsidP="00223D4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</w:rPr>
              <w:t>1.1</w:t>
            </w:r>
            <w:r w:rsidR="00D12360">
              <w:rPr>
                <w:rFonts w:ascii="Times New Roman" w:hAnsi="Times New Roman" w:cs="Times New Roman"/>
              </w:rPr>
              <w:t>7</w:t>
            </w:r>
            <w:r w:rsidRPr="00B86B0A">
              <w:rPr>
                <w:rFonts w:ascii="Times New Roman" w:hAnsi="Times New Roman" w:cs="Times New Roman"/>
              </w:rPr>
              <w:t xml:space="preserve">. Організувати підготовку і проведення Регіональної студентської наукової конференції «Молодь та соціально-економічні перетворення в АПК».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14:paraId="340B1768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протягом року</w:t>
            </w:r>
          </w:p>
          <w:p w14:paraId="288DBFC2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023A2F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травень 2022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7F0C92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6B0A">
              <w:rPr>
                <w:rFonts w:ascii="Times New Roman" w:hAnsi="Times New Roman" w:cs="Times New Roman"/>
                <w:color w:val="auto"/>
              </w:rPr>
              <w:t xml:space="preserve">Адміністрація, методист, завідувачка бібліотекою, голови ц/к 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E11FB4D" w14:textId="77777777" w:rsidR="001F5104" w:rsidRPr="00B86B0A" w:rsidRDefault="001F5104" w:rsidP="00223D4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B1CC33A" w14:textId="2E56FBA2" w:rsidR="00F43C48" w:rsidRPr="00B252F5" w:rsidRDefault="00B252F5" w:rsidP="00F43C48">
      <w:pPr>
        <w:jc w:val="center"/>
        <w:rPr>
          <w:rFonts w:ascii="Times New Roman" w:hAnsi="Times New Roman" w:cs="Times New Roman"/>
          <w:b/>
          <w:bCs/>
        </w:rPr>
      </w:pPr>
      <w:r w:rsidRPr="00B252F5">
        <w:rPr>
          <w:rFonts w:ascii="Times New Roman" w:hAnsi="Times New Roman" w:cs="Times New Roman"/>
          <w:b/>
          <w:bCs/>
        </w:rPr>
        <w:t>М</w:t>
      </w:r>
      <w:r w:rsidR="00F43C48" w:rsidRPr="00B252F5">
        <w:rPr>
          <w:rFonts w:ascii="Times New Roman" w:hAnsi="Times New Roman" w:cs="Times New Roman"/>
          <w:b/>
          <w:bCs/>
        </w:rPr>
        <w:t>етодичн</w:t>
      </w:r>
      <w:r w:rsidRPr="00B252F5">
        <w:rPr>
          <w:rFonts w:ascii="Times New Roman" w:hAnsi="Times New Roman" w:cs="Times New Roman"/>
          <w:b/>
          <w:bCs/>
        </w:rPr>
        <w:t>а</w:t>
      </w:r>
      <w:r w:rsidR="00F43C48" w:rsidRPr="00B252F5">
        <w:rPr>
          <w:rFonts w:ascii="Times New Roman" w:hAnsi="Times New Roman" w:cs="Times New Roman"/>
          <w:b/>
          <w:bCs/>
        </w:rPr>
        <w:t xml:space="preserve"> робот</w:t>
      </w:r>
      <w:r w:rsidRPr="00B252F5">
        <w:rPr>
          <w:rFonts w:ascii="Times New Roman" w:hAnsi="Times New Roman" w:cs="Times New Roman"/>
          <w:b/>
          <w:bCs/>
        </w:rPr>
        <w:t>а</w:t>
      </w:r>
      <w:r w:rsidR="00360B3F">
        <w:rPr>
          <w:rFonts w:ascii="Times New Roman" w:hAnsi="Times New Roman" w:cs="Times New Roman"/>
          <w:b/>
          <w:bCs/>
        </w:rPr>
        <w:t xml:space="preserve"> в циклових комісіях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6"/>
        <w:gridCol w:w="1901"/>
        <w:gridCol w:w="1559"/>
        <w:gridCol w:w="1276"/>
      </w:tblGrid>
      <w:tr w:rsidR="00D158DB" w:rsidRPr="00EE62AE" w14:paraId="3ECB7691" w14:textId="77777777">
        <w:tc>
          <w:tcPr>
            <w:tcW w:w="5186" w:type="dxa"/>
            <w:shd w:val="clear" w:color="auto" w:fill="auto"/>
          </w:tcPr>
          <w:p w14:paraId="597A5CF6" w14:textId="12F6E769" w:rsidR="00F43C48" w:rsidRDefault="00073DEE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F43C48">
              <w:rPr>
                <w:rFonts w:ascii="Times New Roman" w:hAnsi="Times New Roman" w:cs="Times New Roman"/>
                <w:lang w:eastAsia="en-US"/>
              </w:rPr>
              <w:t xml:space="preserve"> Спрямувати діяльність викладачів на вдосконалення навчально-методичного забезпечення викладання дисциплін, розробку </w:t>
            </w:r>
            <w:proofErr w:type="spellStart"/>
            <w:r w:rsidR="002963DC">
              <w:rPr>
                <w:rFonts w:ascii="Times New Roman" w:hAnsi="Times New Roman" w:cs="Times New Roman"/>
                <w:lang w:eastAsia="en-US"/>
              </w:rPr>
              <w:t>силабусів</w:t>
            </w:r>
            <w:proofErr w:type="spellEnd"/>
            <w:r w:rsidR="002963D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F43C48">
              <w:rPr>
                <w:rFonts w:ascii="Times New Roman" w:hAnsi="Times New Roman" w:cs="Times New Roman"/>
                <w:lang w:eastAsia="en-US"/>
              </w:rPr>
              <w:t xml:space="preserve">електронних підручників, посібників, персональних сайтів, враховуючи вимоги </w:t>
            </w:r>
            <w:proofErr w:type="spellStart"/>
            <w:r w:rsidR="00F43C48">
              <w:rPr>
                <w:rFonts w:ascii="Times New Roman" w:hAnsi="Times New Roman" w:cs="Times New Roman"/>
                <w:lang w:eastAsia="en-US"/>
              </w:rPr>
              <w:t>компетентнісного</w:t>
            </w:r>
            <w:proofErr w:type="spellEnd"/>
            <w:r w:rsidR="00F43C48">
              <w:rPr>
                <w:rFonts w:ascii="Times New Roman" w:hAnsi="Times New Roman" w:cs="Times New Roman"/>
                <w:lang w:eastAsia="en-US"/>
              </w:rPr>
              <w:t xml:space="preserve"> навчання із застосуванням технологій дистанційного та змішаного навчання.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64D41DA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42509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Методист </w:t>
            </w:r>
          </w:p>
        </w:tc>
        <w:tc>
          <w:tcPr>
            <w:tcW w:w="1276" w:type="dxa"/>
            <w:shd w:val="clear" w:color="auto" w:fill="auto"/>
          </w:tcPr>
          <w:p w14:paraId="776D7FC4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D158DB" w:rsidRPr="00EE62AE" w14:paraId="0A22C6CD" w14:textId="77777777">
        <w:tc>
          <w:tcPr>
            <w:tcW w:w="5186" w:type="dxa"/>
            <w:shd w:val="clear" w:color="auto" w:fill="auto"/>
            <w:vAlign w:val="bottom"/>
          </w:tcPr>
          <w:p w14:paraId="1E9075F7" w14:textId="6A9095CD" w:rsidR="00F43C48" w:rsidRDefault="00073DEE">
            <w:pPr>
              <w:widowControl w:val="0"/>
              <w:shd w:val="clear" w:color="auto" w:fill="FFFFFF"/>
              <w:tabs>
                <w:tab w:val="left" w:pos="459"/>
              </w:tabs>
              <w:spacing w:line="240" w:lineRule="auto"/>
              <w:ind w:left="480" w:right="131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F43C48">
              <w:rPr>
                <w:rFonts w:ascii="Times New Roman" w:hAnsi="Times New Roman" w:cs="Times New Roman"/>
                <w:lang w:eastAsia="en-US"/>
              </w:rPr>
              <w:t xml:space="preserve"> На засіданнях циклових комісій провести обговорення таких питань:</w:t>
            </w:r>
          </w:p>
          <w:p w14:paraId="270A3DAE" w14:textId="77777777" w:rsidR="00F43C48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особливості адаптації студентів нового прийому до навчання в умовах закладу освіти;</w:t>
            </w:r>
          </w:p>
          <w:p w14:paraId="4EECF17C" w14:textId="3A141F79" w:rsidR="00F43C48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психолого-педагогічні особливості здобувачів певного віку;</w:t>
            </w:r>
          </w:p>
          <w:p w14:paraId="31084252" w14:textId="1EE4CA94" w:rsidR="004B34B8" w:rsidRDefault="004B34B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психологічна підтримка здобувачів освіти в умовах сьогодення;</w:t>
            </w:r>
          </w:p>
          <w:p w14:paraId="72F90181" w14:textId="1F39059A" w:rsidR="00F43C48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-створення безпечного та інклюзивного освітнього середовища, особливості інклюзивного навчання, забезпечення додаткової підтримки в освітньому процесі дітей особливими освітніми потребами (дітей з інвалідністю, обдарованих дітей, дітей х національних меншин, дітей, які не встигають опанувати навчальну програму);</w:t>
            </w:r>
          </w:p>
          <w:p w14:paraId="6998A9A7" w14:textId="2E8FB6FC" w:rsidR="00490C18" w:rsidRDefault="00490C1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 посилення національно-патріотичного компонента при вивченні української мови і літератури, громадянської освіти, історії України, захисту України;</w:t>
            </w:r>
          </w:p>
          <w:p w14:paraId="489E4C41" w14:textId="50EFC10A" w:rsidR="00B65C7A" w:rsidRDefault="002963DC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C26DF5">
              <w:rPr>
                <w:rFonts w:ascii="Times New Roman" w:hAnsi="Times New Roman" w:cs="Times New Roman"/>
                <w:lang w:eastAsia="en-US"/>
              </w:rPr>
              <w:t>організаці</w:t>
            </w:r>
            <w:r w:rsidR="00973255">
              <w:rPr>
                <w:rFonts w:ascii="Times New Roman" w:hAnsi="Times New Roman" w:cs="Times New Roman"/>
                <w:lang w:eastAsia="en-US"/>
              </w:rPr>
              <w:t>я</w:t>
            </w:r>
            <w:r w:rsidR="00C26DF5">
              <w:rPr>
                <w:rFonts w:ascii="Times New Roman" w:hAnsi="Times New Roman" w:cs="Times New Roman"/>
                <w:lang w:eastAsia="en-US"/>
              </w:rPr>
              <w:t xml:space="preserve"> освітнього процесу в змішаному режимі у разі включення сигналу «Повітряна тривога» відповідно до рекомендацій МОНУ від 30.06.2022 </w:t>
            </w:r>
            <w:r w:rsidR="00B65C7A">
              <w:rPr>
                <w:rFonts w:ascii="Times New Roman" w:hAnsi="Times New Roman" w:cs="Times New Roman"/>
                <w:lang w:eastAsia="en-US"/>
              </w:rPr>
              <w:t>№1/7322-22 «Про організацію 2022/2023 навчального року»;</w:t>
            </w:r>
          </w:p>
          <w:p w14:paraId="4E2D2EAC" w14:textId="77777777" w:rsidR="001B3192" w:rsidRDefault="001B3192" w:rsidP="001B3192">
            <w:pPr>
              <w:shd w:val="clear" w:color="auto" w:fill="FFFFFF"/>
              <w:tabs>
                <w:tab w:val="left" w:pos="709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безпеки учасників освітнього процесу, отримання якісних освітніх послуг в умовах  адаптивного карантину;</w:t>
            </w:r>
          </w:p>
          <w:p w14:paraId="754ED9A8" w14:textId="1D67FB4C" w:rsidR="002963DC" w:rsidRDefault="00B65C7A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ознайомлення з</w:t>
            </w:r>
            <w:r w:rsidR="002963DC">
              <w:rPr>
                <w:rFonts w:ascii="Times New Roman" w:hAnsi="Times New Roman" w:cs="Times New Roman"/>
                <w:lang w:eastAsia="en-US"/>
              </w:rPr>
              <w:t xml:space="preserve"> Положення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2963DC">
              <w:rPr>
                <w:rFonts w:ascii="Times New Roman" w:hAnsi="Times New Roman" w:cs="Times New Roman"/>
                <w:lang w:eastAsia="en-US"/>
              </w:rPr>
              <w:t xml:space="preserve"> про атестацію педагогічних працівників;</w:t>
            </w:r>
          </w:p>
          <w:p w14:paraId="55BB9B70" w14:textId="44ED4653" w:rsidR="00F43C48" w:rsidRDefault="002963DC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F43C48">
              <w:rPr>
                <w:rFonts w:ascii="Times New Roman" w:hAnsi="Times New Roman" w:cs="Times New Roman"/>
                <w:lang w:eastAsia="en-US"/>
              </w:rPr>
              <w:t xml:space="preserve">мовленнєва, цифрова, комунікаційна, інклюзивна, </w:t>
            </w:r>
            <w:proofErr w:type="spellStart"/>
            <w:r w:rsidR="00F43C48">
              <w:rPr>
                <w:rFonts w:ascii="Times New Roman" w:hAnsi="Times New Roman" w:cs="Times New Roman"/>
                <w:lang w:eastAsia="en-US"/>
              </w:rPr>
              <w:t>емоційно</w:t>
            </w:r>
            <w:proofErr w:type="spellEnd"/>
            <w:r w:rsidR="00F43C48">
              <w:rPr>
                <w:rFonts w:ascii="Times New Roman" w:hAnsi="Times New Roman" w:cs="Times New Roman"/>
                <w:lang w:eastAsia="en-US"/>
              </w:rPr>
              <w:t>-етична компетентність викладача;</w:t>
            </w:r>
          </w:p>
          <w:p w14:paraId="432A0BF8" w14:textId="3DEB8EB6" w:rsidR="008869D6" w:rsidRDefault="00F43C48">
            <w:pPr>
              <w:shd w:val="clear" w:color="auto" w:fill="FFFFFF"/>
              <w:tabs>
                <w:tab w:val="left" w:pos="284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DC5097">
              <w:rPr>
                <w:rFonts w:ascii="Times New Roman" w:hAnsi="Times New Roman" w:cs="Times New Roman"/>
                <w:lang w:eastAsia="en-US"/>
              </w:rPr>
              <w:t xml:space="preserve">аналіз </w:t>
            </w:r>
            <w:r w:rsidR="008869D6">
              <w:rPr>
                <w:rFonts w:ascii="Times New Roman" w:hAnsi="Times New Roman" w:cs="Times New Roman"/>
                <w:lang w:eastAsia="en-US"/>
              </w:rPr>
              <w:t xml:space="preserve">розміщення </w:t>
            </w:r>
            <w:proofErr w:type="spellStart"/>
            <w:r w:rsidR="008869D6">
              <w:rPr>
                <w:rFonts w:ascii="Times New Roman" w:hAnsi="Times New Roman" w:cs="Times New Roman"/>
                <w:lang w:eastAsia="en-US"/>
              </w:rPr>
              <w:t>силабусів</w:t>
            </w:r>
            <w:proofErr w:type="spellEnd"/>
            <w:r w:rsidR="008869D6">
              <w:rPr>
                <w:rFonts w:ascii="Times New Roman" w:hAnsi="Times New Roman" w:cs="Times New Roman"/>
                <w:lang w:eastAsia="en-US"/>
              </w:rPr>
              <w:t xml:space="preserve"> навчальних дисциплін на сайті коледжу і в електронній бібліотеці;</w:t>
            </w:r>
          </w:p>
          <w:p w14:paraId="1946EEFB" w14:textId="6F30EE12" w:rsidR="00F43C48" w:rsidRDefault="008869D6">
            <w:pPr>
              <w:shd w:val="clear" w:color="auto" w:fill="FFFFFF"/>
              <w:tabs>
                <w:tab w:val="left" w:pos="284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  <w:r w:rsidR="00F43C48">
              <w:rPr>
                <w:rFonts w:ascii="Times New Roman" w:hAnsi="Times New Roman" w:cs="Times New Roman"/>
                <w:lang w:eastAsia="en-US"/>
              </w:rPr>
              <w:t>електронне навчання;</w:t>
            </w:r>
          </w:p>
          <w:p w14:paraId="514ADE1C" w14:textId="553C19D3" w:rsidR="00F43C48" w:rsidRDefault="00F43C48">
            <w:pPr>
              <w:shd w:val="clear" w:color="auto" w:fill="FFFFFF"/>
              <w:tabs>
                <w:tab w:val="left" w:pos="709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моніторинг якості знань здобувачів фахової передвищої освіти;</w:t>
            </w:r>
          </w:p>
          <w:p w14:paraId="7DB78A6A" w14:textId="612F49EC" w:rsidR="008F4114" w:rsidRDefault="008F4114" w:rsidP="00443CDD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443CDD">
              <w:rPr>
                <w:rFonts w:ascii="Times New Roman" w:hAnsi="Times New Roman" w:cs="Times New Roman"/>
                <w:lang w:eastAsia="en-US"/>
              </w:rPr>
              <w:t xml:space="preserve"> забезпечення відкритого освітнього процесу в закладі освіти,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моніторинг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занять </w:t>
            </w:r>
            <w:r w:rsidR="00113A3C">
              <w:rPr>
                <w:rFonts w:ascii="Times New Roman" w:hAnsi="Times New Roman" w:cs="Times New Roman"/>
                <w:lang w:eastAsia="en-US"/>
              </w:rPr>
              <w:t xml:space="preserve">в режимі </w:t>
            </w:r>
            <w:proofErr w:type="spellStart"/>
            <w:r w:rsidR="00113A3C">
              <w:rPr>
                <w:rFonts w:ascii="Times New Roman" w:hAnsi="Times New Roman" w:cs="Times New Roman"/>
                <w:lang w:eastAsia="en-US"/>
              </w:rPr>
              <w:t>офлайн</w:t>
            </w:r>
            <w:proofErr w:type="spellEnd"/>
            <w:r w:rsidR="00113A3C">
              <w:rPr>
                <w:rFonts w:ascii="Times New Roman" w:hAnsi="Times New Roman" w:cs="Times New Roman"/>
                <w:lang w:eastAsia="en-US"/>
              </w:rPr>
              <w:t xml:space="preserve"> і онлайн </w:t>
            </w:r>
            <w:r>
              <w:rPr>
                <w:rFonts w:ascii="Times New Roman" w:hAnsi="Times New Roman" w:cs="Times New Roman"/>
                <w:lang w:eastAsia="en-US"/>
              </w:rPr>
              <w:t>викладачами циклової комісії;</w:t>
            </w:r>
          </w:p>
          <w:p w14:paraId="4037CA96" w14:textId="77777777" w:rsidR="00F43C48" w:rsidRDefault="00F43C48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залучення учасників освітнього процесу до 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експериментальної, дослідницької діяльності; </w:t>
            </w:r>
          </w:p>
          <w:p w14:paraId="3763C458" w14:textId="77777777" w:rsidR="00F43C48" w:rsidRDefault="00F43C48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сучасні педагогічні технології та їх впровадження в освітній процес;</w:t>
            </w:r>
          </w:p>
          <w:p w14:paraId="0970345F" w14:textId="730E2673" w:rsidR="00F43C48" w:rsidRDefault="00F43C48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- удосконалення педагогічної майстерності викладачів на основі використання інноваційних технологій та </w:t>
            </w:r>
            <w:r w:rsidR="00E95A9A">
              <w:rPr>
                <w:rFonts w:ascii="Times New Roman" w:hAnsi="Times New Roman" w:cs="Times New Roman"/>
                <w:color w:val="auto"/>
                <w:lang w:eastAsia="ru-RU"/>
              </w:rPr>
              <w:t>апробація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передового педагогічного досвіду;</w:t>
            </w:r>
          </w:p>
          <w:p w14:paraId="3095D02B" w14:textId="77777777" w:rsidR="00F43C48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вдосконалення змісту, форм і методів дистанційного та змішаного навчання для формування професійних компетентностей студента, розвитку його творчих здібностей та соціальної адаптації; </w:t>
            </w:r>
          </w:p>
          <w:p w14:paraId="7E5FC92D" w14:textId="2E090BE0" w:rsidR="00F43C48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використання освітніх технологій дистанційного та змішаного навча</w:t>
            </w:r>
            <w:r w:rsidR="00362D79">
              <w:rPr>
                <w:rFonts w:ascii="Times New Roman" w:hAnsi="Times New Roman" w:cs="Times New Roman"/>
                <w:lang w:eastAsia="en-US"/>
              </w:rPr>
              <w:t xml:space="preserve">ння викладачем циклової комісії, </w:t>
            </w:r>
            <w:r>
              <w:rPr>
                <w:rFonts w:ascii="Times New Roman" w:hAnsi="Times New Roman" w:cs="Times New Roman"/>
                <w:lang w:eastAsia="en-US"/>
              </w:rPr>
              <w:t>аналіз технічного забезпечення викладача</w:t>
            </w:r>
            <w:r w:rsidR="00E673EC">
              <w:rPr>
                <w:rFonts w:ascii="Times New Roman" w:hAnsi="Times New Roman" w:cs="Times New Roman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C5D2719" w14:textId="674489B9" w:rsidR="008C4074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152217">
              <w:rPr>
                <w:rFonts w:ascii="Times New Roman" w:hAnsi="Times New Roman" w:cs="Times New Roman"/>
                <w:lang w:eastAsia="en-US"/>
              </w:rPr>
              <w:t>оновлення навчально-методичного забезпечення навчальних курсів шляхом підготовки та видання навчальних посібників</w:t>
            </w:r>
            <w:r w:rsidR="008C4074">
              <w:rPr>
                <w:rFonts w:ascii="Times New Roman" w:hAnsi="Times New Roman" w:cs="Times New Roman"/>
                <w:lang w:eastAsia="en-US"/>
              </w:rPr>
              <w:t xml:space="preserve"> (у тому числі електронних), словників, довідників, навчально-методичної літератури (</w:t>
            </w:r>
          </w:p>
          <w:p w14:paraId="285AF538" w14:textId="64954A64" w:rsidR="00152217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методичних рекомендацій з вивчення дисциплін електронних підручників, курсів лекцій, збірників вправ, тестових завдань  тощо); </w:t>
            </w:r>
          </w:p>
          <w:p w14:paraId="3BB5AF18" w14:textId="39B3E614" w:rsidR="00F43C48" w:rsidRDefault="00211E93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476199">
              <w:rPr>
                <w:rFonts w:ascii="Times New Roman" w:hAnsi="Times New Roman" w:cs="Times New Roman"/>
                <w:lang w:eastAsia="en-US"/>
              </w:rPr>
              <w:t xml:space="preserve">дотримання </w:t>
            </w:r>
            <w:r>
              <w:rPr>
                <w:rFonts w:ascii="Times New Roman" w:hAnsi="Times New Roman" w:cs="Times New Roman"/>
                <w:lang w:eastAsia="en-US"/>
              </w:rPr>
              <w:t>академічн</w:t>
            </w:r>
            <w:r w:rsidR="00476199">
              <w:rPr>
                <w:rFonts w:ascii="Times New Roman" w:hAnsi="Times New Roman" w:cs="Times New Roman"/>
                <w:lang w:eastAsia="en-US"/>
              </w:rPr>
              <w:t>ої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доброчесн</w:t>
            </w:r>
            <w:r w:rsidR="00476199">
              <w:rPr>
                <w:rFonts w:ascii="Times New Roman" w:hAnsi="Times New Roman" w:cs="Times New Roman"/>
                <w:lang w:eastAsia="en-US"/>
              </w:rPr>
              <w:t>ості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учасниками освітнього процесу;</w:t>
            </w:r>
            <w:r w:rsidR="00F43C4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40B0D5A" w14:textId="2042DB2A" w:rsidR="00F43C48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231B37">
              <w:rPr>
                <w:rFonts w:ascii="Times New Roman" w:hAnsi="Times New Roman" w:cs="Times New Roman"/>
                <w:lang w:eastAsia="en-US"/>
              </w:rPr>
              <w:t>продовження в</w:t>
            </w:r>
            <w:r>
              <w:rPr>
                <w:rFonts w:ascii="Times New Roman" w:hAnsi="Times New Roman" w:cs="Times New Roman"/>
                <w:lang w:eastAsia="en-US"/>
              </w:rPr>
              <w:t>провадження дистанційних технологій у контексті змішаного навчання (створення персональних сайтів);</w:t>
            </w:r>
          </w:p>
          <w:p w14:paraId="770C032B" w14:textId="77777777" w:rsidR="00F43C48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педагогіка партнерства та створення умов для розвитку творчих здібностей молоді;</w:t>
            </w:r>
          </w:p>
          <w:p w14:paraId="22E281C8" w14:textId="77777777" w:rsidR="00F43C48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-особистісно-зорієнтоване навчання і виховання студентської молоді;</w:t>
            </w:r>
          </w:p>
          <w:p w14:paraId="2F4ABFB1" w14:textId="77777777" w:rsidR="00F43C48" w:rsidRDefault="00F43C48">
            <w:pPr>
              <w:shd w:val="clear" w:color="auto" w:fill="FFFFFF"/>
              <w:tabs>
                <w:tab w:val="left" w:pos="695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використання електронного тестування як засобу підвищення ефективності результатів навчання;</w:t>
            </w:r>
          </w:p>
          <w:p w14:paraId="61A8B68D" w14:textId="77777777" w:rsidR="00F43C48" w:rsidRDefault="00F43C48">
            <w:pPr>
              <w:shd w:val="clear" w:color="auto" w:fill="FFFFFF"/>
              <w:tabs>
                <w:tab w:val="left" w:pos="426"/>
              </w:tabs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обговорення заходів щодо психолого-педагогічних причин неуспішності  студентів та способів їх подолання; </w:t>
            </w:r>
          </w:p>
          <w:p w14:paraId="2070237B" w14:textId="0899BE04" w:rsidR="00F43C48" w:rsidRDefault="00F43C48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ознайомлення з нормативними документами МОН</w:t>
            </w:r>
            <w:r w:rsidR="00A90539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, МОЗ, стандартами фахової передвищої освіти, внутрішніми нормативними документами  закладу освіти (Положеннями).</w:t>
            </w:r>
          </w:p>
          <w:p w14:paraId="090DDA83" w14:textId="77777777" w:rsidR="00F43C48" w:rsidRDefault="00F43C48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аналіз роботи викладачів циклової комісії над проблемною темою;</w:t>
            </w:r>
          </w:p>
          <w:p w14:paraId="3E91C519" w14:textId="72285475" w:rsidR="00F43C48" w:rsidRDefault="00F43C48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443C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участь у виставках передового педагогічного досвіду, вивчення провідного педагогічного досвіду викладача циклової комісії; </w:t>
            </w:r>
          </w:p>
          <w:p w14:paraId="7943251F" w14:textId="1AE02799" w:rsidR="00F43C48" w:rsidRDefault="00F43C48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аналіз </w:t>
            </w:r>
            <w:r w:rsidR="00134D60">
              <w:rPr>
                <w:rFonts w:ascii="Times New Roman" w:hAnsi="Times New Roman" w:cs="Times New Roman"/>
                <w:lang w:eastAsia="en-US"/>
              </w:rPr>
              <w:t xml:space="preserve">науково-дослідницької </w:t>
            </w:r>
            <w:r>
              <w:rPr>
                <w:rFonts w:ascii="Times New Roman" w:hAnsi="Times New Roman" w:cs="Times New Roman"/>
                <w:lang w:eastAsia="en-US"/>
              </w:rPr>
              <w:t>роботи викладачів: науково-дослідн</w:t>
            </w:r>
            <w:r w:rsidR="003B1579">
              <w:rPr>
                <w:rFonts w:ascii="Times New Roman" w:hAnsi="Times New Roman" w:cs="Times New Roman"/>
                <w:lang w:eastAsia="en-US"/>
              </w:rPr>
              <w:t>ицька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робота викладача</w:t>
            </w:r>
            <w:r w:rsidR="008C0290">
              <w:rPr>
                <w:rFonts w:ascii="Times New Roman" w:hAnsi="Times New Roman" w:cs="Times New Roman"/>
                <w:lang w:eastAsia="en-US"/>
              </w:rPr>
              <w:t>, його роль як наукового керівника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студент</w:t>
            </w:r>
            <w:r w:rsidR="00AB608C">
              <w:rPr>
                <w:rFonts w:ascii="Times New Roman" w:hAnsi="Times New Roman" w:cs="Times New Roman"/>
                <w:lang w:eastAsia="en-US"/>
              </w:rPr>
              <w:t>ської   дослідницької, пошукової  роботи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14:paraId="1FF41CAF" w14:textId="77777777" w:rsidR="00F43C48" w:rsidRDefault="00F43C48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організація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позааудиторної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роботи зі студентами;</w:t>
            </w:r>
          </w:p>
          <w:p w14:paraId="77B31FF9" w14:textId="0C35786F" w:rsidR="00F43C48" w:rsidRDefault="00F43C48" w:rsidP="00591D04">
            <w:pPr>
              <w:shd w:val="clear" w:color="auto" w:fill="FFFFFF"/>
              <w:spacing w:line="240" w:lineRule="auto"/>
              <w:ind w:right="1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 творча майстерня викладача: «Творчі звіти про роботу викладачів, що атестуються у 202</w:t>
            </w:r>
            <w:r w:rsidR="00552D47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році».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DDE78B0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згідно з планами циклових комісій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8BAB3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голови циклових комісій, викладачі, заступник директора з виховної роботи</w:t>
            </w:r>
          </w:p>
        </w:tc>
        <w:tc>
          <w:tcPr>
            <w:tcW w:w="1276" w:type="dxa"/>
            <w:shd w:val="clear" w:color="auto" w:fill="auto"/>
          </w:tcPr>
          <w:p w14:paraId="11AF38CD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D158DB" w:rsidRPr="00EE62AE" w14:paraId="5710294E" w14:textId="77777777">
        <w:tc>
          <w:tcPr>
            <w:tcW w:w="5186" w:type="dxa"/>
            <w:shd w:val="clear" w:color="auto" w:fill="auto"/>
          </w:tcPr>
          <w:p w14:paraId="73314E08" w14:textId="0D52AB7E" w:rsidR="00F43C48" w:rsidRDefault="00073DEE">
            <w:pPr>
              <w:widowControl w:val="0"/>
              <w:shd w:val="clear" w:color="auto" w:fill="FFFFFF"/>
              <w:tabs>
                <w:tab w:val="left" w:pos="27"/>
              </w:tabs>
              <w:spacing w:line="240" w:lineRule="auto"/>
              <w:ind w:left="169"/>
              <w:contextualSpacing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 w:rsidR="00F43C48">
              <w:rPr>
                <w:rFonts w:ascii="Times New Roman" w:hAnsi="Times New Roman" w:cs="Times New Roman"/>
                <w:lang w:eastAsia="en-US"/>
              </w:rPr>
              <w:t xml:space="preserve"> Організувати проведення </w:t>
            </w:r>
            <w:r w:rsidR="006166AB">
              <w:rPr>
                <w:rFonts w:ascii="Times New Roman" w:hAnsi="Times New Roman" w:cs="Times New Roman"/>
                <w:lang w:eastAsia="en-US"/>
              </w:rPr>
              <w:t xml:space="preserve">Тижнів циклових комісій  та </w:t>
            </w:r>
            <w:r w:rsidR="00F43C48">
              <w:rPr>
                <w:rFonts w:ascii="Times New Roman" w:hAnsi="Times New Roman" w:cs="Times New Roman"/>
                <w:lang w:eastAsia="en-US"/>
              </w:rPr>
              <w:t>відкритих занять та виховних заходів в кожній цикловій комісії з метою розповсюдження новітніх технологій та методів навчання (по одному заняттю на викладача, що працює більше 3 років)</w:t>
            </w:r>
            <w:r w:rsidR="006166AB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58B8583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протягом року, згідно з планами проведення тижнів ц/к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DCF21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голови циклових комісій</w:t>
            </w:r>
          </w:p>
        </w:tc>
        <w:tc>
          <w:tcPr>
            <w:tcW w:w="1276" w:type="dxa"/>
            <w:shd w:val="clear" w:color="auto" w:fill="auto"/>
          </w:tcPr>
          <w:p w14:paraId="1F4FE4FB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D158DB" w:rsidRPr="00EE62AE" w14:paraId="2D904A1C" w14:textId="77777777">
        <w:tc>
          <w:tcPr>
            <w:tcW w:w="5186" w:type="dxa"/>
            <w:shd w:val="clear" w:color="auto" w:fill="auto"/>
          </w:tcPr>
          <w:p w14:paraId="220D710D" w14:textId="498DED33" w:rsidR="00F43C48" w:rsidRDefault="0039780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F43C48">
              <w:rPr>
                <w:rFonts w:ascii="Times New Roman" w:hAnsi="Times New Roman" w:cs="Times New Roman"/>
                <w:lang w:eastAsia="en-US"/>
              </w:rPr>
              <w:t>Організувати проведення І етапу конкурсу «Педагогічний ОСКАР-202</w:t>
            </w:r>
            <w:r w:rsidR="00B73FD8">
              <w:rPr>
                <w:rFonts w:ascii="Times New Roman" w:hAnsi="Times New Roman" w:cs="Times New Roman"/>
                <w:lang w:eastAsia="en-US"/>
              </w:rPr>
              <w:t>3</w:t>
            </w:r>
            <w:r w:rsidR="00F43C4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01" w:type="dxa"/>
            <w:shd w:val="clear" w:color="auto" w:fill="auto"/>
            <w:vAlign w:val="bottom"/>
          </w:tcPr>
          <w:p w14:paraId="78B6BFC9" w14:textId="51D3611E" w:rsidR="00F43C48" w:rsidRDefault="00F43C48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Листопад</w:t>
            </w:r>
            <w:r w:rsidR="00B73FD8">
              <w:rPr>
                <w:rFonts w:ascii="Times New Roman" w:hAnsi="Times New Roman" w:cs="Times New Roman"/>
                <w:color w:val="auto"/>
                <w:lang w:eastAsia="en-US"/>
              </w:rPr>
              <w:t>-грудень</w:t>
            </w:r>
          </w:p>
          <w:p w14:paraId="15E8677A" w14:textId="554FFDD9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B73FD8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D664B4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голови ц/к, методист</w:t>
            </w:r>
          </w:p>
        </w:tc>
        <w:tc>
          <w:tcPr>
            <w:tcW w:w="1276" w:type="dxa"/>
            <w:shd w:val="clear" w:color="auto" w:fill="auto"/>
          </w:tcPr>
          <w:p w14:paraId="2EE1F567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D158DB" w:rsidRPr="00EE62AE" w14:paraId="2C8E6609" w14:textId="77777777">
        <w:tc>
          <w:tcPr>
            <w:tcW w:w="5186" w:type="dxa"/>
            <w:shd w:val="clear" w:color="auto" w:fill="auto"/>
          </w:tcPr>
          <w:p w14:paraId="1377D7E9" w14:textId="5F256756" w:rsidR="00F43C48" w:rsidRDefault="00397804">
            <w:pPr>
              <w:widowControl w:val="0"/>
              <w:shd w:val="clear" w:color="auto" w:fill="FFFFFF"/>
              <w:tabs>
                <w:tab w:val="left" w:pos="27"/>
              </w:tabs>
              <w:spacing w:line="240" w:lineRule="auto"/>
              <w:ind w:left="27" w:hanging="27"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  <w:r w:rsidR="00F43C48">
              <w:rPr>
                <w:rFonts w:ascii="Times New Roman" w:hAnsi="Times New Roman" w:cs="Times New Roman"/>
                <w:lang w:eastAsia="en-US"/>
              </w:rPr>
              <w:t xml:space="preserve"> Організувати і провести в коледжі відбіркові етапи конкурсів з української мови ім. Петра Яцика та Т. Шевченка, олімпіади з дисциплін, інші конкурси.</w:t>
            </w:r>
          </w:p>
        </w:tc>
        <w:tc>
          <w:tcPr>
            <w:tcW w:w="1901" w:type="dxa"/>
            <w:shd w:val="clear" w:color="auto" w:fill="auto"/>
            <w:vAlign w:val="bottom"/>
          </w:tcPr>
          <w:p w14:paraId="77A2C0E9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протягом року, відповідно до графіків та нормативних документів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F9E7C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голови циклових комісій, відповідальні викладачі</w:t>
            </w:r>
          </w:p>
        </w:tc>
        <w:tc>
          <w:tcPr>
            <w:tcW w:w="1276" w:type="dxa"/>
            <w:shd w:val="clear" w:color="auto" w:fill="auto"/>
          </w:tcPr>
          <w:p w14:paraId="6CFFCDFD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D158DB" w:rsidRPr="00EE62AE" w14:paraId="5A0FB6B9" w14:textId="77777777">
        <w:tc>
          <w:tcPr>
            <w:tcW w:w="5186" w:type="dxa"/>
            <w:shd w:val="clear" w:color="auto" w:fill="auto"/>
          </w:tcPr>
          <w:p w14:paraId="6DED3C50" w14:textId="79E40996" w:rsidR="00F43C48" w:rsidRDefault="00397804">
            <w:pPr>
              <w:widowControl w:val="0"/>
              <w:shd w:val="clear" w:color="auto" w:fill="FFFFFF"/>
              <w:tabs>
                <w:tab w:val="left" w:pos="459"/>
              </w:tabs>
              <w:spacing w:line="240" w:lineRule="auto"/>
              <w:ind w:left="27"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  <w:r w:rsidR="00F43C48">
              <w:rPr>
                <w:rFonts w:ascii="Times New Roman" w:hAnsi="Times New Roman" w:cs="Times New Roman"/>
                <w:lang w:eastAsia="en-US"/>
              </w:rPr>
              <w:t xml:space="preserve"> Організувати підготовку наукових публікацій студентів для участі у студентських наукових конференціях.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12FA91F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7DF01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голови циклових комісій, керівники гуртків, викладачі</w:t>
            </w:r>
          </w:p>
        </w:tc>
        <w:tc>
          <w:tcPr>
            <w:tcW w:w="1276" w:type="dxa"/>
            <w:shd w:val="clear" w:color="auto" w:fill="auto"/>
          </w:tcPr>
          <w:p w14:paraId="7DB313E8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D158DB" w:rsidRPr="00EE62AE" w14:paraId="3CA0D223" w14:textId="77777777">
        <w:tc>
          <w:tcPr>
            <w:tcW w:w="5186" w:type="dxa"/>
            <w:shd w:val="clear" w:color="auto" w:fill="auto"/>
          </w:tcPr>
          <w:p w14:paraId="27E1B266" w14:textId="54F6BB6C" w:rsidR="00F43C48" w:rsidRDefault="00F43C48">
            <w:pPr>
              <w:widowControl w:val="0"/>
              <w:shd w:val="clear" w:color="auto" w:fill="FFFFFF"/>
              <w:spacing w:line="240" w:lineRule="auto"/>
              <w:ind w:left="27" w:hanging="169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  <w:r w:rsidR="00397804">
              <w:rPr>
                <w:rFonts w:ascii="Times New Roman" w:hAnsi="Times New Roman" w:cs="Times New Roman"/>
                <w:lang w:eastAsia="en-US"/>
              </w:rPr>
              <w:t xml:space="preserve"> 7. Пр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одовжити співпрацю з науково-освітніми закладами вищої освіти. Організувати  участь викладачів та студентів у конференціях Львівського національного </w:t>
            </w:r>
            <w:r w:rsidR="00B73FD8">
              <w:rPr>
                <w:rFonts w:ascii="Times New Roman" w:hAnsi="Times New Roman" w:cs="Times New Roman"/>
                <w:lang w:eastAsia="en-US"/>
              </w:rPr>
              <w:t>університету природокористування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Львівського національного університету медицини та біотехнологій ім.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Гжицького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885A8B5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5DD54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Методист, голови циклових комісій</w:t>
            </w:r>
          </w:p>
        </w:tc>
        <w:tc>
          <w:tcPr>
            <w:tcW w:w="1276" w:type="dxa"/>
            <w:shd w:val="clear" w:color="auto" w:fill="auto"/>
          </w:tcPr>
          <w:p w14:paraId="2828B47C" w14:textId="77777777" w:rsidR="00F43C48" w:rsidRDefault="00F43C4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00AA616F" w14:textId="55830F07" w:rsidR="00F43C48" w:rsidRDefault="00F43C48" w:rsidP="00F43C48">
      <w:pPr>
        <w:widowControl w:val="0"/>
        <w:spacing w:line="240" w:lineRule="auto"/>
        <w:rPr>
          <w:rFonts w:eastAsia="Tahoma"/>
          <w:lang w:eastAsia="x-none"/>
        </w:rPr>
      </w:pPr>
    </w:p>
    <w:p w14:paraId="1ACA4CFC" w14:textId="77777777" w:rsidR="003201FA" w:rsidRPr="00EE62AE" w:rsidRDefault="003201FA" w:rsidP="00F43C48">
      <w:pPr>
        <w:widowControl w:val="0"/>
        <w:spacing w:line="240" w:lineRule="auto"/>
        <w:rPr>
          <w:rFonts w:eastAsia="Tahoma"/>
          <w:lang w:eastAsia="x-none"/>
        </w:rPr>
      </w:pPr>
    </w:p>
    <w:p w14:paraId="178979F5" w14:textId="77777777" w:rsidR="00F43C48" w:rsidRPr="003167FB" w:rsidRDefault="00F43C48" w:rsidP="00F43C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ПЛАН </w:t>
      </w:r>
    </w:p>
    <w:p w14:paraId="101864F4" w14:textId="77777777" w:rsidR="00F43C48" w:rsidRPr="003167FB" w:rsidRDefault="00F43C48" w:rsidP="00F43C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>роботи методичного кабінету</w:t>
      </w:r>
    </w:p>
    <w:p w14:paraId="0D4E8578" w14:textId="0FE2B419" w:rsidR="00F43C48" w:rsidRDefault="00F43C48" w:rsidP="00F43C4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="001025A0">
        <w:rPr>
          <w:rFonts w:ascii="Times New Roman" w:eastAsia="Times New Roman" w:hAnsi="Times New Roman" w:cs="Times New Roman"/>
          <w:b/>
          <w:bCs/>
          <w:shd w:val="clear" w:color="auto" w:fill="FFFFFF"/>
        </w:rPr>
        <w:t>ВСП «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>Горохівськ</w:t>
      </w:r>
      <w:r w:rsidR="001025A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ий фаховий 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коледж Львівського національного університету </w:t>
      </w:r>
      <w:r w:rsidR="001025A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природокористування» 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>на 202</w:t>
      </w:r>
      <w:r w:rsidR="001025A0">
        <w:rPr>
          <w:rFonts w:ascii="Times New Roman" w:eastAsia="Times New Roman" w:hAnsi="Times New Roman" w:cs="Times New Roman"/>
          <w:b/>
          <w:bCs/>
          <w:shd w:val="clear" w:color="auto" w:fill="FFFFFF"/>
        </w:rPr>
        <w:t>2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>-202</w:t>
      </w:r>
      <w:r w:rsidR="001025A0">
        <w:rPr>
          <w:rFonts w:ascii="Times New Roman" w:eastAsia="Times New Roman" w:hAnsi="Times New Roman" w:cs="Times New Roman"/>
          <w:b/>
          <w:bCs/>
          <w:shd w:val="clear" w:color="auto" w:fill="FFFFFF"/>
        </w:rPr>
        <w:t>3</w:t>
      </w:r>
      <w:r w:rsidRPr="003167FB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навчальний рік</w:t>
      </w:r>
      <w:r w:rsidRPr="003167FB">
        <w:rPr>
          <w:rFonts w:ascii="Times New Roman" w:eastAsia="Times New Roman" w:hAnsi="Times New Roman" w:cs="Times New Roman"/>
        </w:rPr>
        <w:t> </w:t>
      </w:r>
    </w:p>
    <w:p w14:paraId="18630FCF" w14:textId="77777777" w:rsidR="00F43C48" w:rsidRDefault="00F43C48" w:rsidP="00F43C4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3689533" w14:textId="77777777" w:rsidR="00F43C48" w:rsidRPr="00EE62AE" w:rsidRDefault="00F43C48" w:rsidP="00F43C48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  <w:b/>
          <w:lang w:eastAsia="x-none"/>
        </w:rPr>
      </w:pPr>
    </w:p>
    <w:tbl>
      <w:tblPr>
        <w:tblW w:w="10354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792"/>
        <w:gridCol w:w="35"/>
        <w:gridCol w:w="4272"/>
        <w:gridCol w:w="237"/>
        <w:gridCol w:w="61"/>
        <w:gridCol w:w="1803"/>
        <w:gridCol w:w="61"/>
        <w:gridCol w:w="249"/>
        <w:gridCol w:w="1168"/>
        <w:gridCol w:w="1194"/>
        <w:gridCol w:w="222"/>
      </w:tblGrid>
      <w:tr w:rsidR="001E1D2B" w:rsidRPr="003167FB" w14:paraId="69E45AA7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113D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  <w:b/>
                <w:bCs/>
              </w:rPr>
              <w:t>№з/п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1C3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  <w:b/>
                <w:bCs/>
              </w:rPr>
              <w:t>Зміст роботи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2A26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  <w:b/>
                <w:bCs/>
              </w:rPr>
              <w:t>Термін виконання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D36B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  <w:b/>
                <w:bCs/>
              </w:rPr>
              <w:t>Відповідальний</w:t>
            </w:r>
          </w:p>
        </w:tc>
      </w:tr>
      <w:tr w:rsidR="001E1D2B" w:rsidRPr="003167FB" w14:paraId="7BFE476F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08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6AE01" w14:textId="796740C7" w:rsidR="001E1D2B" w:rsidRPr="003167FB" w:rsidRDefault="001F5104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="00D008C7">
              <w:rPr>
                <w:rFonts w:ascii="Times New Roman" w:eastAsia="Times New Roman" w:hAnsi="Times New Roman" w:cs="Times New Roman"/>
                <w:b/>
                <w:bCs/>
              </w:rPr>
              <w:t>І.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1E1D2B" w:rsidRPr="003167FB">
              <w:rPr>
                <w:rFonts w:ascii="Times New Roman" w:eastAsia="Times New Roman" w:hAnsi="Times New Roman" w:cs="Times New Roman"/>
                <w:b/>
                <w:bCs/>
              </w:rPr>
              <w:t>Організаційно-методична робота</w:t>
            </w:r>
          </w:p>
        </w:tc>
      </w:tr>
      <w:tr w:rsidR="001E1D2B" w:rsidRPr="003167FB" w14:paraId="78A79732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5CE4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3828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Забезпечення навчально-методичних комплексів дисциплін виписками з робочого навчального плану.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4303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1B41D" w14:textId="0FF7E6CB" w:rsidR="001E1D2B" w:rsidRPr="003167FB" w:rsidRDefault="00484E17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Завідувачі відділеннями, </w:t>
            </w:r>
            <w:r w:rsidR="001E1D2B"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57E1DC0D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512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0B20" w14:textId="700BE7DF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Перевірка відповідності робочих начальних програм дисциплін до навчальних планів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CC33AA">
              <w:rPr>
                <w:rFonts w:ascii="Times New Roman" w:eastAsia="Times New Roman" w:hAnsi="Times New Roman" w:cs="Times New Roman"/>
              </w:rPr>
              <w:t>2</w:t>
            </w:r>
            <w:r w:rsidRPr="003167FB">
              <w:rPr>
                <w:rFonts w:ascii="Times New Roman" w:eastAsia="Times New Roman" w:hAnsi="Times New Roman" w:cs="Times New Roman"/>
              </w:rPr>
              <w:t>-202</w:t>
            </w:r>
            <w:r w:rsidR="00CC33AA">
              <w:rPr>
                <w:rFonts w:ascii="Times New Roman" w:eastAsia="Times New Roman" w:hAnsi="Times New Roman" w:cs="Times New Roman"/>
              </w:rPr>
              <w:t>3</w:t>
            </w:r>
            <w:r w:rsidRPr="003167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67FB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3167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7D94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5E06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  <w:r>
              <w:rPr>
                <w:rFonts w:ascii="Times New Roman" w:eastAsia="Times New Roman" w:hAnsi="Times New Roman" w:cs="Times New Roman"/>
              </w:rPr>
              <w:t xml:space="preserve"> коледжу, методисти відділень</w:t>
            </w:r>
          </w:p>
        </w:tc>
      </w:tr>
      <w:tr w:rsidR="001E1D2B" w:rsidRPr="003167FB" w14:paraId="1DAED114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D0B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D45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Розгляд плану проведення відкритих занять.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F6BB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37B5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авченко С.О., </w:t>
            </w: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1DEC2413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BA3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C00C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Складання плану проведення предметних тижнів.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4275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61E4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68C1F823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A1E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F852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Надання допомоги з питань організації та проведення предметних тижнів.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5BDA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5699F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7ACEC97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4ED2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D503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Оновлення інформаційного стенду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E59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7009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22642107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6712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1341" w14:textId="34C994BC" w:rsidR="001E1D2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Складання плану написання методичних розробок викладачами в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805ABE">
              <w:rPr>
                <w:rFonts w:ascii="Times New Roman" w:eastAsia="Times New Roman" w:hAnsi="Times New Roman" w:cs="Times New Roman"/>
              </w:rPr>
              <w:t>2</w:t>
            </w:r>
            <w:r w:rsidRPr="003167FB">
              <w:rPr>
                <w:rFonts w:ascii="Times New Roman" w:eastAsia="Times New Roman" w:hAnsi="Times New Roman" w:cs="Times New Roman"/>
              </w:rPr>
              <w:t>-202</w:t>
            </w:r>
            <w:r w:rsidR="00805ABE">
              <w:rPr>
                <w:rFonts w:ascii="Times New Roman" w:eastAsia="Times New Roman" w:hAnsi="Times New Roman" w:cs="Times New Roman"/>
              </w:rPr>
              <w:t>3</w:t>
            </w:r>
            <w:r w:rsidRPr="003167FB">
              <w:rPr>
                <w:rFonts w:ascii="Times New Roman" w:eastAsia="Times New Roman" w:hAnsi="Times New Roman" w:cs="Times New Roman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67FB">
              <w:rPr>
                <w:rFonts w:ascii="Times New Roman" w:eastAsia="Times New Roman" w:hAnsi="Times New Roman" w:cs="Times New Roman"/>
              </w:rPr>
              <w:t>р.</w:t>
            </w:r>
          </w:p>
          <w:p w14:paraId="75C665CC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445C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640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05246BF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3D8E4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48A62" w14:textId="0C557B29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82883">
              <w:rPr>
                <w:rFonts w:ascii="Times New Roman" w:eastAsia="Times New Roman" w:hAnsi="Times New Roman" w:cs="Times New Roman"/>
              </w:rPr>
              <w:t xml:space="preserve">Контролювати написання методичних розробок педагогічних та науково- педагогічних працівників, які атестуються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D82883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="00805ABE">
              <w:rPr>
                <w:rFonts w:ascii="Times New Roman" w:eastAsia="Times New Roman" w:hAnsi="Times New Roman" w:cs="Times New Roman"/>
              </w:rPr>
              <w:t>3</w:t>
            </w:r>
            <w:r w:rsidRPr="00D82883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D8646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82883">
              <w:rPr>
                <w:rFonts w:ascii="Times New Roman" w:eastAsia="Times New Roman" w:hAnsi="Times New Roman" w:cs="Times New Roman"/>
              </w:rPr>
              <w:t>За планом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51FD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Методист, голови ЦК</w:t>
            </w:r>
          </w:p>
        </w:tc>
      </w:tr>
      <w:tr w:rsidR="001E1D2B" w:rsidRPr="003167FB" w14:paraId="6F8498A0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37FA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349B6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Надання допомоги у висвітленні планів, заходів, підведення підсумків робіт на сайті коледжу.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A76D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F869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31B1EB2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3313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50F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Підготовка матеріалів до засідань методичної ради коледжу.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179B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За планом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632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7E4958FA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B15B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B6A5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 xml:space="preserve">Підготовка матеріалів до засідань адміністративної та педагогічної ради </w:t>
            </w:r>
            <w:r w:rsidRPr="003167FB">
              <w:rPr>
                <w:rFonts w:ascii="Times New Roman" w:eastAsia="Times New Roman" w:hAnsi="Times New Roman" w:cs="Times New Roman"/>
              </w:rPr>
              <w:lastRenderedPageBreak/>
              <w:t>коледжу.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8F77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lastRenderedPageBreak/>
              <w:t>За планом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E928F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авченко С.О., </w:t>
            </w: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2D907C2E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777A3" w14:textId="4E6B78CD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59C2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AB1245">
              <w:rPr>
                <w:rFonts w:ascii="Times New Roman" w:eastAsia="Times New Roman" w:hAnsi="Times New Roman" w:cs="Times New Roman"/>
              </w:rPr>
              <w:t>Спрямовувати роботу бібліотеки коледжу наповненням методичного кабінету науковою літературою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377C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5C5E4D">
              <w:rPr>
                <w:rFonts w:ascii="Times New Roman" w:eastAsia="Times New Roman" w:hAnsi="Times New Roman" w:cs="Times New Roman"/>
              </w:rPr>
              <w:t xml:space="preserve">І півріччя </w:t>
            </w:r>
            <w:proofErr w:type="spellStart"/>
            <w:r w:rsidRPr="005C5E4D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5C5E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5F1F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116D412F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8B652" w14:textId="65413D55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1</w:t>
            </w:r>
            <w:r w:rsidR="00A34B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37D0" w14:textId="4662966E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Підготовка матеріалів для участі викладачів та студентів у міських та обласних виставках</w:t>
            </w:r>
            <w:r w:rsidR="00805ABE">
              <w:rPr>
                <w:rFonts w:ascii="Times New Roman" w:eastAsia="Times New Roman" w:hAnsi="Times New Roman" w:cs="Times New Roman"/>
              </w:rPr>
              <w:t xml:space="preserve"> </w:t>
            </w:r>
            <w:r w:rsidRPr="003167FB">
              <w:rPr>
                <w:rFonts w:ascii="Times New Roman" w:eastAsia="Times New Roman" w:hAnsi="Times New Roman" w:cs="Times New Roman"/>
              </w:rPr>
              <w:t>(тези, статті, виступи)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001A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C19B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42DA4B2A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74CD" w14:textId="72018D93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1</w:t>
            </w:r>
            <w:r w:rsidR="00A34B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FB65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Забезпечення участі викладачів у роботі обласних методичних об’єднань.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ECBD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За планом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3C1B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167FB">
              <w:rPr>
                <w:rFonts w:ascii="Times New Roman" w:eastAsia="Times New Roman" w:hAnsi="Times New Roman" w:cs="Times New Roman"/>
              </w:rPr>
              <w:t>Голови ЦК</w:t>
            </w:r>
          </w:p>
        </w:tc>
      </w:tr>
      <w:tr w:rsidR="001E1D2B" w:rsidRPr="003167FB" w14:paraId="458FECBD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5603" w14:textId="046F151D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1</w:t>
            </w:r>
            <w:r w:rsidR="00A34B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7D1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Внесення змін до каталогу навчально-методичного забезпечення дисциплін з надходженням нових методичних розробок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D61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D1F7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66AAF9D7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9D9D0" w14:textId="1EF61254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1</w:t>
            </w:r>
            <w:r w:rsidR="00A34B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E186" w14:textId="1A9EF7F6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Робота з наповнення електронної бази навчально-методичних комплексів дисциплін</w:t>
            </w:r>
            <w:r w:rsidR="003201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201FA">
              <w:rPr>
                <w:rFonts w:ascii="Times New Roman" w:eastAsia="Times New Roman" w:hAnsi="Times New Roman" w:cs="Times New Roman"/>
              </w:rPr>
              <w:t>силабусів</w:t>
            </w:r>
            <w:proofErr w:type="spellEnd"/>
            <w:r w:rsidR="003201FA">
              <w:rPr>
                <w:rFonts w:ascii="Times New Roman" w:eastAsia="Times New Roman" w:hAnsi="Times New Roman" w:cs="Times New Roman"/>
              </w:rPr>
              <w:t xml:space="preserve"> </w:t>
            </w:r>
            <w:r w:rsidRPr="003167FB">
              <w:rPr>
                <w:rFonts w:ascii="Times New Roman" w:eastAsia="Times New Roman" w:hAnsi="Times New Roman" w:cs="Times New Roman"/>
              </w:rPr>
              <w:t xml:space="preserve"> та методичних розробок викладачів.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86C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5E5B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 xml:space="preserve">Методист </w:t>
            </w:r>
          </w:p>
          <w:p w14:paraId="1A41BAE1" w14:textId="74817582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</w:t>
            </w:r>
            <w:r w:rsidR="00987C03">
              <w:rPr>
                <w:rFonts w:ascii="Times New Roman" w:eastAsia="Times New Roman" w:hAnsi="Times New Roman" w:cs="Times New Roman"/>
              </w:rPr>
              <w:br/>
              <w:t xml:space="preserve"> завідувач бібліотекою</w:t>
            </w:r>
          </w:p>
        </w:tc>
      </w:tr>
      <w:tr w:rsidR="001E1D2B" w:rsidRPr="003167FB" w14:paraId="5F2FABBD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9E79" w14:textId="1D1B246C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1</w:t>
            </w:r>
            <w:r w:rsidR="00A34B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F5AFA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Проведення виставки методичних розробок викладачів коледжу.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0C8D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4DF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  <w:p w14:paraId="54050222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</w:t>
            </w:r>
          </w:p>
        </w:tc>
      </w:tr>
      <w:tr w:rsidR="001E1D2B" w:rsidRPr="003167FB" w14:paraId="46DAC8EE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6640" w14:textId="7F65C6A8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1</w:t>
            </w:r>
            <w:r w:rsidR="00A34B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710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Надавати методичну допомогу в підготовці та проведенні предметних олімпіад.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FF5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8D7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 методист</w:t>
            </w:r>
          </w:p>
        </w:tc>
      </w:tr>
      <w:tr w:rsidR="001E1D2B" w:rsidRPr="003167FB" w14:paraId="008757E7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281A" w14:textId="0362E508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1</w:t>
            </w:r>
            <w:r w:rsidR="00A34B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E7E7" w14:textId="77777777" w:rsidR="006D0040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Проведення підготовки викладачів до чергової атестації. З цією метою:</w:t>
            </w:r>
          </w:p>
          <w:p w14:paraId="0B9D50B4" w14:textId="77777777" w:rsidR="006D0040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-    скласти списки викладачів, що атестуються;</w:t>
            </w:r>
          </w:p>
          <w:p w14:paraId="0E80EDED" w14:textId="77777777" w:rsidR="006D0040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-       вивчення системи їх роботи;</w:t>
            </w:r>
          </w:p>
          <w:p w14:paraId="6226B10A" w14:textId="5F63B0C2" w:rsidR="006D0040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-    написати характеристики;</w:t>
            </w:r>
          </w:p>
          <w:p w14:paraId="4564AA68" w14:textId="77777777" w:rsidR="006D0040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-    оформити атестаційні листи;</w:t>
            </w:r>
          </w:p>
          <w:p w14:paraId="0E1E5EE4" w14:textId="678B4F1F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 xml:space="preserve">-    надати допомогу викладачам в оформленні методичних </w:t>
            </w:r>
            <w:r w:rsidR="00A3068E">
              <w:rPr>
                <w:rFonts w:ascii="Times New Roman" w:eastAsia="Times New Roman" w:hAnsi="Times New Roman" w:cs="Times New Roman"/>
              </w:rPr>
              <w:t>матеріалів</w:t>
            </w:r>
            <w:r w:rsidRPr="003167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D159" w14:textId="53512C13" w:rsidR="006D0040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 xml:space="preserve">  до </w:t>
            </w:r>
            <w:r w:rsidR="006D0040">
              <w:rPr>
                <w:rFonts w:ascii="Times New Roman" w:eastAsia="Times New Roman" w:hAnsi="Times New Roman" w:cs="Times New Roman"/>
              </w:rPr>
              <w:t>10</w:t>
            </w:r>
            <w:r w:rsidRPr="003167FB">
              <w:rPr>
                <w:rFonts w:ascii="Times New Roman" w:eastAsia="Times New Roman" w:hAnsi="Times New Roman" w:cs="Times New Roman"/>
              </w:rPr>
              <w:t>.10.202</w:t>
            </w:r>
            <w:r w:rsidR="006D0040">
              <w:rPr>
                <w:rFonts w:ascii="Times New Roman" w:eastAsia="Times New Roman" w:hAnsi="Times New Roman" w:cs="Times New Roman"/>
              </w:rPr>
              <w:t>2</w:t>
            </w:r>
            <w:r w:rsidR="007453E6">
              <w:rPr>
                <w:rFonts w:ascii="Times New Roman" w:eastAsia="Times New Roman" w:hAnsi="Times New Roman" w:cs="Times New Roman"/>
              </w:rPr>
              <w:t xml:space="preserve"> </w:t>
            </w:r>
            <w:r w:rsidRPr="003167FB">
              <w:rPr>
                <w:rFonts w:ascii="Times New Roman" w:eastAsia="Times New Roman" w:hAnsi="Times New Roman" w:cs="Times New Roman"/>
              </w:rPr>
              <w:t>р. </w:t>
            </w:r>
          </w:p>
          <w:p w14:paraId="3E2B0474" w14:textId="6677ED41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B5C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6D2E0418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3E187" w14:textId="077E4B35" w:rsidR="001E1D2B" w:rsidRPr="003167FB" w:rsidRDefault="00DE1B27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34B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FE31E" w14:textId="4C0CCB84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A004BE">
              <w:rPr>
                <w:rFonts w:ascii="Times New Roman" w:eastAsia="Times New Roman" w:hAnsi="Times New Roman" w:cs="Times New Roman"/>
              </w:rPr>
              <w:t>Спрямувати роботу педагогічного колективу</w:t>
            </w:r>
            <w:r w:rsidR="00A3068E">
              <w:rPr>
                <w:rFonts w:ascii="Times New Roman" w:eastAsia="Times New Roman" w:hAnsi="Times New Roman" w:cs="Times New Roman"/>
              </w:rPr>
              <w:t xml:space="preserve"> </w:t>
            </w:r>
            <w:r w:rsidRPr="00A004BE">
              <w:rPr>
                <w:rFonts w:ascii="Times New Roman" w:eastAsia="Times New Roman" w:hAnsi="Times New Roman" w:cs="Times New Roman"/>
              </w:rPr>
              <w:t xml:space="preserve">щодо </w:t>
            </w:r>
            <w:r w:rsidR="00163776">
              <w:rPr>
                <w:rFonts w:ascii="Times New Roman" w:eastAsia="Times New Roman" w:hAnsi="Times New Roman" w:cs="Times New Roman"/>
              </w:rPr>
              <w:t xml:space="preserve">підготовки і подання </w:t>
            </w:r>
            <w:r w:rsidRPr="00A004BE">
              <w:rPr>
                <w:rFonts w:ascii="Times New Roman" w:eastAsia="Times New Roman" w:hAnsi="Times New Roman" w:cs="Times New Roman"/>
              </w:rPr>
              <w:t xml:space="preserve"> матеріалів для </w:t>
            </w:r>
            <w:r w:rsidR="0036457E">
              <w:rPr>
                <w:rFonts w:ascii="Times New Roman" w:eastAsia="Times New Roman" w:hAnsi="Times New Roman" w:cs="Times New Roman"/>
              </w:rPr>
              <w:t xml:space="preserve">узагальнення і поширення </w:t>
            </w:r>
            <w:r w:rsidRPr="00A004BE">
              <w:rPr>
                <w:rFonts w:ascii="Times New Roman" w:eastAsia="Times New Roman" w:hAnsi="Times New Roman" w:cs="Times New Roman"/>
              </w:rPr>
              <w:t xml:space="preserve">передового педагогічного досвіду викладачів, кураторів </w:t>
            </w:r>
            <w:proofErr w:type="spellStart"/>
            <w:r w:rsidRPr="00A004BE">
              <w:rPr>
                <w:rFonts w:ascii="Times New Roman" w:eastAsia="Times New Roman" w:hAnsi="Times New Roman" w:cs="Times New Roman"/>
              </w:rPr>
              <w:t>академгруп</w:t>
            </w:r>
            <w:proofErr w:type="spellEnd"/>
            <w:r w:rsidRPr="00A004BE">
              <w:rPr>
                <w:rFonts w:ascii="Times New Roman" w:eastAsia="Times New Roman" w:hAnsi="Times New Roman" w:cs="Times New Roman"/>
              </w:rPr>
              <w:t>,  вихователів гуртожитку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8CA7E" w14:textId="35592D86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60B3">
              <w:rPr>
                <w:rFonts w:ascii="Times New Roman" w:eastAsia="Times New Roman" w:hAnsi="Times New Roman" w:cs="Times New Roman"/>
              </w:rPr>
              <w:t>І півріччя 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0B3">
              <w:rPr>
                <w:rFonts w:ascii="Times New Roman" w:eastAsia="Times New Roman" w:hAnsi="Times New Roman" w:cs="Times New Roman"/>
              </w:rPr>
              <w:t>р.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D2063" w14:textId="77777777" w:rsidR="001E1D2B" w:rsidRPr="00EE60B3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60B3">
              <w:rPr>
                <w:rFonts w:ascii="Times New Roman" w:eastAsia="Times New Roman" w:hAnsi="Times New Roman" w:cs="Times New Roman"/>
              </w:rPr>
              <w:t xml:space="preserve">Методист </w:t>
            </w:r>
          </w:p>
          <w:p w14:paraId="5D003CEC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60B3">
              <w:rPr>
                <w:rFonts w:ascii="Times New Roman" w:eastAsia="Times New Roman" w:hAnsi="Times New Roman" w:cs="Times New Roman"/>
              </w:rPr>
              <w:t>Голови ЦК</w:t>
            </w:r>
          </w:p>
        </w:tc>
      </w:tr>
      <w:tr w:rsidR="001E1D2B" w:rsidRPr="003167FB" w14:paraId="1532C79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08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00F2C" w14:textId="753E4CAF" w:rsidR="001E1D2B" w:rsidRPr="003167FB" w:rsidRDefault="003B4DA2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Консультативно-</w:t>
            </w:r>
            <w:r w:rsidR="001E1D2B" w:rsidRPr="003167FB">
              <w:rPr>
                <w:rFonts w:ascii="Times New Roman" w:eastAsia="Times New Roman" w:hAnsi="Times New Roman" w:cs="Times New Roman"/>
                <w:b/>
                <w:bCs/>
              </w:rPr>
              <w:t>методична робота</w:t>
            </w:r>
          </w:p>
        </w:tc>
      </w:tr>
      <w:tr w:rsidR="001E1D2B" w:rsidRPr="003167FB" w14:paraId="2C24D2E9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36C3" w14:textId="4F47E06A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AC2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Надання консультативно-методичної допомоги викладачам, щодо підготовки та вдосконалення навчально-методичного забезпечення дисциплін.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5CA4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EA0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202C18E5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F47C" w14:textId="22AB804C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0999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Надання консультативно-методичної допомоги молодим викладачам.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F02D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ADAA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ЦК, методист</w:t>
            </w:r>
          </w:p>
        </w:tc>
      </w:tr>
      <w:tr w:rsidR="001E1D2B" w:rsidRPr="003167FB" w14:paraId="5EF0DE41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BD44" w14:textId="15A9CCD8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BCC2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Розробка та оновлення завдань для практичних, лабораторних, контрольних, курсових робіт, екзаменаційних білетів.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3D44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049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</w:t>
            </w:r>
          </w:p>
        </w:tc>
      </w:tr>
      <w:tr w:rsidR="001E1D2B" w:rsidRPr="003167FB" w14:paraId="112E600E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4A90" w14:textId="56CE4D49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662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Надавати методичну допомогу викладачам коледжу у підготовці та проведенні відкритих занять.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D3D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E25A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4B5689A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08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A5E5" w14:textId="77777777" w:rsidR="001E1D2B" w:rsidRPr="009C02AF" w:rsidRDefault="001E1D2B" w:rsidP="00223D4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7FB">
              <w:rPr>
                <w:rFonts w:ascii="Times New Roman" w:eastAsia="Times New Roman" w:hAnsi="Times New Roman" w:cs="Times New Roman"/>
                <w:b/>
                <w:bCs/>
              </w:rPr>
              <w:t>Науково-методична робота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в</w:t>
            </w:r>
            <w:r w:rsidRPr="009C02AF">
              <w:rPr>
                <w:rFonts w:ascii="Times New Roman" w:eastAsia="Times New Roman" w:hAnsi="Times New Roman" w:cs="Times New Roman"/>
                <w:b/>
                <w:bCs/>
              </w:rPr>
              <w:t>ивчення, узагальнення та впровадження кращого</w:t>
            </w:r>
          </w:p>
          <w:p w14:paraId="7B140D7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9C02AF">
              <w:rPr>
                <w:rFonts w:ascii="Times New Roman" w:eastAsia="Times New Roman" w:hAnsi="Times New Roman" w:cs="Times New Roman"/>
                <w:b/>
                <w:bCs/>
              </w:rPr>
              <w:t>передового педагогічного досвіду</w:t>
            </w:r>
          </w:p>
        </w:tc>
      </w:tr>
      <w:tr w:rsidR="001E1D2B" w:rsidRPr="003167FB" w14:paraId="32018702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385E" w14:textId="28167805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406B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Вивчати педагогічний досвіду шляхом відвідування занять, обговорення результатів на засіданнях циклових комісій.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33A4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14A3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ЦК, методист, методисти відділень</w:t>
            </w:r>
          </w:p>
        </w:tc>
      </w:tr>
      <w:tr w:rsidR="001E1D2B" w:rsidRPr="003167FB" w14:paraId="67989547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30BD" w14:textId="58CAB841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BAC4" w14:textId="77777777" w:rsidR="001E1D2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Проведення роботи з узагальнення та розповсюдження педагогічного досвіду викладачів коледжу.</w:t>
            </w:r>
          </w:p>
          <w:p w14:paraId="1748F800" w14:textId="77777777" w:rsidR="001E1D2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9C02AF">
              <w:rPr>
                <w:rFonts w:ascii="Times New Roman" w:eastAsia="Times New Roman" w:hAnsi="Times New Roman" w:cs="Times New Roman"/>
              </w:rPr>
              <w:t>Вивчити, узагальнити та обговорити на</w:t>
            </w:r>
          </w:p>
          <w:p w14:paraId="655EE925" w14:textId="4176517D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9C02AF">
              <w:rPr>
                <w:rFonts w:ascii="Times New Roman" w:eastAsia="Times New Roman" w:hAnsi="Times New Roman" w:cs="Times New Roman"/>
              </w:rPr>
              <w:t xml:space="preserve"> методичній раді досвід роботи викладачів коледжу</w:t>
            </w:r>
            <w:r w:rsidR="003F3712">
              <w:rPr>
                <w:rFonts w:ascii="Times New Roman" w:eastAsia="Times New Roman" w:hAnsi="Times New Roman" w:cs="Times New Roman"/>
              </w:rPr>
              <w:t xml:space="preserve">, які атестуються у 2022 р. 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325C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2E5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ЦК, методист, методисти відділень</w:t>
            </w:r>
          </w:p>
        </w:tc>
      </w:tr>
      <w:tr w:rsidR="001E1D2B" w:rsidRPr="003167FB" w14:paraId="090B16DF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BA5C" w14:textId="22429CA1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2CCA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Публікація наукових результатів роботи з проблем вищої освіти в періодичних наукових виданнях, в матеріалах науково-методичних конференцій.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4BA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17E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Голови ЦК, методист, методисти відділень</w:t>
            </w:r>
          </w:p>
        </w:tc>
      </w:tr>
      <w:tr w:rsidR="001E1D2B" w:rsidRPr="003167FB" w14:paraId="05B13FD0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08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189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  <w:b/>
                <w:bCs/>
              </w:rPr>
              <w:t>Експертно-методична робота</w:t>
            </w:r>
          </w:p>
        </w:tc>
      </w:tr>
      <w:tr w:rsidR="001E1D2B" w:rsidRPr="003167FB" w14:paraId="6886586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B1B3" w14:textId="5E98B965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3277F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Контроль за дотриманням плану проведення відкритих занять.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1C9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997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Генсецька О.М., методист</w:t>
            </w:r>
          </w:p>
        </w:tc>
      </w:tr>
      <w:tr w:rsidR="001E1D2B" w:rsidRPr="003167FB" w14:paraId="0FDABB4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F6BD" w14:textId="240D325B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596C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Контроль за виконанням плану написання методичних розробок викладачами.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56E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DCF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65EBA916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D681" w14:textId="3080E57D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FDC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Контроль за дотриманням графіку підвищення кваліфікації та атестації.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E993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996C" w14:textId="38954B01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Генсецька О.М.,</w:t>
            </w:r>
            <w:r w:rsidR="00F53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3167FB">
              <w:rPr>
                <w:rFonts w:ascii="Times New Roman" w:eastAsia="Times New Roman" w:hAnsi="Times New Roman" w:cs="Times New Roman"/>
              </w:rPr>
              <w:t>Савченко С.О., методист</w:t>
            </w:r>
          </w:p>
        </w:tc>
      </w:tr>
      <w:tr w:rsidR="001E1D2B" w:rsidRPr="003167FB" w14:paraId="17388BCA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9D91" w14:textId="4EE7A03A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37EB7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Контроль за дотриманням прийнятих рішень педагогічних рад.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37C6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AC88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Генсецька О.М., методист</w:t>
            </w:r>
          </w:p>
        </w:tc>
      </w:tr>
      <w:tr w:rsidR="001E1D2B" w:rsidRPr="003167FB" w14:paraId="75D8B27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8891" w14:textId="37420D50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07C2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Систематично вивчати стан викладання дисциплін, роботи циклових комісій, кураторів груп, керівників гуртків, завідувачів кабінетів і лабораторій.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9524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2FFC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3167FB">
              <w:rPr>
                <w:rFonts w:ascii="Times New Roman" w:eastAsia="Times New Roman" w:hAnsi="Times New Roman" w:cs="Times New Roman"/>
              </w:rPr>
              <w:t>Генсецька О.М., методист</w:t>
            </w:r>
          </w:p>
        </w:tc>
      </w:tr>
      <w:tr w:rsidR="001E1D2B" w:rsidRPr="003167FB" w14:paraId="1097A630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41405" w14:textId="243A9D96" w:rsidR="001E1D2B" w:rsidRPr="003167FB" w:rsidRDefault="00A34B7D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0B6B1" w14:textId="1E979CCB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стану на</w:t>
            </w:r>
            <w:r w:rsidR="00A34B7D">
              <w:rPr>
                <w:rFonts w:ascii="Times New Roman" w:eastAsia="Times New Roman" w:hAnsi="Times New Roman" w:cs="Times New Roman"/>
              </w:rPr>
              <w:t>вчально</w:t>
            </w:r>
            <w:r>
              <w:rPr>
                <w:rFonts w:ascii="Times New Roman" w:eastAsia="Times New Roman" w:hAnsi="Times New Roman" w:cs="Times New Roman"/>
              </w:rPr>
              <w:t xml:space="preserve">-методичного забезпечення навчальних дисциплін  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практик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D8AF4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Постійно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886CA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E084D">
              <w:rPr>
                <w:rFonts w:ascii="Times New Roman" w:eastAsia="Times New Roman" w:hAnsi="Times New Roman" w:cs="Times New Roman"/>
              </w:rPr>
              <w:t xml:space="preserve">Голови ЦК, методист, методисти </w:t>
            </w:r>
            <w:r w:rsidRPr="00DE084D">
              <w:rPr>
                <w:rFonts w:ascii="Times New Roman" w:eastAsia="Times New Roman" w:hAnsi="Times New Roman" w:cs="Times New Roman"/>
              </w:rPr>
              <w:lastRenderedPageBreak/>
              <w:t>відділень</w:t>
            </w:r>
            <w:r>
              <w:rPr>
                <w:rFonts w:ascii="Times New Roman" w:eastAsia="Times New Roman" w:hAnsi="Times New Roman" w:cs="Times New Roman"/>
              </w:rPr>
              <w:t>, завідувач навчально-виробничої практики</w:t>
            </w:r>
          </w:p>
        </w:tc>
      </w:tr>
      <w:tr w:rsidR="001E1D2B" w:rsidRPr="003167FB" w14:paraId="2EC65257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F38C2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14298" w14:textId="77777777" w:rsidR="001E1D2B" w:rsidRPr="00D23A9E" w:rsidRDefault="001E1D2B" w:rsidP="00223D48">
            <w:pPr>
              <w:rPr>
                <w:rFonts w:ascii="Times New Roman" w:eastAsia="Times New Roman" w:hAnsi="Times New Roman" w:cs="Times New Roman"/>
                <w:b/>
              </w:rPr>
            </w:pPr>
            <w:r w:rsidRPr="00D23A9E">
              <w:rPr>
                <w:rFonts w:ascii="Times New Roman" w:eastAsia="Times New Roman" w:hAnsi="Times New Roman" w:cs="Times New Roman"/>
                <w:b/>
              </w:rPr>
              <w:t>Підвищення науково-педагогічного рівня викладачів,</w:t>
            </w:r>
          </w:p>
          <w:p w14:paraId="5D248C12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23A9E">
              <w:rPr>
                <w:rFonts w:ascii="Times New Roman" w:eastAsia="Times New Roman" w:hAnsi="Times New Roman" w:cs="Times New Roman"/>
                <w:b/>
              </w:rPr>
              <w:t>кураторів груп, вихователів гуртожитку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E79FC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AA485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1D2B" w:rsidRPr="003167FB" w14:paraId="2D3C33E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1AD26" w14:textId="3966CF58" w:rsidR="001E1D2B" w:rsidRPr="003167FB" w:rsidRDefault="00987C03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C409B" w14:textId="3DBC2B96" w:rsidR="001E1D2B" w:rsidRPr="001060D5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23A9E">
              <w:rPr>
                <w:rFonts w:ascii="Times New Roman" w:eastAsia="Times New Roman" w:hAnsi="Times New Roman" w:cs="Times New Roman"/>
              </w:rPr>
              <w:t xml:space="preserve">Підтримувати зв’язки з кафедрами закладів </w:t>
            </w:r>
            <w:r>
              <w:rPr>
                <w:rFonts w:ascii="Times New Roman" w:eastAsia="Times New Roman" w:hAnsi="Times New Roman" w:cs="Times New Roman"/>
              </w:rPr>
              <w:t xml:space="preserve">вищої освіти </w:t>
            </w:r>
            <w:r w:rsidRPr="00D23A9E">
              <w:rPr>
                <w:rFonts w:ascii="Times New Roman" w:eastAsia="Times New Roman" w:hAnsi="Times New Roman" w:cs="Times New Roman"/>
              </w:rPr>
              <w:t xml:space="preserve">ІІІ-ІУ рівнів акредитації; </w:t>
            </w:r>
            <w:r>
              <w:rPr>
                <w:rFonts w:ascii="Times New Roman" w:eastAsia="Times New Roman" w:hAnsi="Times New Roman" w:cs="Times New Roman"/>
              </w:rPr>
              <w:t>Львівським національним  університетом</w:t>
            </w:r>
            <w:r w:rsidR="009813DE">
              <w:rPr>
                <w:rFonts w:ascii="Times New Roman" w:eastAsia="Times New Roman" w:hAnsi="Times New Roman" w:cs="Times New Roman"/>
              </w:rPr>
              <w:t xml:space="preserve"> природокористування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73DD1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60B3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B6E05" w14:textId="77777777" w:rsidR="001E1D2B" w:rsidRPr="00EE60B3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60B3">
              <w:rPr>
                <w:rFonts w:ascii="Times New Roman" w:eastAsia="Times New Roman" w:hAnsi="Times New Roman" w:cs="Times New Roman"/>
              </w:rPr>
              <w:t xml:space="preserve">Методист </w:t>
            </w:r>
          </w:p>
          <w:p w14:paraId="1588694C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60B3">
              <w:rPr>
                <w:rFonts w:ascii="Times New Roman" w:eastAsia="Times New Roman" w:hAnsi="Times New Roman" w:cs="Times New Roman"/>
              </w:rPr>
              <w:t>Голови ЦК</w:t>
            </w:r>
          </w:p>
        </w:tc>
      </w:tr>
      <w:tr w:rsidR="001E1D2B" w:rsidRPr="003167FB" w14:paraId="684FE6B3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097C2" w14:textId="382D3444" w:rsidR="001E1D2B" w:rsidRPr="003167FB" w:rsidRDefault="00987C03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AE211" w14:textId="77777777" w:rsidR="001E1D2B" w:rsidRPr="00D23A9E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23A9E">
              <w:rPr>
                <w:rFonts w:ascii="Times New Roman" w:eastAsia="Times New Roman" w:hAnsi="Times New Roman" w:cs="Times New Roman"/>
              </w:rPr>
              <w:t>Скласти план навчально-методичної та виховної роботи:</w:t>
            </w:r>
          </w:p>
          <w:p w14:paraId="6DEF71ED" w14:textId="77777777" w:rsidR="001E1D2B" w:rsidRPr="00D23A9E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23A9E">
              <w:rPr>
                <w:rFonts w:ascii="Times New Roman" w:eastAsia="Times New Roman" w:hAnsi="Times New Roman" w:cs="Times New Roman"/>
              </w:rPr>
              <w:t>-</w:t>
            </w:r>
            <w:r w:rsidRPr="00D23A9E">
              <w:rPr>
                <w:rFonts w:ascii="Times New Roman" w:eastAsia="Times New Roman" w:hAnsi="Times New Roman" w:cs="Times New Roman"/>
              </w:rPr>
              <w:tab/>
              <w:t>план проведення відкритих занять та заходів;</w:t>
            </w:r>
          </w:p>
          <w:p w14:paraId="15F28371" w14:textId="77777777" w:rsidR="001E1D2B" w:rsidRPr="00D23A9E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23A9E">
              <w:rPr>
                <w:rFonts w:ascii="Times New Roman" w:eastAsia="Times New Roman" w:hAnsi="Times New Roman" w:cs="Times New Roman"/>
              </w:rPr>
              <w:t>-</w:t>
            </w:r>
            <w:r w:rsidRPr="00D23A9E">
              <w:rPr>
                <w:rFonts w:ascii="Times New Roman" w:eastAsia="Times New Roman" w:hAnsi="Times New Roman" w:cs="Times New Roman"/>
              </w:rPr>
              <w:tab/>
              <w:t>план написання методичних розробок, проведення консультацій;</w:t>
            </w:r>
          </w:p>
          <w:p w14:paraId="13A940B9" w14:textId="39E0AECC" w:rsidR="001E1D2B" w:rsidRPr="001060D5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23A9E">
              <w:rPr>
                <w:rFonts w:ascii="Times New Roman" w:eastAsia="Times New Roman" w:hAnsi="Times New Roman" w:cs="Times New Roman"/>
              </w:rPr>
              <w:t>план підвищення кваліфікації на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9813DE">
              <w:rPr>
                <w:rFonts w:ascii="Times New Roman" w:eastAsia="Times New Roman" w:hAnsi="Times New Roman" w:cs="Times New Roman"/>
              </w:rPr>
              <w:t>3</w:t>
            </w:r>
            <w:r w:rsidRPr="00D23A9E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4B54C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C1860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3BAD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0FC706EC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25A56" w14:textId="393AF19D" w:rsidR="001E1D2B" w:rsidRPr="003167FB" w:rsidRDefault="00987C03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07200" w14:textId="2E07975D" w:rsidR="001E1D2B" w:rsidRPr="001060D5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D23A9E">
              <w:rPr>
                <w:rFonts w:ascii="Times New Roman" w:eastAsia="Times New Roman" w:hAnsi="Times New Roman" w:cs="Times New Roman"/>
              </w:rPr>
              <w:t xml:space="preserve">Скоригувати контроль голів циклових комісій,  завідувачів відділень, завідувачів практик щодо вимог нормативно-правової бази рівня педагогічної </w:t>
            </w:r>
            <w:r w:rsidR="000E5531">
              <w:rPr>
                <w:rFonts w:ascii="Times New Roman" w:eastAsia="Times New Roman" w:hAnsi="Times New Roman" w:cs="Times New Roman"/>
              </w:rPr>
              <w:t>діяльності.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26542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60B3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остійно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36719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48327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55BC294B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1413B" w14:textId="2553F6DE" w:rsidR="001E1D2B" w:rsidRPr="003167FB" w:rsidRDefault="00987C03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068CC" w14:textId="77777777" w:rsidR="001E1D2B" w:rsidRPr="00812428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812428">
              <w:rPr>
                <w:rFonts w:ascii="Times New Roman" w:eastAsia="Times New Roman" w:hAnsi="Times New Roman" w:cs="Times New Roman"/>
              </w:rPr>
              <w:t>Організувати обмін досвідом роботи педагогів на основі:</w:t>
            </w:r>
          </w:p>
          <w:p w14:paraId="6F913751" w14:textId="77777777" w:rsidR="001E1D2B" w:rsidRPr="00812428" w:rsidRDefault="001E1D2B" w:rsidP="00EB2D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812428">
              <w:rPr>
                <w:rFonts w:ascii="Times New Roman" w:eastAsia="Times New Roman" w:hAnsi="Times New Roman" w:cs="Times New Roman"/>
              </w:rPr>
              <w:t>-</w:t>
            </w:r>
            <w:r w:rsidRPr="00812428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812428">
              <w:rPr>
                <w:rFonts w:ascii="Times New Roman" w:eastAsia="Times New Roman" w:hAnsi="Times New Roman" w:cs="Times New Roman"/>
              </w:rPr>
              <w:t>взаємовідвідування</w:t>
            </w:r>
            <w:proofErr w:type="spellEnd"/>
            <w:r w:rsidRPr="00812428">
              <w:rPr>
                <w:rFonts w:ascii="Times New Roman" w:eastAsia="Times New Roman" w:hAnsi="Times New Roman" w:cs="Times New Roman"/>
              </w:rPr>
              <w:t xml:space="preserve"> занять;</w:t>
            </w:r>
          </w:p>
          <w:p w14:paraId="31041D21" w14:textId="77777777" w:rsidR="001E1D2B" w:rsidRPr="00812428" w:rsidRDefault="001E1D2B" w:rsidP="00EB2D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812428">
              <w:rPr>
                <w:rFonts w:ascii="Times New Roman" w:eastAsia="Times New Roman" w:hAnsi="Times New Roman" w:cs="Times New Roman"/>
              </w:rPr>
              <w:t>-</w:t>
            </w:r>
            <w:r w:rsidRPr="00812428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812428">
              <w:rPr>
                <w:rFonts w:ascii="Times New Roman" w:eastAsia="Times New Roman" w:hAnsi="Times New Roman" w:cs="Times New Roman"/>
              </w:rPr>
              <w:t>взаємовідвідування</w:t>
            </w:r>
            <w:proofErr w:type="spellEnd"/>
            <w:r w:rsidRPr="00812428">
              <w:rPr>
                <w:rFonts w:ascii="Times New Roman" w:eastAsia="Times New Roman" w:hAnsi="Times New Roman" w:cs="Times New Roman"/>
              </w:rPr>
              <w:t xml:space="preserve"> кураторами виховних заходів;</w:t>
            </w:r>
          </w:p>
          <w:p w14:paraId="05DE5AD3" w14:textId="77777777" w:rsidR="001E1D2B" w:rsidRPr="00812428" w:rsidRDefault="001E1D2B" w:rsidP="00EB2D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812428">
              <w:rPr>
                <w:rFonts w:ascii="Times New Roman" w:eastAsia="Times New Roman" w:hAnsi="Times New Roman" w:cs="Times New Roman"/>
              </w:rPr>
              <w:t>-</w:t>
            </w:r>
            <w:r w:rsidRPr="00812428">
              <w:rPr>
                <w:rFonts w:ascii="Times New Roman" w:eastAsia="Times New Roman" w:hAnsi="Times New Roman" w:cs="Times New Roman"/>
              </w:rPr>
              <w:tab/>
              <w:t>проведення відкритих занять;</w:t>
            </w:r>
          </w:p>
          <w:p w14:paraId="3E4F1058" w14:textId="18982683" w:rsidR="001E1D2B" w:rsidRPr="001060D5" w:rsidRDefault="001E1D2B" w:rsidP="00EB2D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812428">
              <w:rPr>
                <w:rFonts w:ascii="Times New Roman" w:eastAsia="Times New Roman" w:hAnsi="Times New Roman" w:cs="Times New Roman"/>
              </w:rPr>
              <w:t xml:space="preserve">проведення відкритих виховних </w:t>
            </w:r>
            <w:r w:rsidR="00EB2DE7">
              <w:rPr>
                <w:rFonts w:ascii="Times New Roman" w:eastAsia="Times New Roman" w:hAnsi="Times New Roman" w:cs="Times New Roman"/>
              </w:rPr>
              <w:t>заходів</w:t>
            </w:r>
            <w:r w:rsidRPr="008124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2C294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60B3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остійно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F93F7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48327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7D70D4F2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5226D" w14:textId="21326C88" w:rsidR="001E1D2B" w:rsidRPr="003167FB" w:rsidRDefault="00987C03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6BB1D" w14:textId="77777777" w:rsidR="001E1D2B" w:rsidRPr="00CA2A33" w:rsidRDefault="001E1D2B" w:rsidP="00223D48">
            <w:pPr>
              <w:spacing w:line="280" w:lineRule="exact"/>
              <w:ind w:left="136"/>
              <w:rPr>
                <w:rFonts w:ascii="Times New Roman" w:hAnsi="Times New Roman" w:cs="Times New Roman"/>
              </w:rPr>
            </w:pPr>
            <w:r w:rsidRPr="00CA2A33">
              <w:rPr>
                <w:rStyle w:val="26"/>
                <w:sz w:val="24"/>
                <w:szCs w:val="24"/>
              </w:rPr>
              <w:t xml:space="preserve">Забезпечувати участь педагогічних, науково-педагогічних працівників у роботі міських, обласних, регіональних та республіканських конференцій, семінарів, </w:t>
            </w:r>
            <w:proofErr w:type="spellStart"/>
            <w:r w:rsidRPr="00CA2A33">
              <w:rPr>
                <w:rStyle w:val="26"/>
                <w:sz w:val="24"/>
                <w:szCs w:val="24"/>
              </w:rPr>
              <w:t>методоб’єднань</w:t>
            </w:r>
            <w:proofErr w:type="spellEnd"/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529C3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EE60B3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остійно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02323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 w:rsidRPr="0048327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E1D2B" w:rsidRPr="003167FB" w14:paraId="565BBA56" w14:textId="77777777" w:rsidTr="00950B38">
        <w:trPr>
          <w:gridAfter w:val="1"/>
          <w:wAfter w:w="177" w:type="dxa"/>
          <w:tblCellSpacing w:w="15" w:type="dxa"/>
          <w:jc w:val="center"/>
        </w:trPr>
        <w:tc>
          <w:tcPr>
            <w:tcW w:w="10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405B3" w14:textId="267A54A1" w:rsidR="001E1D2B" w:rsidRPr="003167FB" w:rsidRDefault="00987C03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B8163" w14:textId="41A6BB68" w:rsidR="001E1D2B" w:rsidRPr="00CA2A33" w:rsidRDefault="001E1D2B" w:rsidP="00223D48">
            <w:pPr>
              <w:spacing w:line="374" w:lineRule="exact"/>
              <w:rPr>
                <w:rFonts w:ascii="Times New Roman" w:hAnsi="Times New Roman" w:cs="Times New Roman"/>
              </w:rPr>
            </w:pPr>
            <w:r w:rsidRPr="00CA2A33">
              <w:rPr>
                <w:rStyle w:val="26"/>
                <w:sz w:val="24"/>
                <w:szCs w:val="24"/>
              </w:rPr>
              <w:t>Місячник методичної роботи «</w:t>
            </w:r>
            <w:r w:rsidR="00CC480E">
              <w:rPr>
                <w:rStyle w:val="26"/>
                <w:sz w:val="24"/>
                <w:szCs w:val="24"/>
              </w:rPr>
              <w:t xml:space="preserve">Створення </w:t>
            </w:r>
            <w:proofErr w:type="spellStart"/>
            <w:r w:rsidR="00CC480E">
              <w:rPr>
                <w:rStyle w:val="26"/>
                <w:sz w:val="24"/>
                <w:szCs w:val="24"/>
              </w:rPr>
              <w:t>силабусів</w:t>
            </w:r>
            <w:proofErr w:type="spellEnd"/>
            <w:r w:rsidR="00CC480E">
              <w:rPr>
                <w:rStyle w:val="26"/>
                <w:sz w:val="24"/>
                <w:szCs w:val="24"/>
              </w:rPr>
              <w:t xml:space="preserve"> дисциплін»</w:t>
            </w:r>
          </w:p>
        </w:tc>
        <w:tc>
          <w:tcPr>
            <w:tcW w:w="2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F993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Вересень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6B71E" w14:textId="77777777" w:rsidR="001E1D2B" w:rsidRPr="003167FB" w:rsidRDefault="001E1D2B" w:rsidP="00223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B86B0A" w:rsidRPr="00B86B0A" w14:paraId="6465975A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34"/>
        </w:trPr>
        <w:tc>
          <w:tcPr>
            <w:tcW w:w="100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CC1E" w14:textId="77777777" w:rsidR="00B86B0A" w:rsidRPr="00B86B0A" w:rsidRDefault="00B86B0A" w:rsidP="00B86B0A">
            <w:pPr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/>
                <w:bCs/>
              </w:rPr>
              <w:t xml:space="preserve">ІІ. Навчально-методична робота </w:t>
            </w:r>
            <w:r w:rsidRPr="00B86B0A">
              <w:rPr>
                <w:rFonts w:ascii="Times New Roman" w:hAnsi="Times New Roman" w:cs="Times New Roman"/>
                <w:b/>
                <w:bCs/>
              </w:rPr>
              <w:tab/>
            </w: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4F0692C1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6C4C9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C2D7C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Вивчати,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узагальнювати,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DBE8F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85547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 </w:t>
            </w:r>
          </w:p>
        </w:tc>
      </w:tr>
      <w:tr w:rsidR="00B86B0A" w:rsidRPr="00B86B0A" w14:paraId="01F51411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18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8C61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3266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впроваджувати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в  освітній  процес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45DE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290A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директора,  </w:t>
            </w:r>
          </w:p>
        </w:tc>
      </w:tr>
      <w:tr w:rsidR="00B86B0A" w:rsidRPr="00B86B0A" w14:paraId="294F2847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22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F942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2D2E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накази  МОН  України,  управління освіти і науки Волинської ОДА, методичні листи, рекомендації тощо.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14CF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1AAC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голови ц/к,</w:t>
            </w:r>
            <w:r w:rsidRPr="00B86B0A">
              <w:rPr>
                <w:rFonts w:ascii="Times New Roman" w:hAnsi="Times New Roman" w:cs="Times New Roman"/>
                <w:bCs/>
              </w:rPr>
              <w:tab/>
            </w:r>
          </w:p>
          <w:p w14:paraId="1E010CA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</w:t>
            </w:r>
          </w:p>
        </w:tc>
      </w:tr>
      <w:tr w:rsidR="00B86B0A" w:rsidRPr="00B86B0A" w14:paraId="4D60E73D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51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C8FBD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715A7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Надання  допомоги  в  підготовці  та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A8636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EF9DD3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2A7E09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34DC38B5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20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3E0D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524C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складанні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навчальних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робочих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067C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79AA28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директора,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258D47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0A0BB16B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629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8349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18697F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C19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програм, планів роботи ц/к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373334F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E9E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9B04A2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18DBA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голови ц/к, методист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B0A08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6750A339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5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A1FCD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3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6D629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Впроваджувати в навчальний процес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6C851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B3A805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E5AAAA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133638B5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18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2BF8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9DD7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новітні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інформаційні технології з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1955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D0A06A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директора,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4AE711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723E8070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63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430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A5B5EF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966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розглядом питань на засіданнях ц/к  </w:t>
            </w:r>
          </w:p>
          <w:p w14:paraId="7132CC3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DE3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2466AF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81C1F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голови ц/к, методист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FC25A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7C298DFE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28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4F0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4 </w:t>
            </w:r>
          </w:p>
          <w:p w14:paraId="392ED9F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E6C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Підвищення кваліфікації викладачів  </w:t>
            </w:r>
          </w:p>
          <w:p w14:paraId="4DDEE29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D94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року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EB25C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методист  </w:t>
            </w:r>
          </w:p>
          <w:p w14:paraId="7115362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CB87E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07A0B817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4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394AB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F57CC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Участь  у  обласних  МО,  конкурсах,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C157C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D524E9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педагогічні 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99D6E6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567B55A1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647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01F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32EBEF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DA1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конференціях.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3F3ED3E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481F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  <w:p w14:paraId="0D0A9EE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7F946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працівники коледжу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6E31D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2F16628A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90EEB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6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2375B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Пропагування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передового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66E78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4CC48C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методист,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C100ED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659BCBFD" w14:textId="77777777" w:rsidTr="00EB2DE7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1388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1B7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C5D0A6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86411E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0F2BD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B1108E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5C34" w14:textId="42BBD4A5" w:rsidR="00B86B0A" w:rsidRPr="00B86B0A" w:rsidRDefault="00B86B0A" w:rsidP="00B548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педагогічного досвіду щодо застосування  сучасних освітніх технологій з метою формування професійної компетентності викладача.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E96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  <w:p w14:paraId="5A3E8B8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C7A961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5DD2CC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10C87A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BC906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голови ц/к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14FC492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2D8F74E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73846E9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3A92E12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D3A63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5B849CA7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EDA47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7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CB573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Організація роботи щодо підвищення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DE186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D5BC49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голови ц/к,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491E17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455069DF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18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A928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31E8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рівня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професійної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майстерності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7F03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2569A5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методист,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F6CA05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3FC15B48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23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A6D4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FDBE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молодого  викладача.  Розгляд  питань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4A20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428064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E85029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7EDF9B18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630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BFB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AE35C5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9AB8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на  засіданнях ц/к,  методичної  ради, Школи педагогічної майстерності.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350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EA10EC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3C01CE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директора  </w:t>
            </w:r>
          </w:p>
          <w:p w14:paraId="6C22215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65C26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0331812E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4DD20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8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7FC03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Організація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вивчення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стану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FEF8F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6A211E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голови ц/к,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29542D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7F5308CB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627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841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9198A6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66C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викладання навчальних дисциплін. Слухання питання на засіданнях ц/к 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D63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  <w:p w14:paraId="1E97B1C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8AE31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методист  </w:t>
            </w:r>
          </w:p>
          <w:p w14:paraId="37361EF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4E425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2B201208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855F1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9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9EAFA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Підготовка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питань на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засідання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C67F6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E11658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методист 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C71F71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5EDD148C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627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81F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967B2E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582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методичної,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педагогічної, адміністративної рад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9D2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  <w:p w14:paraId="472D306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BA762B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4F84061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EB606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6DFCB547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5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6A183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10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311D7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Відвідування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занять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викладачів з метою вивчення їх досвіду роботи.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449D1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впродовж року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4AADE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методист,</w:t>
            </w:r>
          </w:p>
          <w:p w14:paraId="38FD719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голови ц/к </w:t>
            </w:r>
            <w:r w:rsidRPr="00B86B0A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B86B0A" w:rsidRPr="00B86B0A" w14:paraId="26FF4F2A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79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60C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63A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D21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4B4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6F24B8AB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5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8CC17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11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E6EFC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Організація та проведення семінарів,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8AC28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555ED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 </w:t>
            </w:r>
          </w:p>
        </w:tc>
      </w:tr>
      <w:tr w:rsidR="00B86B0A" w:rsidRPr="00B86B0A" w14:paraId="2000E334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" w:type="dxa"/>
            <w:left w:w="108" w:type="dxa"/>
            <w:bottom w:w="0" w:type="dxa"/>
            <w:right w:w="4" w:type="dxa"/>
          </w:tblCellMar>
        </w:tblPrEx>
        <w:trPr>
          <w:gridBefore w:val="1"/>
          <w:wBefore w:w="215" w:type="dxa"/>
          <w:trHeight w:val="303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D726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C40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МО, студентських конференцій, конкурсів, олімпіад.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9FC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08D1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директора,  методисти, голови ц/к</w:t>
            </w:r>
          </w:p>
        </w:tc>
      </w:tr>
      <w:tr w:rsidR="00B86B0A" w:rsidRPr="00B86B0A" w14:paraId="66EFF0A4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18F87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12  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FFC38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Організація та  проведення виставки навчально-методичної документації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FC8F3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впродовж року</w:t>
            </w: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0E4EC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</w:t>
            </w:r>
          </w:p>
        </w:tc>
      </w:tr>
      <w:tr w:rsidR="00B86B0A" w:rsidRPr="00B86B0A" w14:paraId="60E909AB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47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EFBC1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13  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0E8EA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Вивчення рівня методичної культури викладачів, діагностування труднощів їх викладацької діяльності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83522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впродовж року</w:t>
            </w: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F409A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директора, зав. відділеннями, </w:t>
            </w:r>
          </w:p>
          <w:p w14:paraId="7B21F60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методисти, голови ц/к</w:t>
            </w:r>
          </w:p>
        </w:tc>
      </w:tr>
      <w:tr w:rsidR="00B86B0A" w:rsidRPr="00B86B0A" w14:paraId="26FD6064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24C0C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14  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03B1F0" w14:textId="78499D3F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ab/>
              <w:t xml:space="preserve">Сприяти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встановленню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тісних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CE076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впродовж </w:t>
            </w: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FEAB4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 </w:t>
            </w:r>
          </w:p>
        </w:tc>
      </w:tr>
      <w:tr w:rsidR="00B86B0A" w:rsidRPr="00B86B0A" w14:paraId="6C1ECE33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291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7AC8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457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191F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творчих  зв’язків  для  співпраці. 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59F7B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284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1F84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директора, методист, голови ц/к </w:t>
            </w:r>
          </w:p>
        </w:tc>
      </w:tr>
      <w:tr w:rsidR="003B4DA2" w:rsidRPr="00B86B0A" w14:paraId="64590738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291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5CCB6" w14:textId="77777777" w:rsidR="003B4DA2" w:rsidRPr="00B86B0A" w:rsidRDefault="003B4DA2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B2734" w14:textId="77777777" w:rsidR="003B4DA2" w:rsidRPr="00B86B0A" w:rsidRDefault="003B4DA2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BBB81" w14:textId="77777777" w:rsidR="003B4DA2" w:rsidRPr="00B86B0A" w:rsidRDefault="003B4DA2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4ED85" w14:textId="77777777" w:rsidR="003B4DA2" w:rsidRPr="00B86B0A" w:rsidRDefault="003B4DA2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55D8EE98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34"/>
        </w:trPr>
        <w:tc>
          <w:tcPr>
            <w:tcW w:w="100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77E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lastRenderedPageBreak/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</w:r>
            <w:r w:rsidRPr="00B86B0A">
              <w:rPr>
                <w:rFonts w:ascii="Times New Roman" w:hAnsi="Times New Roman" w:cs="Times New Roman"/>
                <w:b/>
                <w:bCs/>
              </w:rPr>
              <w:t xml:space="preserve">ІІІ. Підвищення фахової та педагогічної майстерності викладачів </w:t>
            </w:r>
          </w:p>
        </w:tc>
      </w:tr>
      <w:tr w:rsidR="00B86B0A" w:rsidRPr="00B86B0A" w14:paraId="502C2C2C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46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20C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1  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1B4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Організація роботи щодо підвищення фахової майстерності викладачів шляхом: </w:t>
            </w:r>
          </w:p>
          <w:p w14:paraId="38D58070" w14:textId="20D062C6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- планування проходження курсів </w:t>
            </w:r>
            <w:r w:rsidR="009F41D8">
              <w:rPr>
                <w:rFonts w:ascii="Times New Roman" w:hAnsi="Times New Roman" w:cs="Times New Roman"/>
                <w:bCs/>
              </w:rPr>
              <w:t>підвищення кваліфікації;</w:t>
            </w:r>
          </w:p>
          <w:p w14:paraId="71AD214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- стажування;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19E188E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- самоосвіти; </w:t>
            </w:r>
          </w:p>
          <w:p w14:paraId="7C4E4BC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- вивчення передового педагогічного досвіду роботи  викладачів;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62BEECA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- надання консультативної  допомоги (індивідуально)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EC8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впродовж року</w:t>
            </w: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EEC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директора,  </w:t>
            </w:r>
            <w:proofErr w:type="spellStart"/>
            <w:r w:rsidRPr="00B86B0A">
              <w:rPr>
                <w:rFonts w:ascii="Times New Roman" w:hAnsi="Times New Roman" w:cs="Times New Roman"/>
                <w:bCs/>
              </w:rPr>
              <w:t>заввідділеннями</w:t>
            </w:r>
            <w:proofErr w:type="spellEnd"/>
            <w:r w:rsidRPr="00B86B0A">
              <w:rPr>
                <w:rFonts w:ascii="Times New Roman" w:hAnsi="Times New Roman" w:cs="Times New Roman"/>
                <w:bCs/>
              </w:rPr>
              <w:t>, методист, голови ЦК</w:t>
            </w:r>
          </w:p>
        </w:tc>
      </w:tr>
      <w:tr w:rsidR="00B86B0A" w:rsidRPr="00B86B0A" w14:paraId="1C649244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4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A772B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2  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E7E0E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Прогнозування, планування і організація підвищення кваліфікації та професійної перепідготовки  педагогічних кадрів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AC716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року </w:t>
            </w:r>
          </w:p>
          <w:p w14:paraId="538895E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EB8BF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методист  </w:t>
            </w:r>
          </w:p>
        </w:tc>
      </w:tr>
      <w:tr w:rsidR="00B86B0A" w:rsidRPr="00B86B0A" w14:paraId="7DE038DA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4BFBE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3  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0B34B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Вивчення творчої діяльності викладачів, що атестуються, проведення атестації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F236F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впродовж року</w:t>
            </w: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34279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методист, атестаційна комісія</w:t>
            </w:r>
          </w:p>
        </w:tc>
      </w:tr>
      <w:tr w:rsidR="00B86B0A" w:rsidRPr="00B86B0A" w14:paraId="6B38B4B8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4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F1F15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4  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C4710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Надання методичної допомоги в підготовці відкритих занять, виховних годин та поза аудиторних заходів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31960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року </w:t>
            </w:r>
          </w:p>
          <w:p w14:paraId="55564F8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34FF7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методист, голови ЦК</w:t>
            </w:r>
          </w:p>
        </w:tc>
      </w:tr>
      <w:tr w:rsidR="00B86B0A" w:rsidRPr="00B86B0A" w14:paraId="2544E19C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51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79DDD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5  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41848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Організація та проведення огляду методичної та педагогічної літератури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8745F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впродовж року</w:t>
            </w: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94747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методист, голови ЦК</w:t>
            </w:r>
          </w:p>
        </w:tc>
      </w:tr>
      <w:tr w:rsidR="00B86B0A" w:rsidRPr="00B86B0A" w14:paraId="4ECF4885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9" w:type="dxa"/>
            <w:left w:w="108" w:type="dxa"/>
            <w:bottom w:w="0" w:type="dxa"/>
            <w:right w:w="6" w:type="dxa"/>
          </w:tblCellMar>
        </w:tblPrEx>
        <w:trPr>
          <w:gridBefore w:val="1"/>
          <w:wBefore w:w="215" w:type="dxa"/>
          <w:trHeight w:val="331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D21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6  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CCEC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Контроль за виконанням графіків </w:t>
            </w:r>
            <w:proofErr w:type="spellStart"/>
            <w:r w:rsidRPr="00B86B0A">
              <w:rPr>
                <w:rFonts w:ascii="Times New Roman" w:hAnsi="Times New Roman" w:cs="Times New Roman"/>
                <w:bCs/>
              </w:rPr>
              <w:t>взаємовідвідувань</w:t>
            </w:r>
            <w:proofErr w:type="spellEnd"/>
            <w:r w:rsidRPr="00B86B0A">
              <w:rPr>
                <w:rFonts w:ascii="Times New Roman" w:hAnsi="Times New Roman" w:cs="Times New Roman"/>
                <w:bCs/>
              </w:rPr>
              <w:t xml:space="preserve"> занять, відкритих  занять, тижнів ц/к, виховних годин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324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впродовж року</w:t>
            </w:r>
          </w:p>
        </w:tc>
        <w:tc>
          <w:tcPr>
            <w:tcW w:w="2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13F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заступники  директора з навчальної та виховної роботи</w:t>
            </w:r>
          </w:p>
        </w:tc>
      </w:tr>
      <w:tr w:rsidR="00B86B0A" w:rsidRPr="00B86B0A" w14:paraId="43F7A76D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1DE2F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7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9916F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Залучити голів ц/к викладачів-методистів до організації  методичної роботи, підготовки семінарів, конференцій тощо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12D78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року </w:t>
            </w:r>
          </w:p>
          <w:p w14:paraId="4BE3144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8EF27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  </w:t>
            </w:r>
          </w:p>
        </w:tc>
      </w:tr>
      <w:tr w:rsidR="00B86B0A" w:rsidRPr="00B86B0A" w14:paraId="66E60565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DEDA4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8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690C9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На засіданнях ц/к заслуховувати звіти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15EB0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E65F6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  </w:t>
            </w:r>
          </w:p>
        </w:tc>
      </w:tr>
      <w:tr w:rsidR="00B86B0A" w:rsidRPr="00B86B0A" w14:paraId="211512CA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627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E8F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71ABCB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7B8A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викладачів про проходження курсів  підвищення кваліфікації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3298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  <w:p w14:paraId="285D9BA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2D8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08C5A34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7862A111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7E93D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9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FB863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Допомагати педагогам коледжу в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599CC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E0C7E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заступники  </w:t>
            </w:r>
          </w:p>
        </w:tc>
      </w:tr>
      <w:tr w:rsidR="00B86B0A" w:rsidRPr="00B86B0A" w14:paraId="4783E41C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20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9FE6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2F2D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координації форм і методів роботи та 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C02F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9BEA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директора,  </w:t>
            </w:r>
          </w:p>
        </w:tc>
      </w:tr>
      <w:tr w:rsidR="00B86B0A" w:rsidRPr="00B86B0A" w14:paraId="1153766E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22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2DF0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3467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самоосвіти, спрямованої на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245A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6E10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6B0A">
              <w:rPr>
                <w:rFonts w:ascii="Times New Roman" w:hAnsi="Times New Roman" w:cs="Times New Roman"/>
                <w:bCs/>
              </w:rPr>
              <w:t>заввідділеннями</w:t>
            </w:r>
            <w:proofErr w:type="spellEnd"/>
            <w:r w:rsidRPr="00B86B0A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</w:tr>
      <w:tr w:rsidR="00B86B0A" w:rsidRPr="00B86B0A" w14:paraId="07398D1F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23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305D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5176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підвищення педагогічної майстерності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07B2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156B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методист,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голови</w:t>
            </w:r>
          </w:p>
        </w:tc>
      </w:tr>
      <w:tr w:rsidR="00B86B0A" w:rsidRPr="00B86B0A" w14:paraId="3AD1C2DA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63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7868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E1FA4B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77A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та вдосконалення фахової підготовки  викладачів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BDE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9E723C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38C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ЦК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376F105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9F41D8" w:rsidRPr="00B86B0A" w14:paraId="38A64E0F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63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2EF1" w14:textId="77777777" w:rsidR="009F41D8" w:rsidRPr="00B86B0A" w:rsidRDefault="009F41D8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D0AE" w14:textId="5F0D5822" w:rsidR="009F41D8" w:rsidRPr="00B86B0A" w:rsidRDefault="009F41D8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23A9E">
              <w:rPr>
                <w:rFonts w:ascii="Times New Roman" w:eastAsia="Times New Roman" w:hAnsi="Times New Roman" w:cs="Times New Roman"/>
              </w:rPr>
              <w:t xml:space="preserve">Підтримувати зв’язки з кафедрами закладів </w:t>
            </w:r>
            <w:r>
              <w:rPr>
                <w:rFonts w:ascii="Times New Roman" w:eastAsia="Times New Roman" w:hAnsi="Times New Roman" w:cs="Times New Roman"/>
              </w:rPr>
              <w:t xml:space="preserve">вищої освіти </w:t>
            </w:r>
            <w:r w:rsidRPr="00D23A9E">
              <w:rPr>
                <w:rFonts w:ascii="Times New Roman" w:eastAsia="Times New Roman" w:hAnsi="Times New Roman" w:cs="Times New Roman"/>
              </w:rPr>
              <w:t xml:space="preserve">ІІІ-ІУ рівнів акредитації; </w:t>
            </w:r>
            <w:r>
              <w:rPr>
                <w:rFonts w:ascii="Times New Roman" w:eastAsia="Times New Roman" w:hAnsi="Times New Roman" w:cs="Times New Roman"/>
              </w:rPr>
              <w:t>Львівським національним аграрним університетом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8A17" w14:textId="77777777" w:rsidR="009F41D8" w:rsidRPr="00B86B0A" w:rsidRDefault="009F41D8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56E5" w14:textId="77777777" w:rsidR="009F41D8" w:rsidRPr="00B86B0A" w:rsidRDefault="009F41D8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6B0A" w:rsidRPr="00B86B0A" w14:paraId="793FD1BE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655"/>
        </w:trPr>
        <w:tc>
          <w:tcPr>
            <w:tcW w:w="100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ED5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</w:r>
            <w:r w:rsidRPr="00B86B0A">
              <w:rPr>
                <w:rFonts w:ascii="Times New Roman" w:hAnsi="Times New Roman" w:cs="Times New Roman"/>
                <w:b/>
                <w:bCs/>
              </w:rPr>
              <w:t xml:space="preserve">IV. Вивчення, узагальнення та впровадження в освітній процес </w:t>
            </w:r>
          </w:p>
          <w:p w14:paraId="029A6C7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</w:r>
            <w:r w:rsidRPr="00B86B0A">
              <w:rPr>
                <w:rFonts w:ascii="Times New Roman" w:hAnsi="Times New Roman" w:cs="Times New Roman"/>
                <w:b/>
                <w:bCs/>
              </w:rPr>
              <w:t xml:space="preserve">передового педагогічного досвіду </w:t>
            </w:r>
            <w:r w:rsidRPr="00B86B0A">
              <w:rPr>
                <w:rFonts w:ascii="Times New Roman" w:hAnsi="Times New Roman" w:cs="Times New Roman"/>
                <w:b/>
                <w:bCs/>
              </w:rPr>
              <w:tab/>
            </w: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4731F4BE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47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5E4EE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06B00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Виявлення інноваційного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9C569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B281F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  </w:t>
            </w:r>
          </w:p>
        </w:tc>
      </w:tr>
      <w:tr w:rsidR="00B86B0A" w:rsidRPr="00B86B0A" w14:paraId="1069F0C9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949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067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10F330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F2692A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4E02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педагогічного досвіду та сприяння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щодо його застосування і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впровадження в навчальний процес 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8A0D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  <w:p w14:paraId="5A2E71E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2D48E0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481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758D4DA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48E83C9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18842529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51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4706C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DB6C6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Організація роботи голів ЦК щодо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DBD95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2E5BC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методист,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голови</w:t>
            </w:r>
          </w:p>
        </w:tc>
      </w:tr>
      <w:tr w:rsidR="00B86B0A" w:rsidRPr="00B86B0A" w14:paraId="4D14FC18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0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2420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BDFD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86B0A">
              <w:rPr>
                <w:rFonts w:ascii="Times New Roman" w:hAnsi="Times New Roman" w:cs="Times New Roman"/>
                <w:bCs/>
              </w:rPr>
              <w:t>взаємовідвідування</w:t>
            </w:r>
            <w:proofErr w:type="spellEnd"/>
            <w:r w:rsidRPr="00B86B0A">
              <w:rPr>
                <w:rFonts w:ascii="Times New Roman" w:hAnsi="Times New Roman" w:cs="Times New Roman"/>
                <w:bCs/>
              </w:rPr>
              <w:t xml:space="preserve"> занять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7C22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2E9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ЦК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12EE20D8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5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18093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3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25B34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Вивчати та систематизувати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5ABAA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B6693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методист,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голови</w:t>
            </w:r>
          </w:p>
        </w:tc>
      </w:tr>
      <w:tr w:rsidR="00B86B0A" w:rsidRPr="00B86B0A" w14:paraId="15811EBA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627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EC01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  <w:p w14:paraId="37CCAA2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1B3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матеріали досвіду роботи викладачів,  що атестуються  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FBA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  <w:p w14:paraId="644AF40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CF5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ЦК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0442E61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0B59C562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47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84856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4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FEDDB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Надання методичної допомоги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8BB34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68AA4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заступники  </w:t>
            </w:r>
          </w:p>
        </w:tc>
      </w:tr>
      <w:tr w:rsidR="00B86B0A" w:rsidRPr="00B86B0A" w14:paraId="1CDB59FB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19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5F4A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873E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викладачам щодо випуску методичної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343B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9219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директора,  </w:t>
            </w:r>
          </w:p>
        </w:tc>
      </w:tr>
      <w:tr w:rsidR="00B86B0A" w:rsidRPr="00B86B0A" w14:paraId="1626A745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9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7B2D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634FF4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A33305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A3A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літератури, методичних вказівок тощо </w:t>
            </w:r>
          </w:p>
          <w:p w14:paraId="2D807D7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355AD7E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8F12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CE7A51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DB5CB1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C3E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6B0A">
              <w:rPr>
                <w:rFonts w:ascii="Times New Roman" w:hAnsi="Times New Roman" w:cs="Times New Roman"/>
                <w:bCs/>
              </w:rPr>
              <w:t>заввідділеннями</w:t>
            </w:r>
            <w:proofErr w:type="spellEnd"/>
            <w:r w:rsidRPr="00B86B0A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690F00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методист,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голови</w:t>
            </w:r>
          </w:p>
          <w:p w14:paraId="4155DDB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ЦК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4BD872AC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2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EBBEF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0A96D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Організація та проведення виставки 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4AD43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BCD8D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заступники  </w:t>
            </w:r>
          </w:p>
        </w:tc>
      </w:tr>
      <w:tr w:rsidR="00B86B0A" w:rsidRPr="00B86B0A" w14:paraId="7A682572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47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408E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6464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навчально-методичної літератури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3131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1535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директора,  </w:t>
            </w:r>
          </w:p>
        </w:tc>
      </w:tr>
      <w:tr w:rsidR="00B86B0A" w:rsidRPr="00B86B0A" w14:paraId="5A3D267D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765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80A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560377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73DAD8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A65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викладачів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15F5CA6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11618C2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C43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6F9B0A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3FB9AE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DF9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6B0A">
              <w:rPr>
                <w:rFonts w:ascii="Times New Roman" w:hAnsi="Times New Roman" w:cs="Times New Roman"/>
                <w:bCs/>
              </w:rPr>
              <w:t>заввідділеннями</w:t>
            </w:r>
            <w:proofErr w:type="spellEnd"/>
            <w:r w:rsidRPr="00B86B0A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599B77A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методист,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голови</w:t>
            </w:r>
          </w:p>
          <w:p w14:paraId="3C4911D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ЦК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7E346620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36"/>
        </w:trPr>
        <w:tc>
          <w:tcPr>
            <w:tcW w:w="100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5FA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</w:r>
            <w:r w:rsidRPr="00B86B0A">
              <w:rPr>
                <w:rFonts w:ascii="Times New Roman" w:hAnsi="Times New Roman" w:cs="Times New Roman"/>
                <w:b/>
                <w:bCs/>
              </w:rPr>
              <w:t xml:space="preserve">V. Індивідуальна робота з викладачами </w:t>
            </w: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47DA70C3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46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3EDF8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11E1E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Підбір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необхідної  літератури  щодо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1567E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3F563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  </w:t>
            </w:r>
          </w:p>
        </w:tc>
      </w:tr>
      <w:tr w:rsidR="00B86B0A" w:rsidRPr="00B86B0A" w14:paraId="73D5C4BF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951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D67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A443CB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6DB10A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AE9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питань підвищення фахової і педагогічної майстерності викладачів, рекомендації до її опрацювання. 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C3A0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року </w:t>
            </w:r>
          </w:p>
          <w:p w14:paraId="105B614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CAFE43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02C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141D416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4162514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4649ABB9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4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E9C20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C677D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Індивідуально робота з викладачами,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F13EF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094FD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методист  </w:t>
            </w:r>
          </w:p>
        </w:tc>
      </w:tr>
      <w:tr w:rsidR="00B86B0A" w:rsidRPr="00B86B0A" w14:paraId="42CDD040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03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DBB5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B7F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що атестуються.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77EB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EEF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6506D960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36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BB028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3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5C3E9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Допомога викладачам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у  підготовці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D93EE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500CC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методист  </w:t>
            </w:r>
          </w:p>
        </w:tc>
      </w:tr>
      <w:tr w:rsidR="00B86B0A" w:rsidRPr="00B86B0A" w14:paraId="062EF009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55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E22B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916EDC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FAD75B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AAA3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навчально-методичних комплексів, методичних  рекомендацій, навчальних посібників.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05ED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року </w:t>
            </w:r>
          </w:p>
          <w:p w14:paraId="0F34133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BD0D62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56FF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4C95149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0E44F31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6F7CC385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51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BB369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4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2A87AB" w14:textId="3A36A5B2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Відвідування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занять викладачів</w:t>
            </w:r>
            <w:r w:rsidR="00113577">
              <w:rPr>
                <w:rFonts w:ascii="Times New Roman" w:hAnsi="Times New Roman" w:cs="Times New Roman"/>
                <w:bCs/>
              </w:rPr>
              <w:t xml:space="preserve"> (згід</w:t>
            </w:r>
            <w:r w:rsidR="00701213">
              <w:rPr>
                <w:rFonts w:ascii="Times New Roman" w:hAnsi="Times New Roman" w:cs="Times New Roman"/>
                <w:bCs/>
              </w:rPr>
              <w:t>н</w:t>
            </w:r>
            <w:r w:rsidR="00113577">
              <w:rPr>
                <w:rFonts w:ascii="Times New Roman" w:hAnsi="Times New Roman" w:cs="Times New Roman"/>
                <w:bCs/>
              </w:rPr>
              <w:t xml:space="preserve">о графіка </w:t>
            </w:r>
            <w:proofErr w:type="spellStart"/>
            <w:r w:rsidR="00113577">
              <w:rPr>
                <w:rFonts w:ascii="Times New Roman" w:hAnsi="Times New Roman" w:cs="Times New Roman"/>
                <w:bCs/>
              </w:rPr>
              <w:t>взаємовідвідування</w:t>
            </w:r>
            <w:proofErr w:type="spellEnd"/>
            <w:r w:rsidR="0011357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A356CD" w14:textId="108ED458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впродовж </w:t>
            </w:r>
            <w:r w:rsidR="00113577">
              <w:rPr>
                <w:rFonts w:ascii="Times New Roman" w:hAnsi="Times New Roman" w:cs="Times New Roman"/>
                <w:bCs/>
              </w:rPr>
              <w:t>року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45F2B5" w14:textId="073EB18F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 </w:t>
            </w:r>
            <w:r w:rsidR="00113577">
              <w:rPr>
                <w:rFonts w:ascii="Times New Roman" w:hAnsi="Times New Roman" w:cs="Times New Roman"/>
                <w:bCs/>
              </w:rPr>
              <w:t>директора,</w:t>
            </w:r>
            <w:r w:rsidR="00FB43B2">
              <w:rPr>
                <w:rFonts w:ascii="Times New Roman" w:hAnsi="Times New Roman" w:cs="Times New Roman"/>
                <w:bCs/>
              </w:rPr>
              <w:t xml:space="preserve"> </w:t>
            </w:r>
            <w:r w:rsidR="00113577">
              <w:rPr>
                <w:rFonts w:ascii="Times New Roman" w:hAnsi="Times New Roman" w:cs="Times New Roman"/>
                <w:bCs/>
              </w:rPr>
              <w:t>завідувачі відділеннями,</w:t>
            </w:r>
          </w:p>
        </w:tc>
      </w:tr>
      <w:tr w:rsidR="00B86B0A" w:rsidRPr="00B86B0A" w14:paraId="1A1E3AB1" w14:textId="77777777" w:rsidTr="00FB43B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479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C73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B996E2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824168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B8107C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ACC01" w14:textId="7100A8A2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3B91249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6976" w14:textId="5274F442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7E4A7F5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B037A7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D9AF3" w14:textId="6116F7B0" w:rsidR="00B86B0A" w:rsidRPr="00B86B0A" w:rsidRDefault="00B86B0A" w:rsidP="00FB43B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методист, голови </w:t>
            </w:r>
            <w:r w:rsidR="00F3215C">
              <w:rPr>
                <w:rFonts w:ascii="Times New Roman" w:hAnsi="Times New Roman" w:cs="Times New Roman"/>
                <w:bCs/>
              </w:rPr>
              <w:t>ЦК</w:t>
            </w:r>
          </w:p>
        </w:tc>
      </w:tr>
      <w:tr w:rsidR="00B86B0A" w:rsidRPr="00B86B0A" w14:paraId="61D40812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4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BE46A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AA6BC2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Випереджувальні відвідування занять 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F4D68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впродовж 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D7E0B3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заступники  </w:t>
            </w:r>
          </w:p>
        </w:tc>
      </w:tr>
      <w:tr w:rsidR="00B86B0A" w:rsidRPr="00B86B0A" w14:paraId="2B722C84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20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67A99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A142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молодих викладачів та викладачів, що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4DEF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року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A4A5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директора,  </w:t>
            </w:r>
          </w:p>
        </w:tc>
      </w:tr>
      <w:tr w:rsidR="00B86B0A" w:rsidRPr="00B86B0A" w14:paraId="70B3C0B4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809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A00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962998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6A93147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139BF" w14:textId="605C64ED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атестуються. 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41213B6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21F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7B1772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E35966C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72F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86B0A">
              <w:rPr>
                <w:rFonts w:ascii="Times New Roman" w:hAnsi="Times New Roman" w:cs="Times New Roman"/>
                <w:bCs/>
              </w:rPr>
              <w:t>заввідділеннями</w:t>
            </w:r>
            <w:proofErr w:type="spellEnd"/>
            <w:r w:rsidRPr="00B86B0A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72C0583B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методист, голови </w:t>
            </w:r>
          </w:p>
          <w:p w14:paraId="5805C71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ЦК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  <w:tr w:rsidR="00B86B0A" w:rsidRPr="00B86B0A" w14:paraId="39F0708A" w14:textId="77777777" w:rsidTr="00950B38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34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F4A331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6 </w:t>
            </w:r>
          </w:p>
        </w:tc>
        <w:tc>
          <w:tcPr>
            <w:tcW w:w="45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25548F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Відвідування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занять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>викладачів   з метою вивчення передового педагогічного досвіду.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29CFE8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впродовж року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19EEF0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>методист,  голови ц/к</w:t>
            </w:r>
          </w:p>
        </w:tc>
      </w:tr>
      <w:tr w:rsidR="00B86B0A" w:rsidRPr="00B86B0A" w14:paraId="32B0A06A" w14:textId="77777777" w:rsidTr="00B06A56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" w:type="dxa"/>
            <w:left w:w="108" w:type="dxa"/>
            <w:bottom w:w="0" w:type="dxa"/>
            <w:right w:w="7" w:type="dxa"/>
          </w:tblCellMar>
        </w:tblPrEx>
        <w:trPr>
          <w:gridBefore w:val="1"/>
          <w:wBefore w:w="215" w:type="dxa"/>
          <w:trHeight w:val="242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21A4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D8983AA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10F6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7F1E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36A95BE5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2A4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  <w:p w14:paraId="515E88BD" w14:textId="77777777" w:rsidR="00B86B0A" w:rsidRPr="00B86B0A" w:rsidRDefault="00B86B0A" w:rsidP="00B86B0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6B0A">
              <w:rPr>
                <w:rFonts w:ascii="Times New Roman" w:hAnsi="Times New Roman" w:cs="Times New Roman"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</w:tr>
    </w:tbl>
    <w:p w14:paraId="4292E8B2" w14:textId="77777777" w:rsidR="00B86B0A" w:rsidRPr="00B86B0A" w:rsidRDefault="00B86B0A" w:rsidP="00B86B0A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ABEC4E3" w14:textId="09E7A62E" w:rsidR="00261A5B" w:rsidRPr="00FF0164" w:rsidRDefault="006D3C04">
      <w:pPr>
        <w:shd w:val="clear" w:color="auto" w:fill="FFFFFF"/>
        <w:jc w:val="center"/>
        <w:rPr>
          <w:rFonts w:eastAsia="Times New Roman"/>
          <w:color w:val="auto"/>
          <w:sz w:val="21"/>
          <w:szCs w:val="21"/>
        </w:rPr>
      </w:pPr>
      <w:r>
        <w:rPr>
          <w:rFonts w:eastAsia="Times New Roman"/>
          <w:b/>
          <w:bCs/>
          <w:color w:val="auto"/>
          <w:sz w:val="21"/>
          <w:szCs w:val="21"/>
        </w:rPr>
        <w:t>П</w:t>
      </w:r>
      <w:r w:rsidR="00261A5B" w:rsidRPr="00261A5B">
        <w:rPr>
          <w:rFonts w:eastAsia="Times New Roman"/>
          <w:b/>
          <w:bCs/>
          <w:color w:val="auto"/>
          <w:sz w:val="21"/>
          <w:szCs w:val="21"/>
        </w:rPr>
        <w:t>ЛАН</w:t>
      </w:r>
    </w:p>
    <w:p w14:paraId="7394111A" w14:textId="77777777" w:rsidR="00261A5B" w:rsidRPr="00FF0164" w:rsidRDefault="00261A5B">
      <w:pPr>
        <w:shd w:val="clear" w:color="auto" w:fill="FFFFFF"/>
        <w:jc w:val="center"/>
        <w:rPr>
          <w:rFonts w:eastAsia="Times New Roman"/>
          <w:color w:val="auto"/>
          <w:sz w:val="21"/>
          <w:szCs w:val="21"/>
        </w:rPr>
      </w:pPr>
      <w:r w:rsidRPr="00261A5B">
        <w:rPr>
          <w:rFonts w:eastAsia="Times New Roman"/>
          <w:b/>
          <w:bCs/>
          <w:color w:val="auto"/>
          <w:sz w:val="21"/>
          <w:szCs w:val="21"/>
        </w:rPr>
        <w:t xml:space="preserve">роботи методичної ради </w:t>
      </w:r>
      <w:r>
        <w:rPr>
          <w:rFonts w:eastAsia="Times New Roman"/>
          <w:b/>
          <w:bCs/>
          <w:color w:val="auto"/>
          <w:sz w:val="21"/>
          <w:szCs w:val="21"/>
        </w:rPr>
        <w:t>Горохівського коледжу ЛНАУ</w:t>
      </w:r>
    </w:p>
    <w:p w14:paraId="12610E15" w14:textId="294AEF11" w:rsidR="00261A5B" w:rsidRPr="00FF0164" w:rsidRDefault="00261A5B">
      <w:pPr>
        <w:shd w:val="clear" w:color="auto" w:fill="FFFFFF"/>
        <w:jc w:val="center"/>
        <w:rPr>
          <w:rFonts w:eastAsia="Times New Roman"/>
          <w:color w:val="auto"/>
          <w:sz w:val="21"/>
          <w:szCs w:val="21"/>
        </w:rPr>
      </w:pPr>
      <w:r w:rsidRPr="00261A5B">
        <w:rPr>
          <w:rFonts w:eastAsia="Times New Roman"/>
          <w:b/>
          <w:bCs/>
          <w:color w:val="auto"/>
          <w:sz w:val="21"/>
          <w:szCs w:val="21"/>
        </w:rPr>
        <w:t>20</w:t>
      </w:r>
      <w:r>
        <w:rPr>
          <w:rFonts w:eastAsia="Times New Roman"/>
          <w:b/>
          <w:bCs/>
          <w:color w:val="auto"/>
          <w:sz w:val="21"/>
          <w:szCs w:val="21"/>
        </w:rPr>
        <w:t>2</w:t>
      </w:r>
      <w:r w:rsidR="00D2630F">
        <w:rPr>
          <w:rFonts w:eastAsia="Times New Roman"/>
          <w:b/>
          <w:bCs/>
          <w:color w:val="auto"/>
          <w:sz w:val="21"/>
          <w:szCs w:val="21"/>
        </w:rPr>
        <w:t>2</w:t>
      </w:r>
      <w:r w:rsidRPr="00261A5B">
        <w:rPr>
          <w:rFonts w:eastAsia="Times New Roman"/>
          <w:b/>
          <w:bCs/>
          <w:color w:val="auto"/>
          <w:sz w:val="21"/>
          <w:szCs w:val="21"/>
        </w:rPr>
        <w:t>-202</w:t>
      </w:r>
      <w:r w:rsidR="00D2630F">
        <w:rPr>
          <w:rFonts w:eastAsia="Times New Roman"/>
          <w:b/>
          <w:bCs/>
          <w:color w:val="auto"/>
          <w:sz w:val="21"/>
          <w:szCs w:val="21"/>
        </w:rPr>
        <w:t>3</w:t>
      </w:r>
      <w:r w:rsidRPr="00261A5B">
        <w:rPr>
          <w:rFonts w:eastAsia="Times New Roman"/>
          <w:b/>
          <w:bCs/>
          <w:color w:val="auto"/>
          <w:sz w:val="21"/>
          <w:szCs w:val="21"/>
        </w:rPr>
        <w:t xml:space="preserve"> навчальний рік 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5847"/>
        <w:gridCol w:w="1281"/>
        <w:gridCol w:w="1983"/>
      </w:tblGrid>
      <w:tr w:rsidR="00F37B54" w:rsidRPr="00FF0164" w14:paraId="4AA3DE21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E404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  <w:b/>
                <w:bCs/>
              </w:rPr>
              <w:t>№з/п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439F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  <w:b/>
                <w:bCs/>
              </w:rPr>
              <w:t>Зміст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0041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  <w:b/>
                <w:bCs/>
              </w:rPr>
              <w:t>Термін виконання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A11E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  <w:b/>
                <w:bCs/>
              </w:rPr>
              <w:t>Відповідальний</w:t>
            </w:r>
          </w:p>
        </w:tc>
      </w:tr>
      <w:tr w:rsidR="00F37B54" w:rsidRPr="00FF0164" w14:paraId="3832E680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76DA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3B06" w14:textId="5BA08758" w:rsidR="00261A5B" w:rsidRPr="00FF0164" w:rsidRDefault="00261A5B" w:rsidP="00261A5B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Аналіз методичної роботи за 20</w:t>
            </w:r>
            <w:r w:rsidR="00EE62AE">
              <w:rPr>
                <w:rFonts w:ascii="Times New Roman" w:eastAsia="Times New Roman" w:hAnsi="Times New Roman" w:cs="Times New Roman"/>
              </w:rPr>
              <w:t>2</w:t>
            </w:r>
            <w:r w:rsidR="00D2630F">
              <w:rPr>
                <w:rFonts w:ascii="Times New Roman" w:eastAsia="Times New Roman" w:hAnsi="Times New Roman" w:cs="Times New Roman"/>
              </w:rPr>
              <w:t>1</w:t>
            </w:r>
            <w:r w:rsidRPr="00FF0164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2630F">
              <w:rPr>
                <w:rFonts w:ascii="Times New Roman" w:eastAsia="Times New Roman" w:hAnsi="Times New Roman" w:cs="Times New Roman"/>
              </w:rPr>
              <w:t>2</w:t>
            </w:r>
            <w:r w:rsidRPr="00FF0164">
              <w:rPr>
                <w:rFonts w:ascii="Times New Roman" w:eastAsia="Times New Roman" w:hAnsi="Times New Roman" w:cs="Times New Roman"/>
              </w:rPr>
              <w:t xml:space="preserve"> н.</w:t>
            </w:r>
            <w:r w:rsidR="008F2B72">
              <w:rPr>
                <w:rFonts w:ascii="Times New Roman" w:eastAsia="Times New Roman" w:hAnsi="Times New Roman" w:cs="Times New Roman"/>
              </w:rPr>
              <w:t xml:space="preserve"> </w:t>
            </w:r>
            <w:r w:rsidRPr="00FF0164">
              <w:rPr>
                <w:rFonts w:ascii="Times New Roman" w:eastAsia="Times New Roman" w:hAnsi="Times New Roman" w:cs="Times New Roman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2700" w14:textId="7F192770" w:rsidR="00261A5B" w:rsidRPr="00FF0164" w:rsidRDefault="00D2630F" w:rsidP="003C0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серпень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1254" w14:textId="77777777" w:rsidR="00261A5B" w:rsidRPr="00FF0164" w:rsidRDefault="00964C83" w:rsidP="00261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Генсецька О.М., </w:t>
            </w:r>
            <w:r w:rsidR="00261A5B">
              <w:rPr>
                <w:rFonts w:ascii="Times New Roman" w:eastAsia="Times New Roman" w:hAnsi="Times New Roman" w:cs="Times New Roman"/>
              </w:rPr>
              <w:t xml:space="preserve">Савченко С.О., </w:t>
            </w:r>
            <w:r w:rsidR="00261A5B" w:rsidRPr="00FF0164">
              <w:rPr>
                <w:rFonts w:ascii="Times New Roman" w:eastAsia="Times New Roman" w:hAnsi="Times New Roman" w:cs="Times New Roman"/>
              </w:rPr>
              <w:t>Голови ЦК</w:t>
            </w:r>
          </w:p>
        </w:tc>
      </w:tr>
      <w:tr w:rsidR="00F37B54" w:rsidRPr="00FF0164" w14:paraId="27676420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8901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B04D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Визначення напрямів методичної роботи на поточний навчальний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31A4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серпень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E5F36" w14:textId="77777777" w:rsidR="00261A5B" w:rsidRPr="00FF0164" w:rsidRDefault="00964C83" w:rsidP="00261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Генсецька О.М., </w:t>
            </w:r>
            <w:r w:rsidR="00261A5B" w:rsidRPr="00FF0164">
              <w:rPr>
                <w:rFonts w:ascii="Times New Roman" w:eastAsia="Times New Roman" w:hAnsi="Times New Roman" w:cs="Times New Roman"/>
              </w:rPr>
              <w:t>С</w:t>
            </w:r>
            <w:r w:rsidR="00261A5B">
              <w:rPr>
                <w:rFonts w:ascii="Times New Roman" w:eastAsia="Times New Roman" w:hAnsi="Times New Roman" w:cs="Times New Roman"/>
              </w:rPr>
              <w:t xml:space="preserve">авченко С.О., </w:t>
            </w:r>
            <w:r w:rsidR="00261A5B" w:rsidRPr="00FF0164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F37B54" w:rsidRPr="00FF0164" w14:paraId="071F7776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DA5E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3192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Попередній розгляд методичних розробок викладачів (до методичних рад)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9DAF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E0EEE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F37B54" w:rsidRPr="00FF0164" w14:paraId="1684D2F3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A9C8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352D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Контроль за станом навчальної та методичної документації з усіх дисциплін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0B8D1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0FFA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Голови ЦК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F0164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F37B54" w:rsidRPr="00FF0164" w14:paraId="4F09C190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61B0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5343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Узагальнення і розповсюдження заявленого передового досвіду викладачів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FF44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B572" w14:textId="77777777" w:rsidR="00261A5B" w:rsidRPr="00FF0164" w:rsidRDefault="00261A5B" w:rsidP="00261A5B">
            <w:pPr>
              <w:rPr>
                <w:rFonts w:ascii="Times New Roman" w:eastAsia="Times New Roman" w:hAnsi="Times New Roman" w:cs="Times New Roman"/>
              </w:rPr>
            </w:pPr>
            <w:r w:rsidRPr="00261A5B">
              <w:rPr>
                <w:rFonts w:ascii="Times New Roman" w:eastAsia="Times New Roman" w:hAnsi="Times New Roman" w:cs="Times New Roman"/>
              </w:rPr>
              <w:t xml:space="preserve">Савченко С.О., методист </w:t>
            </w:r>
          </w:p>
        </w:tc>
      </w:tr>
      <w:tr w:rsidR="00345606" w:rsidRPr="00FF0164" w14:paraId="4104E843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1434E" w14:textId="2E69BF99" w:rsidR="00345606" w:rsidRPr="00FF0164" w:rsidRDefault="00345606" w:rsidP="003C0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FE0B9" w14:textId="3B4FBAC4" w:rsidR="00345606" w:rsidRPr="00FF0164" w:rsidRDefault="00345606" w:rsidP="003C0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Узагальнення результатів контролю за станом освітнього процесу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D0DCC" w14:textId="3E946932" w:rsidR="00345606" w:rsidRPr="00FF0164" w:rsidRDefault="00E23BC3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716DE" w14:textId="77777777" w:rsidR="00345606" w:rsidRPr="00261A5B" w:rsidRDefault="00345606" w:rsidP="00261A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7B54" w:rsidRPr="00FF0164" w14:paraId="48383C91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8169" w14:textId="252DF07E" w:rsidR="00261A5B" w:rsidRPr="00FF0164" w:rsidRDefault="006D0D59" w:rsidP="003C0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879A7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Робота з викладачами, що атестуються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FD3B6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B101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Голови ЦК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F0164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F37B54" w:rsidRPr="00FF0164" w14:paraId="76D798FD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7246" w14:textId="555E66D6" w:rsidR="00261A5B" w:rsidRPr="00FF0164" w:rsidRDefault="006D0D59" w:rsidP="003C0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BAFA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Координація підвищення кваліфікації та стажування викладачів коледжу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D099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7E3C" w14:textId="77777777" w:rsidR="00261A5B" w:rsidRPr="00FF0164" w:rsidRDefault="00261A5B" w:rsidP="00F37B54">
            <w:pPr>
              <w:rPr>
                <w:rFonts w:ascii="Times New Roman" w:eastAsia="Times New Roman" w:hAnsi="Times New Roman" w:cs="Times New Roman"/>
              </w:rPr>
            </w:pPr>
            <w:r w:rsidRPr="00261A5B">
              <w:rPr>
                <w:rFonts w:ascii="Times New Roman" w:eastAsia="Times New Roman" w:hAnsi="Times New Roman" w:cs="Times New Roman"/>
              </w:rPr>
              <w:t xml:space="preserve">Савченко С.О., методист </w:t>
            </w:r>
          </w:p>
        </w:tc>
      </w:tr>
      <w:tr w:rsidR="00F37B54" w:rsidRPr="00FF0164" w14:paraId="39C82473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0FE8" w14:textId="7AF8B5CF" w:rsidR="00261A5B" w:rsidRPr="00FF0164" w:rsidRDefault="006D0D59" w:rsidP="003C0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03A2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Розгляд і затвердження методичних розробок викладачів у циклових комісіях і на засіданнях методичної ради.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3B36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6D0C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Голови ЦК</w:t>
            </w:r>
            <w:r w:rsidR="00F37B54">
              <w:rPr>
                <w:rFonts w:ascii="Times New Roman" w:eastAsia="Times New Roman" w:hAnsi="Times New Roman" w:cs="Times New Roman"/>
              </w:rPr>
              <w:t xml:space="preserve">, </w:t>
            </w:r>
            <w:r w:rsidRPr="00FF0164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F37B54" w:rsidRPr="00FF0164" w14:paraId="5B369D9E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275E" w14:textId="2EE97FBF" w:rsidR="00261A5B" w:rsidRPr="00FF0164" w:rsidRDefault="006D0D59" w:rsidP="003C0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27F3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Проведення тижнів циклової комісії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7735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159A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Голови ЦК</w:t>
            </w:r>
          </w:p>
        </w:tc>
      </w:tr>
      <w:tr w:rsidR="00F37B54" w:rsidRPr="00FF0164" w14:paraId="7475404D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AD15" w14:textId="19BB742D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1</w:t>
            </w:r>
            <w:r w:rsidR="006D0D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F40A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Підведення підсумків тижнів циклових комісій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15AC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5302" w14:textId="77777777" w:rsidR="00261A5B" w:rsidRPr="00FF0164" w:rsidRDefault="00261A5B" w:rsidP="00F37B54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С</w:t>
            </w:r>
            <w:r w:rsidR="00F37B54">
              <w:rPr>
                <w:rFonts w:ascii="Times New Roman" w:eastAsia="Times New Roman" w:hAnsi="Times New Roman" w:cs="Times New Roman"/>
              </w:rPr>
              <w:t xml:space="preserve">авченко С.О., </w:t>
            </w:r>
            <w:r w:rsidRPr="00FF0164">
              <w:rPr>
                <w:rFonts w:ascii="Times New Roman" w:eastAsia="Times New Roman" w:hAnsi="Times New Roman" w:cs="Times New Roman"/>
              </w:rPr>
              <w:t>голови ЦК</w:t>
            </w:r>
          </w:p>
        </w:tc>
      </w:tr>
      <w:tr w:rsidR="00F37B54" w:rsidRPr="00FF0164" w14:paraId="00A527E3" w14:textId="77777777" w:rsidTr="00EE62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F853" w14:textId="7BB4703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1</w:t>
            </w:r>
            <w:r w:rsidR="006D0D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65134" w14:textId="57FBAF66" w:rsidR="00261A5B" w:rsidRPr="00FF0164" w:rsidRDefault="00261A5B" w:rsidP="009F7A2D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Творча майстерня викладача:</w:t>
            </w:r>
            <w:r w:rsidR="009F7A2D">
              <w:rPr>
                <w:rFonts w:ascii="Times New Roman" w:eastAsia="Times New Roman" w:hAnsi="Times New Roman" w:cs="Times New Roman"/>
              </w:rPr>
              <w:t xml:space="preserve"> </w:t>
            </w:r>
            <w:r w:rsidRPr="00FF0164">
              <w:rPr>
                <w:rFonts w:ascii="Times New Roman" w:eastAsia="Times New Roman" w:hAnsi="Times New Roman" w:cs="Times New Roman"/>
              </w:rPr>
              <w:t>«Творчі звіти про роботу викладачів, що атестуються у 202</w:t>
            </w:r>
            <w:r w:rsidR="00D2630F">
              <w:rPr>
                <w:rFonts w:ascii="Times New Roman" w:eastAsia="Times New Roman" w:hAnsi="Times New Roman" w:cs="Times New Roman"/>
              </w:rPr>
              <w:t>3</w:t>
            </w:r>
            <w:r w:rsidRPr="00FF0164">
              <w:rPr>
                <w:rFonts w:ascii="Times New Roman" w:eastAsia="Times New Roman" w:hAnsi="Times New Roman" w:cs="Times New Roman"/>
              </w:rPr>
              <w:t xml:space="preserve"> році»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63BEB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Лютий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5BF1" w14:textId="77777777" w:rsidR="00261A5B" w:rsidRPr="00FF0164" w:rsidRDefault="00261A5B" w:rsidP="003C0941">
            <w:pPr>
              <w:rPr>
                <w:rFonts w:ascii="Times New Roman" w:eastAsia="Times New Roman" w:hAnsi="Times New Roman" w:cs="Times New Roman"/>
              </w:rPr>
            </w:pPr>
            <w:r w:rsidRPr="00FF0164">
              <w:rPr>
                <w:rFonts w:ascii="Times New Roman" w:eastAsia="Times New Roman" w:hAnsi="Times New Roman" w:cs="Times New Roman"/>
              </w:rPr>
              <w:t>Голови ЦК</w:t>
            </w:r>
            <w:r w:rsidR="009F7A2D">
              <w:rPr>
                <w:rFonts w:ascii="Times New Roman" w:eastAsia="Times New Roman" w:hAnsi="Times New Roman" w:cs="Times New Roman"/>
              </w:rPr>
              <w:t xml:space="preserve">, </w:t>
            </w:r>
            <w:r w:rsidRPr="00FF0164">
              <w:rPr>
                <w:rFonts w:ascii="Times New Roman" w:eastAsia="Times New Roman" w:hAnsi="Times New Roman" w:cs="Times New Roman"/>
              </w:rPr>
              <w:t>Викладачі, що атестуються</w:t>
            </w:r>
          </w:p>
        </w:tc>
      </w:tr>
    </w:tbl>
    <w:p w14:paraId="5AF7E257" w14:textId="77777777" w:rsidR="00261A5B" w:rsidRPr="00FF0164" w:rsidRDefault="00261A5B">
      <w:pPr>
        <w:shd w:val="clear" w:color="auto" w:fill="FFFFFF"/>
        <w:rPr>
          <w:rFonts w:eastAsia="Times New Roman"/>
          <w:color w:val="666666"/>
          <w:sz w:val="21"/>
          <w:szCs w:val="21"/>
        </w:rPr>
      </w:pPr>
      <w:r w:rsidRPr="00FF0164">
        <w:rPr>
          <w:rFonts w:eastAsia="Times New Roman"/>
          <w:sz w:val="21"/>
          <w:szCs w:val="21"/>
        </w:rPr>
        <w:t> </w:t>
      </w:r>
    </w:p>
    <w:p w14:paraId="72B30A41" w14:textId="375C1F0D" w:rsidR="00C86FE6" w:rsidRDefault="00C86FE6" w:rsidP="00F011C1">
      <w:pPr>
        <w:jc w:val="center"/>
        <w:rPr>
          <w:rStyle w:val="a5"/>
          <w:b/>
          <w:bCs/>
          <w:sz w:val="28"/>
          <w:szCs w:val="28"/>
        </w:rPr>
      </w:pPr>
    </w:p>
    <w:p w14:paraId="642011F5" w14:textId="3D5DD4D9" w:rsidR="005874D7" w:rsidRDefault="005874D7" w:rsidP="00F011C1">
      <w:pPr>
        <w:jc w:val="center"/>
        <w:rPr>
          <w:rStyle w:val="a5"/>
          <w:b/>
          <w:bCs/>
          <w:sz w:val="28"/>
          <w:szCs w:val="28"/>
        </w:rPr>
      </w:pPr>
    </w:p>
    <w:p w14:paraId="53BB5170" w14:textId="54300FE6" w:rsidR="005874D7" w:rsidRDefault="005874D7" w:rsidP="00F011C1">
      <w:pPr>
        <w:jc w:val="center"/>
        <w:rPr>
          <w:rStyle w:val="a5"/>
          <w:b/>
          <w:bCs/>
          <w:sz w:val="28"/>
          <w:szCs w:val="28"/>
        </w:rPr>
      </w:pPr>
    </w:p>
    <w:p w14:paraId="52DEDF11" w14:textId="16DED82E" w:rsidR="005874D7" w:rsidRDefault="005874D7" w:rsidP="00F011C1">
      <w:pPr>
        <w:jc w:val="center"/>
        <w:rPr>
          <w:rStyle w:val="a5"/>
          <w:b/>
          <w:bCs/>
          <w:sz w:val="28"/>
          <w:szCs w:val="28"/>
        </w:rPr>
      </w:pPr>
    </w:p>
    <w:p w14:paraId="7E18094A" w14:textId="7B295F01" w:rsidR="006D3C04" w:rsidRDefault="006D3C04" w:rsidP="00F011C1">
      <w:pPr>
        <w:jc w:val="center"/>
        <w:rPr>
          <w:rStyle w:val="a5"/>
          <w:b/>
          <w:bCs/>
          <w:sz w:val="28"/>
          <w:szCs w:val="28"/>
        </w:rPr>
      </w:pPr>
    </w:p>
    <w:p w14:paraId="7D2EA4C4" w14:textId="0173F9B4" w:rsidR="006D3C04" w:rsidRDefault="006D3C04" w:rsidP="00F011C1">
      <w:pPr>
        <w:jc w:val="center"/>
        <w:rPr>
          <w:rStyle w:val="a5"/>
          <w:b/>
          <w:bCs/>
          <w:sz w:val="28"/>
          <w:szCs w:val="28"/>
        </w:rPr>
      </w:pPr>
    </w:p>
    <w:p w14:paraId="593F23AA" w14:textId="66481037" w:rsidR="006D3C04" w:rsidRDefault="006D3C04" w:rsidP="00F011C1">
      <w:pPr>
        <w:jc w:val="center"/>
        <w:rPr>
          <w:rStyle w:val="a5"/>
          <w:b/>
          <w:bCs/>
          <w:sz w:val="28"/>
          <w:szCs w:val="28"/>
        </w:rPr>
      </w:pPr>
    </w:p>
    <w:p w14:paraId="75A30304" w14:textId="09B7A605" w:rsidR="006D3C04" w:rsidRDefault="006D3C04" w:rsidP="00F011C1">
      <w:pPr>
        <w:jc w:val="center"/>
        <w:rPr>
          <w:rStyle w:val="a5"/>
          <w:b/>
          <w:bCs/>
          <w:sz w:val="28"/>
          <w:szCs w:val="28"/>
        </w:rPr>
      </w:pPr>
    </w:p>
    <w:p w14:paraId="6568C124" w14:textId="7EC66C2C" w:rsidR="006D3C04" w:rsidRDefault="006D3C04" w:rsidP="00F011C1">
      <w:pPr>
        <w:jc w:val="center"/>
        <w:rPr>
          <w:rStyle w:val="a5"/>
          <w:b/>
          <w:bCs/>
          <w:sz w:val="28"/>
          <w:szCs w:val="28"/>
        </w:rPr>
      </w:pPr>
    </w:p>
    <w:p w14:paraId="1D30DBFB" w14:textId="7673F9BB" w:rsidR="006D3C04" w:rsidRDefault="006D3C04" w:rsidP="00F011C1">
      <w:pPr>
        <w:jc w:val="center"/>
        <w:rPr>
          <w:rStyle w:val="a5"/>
          <w:b/>
          <w:bCs/>
          <w:sz w:val="28"/>
          <w:szCs w:val="28"/>
        </w:rPr>
      </w:pPr>
    </w:p>
    <w:p w14:paraId="5A407B0F" w14:textId="76BDDFAA" w:rsidR="006D3C04" w:rsidRDefault="006D3C04" w:rsidP="00F011C1">
      <w:pPr>
        <w:jc w:val="center"/>
        <w:rPr>
          <w:rStyle w:val="a5"/>
          <w:b/>
          <w:bCs/>
          <w:sz w:val="28"/>
          <w:szCs w:val="28"/>
        </w:rPr>
      </w:pPr>
    </w:p>
    <w:p w14:paraId="6D3A6834" w14:textId="74BC7F02" w:rsidR="006D3C04" w:rsidRDefault="006D3C04" w:rsidP="00F011C1">
      <w:pPr>
        <w:jc w:val="center"/>
        <w:rPr>
          <w:rStyle w:val="a5"/>
          <w:b/>
          <w:bCs/>
          <w:sz w:val="28"/>
          <w:szCs w:val="28"/>
        </w:rPr>
      </w:pPr>
    </w:p>
    <w:p w14:paraId="7E61741F" w14:textId="77777777" w:rsidR="006D3C04" w:rsidRDefault="006D3C04" w:rsidP="00F011C1">
      <w:pPr>
        <w:jc w:val="center"/>
        <w:rPr>
          <w:rStyle w:val="a5"/>
          <w:b/>
          <w:bCs/>
          <w:sz w:val="28"/>
          <w:szCs w:val="28"/>
        </w:rPr>
      </w:pPr>
    </w:p>
    <w:p w14:paraId="38019240" w14:textId="2F5481C2" w:rsidR="005874D7" w:rsidRDefault="005874D7" w:rsidP="00F011C1">
      <w:pPr>
        <w:jc w:val="center"/>
        <w:rPr>
          <w:rStyle w:val="a5"/>
          <w:b/>
          <w:bCs/>
          <w:sz w:val="28"/>
          <w:szCs w:val="28"/>
        </w:rPr>
      </w:pPr>
    </w:p>
    <w:p w14:paraId="5802C784" w14:textId="7DACFD33" w:rsidR="005874D7" w:rsidRDefault="005874D7" w:rsidP="00F011C1">
      <w:pPr>
        <w:jc w:val="center"/>
        <w:rPr>
          <w:rStyle w:val="a5"/>
          <w:b/>
          <w:bCs/>
          <w:sz w:val="28"/>
          <w:szCs w:val="28"/>
        </w:rPr>
      </w:pPr>
    </w:p>
    <w:p w14:paraId="707A7D18" w14:textId="261DED65" w:rsidR="005874D7" w:rsidRDefault="005874D7" w:rsidP="00F011C1">
      <w:pPr>
        <w:jc w:val="center"/>
        <w:rPr>
          <w:rStyle w:val="a5"/>
          <w:b/>
          <w:bCs/>
          <w:sz w:val="28"/>
          <w:szCs w:val="28"/>
        </w:rPr>
      </w:pPr>
    </w:p>
    <w:p w14:paraId="6832ACDC" w14:textId="77777777" w:rsidR="00E208A3" w:rsidRPr="00763FCE" w:rsidRDefault="00E208A3" w:rsidP="00E208A3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 xml:space="preserve">      </w:t>
      </w:r>
      <w:r w:rsidRPr="00763FCE">
        <w:rPr>
          <w:rFonts w:ascii="Times New Roman" w:hAnsi="Times New Roman" w:cs="Times New Roman"/>
          <w:b/>
          <w:bCs/>
        </w:rPr>
        <w:t>ЗАТВЕРДЖЕНО</w:t>
      </w:r>
    </w:p>
    <w:p w14:paraId="7B1E600A" w14:textId="77777777" w:rsidR="00E208A3" w:rsidRPr="00763FCE" w:rsidRDefault="00E208A3" w:rsidP="00E208A3">
      <w:pPr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 xml:space="preserve">наказом </w:t>
      </w:r>
      <w:r>
        <w:rPr>
          <w:rFonts w:ascii="Times New Roman" w:hAnsi="Times New Roman" w:cs="Times New Roman"/>
        </w:rPr>
        <w:t xml:space="preserve"> в.о. </w:t>
      </w:r>
      <w:r w:rsidRPr="00763FCE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ВСП «</w:t>
      </w:r>
      <w:r w:rsidRPr="00763FCE">
        <w:rPr>
          <w:rFonts w:ascii="Times New Roman" w:hAnsi="Times New Roman" w:cs="Times New Roman"/>
        </w:rPr>
        <w:t>Горохівськ</w:t>
      </w:r>
      <w:r>
        <w:rPr>
          <w:rFonts w:ascii="Times New Roman" w:hAnsi="Times New Roman" w:cs="Times New Roman"/>
        </w:rPr>
        <w:t>ий</w:t>
      </w:r>
      <w:r w:rsidRPr="00763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фаховий </w:t>
      </w:r>
      <w:r w:rsidRPr="00763FCE">
        <w:rPr>
          <w:rFonts w:ascii="Times New Roman" w:hAnsi="Times New Roman" w:cs="Times New Roman"/>
        </w:rPr>
        <w:t>коледж ЛН</w:t>
      </w:r>
      <w:r>
        <w:rPr>
          <w:rFonts w:ascii="Times New Roman" w:hAnsi="Times New Roman" w:cs="Times New Roman"/>
        </w:rPr>
        <w:t>УП»</w:t>
      </w:r>
      <w:r w:rsidRPr="00763FCE">
        <w:rPr>
          <w:rFonts w:ascii="Times New Roman" w:hAnsi="Times New Roman" w:cs="Times New Roman"/>
        </w:rPr>
        <w:t xml:space="preserve">  №___________</w:t>
      </w:r>
      <w:r>
        <w:rPr>
          <w:rFonts w:ascii="Times New Roman" w:hAnsi="Times New Roman" w:cs="Times New Roman"/>
        </w:rPr>
        <w:t>_______</w:t>
      </w:r>
      <w:r w:rsidRPr="0076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14:paraId="575763F5" w14:textId="77777777" w:rsidR="00E208A3" w:rsidRPr="00763FCE" w:rsidRDefault="00E208A3" w:rsidP="00E208A3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“______”_____________20</w:t>
      </w:r>
      <w:r>
        <w:rPr>
          <w:rFonts w:ascii="Times New Roman" w:hAnsi="Times New Roman" w:cs="Times New Roman"/>
        </w:rPr>
        <w:t>22</w:t>
      </w:r>
      <w:r w:rsidRPr="00763FCE">
        <w:rPr>
          <w:rFonts w:ascii="Times New Roman" w:hAnsi="Times New Roman" w:cs="Times New Roman"/>
        </w:rPr>
        <w:t xml:space="preserve"> року</w:t>
      </w:r>
    </w:p>
    <w:p w14:paraId="4EA27F73" w14:textId="77777777" w:rsidR="00E208A3" w:rsidRPr="00763FCE" w:rsidRDefault="00E208A3" w:rsidP="00E208A3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__________________О. М. Жельчик</w:t>
      </w:r>
    </w:p>
    <w:p w14:paraId="4B0049A0" w14:textId="77777777" w:rsidR="00E208A3" w:rsidRDefault="00E208A3" w:rsidP="00E208A3">
      <w:pPr>
        <w:widowControl w:val="0"/>
        <w:spacing w:line="240" w:lineRule="auto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r w:rsidRPr="00CB7B34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План засідань методичної ради </w:t>
      </w:r>
    </w:p>
    <w:p w14:paraId="651559B6" w14:textId="77777777" w:rsidR="00E208A3" w:rsidRDefault="00E208A3" w:rsidP="00E208A3">
      <w:pPr>
        <w:widowControl w:val="0"/>
        <w:spacing w:line="240" w:lineRule="auto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ВСП «Горохівський фаховий коледж ЛНУП» </w:t>
      </w:r>
      <w:r w:rsidRPr="00CB7B34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на 202</w:t>
      </w:r>
      <w:r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2</w:t>
      </w:r>
      <w:r w:rsidRPr="00CB7B34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-202</w:t>
      </w:r>
      <w:r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3</w:t>
      </w:r>
      <w:r w:rsidRPr="00CB7B34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 н. р.</w:t>
      </w:r>
    </w:p>
    <w:p w14:paraId="7F1F8C1B" w14:textId="77777777" w:rsidR="00E208A3" w:rsidRPr="00CB7B34" w:rsidRDefault="00E208A3" w:rsidP="00E208A3">
      <w:pPr>
        <w:widowControl w:val="0"/>
        <w:spacing w:line="240" w:lineRule="auto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08"/>
        <w:gridCol w:w="1984"/>
        <w:gridCol w:w="1134"/>
      </w:tblGrid>
      <w:tr w:rsidR="00E208A3" w:rsidRPr="00CB7B34" w14:paraId="47A52449" w14:textId="77777777" w:rsidTr="0056750E">
        <w:tc>
          <w:tcPr>
            <w:tcW w:w="851" w:type="dxa"/>
            <w:vAlign w:val="center"/>
          </w:tcPr>
          <w:p w14:paraId="784EE4B6" w14:textId="77777777" w:rsidR="00E208A3" w:rsidRPr="00CB7B3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B7B34">
              <w:rPr>
                <w:rFonts w:ascii="Times New Roman" w:eastAsia="Tahoma" w:hAnsi="Times New Roman" w:cs="Times New Roman"/>
                <w:b/>
                <w:bCs/>
              </w:rPr>
              <w:t>з/п</w:t>
            </w:r>
          </w:p>
        </w:tc>
        <w:tc>
          <w:tcPr>
            <w:tcW w:w="6408" w:type="dxa"/>
            <w:vAlign w:val="center"/>
          </w:tcPr>
          <w:p w14:paraId="05A91288" w14:textId="77777777" w:rsidR="00E208A3" w:rsidRPr="00CB7B3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2389AFC" w14:textId="77777777" w:rsidR="00E208A3" w:rsidRPr="00CB7B3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B7B3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і питання, що виносяться на обговорення</w:t>
            </w:r>
          </w:p>
          <w:p w14:paraId="109E9C80" w14:textId="77777777" w:rsidR="00E208A3" w:rsidRPr="00CB7B3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FE6A402" w14:textId="77777777" w:rsidR="00E208A3" w:rsidRPr="00CB7B3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</w:p>
          <w:p w14:paraId="3E2E9B79" w14:textId="77777777" w:rsidR="00E208A3" w:rsidRPr="00CB7B3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B7B34">
              <w:rPr>
                <w:rFonts w:ascii="Times New Roman" w:eastAsia="Tahoma" w:hAnsi="Times New Roman" w:cs="Times New Roman"/>
                <w:b/>
                <w:bCs/>
              </w:rPr>
              <w:t>Доповідають</w:t>
            </w:r>
          </w:p>
        </w:tc>
        <w:tc>
          <w:tcPr>
            <w:tcW w:w="1134" w:type="dxa"/>
            <w:vAlign w:val="center"/>
          </w:tcPr>
          <w:p w14:paraId="1D0F3405" w14:textId="77777777" w:rsidR="00E208A3" w:rsidRPr="00C9426D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 xml:space="preserve">Відмітка про </w:t>
            </w:r>
            <w:proofErr w:type="spellStart"/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виконан</w:t>
            </w:r>
            <w:proofErr w:type="spellEnd"/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-</w:t>
            </w:r>
          </w:p>
          <w:p w14:paraId="6B4B6D18" w14:textId="77777777" w:rsidR="00E208A3" w:rsidRPr="00CB7B3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ня</w:t>
            </w:r>
          </w:p>
        </w:tc>
      </w:tr>
      <w:tr w:rsidR="00E208A3" w:rsidRPr="00CB7B34" w14:paraId="016B92F2" w14:textId="77777777" w:rsidTr="0056750E">
        <w:tc>
          <w:tcPr>
            <w:tcW w:w="10377" w:type="dxa"/>
            <w:gridSpan w:val="4"/>
          </w:tcPr>
          <w:p w14:paraId="256DD405" w14:textId="77777777" w:rsidR="00E208A3" w:rsidRPr="00CB7B3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CB7B34"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 xml:space="preserve">Засідання 1.  </w:t>
            </w:r>
            <w:r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>30 серпня</w:t>
            </w:r>
            <w:r w:rsidRPr="00CB7B34"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 xml:space="preserve">  202</w:t>
            </w:r>
            <w:r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Pr="00CB7B34"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 xml:space="preserve"> р.</w:t>
            </w:r>
          </w:p>
        </w:tc>
      </w:tr>
      <w:tr w:rsidR="00E208A3" w:rsidRPr="00526E74" w14:paraId="76FD1733" w14:textId="77777777" w:rsidTr="0056750E">
        <w:tc>
          <w:tcPr>
            <w:tcW w:w="851" w:type="dxa"/>
          </w:tcPr>
          <w:p w14:paraId="16F0FA33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35BB376B" w14:textId="77777777" w:rsidR="00E208A3" w:rsidRPr="00AB7047" w:rsidRDefault="00E208A3" w:rsidP="00E208A3">
            <w:pPr>
              <w:pStyle w:val="af6"/>
              <w:numPr>
                <w:ilvl w:val="0"/>
                <w:numId w:val="34"/>
              </w:numPr>
              <w:ind w:left="340" w:hanging="34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B7047">
              <w:rPr>
                <w:rFonts w:ascii="Times New Roman" w:hAnsi="Times New Roman" w:cs="Times New Roman"/>
                <w:shd w:val="clear" w:color="auto" w:fill="FFFFFF"/>
              </w:rPr>
              <w:t xml:space="preserve">Основні напрямки роботи методичної ради коледжу та завдання на 2022-2023 навчальний рік: пріоритетні напрями навчально-методичної роботи та завдання циклових комісій коледжу. </w:t>
            </w:r>
          </w:p>
          <w:p w14:paraId="6A49CE63" w14:textId="77777777" w:rsidR="00E208A3" w:rsidRPr="00AB7047" w:rsidRDefault="00E208A3" w:rsidP="0056750E">
            <w:pPr>
              <w:ind w:left="340" w:hanging="34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7F8B46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2. </w:t>
            </w:r>
            <w:r w:rsidRPr="00312116">
              <w:rPr>
                <w:rFonts w:ascii="Times New Roman" w:eastAsia="Tahoma" w:hAnsi="Times New Roman" w:cs="Times New Roman"/>
              </w:rPr>
              <w:t>Розгляд навчальних програм у 202</w:t>
            </w:r>
            <w:r>
              <w:rPr>
                <w:rFonts w:ascii="Times New Roman" w:eastAsia="Tahoma" w:hAnsi="Times New Roman" w:cs="Times New Roman"/>
              </w:rPr>
              <w:t>2-</w:t>
            </w:r>
            <w:r w:rsidRPr="00312116">
              <w:rPr>
                <w:rFonts w:ascii="Times New Roman" w:eastAsia="Tahoma" w:hAnsi="Times New Roman" w:cs="Times New Roman"/>
              </w:rPr>
              <w:t>202</w:t>
            </w:r>
            <w:r>
              <w:rPr>
                <w:rFonts w:ascii="Times New Roman" w:eastAsia="Tahoma" w:hAnsi="Times New Roman" w:cs="Times New Roman"/>
              </w:rPr>
              <w:t>3</w:t>
            </w:r>
            <w:r w:rsidRPr="00312116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Pr="00312116">
              <w:rPr>
                <w:rFonts w:ascii="Times New Roman" w:eastAsia="Tahoma" w:hAnsi="Times New Roman" w:cs="Times New Roman"/>
              </w:rPr>
              <w:t>н.р</w:t>
            </w:r>
            <w:proofErr w:type="spellEnd"/>
            <w:r w:rsidRPr="00312116">
              <w:rPr>
                <w:rFonts w:ascii="Times New Roman" w:eastAsia="Tahoma" w:hAnsi="Times New Roman" w:cs="Times New Roman"/>
              </w:rPr>
              <w:t xml:space="preserve">.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та затвердження відповідної документації:</w:t>
            </w:r>
          </w:p>
          <w:p w14:paraId="340ED811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плани роботи циклових комісій;</w:t>
            </w:r>
          </w:p>
          <w:p w14:paraId="3883E3A3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- графіку відкритих занять;</w:t>
            </w:r>
          </w:p>
          <w:p w14:paraId="36C0A76D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плану роботи атестаційної комісії,  плану-графіку атестації педагогічних працівників та керівних кадрів на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р.;</w:t>
            </w:r>
          </w:p>
          <w:p w14:paraId="17E3D7D1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плану роботи методичного кабінету;</w:t>
            </w:r>
          </w:p>
          <w:p w14:paraId="1ADB30E3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планів роботи кабінетів і лабораторій;</w:t>
            </w:r>
          </w:p>
          <w:p w14:paraId="65EF44A3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робочих програм навчальних дисциплін, практик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силабусів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з усіх навчальних дисциплін;</w:t>
            </w:r>
          </w:p>
          <w:p w14:paraId="272908B1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- індивідуальний навчальний план здобувача освіти з урахуванням вимог ОПП.</w:t>
            </w:r>
          </w:p>
          <w:p w14:paraId="6C3F4238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3.</w:t>
            </w:r>
            <w:r w:rsidRPr="00312116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Безпека освітнього середовища для життя і здоров’я учасників освітнього процесу.</w:t>
            </w:r>
          </w:p>
          <w:p w14:paraId="51DC48F7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4.Про організацію навчальної діяльності здобувачів освіти та способів побудови зворотного зв’язку в умовах очної, дистанційної, змішаної форм навчання.</w:t>
            </w:r>
          </w:p>
          <w:p w14:paraId="0AE817DB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 5</w:t>
            </w:r>
            <w:r w:rsidRPr="00312116">
              <w:rPr>
                <w:rFonts w:ascii="Times New Roman" w:eastAsia="Tahoma" w:hAnsi="Times New Roman" w:cs="Times New Roman"/>
              </w:rPr>
              <w:t xml:space="preserve">. </w:t>
            </w:r>
            <w:r>
              <w:rPr>
                <w:rFonts w:ascii="Times New Roman" w:eastAsia="Tahoma" w:hAnsi="Times New Roman" w:cs="Times New Roman"/>
              </w:rPr>
              <w:t>Шляхи реалізації практичної підготовки здобувачів фахової передвищої освіти.</w:t>
            </w:r>
          </w:p>
          <w:p w14:paraId="04E7E429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F28A3D4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521D8ED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E8BDEED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6. </w:t>
            </w:r>
            <w:r w:rsidRPr="00312116">
              <w:rPr>
                <w:rFonts w:ascii="Times New Roman" w:eastAsia="Tahoma" w:hAnsi="Times New Roman" w:cs="Times New Roman"/>
              </w:rPr>
              <w:t>Огляд нормативних документів</w:t>
            </w:r>
            <w:r>
              <w:rPr>
                <w:rFonts w:ascii="Times New Roman" w:eastAsia="Tahoma" w:hAnsi="Times New Roman" w:cs="Times New Roman"/>
              </w:rPr>
              <w:t xml:space="preserve"> МОН України.</w:t>
            </w:r>
            <w:r w:rsidRPr="00312116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36F41A57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984" w:type="dxa"/>
          </w:tcPr>
          <w:p w14:paraId="4DA35931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Заступник директора коледжу з НР Генсецька О.М.</w:t>
            </w:r>
          </w:p>
          <w:p w14:paraId="0EA1819F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4F67BEA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  <w:r>
              <w:rPr>
                <w:rFonts w:ascii="Times New Roman" w:eastAsia="Tahoma" w:hAnsi="Times New Roman" w:cs="Times New Roman"/>
              </w:rPr>
              <w:t>,</w:t>
            </w:r>
          </w:p>
          <w:p w14:paraId="5EFCA0F7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t>,</w:t>
            </w:r>
          </w:p>
          <w:p w14:paraId="1CB7FF38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59C6D8DD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Долінська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М.О.,</w:t>
            </w:r>
          </w:p>
          <w:p w14:paraId="3C7A881A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Пундик І.О, Кондратюк Р.Р., Сальнікова Г.А.</w:t>
            </w:r>
          </w:p>
          <w:p w14:paraId="43C423EA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6A29303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5EEAD1D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073EEE7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AA0E4B1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9722CCC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</w:t>
            </w:r>
            <w:r>
              <w:rPr>
                <w:rFonts w:ascii="Times New Roman" w:eastAsia="Tahoma" w:hAnsi="Times New Roman" w:cs="Times New Roman"/>
              </w:rPr>
              <w:t>.</w:t>
            </w:r>
          </w:p>
          <w:p w14:paraId="1C2D676D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4E587DB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499AC6F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5678E9ED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7B30D80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Завідувач навчально-вир. практики </w:t>
            </w:r>
          </w:p>
          <w:p w14:paraId="2B19D0A0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Луцюк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В.С.</w:t>
            </w:r>
          </w:p>
          <w:p w14:paraId="18655DF9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3D2D6C1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Методист Савченко С.О.</w:t>
            </w:r>
          </w:p>
        </w:tc>
        <w:tc>
          <w:tcPr>
            <w:tcW w:w="1134" w:type="dxa"/>
          </w:tcPr>
          <w:p w14:paraId="4A854D8E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E208A3" w:rsidRPr="00526E74" w14:paraId="718FFC3B" w14:textId="77777777" w:rsidTr="0056750E">
        <w:tc>
          <w:tcPr>
            <w:tcW w:w="10377" w:type="dxa"/>
            <w:gridSpan w:val="4"/>
          </w:tcPr>
          <w:p w14:paraId="666FFED4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Засідання 2. 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12 вересня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202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2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E208A3" w:rsidRPr="00526E74" w14:paraId="2D1647DA" w14:textId="77777777" w:rsidTr="0056750E">
        <w:trPr>
          <w:trHeight w:val="278"/>
        </w:trPr>
        <w:tc>
          <w:tcPr>
            <w:tcW w:w="851" w:type="dxa"/>
            <w:tcBorders>
              <w:bottom w:val="single" w:sz="4" w:space="0" w:color="auto"/>
            </w:tcBorders>
          </w:tcPr>
          <w:p w14:paraId="3BCC4EE2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27FAF9DD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62504AE1" w14:textId="77777777" w:rsidR="00E208A3" w:rsidRDefault="00E208A3" w:rsidP="00E208A3">
            <w:pPr>
              <w:widowControl w:val="0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Самооцінювання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освітньо-професійних програм фахової передвищої освіти в коледжі. </w:t>
            </w:r>
          </w:p>
          <w:p w14:paraId="3D559166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16B7D2F8" w14:textId="77777777" w:rsidR="00E208A3" w:rsidRPr="00526E74" w:rsidRDefault="00E208A3" w:rsidP="00E208A3">
            <w:pPr>
              <w:widowControl w:val="0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Навчально-методичне та інформаційне забезпечення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lastRenderedPageBreak/>
              <w:t>спеціальностей, з яких здійснюється підготовка здобувачів фахової передвищої освіти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;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 розміщення вибіркових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освітніх компонентів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на сайті закладу освіти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, опитування здобувачів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та дотримання вимог стандартів фахової передвищої освіти освітньо-професійного ступеня фахового молодшого бакалавра.</w:t>
            </w:r>
          </w:p>
          <w:p w14:paraId="25253090" w14:textId="77777777" w:rsidR="00E208A3" w:rsidRDefault="00E208A3" w:rsidP="00E208A3">
            <w:pPr>
              <w:widowControl w:val="0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Посилення національно-патріотичного виховання при вивченні української мови та літератури, громадянської освіти, історії України, формування громадянської позиції у здобувачів.</w:t>
            </w:r>
          </w:p>
          <w:p w14:paraId="1EC4CE32" w14:textId="77777777" w:rsidR="00E208A3" w:rsidRDefault="00E208A3" w:rsidP="00E208A3">
            <w:pPr>
              <w:widowControl w:val="0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Про індивідуальні плани роботи викладачів. Підсумки щорічного рейтингового оцінювання діяльності викладачів коледжу за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1</w:t>
            </w: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>-202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2</w:t>
            </w: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>н.р</w:t>
            </w:r>
            <w:proofErr w:type="spellEnd"/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за результатами</w:t>
            </w: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виконання індивідуального плану роботи педагогічних працівників.</w:t>
            </w:r>
          </w:p>
          <w:p w14:paraId="7F270B62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</w:p>
          <w:p w14:paraId="17ECA9C9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6D3A4F2C" w14:textId="77777777" w:rsidR="00E208A3" w:rsidRPr="00364741" w:rsidRDefault="00E208A3" w:rsidP="00E208A3">
            <w:pPr>
              <w:widowControl w:val="0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Про підготовку до проведення засідання обласного метод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ичного </w:t>
            </w: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>об’єднання викладачів філологічних дисциплін.</w:t>
            </w:r>
          </w:p>
          <w:p w14:paraId="70FC2BF0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6. </w:t>
            </w:r>
            <w:r w:rsidRPr="00312116">
              <w:rPr>
                <w:rFonts w:ascii="Times New Roman" w:eastAsia="Tahoma" w:hAnsi="Times New Roman" w:cs="Times New Roman"/>
              </w:rPr>
              <w:t xml:space="preserve">Про організацію роботи з молодими викладачами.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2E9831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79148F9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Заступник директора з НР </w:t>
            </w: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5BA942A2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76E3A50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lastRenderedPageBreak/>
              <w:t xml:space="preserve">Завідувачі відділень </w:t>
            </w:r>
          </w:p>
          <w:p w14:paraId="2ABFD366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О.М., Крук Н.Й.</w:t>
            </w:r>
          </w:p>
          <w:p w14:paraId="1C1DBCB5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BDD3EA0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1B855EB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Голова ц/к</w:t>
            </w:r>
          </w:p>
          <w:p w14:paraId="07C4F164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Пундик І.О.</w:t>
            </w:r>
          </w:p>
          <w:p w14:paraId="296D34B7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D8C0A79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81384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методист </w:t>
            </w:r>
          </w:p>
          <w:p w14:paraId="607AB46C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Савченко С.О.</w:t>
            </w:r>
          </w:p>
          <w:p w14:paraId="5E6885B9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Голови ц/к</w:t>
            </w:r>
          </w:p>
          <w:p w14:paraId="6ADEF906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Долінська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М.О., </w:t>
            </w:r>
            <w:r w:rsidRPr="00526E74">
              <w:rPr>
                <w:rFonts w:ascii="Times New Roman" w:eastAsia="Tahoma" w:hAnsi="Times New Roman" w:cs="Times New Roman"/>
              </w:rPr>
              <w:t>Пундик І.О.</w:t>
            </w:r>
          </w:p>
          <w:p w14:paraId="07044DD3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Кондратюк Р.Р.,</w:t>
            </w:r>
          </w:p>
          <w:p w14:paraId="4B2A47D5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Сальнікова Г.А.</w:t>
            </w:r>
          </w:p>
          <w:p w14:paraId="3012885A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205B398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Пундик І.О.,</w:t>
            </w:r>
          </w:p>
          <w:p w14:paraId="3FC7B253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B10E767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Методист</w:t>
            </w:r>
          </w:p>
          <w:p w14:paraId="028A3EAD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Савченко С.О. </w:t>
            </w:r>
          </w:p>
          <w:p w14:paraId="0C9327D3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B8D3E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E208A3" w:rsidRPr="00526E74" w14:paraId="7D3D9E2D" w14:textId="77777777" w:rsidTr="0056750E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CF3397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FB000D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3. Листопад 202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2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E208A3" w:rsidRPr="00526E74" w14:paraId="35E95C5E" w14:textId="77777777" w:rsidTr="0056750E">
        <w:trPr>
          <w:trHeight w:val="1124"/>
        </w:trPr>
        <w:tc>
          <w:tcPr>
            <w:tcW w:w="851" w:type="dxa"/>
            <w:tcBorders>
              <w:top w:val="single" w:sz="4" w:space="0" w:color="auto"/>
            </w:tcBorders>
          </w:tcPr>
          <w:p w14:paraId="3FEA320A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</w:tcPr>
          <w:p w14:paraId="168E6FB2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715FACC5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1. Про виконання річного плану підвищення кваліфікації викладачів коледжу у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2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році та плани на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рік. </w:t>
            </w:r>
          </w:p>
          <w:p w14:paraId="7E73E8BD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3FB49F82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2. </w:t>
            </w:r>
            <w:r w:rsidRPr="005307EA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Про роботу циклових комісій коледжу щодо забезпечення здобувачів освіти навчально-методичними матеріалами в умовах змішаного навчання. </w:t>
            </w:r>
          </w:p>
          <w:p w14:paraId="0F581A04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41EAD27C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6899C060" w14:textId="77777777" w:rsidR="00E208A3" w:rsidRDefault="00E208A3" w:rsidP="0056750E">
            <w:pPr>
              <w:pStyle w:val="af6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D762134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3. Інструкції, методичні матеріали щодо проведення практик здобувачів фахової передвищої освіти, які враховують особливості навчання відповідно ОПП.</w:t>
            </w:r>
          </w:p>
          <w:p w14:paraId="67E4AB2B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4A878463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4.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Основні напрями організації студентської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дослідницької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роботи в рамках профільних кабінетів, лабораторій,  предметних гуртків на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2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н.р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., залучення студентів у спортивні секції.</w:t>
            </w:r>
          </w:p>
          <w:p w14:paraId="4BEE95CB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1AF55FB2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5264E610" w14:textId="77777777" w:rsidR="00E208A3" w:rsidRDefault="00E208A3" w:rsidP="00567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Pr="00D22778">
              <w:rPr>
                <w:rFonts w:ascii="Times New Roman" w:hAnsi="Times New Roman" w:cs="Times New Roman"/>
                <w:shd w:val="clear" w:color="auto" w:fill="FFFFFF"/>
              </w:rPr>
              <w:t xml:space="preserve">Про результати опитування серед здобувачів освіти щодо їхніх потреб та інтересів. </w:t>
            </w:r>
          </w:p>
          <w:p w14:paraId="03DAC8B6" w14:textId="77777777" w:rsidR="00E208A3" w:rsidRDefault="00E208A3" w:rsidP="00567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B5299DF" w14:textId="77777777" w:rsidR="00E208A3" w:rsidRDefault="00E208A3" w:rsidP="0056750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AE60336" w14:textId="77777777" w:rsidR="00E208A3" w:rsidRPr="00D22778" w:rsidRDefault="00E208A3" w:rsidP="00567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6.</w:t>
            </w:r>
            <w:r w:rsidRPr="00D227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Консультативна та соціальна підтримка здобувачів фахової передвищої освіти.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5160A8E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99FBE8E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105E26AE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06FE9391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F6FD78C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30AD06B4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Долінська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М.О., </w:t>
            </w:r>
            <w:r w:rsidRPr="00526E74">
              <w:rPr>
                <w:rFonts w:ascii="Times New Roman" w:eastAsia="Tahoma" w:hAnsi="Times New Roman" w:cs="Times New Roman"/>
              </w:rPr>
              <w:t>Пундик І.О.</w:t>
            </w:r>
          </w:p>
          <w:p w14:paraId="78E6F025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Кондратюк Р.Р.,</w:t>
            </w:r>
          </w:p>
          <w:p w14:paraId="4E97A397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Сальнікова Г.А.</w:t>
            </w:r>
          </w:p>
          <w:p w14:paraId="2A6BC447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355AB44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Завідувач навчально-вир. практики </w:t>
            </w:r>
          </w:p>
          <w:p w14:paraId="08981085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Луцюк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В.С.</w:t>
            </w:r>
          </w:p>
          <w:p w14:paraId="4CBE765D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1CFA287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</w:t>
            </w:r>
            <w:r w:rsidRPr="00526E74">
              <w:rPr>
                <w:rFonts w:ascii="Times New Roman" w:eastAsia="Tahoma" w:hAnsi="Times New Roman" w:cs="Times New Roman"/>
              </w:rPr>
              <w:t>олови ц/к</w:t>
            </w:r>
            <w:r>
              <w:rPr>
                <w:rFonts w:ascii="Times New Roman" w:eastAsia="Tahoma" w:hAnsi="Times New Roman" w:cs="Times New Roman"/>
              </w:rPr>
              <w:t>, керівник фізичного виховання</w:t>
            </w:r>
          </w:p>
          <w:p w14:paraId="559AFF97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Кузьмук Л.Я.</w:t>
            </w:r>
          </w:p>
          <w:p w14:paraId="364C28EF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Заступник директора з виховної роботи Білик С.В.</w:t>
            </w: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22CB33F0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соціальний педагог </w:t>
            </w:r>
          </w:p>
          <w:p w14:paraId="6894533B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Кузьмук О.М.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49DE7E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E208A3" w:rsidRPr="00526E74" w14:paraId="2187DD7A" w14:textId="77777777" w:rsidTr="0056750E">
        <w:tc>
          <w:tcPr>
            <w:tcW w:w="851" w:type="dxa"/>
          </w:tcPr>
          <w:p w14:paraId="54895EC2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</w:tcPr>
          <w:p w14:paraId="350525CC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4. Січень 202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3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E208A3" w:rsidRPr="00526E74" w14:paraId="48A24603" w14:textId="77777777" w:rsidTr="0056750E">
        <w:trPr>
          <w:trHeight w:val="58"/>
        </w:trPr>
        <w:tc>
          <w:tcPr>
            <w:tcW w:w="851" w:type="dxa"/>
          </w:tcPr>
          <w:p w14:paraId="7448470B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13DA53E8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1.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 </w:t>
            </w: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Моніторинг методичного забезпечення освітнього процесу: а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наліз результатів перевірки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навчально-методичних комплексів забезпечення основних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lastRenderedPageBreak/>
              <w:t xml:space="preserve">компонентів ОПП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та їх розміщення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на офіційних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освітніх платформах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коледжу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.</w:t>
            </w:r>
          </w:p>
          <w:p w14:paraId="39D195C4" w14:textId="77777777" w:rsidR="00E208A3" w:rsidRPr="00512471" w:rsidRDefault="00E208A3" w:rsidP="00E208A3">
            <w:pPr>
              <w:numPr>
                <w:ilvl w:val="0"/>
                <w:numId w:val="32"/>
              </w:numPr>
              <w:ind w:left="318" w:hanging="283"/>
              <w:rPr>
                <w:rFonts w:ascii="Times New Roman" w:eastAsia="Tahoma" w:hAnsi="Times New Roman" w:cs="Times New Roman"/>
              </w:rPr>
            </w:pPr>
            <w:r w:rsidRPr="00512471">
              <w:rPr>
                <w:rFonts w:ascii="Times New Roman" w:eastAsia="Tahoma" w:hAnsi="Times New Roman" w:cs="Times New Roman"/>
              </w:rPr>
              <w:t>Внутрішні нормативні документи про проведення відкритих занять та аналіз їх дотримання.</w:t>
            </w:r>
            <w:r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386B59AB" w14:textId="77777777" w:rsidR="00E208A3" w:rsidRDefault="00E208A3" w:rsidP="00E208A3">
            <w:pPr>
              <w:widowControl w:val="0"/>
              <w:numPr>
                <w:ilvl w:val="0"/>
                <w:numId w:val="32"/>
              </w:numPr>
              <w:spacing w:line="240" w:lineRule="auto"/>
              <w:ind w:left="318" w:hanging="283"/>
              <w:contextualSpacing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Заходи з розвитку викладацької майстерності та інноваційної діяльності педагогічних працівників.</w:t>
            </w:r>
          </w:p>
          <w:p w14:paraId="095BCA51" w14:textId="77777777" w:rsidR="00E208A3" w:rsidRDefault="00E208A3" w:rsidP="0056750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ahoma" w:hAnsi="Times New Roman" w:cs="Times New Roman"/>
              </w:rPr>
            </w:pPr>
          </w:p>
          <w:p w14:paraId="216D4D0F" w14:textId="77777777" w:rsidR="00E208A3" w:rsidRDefault="00E208A3" w:rsidP="00E208A3">
            <w:pPr>
              <w:widowControl w:val="0"/>
              <w:numPr>
                <w:ilvl w:val="0"/>
                <w:numId w:val="32"/>
              </w:numPr>
              <w:spacing w:line="240" w:lineRule="auto"/>
              <w:ind w:left="318" w:hanging="283"/>
              <w:contextualSpacing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Участь здобувачів освіти та  студентського самоврядування у процедурах внутрішнього забезпечення якості освітньо-професійних програм.</w:t>
            </w:r>
          </w:p>
          <w:p w14:paraId="793204CC" w14:textId="77777777" w:rsidR="00E208A3" w:rsidRDefault="00E208A3" w:rsidP="0056750E">
            <w:pPr>
              <w:pStyle w:val="af6"/>
              <w:rPr>
                <w:rFonts w:ascii="Times New Roman" w:hAnsi="Times New Roman" w:cs="Times New Roman"/>
              </w:rPr>
            </w:pPr>
          </w:p>
          <w:p w14:paraId="0EEF09D6" w14:textId="77777777" w:rsidR="00E208A3" w:rsidRDefault="00E208A3" w:rsidP="0056750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ahoma" w:hAnsi="Times New Roman" w:cs="Times New Roman"/>
              </w:rPr>
            </w:pPr>
          </w:p>
          <w:p w14:paraId="035916CF" w14:textId="77777777" w:rsidR="00E208A3" w:rsidRPr="00463DF6" w:rsidRDefault="00E208A3" w:rsidP="00E208A3">
            <w:pPr>
              <w:widowControl w:val="0"/>
              <w:numPr>
                <w:ilvl w:val="0"/>
                <w:numId w:val="32"/>
              </w:numPr>
              <w:spacing w:line="240" w:lineRule="auto"/>
              <w:ind w:left="318" w:hanging="283"/>
              <w:contextualSpacing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</w:rPr>
              <w:t>Про дотримання вимог освітньо-професійних програм фахового молодшого бакалавра для досягнення визначених результатів навчання та р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езультати зимової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заліково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-екзаменаційної сесії у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2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н.р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.  . </w:t>
            </w:r>
          </w:p>
        </w:tc>
        <w:tc>
          <w:tcPr>
            <w:tcW w:w="1984" w:type="dxa"/>
          </w:tcPr>
          <w:p w14:paraId="0BCCC24B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lastRenderedPageBreak/>
              <w:t>Генсецька О.М.</w:t>
            </w:r>
          </w:p>
          <w:p w14:paraId="49466879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2D22D0C3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lastRenderedPageBreak/>
              <w:t>Голови ц/к</w:t>
            </w:r>
          </w:p>
          <w:p w14:paraId="2BAF8469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7777322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Методист</w:t>
            </w:r>
          </w:p>
          <w:p w14:paraId="0C88A1AB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70AEC714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Голови ц/к, </w:t>
            </w:r>
          </w:p>
          <w:p w14:paraId="7C183FAD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методист </w:t>
            </w:r>
          </w:p>
          <w:p w14:paraId="494FC1F7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Заступник директора з виховної роботи Білик С.В.</w:t>
            </w: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13D0ECC9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1189C82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3838F7A0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Крук Н.Й., </w:t>
            </w:r>
            <w:proofErr w:type="spellStart"/>
            <w:r w:rsidRPr="00526E74"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О.М.</w:t>
            </w:r>
          </w:p>
          <w:p w14:paraId="7C808B24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134" w:type="dxa"/>
          </w:tcPr>
          <w:p w14:paraId="6A66D1FF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5930F76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5C4E3F3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1D69E96D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32CAFBA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45E1DBA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9A75A64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443756F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AFD0BA0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8B3CCF8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4CB29BF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10D748D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C3D4234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5219DD5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5B0BF28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E208A3" w:rsidRPr="00526E74" w14:paraId="375C1940" w14:textId="77777777" w:rsidTr="0056750E">
        <w:tc>
          <w:tcPr>
            <w:tcW w:w="851" w:type="dxa"/>
          </w:tcPr>
          <w:p w14:paraId="1464AAD3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</w:tcPr>
          <w:p w14:paraId="74FA09EF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Засідання 5. 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Березень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202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3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E208A3" w:rsidRPr="00526E74" w14:paraId="05E354F5" w14:textId="77777777" w:rsidTr="0056750E">
        <w:tc>
          <w:tcPr>
            <w:tcW w:w="851" w:type="dxa"/>
          </w:tcPr>
          <w:p w14:paraId="634176CD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61778C68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42526E3D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1. 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Внутрішній моніторинг  якості фахової передвищої освіти:  щодо перегляду ОПП, опитування здобувачів ФПО, роботодавців.</w:t>
            </w:r>
          </w:p>
          <w:p w14:paraId="6F5BE8AF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33FA6933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2.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Обговорення стану підготовки до атестації педагогічних працівників коледжу. Аналіз роботи педагогічних працівників,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які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атестуються.</w:t>
            </w:r>
          </w:p>
          <w:p w14:paraId="28A2AB76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039890DB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3. Поєднання в освітньому процесі теоретичного і практичного навчання, дослідницької та інноваційної діяльності, взаємодія з роботодавцями.</w:t>
            </w:r>
          </w:p>
          <w:p w14:paraId="0EF9E3E0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23A7B256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4.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Аналіз використання технологій дистанційного навчання, електронного навчально-методичного забезпечення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дисциплін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викладачами циклових комісій. </w:t>
            </w:r>
          </w:p>
          <w:p w14:paraId="73715C4A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5.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 </w:t>
            </w: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Підготовка і видання навчальних посібників (у тому числі електронних), словників, довідників, навчально-методичної літератури.</w:t>
            </w:r>
          </w:p>
          <w:p w14:paraId="5EEE74EC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984" w:type="dxa"/>
          </w:tcPr>
          <w:p w14:paraId="7D086D41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754498E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079698A4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Крук Н.Й., </w:t>
            </w:r>
            <w:proofErr w:type="spellStart"/>
            <w:r w:rsidRPr="00526E74"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О.М.</w:t>
            </w:r>
          </w:p>
          <w:p w14:paraId="376A8D11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DB29594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1720FE6C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7CD3CCA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Завідувач навчально-вир. практики </w:t>
            </w:r>
          </w:p>
          <w:p w14:paraId="47A1FD21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Луцюк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В.С.</w:t>
            </w:r>
          </w:p>
          <w:p w14:paraId="2C78BC79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.</w:t>
            </w:r>
          </w:p>
          <w:p w14:paraId="2EE32D7F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C553C2C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4CF2586C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8370B6B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методист</w:t>
            </w:r>
          </w:p>
          <w:p w14:paraId="42BDB5BA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</w:tc>
        <w:tc>
          <w:tcPr>
            <w:tcW w:w="1134" w:type="dxa"/>
          </w:tcPr>
          <w:p w14:paraId="02F180B5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E208A3" w:rsidRPr="00526E74" w14:paraId="399244C7" w14:textId="77777777" w:rsidTr="0056750E">
        <w:trPr>
          <w:trHeight w:val="216"/>
        </w:trPr>
        <w:tc>
          <w:tcPr>
            <w:tcW w:w="851" w:type="dxa"/>
          </w:tcPr>
          <w:p w14:paraId="7D3EED21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</w:tcPr>
          <w:p w14:paraId="721C0FAD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Засідання 6. 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Травень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202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3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E208A3" w:rsidRPr="00526E74" w14:paraId="4A2DA42C" w14:textId="77777777" w:rsidTr="0056750E">
        <w:tc>
          <w:tcPr>
            <w:tcW w:w="851" w:type="dxa"/>
          </w:tcPr>
          <w:p w14:paraId="3B65538B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3942DFC0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 w:rsidRPr="00526E74">
              <w:rPr>
                <w:rFonts w:eastAsia="Tahoma"/>
              </w:rPr>
              <w:t xml:space="preserve"> </w:t>
            </w:r>
          </w:p>
          <w:p w14:paraId="558EA3F0" w14:textId="77777777" w:rsidR="00E208A3" w:rsidRPr="00A95CD6" w:rsidRDefault="00E208A3" w:rsidP="00E208A3">
            <w:pPr>
              <w:pStyle w:val="af6"/>
              <w:numPr>
                <w:ilvl w:val="0"/>
                <w:numId w:val="35"/>
              </w:numPr>
              <w:ind w:left="340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5CD6">
              <w:rPr>
                <w:rFonts w:ascii="Times New Roman" w:hAnsi="Times New Roman" w:cs="Times New Roman"/>
                <w:shd w:val="clear" w:color="auto" w:fill="FFFFFF"/>
              </w:rPr>
              <w:t xml:space="preserve">Про підготовку до літньої </w:t>
            </w:r>
            <w:proofErr w:type="spellStart"/>
            <w:r w:rsidRPr="00A95CD6">
              <w:rPr>
                <w:rFonts w:ascii="Times New Roman" w:hAnsi="Times New Roman" w:cs="Times New Roman"/>
                <w:shd w:val="clear" w:color="auto" w:fill="FFFFFF"/>
              </w:rPr>
              <w:t>заліково</w:t>
            </w:r>
            <w:proofErr w:type="spellEnd"/>
            <w:r w:rsidRPr="00A95CD6">
              <w:rPr>
                <w:rFonts w:ascii="Times New Roman" w:hAnsi="Times New Roman" w:cs="Times New Roman"/>
                <w:shd w:val="clear" w:color="auto" w:fill="FFFFFF"/>
              </w:rPr>
              <w:t>-екзаменаційної сесії та хід підготовки до атестації здобувачів фахової передвищої освіти. Стан підготовки студентів до участі у ЗНО /НМТ.</w:t>
            </w:r>
          </w:p>
          <w:p w14:paraId="5C340A33" w14:textId="77777777" w:rsidR="00E208A3" w:rsidRPr="00A95CD6" w:rsidRDefault="00E208A3" w:rsidP="0056750E">
            <w:pPr>
              <w:ind w:left="340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782277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2. Забезпечення якості профільної середньої освіти в коледжі.</w:t>
            </w:r>
          </w:p>
          <w:p w14:paraId="42CF0433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1AE0F19F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Перегляд освітньо-професійних програм з врахуванням опитування здобувачів фахової передвищої освіти, рецензій і рекомендацій роботодавців.</w:t>
            </w:r>
          </w:p>
          <w:p w14:paraId="42A2131D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5EC41BC5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246A4569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1BF595C1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4. </w:t>
            </w:r>
            <w:r w:rsidRPr="00E41A63">
              <w:rPr>
                <w:rFonts w:ascii="Times New Roman" w:eastAsia="Tahoma" w:hAnsi="Times New Roman" w:cs="Times New Roman"/>
                <w:shd w:val="clear" w:color="auto" w:fill="FFFFFF"/>
              </w:rPr>
              <w:t>Інтеграція фахової передвищої освіти з професійно-</w:t>
            </w:r>
            <w:r w:rsidRPr="00E41A63">
              <w:rPr>
                <w:rFonts w:ascii="Times New Roman" w:eastAsia="Tahoma" w:hAnsi="Times New Roman" w:cs="Times New Roman"/>
                <w:shd w:val="clear" w:color="auto" w:fill="FFFFFF"/>
              </w:rPr>
              <w:lastRenderedPageBreak/>
              <w:t>технічною освітою на рівні коледжу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:</w:t>
            </w:r>
            <w:r w:rsidRPr="00E41A63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навчально-методичне та матеріально-технічне забезпечення освітнього процесу</w:t>
            </w:r>
            <w:r w:rsidRPr="00E41A63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1984" w:type="dxa"/>
          </w:tcPr>
          <w:p w14:paraId="377EC0F7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4BD91E2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47924FE3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Крук Н.Й., </w:t>
            </w:r>
          </w:p>
          <w:p w14:paraId="530F8790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 w:rsidRPr="00526E74"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О.М.</w:t>
            </w:r>
          </w:p>
          <w:p w14:paraId="15D07FD3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AC47354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</w:t>
            </w:r>
            <w:r>
              <w:rPr>
                <w:rFonts w:ascii="Times New Roman" w:eastAsia="Tahoma" w:hAnsi="Times New Roman" w:cs="Times New Roman"/>
              </w:rPr>
              <w:t>а</w:t>
            </w:r>
            <w:r w:rsidRPr="00526E74">
              <w:rPr>
                <w:rFonts w:ascii="Times New Roman" w:eastAsia="Tahoma" w:hAnsi="Times New Roman" w:cs="Times New Roman"/>
              </w:rPr>
              <w:t xml:space="preserve"> ц/к</w:t>
            </w:r>
          </w:p>
          <w:p w14:paraId="5D8947C3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Пундик І.О.</w:t>
            </w:r>
          </w:p>
          <w:p w14:paraId="7692F38E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E96881E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  <w:r>
              <w:rPr>
                <w:rFonts w:ascii="Times New Roman" w:eastAsia="Tahoma" w:hAnsi="Times New Roman" w:cs="Times New Roman"/>
              </w:rPr>
              <w:t>, голови робочих груп з розробки ОПП</w:t>
            </w:r>
          </w:p>
          <w:p w14:paraId="6FF0D8B6" w14:textId="77777777" w:rsidR="00E208A3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5B6BB07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Завідувач </w:t>
            </w:r>
            <w:r>
              <w:rPr>
                <w:rFonts w:ascii="Times New Roman" w:eastAsia="Tahoma" w:hAnsi="Times New Roman" w:cs="Times New Roman"/>
              </w:rPr>
              <w:lastRenderedPageBreak/>
              <w:t xml:space="preserve">навчально-вир. практики </w:t>
            </w:r>
          </w:p>
          <w:p w14:paraId="4E31A73A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Луцюк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В.С.</w:t>
            </w:r>
          </w:p>
        </w:tc>
        <w:tc>
          <w:tcPr>
            <w:tcW w:w="1134" w:type="dxa"/>
          </w:tcPr>
          <w:p w14:paraId="61E931F0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E208A3" w:rsidRPr="00526E74" w14:paraId="0EBD7A5E" w14:textId="77777777" w:rsidTr="0056750E">
        <w:tc>
          <w:tcPr>
            <w:tcW w:w="851" w:type="dxa"/>
          </w:tcPr>
          <w:p w14:paraId="53FFF99C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</w:tcPr>
          <w:p w14:paraId="1E17B668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Засідання 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7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. Червень 202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3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E208A3" w:rsidRPr="00526E74" w14:paraId="2FF45D01" w14:textId="77777777" w:rsidTr="0056750E">
        <w:tc>
          <w:tcPr>
            <w:tcW w:w="851" w:type="dxa"/>
          </w:tcPr>
          <w:p w14:paraId="160C1FAC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6A27D3D0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1. </w:t>
            </w:r>
            <w:r>
              <w:rPr>
                <w:rFonts w:ascii="Times New Roman" w:eastAsia="Tahoma" w:hAnsi="Times New Roman" w:cs="Times New Roman"/>
              </w:rPr>
              <w:t>Результати зовнішнього забезпечення якості фахової передвищої освіти під час реалізації освітньо-професійних програм.</w:t>
            </w:r>
          </w:p>
          <w:p w14:paraId="14F5B399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30F7B0AD" w14:textId="77777777" w:rsidR="00E208A3" w:rsidRPr="00A95CD6" w:rsidRDefault="00E208A3" w:rsidP="00E208A3">
            <w:pPr>
              <w:pStyle w:val="af6"/>
              <w:numPr>
                <w:ilvl w:val="0"/>
                <w:numId w:val="35"/>
              </w:numPr>
              <w:ind w:left="198" w:hanging="141"/>
              <w:jc w:val="both"/>
              <w:rPr>
                <w:rFonts w:ascii="Times New Roman" w:hAnsi="Times New Roman" w:cs="Times New Roman"/>
              </w:rPr>
            </w:pPr>
            <w:r w:rsidRPr="00A95CD6">
              <w:rPr>
                <w:rFonts w:ascii="Times New Roman" w:hAnsi="Times New Roman" w:cs="Times New Roman"/>
              </w:rPr>
              <w:t>Розгляд і затвердження навчальних планів підготовки фахових молодших бакалаврів за ОПП на 2023-2024 навчальний рік.</w:t>
            </w:r>
          </w:p>
          <w:p w14:paraId="2941AA40" w14:textId="77777777" w:rsidR="00E208A3" w:rsidRPr="00A95CD6" w:rsidRDefault="00E208A3" w:rsidP="0056750E">
            <w:pPr>
              <w:ind w:left="198" w:hanging="141"/>
              <w:jc w:val="both"/>
              <w:rPr>
                <w:rFonts w:ascii="Times New Roman" w:hAnsi="Times New Roman" w:cs="Times New Roman"/>
              </w:rPr>
            </w:pPr>
          </w:p>
          <w:p w14:paraId="572D2514" w14:textId="77777777" w:rsidR="00E208A3" w:rsidRPr="00A95CD6" w:rsidRDefault="00E208A3" w:rsidP="00E208A3">
            <w:pPr>
              <w:pStyle w:val="af6"/>
              <w:numPr>
                <w:ilvl w:val="0"/>
                <w:numId w:val="35"/>
              </w:numPr>
              <w:ind w:left="198" w:hanging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95CD6">
              <w:rPr>
                <w:rFonts w:ascii="Times New Roman" w:hAnsi="Times New Roman" w:cs="Times New Roman"/>
              </w:rPr>
              <w:t>Про виконання індивідуальних планів роботи педагогічних працівників та роботи голів циклових комісій.</w:t>
            </w:r>
          </w:p>
          <w:p w14:paraId="79F44335" w14:textId="77777777" w:rsidR="00E208A3" w:rsidRPr="00A95CD6" w:rsidRDefault="00E208A3" w:rsidP="0056750E">
            <w:pPr>
              <w:pStyle w:val="af6"/>
              <w:rPr>
                <w:rFonts w:ascii="Times New Roman" w:hAnsi="Times New Roman" w:cs="Times New Roman"/>
              </w:rPr>
            </w:pPr>
          </w:p>
          <w:p w14:paraId="2AC34B61" w14:textId="77777777" w:rsidR="00E208A3" w:rsidRPr="00A95CD6" w:rsidRDefault="00E208A3" w:rsidP="0056750E">
            <w:pPr>
              <w:jc w:val="both"/>
              <w:rPr>
                <w:rFonts w:ascii="Times New Roman" w:hAnsi="Times New Roman" w:cs="Times New Roman"/>
              </w:rPr>
            </w:pPr>
            <w:r w:rsidRPr="00A95CD6">
              <w:rPr>
                <w:rFonts w:ascii="Times New Roman" w:hAnsi="Times New Roman" w:cs="Times New Roman"/>
              </w:rPr>
              <w:t xml:space="preserve"> </w:t>
            </w:r>
          </w:p>
          <w:p w14:paraId="212F9D49" w14:textId="77777777" w:rsidR="00E208A3" w:rsidRPr="008A0A8B" w:rsidRDefault="00E208A3" w:rsidP="00E208A3">
            <w:pPr>
              <w:pStyle w:val="af6"/>
              <w:numPr>
                <w:ilvl w:val="0"/>
                <w:numId w:val="35"/>
              </w:numPr>
              <w:ind w:left="340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0A8B">
              <w:rPr>
                <w:rFonts w:ascii="Times New Roman" w:hAnsi="Times New Roman" w:cs="Times New Roman"/>
                <w:shd w:val="clear" w:color="auto" w:fill="FFFFFF"/>
              </w:rPr>
              <w:t xml:space="preserve">Про результати </w:t>
            </w:r>
            <w:proofErr w:type="spellStart"/>
            <w:r w:rsidRPr="008A0A8B">
              <w:rPr>
                <w:rFonts w:ascii="Times New Roman" w:hAnsi="Times New Roman" w:cs="Times New Roman"/>
                <w:shd w:val="clear" w:color="auto" w:fill="FFFFFF"/>
              </w:rPr>
              <w:t>взаємовідвідування</w:t>
            </w:r>
            <w:proofErr w:type="spellEnd"/>
            <w:r w:rsidRPr="008A0A8B">
              <w:rPr>
                <w:rFonts w:ascii="Times New Roman" w:hAnsi="Times New Roman" w:cs="Times New Roman"/>
                <w:shd w:val="clear" w:color="auto" w:fill="FFFFFF"/>
              </w:rPr>
              <w:t xml:space="preserve"> занять викладачами коледжу.</w:t>
            </w:r>
          </w:p>
          <w:p w14:paraId="3AB1B337" w14:textId="77777777" w:rsidR="00E208A3" w:rsidRPr="008A0A8B" w:rsidRDefault="00E208A3" w:rsidP="0056750E">
            <w:pPr>
              <w:ind w:left="340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351993" w14:textId="77777777" w:rsidR="00E208A3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5</w:t>
            </w:r>
            <w:r w:rsidRPr="00526E74">
              <w:rPr>
                <w:rFonts w:ascii="Times New Roman" w:eastAsia="Tahoma" w:hAnsi="Times New Roman" w:cs="Times New Roman"/>
              </w:rPr>
              <w:t xml:space="preserve">. </w:t>
            </w:r>
            <w:r>
              <w:rPr>
                <w:rFonts w:ascii="Times New Roman" w:eastAsia="Tahoma" w:hAnsi="Times New Roman" w:cs="Times New Roman"/>
              </w:rPr>
              <w:t xml:space="preserve">Про виконання стратегічних </w:t>
            </w:r>
            <w:proofErr w:type="spellStart"/>
            <w:r>
              <w:rPr>
                <w:rFonts w:ascii="Times New Roman" w:eastAsia="Tahoma" w:hAnsi="Times New Roman" w:cs="Times New Roman"/>
              </w:rPr>
              <w:t>завданьї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розвитку закладу фахової передвищої освіти та підсумки роботи методичної ради за 2022-2023 навчальний рік.</w:t>
            </w:r>
            <w:r w:rsidRPr="00526E74">
              <w:rPr>
                <w:rFonts w:ascii="Times New Roman" w:eastAsia="Tahoma" w:hAnsi="Times New Roman" w:cs="Times New Roman"/>
              </w:rPr>
              <w:t xml:space="preserve">  </w:t>
            </w:r>
          </w:p>
          <w:p w14:paraId="6622F903" w14:textId="77777777" w:rsidR="00E208A3" w:rsidRPr="00526E74" w:rsidRDefault="00E208A3" w:rsidP="0056750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984" w:type="dxa"/>
          </w:tcPr>
          <w:p w14:paraId="66B7D568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Заступник директора з НР</w:t>
            </w:r>
          </w:p>
          <w:p w14:paraId="3582F782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7C5E124F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FF169F8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2B7B1FF1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D853A04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B0F80A5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</w:t>
            </w:r>
            <w:r w:rsidRPr="00526E74">
              <w:rPr>
                <w:rFonts w:ascii="Times New Roman" w:eastAsia="Tahoma" w:hAnsi="Times New Roman" w:cs="Times New Roman"/>
              </w:rPr>
              <w:t>олови ц</w:t>
            </w:r>
            <w:r>
              <w:rPr>
                <w:rFonts w:ascii="Times New Roman" w:eastAsia="Tahoma" w:hAnsi="Times New Roman" w:cs="Times New Roman"/>
              </w:rPr>
              <w:t>/к</w:t>
            </w:r>
            <w:r w:rsidRPr="00526E74">
              <w:rPr>
                <w:rFonts w:ascii="Times New Roman" w:eastAsia="Tahoma" w:hAnsi="Times New Roman" w:cs="Times New Roman"/>
              </w:rPr>
              <w:t xml:space="preserve">, </w:t>
            </w:r>
          </w:p>
          <w:p w14:paraId="4CC727F0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методист,</w:t>
            </w:r>
          </w:p>
          <w:p w14:paraId="0F53EE8B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1F3017F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</w:t>
            </w:r>
            <w:r w:rsidRPr="00526E74">
              <w:rPr>
                <w:rFonts w:ascii="Times New Roman" w:eastAsia="Tahoma" w:hAnsi="Times New Roman" w:cs="Times New Roman"/>
              </w:rPr>
              <w:t>олови ц/к</w:t>
            </w:r>
          </w:p>
          <w:p w14:paraId="028D250E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Долінська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М.О., </w:t>
            </w:r>
            <w:r w:rsidRPr="00526E74">
              <w:rPr>
                <w:rFonts w:ascii="Times New Roman" w:eastAsia="Tahoma" w:hAnsi="Times New Roman" w:cs="Times New Roman"/>
              </w:rPr>
              <w:t>Пундик І.О.</w:t>
            </w:r>
          </w:p>
          <w:p w14:paraId="7BD33B3C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Кондратюк Р.Р.,</w:t>
            </w:r>
          </w:p>
          <w:p w14:paraId="719472FE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Сальнікова Г.А.</w:t>
            </w:r>
          </w:p>
          <w:p w14:paraId="670C7754" w14:textId="77777777" w:rsidR="00E208A3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44AB17F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20884921" w14:textId="77777777" w:rsidR="00E208A3" w:rsidRPr="00526E74" w:rsidRDefault="00E208A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134" w:type="dxa"/>
          </w:tcPr>
          <w:p w14:paraId="276A315C" w14:textId="77777777" w:rsidR="00E208A3" w:rsidRPr="00526E74" w:rsidRDefault="00E208A3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</w:tbl>
    <w:p w14:paraId="4CA0CD3F" w14:textId="77777777" w:rsidR="00E208A3" w:rsidRPr="00526E74" w:rsidRDefault="00E208A3" w:rsidP="00E208A3">
      <w:pPr>
        <w:widowControl w:val="0"/>
        <w:spacing w:line="240" w:lineRule="auto"/>
        <w:ind w:left="735"/>
        <w:rPr>
          <w:rFonts w:ascii="Times New Roman" w:eastAsia="Tahoma" w:hAnsi="Times New Roman" w:cs="Times New Roman"/>
          <w:b/>
          <w:shd w:val="clear" w:color="auto" w:fill="FFFFFF"/>
        </w:rPr>
      </w:pPr>
    </w:p>
    <w:p w14:paraId="78BF577F" w14:textId="77777777" w:rsidR="00752603" w:rsidRDefault="00752603" w:rsidP="00752603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План роботи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творчого об’єднання</w:t>
      </w:r>
      <w:r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14:paraId="5F8CAEBA" w14:textId="77777777" w:rsidR="00752603" w:rsidRPr="00B86B0A" w:rsidRDefault="00752603" w:rsidP="00752603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>«Школа педагогічної майстерності»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на 2022-2023 навчальний рік</w:t>
      </w:r>
    </w:p>
    <w:p w14:paraId="3317FEB2" w14:textId="77777777" w:rsidR="00752603" w:rsidRPr="00B86B0A" w:rsidRDefault="00752603" w:rsidP="00752603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pPr w:leftFromText="180" w:rightFromText="180" w:bottomFromText="160" w:vertAnchor="text" w:horzAnchor="margin" w:tblpX="289" w:tblpY="149"/>
        <w:tblW w:w="97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0"/>
        <w:gridCol w:w="1408"/>
        <w:gridCol w:w="1984"/>
      </w:tblGrid>
      <w:tr w:rsidR="00752603" w:rsidRPr="00B86B0A" w14:paraId="52310620" w14:textId="77777777" w:rsidTr="00B47158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C66F" w14:textId="77777777" w:rsidR="00752603" w:rsidRPr="00B86B0A" w:rsidRDefault="00752603" w:rsidP="00B471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36D03" w14:textId="77777777" w:rsidR="00752603" w:rsidRPr="00B86B0A" w:rsidRDefault="00752603" w:rsidP="00B471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 xml:space="preserve">Тема, зміст роботи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DA03" w14:textId="77777777" w:rsidR="00752603" w:rsidRPr="00B86B0A" w:rsidRDefault="00752603" w:rsidP="00B471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DA1B2" w14:textId="77777777" w:rsidR="00752603" w:rsidRPr="00B86B0A" w:rsidRDefault="00752603" w:rsidP="00B471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Відповідальні</w:t>
            </w:r>
          </w:p>
        </w:tc>
      </w:tr>
      <w:tr w:rsidR="00752603" w:rsidRPr="00B86B0A" w14:paraId="7704D675" w14:textId="77777777" w:rsidTr="00B47158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D902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60455" w14:textId="77777777" w:rsidR="00752603" w:rsidRPr="00B86B0A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B86B0A">
              <w:rPr>
                <w:rFonts w:ascii="Times New Roman" w:hAnsi="Times New Roman" w:cs="Times New Roman"/>
                <w:b/>
                <w:bCs/>
              </w:rPr>
              <w:t>Педагогічний семінар:</w:t>
            </w:r>
          </w:p>
          <w:p w14:paraId="1EA10C38" w14:textId="77777777" w:rsidR="00752603" w:rsidRPr="00B86B0A" w:rsidRDefault="00752603" w:rsidP="00752603">
            <w:pPr>
              <w:widowControl w:val="0"/>
              <w:numPr>
                <w:ilvl w:val="0"/>
                <w:numId w:val="5"/>
              </w:numPr>
              <w:tabs>
                <w:tab w:val="left" w:pos="287"/>
              </w:tabs>
              <w:spacing w:line="240" w:lineRule="auto"/>
              <w:ind w:left="145" w:right="283" w:hanging="149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Ознайомлення з планом  методичної роботи коледжу на 202</w:t>
            </w:r>
            <w:r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B86B0A">
              <w:rPr>
                <w:rFonts w:ascii="Times New Roman" w:hAnsi="Times New Roman" w:cs="Times New Roman"/>
              </w:rPr>
              <w:t xml:space="preserve"> н. р., </w:t>
            </w:r>
            <w:r w:rsidRPr="00B86B0A">
              <w:t xml:space="preserve"> </w:t>
            </w:r>
            <w:r w:rsidRPr="00B86B0A">
              <w:rPr>
                <w:rFonts w:ascii="Times New Roman" w:hAnsi="Times New Roman" w:cs="Times New Roman"/>
              </w:rPr>
              <w:t>зі змістом роботи школи педагогічної майстерності  викладача.</w:t>
            </w:r>
          </w:p>
          <w:p w14:paraId="235E83EE" w14:textId="77777777" w:rsidR="00752603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2. Огляд нормативних документів МОН, МОЗ України, дотримання вимог стандартів освітньо-професійного ступеня фахового молодшого бакалавра. </w:t>
            </w:r>
            <w:r>
              <w:rPr>
                <w:rFonts w:ascii="Times New Roman" w:hAnsi="Times New Roman" w:cs="Times New Roman"/>
              </w:rPr>
              <w:t>(Наказ МОНУ «Про забезпечення психологічного супроводу учасників освітнього процесу в умовах воєнного стану»).</w:t>
            </w:r>
          </w:p>
          <w:p w14:paraId="7BF81527" w14:textId="77777777" w:rsidR="00752603" w:rsidRPr="00B86B0A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Інформаційна, консультативна та соціальна підтримка здобувачів фахової передвищої освіти, зокрема й підтримка осіб з особливими освітніми потребами.</w:t>
            </w:r>
          </w:p>
          <w:p w14:paraId="7750753F" w14:textId="77777777" w:rsidR="00752603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Академічна доброчесність учасниками освітнього процесу. Огляд нормативних документів коледжу. </w:t>
            </w:r>
          </w:p>
          <w:p w14:paraId="64AEEA4B" w14:textId="77777777" w:rsidR="00752603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E5073">
              <w:rPr>
                <w:rFonts w:ascii="Times New Roman" w:hAnsi="Times New Roman" w:cs="Times New Roman"/>
                <w:b/>
                <w:bCs/>
              </w:rPr>
              <w:t>Пам’ятка викладачу</w:t>
            </w:r>
            <w:r>
              <w:rPr>
                <w:rFonts w:ascii="Times New Roman" w:hAnsi="Times New Roman" w:cs="Times New Roman"/>
              </w:rPr>
              <w:t xml:space="preserve">. Безпека життя і здоров’я здобувача освіти – </w:t>
            </w:r>
            <w:proofErr w:type="spellStart"/>
            <w:r>
              <w:rPr>
                <w:rFonts w:ascii="Times New Roman" w:hAnsi="Times New Roman" w:cs="Times New Roman"/>
              </w:rPr>
              <w:t>пріорітетне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завдання кожного викладача і куратора групи. </w:t>
            </w:r>
          </w:p>
          <w:p w14:paraId="255F3B8E" w14:textId="77777777" w:rsidR="00752603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14:paraId="517C772C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 xml:space="preserve">2. Відвідування заняття з використанням інформаційних технологій у  викладача </w:t>
            </w:r>
            <w:r>
              <w:rPr>
                <w:rFonts w:ascii="Times New Roman" w:eastAsia="Tahoma" w:hAnsi="Times New Roman" w:cs="Times New Roman"/>
                <w:i/>
              </w:rPr>
              <w:t xml:space="preserve">відповідно до </w:t>
            </w:r>
            <w:r>
              <w:rPr>
                <w:rFonts w:ascii="Times New Roman" w:eastAsia="Tahoma" w:hAnsi="Times New Roman" w:cs="Times New Roman"/>
                <w:i/>
              </w:rPr>
              <w:lastRenderedPageBreak/>
              <w:t xml:space="preserve">графіка </w:t>
            </w:r>
            <w:proofErr w:type="spellStart"/>
            <w:r>
              <w:rPr>
                <w:rFonts w:ascii="Times New Roman" w:eastAsia="Tahoma" w:hAnsi="Times New Roman" w:cs="Times New Roman"/>
                <w:i/>
              </w:rPr>
              <w:t>взаємовідвідування</w:t>
            </w:r>
            <w:proofErr w:type="spellEnd"/>
            <w:r>
              <w:rPr>
                <w:rFonts w:ascii="Times New Roman" w:eastAsia="Tahoma" w:hAnsi="Times New Roman" w:cs="Times New Roman"/>
                <w:i/>
              </w:rPr>
              <w:t xml:space="preserve"> занять </w:t>
            </w:r>
            <w:r w:rsidRPr="00B86B0A">
              <w:rPr>
                <w:rFonts w:ascii="Times New Roman" w:eastAsia="Tahoma" w:hAnsi="Times New Roman" w:cs="Times New Roman"/>
                <w:i/>
              </w:rPr>
              <w:t>з наступним його аналізом.</w:t>
            </w:r>
          </w:p>
          <w:p w14:paraId="2EF4C2DB" w14:textId="77777777" w:rsidR="00752603" w:rsidRPr="00B86B0A" w:rsidRDefault="00752603" w:rsidP="00B4715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 xml:space="preserve">3. Індивідуальні консультації, інструктажі, настанови. </w:t>
            </w:r>
          </w:p>
          <w:p w14:paraId="7EE4064D" w14:textId="77777777" w:rsidR="00752603" w:rsidRPr="00B86B0A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>4.</w:t>
            </w:r>
            <w:r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F18A9">
              <w:rPr>
                <w:rFonts w:ascii="Times New Roman" w:hAnsi="Times New Roman" w:cs="Times New Roman"/>
                <w:i/>
                <w:iCs/>
              </w:rPr>
              <w:t xml:space="preserve">Огляд педагогічної преси, </w:t>
            </w:r>
            <w:r w:rsidRPr="009F18A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9F18A9">
              <w:rPr>
                <w:rFonts w:ascii="Times New Roman" w:hAnsi="Times New Roman" w:cs="Times New Roman"/>
                <w:i/>
                <w:iCs/>
              </w:rPr>
              <w:t>опрацювання наукової та ме</w:t>
            </w:r>
            <w:r w:rsidRPr="009F18A9">
              <w:rPr>
                <w:rFonts w:ascii="Times New Roman" w:hAnsi="Times New Roman" w:cs="Times New Roman"/>
                <w:i/>
                <w:iCs/>
              </w:rPr>
              <w:softHyphen/>
              <w:t>тодичної літератури з визначених проблем.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2A166" w14:textId="77777777" w:rsidR="00752603" w:rsidRPr="00B86B0A" w:rsidRDefault="00752603" w:rsidP="00B47158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lastRenderedPageBreak/>
              <w:t>Вересень 202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68F6A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50388250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22EC28BB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58E35677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2478E67A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4D2EA897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С.О., методист</w:t>
            </w:r>
          </w:p>
          <w:p w14:paraId="120693A2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215A5B1C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22660FEC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Кузьмук О.М.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  <w:p w14:paraId="407DA6E7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2F78C16A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6A0BCA6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Білик С.В.</w:t>
            </w:r>
            <w:r w:rsidRPr="00B86B0A">
              <w:rPr>
                <w:rFonts w:ascii="Times New Roman" w:eastAsia="Tahoma" w:hAnsi="Times New Roman" w:cs="Times New Roman"/>
              </w:rPr>
              <w:t>,</w:t>
            </w:r>
            <w:r>
              <w:rPr>
                <w:rFonts w:ascii="Times New Roman" w:eastAsia="Tahoma" w:hAnsi="Times New Roman" w:cs="Times New Roman"/>
              </w:rPr>
              <w:t xml:space="preserve"> Савченко С.О.,</w:t>
            </w:r>
          </w:p>
          <w:p w14:paraId="1F720E8A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5A47CA0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424E04AE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616591C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2654F1A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39880AB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br/>
              <w:t xml:space="preserve"> голови ц/к</w:t>
            </w:r>
          </w:p>
          <w:p w14:paraId="6C8D135C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7B2C9832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С.О.,</w:t>
            </w:r>
            <w:r>
              <w:rPr>
                <w:rFonts w:ascii="Times New Roman" w:eastAsia="Tahoma" w:hAnsi="Times New Roman" w:cs="Times New Roman"/>
              </w:rPr>
              <w:br/>
              <w:t xml:space="preserve"> методист</w:t>
            </w:r>
          </w:p>
          <w:p w14:paraId="78D7A607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br/>
              <w:t xml:space="preserve"> голови ц/к</w:t>
            </w:r>
          </w:p>
          <w:p w14:paraId="04096218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</w:p>
        </w:tc>
      </w:tr>
      <w:tr w:rsidR="00752603" w:rsidRPr="00B86B0A" w14:paraId="26E9F4AC" w14:textId="77777777" w:rsidTr="00B47158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38FF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B5718" w14:textId="77777777" w:rsidR="00752603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1.Методичний ринг «Сучасні педагогічні технології».</w:t>
            </w:r>
          </w:p>
          <w:p w14:paraId="5BB8FFFF" w14:textId="77777777" w:rsidR="00752603" w:rsidRPr="002A5254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Психолого-педагогічний семінар. </w:t>
            </w:r>
            <w:r w:rsidRPr="002A5254">
              <w:rPr>
                <w:rFonts w:ascii="Times New Roman" w:hAnsi="Times New Roman" w:cs="Times New Roman"/>
              </w:rPr>
              <w:t>Особливості адаптації здобувачів освіти до нових умов навчання і виховання. Організація ефективного педагогічного спілкування.</w:t>
            </w:r>
          </w:p>
          <w:p w14:paraId="6341B007" w14:textId="77777777" w:rsidR="00752603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9D0094">
              <w:rPr>
                <w:rFonts w:ascii="Times New Roman" w:hAnsi="Times New Roman" w:cs="Times New Roman"/>
              </w:rPr>
              <w:t xml:space="preserve"> </w:t>
            </w:r>
            <w:r w:rsidRPr="00595DA0">
              <w:rPr>
                <w:rFonts w:ascii="Times New Roman" w:hAnsi="Times New Roman" w:cs="Times New Roman"/>
                <w:b/>
                <w:bCs/>
              </w:rPr>
              <w:t>Практикум</w:t>
            </w:r>
            <w:r>
              <w:rPr>
                <w:rFonts w:ascii="Times New Roman" w:hAnsi="Times New Roman" w:cs="Times New Roman"/>
              </w:rPr>
              <w:t>. П</w:t>
            </w:r>
            <w:r w:rsidRPr="009D0094">
              <w:rPr>
                <w:rFonts w:ascii="Times New Roman" w:hAnsi="Times New Roman" w:cs="Times New Roman"/>
              </w:rPr>
              <w:t>ідготов</w:t>
            </w:r>
            <w:r>
              <w:rPr>
                <w:rFonts w:ascii="Times New Roman" w:hAnsi="Times New Roman" w:cs="Times New Roman"/>
              </w:rPr>
              <w:t>ка здобувачів освіти</w:t>
            </w:r>
            <w:r w:rsidRPr="009D0094">
              <w:rPr>
                <w:rFonts w:ascii="Times New Roman" w:hAnsi="Times New Roman" w:cs="Times New Roman"/>
              </w:rPr>
              <w:t xml:space="preserve"> з питань цивільного захисту, особистої безпеки, здорового способу життя та формування навичок самозахисту і рятування в умовах надзвичайних ситуацій.</w:t>
            </w:r>
          </w:p>
          <w:p w14:paraId="6A0AE6F0" w14:textId="77777777" w:rsidR="00752603" w:rsidRDefault="00752603" w:rsidP="00B47158">
            <w:pPr>
              <w:pStyle w:val="af7"/>
              <w:shd w:val="clear" w:color="auto" w:fill="FFFFFF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3. </w:t>
            </w:r>
            <w:r w:rsidRPr="00BA7B97">
              <w:rPr>
                <w:b/>
                <w:bCs/>
                <w:i/>
                <w:iCs/>
              </w:rPr>
              <w:t>Апробація заняття</w:t>
            </w:r>
            <w:r w:rsidRPr="00BA7B97">
              <w:rPr>
                <w:i/>
                <w:iCs/>
              </w:rPr>
              <w:t xml:space="preserve"> з </w:t>
            </w:r>
            <w:r>
              <w:rPr>
                <w:i/>
                <w:iCs/>
              </w:rPr>
              <w:t>іноземної мови з в</w:t>
            </w:r>
            <w:r w:rsidRPr="00BA7B97">
              <w:rPr>
                <w:i/>
                <w:iCs/>
              </w:rPr>
              <w:t>икористанням </w:t>
            </w:r>
            <w:r w:rsidRPr="00BA7B97">
              <w:rPr>
                <w:i/>
                <w:iCs/>
                <w:bdr w:val="none" w:sz="0" w:space="0" w:color="auto" w:frame="1"/>
              </w:rPr>
              <w:t>нестандартної форми</w:t>
            </w:r>
            <w:r w:rsidRPr="00BA7B97">
              <w:rPr>
                <w:i/>
                <w:iCs/>
              </w:rPr>
              <w:t> навчання. Відкрите заняття</w:t>
            </w:r>
            <w:r>
              <w:rPr>
                <w:i/>
                <w:iCs/>
              </w:rPr>
              <w:t xml:space="preserve"> з наступним його аналізом</w:t>
            </w:r>
            <w:r w:rsidRPr="00BA7B97">
              <w:rPr>
                <w:i/>
                <w:iCs/>
              </w:rPr>
              <w:t>.</w:t>
            </w:r>
          </w:p>
          <w:p w14:paraId="3F4A82B1" w14:textId="77777777" w:rsidR="00752603" w:rsidRPr="00B86B0A" w:rsidRDefault="00752603" w:rsidP="00B4715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4.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Індивідуальні консультації, інструктажі, настанови. </w:t>
            </w:r>
          </w:p>
          <w:p w14:paraId="2884A3A8" w14:textId="77777777" w:rsidR="00752603" w:rsidRPr="00B86B0A" w:rsidRDefault="00752603" w:rsidP="00B4715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</w:rPr>
              <w:t>5</w:t>
            </w:r>
            <w:r w:rsidRPr="00B86B0A">
              <w:rPr>
                <w:rFonts w:ascii="Times New Roman" w:eastAsia="Tahoma" w:hAnsi="Times New Roman" w:cs="Times New Roman"/>
                <w:i/>
              </w:rPr>
              <w:t>.</w:t>
            </w:r>
            <w:r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 педагогічної преси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, </w:t>
            </w:r>
            <w:r w:rsidRPr="00DE46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E4644">
              <w:rPr>
                <w:rFonts w:ascii="Times New Roman" w:hAnsi="Times New Roman" w:cs="Times New Roman"/>
                <w:i/>
                <w:iCs/>
                <w:sz w:val="22"/>
              </w:rPr>
              <w:t>опрацювання наукової та ме</w:t>
            </w:r>
            <w:r w:rsidRPr="00DE4644">
              <w:rPr>
                <w:rFonts w:ascii="Times New Roman" w:hAnsi="Times New Roman" w:cs="Times New Roman"/>
                <w:i/>
                <w:iCs/>
                <w:sz w:val="22"/>
              </w:rPr>
              <w:softHyphen/>
              <w:t>тодичної літератури з визначених проблем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  <w:p w14:paraId="03873854" w14:textId="77777777" w:rsidR="00752603" w:rsidRPr="00B86B0A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AF40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Жовтень </w:t>
            </w:r>
          </w:p>
          <w:p w14:paraId="17B8280F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>
              <w:rPr>
                <w:rFonts w:ascii="Times New Roman" w:eastAsia="Tahoma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  <w:p w14:paraId="0EE57A07" w14:textId="77777777" w:rsidR="00752603" w:rsidRPr="00B86B0A" w:rsidRDefault="00752603" w:rsidP="00B4715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72953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Савченко С.О.</w:t>
            </w:r>
          </w:p>
          <w:p w14:paraId="20491345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2E7507CC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Кузьмук О.М.</w:t>
            </w:r>
          </w:p>
          <w:p w14:paraId="5AB8ECC2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035FAB8B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0844978A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Кузьмук Л.Я.</w:t>
            </w:r>
          </w:p>
          <w:p w14:paraId="4A764AC5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1F45E7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</w:p>
          <w:p w14:paraId="45C97CB2" w14:textId="77777777" w:rsidR="00752603" w:rsidRDefault="00752603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Л.А.</w:t>
            </w:r>
          </w:p>
          <w:p w14:paraId="5DC180F8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С.О.,</w:t>
            </w:r>
            <w:r>
              <w:rPr>
                <w:rFonts w:ascii="Times New Roman" w:eastAsia="Tahoma" w:hAnsi="Times New Roman" w:cs="Times New Roman"/>
              </w:rPr>
              <w:br/>
              <w:t xml:space="preserve"> методист</w:t>
            </w:r>
          </w:p>
          <w:p w14:paraId="637D8ECC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br/>
              <w:t xml:space="preserve"> голови ц/к</w:t>
            </w:r>
          </w:p>
          <w:p w14:paraId="62DC06BE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2DFB90AC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</w:p>
        </w:tc>
      </w:tr>
      <w:tr w:rsidR="00752603" w:rsidRPr="00B86B0A" w14:paraId="33917DE8" w14:textId="77777777" w:rsidTr="00B47158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C2A52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82B4" w14:textId="77777777" w:rsidR="00752603" w:rsidRPr="00944780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1.Педагогічний</w:t>
            </w:r>
            <w:r w:rsidRPr="00B86B0A">
              <w:rPr>
                <w:rFonts w:ascii="Times New Roman" w:eastAsia="Tahoma" w:hAnsi="Times New Roman" w:cs="Times New Roman"/>
                <w:b/>
                <w:bCs/>
              </w:rPr>
              <w:t xml:space="preserve"> семінар</w:t>
            </w:r>
            <w:r>
              <w:rPr>
                <w:rFonts w:ascii="Times New Roman" w:eastAsia="Tahoma" w:hAnsi="Times New Roman" w:cs="Times New Roman"/>
                <w:b/>
                <w:bCs/>
              </w:rPr>
              <w:t xml:space="preserve"> </w:t>
            </w:r>
            <w:r w:rsidRPr="00944780">
              <w:rPr>
                <w:rFonts w:ascii="Times New Roman" w:eastAsia="Tahoma" w:hAnsi="Times New Roman" w:cs="Times New Roman"/>
              </w:rPr>
              <w:t>(ознайомлення з передовим досвідом роботи):</w:t>
            </w:r>
          </w:p>
          <w:p w14:paraId="1432F10F" w14:textId="5E9AD5FE" w:rsidR="00752603" w:rsidRDefault="00C0001D" w:rsidP="00C0001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2603" w:rsidRPr="00F75071">
              <w:rPr>
                <w:rFonts w:ascii="Times New Roman" w:hAnsi="Times New Roman" w:cs="Times New Roman"/>
              </w:rPr>
              <w:t xml:space="preserve">Методи й заходи щодо залучення роботодавців, професіоналів-практиків, експертів галузі до організації та реалізації освітнього процесу за ОПП «Фінанси, банківська справа та страхування». </w:t>
            </w:r>
          </w:p>
          <w:p w14:paraId="015692BD" w14:textId="1200D0F4" w:rsidR="00752603" w:rsidRPr="008A7D49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2.</w:t>
            </w:r>
            <w:r w:rsidR="00752603">
              <w:rPr>
                <w:rFonts w:ascii="Times New Roman" w:hAnsi="Times New Roman" w:cs="Times New Roman"/>
                <w:color w:val="auto"/>
                <w:lang w:eastAsia="ru-RU"/>
              </w:rPr>
              <w:t xml:space="preserve">Формування у здобувачів освіти </w:t>
            </w:r>
            <w:proofErr w:type="spellStart"/>
            <w:r w:rsidR="00752603">
              <w:rPr>
                <w:rFonts w:ascii="Times New Roman" w:hAnsi="Times New Roman" w:cs="Times New Roman"/>
                <w:color w:val="auto"/>
                <w:lang w:eastAsia="ru-RU"/>
              </w:rPr>
              <w:t>медіаграмотності</w:t>
            </w:r>
            <w:proofErr w:type="spellEnd"/>
            <w:r w:rsidR="00752603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14:paraId="71480F4F" w14:textId="39C3833E" w:rsidR="00752603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3.</w:t>
            </w:r>
            <w:r w:rsidR="00752603" w:rsidRPr="008A7D49">
              <w:rPr>
                <w:rFonts w:ascii="Times New Roman" w:eastAsia="Tahoma" w:hAnsi="Times New Roman" w:cs="Times New Roman"/>
              </w:rPr>
              <w:t xml:space="preserve">Ментальні карти як сучасний інструмент для творчої діяльності викладача і здобувача освіти на заняттях української мови та літератури. </w:t>
            </w:r>
          </w:p>
          <w:p w14:paraId="748041CF" w14:textId="2860CB5C" w:rsidR="00752603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4.</w:t>
            </w:r>
            <w:r w:rsidR="00752603" w:rsidRPr="008A7D49">
              <w:rPr>
                <w:rFonts w:ascii="Times New Roman" w:eastAsia="Tahoma" w:hAnsi="Times New Roman" w:cs="Times New Roman"/>
              </w:rPr>
              <w:t xml:space="preserve"> Організація роботи літературної студії "Рідне слово" як важливий фактор виховання особистості майбутнього фахівця на основі базових цінностей і традицій українського народу</w:t>
            </w:r>
            <w:r w:rsidR="00752603"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77698E2B" w14:textId="77777777" w:rsidR="00752603" w:rsidRPr="00BA7B97" w:rsidRDefault="00752603" w:rsidP="00B47158">
            <w:pPr>
              <w:pStyle w:val="af7"/>
              <w:shd w:val="clear" w:color="auto" w:fill="FFFFFF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  <w:r w:rsidRPr="00BA7B97">
              <w:rPr>
                <w:b/>
                <w:bCs/>
                <w:i/>
                <w:iCs/>
              </w:rPr>
              <w:t>Апробація заняття</w:t>
            </w:r>
            <w:r w:rsidRPr="00BA7B9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у викладача </w:t>
            </w:r>
            <w:proofErr w:type="spellStart"/>
            <w:r>
              <w:rPr>
                <w:i/>
                <w:iCs/>
              </w:rPr>
              <w:t>Коленди</w:t>
            </w:r>
            <w:proofErr w:type="spellEnd"/>
            <w:r>
              <w:rPr>
                <w:i/>
                <w:iCs/>
              </w:rPr>
              <w:t xml:space="preserve"> Н.О. </w:t>
            </w:r>
            <w:r w:rsidRPr="00BA7B97">
              <w:rPr>
                <w:i/>
                <w:iCs/>
              </w:rPr>
              <w:t xml:space="preserve">з </w:t>
            </w:r>
            <w:r>
              <w:rPr>
                <w:i/>
                <w:iCs/>
              </w:rPr>
              <w:t>в</w:t>
            </w:r>
            <w:r w:rsidRPr="00BA7B97">
              <w:rPr>
                <w:i/>
                <w:iCs/>
              </w:rPr>
              <w:t>икористанням </w:t>
            </w:r>
            <w:r w:rsidRPr="00BA7B97">
              <w:rPr>
                <w:i/>
                <w:iCs/>
                <w:bdr w:val="none" w:sz="0" w:space="0" w:color="auto" w:frame="1"/>
              </w:rPr>
              <w:t>нестандартної форми</w:t>
            </w:r>
            <w:r w:rsidRPr="00BA7B97">
              <w:rPr>
                <w:i/>
                <w:iCs/>
              </w:rPr>
              <w:t> навчання. (Відкрите заняття)</w:t>
            </w:r>
            <w:r>
              <w:rPr>
                <w:i/>
                <w:iCs/>
              </w:rPr>
              <w:t xml:space="preserve"> з наступним його аналізом</w:t>
            </w:r>
            <w:r w:rsidRPr="00BA7B97">
              <w:rPr>
                <w:i/>
                <w:iCs/>
              </w:rPr>
              <w:t>.</w:t>
            </w:r>
          </w:p>
          <w:p w14:paraId="277FFE16" w14:textId="77777777" w:rsidR="00752603" w:rsidRPr="00B86B0A" w:rsidRDefault="00752603" w:rsidP="00B4715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 xml:space="preserve">3. Індивідуальні консультації, </w:t>
            </w:r>
            <w:r>
              <w:rPr>
                <w:rFonts w:ascii="Times New Roman" w:eastAsia="Tahoma" w:hAnsi="Times New Roman" w:cs="Times New Roman"/>
                <w:i/>
              </w:rPr>
              <w:t>методичні поради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. </w:t>
            </w:r>
          </w:p>
          <w:p w14:paraId="74434C35" w14:textId="77777777" w:rsidR="00752603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>4.</w:t>
            </w:r>
            <w:r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 педагогічної преси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, </w:t>
            </w:r>
            <w:r w:rsidRPr="00DE46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E4644">
              <w:rPr>
                <w:rFonts w:ascii="Times New Roman" w:hAnsi="Times New Roman" w:cs="Times New Roman"/>
                <w:i/>
                <w:iCs/>
                <w:sz w:val="22"/>
              </w:rPr>
              <w:t>опрацювання наукової та ме</w:t>
            </w:r>
            <w:r w:rsidRPr="00DE4644">
              <w:rPr>
                <w:rFonts w:ascii="Times New Roman" w:hAnsi="Times New Roman" w:cs="Times New Roman"/>
                <w:i/>
                <w:iCs/>
                <w:sz w:val="22"/>
              </w:rPr>
              <w:softHyphen/>
              <w:t>тодичної літератури з визначених проблем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  <w:p w14:paraId="54CF92A0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5. </w:t>
            </w:r>
            <w:r w:rsidRPr="00DE14E1">
              <w:rPr>
                <w:rFonts w:ascii="Times New Roman" w:eastAsia="Tahoma" w:hAnsi="Times New Roman" w:cs="Times New Roman"/>
                <w:i/>
                <w:iCs/>
              </w:rPr>
              <w:t xml:space="preserve"> Рекомендації з підготовки методичних розробок для участі у конкурсі «Педагогічний ОСКАР-2023».</w:t>
            </w:r>
          </w:p>
          <w:p w14:paraId="3A38EA41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6. Вистава-огляд пошукової, науково-дослідницької роботи викладачів та студентів за 2022 рік.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F8932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Листопад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</w:t>
            </w:r>
          </w:p>
          <w:p w14:paraId="1BBF04E1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>
              <w:rPr>
                <w:rFonts w:ascii="Times New Roman" w:eastAsia="Tahoma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  <w:p w14:paraId="0A2AEAAF" w14:textId="77777777" w:rsidR="00752603" w:rsidRPr="00B86B0A" w:rsidRDefault="00752603" w:rsidP="00B4715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DEDE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7D67B353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0E577EB3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Галтман Т.В., Генсецька О.М.</w:t>
            </w:r>
          </w:p>
          <w:p w14:paraId="4DA46322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67BDB7B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489FC624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О.М.</w:t>
            </w:r>
          </w:p>
          <w:p w14:paraId="34811F5B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89CBC73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Клемба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Л.П.</w:t>
            </w:r>
          </w:p>
          <w:p w14:paraId="0FF6722E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C86FF7C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20441C3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Здинюк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М.О.</w:t>
            </w:r>
          </w:p>
          <w:p w14:paraId="585BD0A5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5603EFA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85CF261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Савченко С.О., </w:t>
            </w:r>
            <w:proofErr w:type="spellStart"/>
            <w:r>
              <w:rPr>
                <w:rFonts w:ascii="Times New Roman" w:eastAsia="Tahoma" w:hAnsi="Times New Roman" w:cs="Times New Roman"/>
              </w:rPr>
              <w:t>Коленда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Н.О.</w:t>
            </w:r>
          </w:p>
          <w:p w14:paraId="50CB7337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80FE81D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Савченко С.О. , </w:t>
            </w:r>
          </w:p>
          <w:p w14:paraId="05485FEE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Генсецька О.М.,</w:t>
            </w:r>
          </w:p>
          <w:p w14:paraId="4494D433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голови ц/к</w:t>
            </w:r>
          </w:p>
          <w:p w14:paraId="1C9D7ED9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С.О., голови ц/к</w:t>
            </w:r>
          </w:p>
          <w:p w14:paraId="611807E6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1F3DDD1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С.О., голови ц/к</w:t>
            </w:r>
          </w:p>
        </w:tc>
      </w:tr>
      <w:tr w:rsidR="00752603" w:rsidRPr="00B86B0A" w14:paraId="573C3D9C" w14:textId="77777777" w:rsidTr="00B47158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052B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454C" w14:textId="77777777" w:rsidR="00752603" w:rsidRPr="00E85A9F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1.</w:t>
            </w:r>
            <w:r w:rsidRPr="00B86B0A">
              <w:rPr>
                <w:rFonts w:ascii="Times New Roman" w:eastAsia="Tahoma" w:hAnsi="Times New Roman" w:cs="Times New Roman"/>
                <w:b/>
                <w:bCs/>
              </w:rPr>
              <w:t>Методичний семінар</w:t>
            </w:r>
            <w:r>
              <w:rPr>
                <w:rFonts w:ascii="Times New Roman" w:eastAsia="Tahoma" w:hAnsi="Times New Roman" w:cs="Times New Roman"/>
                <w:b/>
                <w:bCs/>
              </w:rPr>
              <w:t xml:space="preserve"> </w:t>
            </w:r>
            <w:r w:rsidRPr="00E85A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E85A9F">
              <w:rPr>
                <w:rFonts w:ascii="Times New Roman" w:eastAsia="Tahoma" w:hAnsi="Times New Roman" w:cs="Times New Roman"/>
              </w:rPr>
              <w:t>ознайомлення з передовим досвідом роботи):</w:t>
            </w:r>
          </w:p>
          <w:p w14:paraId="696E460E" w14:textId="02FD623F" w:rsidR="00752603" w:rsidRDefault="00C0001D" w:rsidP="00C0001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2603">
              <w:rPr>
                <w:rFonts w:ascii="Times New Roman" w:hAnsi="Times New Roman" w:cs="Times New Roman"/>
              </w:rPr>
              <w:t>Дослідницька та інноваційна діяльність викладача іноземної мови в коледжі.</w:t>
            </w:r>
          </w:p>
          <w:p w14:paraId="468271EF" w14:textId="42375991" w:rsidR="00752603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lastRenderedPageBreak/>
              <w:t>2.</w:t>
            </w:r>
            <w:r w:rsidR="00752603">
              <w:rPr>
                <w:rFonts w:ascii="Times New Roman" w:eastAsia="Tahoma" w:hAnsi="Times New Roman" w:cs="Times New Roman"/>
              </w:rPr>
              <w:t xml:space="preserve">Забезпечення дотримання </w:t>
            </w:r>
            <w:proofErr w:type="spellStart"/>
            <w:r w:rsidR="00752603">
              <w:rPr>
                <w:rFonts w:ascii="Times New Roman" w:eastAsia="Tahoma" w:hAnsi="Times New Roman" w:cs="Times New Roman"/>
              </w:rPr>
              <w:t>студентоорієнтованого</w:t>
            </w:r>
            <w:proofErr w:type="spellEnd"/>
            <w:r w:rsidR="00752603">
              <w:rPr>
                <w:rFonts w:ascii="Times New Roman" w:eastAsia="Tahoma" w:hAnsi="Times New Roman" w:cs="Times New Roman"/>
              </w:rPr>
              <w:t xml:space="preserve"> навчання в освітньому процесі на відділенні технологій в агрономії та тваринництві.</w:t>
            </w:r>
          </w:p>
          <w:p w14:paraId="1559B86A" w14:textId="78BC1472" w:rsidR="00752603" w:rsidRDefault="00C0001D" w:rsidP="00C0001D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52603">
              <w:rPr>
                <w:rFonts w:ascii="Times New Roman" w:hAnsi="Times New Roman" w:cs="Times New Roman"/>
              </w:rPr>
              <w:t>Розвиток викладацької майстерності педагогічних працівників циклової комісії технологічних дисциплін.</w:t>
            </w:r>
          </w:p>
          <w:p w14:paraId="2E048523" w14:textId="7F942913" w:rsidR="00752603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4.</w:t>
            </w:r>
            <w:r w:rsidR="00752603" w:rsidRPr="008A7D49">
              <w:rPr>
                <w:rFonts w:ascii="Times New Roman" w:eastAsia="Tahoma" w:hAnsi="Times New Roman" w:cs="Times New Roman"/>
              </w:rPr>
              <w:t>Музей "Берегиня" - невичерпне джерело формування патріотизму у світогляді здобувачів фахової передвищої освіти</w:t>
            </w:r>
            <w:r w:rsidR="00752603">
              <w:rPr>
                <w:rFonts w:ascii="Times New Roman" w:eastAsia="Tahoma" w:hAnsi="Times New Roman" w:cs="Times New Roman"/>
              </w:rPr>
              <w:t>.</w:t>
            </w:r>
          </w:p>
          <w:p w14:paraId="7E746641" w14:textId="6DD00D12" w:rsidR="00752603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5.</w:t>
            </w:r>
            <w:r w:rsidR="00752603" w:rsidRPr="008A7D49">
              <w:rPr>
                <w:rFonts w:ascii="Times New Roman" w:eastAsia="Tahoma" w:hAnsi="Times New Roman" w:cs="Times New Roman"/>
              </w:rPr>
              <w:t xml:space="preserve"> </w:t>
            </w:r>
            <w:r w:rsidR="00752603">
              <w:rPr>
                <w:rFonts w:ascii="Times New Roman" w:eastAsia="Tahoma" w:hAnsi="Times New Roman" w:cs="Times New Roman"/>
              </w:rPr>
              <w:t>Психологічна крамниця.</w:t>
            </w:r>
          </w:p>
          <w:p w14:paraId="5283C3F3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2.</w:t>
            </w:r>
            <w:r w:rsidRPr="00C5160B">
              <w:rPr>
                <w:rFonts w:ascii="Times New Roman" w:eastAsia="Tahoma" w:hAnsi="Times New Roman" w:cs="Times New Roman"/>
                <w:b/>
                <w:bCs/>
              </w:rPr>
              <w:t>Практикум</w:t>
            </w:r>
            <w:r w:rsidRPr="00C5160B">
              <w:rPr>
                <w:rFonts w:ascii="Times New Roman" w:eastAsia="Tahoma" w:hAnsi="Times New Roman" w:cs="Times New Roman"/>
              </w:rPr>
              <w:t>. Формування власного стилю викладання як системної особистої якості.</w:t>
            </w:r>
          </w:p>
          <w:p w14:paraId="24011054" w14:textId="61924CDF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3</w:t>
            </w:r>
            <w:r w:rsidRPr="00DE14E1">
              <w:rPr>
                <w:rFonts w:ascii="Times New Roman" w:eastAsia="Tahoma" w:hAnsi="Times New Roman" w:cs="Times New Roman"/>
                <w:i/>
                <w:iCs/>
              </w:rPr>
              <w:t xml:space="preserve">.Відвідування відкритого заняття у  викладача </w:t>
            </w:r>
            <w:proofErr w:type="spellStart"/>
            <w:r>
              <w:rPr>
                <w:rFonts w:ascii="Times New Roman" w:eastAsia="Tahoma" w:hAnsi="Times New Roman" w:cs="Times New Roman"/>
                <w:i/>
                <w:iCs/>
              </w:rPr>
              <w:t>Бродзяка</w:t>
            </w:r>
            <w:proofErr w:type="spellEnd"/>
            <w:r>
              <w:rPr>
                <w:rFonts w:ascii="Times New Roman" w:eastAsia="Tahoma" w:hAnsi="Times New Roman" w:cs="Times New Roman"/>
                <w:i/>
                <w:iCs/>
              </w:rPr>
              <w:t xml:space="preserve"> В.Ф. </w:t>
            </w:r>
            <w:r w:rsidRPr="00DE14E1">
              <w:rPr>
                <w:rFonts w:ascii="Times New Roman" w:eastAsia="Tahoma" w:hAnsi="Times New Roman" w:cs="Times New Roman"/>
                <w:i/>
                <w:iCs/>
              </w:rPr>
              <w:t xml:space="preserve">з наступним його обговоренням. </w:t>
            </w:r>
          </w:p>
          <w:p w14:paraId="57DC3231" w14:textId="77777777" w:rsidR="00752603" w:rsidRPr="00DE14E1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</w:p>
          <w:p w14:paraId="357E6D2D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4</w:t>
            </w:r>
            <w:r w:rsidRPr="00DE14E1">
              <w:rPr>
                <w:rFonts w:ascii="Times New Roman" w:eastAsia="Tahoma" w:hAnsi="Times New Roman" w:cs="Times New Roman"/>
                <w:i/>
                <w:iCs/>
              </w:rPr>
              <w:t xml:space="preserve">.  Перегляд </w:t>
            </w:r>
            <w:r>
              <w:rPr>
                <w:rFonts w:ascii="Times New Roman" w:eastAsia="Tahoma" w:hAnsi="Times New Roman" w:cs="Times New Roman"/>
                <w:i/>
                <w:iCs/>
              </w:rPr>
              <w:t>методичного забезпечення лекцій, практичних і семінарських занять, мультимедійного супроводу дисциплін, веб-с</w:t>
            </w:r>
            <w:r w:rsidRPr="00DE14E1">
              <w:rPr>
                <w:rFonts w:ascii="Times New Roman" w:eastAsia="Tahoma" w:hAnsi="Times New Roman" w:cs="Times New Roman"/>
                <w:i/>
                <w:iCs/>
              </w:rPr>
              <w:t>айтів викладачів.</w:t>
            </w:r>
            <w:r>
              <w:rPr>
                <w:rFonts w:ascii="Times New Roman" w:eastAsia="Tahoma" w:hAnsi="Times New Roman" w:cs="Times New Roman"/>
                <w:i/>
                <w:iCs/>
              </w:rPr>
              <w:t xml:space="preserve"> </w:t>
            </w:r>
          </w:p>
          <w:p w14:paraId="4E2F15FD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</w:p>
          <w:p w14:paraId="7F6B5F0D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52A7540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5. </w:t>
            </w:r>
            <w:r w:rsidRPr="00DE14E1">
              <w:rPr>
                <w:rFonts w:ascii="Times New Roman" w:hAnsi="Times New Roman" w:cs="Times New Roman"/>
                <w:i/>
                <w:iCs/>
              </w:rPr>
              <w:t>Методична палітра педагогічних знахідок.</w:t>
            </w:r>
          </w:p>
          <w:p w14:paraId="58E0F815" w14:textId="77777777" w:rsidR="00752603" w:rsidRPr="00950B38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 w:rsidRPr="00DE14E1">
              <w:rPr>
                <w:rFonts w:ascii="Times New Roman" w:hAnsi="Times New Roman" w:cs="Times New Roman"/>
                <w:i/>
                <w:iCs/>
              </w:rPr>
              <w:t xml:space="preserve"> Виставка методичних розробок викладачів та новинок педагогічних видань.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23AE" w14:textId="77777777" w:rsidR="00752603" w:rsidRDefault="00752603" w:rsidP="00B47158">
            <w:pPr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lastRenderedPageBreak/>
              <w:t xml:space="preserve">Січень-лютий </w:t>
            </w:r>
          </w:p>
          <w:p w14:paraId="3957B330" w14:textId="77777777" w:rsidR="00752603" w:rsidRPr="00B86B0A" w:rsidRDefault="00752603" w:rsidP="00B471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2023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FE45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eastAsia="Tahoma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 w:rsidRPr="00B86B0A">
              <w:rPr>
                <w:rFonts w:eastAsia="Tahoma"/>
              </w:rPr>
              <w:t xml:space="preserve"> </w:t>
            </w:r>
          </w:p>
          <w:p w14:paraId="3A0481FF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9FBE0E3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EEF48B8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Ковтун Л.А. </w:t>
            </w:r>
          </w:p>
          <w:p w14:paraId="2CC59608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3198CEB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Крук Н.Й.</w:t>
            </w:r>
          </w:p>
          <w:p w14:paraId="763FEF4E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DCC7EAC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Сальнікова Г.А.</w:t>
            </w:r>
          </w:p>
          <w:p w14:paraId="79243F5C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E9F9312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ADA140C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Здинюк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М.О.</w:t>
            </w:r>
          </w:p>
          <w:p w14:paraId="2B3FE99A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DF1793C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3C4C6CB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Кузьмук О.М.</w:t>
            </w:r>
          </w:p>
          <w:p w14:paraId="6F0B24F9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9964C63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Загоруйко Н.С.</w:t>
            </w:r>
          </w:p>
          <w:p w14:paraId="35FD230B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t>, Кондратюк Р.Р.</w:t>
            </w:r>
          </w:p>
          <w:p w14:paraId="4B3635DC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9BD2318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Генсецька О.М.,</w:t>
            </w:r>
            <w:r>
              <w:rPr>
                <w:rFonts w:ascii="Times New Roman" w:eastAsia="Tahoma" w:hAnsi="Times New Roman" w:cs="Times New Roman"/>
              </w:rPr>
              <w:t xml:space="preserve"> Савченко С.О., голови ц/к</w:t>
            </w:r>
          </w:p>
          <w:p w14:paraId="67F83851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8956B25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 голови ц/к</w:t>
            </w:r>
          </w:p>
        </w:tc>
      </w:tr>
      <w:tr w:rsidR="00752603" w:rsidRPr="00B86B0A" w14:paraId="214A91B3" w14:textId="77777777" w:rsidTr="00B47158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7B57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C8123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1.Круглий стіл «Творчий потенціал та творчі якості педагогів»</w:t>
            </w:r>
          </w:p>
          <w:p w14:paraId="2182EEF6" w14:textId="77777777" w:rsidR="00752603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Pr="00B86B0A">
              <w:rPr>
                <w:rFonts w:ascii="Times New Roman" w:hAnsi="Times New Roman" w:cs="Times New Roman"/>
                <w:i/>
              </w:rPr>
              <w:t>Взаємовідвідування занять</w:t>
            </w:r>
            <w:r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позааудиторних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заходів</w:t>
            </w:r>
            <w:r w:rsidRPr="00B86B0A">
              <w:rPr>
                <w:rFonts w:ascii="Times New Roman" w:hAnsi="Times New Roman" w:cs="Times New Roman"/>
                <w:i/>
              </w:rPr>
              <w:t> викладачів (за окремим графіком). Самоаналіз та аналіз заняття.</w:t>
            </w:r>
          </w:p>
          <w:p w14:paraId="371625A4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EC8FC" w14:textId="77777777" w:rsidR="00752603" w:rsidRDefault="00752603" w:rsidP="00B47158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березень-квітень</w:t>
            </w:r>
          </w:p>
          <w:p w14:paraId="37616588" w14:textId="77777777" w:rsidR="00752603" w:rsidRDefault="00752603" w:rsidP="00B47158">
            <w:pPr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 xml:space="preserve"> 2023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0E128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 Пундик І.О.</w:t>
            </w:r>
          </w:p>
        </w:tc>
      </w:tr>
      <w:tr w:rsidR="00752603" w:rsidRPr="00B86B0A" w14:paraId="24307218" w14:textId="77777777" w:rsidTr="00B47158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5585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1B2D2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bCs/>
              </w:rPr>
              <w:t>1.Методичний семінар-практикум</w:t>
            </w:r>
            <w:r w:rsidRPr="00B86B0A">
              <w:rPr>
                <w:rFonts w:ascii="Times New Roman" w:eastAsia="Tahoma" w:hAnsi="Times New Roman" w:cs="Times New Roman"/>
                <w:b/>
                <w:bCs/>
              </w:rPr>
              <w:t>:</w:t>
            </w:r>
          </w:p>
          <w:p w14:paraId="31060485" w14:textId="77777777" w:rsidR="00752603" w:rsidRPr="00985BDE" w:rsidRDefault="00752603" w:rsidP="00C0001D">
            <w:pPr>
              <w:pStyle w:val="af6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85BDE">
              <w:rPr>
                <w:rFonts w:ascii="Times New Roman" w:hAnsi="Times New Roman" w:cs="Times New Roman"/>
              </w:rPr>
              <w:t>Можливість використання нестандартних типів занять на різних</w:t>
            </w:r>
            <w:r w:rsidRPr="00985BDE">
              <w:t xml:space="preserve"> </w:t>
            </w:r>
            <w:r w:rsidRPr="00985BDE">
              <w:rPr>
                <w:rFonts w:ascii="Times New Roman" w:hAnsi="Times New Roman" w:cs="Times New Roman"/>
              </w:rPr>
              <w:t>етапах навчання. (Обговорення у великому колі).</w:t>
            </w:r>
          </w:p>
          <w:p w14:paraId="4EE8412D" w14:textId="15DFCF99" w:rsidR="00752603" w:rsidRDefault="00752603" w:rsidP="00C0001D">
            <w:pPr>
              <w:widowControl w:val="0"/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 w:rsidRPr="00B86B0A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C0001D">
              <w:rPr>
                <w:rFonts w:ascii="Times New Roman" w:hAnsi="Times New Roman" w:cs="Times New Roman"/>
                <w:color w:val="auto"/>
                <w:lang w:eastAsia="ru-RU"/>
              </w:rPr>
              <w:t>2.</w:t>
            </w:r>
            <w:r w:rsidRPr="00DB3D82">
              <w:rPr>
                <w:rFonts w:ascii="Times New Roman" w:hAnsi="Times New Roman" w:cs="Times New Roman"/>
                <w:b/>
                <w:bCs/>
              </w:rPr>
              <w:t xml:space="preserve"> Аукціон педагогічних ідей</w:t>
            </w:r>
            <w:r w:rsidRPr="00B86B0A">
              <w:rPr>
                <w:rFonts w:ascii="Times New Roman" w:hAnsi="Times New Roman" w:cs="Times New Roman"/>
              </w:rPr>
              <w:t>.   Обмін досвідом викладачів, які відвідали обласні методичні об’єднання.</w:t>
            </w:r>
          </w:p>
          <w:p w14:paraId="3F19338A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14:paraId="44DB06F4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14:paraId="21A6A5F8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14:paraId="1139E114" w14:textId="2AC8DFF9" w:rsidR="00752603" w:rsidRPr="00B86B0A" w:rsidRDefault="00C0001D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752603" w:rsidRPr="00B86B0A">
              <w:rPr>
                <w:rFonts w:ascii="Times New Roman" w:hAnsi="Times New Roman" w:cs="Times New Roman"/>
                <w:i/>
              </w:rPr>
              <w:t>.</w:t>
            </w:r>
            <w:r w:rsidR="00752603">
              <w:rPr>
                <w:rFonts w:ascii="Times New Roman" w:hAnsi="Times New Roman" w:cs="Times New Roman"/>
                <w:i/>
              </w:rPr>
              <w:t>В</w:t>
            </w:r>
            <w:r w:rsidR="00752603" w:rsidRPr="007111BF">
              <w:rPr>
                <w:rFonts w:ascii="Times New Roman" w:hAnsi="Times New Roman" w:cs="Times New Roman"/>
                <w:i/>
              </w:rPr>
              <w:t xml:space="preserve">заємовідвідування </w:t>
            </w:r>
            <w:r w:rsidR="00752603">
              <w:rPr>
                <w:rFonts w:ascii="Times New Roman" w:hAnsi="Times New Roman" w:cs="Times New Roman"/>
                <w:i/>
              </w:rPr>
              <w:t xml:space="preserve">викладачами </w:t>
            </w:r>
            <w:r w:rsidR="00752603" w:rsidRPr="007111BF">
              <w:rPr>
                <w:rFonts w:ascii="Times New Roman" w:hAnsi="Times New Roman" w:cs="Times New Roman"/>
                <w:i/>
              </w:rPr>
              <w:t xml:space="preserve">занять та </w:t>
            </w:r>
            <w:proofErr w:type="spellStart"/>
            <w:r w:rsidR="00752603" w:rsidRPr="007111BF">
              <w:rPr>
                <w:rFonts w:ascii="Times New Roman" w:hAnsi="Times New Roman" w:cs="Times New Roman"/>
                <w:i/>
              </w:rPr>
              <w:t>позааудиторних</w:t>
            </w:r>
            <w:proofErr w:type="spellEnd"/>
            <w:r w:rsidR="00752603" w:rsidRPr="007111BF">
              <w:rPr>
                <w:rFonts w:ascii="Times New Roman" w:hAnsi="Times New Roman" w:cs="Times New Roman"/>
                <w:i/>
              </w:rPr>
              <w:t xml:space="preserve"> заходів з метою професійного вдоскона</w:t>
            </w:r>
            <w:r w:rsidR="00752603" w:rsidRPr="007111BF">
              <w:rPr>
                <w:rFonts w:ascii="Times New Roman" w:hAnsi="Times New Roman" w:cs="Times New Roman"/>
                <w:i/>
              </w:rPr>
              <w:softHyphen/>
              <w:t>лення, вироблення оптимальних форм і методів роботи</w:t>
            </w:r>
            <w:r w:rsidR="00752603">
              <w:rPr>
                <w:rFonts w:ascii="Times New Roman" w:hAnsi="Times New Roman" w:cs="Times New Roman"/>
                <w:i/>
              </w:rPr>
              <w:t>.</w:t>
            </w:r>
          </w:p>
          <w:p w14:paraId="747C88C4" w14:textId="76BCD52C" w:rsidR="00752603" w:rsidRPr="00B86B0A" w:rsidRDefault="00C0001D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52603" w:rsidRPr="00B86B0A">
              <w:rPr>
                <w:rFonts w:ascii="Times New Roman" w:hAnsi="Times New Roman" w:cs="Times New Roman"/>
              </w:rPr>
              <w:t>. </w:t>
            </w:r>
            <w:r w:rsidR="00752603" w:rsidRPr="00B86B0A">
              <w:rPr>
                <w:rFonts w:ascii="Times New Roman" w:hAnsi="Times New Roman" w:cs="Times New Roman"/>
                <w:i/>
              </w:rPr>
              <w:t>Індивідуальні консультації, інструктажі, </w:t>
            </w:r>
          </w:p>
          <w:p w14:paraId="6897B280" w14:textId="77777777" w:rsidR="00752603" w:rsidRPr="00B86B0A" w:rsidRDefault="00752603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  <w:i/>
              </w:rPr>
              <w:t>настанови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  <w:p w14:paraId="1EA7B68A" w14:textId="659C3DAD" w:rsidR="00752603" w:rsidRPr="00B86B0A" w:rsidRDefault="00C0001D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52603" w:rsidRPr="00B86B0A">
              <w:rPr>
                <w:rFonts w:ascii="Times New Roman" w:hAnsi="Times New Roman" w:cs="Times New Roman"/>
              </w:rPr>
              <w:t xml:space="preserve"> </w:t>
            </w:r>
            <w:r w:rsidR="00752603" w:rsidRPr="00B86B0A">
              <w:rPr>
                <w:rFonts w:ascii="Times New Roman" w:hAnsi="Times New Roman" w:cs="Times New Roman"/>
                <w:i/>
              </w:rPr>
              <w:t>Творча лабораторія педагогічних працівників.</w:t>
            </w:r>
            <w:r w:rsidR="00752603" w:rsidRPr="00B86B0A">
              <w:rPr>
                <w:rFonts w:ascii="Times New Roman" w:hAnsi="Times New Roman" w:cs="Times New Roman"/>
              </w:rPr>
              <w:t xml:space="preserve"> </w:t>
            </w:r>
            <w:r w:rsidR="00752603" w:rsidRPr="00B86B0A">
              <w:rPr>
                <w:rFonts w:ascii="Times New Roman" w:hAnsi="Times New Roman" w:cs="Times New Roman"/>
                <w:i/>
              </w:rPr>
              <w:t>Виставка-огляд напрацювань педагогів</w:t>
            </w:r>
            <w:r w:rsidR="00752603">
              <w:rPr>
                <w:rFonts w:ascii="Times New Roman" w:hAnsi="Times New Roman" w:cs="Times New Roman"/>
                <w:i/>
              </w:rPr>
              <w:t xml:space="preserve"> за 2022-2023 навчальний рік</w:t>
            </w:r>
            <w:r w:rsidR="00752603" w:rsidRPr="00B86B0A">
              <w:rPr>
                <w:rFonts w:ascii="Times New Roman" w:hAnsi="Times New Roman" w:cs="Times New Roman"/>
                <w:i/>
              </w:rPr>
              <w:t>.</w:t>
            </w:r>
          </w:p>
          <w:p w14:paraId="23127E0A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F810" w14:textId="77777777" w:rsidR="00752603" w:rsidRDefault="00752603" w:rsidP="00B47158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Травень</w:t>
            </w:r>
          </w:p>
          <w:p w14:paraId="3D2E3AA8" w14:textId="77777777" w:rsidR="00752603" w:rsidRPr="00B86B0A" w:rsidRDefault="00752603" w:rsidP="00B47158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2023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D0564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A149650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>
              <w:rPr>
                <w:rFonts w:ascii="Times New Roman" w:eastAsia="Tahoma" w:hAnsi="Times New Roman" w:cs="Times New Roman"/>
              </w:rPr>
              <w:t>Мурахевич</w:t>
            </w:r>
            <w:proofErr w:type="spellEnd"/>
            <w:r>
              <w:rPr>
                <w:rFonts w:ascii="Times New Roman" w:eastAsia="Tahoma" w:hAnsi="Times New Roman" w:cs="Times New Roman"/>
              </w:rPr>
              <w:t xml:space="preserve"> О.Я., Демчук В.С.</w:t>
            </w:r>
          </w:p>
          <w:p w14:paraId="52D72B64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3A87B3D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118C99D2" w14:textId="77777777" w:rsidR="00752603" w:rsidRPr="00B86B0A" w:rsidRDefault="00752603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Викладачі, які відвідали обласні методичні об’єднання</w:t>
            </w:r>
          </w:p>
          <w:p w14:paraId="59F5CBC7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5977DDD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Генсецька О.М.,</w:t>
            </w:r>
          </w:p>
          <w:p w14:paraId="5FC468B1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 голови ц/к</w:t>
            </w:r>
          </w:p>
          <w:p w14:paraId="0CF12D3D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B6135F5" w14:textId="77777777" w:rsidR="00752603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С.О.,</w:t>
            </w:r>
            <w:r>
              <w:rPr>
                <w:rFonts w:ascii="Times New Roman" w:eastAsia="Tahoma" w:hAnsi="Times New Roman" w:cs="Times New Roman"/>
              </w:rPr>
              <w:t xml:space="preserve"> методист</w:t>
            </w:r>
          </w:p>
          <w:p w14:paraId="7B5FC5B4" w14:textId="77777777" w:rsidR="00752603" w:rsidRPr="00B86B0A" w:rsidRDefault="00752603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Савченко С.О., голови ц/к</w:t>
            </w:r>
          </w:p>
        </w:tc>
      </w:tr>
    </w:tbl>
    <w:p w14:paraId="4B4BA5F8" w14:textId="77777777" w:rsidR="008A351C" w:rsidRDefault="008A351C" w:rsidP="008A351C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</w:rPr>
      </w:pPr>
    </w:p>
    <w:p w14:paraId="7AA18AE4" w14:textId="77777777" w:rsidR="008A351C" w:rsidRDefault="008A351C" w:rsidP="008A351C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</w:rPr>
      </w:pPr>
    </w:p>
    <w:p w14:paraId="7B391572" w14:textId="7BB0C7F6" w:rsidR="008A351C" w:rsidRDefault="008A351C" w:rsidP="008A351C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</w:rPr>
      </w:pPr>
    </w:p>
    <w:p w14:paraId="47F42E90" w14:textId="77777777" w:rsidR="006D3C04" w:rsidRDefault="006D3C04" w:rsidP="008A351C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</w:rPr>
      </w:pPr>
    </w:p>
    <w:p w14:paraId="263F6330" w14:textId="1FA07246" w:rsidR="008A351C" w:rsidRPr="00B86B0A" w:rsidRDefault="00E208A3" w:rsidP="008A351C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26E74">
        <w:rPr>
          <w:rFonts w:ascii="Times New Roman" w:hAnsi="Times New Roman" w:cs="Times New Roman"/>
        </w:rPr>
        <w:lastRenderedPageBreak/>
        <w:t xml:space="preserve"> </w:t>
      </w:r>
      <w:r w:rsidR="008A351C"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План роботи </w:t>
      </w:r>
      <w:r w:rsidR="00FA117A">
        <w:rPr>
          <w:rFonts w:ascii="Times New Roman" w:hAnsi="Times New Roman" w:cs="Times New Roman"/>
          <w:b/>
          <w:sz w:val="28"/>
          <w:szCs w:val="28"/>
          <w:lang w:eastAsia="x-none"/>
        </w:rPr>
        <w:t>творчого об’єднання</w:t>
      </w:r>
      <w:r w:rsidR="008A351C"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«Школа </w:t>
      </w:r>
      <w:r w:rsidR="008A351C">
        <w:rPr>
          <w:rFonts w:ascii="Times New Roman" w:hAnsi="Times New Roman" w:cs="Times New Roman"/>
          <w:b/>
          <w:sz w:val="28"/>
          <w:szCs w:val="28"/>
          <w:lang w:eastAsia="x-none"/>
        </w:rPr>
        <w:t>молодого викладача</w:t>
      </w:r>
      <w:r w:rsidR="008A351C"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>»</w:t>
      </w:r>
    </w:p>
    <w:p w14:paraId="68CCEC18" w14:textId="77777777" w:rsidR="008A351C" w:rsidRPr="00B86B0A" w:rsidRDefault="008A351C" w:rsidP="008A351C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pPr w:leftFromText="180" w:rightFromText="180" w:bottomFromText="160" w:vertAnchor="text" w:horzAnchor="margin" w:tblpX="289" w:tblpY="149"/>
        <w:tblW w:w="97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6096"/>
        <w:gridCol w:w="1134"/>
        <w:gridCol w:w="1984"/>
      </w:tblGrid>
      <w:tr w:rsidR="008A351C" w:rsidRPr="00B86B0A" w14:paraId="4DD7D881" w14:textId="77777777" w:rsidTr="00B47158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A55BF" w14:textId="77777777" w:rsidR="008A351C" w:rsidRPr="00B86B0A" w:rsidRDefault="008A351C" w:rsidP="00B471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51FD" w14:textId="77777777" w:rsidR="008A351C" w:rsidRPr="00B86B0A" w:rsidRDefault="008A351C" w:rsidP="00B471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 xml:space="preserve">Тема, зміст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E02F7" w14:textId="77777777" w:rsidR="008A351C" w:rsidRPr="00B86B0A" w:rsidRDefault="008A351C" w:rsidP="00B471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B671" w14:textId="77777777" w:rsidR="008A351C" w:rsidRPr="00B86B0A" w:rsidRDefault="008A351C" w:rsidP="00B471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Відповідальні</w:t>
            </w:r>
          </w:p>
        </w:tc>
      </w:tr>
      <w:tr w:rsidR="008A351C" w:rsidRPr="00B86B0A" w14:paraId="63D33443" w14:textId="77777777" w:rsidTr="00B47158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A354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BEE1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 xml:space="preserve"> Педагогічний семінар:</w:t>
            </w:r>
          </w:p>
          <w:p w14:paraId="0C76B733" w14:textId="78A56CFB" w:rsidR="008A351C" w:rsidRPr="00B86B0A" w:rsidRDefault="00C0001D" w:rsidP="00C0001D">
            <w:pPr>
              <w:widowControl w:val="0"/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A351C" w:rsidRPr="00B86B0A">
              <w:rPr>
                <w:rFonts w:ascii="Times New Roman" w:hAnsi="Times New Roman" w:cs="Times New Roman"/>
              </w:rPr>
              <w:t xml:space="preserve">Ознайомлення з планом  </w:t>
            </w:r>
            <w:r w:rsidR="008A351C">
              <w:rPr>
                <w:rFonts w:ascii="Times New Roman" w:hAnsi="Times New Roman" w:cs="Times New Roman"/>
              </w:rPr>
              <w:t>роботи Школи молодого викладача</w:t>
            </w:r>
            <w:r w:rsidR="008A351C" w:rsidRPr="00B86B0A">
              <w:rPr>
                <w:rFonts w:ascii="Times New Roman" w:hAnsi="Times New Roman" w:cs="Times New Roman"/>
              </w:rPr>
              <w:t xml:space="preserve"> на 202</w:t>
            </w:r>
            <w:r w:rsidR="008A351C">
              <w:rPr>
                <w:rFonts w:ascii="Times New Roman" w:hAnsi="Times New Roman" w:cs="Times New Roman"/>
              </w:rPr>
              <w:t>2</w:t>
            </w:r>
            <w:r w:rsidR="008A351C" w:rsidRPr="00B86B0A">
              <w:rPr>
                <w:rFonts w:ascii="Times New Roman" w:hAnsi="Times New Roman" w:cs="Times New Roman"/>
              </w:rPr>
              <w:t>-202</w:t>
            </w:r>
            <w:r w:rsidR="008A351C">
              <w:rPr>
                <w:rFonts w:ascii="Times New Roman" w:hAnsi="Times New Roman" w:cs="Times New Roman"/>
              </w:rPr>
              <w:t>3</w:t>
            </w:r>
            <w:r w:rsidR="008A351C" w:rsidRPr="00B86B0A">
              <w:rPr>
                <w:rFonts w:ascii="Times New Roman" w:hAnsi="Times New Roman" w:cs="Times New Roman"/>
              </w:rPr>
              <w:t xml:space="preserve"> н. р.</w:t>
            </w:r>
          </w:p>
          <w:p w14:paraId="415EE3DD" w14:textId="77777777" w:rsidR="008A351C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</w:t>
            </w:r>
            <w:r w:rsidRPr="007E11A2">
              <w:rPr>
                <w:rFonts w:ascii="Times New Roman" w:hAnsi="Times New Roman" w:cs="Times New Roman"/>
              </w:rPr>
              <w:t>окументація викладача закладу фахової передвищої освіти. Вимоги до навчальної документації викладача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05861EF" w14:textId="77777777" w:rsidR="008A351C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2"/>
              </w:rPr>
            </w:pPr>
            <w:r w:rsidRPr="007E1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B86B0A">
              <w:rPr>
                <w:rFonts w:ascii="Times New Roman" w:hAnsi="Times New Roman" w:cs="Times New Roman"/>
              </w:rPr>
              <w:t xml:space="preserve">Створення </w:t>
            </w:r>
            <w:r>
              <w:rPr>
                <w:rFonts w:ascii="Times New Roman" w:hAnsi="Times New Roman" w:cs="Times New Roman"/>
              </w:rPr>
              <w:t xml:space="preserve">робочої програми навчальної дисципліни, </w:t>
            </w:r>
            <w:proofErr w:type="spellStart"/>
            <w:r w:rsidRPr="00B86B0A">
              <w:rPr>
                <w:rFonts w:ascii="Times New Roman" w:hAnsi="Times New Roman" w:cs="Times New Roman"/>
              </w:rPr>
              <w:t>силабусу</w:t>
            </w:r>
            <w:proofErr w:type="spellEnd"/>
            <w:r w:rsidRPr="00B86B0A">
              <w:rPr>
                <w:rFonts w:ascii="Times New Roman" w:hAnsi="Times New Roman" w:cs="Times New Roman"/>
              </w:rPr>
              <w:t xml:space="preserve"> курсу  навчальної дисципліни, розміщення на сайті коледжу та  в освітній платформі Moodle Горохівський </w:t>
            </w:r>
            <w:r>
              <w:rPr>
                <w:rFonts w:ascii="Times New Roman" w:hAnsi="Times New Roman" w:cs="Times New Roman"/>
              </w:rPr>
              <w:t>фаховий коледж ЛНУП</w:t>
            </w:r>
            <w:r w:rsidRPr="00B86B0A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B86B0A">
                <w:rPr>
                  <w:color w:val="auto"/>
                  <w:sz w:val="22"/>
                  <w:u w:val="single"/>
                </w:rPr>
                <w:t>http://gklnau.org.ua/moodle/</w:t>
              </w:r>
            </w:hyperlink>
            <w:r w:rsidRPr="00B86B0A">
              <w:rPr>
                <w:rFonts w:ascii="Times New Roman" w:hAnsi="Times New Roman" w:cs="Times New Roman"/>
                <w:sz w:val="22"/>
              </w:rPr>
              <w:t>.</w:t>
            </w:r>
          </w:p>
          <w:p w14:paraId="09B20710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 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>
              <w:t xml:space="preserve"> </w:t>
            </w:r>
            <w:r w:rsidRPr="00BE6DA7">
              <w:rPr>
                <w:rFonts w:ascii="Times New Roman" w:hAnsi="Times New Roman" w:cs="Times New Roman"/>
              </w:rPr>
              <w:t>Вимоги до</w:t>
            </w:r>
            <w:r w:rsidRPr="00854FC3">
              <w:rPr>
                <w:rFonts w:ascii="Times New Roman" w:eastAsia="Tahoma" w:hAnsi="Times New Roman" w:cs="Times New Roman"/>
              </w:rPr>
              <w:t xml:space="preserve"> ведення навчальної документації та критерії оцінювання знань </w:t>
            </w:r>
            <w:r>
              <w:rPr>
                <w:rFonts w:ascii="Times New Roman" w:eastAsia="Tahoma" w:hAnsi="Times New Roman" w:cs="Times New Roman"/>
              </w:rPr>
              <w:t>здобувачів освіти</w:t>
            </w:r>
            <w:r w:rsidRPr="00B86B0A">
              <w:rPr>
                <w:rFonts w:ascii="Times New Roman" w:eastAsia="Tahoma" w:hAnsi="Times New Roman" w:cs="Times New Roman"/>
              </w:rPr>
              <w:t xml:space="preserve">. </w:t>
            </w:r>
          </w:p>
          <w:p w14:paraId="0DC5A065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5.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Індивідуальні консультації, інструктажі, настанови. </w:t>
            </w:r>
          </w:p>
          <w:p w14:paraId="71A70347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i/>
              </w:rPr>
              <w:t>6</w:t>
            </w:r>
            <w:r w:rsidRPr="00B86B0A">
              <w:rPr>
                <w:rFonts w:ascii="Times New Roman" w:eastAsia="Tahoma" w:hAnsi="Times New Roman" w:cs="Times New Roman"/>
                <w:i/>
              </w:rPr>
              <w:t>.</w:t>
            </w:r>
            <w:r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 нормативних документів коледжу.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AAAA" w14:textId="77777777" w:rsidR="008A351C" w:rsidRPr="00B86B0A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Вересень 202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0F694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</w:p>
          <w:p w14:paraId="296055CC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6FC83844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</w:p>
          <w:p w14:paraId="6F237BA4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Генсецька О.М., голови ц/к</w:t>
            </w:r>
          </w:p>
          <w:p w14:paraId="3F4B34FE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С.О., методист</w:t>
            </w:r>
          </w:p>
          <w:p w14:paraId="433CDC33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10D867E6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Генсецька О.М.,</w:t>
            </w:r>
          </w:p>
          <w:p w14:paraId="59168E16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Савченко С.О., </w:t>
            </w:r>
          </w:p>
          <w:p w14:paraId="5155D049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голови ц/к</w:t>
            </w:r>
          </w:p>
          <w:p w14:paraId="642468BE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Генсецька О.М., Савченко С.О.</w:t>
            </w:r>
          </w:p>
        </w:tc>
      </w:tr>
      <w:tr w:rsidR="008A351C" w:rsidRPr="00B86B0A" w14:paraId="72A3FF89" w14:textId="77777777" w:rsidTr="00B47158">
        <w:trPr>
          <w:trHeight w:val="3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D61E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0653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t>1.</w:t>
            </w:r>
            <w:r w:rsidRPr="001D49E0">
              <w:t xml:space="preserve"> </w:t>
            </w:r>
            <w:r w:rsidRPr="001D49E0">
              <w:rPr>
                <w:rFonts w:ascii="Times New Roman" w:eastAsia="Tahoma" w:hAnsi="Times New Roman" w:cs="Times New Roman"/>
                <w:b/>
                <w:bCs/>
              </w:rPr>
              <w:t>Круглий стіл</w:t>
            </w:r>
            <w:r w:rsidRPr="001D49E0">
              <w:rPr>
                <w:rFonts w:ascii="Times New Roman" w:eastAsia="Tahoma" w:hAnsi="Times New Roman" w:cs="Times New Roman"/>
              </w:rPr>
              <w:t xml:space="preserve"> «Орієнтації в інформаційному просторі – запорука успіху молодого викладача» за участю молодих викладачів та працівників бібліотеки</w:t>
            </w:r>
            <w:r>
              <w:rPr>
                <w:rFonts w:ascii="Times New Roman" w:eastAsia="Tahoma" w:hAnsi="Times New Roman" w:cs="Times New Roman"/>
              </w:rPr>
              <w:t>.</w:t>
            </w:r>
          </w:p>
          <w:p w14:paraId="147E9EA8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2. </w:t>
            </w:r>
            <w:r w:rsidRPr="003103BF">
              <w:rPr>
                <w:rFonts w:ascii="Times New Roman" w:eastAsia="Tahoma" w:hAnsi="Times New Roman" w:cs="Times New Roman"/>
              </w:rPr>
              <w:t>Принципи аналізу та самоаналізу заняття</w:t>
            </w:r>
            <w:r>
              <w:rPr>
                <w:rFonts w:ascii="Times New Roman" w:eastAsia="Tahoma" w:hAnsi="Times New Roman" w:cs="Times New Roman"/>
              </w:rPr>
              <w:t>.</w:t>
            </w:r>
            <w:r w:rsidRPr="001D49E0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58995A49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 xml:space="preserve"> </w:t>
            </w:r>
          </w:p>
          <w:p w14:paraId="0E2998C2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3</w:t>
            </w:r>
            <w:r w:rsidRPr="00B86B0A">
              <w:rPr>
                <w:rFonts w:ascii="Times New Roman" w:eastAsia="Tahoma" w:hAnsi="Times New Roman" w:cs="Times New Roman"/>
                <w:i/>
              </w:rPr>
              <w:t>. Відвідування заняття з використанням інформаційних технологій у досвідченого викладача з наступним його аналізом.</w:t>
            </w:r>
          </w:p>
          <w:p w14:paraId="6CD61614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4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. Індивідуальні консультації, інструктажі, настанови. </w:t>
            </w:r>
          </w:p>
          <w:p w14:paraId="6C19E1AB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5</w:t>
            </w:r>
            <w:r w:rsidRPr="00B86B0A">
              <w:rPr>
                <w:rFonts w:ascii="Times New Roman" w:eastAsia="Tahoma" w:hAnsi="Times New Roman" w:cs="Times New Roman"/>
                <w:i/>
              </w:rPr>
              <w:t>.</w:t>
            </w:r>
            <w:r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 педагогічної преси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3463F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Жовтень </w:t>
            </w:r>
          </w:p>
          <w:p w14:paraId="0ADAB2BC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>
              <w:rPr>
                <w:rFonts w:ascii="Times New Roman" w:eastAsia="Tahoma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  <w:p w14:paraId="03079398" w14:textId="77777777" w:rsidR="008A351C" w:rsidRPr="00B86B0A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D1A9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 </w:t>
            </w:r>
            <w:r>
              <w:rPr>
                <w:rFonts w:ascii="Times New Roman" w:eastAsia="Tahoma" w:hAnsi="Times New Roman" w:cs="Times New Roman"/>
              </w:rPr>
              <w:t>Генсецька ОМ.,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5E391703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4F34BE08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56B20FC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Савченко С.О. , </w:t>
            </w:r>
          </w:p>
          <w:p w14:paraId="69DD227C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380DF10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Генсецька О.М.,</w:t>
            </w:r>
          </w:p>
          <w:p w14:paraId="61FA57DB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голови ц/к</w:t>
            </w:r>
          </w:p>
          <w:p w14:paraId="5C094DBD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BF83C0D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t>, Пундик І.О.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2D24AA3F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351C" w:rsidRPr="00B86B0A" w14:paraId="7345E92B" w14:textId="77777777" w:rsidTr="00B47158">
        <w:trPr>
          <w:trHeight w:val="2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F2402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104E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FF5A7F">
              <w:rPr>
                <w:rFonts w:ascii="Times New Roman" w:hAnsi="Times New Roman" w:cs="Times New Roman"/>
                <w:b/>
                <w:bCs/>
              </w:rPr>
              <w:t>Методичний семінар</w:t>
            </w:r>
            <w:r w:rsidRPr="001C6A21">
              <w:rPr>
                <w:rFonts w:ascii="Times New Roman" w:hAnsi="Times New Roman" w:cs="Times New Roman"/>
              </w:rPr>
              <w:t xml:space="preserve"> «Ефективні форми і методи контролю навчальних досягнень студентів»</w:t>
            </w:r>
          </w:p>
          <w:p w14:paraId="2E2F674A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2.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Відвідування відкритого заняття у досвідченого викладача з наступним його обговоренням. </w:t>
            </w:r>
          </w:p>
          <w:p w14:paraId="6B9A4B63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</w:rPr>
              <w:t>3</w:t>
            </w:r>
            <w:r w:rsidRPr="00B86B0A">
              <w:rPr>
                <w:rFonts w:ascii="Times New Roman" w:eastAsia="Tahoma" w:hAnsi="Times New Roman" w:cs="Times New Roman"/>
              </w:rPr>
              <w:t xml:space="preserve">. 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</w:rPr>
              <w:t xml:space="preserve">Ознайомлення з 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презентаці</w:t>
            </w:r>
            <w:r>
              <w:rPr>
                <w:rFonts w:ascii="Times New Roman" w:eastAsia="Tahoma" w:hAnsi="Times New Roman" w:cs="Times New Roman"/>
                <w:i/>
              </w:rPr>
              <w:t>ями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дисциплін, </w:t>
            </w:r>
          </w:p>
          <w:p w14:paraId="194AF613" w14:textId="77777777" w:rsidR="008A351C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>окремих модулів, занять, веб-сайтів викладачів.</w:t>
            </w:r>
            <w:r w:rsidRPr="00B86B0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BCEF9F6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  <w:r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 педагогічної преси.</w:t>
            </w:r>
          </w:p>
          <w:p w14:paraId="7E584202" w14:textId="77777777" w:rsidR="008A351C" w:rsidRPr="001C6A21" w:rsidRDefault="008A351C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3972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Листопад 2022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817E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Генсецька О.М., Савченко С.О., Пундик І.О.</w:t>
            </w:r>
          </w:p>
          <w:p w14:paraId="386D5F4B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6ED93A4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Савченко С.О., Пундик І.О. </w:t>
            </w:r>
          </w:p>
        </w:tc>
      </w:tr>
      <w:tr w:rsidR="008A351C" w:rsidRPr="00B86B0A" w14:paraId="15035C5E" w14:textId="77777777" w:rsidTr="00B47158">
        <w:trPr>
          <w:trHeight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1AB8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0E7AD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  <w:r w:rsidRPr="00B86B0A">
              <w:rPr>
                <w:rFonts w:ascii="Times New Roman" w:eastAsia="Tahoma" w:hAnsi="Times New Roman" w:cs="Times New Roman"/>
                <w:b/>
                <w:bCs/>
              </w:rPr>
              <w:t>Методичний семінар:</w:t>
            </w:r>
          </w:p>
          <w:p w14:paraId="4E44A1BA" w14:textId="6FD1CC78" w:rsidR="008A351C" w:rsidRPr="003F3C34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A351C" w:rsidRPr="003F3C34">
              <w:rPr>
                <w:rFonts w:ascii="Times New Roman" w:hAnsi="Times New Roman" w:cs="Times New Roman"/>
              </w:rPr>
              <w:t>Панорама інтерактивних педагогічних технологій апробованих викладачами циклової комісії</w:t>
            </w:r>
            <w:r w:rsidR="008A351C">
              <w:rPr>
                <w:rFonts w:ascii="Times New Roman" w:hAnsi="Times New Roman" w:cs="Times New Roman"/>
              </w:rPr>
              <w:t xml:space="preserve"> загальноосвітніх дисциплін.</w:t>
            </w:r>
          </w:p>
          <w:p w14:paraId="39FD3A28" w14:textId="6F7FDBD3" w:rsidR="008A351C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2.</w:t>
            </w:r>
            <w:r w:rsidR="008A351C" w:rsidRPr="001149C0">
              <w:rPr>
                <w:rFonts w:ascii="Times New Roman" w:eastAsia="Tahoma" w:hAnsi="Times New Roman" w:cs="Times New Roman"/>
              </w:rPr>
              <w:t>Технології індивідуалізації та диференціації навчання.</w:t>
            </w:r>
          </w:p>
          <w:p w14:paraId="42ACE55A" w14:textId="6A7F4F34" w:rsidR="008A351C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3.</w:t>
            </w:r>
            <w:r w:rsidR="008A351C">
              <w:rPr>
                <w:rFonts w:ascii="Times New Roman" w:eastAsia="Tahoma" w:hAnsi="Times New Roman" w:cs="Times New Roman"/>
              </w:rPr>
              <w:t>Відмінність практичної і лабораторної роботи.</w:t>
            </w:r>
          </w:p>
          <w:p w14:paraId="7DE778D8" w14:textId="118CECFA" w:rsidR="008A351C" w:rsidRPr="00B86B0A" w:rsidRDefault="00C0001D" w:rsidP="00C0001D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4.</w:t>
            </w:r>
            <w:r w:rsidR="008A351C" w:rsidRPr="00B86B0A">
              <w:rPr>
                <w:rFonts w:ascii="Times New Roman" w:eastAsia="Tahoma" w:hAnsi="Times New Roman" w:cs="Times New Roman"/>
              </w:rPr>
              <w:t xml:space="preserve">Інноваційні засоби навчання, програми  для впровадження в систему освіти. </w:t>
            </w:r>
          </w:p>
          <w:p w14:paraId="3413FDCA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</w:rPr>
              <w:t>5.</w:t>
            </w:r>
            <w:r w:rsidRPr="00B86B0A">
              <w:rPr>
                <w:rFonts w:ascii="Times New Roman" w:hAnsi="Times New Roman" w:cs="Times New Roman"/>
                <w:i/>
                <w:iCs/>
                <w:sz w:val="22"/>
              </w:rPr>
              <w:t xml:space="preserve"> Огляд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нормативних документів коледжу</w:t>
            </w:r>
            <w:r w:rsidRPr="00B86B0A"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  <w:p w14:paraId="7DFC0A04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14:paraId="49194146" w14:textId="77777777" w:rsidR="008A351C" w:rsidRPr="00950B38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 w:rsidRPr="00B86B0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0427" w14:textId="77777777" w:rsidR="008A351C" w:rsidRDefault="008A351C" w:rsidP="00B47158">
            <w:pPr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грудень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</w:t>
            </w:r>
          </w:p>
          <w:p w14:paraId="74AE3151" w14:textId="77777777" w:rsidR="008A351C" w:rsidRPr="00B86B0A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>
              <w:rPr>
                <w:rFonts w:ascii="Times New Roman" w:eastAsia="Tahoma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6F8DE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eastAsia="Tahoma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 w:rsidRPr="00B86B0A">
              <w:rPr>
                <w:rFonts w:eastAsia="Tahoma"/>
              </w:rPr>
              <w:t xml:space="preserve"> </w:t>
            </w:r>
          </w:p>
          <w:p w14:paraId="75A65402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С.О., Пундик І.О.</w:t>
            </w:r>
          </w:p>
          <w:p w14:paraId="08F1B822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C3196F1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557863EE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69E8D23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0B992BDE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0E34A750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t>, Пундик І.О.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  <w:tr w:rsidR="008A351C" w:rsidRPr="00B86B0A" w14:paraId="720A59BD" w14:textId="77777777" w:rsidTr="00B47158">
        <w:trPr>
          <w:trHeight w:val="2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B2D62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DB07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1.  </w:t>
            </w:r>
            <w:r w:rsidRPr="0045060A">
              <w:rPr>
                <w:rFonts w:ascii="Times New Roman" w:hAnsi="Times New Roman" w:cs="Times New Roman"/>
                <w:b/>
                <w:bCs/>
              </w:rPr>
              <w:t>Педагогічний семінар</w:t>
            </w:r>
            <w:r w:rsidRPr="00B86B0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C74786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D7A43">
              <w:rPr>
                <w:rFonts w:ascii="Times New Roman" w:hAnsi="Times New Roman" w:cs="Times New Roman"/>
              </w:rPr>
              <w:t xml:space="preserve">Проблеми активізації навчально-пізнавальної діяльності студентів на занятті та в </w:t>
            </w:r>
            <w:proofErr w:type="spellStart"/>
            <w:r w:rsidRPr="001D7A43">
              <w:rPr>
                <w:rFonts w:ascii="Times New Roman" w:hAnsi="Times New Roman" w:cs="Times New Roman"/>
              </w:rPr>
              <w:t>позааудиторний</w:t>
            </w:r>
            <w:proofErr w:type="spellEnd"/>
            <w:r w:rsidRPr="001D7A43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.</w:t>
            </w:r>
            <w:r w:rsidRPr="001D7A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110FD16D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 w:rsidRPr="00B86B0A">
              <w:rPr>
                <w:rFonts w:ascii="Times New Roman" w:hAnsi="Times New Roman" w:cs="Times New Roman"/>
              </w:rPr>
              <w:t xml:space="preserve">2.     </w:t>
            </w:r>
            <w:r>
              <w:rPr>
                <w:rFonts w:ascii="Times New Roman" w:hAnsi="Times New Roman" w:cs="Times New Roman"/>
              </w:rPr>
              <w:t>І</w:t>
            </w:r>
            <w:r w:rsidRPr="00B86B0A">
              <w:rPr>
                <w:rFonts w:ascii="Times New Roman" w:hAnsi="Times New Roman" w:cs="Times New Roman"/>
                <w:i/>
              </w:rPr>
              <w:t>ндивідуальні консультації, інструктажі, настанови.</w:t>
            </w:r>
          </w:p>
          <w:p w14:paraId="26E1EBE3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  <w:i/>
              </w:rPr>
              <w:t xml:space="preserve">3. Огляд </w:t>
            </w:r>
            <w:r>
              <w:rPr>
                <w:rFonts w:ascii="Times New Roman" w:hAnsi="Times New Roman" w:cs="Times New Roman"/>
                <w:i/>
              </w:rPr>
              <w:t>педагогічної преси</w:t>
            </w:r>
            <w:r w:rsidRPr="00B86B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31A2A" w14:textId="77777777" w:rsidR="008A351C" w:rsidRPr="00B86B0A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Січень</w:t>
            </w:r>
          </w:p>
          <w:p w14:paraId="11AF87AA" w14:textId="77777777" w:rsidR="008A351C" w:rsidRPr="00B86B0A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44666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Савченко С.О.</w:t>
            </w:r>
            <w:r w:rsidRPr="00B86B0A">
              <w:rPr>
                <w:rFonts w:ascii="Times New Roman" w:hAnsi="Times New Roman" w:cs="Times New Roman"/>
              </w:rPr>
              <w:t xml:space="preserve"> </w:t>
            </w:r>
          </w:p>
          <w:p w14:paraId="573D6F06" w14:textId="77777777" w:rsidR="008A351C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Генсецька О.М., </w:t>
            </w:r>
          </w:p>
          <w:p w14:paraId="6AD92D51" w14:textId="77777777" w:rsidR="008A351C" w:rsidRDefault="008A351C" w:rsidP="00B47158">
            <w:pPr>
              <w:rPr>
                <w:rFonts w:ascii="Times New Roman" w:hAnsi="Times New Roman" w:cs="Times New Roman"/>
              </w:rPr>
            </w:pPr>
          </w:p>
          <w:p w14:paraId="28AC6B19" w14:textId="77777777" w:rsidR="008A351C" w:rsidRDefault="008A351C" w:rsidP="00B47158">
            <w:pPr>
              <w:rPr>
                <w:rFonts w:ascii="Times New Roman" w:hAnsi="Times New Roman" w:cs="Times New Roman"/>
              </w:rPr>
            </w:pPr>
          </w:p>
          <w:p w14:paraId="79955C7E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С.О., Пундик І.О.</w:t>
            </w:r>
          </w:p>
        </w:tc>
      </w:tr>
      <w:tr w:rsidR="008A351C" w:rsidRPr="00B86B0A" w14:paraId="458E0A10" w14:textId="77777777" w:rsidTr="00B47158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18D31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24913" w14:textId="77777777" w:rsidR="008A351C" w:rsidRPr="00100FD9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1. </w:t>
            </w:r>
            <w:r w:rsidRPr="00100FD9">
              <w:rPr>
                <w:rFonts w:ascii="Times New Roman" w:hAnsi="Times New Roman" w:cs="Times New Roman"/>
              </w:rPr>
              <w:t xml:space="preserve"> </w:t>
            </w:r>
            <w:r w:rsidRPr="0045060A">
              <w:rPr>
                <w:rFonts w:ascii="Times New Roman" w:hAnsi="Times New Roman" w:cs="Times New Roman"/>
                <w:b/>
                <w:bCs/>
              </w:rPr>
              <w:t>Круглий стіл</w:t>
            </w:r>
            <w:r w:rsidRPr="00100FD9">
              <w:rPr>
                <w:rFonts w:ascii="Times New Roman" w:hAnsi="Times New Roman" w:cs="Times New Roman"/>
              </w:rPr>
              <w:t xml:space="preserve"> «Стилі та моделі педагогічного</w:t>
            </w:r>
          </w:p>
          <w:p w14:paraId="202A2131" w14:textId="77777777" w:rsidR="008A351C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00FD9">
              <w:rPr>
                <w:rFonts w:ascii="Times New Roman" w:hAnsi="Times New Roman" w:cs="Times New Roman"/>
              </w:rPr>
              <w:t>спілкування»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B480CA0" w14:textId="77777777" w:rsidR="008A351C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</w:t>
            </w:r>
            <w:r w:rsidRPr="00B86B0A">
              <w:rPr>
                <w:rFonts w:ascii="Times New Roman" w:hAnsi="Times New Roman" w:cs="Times New Roman"/>
                <w:color w:val="auto"/>
                <w:lang w:eastAsia="ru-RU"/>
              </w:rPr>
              <w:t xml:space="preserve"> Педагогічна технологія створення ситуації успіху. Педагогіка успіху: стратегія радісного навчання.</w:t>
            </w:r>
          </w:p>
          <w:p w14:paraId="661915F6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 xml:space="preserve">Відвідування відкритого заняття у досвідченого викладача з наступним його обговоренням. </w:t>
            </w:r>
            <w:r w:rsidRPr="00B86B0A">
              <w:rPr>
                <w:rFonts w:ascii="Times New Roman" w:hAnsi="Times New Roman" w:cs="Times New Roman"/>
                <w:i/>
              </w:rPr>
              <w:t>Самоаналіз та аналіз заняття.</w:t>
            </w:r>
          </w:p>
          <w:p w14:paraId="6B6C7547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6B0A">
              <w:rPr>
                <w:rFonts w:ascii="Times New Roman" w:hAnsi="Times New Roman" w:cs="Times New Roman"/>
              </w:rPr>
              <w:t>. </w:t>
            </w:r>
            <w:r w:rsidRPr="00B86B0A">
              <w:rPr>
                <w:rFonts w:ascii="Times New Roman" w:hAnsi="Times New Roman" w:cs="Times New Roman"/>
                <w:i/>
              </w:rPr>
              <w:t>Індивідуальні консультації, інструктажі, </w:t>
            </w:r>
          </w:p>
          <w:p w14:paraId="3ADC08BF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  <w:i/>
              </w:rPr>
              <w:t>настанови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  <w:p w14:paraId="26486D37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6B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Ознайомлення з творчою лабораторією </w:t>
            </w:r>
            <w:r w:rsidRPr="00B86B0A">
              <w:rPr>
                <w:rFonts w:ascii="Times New Roman" w:hAnsi="Times New Roman" w:cs="Times New Roman"/>
                <w:i/>
              </w:rPr>
              <w:t>педагогічних працівників</w:t>
            </w:r>
            <w:r>
              <w:rPr>
                <w:rFonts w:ascii="Times New Roman" w:hAnsi="Times New Roman" w:cs="Times New Roman"/>
                <w:i/>
              </w:rPr>
              <w:t>, в</w:t>
            </w:r>
            <w:r w:rsidRPr="00B86B0A">
              <w:rPr>
                <w:rFonts w:ascii="Times New Roman" w:hAnsi="Times New Roman" w:cs="Times New Roman"/>
                <w:i/>
              </w:rPr>
              <w:t>иставк</w:t>
            </w:r>
            <w:r>
              <w:rPr>
                <w:rFonts w:ascii="Times New Roman" w:hAnsi="Times New Roman" w:cs="Times New Roman"/>
                <w:i/>
              </w:rPr>
              <w:t>ою</w:t>
            </w:r>
            <w:r w:rsidRPr="00B86B0A">
              <w:rPr>
                <w:rFonts w:ascii="Times New Roman" w:hAnsi="Times New Roman" w:cs="Times New Roman"/>
                <w:i/>
              </w:rPr>
              <w:t xml:space="preserve"> напрацювань педагогів.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2AB0D" w14:textId="77777777" w:rsidR="008A351C" w:rsidRDefault="008A351C" w:rsidP="00B47158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Лютий </w:t>
            </w:r>
          </w:p>
          <w:p w14:paraId="6CB8E3EB" w14:textId="77777777" w:rsidR="008A351C" w:rsidRPr="00B86B0A" w:rsidRDefault="008A351C" w:rsidP="00B47158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>
              <w:rPr>
                <w:rFonts w:ascii="Times New Roman" w:eastAsia="Tahoma" w:hAnsi="Times New Roman" w:cs="Times New Roman"/>
                <w:i/>
                <w:iCs/>
              </w:rPr>
              <w:t>3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922E" w14:textId="77777777" w:rsidR="008A351C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Кузьмук О.М., </w:t>
            </w: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5950A016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Генсецька О.М., Савченко С.О., Кузьмук О.М.</w:t>
            </w:r>
          </w:p>
          <w:p w14:paraId="051A60BC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FFDBF9F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</w:t>
            </w:r>
            <w:r w:rsidRPr="00B86B0A">
              <w:rPr>
                <w:rFonts w:ascii="Times New Roman" w:eastAsia="Tahoma" w:hAnsi="Times New Roman" w:cs="Times New Roman"/>
              </w:rPr>
              <w:t xml:space="preserve">вченко С.О. </w:t>
            </w:r>
          </w:p>
          <w:p w14:paraId="24AD20DD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0D2798E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</w:tc>
      </w:tr>
      <w:tr w:rsidR="008A351C" w:rsidRPr="00B86B0A" w14:paraId="6242AEC1" w14:textId="77777777" w:rsidTr="00B47158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DA9B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6180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1.       </w:t>
            </w:r>
            <w:r w:rsidRPr="00C34FCB">
              <w:rPr>
                <w:rFonts w:ascii="Times New Roman" w:hAnsi="Times New Roman" w:cs="Times New Roman"/>
                <w:b/>
                <w:bCs/>
              </w:rPr>
              <w:t>Практикум</w:t>
            </w:r>
            <w:r w:rsidRPr="008A351C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A351C">
              <w:rPr>
                <w:rFonts w:ascii="Calibri" w:hAnsi="Calibri" w:cs="Times New Roman"/>
                <w:color w:val="auto"/>
                <w:sz w:val="22"/>
                <w:szCs w:val="22"/>
                <w:lang w:eastAsia="en-US"/>
              </w:rPr>
              <w:t>«</w:t>
            </w:r>
            <w:r w:rsidRPr="00F05FCC">
              <w:rPr>
                <w:rFonts w:ascii="Times New Roman" w:hAnsi="Times New Roman" w:cs="Times New Roman"/>
              </w:rPr>
              <w:t>Можливості використання сайту коледжу</w:t>
            </w:r>
            <w:r>
              <w:rPr>
                <w:rFonts w:ascii="Times New Roman" w:hAnsi="Times New Roman" w:cs="Times New Roman"/>
              </w:rPr>
              <w:t>»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  <w:p w14:paraId="2B202246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 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0ACFA8CE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>.  </w:t>
            </w:r>
            <w:r w:rsidRPr="00B86B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</w:rPr>
              <w:t>Інформування  з новинками педагогіки.</w:t>
            </w:r>
          </w:p>
          <w:p w14:paraId="5B8BA45A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86B0A">
              <w:rPr>
                <w:rFonts w:ascii="Times New Roman" w:hAnsi="Times New Roman" w:cs="Times New Roman"/>
                <w:i/>
              </w:rPr>
              <w:t>Індивідуальні консультації, інструктажі, настанови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CEF68" w14:textId="77777777" w:rsidR="008A351C" w:rsidRPr="00B86B0A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Березень</w:t>
            </w:r>
          </w:p>
          <w:p w14:paraId="31E93309" w14:textId="77777777" w:rsidR="008A351C" w:rsidRPr="00B86B0A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7BA55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     Савченко С.О.,</w:t>
            </w:r>
          </w:p>
          <w:p w14:paraId="72943574" w14:textId="77777777" w:rsidR="008A351C" w:rsidRDefault="008A351C" w:rsidP="00B47158">
            <w:pPr>
              <w:rPr>
                <w:rFonts w:ascii="Times New Roman" w:hAnsi="Times New Roman" w:cs="Times New Roman"/>
              </w:rPr>
            </w:pPr>
          </w:p>
          <w:p w14:paraId="3AD39688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Пундик І.О.</w:t>
            </w:r>
          </w:p>
        </w:tc>
      </w:tr>
      <w:tr w:rsidR="008A351C" w:rsidRPr="00B86B0A" w14:paraId="162B65D2" w14:textId="77777777" w:rsidTr="00B47158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709AA" w14:textId="77777777" w:rsidR="008A351C" w:rsidRDefault="008A351C" w:rsidP="00B4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A99A5" w14:textId="77777777" w:rsidR="008A351C" w:rsidRPr="00B86B0A" w:rsidRDefault="008A351C" w:rsidP="00B47158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7FDE">
              <w:rPr>
                <w:rFonts w:ascii="Times New Roman" w:hAnsi="Times New Roman" w:cs="Times New Roman"/>
                <w:b/>
                <w:bCs/>
              </w:rPr>
              <w:t>.    </w:t>
            </w:r>
            <w:r w:rsidRPr="00C17FDE">
              <w:rPr>
                <w:rFonts w:ascii="Times New Roman" w:eastAsia="Tahoma" w:hAnsi="Times New Roman" w:cs="Times New Roman"/>
                <w:b/>
                <w:bCs/>
              </w:rPr>
              <w:t xml:space="preserve"> Методичний семінар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«</w:t>
            </w:r>
            <w:r w:rsidRPr="00B86B0A">
              <w:rPr>
                <w:rFonts w:ascii="Times New Roman" w:eastAsia="Tahoma" w:hAnsi="Times New Roman" w:cs="Times New Roman"/>
              </w:rPr>
              <w:t>Інноваційні засоби навчання, програми  для впровадження в систему освіти</w:t>
            </w:r>
            <w:r>
              <w:rPr>
                <w:rFonts w:ascii="Times New Roman" w:eastAsia="Tahoma" w:hAnsi="Times New Roman" w:cs="Times New Roman"/>
              </w:rPr>
              <w:t>»</w:t>
            </w:r>
            <w:r w:rsidRPr="00B86B0A">
              <w:rPr>
                <w:rFonts w:ascii="Times New Roman" w:eastAsia="Tahoma" w:hAnsi="Times New Roman" w:cs="Times New Roman"/>
              </w:rPr>
              <w:t xml:space="preserve">. </w:t>
            </w:r>
          </w:p>
          <w:p w14:paraId="37653572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>.  </w:t>
            </w:r>
            <w:r w:rsidRPr="00B86B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</w:rPr>
              <w:t>Інформування  з новинками педагогіки.</w:t>
            </w:r>
          </w:p>
          <w:p w14:paraId="40C01C79" w14:textId="77777777" w:rsidR="008A351C" w:rsidRPr="00B86B0A" w:rsidRDefault="008A351C" w:rsidP="00B47158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86B0A">
              <w:rPr>
                <w:rFonts w:ascii="Times New Roman" w:hAnsi="Times New Roman" w:cs="Times New Roman"/>
                <w:i/>
              </w:rPr>
              <w:t>Індивідуальні консультації, інструктажі, настанови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1216E" w14:textId="77777777" w:rsidR="008A351C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Квітень </w:t>
            </w:r>
          </w:p>
          <w:p w14:paraId="1D3C39C7" w14:textId="77777777" w:rsidR="008A351C" w:rsidRPr="00B86B0A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2023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3F57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С.О.,</w:t>
            </w:r>
          </w:p>
          <w:p w14:paraId="3B67C15A" w14:textId="77777777" w:rsidR="008A351C" w:rsidRDefault="008A351C" w:rsidP="00B47158">
            <w:pPr>
              <w:rPr>
                <w:rFonts w:ascii="Times New Roman" w:hAnsi="Times New Roman" w:cs="Times New Roman"/>
              </w:rPr>
            </w:pPr>
          </w:p>
          <w:p w14:paraId="16715DE2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Пундик І.О.</w:t>
            </w:r>
          </w:p>
        </w:tc>
      </w:tr>
      <w:tr w:rsidR="008A351C" w:rsidRPr="00B86B0A" w14:paraId="09373E42" w14:textId="77777777" w:rsidTr="00B47158">
        <w:trPr>
          <w:trHeight w:val="2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DE0B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BFAAD" w14:textId="52DF3542" w:rsidR="008A351C" w:rsidRPr="003552AB" w:rsidRDefault="00C0001D" w:rsidP="00C0001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A351C" w:rsidRPr="003552AB">
              <w:rPr>
                <w:rFonts w:ascii="Times New Roman" w:hAnsi="Times New Roman" w:cs="Times New Roman"/>
              </w:rPr>
              <w:t xml:space="preserve">Підсумки роботи школи молодого викладача. Круглий стіл: «Мої перші сходинки в педагогічній майстерності» </w:t>
            </w:r>
          </w:p>
          <w:p w14:paraId="2A7C9EE8" w14:textId="1AD9354F" w:rsidR="008A351C" w:rsidRPr="00B86B0A" w:rsidRDefault="00C0001D" w:rsidP="00C0001D">
            <w:pPr>
              <w:widowControl w:val="0"/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="008A351C" w:rsidRPr="00B86B0A">
              <w:rPr>
                <w:rFonts w:ascii="Times New Roman" w:hAnsi="Times New Roman" w:cs="Times New Roman"/>
                <w:i/>
              </w:rPr>
              <w:t>Індивідуальні консультації, інструктажі, настанови</w:t>
            </w:r>
            <w:r w:rsidR="008A351C">
              <w:rPr>
                <w:rFonts w:ascii="Times New Roman" w:hAnsi="Times New Roman" w:cs="Times New Roman"/>
                <w:i/>
              </w:rPr>
              <w:t>.</w:t>
            </w:r>
            <w:r w:rsidR="008A351C" w:rsidRPr="00B86B0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8FEE1" w14:textId="77777777" w:rsidR="008A351C" w:rsidRPr="00B86B0A" w:rsidRDefault="008A351C" w:rsidP="00B47158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Травень 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6B3FC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2CB3B7DE" w14:textId="77777777" w:rsidR="008A351C" w:rsidRDefault="008A351C" w:rsidP="00B47158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 </w:t>
            </w:r>
          </w:p>
          <w:p w14:paraId="05A19A04" w14:textId="77777777" w:rsidR="008A351C" w:rsidRDefault="008A351C" w:rsidP="00B47158">
            <w:pPr>
              <w:rPr>
                <w:rFonts w:ascii="Times New Roman" w:hAnsi="Times New Roman" w:cs="Times New Roman"/>
              </w:rPr>
            </w:pPr>
          </w:p>
          <w:p w14:paraId="239E412E" w14:textId="77777777" w:rsidR="008A351C" w:rsidRPr="00B86B0A" w:rsidRDefault="008A351C" w:rsidP="00B4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</w:tc>
      </w:tr>
    </w:tbl>
    <w:p w14:paraId="4FEEDA94" w14:textId="275C1476" w:rsidR="00E208A3" w:rsidRPr="00526E74" w:rsidRDefault="00E208A3" w:rsidP="00E208A3">
      <w:pPr>
        <w:rPr>
          <w:rFonts w:ascii="Times New Roman" w:hAnsi="Times New Roman" w:cs="Times New Roman"/>
        </w:rPr>
      </w:pPr>
    </w:p>
    <w:sectPr w:rsidR="00E208A3" w:rsidRPr="00526E74" w:rsidSect="00593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26B016E"/>
    <w:multiLevelType w:val="hybridMultilevel"/>
    <w:tmpl w:val="0CF42B28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8833C41"/>
    <w:multiLevelType w:val="hybridMultilevel"/>
    <w:tmpl w:val="B7DE37B0"/>
    <w:lvl w:ilvl="0" w:tplc="B9103F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C787C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04B86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2B20C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E37BA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29AE2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6206A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C0ED4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0CD82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302FE7"/>
    <w:multiLevelType w:val="hybridMultilevel"/>
    <w:tmpl w:val="64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B210B"/>
    <w:multiLevelType w:val="hybridMultilevel"/>
    <w:tmpl w:val="8170271A"/>
    <w:lvl w:ilvl="0" w:tplc="F1F623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5326641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15CD11D5"/>
    <w:multiLevelType w:val="multilevel"/>
    <w:tmpl w:val="A0E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63F7A"/>
    <w:multiLevelType w:val="hybridMultilevel"/>
    <w:tmpl w:val="C1A8CB1E"/>
    <w:lvl w:ilvl="0" w:tplc="7182FD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701B81"/>
    <w:multiLevelType w:val="hybridMultilevel"/>
    <w:tmpl w:val="DA2A1968"/>
    <w:lvl w:ilvl="0" w:tplc="ECA8B0B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F83DEA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01CDE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C5D12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FCB1EA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634B8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40EEA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070BA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61836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45526E"/>
    <w:multiLevelType w:val="multilevel"/>
    <w:tmpl w:val="11F4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D6F8D"/>
    <w:multiLevelType w:val="multilevel"/>
    <w:tmpl w:val="AB5ED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891F4F"/>
    <w:multiLevelType w:val="hybridMultilevel"/>
    <w:tmpl w:val="CE2A9E9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D614D"/>
    <w:multiLevelType w:val="hybridMultilevel"/>
    <w:tmpl w:val="CDC82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02F82"/>
    <w:multiLevelType w:val="multilevel"/>
    <w:tmpl w:val="8BC8F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EE5F8E"/>
    <w:multiLevelType w:val="multilevel"/>
    <w:tmpl w:val="084EF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343C67"/>
    <w:multiLevelType w:val="hybridMultilevel"/>
    <w:tmpl w:val="822EA788"/>
    <w:lvl w:ilvl="0" w:tplc="24145D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215FB"/>
    <w:multiLevelType w:val="multilevel"/>
    <w:tmpl w:val="DE8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F51709"/>
    <w:multiLevelType w:val="hybridMultilevel"/>
    <w:tmpl w:val="F7FC02F4"/>
    <w:lvl w:ilvl="0" w:tplc="B038C56A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CE9D0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E44982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6446C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2FF36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C9530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C3278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34BA2C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C50CC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54229C"/>
    <w:multiLevelType w:val="multilevel"/>
    <w:tmpl w:val="C3C012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AD47E84"/>
    <w:multiLevelType w:val="multilevel"/>
    <w:tmpl w:val="ACD28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36C1D59"/>
    <w:multiLevelType w:val="hybridMultilevel"/>
    <w:tmpl w:val="2BCCB3E4"/>
    <w:lvl w:ilvl="0" w:tplc="2D2E85D0">
      <w:start w:val="1"/>
      <w:numFmt w:val="decimal"/>
      <w:lvlText w:val="3.%1."/>
      <w:lvlJc w:val="left"/>
      <w:pPr>
        <w:ind w:left="840" w:hanging="360"/>
      </w:pPr>
      <w:rPr>
        <w:rFonts w:hint="default"/>
        <w:b w:val="0"/>
        <w:bCs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109D"/>
    <w:multiLevelType w:val="hybridMultilevel"/>
    <w:tmpl w:val="2026D8A2"/>
    <w:lvl w:ilvl="0" w:tplc="D26C21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01A0674"/>
    <w:multiLevelType w:val="multilevel"/>
    <w:tmpl w:val="FB6CFA0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37125C8"/>
    <w:multiLevelType w:val="multilevel"/>
    <w:tmpl w:val="2100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C13548"/>
    <w:multiLevelType w:val="hybridMultilevel"/>
    <w:tmpl w:val="95B249CA"/>
    <w:lvl w:ilvl="0" w:tplc="3FE4846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7268B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8637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6414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A4CE2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2555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307FB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EE620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6926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1F658A"/>
    <w:multiLevelType w:val="hybridMultilevel"/>
    <w:tmpl w:val="A13C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E454D"/>
    <w:multiLevelType w:val="hybridMultilevel"/>
    <w:tmpl w:val="8FFEB100"/>
    <w:lvl w:ilvl="0" w:tplc="930EF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65543"/>
    <w:multiLevelType w:val="multilevel"/>
    <w:tmpl w:val="891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C586A"/>
    <w:multiLevelType w:val="multilevel"/>
    <w:tmpl w:val="58566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E106F"/>
    <w:multiLevelType w:val="multilevel"/>
    <w:tmpl w:val="3D0E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FB198F"/>
    <w:multiLevelType w:val="hybridMultilevel"/>
    <w:tmpl w:val="6F2A0A92"/>
    <w:lvl w:ilvl="0" w:tplc="66F0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93050">
    <w:abstractNumId w:val="0"/>
  </w:num>
  <w:num w:numId="2" w16cid:durableId="1466506797">
    <w:abstractNumId w:val="1"/>
  </w:num>
  <w:num w:numId="3" w16cid:durableId="407115391">
    <w:abstractNumId w:val="3"/>
  </w:num>
  <w:num w:numId="4" w16cid:durableId="2100788612">
    <w:abstractNumId w:val="12"/>
  </w:num>
  <w:num w:numId="5" w16cid:durableId="788428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753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0908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4554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6943165">
    <w:abstractNumId w:val="27"/>
  </w:num>
  <w:num w:numId="10" w16cid:durableId="700667722">
    <w:abstractNumId w:val="26"/>
  </w:num>
  <w:num w:numId="11" w16cid:durableId="2069301973">
    <w:abstractNumId w:val="11"/>
  </w:num>
  <w:num w:numId="12" w16cid:durableId="337002460">
    <w:abstractNumId w:val="24"/>
  </w:num>
  <w:num w:numId="13" w16cid:durableId="288628454">
    <w:abstractNumId w:val="14"/>
  </w:num>
  <w:num w:numId="14" w16cid:durableId="2088988432">
    <w:abstractNumId w:val="32"/>
  </w:num>
  <w:num w:numId="15" w16cid:durableId="347293655">
    <w:abstractNumId w:val="21"/>
  </w:num>
  <w:num w:numId="16" w16cid:durableId="1044335093">
    <w:abstractNumId w:val="15"/>
  </w:num>
  <w:num w:numId="17" w16cid:durableId="2141995964">
    <w:abstractNumId w:val="34"/>
  </w:num>
  <w:num w:numId="18" w16cid:durableId="1638023501">
    <w:abstractNumId w:val="28"/>
  </w:num>
  <w:num w:numId="19" w16cid:durableId="1896503711">
    <w:abstractNumId w:val="33"/>
  </w:num>
  <w:num w:numId="20" w16cid:durableId="303513607">
    <w:abstractNumId w:val="19"/>
  </w:num>
  <w:num w:numId="21" w16cid:durableId="688138879">
    <w:abstractNumId w:val="18"/>
  </w:num>
  <w:num w:numId="22" w16cid:durableId="701900288">
    <w:abstractNumId w:val="10"/>
  </w:num>
  <w:num w:numId="23" w16cid:durableId="223837026">
    <w:abstractNumId w:val="23"/>
  </w:num>
  <w:num w:numId="24" w16cid:durableId="786432873">
    <w:abstractNumId w:val="6"/>
  </w:num>
  <w:num w:numId="25" w16cid:durableId="1967274809">
    <w:abstractNumId w:val="8"/>
  </w:num>
  <w:num w:numId="26" w16cid:durableId="1877036569">
    <w:abstractNumId w:val="25"/>
  </w:num>
  <w:num w:numId="27" w16cid:durableId="1043601293">
    <w:abstractNumId w:val="30"/>
  </w:num>
  <w:num w:numId="28" w16cid:durableId="1612393776">
    <w:abstractNumId w:val="17"/>
  </w:num>
  <w:num w:numId="29" w16cid:durableId="520122404">
    <w:abstractNumId w:val="7"/>
  </w:num>
  <w:num w:numId="30" w16cid:durableId="809632637">
    <w:abstractNumId w:val="13"/>
  </w:num>
  <w:num w:numId="31" w16cid:durableId="64843817">
    <w:abstractNumId w:val="16"/>
  </w:num>
  <w:num w:numId="32" w16cid:durableId="10227365">
    <w:abstractNumId w:val="20"/>
  </w:num>
  <w:num w:numId="33" w16cid:durableId="346369413">
    <w:abstractNumId w:val="22"/>
  </w:num>
  <w:num w:numId="34" w16cid:durableId="467209363">
    <w:abstractNumId w:val="35"/>
  </w:num>
  <w:num w:numId="35" w16cid:durableId="470098774">
    <w:abstractNumId w:val="31"/>
  </w:num>
  <w:num w:numId="36" w16cid:durableId="5789766">
    <w:abstractNumId w:val="9"/>
  </w:num>
  <w:num w:numId="37" w16cid:durableId="5683438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295"/>
    <w:rsid w:val="00000978"/>
    <w:rsid w:val="00002F21"/>
    <w:rsid w:val="000077FA"/>
    <w:rsid w:val="000102F3"/>
    <w:rsid w:val="00010BA6"/>
    <w:rsid w:val="00011857"/>
    <w:rsid w:val="000124D8"/>
    <w:rsid w:val="00012B39"/>
    <w:rsid w:val="00014107"/>
    <w:rsid w:val="00014A40"/>
    <w:rsid w:val="00014AAE"/>
    <w:rsid w:val="00014DBC"/>
    <w:rsid w:val="00020642"/>
    <w:rsid w:val="0002392F"/>
    <w:rsid w:val="00026175"/>
    <w:rsid w:val="00030567"/>
    <w:rsid w:val="0003169D"/>
    <w:rsid w:val="00031B62"/>
    <w:rsid w:val="00031FD8"/>
    <w:rsid w:val="00032673"/>
    <w:rsid w:val="00033026"/>
    <w:rsid w:val="00033A8A"/>
    <w:rsid w:val="00033E13"/>
    <w:rsid w:val="00034283"/>
    <w:rsid w:val="00035FEF"/>
    <w:rsid w:val="00040823"/>
    <w:rsid w:val="00041653"/>
    <w:rsid w:val="00042483"/>
    <w:rsid w:val="000430D0"/>
    <w:rsid w:val="000444C2"/>
    <w:rsid w:val="00045DF5"/>
    <w:rsid w:val="00046C08"/>
    <w:rsid w:val="00052D07"/>
    <w:rsid w:val="000549DD"/>
    <w:rsid w:val="00054F48"/>
    <w:rsid w:val="000564C9"/>
    <w:rsid w:val="00062622"/>
    <w:rsid w:val="0006745E"/>
    <w:rsid w:val="000678F0"/>
    <w:rsid w:val="00070221"/>
    <w:rsid w:val="00071661"/>
    <w:rsid w:val="000717E9"/>
    <w:rsid w:val="00073DEE"/>
    <w:rsid w:val="00074A63"/>
    <w:rsid w:val="000755B0"/>
    <w:rsid w:val="0007618A"/>
    <w:rsid w:val="000775D8"/>
    <w:rsid w:val="00083709"/>
    <w:rsid w:val="00086183"/>
    <w:rsid w:val="00087F8D"/>
    <w:rsid w:val="00094165"/>
    <w:rsid w:val="00095B42"/>
    <w:rsid w:val="00096D6A"/>
    <w:rsid w:val="000A06BF"/>
    <w:rsid w:val="000A08EC"/>
    <w:rsid w:val="000A0985"/>
    <w:rsid w:val="000A3FA8"/>
    <w:rsid w:val="000A546E"/>
    <w:rsid w:val="000A5A5C"/>
    <w:rsid w:val="000A6468"/>
    <w:rsid w:val="000A6704"/>
    <w:rsid w:val="000B0256"/>
    <w:rsid w:val="000B1D88"/>
    <w:rsid w:val="000B37A3"/>
    <w:rsid w:val="000B3CBB"/>
    <w:rsid w:val="000B5225"/>
    <w:rsid w:val="000C0E3F"/>
    <w:rsid w:val="000C1342"/>
    <w:rsid w:val="000C2403"/>
    <w:rsid w:val="000C285F"/>
    <w:rsid w:val="000C442F"/>
    <w:rsid w:val="000D05C2"/>
    <w:rsid w:val="000D3F67"/>
    <w:rsid w:val="000D7189"/>
    <w:rsid w:val="000D7990"/>
    <w:rsid w:val="000E0539"/>
    <w:rsid w:val="000E18F8"/>
    <w:rsid w:val="000E2E4A"/>
    <w:rsid w:val="000E5531"/>
    <w:rsid w:val="000E74EC"/>
    <w:rsid w:val="000E78B4"/>
    <w:rsid w:val="000E7F8B"/>
    <w:rsid w:val="000F15F4"/>
    <w:rsid w:val="000F1893"/>
    <w:rsid w:val="000F1D43"/>
    <w:rsid w:val="000F27BA"/>
    <w:rsid w:val="000F2A31"/>
    <w:rsid w:val="000F317F"/>
    <w:rsid w:val="000F6380"/>
    <w:rsid w:val="000F6652"/>
    <w:rsid w:val="000F74CC"/>
    <w:rsid w:val="00100A6D"/>
    <w:rsid w:val="001025A0"/>
    <w:rsid w:val="00103F77"/>
    <w:rsid w:val="00104EB8"/>
    <w:rsid w:val="001060D5"/>
    <w:rsid w:val="00107F5E"/>
    <w:rsid w:val="0011101F"/>
    <w:rsid w:val="001112F7"/>
    <w:rsid w:val="001121A9"/>
    <w:rsid w:val="00113577"/>
    <w:rsid w:val="00113A3C"/>
    <w:rsid w:val="0012080E"/>
    <w:rsid w:val="001223B9"/>
    <w:rsid w:val="00122A9E"/>
    <w:rsid w:val="00124152"/>
    <w:rsid w:val="001241CE"/>
    <w:rsid w:val="00130421"/>
    <w:rsid w:val="00130899"/>
    <w:rsid w:val="001309BB"/>
    <w:rsid w:val="00133FAF"/>
    <w:rsid w:val="00134D60"/>
    <w:rsid w:val="001363F3"/>
    <w:rsid w:val="001373B3"/>
    <w:rsid w:val="001426CE"/>
    <w:rsid w:val="00143469"/>
    <w:rsid w:val="00146295"/>
    <w:rsid w:val="00147A48"/>
    <w:rsid w:val="00147DD7"/>
    <w:rsid w:val="0015139B"/>
    <w:rsid w:val="00151745"/>
    <w:rsid w:val="00151BA9"/>
    <w:rsid w:val="00151EC6"/>
    <w:rsid w:val="00152217"/>
    <w:rsid w:val="00153782"/>
    <w:rsid w:val="00154497"/>
    <w:rsid w:val="00154D15"/>
    <w:rsid w:val="00163776"/>
    <w:rsid w:val="00163DD6"/>
    <w:rsid w:val="00166018"/>
    <w:rsid w:val="00166C6D"/>
    <w:rsid w:val="00167C82"/>
    <w:rsid w:val="001748DF"/>
    <w:rsid w:val="00174B2E"/>
    <w:rsid w:val="001775D9"/>
    <w:rsid w:val="00177BF8"/>
    <w:rsid w:val="00180069"/>
    <w:rsid w:val="00180484"/>
    <w:rsid w:val="001827BC"/>
    <w:rsid w:val="00184A08"/>
    <w:rsid w:val="001856DF"/>
    <w:rsid w:val="00185D89"/>
    <w:rsid w:val="00190868"/>
    <w:rsid w:val="00190B3C"/>
    <w:rsid w:val="00191136"/>
    <w:rsid w:val="00194B8B"/>
    <w:rsid w:val="001955BE"/>
    <w:rsid w:val="001963E1"/>
    <w:rsid w:val="001966DA"/>
    <w:rsid w:val="00196F80"/>
    <w:rsid w:val="001976EA"/>
    <w:rsid w:val="001A1A48"/>
    <w:rsid w:val="001A3366"/>
    <w:rsid w:val="001A500A"/>
    <w:rsid w:val="001A70BF"/>
    <w:rsid w:val="001B0D7E"/>
    <w:rsid w:val="001B2E17"/>
    <w:rsid w:val="001B3192"/>
    <w:rsid w:val="001B3334"/>
    <w:rsid w:val="001B4D9E"/>
    <w:rsid w:val="001B5B4C"/>
    <w:rsid w:val="001B6003"/>
    <w:rsid w:val="001C1CE9"/>
    <w:rsid w:val="001C25C9"/>
    <w:rsid w:val="001C4893"/>
    <w:rsid w:val="001C7AF7"/>
    <w:rsid w:val="001C7B61"/>
    <w:rsid w:val="001D6F23"/>
    <w:rsid w:val="001E184D"/>
    <w:rsid w:val="001E1D2B"/>
    <w:rsid w:val="001E28D5"/>
    <w:rsid w:val="001E3551"/>
    <w:rsid w:val="001E42CA"/>
    <w:rsid w:val="001E4CEE"/>
    <w:rsid w:val="001E6E59"/>
    <w:rsid w:val="001F2781"/>
    <w:rsid w:val="001F3425"/>
    <w:rsid w:val="001F3CFA"/>
    <w:rsid w:val="001F5104"/>
    <w:rsid w:val="001F6165"/>
    <w:rsid w:val="001F6176"/>
    <w:rsid w:val="00202CDE"/>
    <w:rsid w:val="002043A8"/>
    <w:rsid w:val="0020617F"/>
    <w:rsid w:val="0020650D"/>
    <w:rsid w:val="0020702E"/>
    <w:rsid w:val="00211266"/>
    <w:rsid w:val="00211E93"/>
    <w:rsid w:val="00211F74"/>
    <w:rsid w:val="00212FB2"/>
    <w:rsid w:val="0021335C"/>
    <w:rsid w:val="00216BAD"/>
    <w:rsid w:val="002266E5"/>
    <w:rsid w:val="00227A73"/>
    <w:rsid w:val="00227FF8"/>
    <w:rsid w:val="00230439"/>
    <w:rsid w:val="00231ABA"/>
    <w:rsid w:val="00231B37"/>
    <w:rsid w:val="002349F2"/>
    <w:rsid w:val="00234D2E"/>
    <w:rsid w:val="00235B23"/>
    <w:rsid w:val="00236A23"/>
    <w:rsid w:val="00241098"/>
    <w:rsid w:val="002424B8"/>
    <w:rsid w:val="0024488E"/>
    <w:rsid w:val="00246285"/>
    <w:rsid w:val="00247BC9"/>
    <w:rsid w:val="002526D2"/>
    <w:rsid w:val="0025273F"/>
    <w:rsid w:val="0025576C"/>
    <w:rsid w:val="00256A75"/>
    <w:rsid w:val="00260EC7"/>
    <w:rsid w:val="002616EA"/>
    <w:rsid w:val="00261A1E"/>
    <w:rsid w:val="00261A5B"/>
    <w:rsid w:val="00262205"/>
    <w:rsid w:val="002628F1"/>
    <w:rsid w:val="002669A6"/>
    <w:rsid w:val="0027122D"/>
    <w:rsid w:val="002727B6"/>
    <w:rsid w:val="00274DE3"/>
    <w:rsid w:val="002823E1"/>
    <w:rsid w:val="00287C6E"/>
    <w:rsid w:val="0029362A"/>
    <w:rsid w:val="002963DC"/>
    <w:rsid w:val="002A247E"/>
    <w:rsid w:val="002A5772"/>
    <w:rsid w:val="002B4F8D"/>
    <w:rsid w:val="002B51D0"/>
    <w:rsid w:val="002B56BA"/>
    <w:rsid w:val="002B57F6"/>
    <w:rsid w:val="002B5873"/>
    <w:rsid w:val="002B60B1"/>
    <w:rsid w:val="002B6538"/>
    <w:rsid w:val="002B736F"/>
    <w:rsid w:val="002C08F6"/>
    <w:rsid w:val="002C1F37"/>
    <w:rsid w:val="002C28D7"/>
    <w:rsid w:val="002C32DD"/>
    <w:rsid w:val="002C3715"/>
    <w:rsid w:val="002C4ED8"/>
    <w:rsid w:val="002C7384"/>
    <w:rsid w:val="002C75F0"/>
    <w:rsid w:val="002C79EA"/>
    <w:rsid w:val="002D2CE4"/>
    <w:rsid w:val="002D3CD8"/>
    <w:rsid w:val="002D57F2"/>
    <w:rsid w:val="002D6306"/>
    <w:rsid w:val="002D6530"/>
    <w:rsid w:val="002E0479"/>
    <w:rsid w:val="002E3A41"/>
    <w:rsid w:val="002E3AA4"/>
    <w:rsid w:val="002E4F01"/>
    <w:rsid w:val="002F1731"/>
    <w:rsid w:val="002F3F64"/>
    <w:rsid w:val="00301CB6"/>
    <w:rsid w:val="0030218F"/>
    <w:rsid w:val="003027EF"/>
    <w:rsid w:val="0030288F"/>
    <w:rsid w:val="00302F74"/>
    <w:rsid w:val="003038FF"/>
    <w:rsid w:val="003055B2"/>
    <w:rsid w:val="0030792E"/>
    <w:rsid w:val="00311146"/>
    <w:rsid w:val="00312116"/>
    <w:rsid w:val="00315064"/>
    <w:rsid w:val="0031551F"/>
    <w:rsid w:val="00315F22"/>
    <w:rsid w:val="003167FB"/>
    <w:rsid w:val="00316BAC"/>
    <w:rsid w:val="00316BE3"/>
    <w:rsid w:val="00317279"/>
    <w:rsid w:val="003201FA"/>
    <w:rsid w:val="00320FC4"/>
    <w:rsid w:val="0032150D"/>
    <w:rsid w:val="003258A0"/>
    <w:rsid w:val="003279B5"/>
    <w:rsid w:val="00330E1B"/>
    <w:rsid w:val="00333DFF"/>
    <w:rsid w:val="00334003"/>
    <w:rsid w:val="00335A61"/>
    <w:rsid w:val="00336D9E"/>
    <w:rsid w:val="0034275D"/>
    <w:rsid w:val="00343B4D"/>
    <w:rsid w:val="00345606"/>
    <w:rsid w:val="003479DD"/>
    <w:rsid w:val="00350F2D"/>
    <w:rsid w:val="003511C8"/>
    <w:rsid w:val="00352AFB"/>
    <w:rsid w:val="00353D21"/>
    <w:rsid w:val="00357AFE"/>
    <w:rsid w:val="00360B3F"/>
    <w:rsid w:val="00360D98"/>
    <w:rsid w:val="00361603"/>
    <w:rsid w:val="00361C14"/>
    <w:rsid w:val="00361DD5"/>
    <w:rsid w:val="00362420"/>
    <w:rsid w:val="00362D79"/>
    <w:rsid w:val="0036457E"/>
    <w:rsid w:val="00364741"/>
    <w:rsid w:val="00365B57"/>
    <w:rsid w:val="003679A7"/>
    <w:rsid w:val="003701FB"/>
    <w:rsid w:val="00371F6F"/>
    <w:rsid w:val="00372634"/>
    <w:rsid w:val="00372789"/>
    <w:rsid w:val="00373378"/>
    <w:rsid w:val="003741F5"/>
    <w:rsid w:val="00377C4B"/>
    <w:rsid w:val="00385696"/>
    <w:rsid w:val="003922E0"/>
    <w:rsid w:val="003938B4"/>
    <w:rsid w:val="00393964"/>
    <w:rsid w:val="003941CE"/>
    <w:rsid w:val="00394817"/>
    <w:rsid w:val="00397804"/>
    <w:rsid w:val="003A0205"/>
    <w:rsid w:val="003A0300"/>
    <w:rsid w:val="003A148F"/>
    <w:rsid w:val="003A4EA2"/>
    <w:rsid w:val="003A7276"/>
    <w:rsid w:val="003B1579"/>
    <w:rsid w:val="003B2932"/>
    <w:rsid w:val="003B4881"/>
    <w:rsid w:val="003B4DA2"/>
    <w:rsid w:val="003C0941"/>
    <w:rsid w:val="003C0B46"/>
    <w:rsid w:val="003C34ED"/>
    <w:rsid w:val="003C5787"/>
    <w:rsid w:val="003C6D03"/>
    <w:rsid w:val="003C7C50"/>
    <w:rsid w:val="003D0036"/>
    <w:rsid w:val="003D146E"/>
    <w:rsid w:val="003D2378"/>
    <w:rsid w:val="003D2510"/>
    <w:rsid w:val="003D34D2"/>
    <w:rsid w:val="003D3DC6"/>
    <w:rsid w:val="003D4BAA"/>
    <w:rsid w:val="003D4CFB"/>
    <w:rsid w:val="003D5407"/>
    <w:rsid w:val="003D7A4F"/>
    <w:rsid w:val="003E1F51"/>
    <w:rsid w:val="003E4A69"/>
    <w:rsid w:val="003E695A"/>
    <w:rsid w:val="003F3712"/>
    <w:rsid w:val="003F45BE"/>
    <w:rsid w:val="003F5122"/>
    <w:rsid w:val="003F702D"/>
    <w:rsid w:val="003F7A76"/>
    <w:rsid w:val="00400D1E"/>
    <w:rsid w:val="004027BC"/>
    <w:rsid w:val="00402846"/>
    <w:rsid w:val="004127E0"/>
    <w:rsid w:val="004165CF"/>
    <w:rsid w:val="00416D0E"/>
    <w:rsid w:val="00421445"/>
    <w:rsid w:val="0042353B"/>
    <w:rsid w:val="00425678"/>
    <w:rsid w:val="00426EA5"/>
    <w:rsid w:val="0042793B"/>
    <w:rsid w:val="00427C20"/>
    <w:rsid w:val="00427E37"/>
    <w:rsid w:val="00433B65"/>
    <w:rsid w:val="00434E33"/>
    <w:rsid w:val="00442AE3"/>
    <w:rsid w:val="0044366F"/>
    <w:rsid w:val="00443CDD"/>
    <w:rsid w:val="00444C5D"/>
    <w:rsid w:val="00444D6E"/>
    <w:rsid w:val="004506FC"/>
    <w:rsid w:val="00450E7F"/>
    <w:rsid w:val="00452021"/>
    <w:rsid w:val="0045429B"/>
    <w:rsid w:val="004542CA"/>
    <w:rsid w:val="00462C02"/>
    <w:rsid w:val="00463918"/>
    <w:rsid w:val="0046399D"/>
    <w:rsid w:val="00463C59"/>
    <w:rsid w:val="00463DF6"/>
    <w:rsid w:val="0047169F"/>
    <w:rsid w:val="00472969"/>
    <w:rsid w:val="0047434A"/>
    <w:rsid w:val="0047511F"/>
    <w:rsid w:val="00476199"/>
    <w:rsid w:val="00476728"/>
    <w:rsid w:val="00477D56"/>
    <w:rsid w:val="00481A29"/>
    <w:rsid w:val="0048327B"/>
    <w:rsid w:val="00484E17"/>
    <w:rsid w:val="00487F67"/>
    <w:rsid w:val="00490C18"/>
    <w:rsid w:val="00492E6D"/>
    <w:rsid w:val="00493BD0"/>
    <w:rsid w:val="004944B8"/>
    <w:rsid w:val="004953E4"/>
    <w:rsid w:val="004974A4"/>
    <w:rsid w:val="004A230F"/>
    <w:rsid w:val="004A2981"/>
    <w:rsid w:val="004A4BDB"/>
    <w:rsid w:val="004A641E"/>
    <w:rsid w:val="004A7863"/>
    <w:rsid w:val="004B09C1"/>
    <w:rsid w:val="004B34B8"/>
    <w:rsid w:val="004B6216"/>
    <w:rsid w:val="004C1263"/>
    <w:rsid w:val="004C2EB4"/>
    <w:rsid w:val="004C49C5"/>
    <w:rsid w:val="004C516A"/>
    <w:rsid w:val="004C583A"/>
    <w:rsid w:val="004C70FE"/>
    <w:rsid w:val="004C7BFA"/>
    <w:rsid w:val="004D1F1E"/>
    <w:rsid w:val="004D24C7"/>
    <w:rsid w:val="004D635C"/>
    <w:rsid w:val="004E66B3"/>
    <w:rsid w:val="004E7201"/>
    <w:rsid w:val="004F0C0A"/>
    <w:rsid w:val="004F1A55"/>
    <w:rsid w:val="004F3A07"/>
    <w:rsid w:val="004F6918"/>
    <w:rsid w:val="00501CED"/>
    <w:rsid w:val="00502426"/>
    <w:rsid w:val="00502805"/>
    <w:rsid w:val="00503835"/>
    <w:rsid w:val="00503A69"/>
    <w:rsid w:val="00504F1B"/>
    <w:rsid w:val="005054D3"/>
    <w:rsid w:val="00511083"/>
    <w:rsid w:val="00512471"/>
    <w:rsid w:val="00512E35"/>
    <w:rsid w:val="005147CA"/>
    <w:rsid w:val="005217DA"/>
    <w:rsid w:val="005248E6"/>
    <w:rsid w:val="00524AD4"/>
    <w:rsid w:val="005255A4"/>
    <w:rsid w:val="005261ED"/>
    <w:rsid w:val="00526D20"/>
    <w:rsid w:val="00526E74"/>
    <w:rsid w:val="00526EFC"/>
    <w:rsid w:val="0052705C"/>
    <w:rsid w:val="005307EA"/>
    <w:rsid w:val="0053118F"/>
    <w:rsid w:val="00532EB1"/>
    <w:rsid w:val="005330D2"/>
    <w:rsid w:val="00534B62"/>
    <w:rsid w:val="00537218"/>
    <w:rsid w:val="00540C6F"/>
    <w:rsid w:val="00544874"/>
    <w:rsid w:val="00546590"/>
    <w:rsid w:val="00546A70"/>
    <w:rsid w:val="00546BC1"/>
    <w:rsid w:val="005479D5"/>
    <w:rsid w:val="00550820"/>
    <w:rsid w:val="00550BBB"/>
    <w:rsid w:val="0055258F"/>
    <w:rsid w:val="00552D47"/>
    <w:rsid w:val="00552FCA"/>
    <w:rsid w:val="0055456A"/>
    <w:rsid w:val="00557578"/>
    <w:rsid w:val="00560F57"/>
    <w:rsid w:val="00562E0C"/>
    <w:rsid w:val="00563901"/>
    <w:rsid w:val="00567DA6"/>
    <w:rsid w:val="00570E86"/>
    <w:rsid w:val="005710C4"/>
    <w:rsid w:val="0057244F"/>
    <w:rsid w:val="00573B43"/>
    <w:rsid w:val="005749F1"/>
    <w:rsid w:val="005759AA"/>
    <w:rsid w:val="00577303"/>
    <w:rsid w:val="00580815"/>
    <w:rsid w:val="005874D7"/>
    <w:rsid w:val="00587D9D"/>
    <w:rsid w:val="0059030F"/>
    <w:rsid w:val="00590E97"/>
    <w:rsid w:val="00591D04"/>
    <w:rsid w:val="00593764"/>
    <w:rsid w:val="0059410B"/>
    <w:rsid w:val="005942E1"/>
    <w:rsid w:val="005969C9"/>
    <w:rsid w:val="005A2E79"/>
    <w:rsid w:val="005A4C00"/>
    <w:rsid w:val="005B10EE"/>
    <w:rsid w:val="005B1789"/>
    <w:rsid w:val="005B1A4A"/>
    <w:rsid w:val="005B1EDE"/>
    <w:rsid w:val="005B32BB"/>
    <w:rsid w:val="005B421B"/>
    <w:rsid w:val="005B5408"/>
    <w:rsid w:val="005B6977"/>
    <w:rsid w:val="005B6E03"/>
    <w:rsid w:val="005C1C4A"/>
    <w:rsid w:val="005C37C7"/>
    <w:rsid w:val="005C3936"/>
    <w:rsid w:val="005C5E4D"/>
    <w:rsid w:val="005C7738"/>
    <w:rsid w:val="005D1B6F"/>
    <w:rsid w:val="005D390C"/>
    <w:rsid w:val="005D3F9F"/>
    <w:rsid w:val="005D5B4B"/>
    <w:rsid w:val="005D787C"/>
    <w:rsid w:val="005E184D"/>
    <w:rsid w:val="005E34C7"/>
    <w:rsid w:val="005E505F"/>
    <w:rsid w:val="005E6047"/>
    <w:rsid w:val="005E766F"/>
    <w:rsid w:val="005F1DEE"/>
    <w:rsid w:val="005F2FEB"/>
    <w:rsid w:val="005F5381"/>
    <w:rsid w:val="005F5A8A"/>
    <w:rsid w:val="00601919"/>
    <w:rsid w:val="00601DC7"/>
    <w:rsid w:val="006020BE"/>
    <w:rsid w:val="00602D32"/>
    <w:rsid w:val="0060608E"/>
    <w:rsid w:val="00606539"/>
    <w:rsid w:val="00610702"/>
    <w:rsid w:val="00610ABD"/>
    <w:rsid w:val="00611883"/>
    <w:rsid w:val="00614EE3"/>
    <w:rsid w:val="00616543"/>
    <w:rsid w:val="006166AB"/>
    <w:rsid w:val="00616B13"/>
    <w:rsid w:val="0062286D"/>
    <w:rsid w:val="00623C0A"/>
    <w:rsid w:val="00625989"/>
    <w:rsid w:val="0063190E"/>
    <w:rsid w:val="00631ACA"/>
    <w:rsid w:val="00632697"/>
    <w:rsid w:val="00633CC6"/>
    <w:rsid w:val="00635A85"/>
    <w:rsid w:val="00635E0A"/>
    <w:rsid w:val="00637858"/>
    <w:rsid w:val="00637DDC"/>
    <w:rsid w:val="006400E5"/>
    <w:rsid w:val="006421AD"/>
    <w:rsid w:val="00642775"/>
    <w:rsid w:val="006437BB"/>
    <w:rsid w:val="00650476"/>
    <w:rsid w:val="006509AB"/>
    <w:rsid w:val="00650BF2"/>
    <w:rsid w:val="00650D6D"/>
    <w:rsid w:val="006511EE"/>
    <w:rsid w:val="006514E8"/>
    <w:rsid w:val="006542DA"/>
    <w:rsid w:val="00654E43"/>
    <w:rsid w:val="00656694"/>
    <w:rsid w:val="00656E26"/>
    <w:rsid w:val="00657ACA"/>
    <w:rsid w:val="006615F6"/>
    <w:rsid w:val="00663354"/>
    <w:rsid w:val="00670EFB"/>
    <w:rsid w:val="00671835"/>
    <w:rsid w:val="0067204F"/>
    <w:rsid w:val="00675A9D"/>
    <w:rsid w:val="00677DC5"/>
    <w:rsid w:val="00680E5B"/>
    <w:rsid w:val="00682188"/>
    <w:rsid w:val="00684F92"/>
    <w:rsid w:val="00690283"/>
    <w:rsid w:val="006914F8"/>
    <w:rsid w:val="0069297F"/>
    <w:rsid w:val="006933C2"/>
    <w:rsid w:val="0069370A"/>
    <w:rsid w:val="00694F40"/>
    <w:rsid w:val="006973C6"/>
    <w:rsid w:val="006A00B1"/>
    <w:rsid w:val="006A06FE"/>
    <w:rsid w:val="006A1A7B"/>
    <w:rsid w:val="006A1C10"/>
    <w:rsid w:val="006A25D8"/>
    <w:rsid w:val="006A2848"/>
    <w:rsid w:val="006A5605"/>
    <w:rsid w:val="006A575D"/>
    <w:rsid w:val="006A61DC"/>
    <w:rsid w:val="006A6302"/>
    <w:rsid w:val="006B197C"/>
    <w:rsid w:val="006B2291"/>
    <w:rsid w:val="006B2C11"/>
    <w:rsid w:val="006B51AB"/>
    <w:rsid w:val="006B5212"/>
    <w:rsid w:val="006B5D37"/>
    <w:rsid w:val="006B6BE8"/>
    <w:rsid w:val="006C1383"/>
    <w:rsid w:val="006C3409"/>
    <w:rsid w:val="006C44A1"/>
    <w:rsid w:val="006C5F84"/>
    <w:rsid w:val="006C5FF7"/>
    <w:rsid w:val="006D0040"/>
    <w:rsid w:val="006D0B38"/>
    <w:rsid w:val="006D0D59"/>
    <w:rsid w:val="006D3C04"/>
    <w:rsid w:val="006D4177"/>
    <w:rsid w:val="006E181F"/>
    <w:rsid w:val="006E5218"/>
    <w:rsid w:val="006E6786"/>
    <w:rsid w:val="006F1D95"/>
    <w:rsid w:val="006F287A"/>
    <w:rsid w:val="006F390C"/>
    <w:rsid w:val="006F3BE7"/>
    <w:rsid w:val="006F4125"/>
    <w:rsid w:val="006F6926"/>
    <w:rsid w:val="00701213"/>
    <w:rsid w:val="007038ED"/>
    <w:rsid w:val="00704258"/>
    <w:rsid w:val="00711EEE"/>
    <w:rsid w:val="00712200"/>
    <w:rsid w:val="00714201"/>
    <w:rsid w:val="007147C7"/>
    <w:rsid w:val="0071652B"/>
    <w:rsid w:val="00721BC9"/>
    <w:rsid w:val="00727874"/>
    <w:rsid w:val="00731074"/>
    <w:rsid w:val="007353C5"/>
    <w:rsid w:val="00735E00"/>
    <w:rsid w:val="00736A9C"/>
    <w:rsid w:val="007370F7"/>
    <w:rsid w:val="007373F7"/>
    <w:rsid w:val="007420A6"/>
    <w:rsid w:val="00742345"/>
    <w:rsid w:val="00742747"/>
    <w:rsid w:val="007453E6"/>
    <w:rsid w:val="00745A0B"/>
    <w:rsid w:val="007522E7"/>
    <w:rsid w:val="00752603"/>
    <w:rsid w:val="00752BE3"/>
    <w:rsid w:val="00755461"/>
    <w:rsid w:val="0075748E"/>
    <w:rsid w:val="00757B06"/>
    <w:rsid w:val="00763FCE"/>
    <w:rsid w:val="00764125"/>
    <w:rsid w:val="00766693"/>
    <w:rsid w:val="00766A42"/>
    <w:rsid w:val="00767236"/>
    <w:rsid w:val="00771823"/>
    <w:rsid w:val="0077218D"/>
    <w:rsid w:val="00775B01"/>
    <w:rsid w:val="00780197"/>
    <w:rsid w:val="007813FC"/>
    <w:rsid w:val="00782B6F"/>
    <w:rsid w:val="00792641"/>
    <w:rsid w:val="00794B82"/>
    <w:rsid w:val="007971FB"/>
    <w:rsid w:val="0079759D"/>
    <w:rsid w:val="007A064E"/>
    <w:rsid w:val="007A080C"/>
    <w:rsid w:val="007A0EBC"/>
    <w:rsid w:val="007A1D16"/>
    <w:rsid w:val="007A2270"/>
    <w:rsid w:val="007A3914"/>
    <w:rsid w:val="007A3955"/>
    <w:rsid w:val="007A5E50"/>
    <w:rsid w:val="007A600E"/>
    <w:rsid w:val="007A6108"/>
    <w:rsid w:val="007A7D2D"/>
    <w:rsid w:val="007B5097"/>
    <w:rsid w:val="007B7ADE"/>
    <w:rsid w:val="007C0242"/>
    <w:rsid w:val="007C0710"/>
    <w:rsid w:val="007C0824"/>
    <w:rsid w:val="007C2F56"/>
    <w:rsid w:val="007C4428"/>
    <w:rsid w:val="007C71A0"/>
    <w:rsid w:val="007D10C7"/>
    <w:rsid w:val="007D1B2D"/>
    <w:rsid w:val="007D1E34"/>
    <w:rsid w:val="007D2FEF"/>
    <w:rsid w:val="007D3E62"/>
    <w:rsid w:val="007D41CA"/>
    <w:rsid w:val="007D76E0"/>
    <w:rsid w:val="007E0C19"/>
    <w:rsid w:val="007E3E1A"/>
    <w:rsid w:val="007E6254"/>
    <w:rsid w:val="007F095B"/>
    <w:rsid w:val="007F46C0"/>
    <w:rsid w:val="007F56D0"/>
    <w:rsid w:val="00803B59"/>
    <w:rsid w:val="00804B1B"/>
    <w:rsid w:val="00805ABE"/>
    <w:rsid w:val="00806C67"/>
    <w:rsid w:val="00807DF1"/>
    <w:rsid w:val="0081030F"/>
    <w:rsid w:val="00810C25"/>
    <w:rsid w:val="00812428"/>
    <w:rsid w:val="00813846"/>
    <w:rsid w:val="00815F07"/>
    <w:rsid w:val="00820F09"/>
    <w:rsid w:val="00821E33"/>
    <w:rsid w:val="00821F34"/>
    <w:rsid w:val="00825191"/>
    <w:rsid w:val="00825444"/>
    <w:rsid w:val="00827494"/>
    <w:rsid w:val="0082765A"/>
    <w:rsid w:val="00830D05"/>
    <w:rsid w:val="008326CA"/>
    <w:rsid w:val="00834280"/>
    <w:rsid w:val="00834F56"/>
    <w:rsid w:val="008411E3"/>
    <w:rsid w:val="008430C6"/>
    <w:rsid w:val="00843E77"/>
    <w:rsid w:val="00844EA3"/>
    <w:rsid w:val="00846DA1"/>
    <w:rsid w:val="008471A3"/>
    <w:rsid w:val="00852FA0"/>
    <w:rsid w:val="00855050"/>
    <w:rsid w:val="00856908"/>
    <w:rsid w:val="0086097E"/>
    <w:rsid w:val="00866D65"/>
    <w:rsid w:val="00867A55"/>
    <w:rsid w:val="008710C6"/>
    <w:rsid w:val="00871299"/>
    <w:rsid w:val="00875482"/>
    <w:rsid w:val="00876055"/>
    <w:rsid w:val="00876E42"/>
    <w:rsid w:val="00881C0D"/>
    <w:rsid w:val="00884077"/>
    <w:rsid w:val="008842ED"/>
    <w:rsid w:val="0088678B"/>
    <w:rsid w:val="008869D6"/>
    <w:rsid w:val="0089276E"/>
    <w:rsid w:val="008944F7"/>
    <w:rsid w:val="008A3081"/>
    <w:rsid w:val="008A342E"/>
    <w:rsid w:val="008A351C"/>
    <w:rsid w:val="008A5DD9"/>
    <w:rsid w:val="008A6FE3"/>
    <w:rsid w:val="008B4E8A"/>
    <w:rsid w:val="008B542D"/>
    <w:rsid w:val="008B7CE6"/>
    <w:rsid w:val="008C0290"/>
    <w:rsid w:val="008C2417"/>
    <w:rsid w:val="008C263F"/>
    <w:rsid w:val="008C4074"/>
    <w:rsid w:val="008C4D86"/>
    <w:rsid w:val="008C611A"/>
    <w:rsid w:val="008C6EFD"/>
    <w:rsid w:val="008D1745"/>
    <w:rsid w:val="008D1E24"/>
    <w:rsid w:val="008D6EDE"/>
    <w:rsid w:val="008E3877"/>
    <w:rsid w:val="008E3D03"/>
    <w:rsid w:val="008E3E65"/>
    <w:rsid w:val="008F2B72"/>
    <w:rsid w:val="008F4114"/>
    <w:rsid w:val="008F4828"/>
    <w:rsid w:val="008F63E3"/>
    <w:rsid w:val="00900EC8"/>
    <w:rsid w:val="00902B79"/>
    <w:rsid w:val="0090388D"/>
    <w:rsid w:val="00903ED0"/>
    <w:rsid w:val="009060E9"/>
    <w:rsid w:val="00907528"/>
    <w:rsid w:val="00910685"/>
    <w:rsid w:val="009121D2"/>
    <w:rsid w:val="00917BA6"/>
    <w:rsid w:val="0092021D"/>
    <w:rsid w:val="0092339D"/>
    <w:rsid w:val="009258D1"/>
    <w:rsid w:val="00925A4C"/>
    <w:rsid w:val="00925A66"/>
    <w:rsid w:val="00926891"/>
    <w:rsid w:val="00927576"/>
    <w:rsid w:val="00931A6B"/>
    <w:rsid w:val="00932BE1"/>
    <w:rsid w:val="009346B0"/>
    <w:rsid w:val="00944127"/>
    <w:rsid w:val="00946A50"/>
    <w:rsid w:val="00950B38"/>
    <w:rsid w:val="00951B8E"/>
    <w:rsid w:val="00954235"/>
    <w:rsid w:val="00954697"/>
    <w:rsid w:val="009578C7"/>
    <w:rsid w:val="00960BDB"/>
    <w:rsid w:val="00961266"/>
    <w:rsid w:val="00962597"/>
    <w:rsid w:val="00964C83"/>
    <w:rsid w:val="009663CD"/>
    <w:rsid w:val="009720C5"/>
    <w:rsid w:val="00973255"/>
    <w:rsid w:val="00976876"/>
    <w:rsid w:val="0097769F"/>
    <w:rsid w:val="00977D9E"/>
    <w:rsid w:val="009800A7"/>
    <w:rsid w:val="00980A93"/>
    <w:rsid w:val="009813DE"/>
    <w:rsid w:val="00983128"/>
    <w:rsid w:val="0098433F"/>
    <w:rsid w:val="00985187"/>
    <w:rsid w:val="00986FE2"/>
    <w:rsid w:val="009871FB"/>
    <w:rsid w:val="00987C03"/>
    <w:rsid w:val="0099095F"/>
    <w:rsid w:val="009934D4"/>
    <w:rsid w:val="0099373D"/>
    <w:rsid w:val="00995241"/>
    <w:rsid w:val="00995C5D"/>
    <w:rsid w:val="00997B2E"/>
    <w:rsid w:val="009A060D"/>
    <w:rsid w:val="009A0ACD"/>
    <w:rsid w:val="009A56AD"/>
    <w:rsid w:val="009A6095"/>
    <w:rsid w:val="009A629F"/>
    <w:rsid w:val="009A6E04"/>
    <w:rsid w:val="009B0287"/>
    <w:rsid w:val="009B292B"/>
    <w:rsid w:val="009B384A"/>
    <w:rsid w:val="009B5114"/>
    <w:rsid w:val="009B5C02"/>
    <w:rsid w:val="009C02AF"/>
    <w:rsid w:val="009C4313"/>
    <w:rsid w:val="009C4CE3"/>
    <w:rsid w:val="009D13EF"/>
    <w:rsid w:val="009D1F45"/>
    <w:rsid w:val="009D3C3C"/>
    <w:rsid w:val="009D583A"/>
    <w:rsid w:val="009D667F"/>
    <w:rsid w:val="009E2592"/>
    <w:rsid w:val="009E2682"/>
    <w:rsid w:val="009E74B8"/>
    <w:rsid w:val="009E79D5"/>
    <w:rsid w:val="009E7AAA"/>
    <w:rsid w:val="009F1360"/>
    <w:rsid w:val="009F41D8"/>
    <w:rsid w:val="009F4551"/>
    <w:rsid w:val="009F55E9"/>
    <w:rsid w:val="009F6C09"/>
    <w:rsid w:val="009F7A2D"/>
    <w:rsid w:val="00A004BE"/>
    <w:rsid w:val="00A008D2"/>
    <w:rsid w:val="00A0188F"/>
    <w:rsid w:val="00A02453"/>
    <w:rsid w:val="00A026E1"/>
    <w:rsid w:val="00A030C5"/>
    <w:rsid w:val="00A10063"/>
    <w:rsid w:val="00A10BE7"/>
    <w:rsid w:val="00A120BE"/>
    <w:rsid w:val="00A12B40"/>
    <w:rsid w:val="00A12C0B"/>
    <w:rsid w:val="00A12D3F"/>
    <w:rsid w:val="00A1689A"/>
    <w:rsid w:val="00A20381"/>
    <w:rsid w:val="00A2186B"/>
    <w:rsid w:val="00A21E2B"/>
    <w:rsid w:val="00A21FD9"/>
    <w:rsid w:val="00A22B77"/>
    <w:rsid w:val="00A236EC"/>
    <w:rsid w:val="00A2374A"/>
    <w:rsid w:val="00A27D88"/>
    <w:rsid w:val="00A30589"/>
    <w:rsid w:val="00A3068E"/>
    <w:rsid w:val="00A34B7D"/>
    <w:rsid w:val="00A36118"/>
    <w:rsid w:val="00A365AA"/>
    <w:rsid w:val="00A4209C"/>
    <w:rsid w:val="00A43C41"/>
    <w:rsid w:val="00A4590F"/>
    <w:rsid w:val="00A45FD2"/>
    <w:rsid w:val="00A47374"/>
    <w:rsid w:val="00A4782A"/>
    <w:rsid w:val="00A47B98"/>
    <w:rsid w:val="00A504F0"/>
    <w:rsid w:val="00A51C80"/>
    <w:rsid w:val="00A52EBC"/>
    <w:rsid w:val="00A52FBB"/>
    <w:rsid w:val="00A530B2"/>
    <w:rsid w:val="00A53E53"/>
    <w:rsid w:val="00A54052"/>
    <w:rsid w:val="00A5555D"/>
    <w:rsid w:val="00A564CC"/>
    <w:rsid w:val="00A57DE5"/>
    <w:rsid w:val="00A60820"/>
    <w:rsid w:val="00A609EC"/>
    <w:rsid w:val="00A639E6"/>
    <w:rsid w:val="00A64BAD"/>
    <w:rsid w:val="00A66564"/>
    <w:rsid w:val="00A70861"/>
    <w:rsid w:val="00A725BC"/>
    <w:rsid w:val="00A74442"/>
    <w:rsid w:val="00A758ED"/>
    <w:rsid w:val="00A76CDF"/>
    <w:rsid w:val="00A81AA1"/>
    <w:rsid w:val="00A82DB3"/>
    <w:rsid w:val="00A83CDB"/>
    <w:rsid w:val="00A844C9"/>
    <w:rsid w:val="00A84F06"/>
    <w:rsid w:val="00A85263"/>
    <w:rsid w:val="00A85685"/>
    <w:rsid w:val="00A8742C"/>
    <w:rsid w:val="00A90378"/>
    <w:rsid w:val="00A90539"/>
    <w:rsid w:val="00A91121"/>
    <w:rsid w:val="00A91223"/>
    <w:rsid w:val="00A91527"/>
    <w:rsid w:val="00A91633"/>
    <w:rsid w:val="00A94359"/>
    <w:rsid w:val="00A971B3"/>
    <w:rsid w:val="00A976DA"/>
    <w:rsid w:val="00A97DA2"/>
    <w:rsid w:val="00AA0E9C"/>
    <w:rsid w:val="00AA3ED2"/>
    <w:rsid w:val="00AA4236"/>
    <w:rsid w:val="00AA697D"/>
    <w:rsid w:val="00AB1195"/>
    <w:rsid w:val="00AB1245"/>
    <w:rsid w:val="00AB12F3"/>
    <w:rsid w:val="00AB1777"/>
    <w:rsid w:val="00AB246E"/>
    <w:rsid w:val="00AB3F41"/>
    <w:rsid w:val="00AB600A"/>
    <w:rsid w:val="00AB608C"/>
    <w:rsid w:val="00AB7F8A"/>
    <w:rsid w:val="00AC2152"/>
    <w:rsid w:val="00AC2BC9"/>
    <w:rsid w:val="00AC3712"/>
    <w:rsid w:val="00AC3D74"/>
    <w:rsid w:val="00AD266D"/>
    <w:rsid w:val="00AD3DC5"/>
    <w:rsid w:val="00AE2D84"/>
    <w:rsid w:val="00AE3478"/>
    <w:rsid w:val="00AE7F32"/>
    <w:rsid w:val="00AF1010"/>
    <w:rsid w:val="00AF2481"/>
    <w:rsid w:val="00AF2FD5"/>
    <w:rsid w:val="00AF43C4"/>
    <w:rsid w:val="00AF4F3E"/>
    <w:rsid w:val="00AF5D40"/>
    <w:rsid w:val="00B041DE"/>
    <w:rsid w:val="00B048C5"/>
    <w:rsid w:val="00B06A56"/>
    <w:rsid w:val="00B06C8B"/>
    <w:rsid w:val="00B06D94"/>
    <w:rsid w:val="00B1116E"/>
    <w:rsid w:val="00B13C4C"/>
    <w:rsid w:val="00B160B3"/>
    <w:rsid w:val="00B16B0A"/>
    <w:rsid w:val="00B179FE"/>
    <w:rsid w:val="00B206FD"/>
    <w:rsid w:val="00B2207F"/>
    <w:rsid w:val="00B22E8B"/>
    <w:rsid w:val="00B252F5"/>
    <w:rsid w:val="00B25B5D"/>
    <w:rsid w:val="00B260AE"/>
    <w:rsid w:val="00B302B0"/>
    <w:rsid w:val="00B30689"/>
    <w:rsid w:val="00B32A7A"/>
    <w:rsid w:val="00B32BA9"/>
    <w:rsid w:val="00B32E31"/>
    <w:rsid w:val="00B33927"/>
    <w:rsid w:val="00B3421F"/>
    <w:rsid w:val="00B347CA"/>
    <w:rsid w:val="00B41C3E"/>
    <w:rsid w:val="00B434CD"/>
    <w:rsid w:val="00B45034"/>
    <w:rsid w:val="00B45243"/>
    <w:rsid w:val="00B50A43"/>
    <w:rsid w:val="00B52741"/>
    <w:rsid w:val="00B548C5"/>
    <w:rsid w:val="00B54A01"/>
    <w:rsid w:val="00B54D5F"/>
    <w:rsid w:val="00B55FC4"/>
    <w:rsid w:val="00B561B8"/>
    <w:rsid w:val="00B60AA3"/>
    <w:rsid w:val="00B60ADD"/>
    <w:rsid w:val="00B6257C"/>
    <w:rsid w:val="00B65C7A"/>
    <w:rsid w:val="00B66447"/>
    <w:rsid w:val="00B7001F"/>
    <w:rsid w:val="00B719F9"/>
    <w:rsid w:val="00B71AC6"/>
    <w:rsid w:val="00B72216"/>
    <w:rsid w:val="00B72FA4"/>
    <w:rsid w:val="00B731EE"/>
    <w:rsid w:val="00B73FD8"/>
    <w:rsid w:val="00B74E63"/>
    <w:rsid w:val="00B74F5B"/>
    <w:rsid w:val="00B74F9B"/>
    <w:rsid w:val="00B80E31"/>
    <w:rsid w:val="00B82A14"/>
    <w:rsid w:val="00B82ABF"/>
    <w:rsid w:val="00B8391F"/>
    <w:rsid w:val="00B83A3E"/>
    <w:rsid w:val="00B8401C"/>
    <w:rsid w:val="00B866E3"/>
    <w:rsid w:val="00B86B0A"/>
    <w:rsid w:val="00B9019A"/>
    <w:rsid w:val="00B91462"/>
    <w:rsid w:val="00B93308"/>
    <w:rsid w:val="00B94B46"/>
    <w:rsid w:val="00B954FF"/>
    <w:rsid w:val="00B95D98"/>
    <w:rsid w:val="00BA134E"/>
    <w:rsid w:val="00BA1AF5"/>
    <w:rsid w:val="00BA2832"/>
    <w:rsid w:val="00BA4CCF"/>
    <w:rsid w:val="00BA5AFA"/>
    <w:rsid w:val="00BA7084"/>
    <w:rsid w:val="00BA72E2"/>
    <w:rsid w:val="00BA7F67"/>
    <w:rsid w:val="00BB18AB"/>
    <w:rsid w:val="00BB5AC1"/>
    <w:rsid w:val="00BB74D5"/>
    <w:rsid w:val="00BC0F36"/>
    <w:rsid w:val="00BC2A49"/>
    <w:rsid w:val="00BC30F9"/>
    <w:rsid w:val="00BC5831"/>
    <w:rsid w:val="00BC625A"/>
    <w:rsid w:val="00BC6B76"/>
    <w:rsid w:val="00BC6ECE"/>
    <w:rsid w:val="00BD0085"/>
    <w:rsid w:val="00BD33F1"/>
    <w:rsid w:val="00BD44DB"/>
    <w:rsid w:val="00BD44F6"/>
    <w:rsid w:val="00BD4B7D"/>
    <w:rsid w:val="00BD7EEE"/>
    <w:rsid w:val="00BE2E52"/>
    <w:rsid w:val="00BE63FC"/>
    <w:rsid w:val="00BE6E3E"/>
    <w:rsid w:val="00BF3A89"/>
    <w:rsid w:val="00BF4CE9"/>
    <w:rsid w:val="00BF541C"/>
    <w:rsid w:val="00C0001D"/>
    <w:rsid w:val="00C0114D"/>
    <w:rsid w:val="00C01FBD"/>
    <w:rsid w:val="00C0361E"/>
    <w:rsid w:val="00C04C46"/>
    <w:rsid w:val="00C06D22"/>
    <w:rsid w:val="00C07F67"/>
    <w:rsid w:val="00C10470"/>
    <w:rsid w:val="00C12745"/>
    <w:rsid w:val="00C138A3"/>
    <w:rsid w:val="00C13CC2"/>
    <w:rsid w:val="00C15738"/>
    <w:rsid w:val="00C15B55"/>
    <w:rsid w:val="00C16643"/>
    <w:rsid w:val="00C177EF"/>
    <w:rsid w:val="00C232AB"/>
    <w:rsid w:val="00C239B7"/>
    <w:rsid w:val="00C25C37"/>
    <w:rsid w:val="00C26BB8"/>
    <w:rsid w:val="00C26DF5"/>
    <w:rsid w:val="00C3128B"/>
    <w:rsid w:val="00C37517"/>
    <w:rsid w:val="00C37D8B"/>
    <w:rsid w:val="00C41269"/>
    <w:rsid w:val="00C43FC1"/>
    <w:rsid w:val="00C44C02"/>
    <w:rsid w:val="00C47326"/>
    <w:rsid w:val="00C51587"/>
    <w:rsid w:val="00C5638A"/>
    <w:rsid w:val="00C569D6"/>
    <w:rsid w:val="00C57E01"/>
    <w:rsid w:val="00C60B0A"/>
    <w:rsid w:val="00C63369"/>
    <w:rsid w:val="00C734F1"/>
    <w:rsid w:val="00C73F85"/>
    <w:rsid w:val="00C74888"/>
    <w:rsid w:val="00C7703F"/>
    <w:rsid w:val="00C777AE"/>
    <w:rsid w:val="00C77D40"/>
    <w:rsid w:val="00C8149A"/>
    <w:rsid w:val="00C86FE6"/>
    <w:rsid w:val="00C90863"/>
    <w:rsid w:val="00C9205B"/>
    <w:rsid w:val="00C92B9D"/>
    <w:rsid w:val="00C93D22"/>
    <w:rsid w:val="00C9426D"/>
    <w:rsid w:val="00C9509A"/>
    <w:rsid w:val="00C95246"/>
    <w:rsid w:val="00C974E9"/>
    <w:rsid w:val="00CA0B0A"/>
    <w:rsid w:val="00CA2A33"/>
    <w:rsid w:val="00CA2FBC"/>
    <w:rsid w:val="00CA524E"/>
    <w:rsid w:val="00CA5A53"/>
    <w:rsid w:val="00CB024A"/>
    <w:rsid w:val="00CB1FB9"/>
    <w:rsid w:val="00CB258F"/>
    <w:rsid w:val="00CB3066"/>
    <w:rsid w:val="00CB467C"/>
    <w:rsid w:val="00CB7B34"/>
    <w:rsid w:val="00CB7BA7"/>
    <w:rsid w:val="00CC30C5"/>
    <w:rsid w:val="00CC31E5"/>
    <w:rsid w:val="00CC33AA"/>
    <w:rsid w:val="00CC480E"/>
    <w:rsid w:val="00CC55C5"/>
    <w:rsid w:val="00CC6096"/>
    <w:rsid w:val="00CC7023"/>
    <w:rsid w:val="00CD1A9D"/>
    <w:rsid w:val="00CD67C0"/>
    <w:rsid w:val="00CE7785"/>
    <w:rsid w:val="00CE7E82"/>
    <w:rsid w:val="00CE7F18"/>
    <w:rsid w:val="00CF0A23"/>
    <w:rsid w:val="00CF1325"/>
    <w:rsid w:val="00CF1436"/>
    <w:rsid w:val="00CF24E3"/>
    <w:rsid w:val="00CF482E"/>
    <w:rsid w:val="00CF53A2"/>
    <w:rsid w:val="00CF6E24"/>
    <w:rsid w:val="00D008C7"/>
    <w:rsid w:val="00D00944"/>
    <w:rsid w:val="00D019AE"/>
    <w:rsid w:val="00D01C59"/>
    <w:rsid w:val="00D10B54"/>
    <w:rsid w:val="00D11D9E"/>
    <w:rsid w:val="00D12360"/>
    <w:rsid w:val="00D12851"/>
    <w:rsid w:val="00D1294B"/>
    <w:rsid w:val="00D1535F"/>
    <w:rsid w:val="00D158DB"/>
    <w:rsid w:val="00D16AF4"/>
    <w:rsid w:val="00D17A64"/>
    <w:rsid w:val="00D17B8D"/>
    <w:rsid w:val="00D17E6B"/>
    <w:rsid w:val="00D17EAA"/>
    <w:rsid w:val="00D200EB"/>
    <w:rsid w:val="00D21CA4"/>
    <w:rsid w:val="00D22DB3"/>
    <w:rsid w:val="00D23A9E"/>
    <w:rsid w:val="00D24DAF"/>
    <w:rsid w:val="00D2630F"/>
    <w:rsid w:val="00D273B9"/>
    <w:rsid w:val="00D276CD"/>
    <w:rsid w:val="00D30A96"/>
    <w:rsid w:val="00D33D55"/>
    <w:rsid w:val="00D34315"/>
    <w:rsid w:val="00D34927"/>
    <w:rsid w:val="00D34FDA"/>
    <w:rsid w:val="00D41D59"/>
    <w:rsid w:val="00D469A7"/>
    <w:rsid w:val="00D46EAD"/>
    <w:rsid w:val="00D53933"/>
    <w:rsid w:val="00D54386"/>
    <w:rsid w:val="00D54647"/>
    <w:rsid w:val="00D55771"/>
    <w:rsid w:val="00D57B8E"/>
    <w:rsid w:val="00D606B6"/>
    <w:rsid w:val="00D620FF"/>
    <w:rsid w:val="00D6296C"/>
    <w:rsid w:val="00D6569D"/>
    <w:rsid w:val="00D66252"/>
    <w:rsid w:val="00D662DA"/>
    <w:rsid w:val="00D66E4B"/>
    <w:rsid w:val="00D67290"/>
    <w:rsid w:val="00D6775D"/>
    <w:rsid w:val="00D71736"/>
    <w:rsid w:val="00D74255"/>
    <w:rsid w:val="00D7575F"/>
    <w:rsid w:val="00D77336"/>
    <w:rsid w:val="00D822D2"/>
    <w:rsid w:val="00D8251A"/>
    <w:rsid w:val="00D82883"/>
    <w:rsid w:val="00D841BD"/>
    <w:rsid w:val="00D84514"/>
    <w:rsid w:val="00D876CB"/>
    <w:rsid w:val="00D87F14"/>
    <w:rsid w:val="00D901D6"/>
    <w:rsid w:val="00D9129E"/>
    <w:rsid w:val="00D91C2D"/>
    <w:rsid w:val="00D932B2"/>
    <w:rsid w:val="00D9334A"/>
    <w:rsid w:val="00D9507F"/>
    <w:rsid w:val="00D96033"/>
    <w:rsid w:val="00D96514"/>
    <w:rsid w:val="00D967E1"/>
    <w:rsid w:val="00DA030F"/>
    <w:rsid w:val="00DA064D"/>
    <w:rsid w:val="00DA579E"/>
    <w:rsid w:val="00DA5DA6"/>
    <w:rsid w:val="00DA67E4"/>
    <w:rsid w:val="00DA74B3"/>
    <w:rsid w:val="00DA7896"/>
    <w:rsid w:val="00DA7992"/>
    <w:rsid w:val="00DB0175"/>
    <w:rsid w:val="00DB08A5"/>
    <w:rsid w:val="00DB0D53"/>
    <w:rsid w:val="00DB173C"/>
    <w:rsid w:val="00DB7444"/>
    <w:rsid w:val="00DC47B5"/>
    <w:rsid w:val="00DC5097"/>
    <w:rsid w:val="00DC6F58"/>
    <w:rsid w:val="00DC7C5E"/>
    <w:rsid w:val="00DD1D13"/>
    <w:rsid w:val="00DD2949"/>
    <w:rsid w:val="00DD3F9B"/>
    <w:rsid w:val="00DD4C0D"/>
    <w:rsid w:val="00DD4CD6"/>
    <w:rsid w:val="00DD6052"/>
    <w:rsid w:val="00DD65A6"/>
    <w:rsid w:val="00DE084D"/>
    <w:rsid w:val="00DE1B27"/>
    <w:rsid w:val="00DE4FD5"/>
    <w:rsid w:val="00DF1AF1"/>
    <w:rsid w:val="00DF5957"/>
    <w:rsid w:val="00DF6859"/>
    <w:rsid w:val="00E00608"/>
    <w:rsid w:val="00E012AF"/>
    <w:rsid w:val="00E02A4D"/>
    <w:rsid w:val="00E0405B"/>
    <w:rsid w:val="00E04B92"/>
    <w:rsid w:val="00E05C97"/>
    <w:rsid w:val="00E076E9"/>
    <w:rsid w:val="00E076EB"/>
    <w:rsid w:val="00E07A2F"/>
    <w:rsid w:val="00E113FD"/>
    <w:rsid w:val="00E1477E"/>
    <w:rsid w:val="00E206C1"/>
    <w:rsid w:val="00E208A3"/>
    <w:rsid w:val="00E23BC3"/>
    <w:rsid w:val="00E26455"/>
    <w:rsid w:val="00E353D6"/>
    <w:rsid w:val="00E368F5"/>
    <w:rsid w:val="00E4183B"/>
    <w:rsid w:val="00E41A63"/>
    <w:rsid w:val="00E43AB6"/>
    <w:rsid w:val="00E440C9"/>
    <w:rsid w:val="00E45C71"/>
    <w:rsid w:val="00E52209"/>
    <w:rsid w:val="00E57D65"/>
    <w:rsid w:val="00E654FE"/>
    <w:rsid w:val="00E66F61"/>
    <w:rsid w:val="00E6738C"/>
    <w:rsid w:val="00E673EC"/>
    <w:rsid w:val="00E71FAB"/>
    <w:rsid w:val="00E754E4"/>
    <w:rsid w:val="00E8059B"/>
    <w:rsid w:val="00E85480"/>
    <w:rsid w:val="00E87709"/>
    <w:rsid w:val="00E90122"/>
    <w:rsid w:val="00E91487"/>
    <w:rsid w:val="00E92144"/>
    <w:rsid w:val="00E95A9A"/>
    <w:rsid w:val="00E97BCB"/>
    <w:rsid w:val="00EA173C"/>
    <w:rsid w:val="00EA1E5F"/>
    <w:rsid w:val="00EA239C"/>
    <w:rsid w:val="00EA2D2E"/>
    <w:rsid w:val="00EA5595"/>
    <w:rsid w:val="00EA74AC"/>
    <w:rsid w:val="00EA7CF5"/>
    <w:rsid w:val="00EB0A9C"/>
    <w:rsid w:val="00EB2DE7"/>
    <w:rsid w:val="00EB2EA9"/>
    <w:rsid w:val="00EB6D56"/>
    <w:rsid w:val="00EC051D"/>
    <w:rsid w:val="00EC231A"/>
    <w:rsid w:val="00EC47A9"/>
    <w:rsid w:val="00EC79C2"/>
    <w:rsid w:val="00ED18AA"/>
    <w:rsid w:val="00ED273E"/>
    <w:rsid w:val="00ED34FD"/>
    <w:rsid w:val="00EE07D7"/>
    <w:rsid w:val="00EE3BAD"/>
    <w:rsid w:val="00EE4964"/>
    <w:rsid w:val="00EE5BF2"/>
    <w:rsid w:val="00EE60B3"/>
    <w:rsid w:val="00EE62AE"/>
    <w:rsid w:val="00EF0AAE"/>
    <w:rsid w:val="00EF264C"/>
    <w:rsid w:val="00EF77FE"/>
    <w:rsid w:val="00EF7D89"/>
    <w:rsid w:val="00F00FC6"/>
    <w:rsid w:val="00F011C1"/>
    <w:rsid w:val="00F01F24"/>
    <w:rsid w:val="00F0666D"/>
    <w:rsid w:val="00F10DE4"/>
    <w:rsid w:val="00F13E4A"/>
    <w:rsid w:val="00F14A29"/>
    <w:rsid w:val="00F15CA1"/>
    <w:rsid w:val="00F17A30"/>
    <w:rsid w:val="00F22E30"/>
    <w:rsid w:val="00F23561"/>
    <w:rsid w:val="00F23752"/>
    <w:rsid w:val="00F237C2"/>
    <w:rsid w:val="00F27816"/>
    <w:rsid w:val="00F27D6E"/>
    <w:rsid w:val="00F30322"/>
    <w:rsid w:val="00F304DD"/>
    <w:rsid w:val="00F30A27"/>
    <w:rsid w:val="00F3215C"/>
    <w:rsid w:val="00F367A6"/>
    <w:rsid w:val="00F379A3"/>
    <w:rsid w:val="00F37B54"/>
    <w:rsid w:val="00F428E8"/>
    <w:rsid w:val="00F42C5C"/>
    <w:rsid w:val="00F43C48"/>
    <w:rsid w:val="00F43F8C"/>
    <w:rsid w:val="00F4656E"/>
    <w:rsid w:val="00F468C0"/>
    <w:rsid w:val="00F51D15"/>
    <w:rsid w:val="00F53F53"/>
    <w:rsid w:val="00F55AA2"/>
    <w:rsid w:val="00F55F46"/>
    <w:rsid w:val="00F57A1B"/>
    <w:rsid w:val="00F604C0"/>
    <w:rsid w:val="00F60E71"/>
    <w:rsid w:val="00F61E31"/>
    <w:rsid w:val="00F6208A"/>
    <w:rsid w:val="00F63C53"/>
    <w:rsid w:val="00F64861"/>
    <w:rsid w:val="00F65190"/>
    <w:rsid w:val="00F66BE5"/>
    <w:rsid w:val="00F7177F"/>
    <w:rsid w:val="00F75695"/>
    <w:rsid w:val="00F760CA"/>
    <w:rsid w:val="00F81F5E"/>
    <w:rsid w:val="00F831CA"/>
    <w:rsid w:val="00F86109"/>
    <w:rsid w:val="00F90E85"/>
    <w:rsid w:val="00F93BFE"/>
    <w:rsid w:val="00F95F23"/>
    <w:rsid w:val="00FA117A"/>
    <w:rsid w:val="00FA3F05"/>
    <w:rsid w:val="00FA7334"/>
    <w:rsid w:val="00FB061F"/>
    <w:rsid w:val="00FB1CCA"/>
    <w:rsid w:val="00FB2E23"/>
    <w:rsid w:val="00FB31B2"/>
    <w:rsid w:val="00FB43B2"/>
    <w:rsid w:val="00FB5BF9"/>
    <w:rsid w:val="00FB6261"/>
    <w:rsid w:val="00FB724F"/>
    <w:rsid w:val="00FB7FBC"/>
    <w:rsid w:val="00FC2516"/>
    <w:rsid w:val="00FC32FA"/>
    <w:rsid w:val="00FD04C0"/>
    <w:rsid w:val="00FD078B"/>
    <w:rsid w:val="00FD3448"/>
    <w:rsid w:val="00FD6C08"/>
    <w:rsid w:val="00FD7D0D"/>
    <w:rsid w:val="00FE0B19"/>
    <w:rsid w:val="00FE0C53"/>
    <w:rsid w:val="00FE2D77"/>
    <w:rsid w:val="00FE36B6"/>
    <w:rsid w:val="00FE4DA2"/>
    <w:rsid w:val="00FE4EDE"/>
    <w:rsid w:val="00FE6AA1"/>
    <w:rsid w:val="00FE7AB5"/>
    <w:rsid w:val="00FF09D8"/>
    <w:rsid w:val="00FF18B2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4A8CA"/>
  <w15:docId w15:val="{03E0C3D4-20F9-46B7-BCAC-499D494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80"/>
    <w:pPr>
      <w:spacing w:line="276" w:lineRule="auto"/>
    </w:pPr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011C1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011C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uiPriority w:val="99"/>
    <w:rsid w:val="00F011C1"/>
    <w:rPr>
      <w:color w:val="auto"/>
      <w:u w:val="single"/>
    </w:rPr>
  </w:style>
  <w:style w:type="character" w:customStyle="1" w:styleId="3">
    <w:name w:val="Основний текст (3)_"/>
    <w:link w:val="30"/>
    <w:uiPriority w:val="99"/>
    <w:locked/>
    <w:rsid w:val="00F011C1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locked/>
    <w:rsid w:val="00F011C1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ий текст (4)_"/>
    <w:link w:val="40"/>
    <w:uiPriority w:val="99"/>
    <w:locked/>
    <w:rsid w:val="00F011C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2pt">
    <w:name w:val="Основний текст (4) + 12 pt"/>
    <w:uiPriority w:val="99"/>
    <w:rsid w:val="00F011C1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ий текст (2)_"/>
    <w:link w:val="210"/>
    <w:uiPriority w:val="99"/>
    <w:locked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link w:val="11"/>
    <w:locked/>
    <w:rsid w:val="00F011C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Зміст 2 Знак"/>
    <w:link w:val="23"/>
    <w:semiHidden/>
    <w:locked/>
    <w:rsid w:val="00F011C1"/>
    <w:rPr>
      <w:rFonts w:ascii="Times New Roman" w:hAnsi="Times New Roman" w:cs="Times New Roman"/>
      <w:color w:val="000000"/>
      <w:sz w:val="28"/>
      <w:szCs w:val="28"/>
    </w:rPr>
  </w:style>
  <w:style w:type="character" w:customStyle="1" w:styleId="24">
    <w:name w:val="Заголовок №2_"/>
    <w:link w:val="25"/>
    <w:locked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ідпис до таблиці_"/>
    <w:link w:val="a6"/>
    <w:locked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6">
    <w:name w:val="Основний текст (2)"/>
    <w:rsid w:val="00F011C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7">
    <w:name w:val="Основний текст (2) + Курсив"/>
    <w:uiPriority w:val="99"/>
    <w:rsid w:val="00F011C1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7pt">
    <w:name w:val="Основний текст (2) + 7 pt"/>
    <w:uiPriority w:val="99"/>
    <w:rsid w:val="00F011C1"/>
    <w:rPr>
      <w:rFonts w:ascii="Times New Roman" w:hAnsi="Times New Roman" w:cs="Times New Roman"/>
      <w:sz w:val="14"/>
      <w:szCs w:val="14"/>
      <w:u w:val="none"/>
    </w:rPr>
  </w:style>
  <w:style w:type="character" w:customStyle="1" w:styleId="a7">
    <w:name w:val="Колонтитул"/>
    <w:uiPriority w:val="99"/>
    <w:rsid w:val="00F011C1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211">
    <w:name w:val="Основний текст (2) + Курсив1"/>
    <w:uiPriority w:val="99"/>
    <w:rsid w:val="00F011C1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9pt">
    <w:name w:val="Основний текст (2) + 9 pt"/>
    <w:uiPriority w:val="99"/>
    <w:rsid w:val="00F011C1"/>
    <w:rPr>
      <w:rFonts w:ascii="Times New Roman" w:hAnsi="Times New Roman" w:cs="Times New Roman"/>
      <w:sz w:val="18"/>
      <w:szCs w:val="18"/>
      <w:u w:val="none"/>
    </w:rPr>
  </w:style>
  <w:style w:type="character" w:customStyle="1" w:styleId="27pt1">
    <w:name w:val="Основний текст (2) + 7 pt1"/>
    <w:uiPriority w:val="99"/>
    <w:rsid w:val="00F011C1"/>
    <w:rPr>
      <w:rFonts w:ascii="Times New Roman" w:hAnsi="Times New Roman" w:cs="Times New Roman"/>
      <w:sz w:val="14"/>
      <w:szCs w:val="14"/>
      <w:u w:val="none"/>
    </w:rPr>
  </w:style>
  <w:style w:type="paragraph" w:customStyle="1" w:styleId="30">
    <w:name w:val="Основний текст (3)"/>
    <w:basedOn w:val="a"/>
    <w:link w:val="3"/>
    <w:uiPriority w:val="99"/>
    <w:rsid w:val="00F011C1"/>
    <w:pPr>
      <w:shd w:val="clear" w:color="auto" w:fill="FFFFFF"/>
      <w:spacing w:after="1980" w:line="240" w:lineRule="atLeast"/>
      <w:jc w:val="center"/>
    </w:pPr>
    <w:rPr>
      <w:color w:val="auto"/>
      <w:sz w:val="20"/>
      <w:szCs w:val="20"/>
    </w:rPr>
  </w:style>
  <w:style w:type="paragraph" w:customStyle="1" w:styleId="10">
    <w:name w:val="Заголовок №1"/>
    <w:basedOn w:val="a"/>
    <w:link w:val="1"/>
    <w:rsid w:val="00F011C1"/>
    <w:pPr>
      <w:shd w:val="clear" w:color="auto" w:fill="FFFFFF"/>
      <w:spacing w:before="3120" w:after="360" w:line="240" w:lineRule="atLeast"/>
      <w:outlineLvl w:val="0"/>
    </w:pPr>
    <w:rPr>
      <w:b/>
      <w:bCs/>
      <w:color w:val="auto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F011C1"/>
    <w:pPr>
      <w:shd w:val="clear" w:color="auto" w:fill="FFFFFF"/>
      <w:spacing w:before="360" w:after="1860" w:line="307" w:lineRule="exact"/>
      <w:jc w:val="center"/>
    </w:pPr>
    <w:rPr>
      <w:b/>
      <w:bCs/>
      <w:color w:val="auto"/>
      <w:sz w:val="28"/>
      <w:szCs w:val="28"/>
    </w:rPr>
  </w:style>
  <w:style w:type="paragraph" w:customStyle="1" w:styleId="210">
    <w:name w:val="Основний текст (2)1"/>
    <w:basedOn w:val="a"/>
    <w:link w:val="21"/>
    <w:uiPriority w:val="99"/>
    <w:rsid w:val="00F011C1"/>
    <w:pPr>
      <w:shd w:val="clear" w:color="auto" w:fill="FFFFFF"/>
      <w:spacing w:before="3360" w:line="240" w:lineRule="atLeast"/>
      <w:ind w:hanging="420"/>
      <w:jc w:val="center"/>
    </w:pPr>
    <w:rPr>
      <w:color w:val="auto"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F011C1"/>
    <w:pPr>
      <w:shd w:val="clear" w:color="auto" w:fill="FFFFFF"/>
      <w:spacing w:line="240" w:lineRule="atLeast"/>
    </w:pPr>
    <w:rPr>
      <w:b/>
      <w:bCs/>
      <w:color w:val="auto"/>
      <w:sz w:val="20"/>
      <w:szCs w:val="20"/>
    </w:rPr>
  </w:style>
  <w:style w:type="paragraph" w:styleId="23">
    <w:name w:val="toc 2"/>
    <w:basedOn w:val="a"/>
    <w:next w:val="a"/>
    <w:link w:val="22"/>
    <w:autoRedefine/>
    <w:semiHidden/>
    <w:rsid w:val="00F011C1"/>
    <w:pPr>
      <w:tabs>
        <w:tab w:val="left" w:pos="142"/>
        <w:tab w:val="right" w:leader="dot" w:pos="9923"/>
      </w:tabs>
      <w:spacing w:line="360" w:lineRule="exact"/>
    </w:pPr>
    <w:rPr>
      <w:sz w:val="28"/>
      <w:szCs w:val="28"/>
    </w:rPr>
  </w:style>
  <w:style w:type="paragraph" w:customStyle="1" w:styleId="25">
    <w:name w:val="Заголовок №2"/>
    <w:basedOn w:val="a"/>
    <w:link w:val="24"/>
    <w:rsid w:val="00F011C1"/>
    <w:pPr>
      <w:shd w:val="clear" w:color="auto" w:fill="FFFFFF"/>
      <w:spacing w:after="540" w:line="240" w:lineRule="atLeast"/>
      <w:jc w:val="both"/>
      <w:outlineLvl w:val="1"/>
    </w:pPr>
    <w:rPr>
      <w:color w:val="auto"/>
      <w:sz w:val="20"/>
      <w:szCs w:val="20"/>
    </w:rPr>
  </w:style>
  <w:style w:type="paragraph" w:customStyle="1" w:styleId="a6">
    <w:name w:val="Підпис до таблиці"/>
    <w:basedOn w:val="a"/>
    <w:link w:val="a5"/>
    <w:rsid w:val="00F011C1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styleId="a8">
    <w:name w:val="header"/>
    <w:basedOn w:val="a"/>
    <w:link w:val="a9"/>
    <w:uiPriority w:val="99"/>
    <w:rsid w:val="00F011C1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locked/>
    <w:rsid w:val="00F011C1"/>
    <w:rPr>
      <w:rFonts w:ascii="Tahoma" w:hAnsi="Tahoma" w:cs="Tahoma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F011C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locked/>
    <w:rsid w:val="00F011C1"/>
    <w:rPr>
      <w:rFonts w:ascii="Tahoma" w:hAnsi="Tahoma" w:cs="Tahoma"/>
      <w:color w:val="000000"/>
      <w:sz w:val="24"/>
      <w:szCs w:val="24"/>
    </w:rPr>
  </w:style>
  <w:style w:type="table" w:styleId="ac">
    <w:name w:val="Table Grid"/>
    <w:basedOn w:val="a1"/>
    <w:uiPriority w:val="99"/>
    <w:rsid w:val="00F011C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F011C1"/>
    <w:rPr>
      <w:sz w:val="16"/>
      <w:szCs w:val="16"/>
    </w:rPr>
  </w:style>
  <w:style w:type="character" w:customStyle="1" w:styleId="ae">
    <w:name w:val="Текст у виносці Знак"/>
    <w:link w:val="ad"/>
    <w:uiPriority w:val="99"/>
    <w:locked/>
    <w:rsid w:val="00F011C1"/>
    <w:rPr>
      <w:rFonts w:ascii="Tahoma" w:hAnsi="Tahoma" w:cs="Tahoma"/>
      <w:color w:val="000000"/>
      <w:sz w:val="16"/>
      <w:szCs w:val="16"/>
      <w:lang w:eastAsia="uk-UA"/>
    </w:rPr>
  </w:style>
  <w:style w:type="paragraph" w:styleId="af">
    <w:name w:val="No Spacing"/>
    <w:link w:val="af0"/>
    <w:uiPriority w:val="99"/>
    <w:qFormat/>
    <w:rsid w:val="00F011C1"/>
    <w:pPr>
      <w:spacing w:after="160" w:line="259" w:lineRule="auto"/>
    </w:pPr>
    <w:rPr>
      <w:rFonts w:cs="Calibri"/>
      <w:sz w:val="22"/>
      <w:szCs w:val="22"/>
    </w:rPr>
  </w:style>
  <w:style w:type="character" w:customStyle="1" w:styleId="af0">
    <w:name w:val="Без інтервалів Знак"/>
    <w:link w:val="af"/>
    <w:uiPriority w:val="99"/>
    <w:locked/>
    <w:rsid w:val="00F011C1"/>
    <w:rPr>
      <w:sz w:val="22"/>
      <w:szCs w:val="22"/>
      <w:lang w:eastAsia="uk-UA"/>
    </w:rPr>
  </w:style>
  <w:style w:type="paragraph" w:customStyle="1" w:styleId="12">
    <w:name w:val="Абзац списку1"/>
    <w:basedOn w:val="a"/>
    <w:uiPriority w:val="99"/>
    <w:rsid w:val="00F011C1"/>
    <w:pPr>
      <w:spacing w:after="160" w:line="25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table" w:customStyle="1" w:styleId="13">
    <w:name w:val="Сетка таблицы1"/>
    <w:uiPriority w:val="99"/>
    <w:rsid w:val="00F011C1"/>
    <w:pPr>
      <w:spacing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F011C1"/>
    <w:pPr>
      <w:spacing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011C1"/>
    <w:pPr>
      <w:spacing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F011C1"/>
    <w:pPr>
      <w:spacing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F011C1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af2">
    <w:name w:val="Основний текст з відступом Знак"/>
    <w:link w:val="af1"/>
    <w:uiPriority w:val="99"/>
    <w:locked/>
    <w:rsid w:val="00F011C1"/>
    <w:rPr>
      <w:rFonts w:ascii="Times New Roman" w:hAnsi="Times New Roman" w:cs="Times New Roman"/>
      <w:sz w:val="24"/>
      <w:szCs w:val="24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3C6D03"/>
    <w:pPr>
      <w:spacing w:after="120"/>
    </w:pPr>
  </w:style>
  <w:style w:type="character" w:customStyle="1" w:styleId="af4">
    <w:name w:val="Основний текст Знак"/>
    <w:link w:val="af3"/>
    <w:uiPriority w:val="99"/>
    <w:semiHidden/>
    <w:locked/>
    <w:rsid w:val="003C6D03"/>
    <w:rPr>
      <w:rFonts w:ascii="Tahoma" w:hAnsi="Tahoma" w:cs="Tahoma"/>
      <w:color w:val="000000"/>
      <w:sz w:val="24"/>
      <w:szCs w:val="24"/>
      <w:lang w:eastAsia="uk-UA"/>
    </w:rPr>
  </w:style>
  <w:style w:type="character" w:customStyle="1" w:styleId="6">
    <w:name w:val="Основний текст (6)_"/>
    <w:link w:val="60"/>
    <w:rsid w:val="00CA2A33"/>
    <w:rPr>
      <w:rFonts w:ascii="Georgia" w:eastAsia="Georgia" w:hAnsi="Georgia" w:cs="Georgia"/>
      <w:b/>
      <w:bCs/>
      <w:i/>
      <w:iCs/>
      <w:sz w:val="30"/>
      <w:szCs w:val="30"/>
      <w:shd w:val="clear" w:color="auto" w:fill="FFFFFF"/>
    </w:rPr>
  </w:style>
  <w:style w:type="character" w:customStyle="1" w:styleId="7">
    <w:name w:val="Основний текст (7)"/>
    <w:rsid w:val="00CA2A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0">
    <w:name w:val="Заголовок №2 (2)_"/>
    <w:link w:val="221"/>
    <w:rsid w:val="00CA2A33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215pt">
    <w:name w:val="Основний текст (2) + 15 pt"/>
    <w:rsid w:val="00CA2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uk-UA" w:eastAsia="uk-UA" w:bidi="uk-UA"/>
    </w:rPr>
  </w:style>
  <w:style w:type="character" w:customStyle="1" w:styleId="8">
    <w:name w:val="Основний текст (8)_"/>
    <w:link w:val="80"/>
    <w:rsid w:val="00CA2A33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2Georgia13pt">
    <w:name w:val="Основний текст (2) + Georgia;13 pt;Напівжирний"/>
    <w:rsid w:val="00CA2A3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3pt">
    <w:name w:val="Основний текст (2) + 13 pt;Курсив"/>
    <w:rsid w:val="00CA2A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4pt">
    <w:name w:val="Основний текст (2) + 4 pt"/>
    <w:rsid w:val="00CA2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af5">
    <w:name w:val="Колонтитул + Не курсив"/>
    <w:rsid w:val="00CA2A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60">
    <w:name w:val="Основний текст (6)"/>
    <w:basedOn w:val="a"/>
    <w:link w:val="6"/>
    <w:rsid w:val="00CA2A33"/>
    <w:pPr>
      <w:shd w:val="clear" w:color="auto" w:fill="FFFFFF"/>
      <w:spacing w:after="240" w:line="0" w:lineRule="atLeast"/>
      <w:jc w:val="center"/>
    </w:pPr>
    <w:rPr>
      <w:rFonts w:ascii="Georgia" w:eastAsia="Georgia" w:hAnsi="Georgia" w:cs="Georgia"/>
      <w:b/>
      <w:bCs/>
      <w:i/>
      <w:iCs/>
      <w:color w:val="auto"/>
      <w:sz w:val="30"/>
      <w:szCs w:val="30"/>
    </w:rPr>
  </w:style>
  <w:style w:type="paragraph" w:customStyle="1" w:styleId="221">
    <w:name w:val="Заголовок №2 (2)"/>
    <w:basedOn w:val="a"/>
    <w:link w:val="220"/>
    <w:rsid w:val="00CA2A33"/>
    <w:pPr>
      <w:shd w:val="clear" w:color="auto" w:fill="FFFFFF"/>
      <w:spacing w:before="48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80">
    <w:name w:val="Основний текст (8)"/>
    <w:basedOn w:val="a"/>
    <w:link w:val="8"/>
    <w:rsid w:val="00CA2A3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styleId="af6">
    <w:name w:val="List Paragraph"/>
    <w:basedOn w:val="a"/>
    <w:uiPriority w:val="34"/>
    <w:qFormat/>
    <w:rsid w:val="00B86B0A"/>
    <w:pPr>
      <w:widowControl w:val="0"/>
      <w:spacing w:line="240" w:lineRule="auto"/>
      <w:ind w:left="720"/>
      <w:contextualSpacing/>
    </w:pPr>
    <w:rPr>
      <w:rFonts w:eastAsia="Tahoma"/>
    </w:rPr>
  </w:style>
  <w:style w:type="paragraph" w:styleId="af7">
    <w:name w:val="Normal (Web)"/>
    <w:basedOn w:val="a"/>
    <w:uiPriority w:val="99"/>
    <w:semiHidden/>
    <w:unhideWhenUsed/>
    <w:rsid w:val="00B86B0A"/>
    <w:pPr>
      <w:widowControl w:val="0"/>
      <w:spacing w:line="240" w:lineRule="auto"/>
    </w:pPr>
    <w:rPr>
      <w:rFonts w:ascii="Times New Roman" w:eastAsia="Tahoma" w:hAnsi="Times New Roman" w:cs="Times New Roman"/>
    </w:rPr>
  </w:style>
  <w:style w:type="table" w:customStyle="1" w:styleId="14">
    <w:name w:val="Сітка таблиці1"/>
    <w:basedOn w:val="a1"/>
    <w:next w:val="ac"/>
    <w:uiPriority w:val="39"/>
    <w:rsid w:val="00B86B0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uiPriority w:val="99"/>
    <w:semiHidden/>
    <w:unhideWhenUsed/>
    <w:rsid w:val="00B86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lnau.org.ua/mood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27</Pages>
  <Words>37204</Words>
  <Characters>21207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1359</cp:revision>
  <dcterms:created xsi:type="dcterms:W3CDTF">2019-09-05T09:07:00Z</dcterms:created>
  <dcterms:modified xsi:type="dcterms:W3CDTF">2022-09-23T16:51:00Z</dcterms:modified>
</cp:coreProperties>
</file>