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6A0" w:firstRow="1" w:lastRow="0" w:firstColumn="1" w:lastColumn="0" w:noHBand="1" w:noVBand="1"/>
      </w:tblPr>
      <w:tblGrid>
        <w:gridCol w:w="2133"/>
        <w:gridCol w:w="1650"/>
        <w:gridCol w:w="5232"/>
      </w:tblGrid>
      <w:tr w:rsidR="60AF9E79" w14:paraId="5B7B780A" w14:textId="77777777" w:rsidTr="36F8CDE0">
        <w:trPr>
          <w:trHeight w:val="238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1CF76918" w14:textId="29518D13" w:rsidR="60AF9E79" w:rsidRDefault="60AF9E79" w:rsidP="60AF9E79">
            <w:pPr>
              <w:ind w:left="197" w:right="72"/>
              <w:rPr>
                <w:rFonts w:ascii="Arial" w:eastAsia="Arial" w:hAnsi="Arial" w:cs="Arial"/>
                <w:color w:val="C45911" w:themeColor="accent2" w:themeShade="BF"/>
                <w:sz w:val="28"/>
                <w:szCs w:val="28"/>
              </w:rPr>
            </w:pPr>
            <w:r>
              <w:rPr>
                <w:noProof/>
                <w:lang w:eastAsia="uk-UA"/>
              </w:rPr>
              <w:drawing>
                <wp:inline distT="0" distB="0" distL="0" distR="0" wp14:anchorId="676B7ECD" wp14:editId="202B6D58">
                  <wp:extent cx="228600" cy="228600"/>
                  <wp:effectExtent l="0" t="0" r="0" b="0"/>
                  <wp:docPr id="1051609112" name="Рисунок 105160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60AF9E79">
              <w:rPr>
                <w:rFonts w:ascii="Arial" w:eastAsia="Arial" w:hAnsi="Arial" w:cs="Arial"/>
                <w:b/>
                <w:bCs/>
                <w:color w:val="C45911" w:themeColor="accent2" w:themeShade="BF"/>
                <w:sz w:val="28"/>
                <w:szCs w:val="28"/>
                <w:lang w:val="en-US"/>
              </w:rPr>
              <w:t xml:space="preserve"> </w:t>
            </w:r>
          </w:p>
          <w:p w14:paraId="1922C2B6" w14:textId="78565E00" w:rsidR="60AF9E79" w:rsidRDefault="60AF9E79" w:rsidP="60AF9E79">
            <w:pPr>
              <w:ind w:left="197" w:right="72"/>
              <w:jc w:val="center"/>
              <w:rPr>
                <w:rFonts w:ascii="Arial" w:eastAsia="Arial" w:hAnsi="Arial" w:cs="Arial"/>
                <w:color w:val="C45911" w:themeColor="accent2" w:themeShade="BF"/>
                <w:sz w:val="28"/>
                <w:szCs w:val="28"/>
              </w:rPr>
            </w:pPr>
            <w:r w:rsidRPr="0008195B">
              <w:rPr>
                <w:rFonts w:ascii="Arial" w:eastAsia="Arial" w:hAnsi="Arial" w:cs="Arial"/>
                <w:b/>
                <w:bCs/>
                <w:color w:val="C45911" w:themeColor="accent2" w:themeShade="BF"/>
                <w:sz w:val="28"/>
                <w:szCs w:val="28"/>
                <w:lang w:val="ru-RU"/>
              </w:rPr>
              <w:t>МІНІСТЕРСТВО ОСВІТИ І НАУКИ УКРАЇНИ</w:t>
            </w:r>
          </w:p>
          <w:p w14:paraId="76AF4C46" w14:textId="14B34F99" w:rsidR="60AF9E79" w:rsidRDefault="60AF9E79" w:rsidP="60AF9E79">
            <w:pPr>
              <w:ind w:left="197" w:right="72"/>
              <w:jc w:val="center"/>
              <w:rPr>
                <w:rFonts w:ascii="Arial" w:eastAsia="Arial" w:hAnsi="Arial" w:cs="Arial"/>
                <w:color w:val="C45911" w:themeColor="accent2" w:themeShade="BF"/>
                <w:sz w:val="28"/>
                <w:szCs w:val="28"/>
              </w:rPr>
            </w:pPr>
            <w:r w:rsidRPr="0008195B">
              <w:rPr>
                <w:rFonts w:ascii="Arial" w:eastAsia="Arial" w:hAnsi="Arial" w:cs="Arial"/>
                <w:b/>
                <w:bCs/>
                <w:color w:val="C45911" w:themeColor="accent2" w:themeShade="BF"/>
                <w:sz w:val="28"/>
                <w:szCs w:val="28"/>
                <w:lang w:val="ru-RU"/>
              </w:rPr>
              <w:t>ГОРОХІВСЬКИЙ КОЛЕДЖ</w:t>
            </w:r>
          </w:p>
          <w:p w14:paraId="6DD6EF5D" w14:textId="01A87E55" w:rsidR="60AF9E79" w:rsidRDefault="60AF9E79" w:rsidP="60AF9E79">
            <w:pPr>
              <w:ind w:left="197" w:right="72"/>
              <w:jc w:val="center"/>
              <w:rPr>
                <w:rFonts w:ascii="Arial" w:eastAsia="Arial" w:hAnsi="Arial" w:cs="Arial"/>
                <w:color w:val="C45911" w:themeColor="accent2" w:themeShade="BF"/>
                <w:sz w:val="28"/>
                <w:szCs w:val="28"/>
              </w:rPr>
            </w:pPr>
            <w:r w:rsidRPr="60AF9E79">
              <w:rPr>
                <w:rFonts w:ascii="Arial" w:eastAsia="Arial" w:hAnsi="Arial" w:cs="Arial"/>
                <w:b/>
                <w:bCs/>
                <w:color w:val="C45911" w:themeColor="accent2" w:themeShade="BF"/>
                <w:sz w:val="28"/>
                <w:szCs w:val="28"/>
                <w:lang w:val="en-US"/>
              </w:rPr>
              <w:t>ЛЬВІВСЬКОГО НАЦІОНАЛЬНОГО</w:t>
            </w:r>
          </w:p>
          <w:p w14:paraId="0382BCB5" w14:textId="2CF79057" w:rsidR="60AF9E79" w:rsidRDefault="60AF9E79" w:rsidP="60AF9E79">
            <w:pPr>
              <w:ind w:left="197" w:right="72"/>
              <w:jc w:val="center"/>
              <w:rPr>
                <w:rFonts w:ascii="Arial" w:eastAsia="Arial" w:hAnsi="Arial" w:cs="Arial"/>
                <w:color w:val="C45911" w:themeColor="accent2" w:themeShade="BF"/>
                <w:sz w:val="28"/>
                <w:szCs w:val="28"/>
              </w:rPr>
            </w:pPr>
            <w:r w:rsidRPr="60AF9E79">
              <w:rPr>
                <w:rFonts w:ascii="Arial" w:eastAsia="Arial" w:hAnsi="Arial" w:cs="Arial"/>
                <w:b/>
                <w:bCs/>
                <w:color w:val="C45911" w:themeColor="accent2" w:themeShade="BF"/>
                <w:sz w:val="28"/>
                <w:szCs w:val="28"/>
                <w:lang w:val="en-US"/>
              </w:rPr>
              <w:t>АГРАРНОГО УНІВЕРСИТЕТУ</w:t>
            </w:r>
          </w:p>
          <w:p w14:paraId="319E1092" w14:textId="34D430BF" w:rsidR="60AF9E79" w:rsidRDefault="60AF9E79" w:rsidP="60AF9E79">
            <w:pPr>
              <w:ind w:left="197"/>
              <w:jc w:val="right"/>
              <w:rPr>
                <w:rFonts w:ascii="Times New Roman" w:eastAsia="Times New Roman" w:hAnsi="Times New Roman" w:cs="Times New Roman"/>
                <w:color w:val="000000" w:themeColor="text1"/>
                <w:sz w:val="28"/>
                <w:szCs w:val="28"/>
              </w:rPr>
            </w:pPr>
            <w:r w:rsidRPr="60AF9E79">
              <w:rPr>
                <w:rFonts w:ascii="Calibri" w:eastAsia="Calibri" w:hAnsi="Calibri" w:cs="Calibri"/>
                <w:color w:val="000000" w:themeColor="text1"/>
                <w:lang w:val="en-US"/>
              </w:rPr>
              <w:t xml:space="preserve"> </w:t>
            </w:r>
            <w:r w:rsidRPr="60AF9E79">
              <w:rPr>
                <w:rFonts w:ascii="Times New Roman" w:eastAsia="Times New Roman" w:hAnsi="Times New Roman" w:cs="Times New Roman"/>
                <w:color w:val="000000" w:themeColor="text1"/>
                <w:sz w:val="28"/>
                <w:szCs w:val="28"/>
                <w:lang w:val="en-US"/>
              </w:rPr>
              <w:t xml:space="preserve"> </w:t>
            </w:r>
          </w:p>
        </w:tc>
      </w:tr>
      <w:tr w:rsidR="60AF9E79" w14:paraId="72F6F3DC" w14:textId="77777777" w:rsidTr="36F8CDE0">
        <w:trPr>
          <w:trHeight w:val="84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1E95F1" w14:textId="579D0113" w:rsidR="60AF9E79" w:rsidRDefault="60AF9E79" w:rsidP="60AF9E79">
            <w:pPr>
              <w:ind w:right="816" w:hanging="12"/>
              <w:jc w:val="center"/>
              <w:rPr>
                <w:rFonts w:ascii="Times New Roman" w:eastAsia="Times New Roman" w:hAnsi="Times New Roman" w:cs="Times New Roman"/>
                <w:color w:val="000000" w:themeColor="text1"/>
                <w:sz w:val="28"/>
                <w:szCs w:val="28"/>
              </w:rPr>
            </w:pPr>
            <w:r w:rsidRPr="0008195B">
              <w:rPr>
                <w:rFonts w:ascii="Times New Roman" w:eastAsia="Times New Roman" w:hAnsi="Times New Roman" w:cs="Times New Roman"/>
                <w:color w:val="000000" w:themeColor="text1"/>
                <w:sz w:val="28"/>
                <w:szCs w:val="28"/>
              </w:rPr>
              <w:t>СИЛАБУС  НАВЧАЛЬНОЇ ДИСЦИПЛІНИ</w:t>
            </w:r>
          </w:p>
          <w:p w14:paraId="179E1E62" w14:textId="59329A1E" w:rsidR="60AF9E79" w:rsidRDefault="60AF9E79" w:rsidP="60AF9E79">
            <w:pPr>
              <w:ind w:right="816" w:hanging="12"/>
              <w:jc w:val="center"/>
              <w:rPr>
                <w:rFonts w:ascii="Times New Roman" w:eastAsia="Times New Roman" w:hAnsi="Times New Roman" w:cs="Times New Roman"/>
                <w:color w:val="1F3864" w:themeColor="accent1" w:themeShade="80"/>
                <w:sz w:val="28"/>
                <w:szCs w:val="28"/>
              </w:rPr>
            </w:pPr>
            <w:r w:rsidRPr="0008195B">
              <w:rPr>
                <w:rFonts w:ascii="Times New Roman" w:eastAsia="Times New Roman" w:hAnsi="Times New Roman" w:cs="Times New Roman"/>
                <w:b/>
                <w:bCs/>
                <w:color w:val="1F3864" w:themeColor="accent1" w:themeShade="80"/>
                <w:sz w:val="28"/>
                <w:szCs w:val="28"/>
              </w:rPr>
              <w:t>Історія України</w:t>
            </w:r>
          </w:p>
        </w:tc>
      </w:tr>
      <w:tr w:rsidR="60AF9E79" w14:paraId="6150E791"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24A9A9" w14:textId="63DFB813"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Галузь знань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1FEAE9" w14:textId="273944E7" w:rsidR="36F8CDE0" w:rsidRDefault="36F8CDE0" w:rsidP="36F8CDE0">
            <w:pPr>
              <w:ind w:left="22" w:hanging="10"/>
              <w:rPr>
                <w:rFonts w:ascii="Times New Roman" w:eastAsia="Times New Roman" w:hAnsi="Times New Roman" w:cs="Times New Roman"/>
                <w:sz w:val="24"/>
                <w:szCs w:val="24"/>
                <w:lang w:val="ru-RU"/>
              </w:rPr>
            </w:pPr>
            <w:r w:rsidRPr="36F8CDE0">
              <w:rPr>
                <w:rFonts w:ascii="Times New Roman" w:eastAsia="Times New Roman" w:hAnsi="Times New Roman" w:cs="Times New Roman"/>
                <w:b/>
                <w:bCs/>
                <w:color w:val="000000" w:themeColor="text1"/>
                <w:sz w:val="24"/>
                <w:szCs w:val="24"/>
                <w:lang w:val="en-US"/>
              </w:rPr>
              <w:t>07"Управління адміністрування"</w:t>
            </w:r>
          </w:p>
          <w:p w14:paraId="340F85E4" w14:textId="17913C19" w:rsidR="60AF9E79" w:rsidRDefault="60AF9E79" w:rsidP="60AF9E79">
            <w:pPr>
              <w:rPr>
                <w:rFonts w:ascii="Calibri" w:eastAsia="Calibri" w:hAnsi="Calibri" w:cs="Calibri"/>
              </w:rPr>
            </w:pPr>
          </w:p>
        </w:tc>
      </w:tr>
      <w:tr w:rsidR="60AF9E79" w14:paraId="4F6E69B9"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529BE" w14:textId="2CA30FF0"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Шифр та назва спеціальності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2C89EE" w14:textId="2D59B58A" w:rsidR="60AF9E79" w:rsidRDefault="36F8CDE0" w:rsidP="36F8CDE0">
            <w:pPr>
              <w:ind w:left="22" w:hanging="10"/>
              <w:rPr>
                <w:rFonts w:ascii="Times New Roman" w:eastAsia="Times New Roman" w:hAnsi="Times New Roman" w:cs="Times New Roman"/>
                <w:sz w:val="24"/>
                <w:szCs w:val="24"/>
                <w:lang w:val="ru-RU"/>
              </w:rPr>
            </w:pPr>
            <w:r w:rsidRPr="36F8CDE0">
              <w:rPr>
                <w:rFonts w:ascii="Times New Roman" w:eastAsia="Times New Roman" w:hAnsi="Times New Roman" w:cs="Times New Roman"/>
                <w:b/>
                <w:bCs/>
                <w:color w:val="000000" w:themeColor="text1"/>
                <w:sz w:val="24"/>
                <w:szCs w:val="24"/>
                <w:lang w:val="en-US"/>
              </w:rPr>
              <w:t>071 “Облік і оподаткування”</w:t>
            </w:r>
          </w:p>
          <w:p w14:paraId="59BF64EA" w14:textId="382D69AA" w:rsidR="60AF9E79" w:rsidRDefault="60AF9E79" w:rsidP="36F8CDE0">
            <w:pPr>
              <w:rPr>
                <w:rFonts w:ascii="Times New Roman" w:eastAsia="Times New Roman" w:hAnsi="Times New Roman" w:cs="Times New Roman"/>
                <w:b/>
                <w:bCs/>
                <w:color w:val="000000" w:themeColor="text1"/>
                <w:sz w:val="24"/>
                <w:szCs w:val="24"/>
                <w:lang w:val="ru-RU"/>
              </w:rPr>
            </w:pPr>
          </w:p>
        </w:tc>
      </w:tr>
      <w:tr w:rsidR="60AF9E79" w14:paraId="6109919E" w14:textId="77777777" w:rsidTr="36F8CDE0">
        <w:trPr>
          <w:trHeight w:val="31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8A5A25" w14:textId="54B48973" w:rsidR="60AF9E79" w:rsidRDefault="60AF9E79" w:rsidP="60AF9E79">
            <w:pPr>
              <w:ind w:left="22" w:hanging="1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Освітньо-професійна програма</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E13F22" w14:textId="71007D1F" w:rsidR="60AF9E79" w:rsidRDefault="36F8CDE0" w:rsidP="36F8CDE0">
            <w:pPr>
              <w:ind w:left="22" w:hanging="10"/>
              <w:rPr>
                <w:rFonts w:ascii="Times New Roman" w:eastAsia="Times New Roman" w:hAnsi="Times New Roman" w:cs="Times New Roman"/>
                <w:sz w:val="24"/>
                <w:szCs w:val="24"/>
                <w:lang w:val="ru-RU"/>
              </w:rPr>
            </w:pPr>
            <w:r w:rsidRPr="36F8CDE0">
              <w:rPr>
                <w:rFonts w:ascii="Times New Roman" w:eastAsia="Times New Roman" w:hAnsi="Times New Roman" w:cs="Times New Roman"/>
                <w:b/>
                <w:bCs/>
                <w:color w:val="000000" w:themeColor="text1"/>
                <w:sz w:val="24"/>
                <w:szCs w:val="24"/>
                <w:lang w:val="en-US"/>
              </w:rPr>
              <w:t>“Облік і оподаткування”</w:t>
            </w:r>
          </w:p>
        </w:tc>
      </w:tr>
      <w:tr w:rsidR="60AF9E79" w14:paraId="7A4282A8"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F0EF1F" w14:textId="77AC0B25"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Освітній ступінь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D3AF1C" w14:textId="4A1F0D10" w:rsidR="60AF9E79" w:rsidRDefault="60AF9E79" w:rsidP="60AF9E79">
            <w:pPr>
              <w:tabs>
                <w:tab w:val="center" w:pos="5812"/>
              </w:tabs>
              <w:spacing w:after="273"/>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фаховий молодший бакалавр</w:t>
            </w:r>
            <w:r w:rsidRPr="60AF9E79">
              <w:rPr>
                <w:rFonts w:ascii="Times New Roman" w:eastAsia="Times New Roman" w:hAnsi="Times New Roman" w:cs="Times New Roman"/>
                <w:color w:val="000000" w:themeColor="text1"/>
                <w:sz w:val="24"/>
                <w:szCs w:val="24"/>
                <w:lang w:val="en-US"/>
              </w:rPr>
              <w:t xml:space="preserve"> </w:t>
            </w:r>
          </w:p>
        </w:tc>
      </w:tr>
      <w:tr w:rsidR="60AF9E79" w14:paraId="5F5EC888" w14:textId="77777777" w:rsidTr="36F8CDE0">
        <w:trPr>
          <w:trHeight w:val="405"/>
        </w:trPr>
        <w:tc>
          <w:tcPr>
            <w:tcW w:w="21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BE1560" w14:textId="5B6579C8"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Викладач  </w:t>
            </w:r>
          </w:p>
        </w:tc>
        <w:tc>
          <w:tcPr>
            <w:tcW w:w="688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75472F" w14:textId="2FF13A1A"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b/>
                <w:bCs/>
                <w:color w:val="000000" w:themeColor="text1"/>
                <w:sz w:val="28"/>
                <w:szCs w:val="28"/>
                <w:lang w:val="en-US"/>
              </w:rPr>
              <w:t>Полігас Олена Михайлівна</w:t>
            </w:r>
          </w:p>
        </w:tc>
      </w:tr>
      <w:tr w:rsidR="60AF9E79" w14:paraId="12883470" w14:textId="77777777" w:rsidTr="36F8CDE0">
        <w:trPr>
          <w:trHeight w:val="645"/>
        </w:trPr>
        <w:tc>
          <w:tcPr>
            <w:tcW w:w="2133"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14:paraId="1F840811" w14:textId="3F91BE75" w:rsidR="60AF9E79" w:rsidRDefault="60AF9E79" w:rsidP="60AF9E79">
            <w:pPr>
              <w:ind w:right="45"/>
              <w:jc w:val="right"/>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 </w:t>
            </w:r>
          </w:p>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4CBAEA" w14:textId="43FC1B88"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Посада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065EF0" w14:textId="424E22D0" w:rsidR="60AF9E79" w:rsidRDefault="60AF9E79" w:rsidP="60AF9E79">
            <w:pPr>
              <w:ind w:left="40"/>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b/>
                <w:bCs/>
                <w:color w:val="000000" w:themeColor="text1"/>
                <w:sz w:val="24"/>
                <w:szCs w:val="24"/>
              </w:rPr>
              <w:t>Викладач ,</w:t>
            </w:r>
            <w:r w:rsidR="00E731BB">
              <w:rPr>
                <w:rFonts w:ascii="Times New Roman" w:eastAsia="Times New Roman" w:hAnsi="Times New Roman" w:cs="Times New Roman"/>
                <w:b/>
                <w:bCs/>
                <w:color w:val="000000" w:themeColor="text1"/>
                <w:sz w:val="24"/>
                <w:szCs w:val="24"/>
              </w:rPr>
              <w:t xml:space="preserve"> спеціаліст </w:t>
            </w:r>
            <w:r w:rsidRPr="00E731BB">
              <w:rPr>
                <w:rFonts w:ascii="Times New Roman" w:eastAsia="Times New Roman" w:hAnsi="Times New Roman" w:cs="Times New Roman"/>
                <w:b/>
                <w:bCs/>
                <w:color w:val="000000" w:themeColor="text1"/>
                <w:sz w:val="24"/>
                <w:szCs w:val="24"/>
              </w:rPr>
              <w:t xml:space="preserve">першої кваліфікаційної категорії </w:t>
            </w:r>
          </w:p>
        </w:tc>
      </w:tr>
      <w:tr w:rsidR="60AF9E79" w14:paraId="7F1C8465" w14:textId="77777777" w:rsidTr="36F8CDE0">
        <w:trPr>
          <w:trHeight w:val="645"/>
        </w:trPr>
        <w:tc>
          <w:tcPr>
            <w:tcW w:w="2133" w:type="dxa"/>
            <w:vMerge/>
            <w:vAlign w:val="center"/>
          </w:tcPr>
          <w:p w14:paraId="3829B5FC" w14:textId="77777777" w:rsidR="00B90EFA" w:rsidRDefault="00B90EFA"/>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8EAFDD" w14:textId="25F14D2A"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Контактна інформація викладача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D1D4DE" w14:textId="18D90D36" w:rsidR="60AF9E79" w:rsidRDefault="60AF9E79" w:rsidP="60AF9E79">
            <w:pPr>
              <w:ind w:left="40"/>
              <w:rPr>
                <w:rFonts w:ascii="Times New Roman" w:eastAsia="Times New Roman" w:hAnsi="Times New Roman" w:cs="Times New Roman"/>
                <w:color w:val="000000" w:themeColor="text1"/>
                <w:sz w:val="24"/>
                <w:szCs w:val="24"/>
              </w:rPr>
            </w:pPr>
          </w:p>
          <w:p w14:paraId="05812EF7" w14:textId="4BB3E5FC" w:rsidR="60AF9E79" w:rsidRDefault="60AF9E79" w:rsidP="60AF9E79">
            <w:pPr>
              <w:ind w:left="40"/>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4"/>
                <w:szCs w:val="24"/>
                <w:lang w:val="en-US"/>
              </w:rPr>
              <w:t xml:space="preserve">Е-mail   </w:t>
            </w:r>
            <w:hyperlink r:id="rId7">
              <w:r w:rsidRPr="60AF9E79">
                <w:rPr>
                  <w:rStyle w:val="a4"/>
                  <w:rFonts w:ascii="Times New Roman" w:eastAsia="Times New Roman" w:hAnsi="Times New Roman" w:cs="Times New Roman"/>
                  <w:b/>
                  <w:bCs/>
                  <w:sz w:val="28"/>
                  <w:szCs w:val="28"/>
                  <w:lang w:val="en-US"/>
                </w:rPr>
                <w:t>mihajlivnaolena4@gmail.com</w:t>
              </w:r>
            </w:hyperlink>
          </w:p>
        </w:tc>
      </w:tr>
      <w:tr w:rsidR="60AF9E79" w14:paraId="7EA1F326" w14:textId="77777777" w:rsidTr="36F8CDE0">
        <w:trPr>
          <w:trHeight w:val="390"/>
        </w:trPr>
        <w:tc>
          <w:tcPr>
            <w:tcW w:w="2133" w:type="dxa"/>
            <w:vMerge/>
            <w:vAlign w:val="center"/>
          </w:tcPr>
          <w:p w14:paraId="6B79798F" w14:textId="77777777" w:rsidR="00B90EFA" w:rsidRDefault="00B90EFA"/>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31EA49" w14:textId="0352CD5F"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Робоче місце</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D03356" w14:textId="16B25813" w:rsidR="60AF9E79" w:rsidRDefault="60AF9E79" w:rsidP="60AF9E79">
            <w:pPr>
              <w:ind w:left="40"/>
              <w:rPr>
                <w:rFonts w:ascii="Calibri" w:eastAsia="Calibri" w:hAnsi="Calibri" w:cs="Calibri"/>
              </w:rPr>
            </w:pPr>
          </w:p>
        </w:tc>
      </w:tr>
      <w:tr w:rsidR="60AF9E79" w14:paraId="651562C9" w14:textId="77777777" w:rsidTr="36F8CDE0">
        <w:trPr>
          <w:trHeight w:val="870"/>
        </w:trPr>
        <w:tc>
          <w:tcPr>
            <w:tcW w:w="2133" w:type="dxa"/>
            <w:vMerge/>
            <w:vAlign w:val="center"/>
          </w:tcPr>
          <w:p w14:paraId="6A62D7C8" w14:textId="77777777" w:rsidR="00B90EFA" w:rsidRDefault="00B90EFA"/>
        </w:tc>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59112C" w14:textId="44CE90AB"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Консультації</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9626C8" w14:textId="2CB1597C" w:rsidR="60AF9E79" w:rsidRDefault="60AF9E79" w:rsidP="60AF9E79">
            <w:pPr>
              <w:ind w:left="4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дистанційні; за домовленістю з ініціативи здобувача; за розкладом</w:t>
            </w:r>
          </w:p>
        </w:tc>
      </w:tr>
      <w:tr w:rsidR="60AF9E79" w14:paraId="7E7F3BCB" w14:textId="77777777" w:rsidTr="36F8CDE0">
        <w:trPr>
          <w:trHeight w:val="66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CE7E077" w14:textId="7B31510C" w:rsidR="60AF9E79" w:rsidRDefault="60AF9E79" w:rsidP="60AF9E79">
            <w:pPr>
              <w:ind w:left="38"/>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Статус дисципліни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01E7D3" w14:textId="50C35488" w:rsidR="60AF9E79" w:rsidRDefault="60AF9E79" w:rsidP="60AF9E79">
            <w:pPr>
              <w:ind w:left="4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Обов’язкова / або</w:t>
            </w:r>
          </w:p>
          <w:p w14:paraId="5E8C6D43" w14:textId="2D06EFE0" w:rsidR="60AF9E79" w:rsidRDefault="60AF9E79" w:rsidP="60AF9E79">
            <w:pPr>
              <w:ind w:left="4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i/>
                <w:iCs/>
                <w:color w:val="000000" w:themeColor="text1"/>
                <w:sz w:val="24"/>
                <w:szCs w:val="24"/>
                <w:lang w:val="ru-RU"/>
              </w:rPr>
              <w:t xml:space="preserve">Вибіркова дисципліна вільного вибору студента  </w:t>
            </w:r>
          </w:p>
        </w:tc>
      </w:tr>
      <w:tr w:rsidR="60AF9E79" w14:paraId="2BB82B62" w14:textId="77777777" w:rsidTr="36F8CDE0">
        <w:trPr>
          <w:trHeight w:val="43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EEF28ED" w14:textId="0DB998BB" w:rsidR="60AF9E79" w:rsidRDefault="60AF9E79" w:rsidP="60AF9E79">
            <w:pPr>
              <w:ind w:left="38"/>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Форма навчання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01C0D2" w14:textId="0EF56B01" w:rsidR="60AF9E79" w:rsidRDefault="60AF9E79" w:rsidP="60AF9E79">
            <w:pPr>
              <w:ind w:left="4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денна</w:t>
            </w:r>
          </w:p>
        </w:tc>
      </w:tr>
      <w:tr w:rsidR="60AF9E79" w14:paraId="3D5637D1"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CA7F7C" w14:textId="2609F3F7" w:rsidR="60AF9E79" w:rsidRDefault="60AF9E79" w:rsidP="60AF9E79">
            <w:pPr>
              <w:ind w:left="38"/>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Час та </w:t>
            </w:r>
            <w:proofErr w:type="gramStart"/>
            <w:r w:rsidRPr="0008195B">
              <w:rPr>
                <w:rFonts w:ascii="Times New Roman" w:eastAsia="Times New Roman" w:hAnsi="Times New Roman" w:cs="Times New Roman"/>
                <w:color w:val="000000" w:themeColor="text1"/>
                <w:sz w:val="24"/>
                <w:szCs w:val="24"/>
                <w:lang w:val="ru-RU"/>
              </w:rPr>
              <w:t>м</w:t>
            </w:r>
            <w:proofErr w:type="gramEnd"/>
            <w:r w:rsidRPr="0008195B">
              <w:rPr>
                <w:rFonts w:ascii="Times New Roman" w:eastAsia="Times New Roman" w:hAnsi="Times New Roman" w:cs="Times New Roman"/>
                <w:color w:val="000000" w:themeColor="text1"/>
                <w:sz w:val="24"/>
                <w:szCs w:val="24"/>
                <w:lang w:val="ru-RU"/>
              </w:rPr>
              <w:t xml:space="preserve">ісце проведення: курс, семестр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690DAE" w14:textId="132985D9" w:rsidR="60AF9E79" w:rsidRDefault="60AF9E79" w:rsidP="60AF9E79">
            <w:pPr>
              <w:ind w:left="4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1-2 курс, 4 семестри; відповідно до розкладу </w:t>
            </w:r>
          </w:p>
        </w:tc>
      </w:tr>
      <w:tr w:rsidR="60AF9E79" w14:paraId="395B915F" w14:textId="77777777" w:rsidTr="36F8CDE0">
        <w:trPr>
          <w:trHeight w:val="40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1DC1EC" w14:textId="4D809D72" w:rsidR="60AF9E79" w:rsidRDefault="60AF9E79" w:rsidP="60AF9E79">
            <w:pPr>
              <w:ind w:left="38"/>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Тривалість курсу, кількість </w:t>
            </w:r>
            <w:r w:rsidRPr="60AF9E79">
              <w:rPr>
                <w:rFonts w:ascii="Times New Roman" w:eastAsia="Times New Roman" w:hAnsi="Times New Roman" w:cs="Times New Roman"/>
                <w:color w:val="000000" w:themeColor="text1"/>
                <w:sz w:val="24"/>
                <w:szCs w:val="24"/>
                <w:lang w:val="en-US"/>
              </w:rPr>
              <w:lastRenderedPageBreak/>
              <w:t xml:space="preserve">кредитів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ECD101" w14:textId="52EFC8C0"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4 кредити ЄКТС/108 годин</w:t>
            </w:r>
          </w:p>
        </w:tc>
      </w:tr>
      <w:tr w:rsidR="60AF9E79" w14:paraId="09C37C1C" w14:textId="77777777" w:rsidTr="36F8CDE0">
        <w:trPr>
          <w:trHeight w:val="40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C8089A" w14:textId="65C95ED4" w:rsidR="60AF9E79" w:rsidRDefault="60AF9E79" w:rsidP="60AF9E79">
            <w:pPr>
              <w:ind w:left="38"/>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Розподіл за видами занять та годинами навчання</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604786" w14:textId="44812BDE" w:rsidR="60AF9E79" w:rsidRDefault="36F8CDE0" w:rsidP="60AF9E79">
            <w:pPr>
              <w:ind w:left="4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аудиторні заняття – 108 годин (лекції – 56 годин, практичні  заняття - 52 годин), самостійна робота – 8 годин</w:t>
            </w:r>
          </w:p>
        </w:tc>
      </w:tr>
      <w:tr w:rsidR="60AF9E79" w14:paraId="2EB2463C"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19800C" w14:textId="2D00AC19" w:rsidR="60AF9E79" w:rsidRDefault="60AF9E79" w:rsidP="60AF9E79">
            <w:pPr>
              <w:ind w:left="38"/>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Форма контролю  </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0DF14A" w14:textId="75757184" w:rsidR="60AF9E79" w:rsidRDefault="60AF9E79" w:rsidP="60AF9E79">
            <w:pPr>
              <w:ind w:left="40"/>
              <w:rPr>
                <w:rFonts w:ascii="Calibri" w:eastAsia="Calibri" w:hAnsi="Calibri" w:cs="Calibri"/>
              </w:rPr>
            </w:pPr>
          </w:p>
        </w:tc>
      </w:tr>
      <w:tr w:rsidR="60AF9E79" w14:paraId="45216FC5" w14:textId="77777777" w:rsidTr="36F8CDE0">
        <w:trPr>
          <w:trHeight w:val="330"/>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AB1BD5" w14:textId="7A447522" w:rsidR="60AF9E79" w:rsidRDefault="60AF9E79" w:rsidP="60AF9E79">
            <w:pPr>
              <w:ind w:left="38"/>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Мова викладання</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44FE3D" w14:textId="09910203" w:rsidR="60AF9E79" w:rsidRDefault="60AF9E79" w:rsidP="60AF9E79">
            <w:pPr>
              <w:ind w:left="4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українська</w:t>
            </w:r>
          </w:p>
        </w:tc>
      </w:tr>
      <w:tr w:rsidR="60AF9E79" w14:paraId="32C82CB3" w14:textId="77777777" w:rsidTr="36F8CDE0">
        <w:trPr>
          <w:trHeight w:val="64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11E66C" w14:textId="4B112D38" w:rsidR="60AF9E79" w:rsidRDefault="60AF9E79" w:rsidP="60AF9E79">
            <w:pPr>
              <w:ind w:left="38"/>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Сторінка дисципліни в Інтернеті</w:t>
            </w:r>
          </w:p>
          <w:p w14:paraId="2D72BCA7" w14:textId="5BA7B1B2" w:rsidR="60AF9E79" w:rsidRDefault="60AF9E79" w:rsidP="60AF9E79">
            <w:pPr>
              <w:ind w:left="38"/>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Дистанційний курс</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1528A4" w14:textId="7EE284B5" w:rsidR="60AF9E79" w:rsidRDefault="60AF9E79" w:rsidP="60AF9E79">
            <w:pPr>
              <w:ind w:hanging="1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Вказується посилання на розроблений електронний курс та розміщений в </w:t>
            </w:r>
            <w:r w:rsidRPr="60AF9E79">
              <w:rPr>
                <w:rFonts w:ascii="Times New Roman" w:eastAsia="Times New Roman" w:hAnsi="Times New Roman" w:cs="Times New Roman"/>
                <w:color w:val="000000" w:themeColor="text1"/>
                <w:sz w:val="24"/>
                <w:szCs w:val="24"/>
                <w:lang w:val="en-US"/>
              </w:rPr>
              <w:t>Google</w:t>
            </w:r>
            <w:r w:rsidRPr="0008195B">
              <w:rPr>
                <w:rFonts w:ascii="Times New Roman" w:eastAsia="Times New Roman" w:hAnsi="Times New Roman" w:cs="Times New Roman"/>
                <w:color w:val="000000" w:themeColor="text1"/>
                <w:sz w:val="24"/>
                <w:szCs w:val="24"/>
                <w:lang w:val="ru-RU"/>
              </w:rPr>
              <w:t xml:space="preserve"> </w:t>
            </w:r>
            <w:r w:rsidRPr="60AF9E79">
              <w:rPr>
                <w:rFonts w:ascii="Times New Roman" w:eastAsia="Times New Roman" w:hAnsi="Times New Roman" w:cs="Times New Roman"/>
                <w:color w:val="000000" w:themeColor="text1"/>
                <w:sz w:val="24"/>
                <w:szCs w:val="24"/>
                <w:lang w:val="en-US"/>
              </w:rPr>
              <w:t>Classroom</w:t>
            </w:r>
            <w:r w:rsidRPr="0008195B">
              <w:rPr>
                <w:rFonts w:ascii="Times New Roman" w:eastAsia="Times New Roman" w:hAnsi="Times New Roman" w:cs="Times New Roman"/>
                <w:color w:val="000000" w:themeColor="text1"/>
                <w:sz w:val="24"/>
                <w:szCs w:val="24"/>
                <w:lang w:val="ru-RU"/>
              </w:rPr>
              <w:t xml:space="preserve"> або </w:t>
            </w:r>
            <w:r w:rsidRPr="60AF9E79">
              <w:rPr>
                <w:rFonts w:ascii="Times New Roman" w:eastAsia="Times New Roman" w:hAnsi="Times New Roman" w:cs="Times New Roman"/>
                <w:color w:val="000000" w:themeColor="text1"/>
                <w:sz w:val="24"/>
                <w:szCs w:val="24"/>
                <w:lang w:val="en-US"/>
              </w:rPr>
              <w:t>Moodle</w:t>
            </w:r>
            <w:r w:rsidRPr="0008195B">
              <w:rPr>
                <w:rFonts w:ascii="Times New Roman" w:eastAsia="Times New Roman" w:hAnsi="Times New Roman" w:cs="Times New Roman"/>
                <w:color w:val="000000" w:themeColor="text1"/>
                <w:sz w:val="24"/>
                <w:szCs w:val="24"/>
                <w:lang w:val="ru-RU"/>
              </w:rPr>
              <w:t xml:space="preserve"> </w:t>
            </w:r>
          </w:p>
        </w:tc>
      </w:tr>
      <w:tr w:rsidR="60AF9E79" w14:paraId="59B0885D" w14:textId="77777777" w:rsidTr="36F8CDE0">
        <w:trPr>
          <w:trHeight w:val="645"/>
        </w:trPr>
        <w:tc>
          <w:tcPr>
            <w:tcW w:w="37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69695E" w14:textId="30442596" w:rsidR="60AF9E79" w:rsidRDefault="60AF9E79" w:rsidP="60AF9E79">
            <w:pPr>
              <w:spacing w:after="26"/>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Сторінка курсу на платформі </w:t>
            </w:r>
            <w:proofErr w:type="gramStart"/>
            <w:r w:rsidRPr="0008195B">
              <w:rPr>
                <w:rFonts w:ascii="Times New Roman" w:eastAsia="Times New Roman" w:hAnsi="Times New Roman" w:cs="Times New Roman"/>
                <w:color w:val="000000" w:themeColor="text1"/>
                <w:sz w:val="24"/>
                <w:szCs w:val="24"/>
                <w:lang w:val="ru-RU"/>
              </w:rPr>
              <w:t>М</w:t>
            </w:r>
            <w:proofErr w:type="gramEnd"/>
            <w:r w:rsidRPr="60AF9E79">
              <w:rPr>
                <w:rFonts w:ascii="Times New Roman" w:eastAsia="Times New Roman" w:hAnsi="Times New Roman" w:cs="Times New Roman"/>
                <w:color w:val="000000" w:themeColor="text1"/>
                <w:sz w:val="24"/>
                <w:szCs w:val="24"/>
                <w:lang w:val="en-US"/>
              </w:rPr>
              <w:t>oodle</w:t>
            </w:r>
            <w:r w:rsidRPr="0008195B">
              <w:rPr>
                <w:rFonts w:ascii="Times New Roman" w:eastAsia="Times New Roman" w:hAnsi="Times New Roman" w:cs="Times New Roman"/>
                <w:color w:val="000000" w:themeColor="text1"/>
                <w:sz w:val="24"/>
                <w:szCs w:val="24"/>
                <w:lang w:val="ru-RU"/>
              </w:rPr>
              <w:t xml:space="preserve"> </w:t>
            </w:r>
          </w:p>
          <w:p w14:paraId="6B1DB45E" w14:textId="361FFFD7" w:rsidR="60AF9E79" w:rsidRDefault="60AF9E79" w:rsidP="60AF9E79">
            <w:pPr>
              <w:ind w:left="38"/>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(персональна навчальна система)</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ABA457" w14:textId="4BBA6A55" w:rsidR="60AF9E79" w:rsidRDefault="60AF9E79" w:rsidP="60AF9E79">
            <w:pPr>
              <w:ind w:hanging="1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робоча програма, курс лекцій, семінарські</w:t>
            </w:r>
            <w:proofErr w:type="gramStart"/>
            <w:r w:rsidRPr="0008195B">
              <w:rPr>
                <w:rFonts w:ascii="Times New Roman" w:eastAsia="Times New Roman" w:hAnsi="Times New Roman" w:cs="Times New Roman"/>
                <w:color w:val="000000" w:themeColor="text1"/>
                <w:sz w:val="24"/>
                <w:szCs w:val="24"/>
                <w:lang w:val="ru-RU"/>
              </w:rPr>
              <w:t xml:space="preserve"> ,</w:t>
            </w:r>
            <w:proofErr w:type="gramEnd"/>
            <w:r w:rsidRPr="0008195B">
              <w:rPr>
                <w:rFonts w:ascii="Times New Roman" w:eastAsia="Times New Roman" w:hAnsi="Times New Roman" w:cs="Times New Roman"/>
                <w:color w:val="000000" w:themeColor="text1"/>
                <w:sz w:val="24"/>
                <w:szCs w:val="24"/>
                <w:lang w:val="ru-RU"/>
              </w:rPr>
              <w:t xml:space="preserve"> практичні роботи, презентації курсу, навчальні відеофільми,   тестовий контроль, перелік питань для підсумкового контролю, компетентності, програмні результати навчання</w:t>
            </w:r>
          </w:p>
        </w:tc>
      </w:tr>
    </w:tbl>
    <w:p w14:paraId="5E6998DE" w14:textId="7289A9BA" w:rsidR="00B90EFA" w:rsidRDefault="60AF9E79" w:rsidP="60AF9E79">
      <w:pPr>
        <w:spacing w:after="66"/>
        <w:ind w:left="12"/>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rPr>
        <w:t xml:space="preserve"> </w:t>
      </w:r>
    </w:p>
    <w:p w14:paraId="5AFD48C8" w14:textId="581042F5" w:rsidR="00B90EFA" w:rsidRDefault="60AF9E79" w:rsidP="60AF9E79">
      <w:pP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b/>
          <w:bCs/>
          <w:color w:val="000000" w:themeColor="text1"/>
          <w:sz w:val="28"/>
          <w:szCs w:val="28"/>
        </w:rPr>
        <w:t xml:space="preserve"> </w:t>
      </w:r>
    </w:p>
    <w:p w14:paraId="276FED8E" w14:textId="4D79359D" w:rsidR="00B90EFA" w:rsidRDefault="00B90EFA" w:rsidP="60AF9E79">
      <w:pPr>
        <w:rPr>
          <w:rFonts w:ascii="Times New Roman" w:eastAsia="Times New Roman" w:hAnsi="Times New Roman" w:cs="Times New Roman"/>
          <w:color w:val="000000" w:themeColor="text1"/>
          <w:sz w:val="28"/>
          <w:szCs w:val="28"/>
        </w:rPr>
      </w:pPr>
    </w:p>
    <w:p w14:paraId="2B553B86" w14:textId="3C9CE927" w:rsidR="00B90EFA" w:rsidRDefault="60AF9E79" w:rsidP="60AF9E79">
      <w:pPr>
        <w:ind w:left="10" w:right="61" w:hanging="10"/>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b/>
          <w:bCs/>
          <w:color w:val="000000" w:themeColor="text1"/>
          <w:sz w:val="28"/>
          <w:szCs w:val="28"/>
        </w:rPr>
        <w:t xml:space="preserve">Опис навчальної дисципліни </w:t>
      </w:r>
    </w:p>
    <w:tbl>
      <w:tblPr>
        <w:tblW w:w="0" w:type="auto"/>
        <w:tblLayout w:type="fixed"/>
        <w:tblLook w:val="06A0" w:firstRow="1" w:lastRow="0" w:firstColumn="1" w:lastColumn="0" w:noHBand="1" w:noVBand="1"/>
      </w:tblPr>
      <w:tblGrid>
        <w:gridCol w:w="1596"/>
        <w:gridCol w:w="235"/>
        <w:gridCol w:w="235"/>
        <w:gridCol w:w="5792"/>
        <w:gridCol w:w="1065"/>
      </w:tblGrid>
      <w:tr w:rsidR="60AF9E79" w14:paraId="69EBB650" w14:textId="77777777" w:rsidTr="36F8CDE0">
        <w:trPr>
          <w:trHeight w:val="1110"/>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8D3EBF" w14:textId="69C34149"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Мета вивчення навчальної дисципліни </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A808BC" w14:textId="38BCAF9F" w:rsidR="0008195B" w:rsidRDefault="36F8CDE0" w:rsidP="60AF9E79">
            <w:pPr>
              <w:ind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 xml:space="preserve">  На сучасному етапі розвитку суспільства все очевиднішим стає значення історичних наук для допомоги студенту зрозуміти сучасність за допомогою аналізу минулого, оволодіти основами методики історичного дослідження, зокрема ретроспективного, порівняльного, діалектичного методу, історичної хронології.</w:t>
            </w:r>
          </w:p>
          <w:p w14:paraId="06A6EE51" w14:textId="1561C07C" w:rsidR="60AF9E79" w:rsidRDefault="0008195B" w:rsidP="60AF9E79">
            <w:pPr>
              <w:ind w:right="5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Виробити навички наукової роботи з історичними першоджерелами, різноманітною навчальною літературою. Реформування системи</w:t>
            </w:r>
            <w:r w:rsidR="009D6BDC">
              <w:rPr>
                <w:rFonts w:ascii="Times New Roman" w:eastAsia="Times New Roman" w:hAnsi="Times New Roman" w:cs="Times New Roman"/>
                <w:color w:val="000000" w:themeColor="text1"/>
                <w:sz w:val="24"/>
                <w:szCs w:val="24"/>
              </w:rPr>
              <w:t xml:space="preserve">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Історія має величезний потенціал навчання і розвитку. Без знання і розуміння минулого історії неможливо уявити собі сучасну наукову картину світу. Адже світ, що нас оточує – це, перш за все минуле.   </w:t>
            </w:r>
          </w:p>
        </w:tc>
      </w:tr>
      <w:tr w:rsidR="60AF9E79" w14:paraId="4D70AF64" w14:textId="77777777" w:rsidTr="36F8CDE0">
        <w:trPr>
          <w:trHeight w:val="1110"/>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F91905" w14:textId="4CF68F4C" w:rsidR="60AF9E79" w:rsidRDefault="60AF9E79" w:rsidP="60AF9E79">
            <w:pPr>
              <w:rPr>
                <w:rFonts w:ascii="Times New Roman" w:eastAsia="Times New Roman" w:hAnsi="Times New Roman" w:cs="Times New Roman"/>
                <w:color w:val="000000" w:themeColor="text1"/>
                <w:sz w:val="24"/>
                <w:szCs w:val="24"/>
              </w:rPr>
            </w:pPr>
            <w:r w:rsidRPr="009D6BDC">
              <w:rPr>
                <w:rFonts w:ascii="Times New Roman" w:eastAsia="Times New Roman" w:hAnsi="Times New Roman" w:cs="Times New Roman"/>
                <w:b/>
                <w:bCs/>
                <w:color w:val="000000" w:themeColor="text1"/>
                <w:sz w:val="24"/>
                <w:szCs w:val="24"/>
              </w:rPr>
              <w:t>Завдання дисципліни</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F026D4" w14:textId="7037D61E" w:rsidR="00AA5E45" w:rsidRPr="003D1BEF" w:rsidRDefault="36F8CDE0" w:rsidP="00AA5E45">
            <w:pPr>
              <w:pStyle w:val="a6"/>
              <w:rPr>
                <w:sz w:val="24"/>
                <w:szCs w:val="24"/>
              </w:rPr>
            </w:pPr>
            <w:r w:rsidRPr="36F8CDE0">
              <w:rPr>
                <w:sz w:val="24"/>
                <w:szCs w:val="24"/>
              </w:rPr>
              <w:t xml:space="preserve">   Розвивати уміння самостійно набувати історичних  знання з різних інформаційних джерел та у ході краєзнавчих досліджень, критично їх осмислювати; застосовувати отримані знання для пояснення історичних подій; використовувати набуті знання; оцінювати роль історії у розвитку суспільства та розв’язання глобальних проблем людства;</w:t>
            </w:r>
          </w:p>
          <w:p w14:paraId="32CAF430" w14:textId="77777777" w:rsidR="00AA5E45" w:rsidRPr="003D1BEF" w:rsidRDefault="00AA5E45" w:rsidP="00AA5E45">
            <w:pPr>
              <w:pStyle w:val="a6"/>
              <w:rPr>
                <w:sz w:val="24"/>
                <w:szCs w:val="24"/>
              </w:rPr>
            </w:pPr>
            <w:r w:rsidRPr="003D1BEF">
              <w:rPr>
                <w:sz w:val="24"/>
                <w:szCs w:val="24"/>
              </w:rPr>
              <w:lastRenderedPageBreak/>
              <w:t>Навчити методиці самостійної роботи при підготовці до занять та підсумкового контролю знань.</w:t>
            </w:r>
          </w:p>
          <w:p w14:paraId="27613AD1" w14:textId="51BF7E15" w:rsidR="00AA5E45" w:rsidRPr="003D1BEF" w:rsidRDefault="00AA5E45" w:rsidP="00AA5E45">
            <w:pPr>
              <w:pStyle w:val="a6"/>
              <w:rPr>
                <w:sz w:val="24"/>
                <w:szCs w:val="24"/>
              </w:rPr>
            </w:pPr>
            <w:r w:rsidRPr="003D1BEF">
              <w:rPr>
                <w:sz w:val="24"/>
                <w:szCs w:val="24"/>
              </w:rPr>
              <w:t>Виховувати переконаність у позитивній ролі історії як науки у забезпеченні процесу суспільства, усвідомлення необхідності історично грамотного ставлення до власного минулого і майбутнього.</w:t>
            </w:r>
          </w:p>
          <w:p w14:paraId="3A54C445" w14:textId="134AD75A" w:rsidR="00AA5E45" w:rsidRPr="003D1BEF" w:rsidRDefault="003D1BEF" w:rsidP="00AA5E45">
            <w:pPr>
              <w:pStyle w:val="a6"/>
              <w:rPr>
                <w:sz w:val="24"/>
                <w:szCs w:val="24"/>
              </w:rPr>
            </w:pPr>
            <w:r w:rsidRPr="003D1BEF">
              <w:rPr>
                <w:sz w:val="24"/>
                <w:szCs w:val="24"/>
              </w:rPr>
              <w:t>Внесок історії у формування ключових  компетентності  студентів розкрито в таблиці.</w:t>
            </w:r>
          </w:p>
          <w:p w14:paraId="2B251ED1" w14:textId="7C92D0CD" w:rsidR="00AA5E45" w:rsidRPr="00AA5E45" w:rsidRDefault="00AA5E45" w:rsidP="00AA5E45">
            <w:pPr>
              <w:pStyle w:val="a6"/>
              <w:rPr>
                <w:sz w:val="24"/>
                <w:szCs w:val="24"/>
              </w:rPr>
            </w:pPr>
            <w:r>
              <w:t xml:space="preserve"> </w:t>
            </w:r>
          </w:p>
          <w:p w14:paraId="167A9592" w14:textId="3E9B614A" w:rsidR="60AF9E79" w:rsidRPr="00AA5E45" w:rsidRDefault="00AA5E45" w:rsidP="00AA5E45">
            <w:pPr>
              <w:rPr>
                <w:sz w:val="24"/>
                <w:szCs w:val="24"/>
              </w:rPr>
            </w:pPr>
            <w:r w:rsidRPr="00AA5E45">
              <w:rPr>
                <w:sz w:val="24"/>
                <w:szCs w:val="24"/>
              </w:rPr>
              <w:t xml:space="preserve"> </w:t>
            </w:r>
          </w:p>
        </w:tc>
      </w:tr>
      <w:tr w:rsidR="60AF9E79" w14:paraId="1B654B80" w14:textId="77777777" w:rsidTr="36F8CDE0">
        <w:trPr>
          <w:trHeight w:val="1110"/>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9136D4" w14:textId="73FA0052" w:rsidR="60AF9E79" w:rsidRDefault="60AF9E79" w:rsidP="60AF9E79">
            <w:pPr>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b/>
                <w:bCs/>
                <w:color w:val="000000" w:themeColor="text1"/>
                <w:sz w:val="24"/>
                <w:szCs w:val="24"/>
              </w:rPr>
              <w:lastRenderedPageBreak/>
              <w:t>Пререквізити курсу</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9F0EBA" w14:textId="46FEF76A" w:rsidR="60AF9E79" w:rsidRPr="00AA5E45" w:rsidRDefault="60AF9E79" w:rsidP="60AF9E79">
            <w:pPr>
              <w:spacing w:after="77"/>
              <w:ind w:left="39"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rPr>
              <w:t xml:space="preserve">Українська література, Всесвітня історія, Зарубіжна література </w:t>
            </w:r>
          </w:p>
          <w:p w14:paraId="31C3E246" w14:textId="76CF3799" w:rsidR="60AF9E79" w:rsidRDefault="60AF9E79" w:rsidP="60AF9E79">
            <w:pPr>
              <w:spacing w:after="77"/>
              <w:ind w:left="39"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rPr>
              <w:t>Правознавство та правове забезпечення.</w:t>
            </w:r>
            <w:r w:rsidRPr="60AF9E79">
              <w:rPr>
                <w:rFonts w:ascii="Times New Roman" w:eastAsia="Times New Roman" w:hAnsi="Times New Roman" w:cs="Times New Roman"/>
                <w:color w:val="000000" w:themeColor="text1"/>
                <w:sz w:val="24"/>
                <w:szCs w:val="24"/>
                <w:lang w:val="en-US"/>
              </w:rPr>
              <w:t xml:space="preserve"> </w:t>
            </w:r>
          </w:p>
        </w:tc>
      </w:tr>
      <w:tr w:rsidR="60AF9E79" w14:paraId="187DB99D" w14:textId="77777777" w:rsidTr="36F8CDE0">
        <w:trPr>
          <w:trHeight w:val="76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A550ED" w14:textId="0C1AC5DD"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Постреквізити курсу</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7BE094" w14:textId="47FE8EF1" w:rsidR="60AF9E79" w:rsidRDefault="60AF9E79" w:rsidP="60AF9E79">
            <w:pPr>
              <w:spacing w:after="15"/>
              <w:ind w:left="22" w:right="58" w:hanging="10"/>
              <w:jc w:val="both"/>
              <w:rPr>
                <w:rFonts w:ascii="Times New Roman" w:eastAsia="Times New Roman" w:hAnsi="Times New Roman" w:cs="Times New Roman"/>
                <w:sz w:val="24"/>
                <w:szCs w:val="24"/>
                <w:lang w:val="en-US"/>
              </w:rPr>
            </w:pPr>
            <w:r w:rsidRPr="60AF9E79">
              <w:rPr>
                <w:rFonts w:ascii="Times New Roman" w:eastAsia="Times New Roman" w:hAnsi="Times New Roman" w:cs="Times New Roman"/>
                <w:color w:val="000000" w:themeColor="text1"/>
                <w:sz w:val="24"/>
                <w:szCs w:val="24"/>
              </w:rPr>
              <w:t>Всесвітня історія, Українська історія.</w:t>
            </w:r>
          </w:p>
        </w:tc>
      </w:tr>
      <w:tr w:rsidR="60AF9E79" w14:paraId="47D6288A" w14:textId="77777777" w:rsidTr="36F8CDE0">
        <w:trPr>
          <w:trHeight w:val="76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F0A4BF" w14:textId="764D37FC"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Компетентності, розвиток яких забезпечує навчальна дисципліна </w:t>
            </w:r>
          </w:p>
          <w:p w14:paraId="67CCE778" w14:textId="5FDCDC0A" w:rsidR="60AF9E79" w:rsidRDefault="60AF9E79" w:rsidP="60AF9E79">
            <w:pPr>
              <w:rPr>
                <w:rFonts w:ascii="Calibri" w:eastAsia="Calibri" w:hAnsi="Calibri" w:cs="Calibri"/>
              </w:rPr>
            </w:pP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32E937" w14:textId="6E38CD94" w:rsidR="60AF9E79" w:rsidRPr="0008195B" w:rsidRDefault="36F8CDE0" w:rsidP="60AF9E79">
            <w:pPr>
              <w:spacing w:after="15"/>
              <w:ind w:left="22" w:right="58"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rPr>
              <w:t>Інтегральна компетентність.</w:t>
            </w:r>
            <w:r w:rsidRPr="36F8CDE0">
              <w:rPr>
                <w:rFonts w:ascii="Times New Roman" w:eastAsia="Times New Roman" w:hAnsi="Times New Roman" w:cs="Times New Roman"/>
                <w:color w:val="000000" w:themeColor="text1"/>
                <w:sz w:val="24"/>
                <w:szCs w:val="24"/>
              </w:rPr>
              <w:t xml:space="preserve"> Здатнісьть використовувати в мовленні історичні терміни, Поняття символи, сучасну українську наукову термінологію номенклатуру, формулювати відповідь на поставлене питання, аргументовно описувати історичні події, обговорювати результати дослідження і роботи висновки, брати участь в обговоренні питань історичного змісту, чітко, висловлювати свою думку, складати усне і письмове повідомленні на історичну тему, виголошування його.</w:t>
            </w:r>
          </w:p>
          <w:p w14:paraId="6D0E8517" w14:textId="35B9B001" w:rsidR="60AF9E79" w:rsidRPr="0008195B" w:rsidRDefault="60AF9E79" w:rsidP="60AF9E79">
            <w:pPr>
              <w:spacing w:after="15"/>
              <w:ind w:left="22" w:right="58"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rPr>
              <w:t>Загальні компетентності</w:t>
            </w:r>
            <w:r w:rsidRPr="60AF9E79">
              <w:rPr>
                <w:rFonts w:ascii="Times New Roman" w:eastAsia="Times New Roman" w:hAnsi="Times New Roman" w:cs="Times New Roman"/>
                <w:color w:val="000000" w:themeColor="text1"/>
                <w:sz w:val="24"/>
                <w:szCs w:val="24"/>
              </w:rPr>
              <w:t>. 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567542B" w14:textId="49C8EA4E" w:rsidR="60AF9E79" w:rsidRPr="0008195B" w:rsidRDefault="60AF9E79" w:rsidP="60AF9E79">
            <w:pPr>
              <w:spacing w:after="15"/>
              <w:ind w:left="22" w:right="58"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533EF730" w14:textId="19695DD3" w:rsidR="60AF9E79" w:rsidRPr="0008195B" w:rsidRDefault="60AF9E79" w:rsidP="60AF9E79">
            <w:pPr>
              <w:spacing w:after="15"/>
              <w:ind w:left="22" w:right="58" w:hanging="10"/>
              <w:jc w:val="both"/>
              <w:rPr>
                <w:rFonts w:ascii="Times New Roman" w:eastAsia="Times New Roman" w:hAnsi="Times New Roman" w:cs="Times New Roman"/>
                <w:color w:val="000000" w:themeColor="text1"/>
                <w:sz w:val="24"/>
                <w:szCs w:val="24"/>
                <w:lang w:val="ru-RU"/>
              </w:rPr>
            </w:pPr>
            <w:r w:rsidRPr="60AF9E79">
              <w:rPr>
                <w:rFonts w:ascii="Times New Roman" w:eastAsia="Times New Roman" w:hAnsi="Times New Roman" w:cs="Times New Roman"/>
                <w:color w:val="000000" w:themeColor="text1"/>
                <w:sz w:val="24"/>
                <w:szCs w:val="24"/>
              </w:rPr>
              <w:t>ЗК 3. Здатність застосовувати знання у практичних ситуаціях.</w:t>
            </w:r>
          </w:p>
          <w:p w14:paraId="0F702DA7" w14:textId="62AAFDBD" w:rsidR="60AF9E79" w:rsidRPr="0008195B" w:rsidRDefault="60AF9E79" w:rsidP="60AF9E79">
            <w:pPr>
              <w:spacing w:after="15"/>
              <w:ind w:left="22" w:right="58" w:hanging="10"/>
              <w:jc w:val="both"/>
              <w:rPr>
                <w:rFonts w:ascii="Times New Roman" w:eastAsia="Times New Roman" w:hAnsi="Times New Roman" w:cs="Times New Roman"/>
                <w:color w:val="000000" w:themeColor="text1"/>
                <w:sz w:val="24"/>
                <w:szCs w:val="24"/>
                <w:lang w:val="ru-RU"/>
              </w:rPr>
            </w:pPr>
            <w:r w:rsidRPr="60AF9E79">
              <w:rPr>
                <w:rFonts w:ascii="Times New Roman" w:eastAsia="Times New Roman" w:hAnsi="Times New Roman" w:cs="Times New Roman"/>
                <w:b/>
                <w:bCs/>
                <w:color w:val="000000" w:themeColor="text1"/>
                <w:sz w:val="24"/>
                <w:szCs w:val="24"/>
              </w:rPr>
              <w:t>Спеціальні компетентності.</w:t>
            </w:r>
          </w:p>
          <w:p w14:paraId="1378C7C0" w14:textId="0644E0EC" w:rsidR="60AF9E79" w:rsidRPr="0008195B" w:rsidRDefault="36F8CDE0" w:rsidP="60AF9E79">
            <w:pPr>
              <w:spacing w:after="15"/>
              <w:ind w:left="22" w:right="58" w:hanging="10"/>
              <w:rPr>
                <w:rFonts w:ascii="Times New Roman" w:eastAsia="Times New Roman" w:hAnsi="Times New Roman" w:cs="Times New Roman"/>
                <w:color w:val="000000" w:themeColor="text1"/>
                <w:sz w:val="24"/>
                <w:szCs w:val="24"/>
                <w:lang w:val="ru-RU"/>
              </w:rPr>
            </w:pPr>
            <w:r w:rsidRPr="36F8CDE0">
              <w:rPr>
                <w:rFonts w:ascii="Times New Roman" w:eastAsia="Times New Roman" w:hAnsi="Times New Roman" w:cs="Times New Roman"/>
                <w:color w:val="000000" w:themeColor="text1"/>
                <w:sz w:val="24"/>
                <w:szCs w:val="24"/>
              </w:rPr>
              <w:t xml:space="preserve"> СК 1. Здатність обирати та використовувати  відповідні методи, для обґрунтування рішень щодо історичний подій, знаменних дат.</w:t>
            </w:r>
          </w:p>
          <w:p w14:paraId="64C1B42B" w14:textId="345757E8" w:rsidR="60AF9E79" w:rsidRPr="0008195B" w:rsidRDefault="60AF9E79" w:rsidP="60AF9E79">
            <w:pPr>
              <w:spacing w:after="15"/>
              <w:ind w:left="22" w:right="58" w:hanging="10"/>
              <w:rPr>
                <w:rFonts w:ascii="Times New Roman" w:eastAsia="Times New Roman" w:hAnsi="Times New Roman" w:cs="Times New Roman"/>
                <w:color w:val="000000" w:themeColor="text1"/>
                <w:sz w:val="24"/>
                <w:szCs w:val="24"/>
                <w:lang w:val="ru-RU"/>
              </w:rPr>
            </w:pPr>
            <w:r w:rsidRPr="60AF9E79">
              <w:rPr>
                <w:rFonts w:ascii="Times New Roman" w:eastAsia="Times New Roman" w:hAnsi="Times New Roman" w:cs="Times New Roman"/>
                <w:color w:val="000000" w:themeColor="text1"/>
                <w:sz w:val="24"/>
                <w:szCs w:val="24"/>
              </w:rPr>
              <w:t>СК 2. Здатність використовувати сучасні пристрої для пошуку історичної інформації, її оброблення, збереження і передавання.</w:t>
            </w:r>
          </w:p>
          <w:p w14:paraId="0962AE9F" w14:textId="48ECE9B2" w:rsidR="60AF9E79" w:rsidRDefault="36F8CDE0" w:rsidP="60AF9E79">
            <w:pPr>
              <w:spacing w:after="15"/>
              <w:ind w:left="22" w:right="58" w:hanging="10"/>
              <w:jc w:val="both"/>
            </w:pPr>
            <w:r w:rsidRPr="36F8CDE0">
              <w:rPr>
                <w:rFonts w:ascii="Times New Roman" w:eastAsia="Times New Roman" w:hAnsi="Times New Roman" w:cs="Times New Roman"/>
                <w:color w:val="000000" w:themeColor="text1"/>
                <w:sz w:val="24"/>
                <w:szCs w:val="24"/>
              </w:rPr>
              <w:lastRenderedPageBreak/>
              <w:t>СК 3. Здатність створювати інформаційні продукти історичного змісту.</w:t>
            </w:r>
            <w:r w:rsidRPr="36F8CDE0">
              <w:rPr>
                <w:rFonts w:ascii="Times New Roman" w:eastAsia="Times New Roman" w:hAnsi="Times New Roman" w:cs="Times New Roman"/>
                <w:color w:val="000000" w:themeColor="text1"/>
                <w:sz w:val="24"/>
                <w:szCs w:val="24"/>
                <w:lang w:val="ru-RU"/>
              </w:rPr>
              <w:t xml:space="preserve"> </w:t>
            </w:r>
          </w:p>
        </w:tc>
      </w:tr>
      <w:tr w:rsidR="60AF9E79" w14:paraId="269622F3" w14:textId="77777777" w:rsidTr="36F8CDE0">
        <w:trPr>
          <w:trHeight w:val="76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7DA4C0" w14:textId="4721DD01"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Програмні результати навчання</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B11C8E" w14:textId="316DAF9F" w:rsidR="60AF9E79" w:rsidRPr="0008195B" w:rsidRDefault="60AF9E79" w:rsidP="60AF9E79">
            <w:pPr>
              <w:spacing w:after="15"/>
              <w:ind w:left="22" w:right="58" w:hanging="10"/>
              <w:jc w:val="both"/>
              <w:rPr>
                <w:rFonts w:ascii="Times New Roman" w:eastAsia="Times New Roman" w:hAnsi="Times New Roman" w:cs="Times New Roman"/>
                <w:color w:val="000000" w:themeColor="text1"/>
                <w:sz w:val="24"/>
                <w:szCs w:val="24"/>
                <w:lang w:val="ru-RU"/>
              </w:rPr>
            </w:pPr>
            <w:r w:rsidRPr="60AF9E79">
              <w:rPr>
                <w:rFonts w:ascii="Times New Roman" w:eastAsia="Times New Roman" w:hAnsi="Times New Roman" w:cs="Times New Roman"/>
                <w:color w:val="000000" w:themeColor="text1"/>
                <w:sz w:val="24"/>
                <w:szCs w:val="24"/>
              </w:rPr>
              <w:t>РН 1. Знати свої права, як члена суспільства, цінності громадянського суспільства, верховенства права, прав і свобод людини і громадянина України.</w:t>
            </w:r>
          </w:p>
          <w:p w14:paraId="223559C9" w14:textId="2A8778B1" w:rsidR="60AF9E79" w:rsidRPr="0008195B" w:rsidRDefault="36F8CDE0" w:rsidP="60AF9E79">
            <w:pPr>
              <w:spacing w:after="15"/>
              <w:ind w:left="22" w:right="58" w:hanging="10"/>
              <w:jc w:val="both"/>
              <w:rPr>
                <w:rFonts w:ascii="Times New Roman" w:eastAsia="Times New Roman" w:hAnsi="Times New Roman" w:cs="Times New Roman"/>
                <w:color w:val="000000" w:themeColor="text1"/>
                <w:sz w:val="24"/>
                <w:szCs w:val="24"/>
                <w:lang w:val="ru-RU"/>
              </w:rPr>
            </w:pPr>
            <w:r w:rsidRPr="36F8CDE0">
              <w:rPr>
                <w:rFonts w:ascii="Times New Roman" w:eastAsia="Times New Roman" w:hAnsi="Times New Roman" w:cs="Times New Roman"/>
                <w:color w:val="000000" w:themeColor="text1"/>
                <w:sz w:val="24"/>
                <w:szCs w:val="24"/>
              </w:rPr>
              <w:t>РН 2. Застосовувати власні цінності, ставити цілі, факти задля досягнення їх, спираючись на історичні знання.</w:t>
            </w:r>
          </w:p>
          <w:p w14:paraId="6CC41DD9" w14:textId="0C8D56FF" w:rsidR="60AF9E79" w:rsidRDefault="36F8CDE0" w:rsidP="60AF9E79">
            <w:pPr>
              <w:spacing w:after="15"/>
              <w:ind w:left="22" w:right="58"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 xml:space="preserve">РН 3.Залучати партнерів до виконання спільних проєктів з історії </w:t>
            </w:r>
          </w:p>
          <w:p w14:paraId="14F7D6F1" w14:textId="0B7F4FC5" w:rsidR="60AF9E79" w:rsidRDefault="36F8CDE0" w:rsidP="60AF9E79">
            <w:pPr>
              <w:spacing w:after="15"/>
              <w:ind w:left="22" w:right="58"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РН 4. Виявляти здатність до роботи в команді, бути ініціативним, генерувати ідеї, брати відповідальність за прийняте рішення, вести діалог задля досягнення спільної мети під час виконання історично-дослідницького завдання і навчальних проектів.</w:t>
            </w:r>
          </w:p>
          <w:p w14:paraId="5C6EFF3B" w14:textId="4AA44AFA" w:rsidR="60AF9E79" w:rsidRPr="0008195B" w:rsidRDefault="36F8CDE0" w:rsidP="60AF9E79">
            <w:pPr>
              <w:spacing w:after="15"/>
              <w:ind w:left="22" w:right="58" w:hanging="10"/>
              <w:jc w:val="both"/>
              <w:rPr>
                <w:rFonts w:ascii="Times New Roman" w:eastAsia="Times New Roman" w:hAnsi="Times New Roman" w:cs="Times New Roman"/>
                <w:color w:val="000000" w:themeColor="text1"/>
                <w:sz w:val="24"/>
                <w:szCs w:val="24"/>
                <w:lang w:val="ru-RU"/>
              </w:rPr>
            </w:pPr>
            <w:r w:rsidRPr="36F8CDE0">
              <w:rPr>
                <w:rFonts w:ascii="Times New Roman" w:eastAsia="Times New Roman" w:hAnsi="Times New Roman" w:cs="Times New Roman"/>
                <w:color w:val="000000" w:themeColor="text1"/>
                <w:sz w:val="24"/>
                <w:szCs w:val="24"/>
              </w:rPr>
              <w:t>РН 5. Вірити в себе, у можливості команди і власні.</w:t>
            </w:r>
          </w:p>
          <w:p w14:paraId="63853EF2" w14:textId="52CA94C3" w:rsidR="60AF9E79" w:rsidRDefault="60AF9E79" w:rsidP="60AF9E79">
            <w:pPr>
              <w:spacing w:after="15"/>
              <w:ind w:left="22" w:right="58"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rPr>
              <w:t>РН 6. Виважено ставитися до вибору майбутнього напряму навчання, пов’язаного з історією.</w:t>
            </w:r>
          </w:p>
          <w:p w14:paraId="5A116E59" w14:textId="7572729E" w:rsidR="60AF9E79" w:rsidRDefault="36F8CDE0" w:rsidP="60AF9E79">
            <w:pPr>
              <w:ind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РН 8.Бути готовим до змін і інновацій</w:t>
            </w:r>
            <w:r w:rsidRPr="36F8CDE0">
              <w:rPr>
                <w:rFonts w:ascii="Times New Roman" w:eastAsia="Times New Roman" w:hAnsi="Times New Roman" w:cs="Times New Roman"/>
                <w:color w:val="000000" w:themeColor="text1"/>
                <w:sz w:val="24"/>
                <w:szCs w:val="24"/>
                <w:lang w:val="ru-RU"/>
              </w:rPr>
              <w:t>.</w:t>
            </w:r>
          </w:p>
        </w:tc>
      </w:tr>
      <w:tr w:rsidR="60AF9E79" w14:paraId="0D60ADD9" w14:textId="77777777" w:rsidTr="36F8CDE0">
        <w:trPr>
          <w:trHeight w:val="345"/>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59AC31" w14:textId="5CC8EC18" w:rsidR="60AF9E79" w:rsidRDefault="60AF9E79" w:rsidP="60AF9E79">
            <w:pPr>
              <w:ind w:right="58"/>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ЗМІСТ НАВЧАЛЬНОЇ ДИСЦИПЛІНИ</w:t>
            </w:r>
          </w:p>
        </w:tc>
      </w:tr>
      <w:tr w:rsidR="60AF9E79" w14:paraId="4E0E50CC" w14:textId="77777777" w:rsidTr="36F8CDE0">
        <w:trPr>
          <w:trHeight w:val="15660"/>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252E6A" w14:textId="60DFE6A0" w:rsidR="60AF9E79" w:rsidRDefault="60AF9E79" w:rsidP="60AF9E79">
            <w:pPr>
              <w:ind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lastRenderedPageBreak/>
              <w:t xml:space="preserve">          ПРОГРАМА НАВЧАЛЬНОЇ ДИСЦИПЛІНИ ТА ОСНОВНІ ТЕМИ </w:t>
            </w:r>
          </w:p>
          <w:p w14:paraId="57A60E9F" w14:textId="013C24A2"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lang w:val="ru-RU"/>
              </w:rPr>
              <w:t>Тема 1. «</w:t>
            </w:r>
            <w:r w:rsidRPr="36F8CDE0">
              <w:rPr>
                <w:rFonts w:ascii="Times New Roman" w:eastAsia="Times New Roman" w:hAnsi="Times New Roman" w:cs="Times New Roman"/>
                <w:color w:val="000000" w:themeColor="text1"/>
                <w:sz w:val="24"/>
                <w:szCs w:val="24"/>
                <w:lang w:val="ru-RU"/>
              </w:rPr>
              <w:t>Вступ. Предмет і завдання курсу історії України</w:t>
            </w:r>
            <w:proofErr w:type="gramStart"/>
            <w:r w:rsidRPr="36F8CDE0">
              <w:rPr>
                <w:rFonts w:ascii="Times New Roman" w:eastAsia="Times New Roman" w:hAnsi="Times New Roman" w:cs="Times New Roman"/>
                <w:color w:val="000000" w:themeColor="text1"/>
                <w:sz w:val="24"/>
                <w:szCs w:val="24"/>
                <w:lang w:val="ru-RU"/>
              </w:rPr>
              <w:t>.»</w:t>
            </w:r>
            <w:proofErr w:type="gramEnd"/>
          </w:p>
          <w:p w14:paraId="0105E27E" w14:textId="56B88F5D"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1.1. Предмет і завдання курсу історії України.</w:t>
            </w:r>
          </w:p>
          <w:p w14:paraId="16197225" w14:textId="63D1280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1.2. Джерела вивчення історії України.</w:t>
            </w:r>
          </w:p>
          <w:p w14:paraId="204708FB" w14:textId="732EFC6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1.3. Проблеми періодизації історії України.</w:t>
            </w:r>
          </w:p>
          <w:p w14:paraId="16C7F43B" w14:textId="3E2C8E4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2.</w:t>
            </w:r>
            <w:r w:rsidRPr="0008195B">
              <w:rPr>
                <w:rFonts w:ascii="Times New Roman" w:eastAsia="Times New Roman" w:hAnsi="Times New Roman" w:cs="Times New Roman"/>
                <w:color w:val="000000" w:themeColor="text1"/>
                <w:sz w:val="24"/>
                <w:szCs w:val="24"/>
                <w:lang w:val="ru-RU"/>
              </w:rPr>
              <w:t xml:space="preserve"> Україна в роки 1-ї </w:t>
            </w:r>
            <w:proofErr w:type="gramStart"/>
            <w:r w:rsidRPr="0008195B">
              <w:rPr>
                <w:rFonts w:ascii="Times New Roman" w:eastAsia="Times New Roman" w:hAnsi="Times New Roman" w:cs="Times New Roman"/>
                <w:color w:val="000000" w:themeColor="text1"/>
                <w:sz w:val="24"/>
                <w:szCs w:val="24"/>
                <w:lang w:val="ru-RU"/>
              </w:rPr>
              <w:t>св</w:t>
            </w:r>
            <w:proofErr w:type="gramEnd"/>
            <w:r w:rsidRPr="0008195B">
              <w:rPr>
                <w:rFonts w:ascii="Times New Roman" w:eastAsia="Times New Roman" w:hAnsi="Times New Roman" w:cs="Times New Roman"/>
                <w:color w:val="000000" w:themeColor="text1"/>
                <w:sz w:val="24"/>
                <w:szCs w:val="24"/>
                <w:lang w:val="ru-RU"/>
              </w:rPr>
              <w:t>ітової війни.</w:t>
            </w:r>
          </w:p>
          <w:p w14:paraId="52459368" w14:textId="6A25909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2.1. Причини і початок 1-ї світової війни.</w:t>
            </w:r>
          </w:p>
          <w:p w14:paraId="66251430" w14:textId="384E2DE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2.2. Плани Антанти і Троїстого Союзу щодо України.</w:t>
            </w:r>
          </w:p>
          <w:p w14:paraId="0E420BC6" w14:textId="3B8311F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2.3. Українські землі 1915-1917рр.</w:t>
            </w:r>
          </w:p>
          <w:p w14:paraId="0BFED34E" w14:textId="2A75EDAD"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2.4. Українська Центральна Рада та її Універсали.</w:t>
            </w:r>
          </w:p>
          <w:p w14:paraId="5F10017F" w14:textId="01720536"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lang w:val="ru-RU"/>
              </w:rPr>
              <w:t xml:space="preserve">Тема 3. </w:t>
            </w:r>
            <w:r w:rsidRPr="36F8CDE0">
              <w:rPr>
                <w:rFonts w:ascii="Times New Roman" w:eastAsia="Times New Roman" w:hAnsi="Times New Roman" w:cs="Times New Roman"/>
                <w:color w:val="000000" w:themeColor="text1"/>
                <w:sz w:val="24"/>
                <w:szCs w:val="24"/>
                <w:lang w:val="ru-RU"/>
              </w:rPr>
              <w:t>Українська національно-демократична революція. 1917-1918рр.</w:t>
            </w:r>
          </w:p>
          <w:p w14:paraId="11DDA6FE" w14:textId="178AAC41"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rPr>
              <w:t>3.1.  Початок Української революції.</w:t>
            </w:r>
          </w:p>
          <w:p w14:paraId="52C55D11" w14:textId="37794181"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rPr>
              <w:t>3.2. Проголошення автономії України.</w:t>
            </w:r>
          </w:p>
          <w:p w14:paraId="1E7D4E2A" w14:textId="7251969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3.3. Проголошення Української Народної Республіки.</w:t>
            </w:r>
          </w:p>
          <w:p w14:paraId="18672CEB" w14:textId="2F5EE62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3.4. Українська Центральна Рада і її універсали.</w:t>
            </w:r>
          </w:p>
          <w:p w14:paraId="78A1D273" w14:textId="5B484102"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lang w:val="ru-RU"/>
              </w:rPr>
              <w:t xml:space="preserve">Тема 4.  </w:t>
            </w:r>
            <w:r w:rsidRPr="36F8CDE0">
              <w:rPr>
                <w:rFonts w:ascii="Times New Roman" w:eastAsia="Times New Roman" w:hAnsi="Times New Roman" w:cs="Times New Roman"/>
                <w:color w:val="000000" w:themeColor="text1"/>
                <w:sz w:val="24"/>
                <w:szCs w:val="24"/>
                <w:lang w:val="ru-RU"/>
              </w:rPr>
              <w:t>Війна радянсько</w:t>
            </w:r>
            <w:proofErr w:type="gramStart"/>
            <w:r w:rsidRPr="36F8CDE0">
              <w:rPr>
                <w:rFonts w:ascii="Times New Roman" w:eastAsia="Times New Roman" w:hAnsi="Times New Roman" w:cs="Times New Roman"/>
                <w:color w:val="000000" w:themeColor="text1"/>
                <w:sz w:val="24"/>
                <w:szCs w:val="24"/>
                <w:lang w:val="ru-RU"/>
              </w:rPr>
              <w:t>ї Р</w:t>
            </w:r>
            <w:proofErr w:type="gramEnd"/>
            <w:r w:rsidRPr="36F8CDE0">
              <w:rPr>
                <w:rFonts w:ascii="Times New Roman" w:eastAsia="Times New Roman" w:hAnsi="Times New Roman" w:cs="Times New Roman"/>
                <w:color w:val="000000" w:themeColor="text1"/>
                <w:sz w:val="24"/>
                <w:szCs w:val="24"/>
                <w:lang w:val="ru-RU"/>
              </w:rPr>
              <w:t>осії з Українською Народною Республікою.</w:t>
            </w:r>
          </w:p>
          <w:p w14:paraId="56ED51EB" w14:textId="4FD3DB0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4.1. Тактика більшовиків щодо України.</w:t>
            </w:r>
          </w:p>
          <w:p w14:paraId="6165BA34" w14:textId="7979D0D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4.2. Агресивна війна радянської Росії проти УНР.</w:t>
            </w:r>
          </w:p>
          <w:p w14:paraId="51EF386B" w14:textId="3D41F67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4.3. Брест-Литовські переговори.</w:t>
            </w:r>
          </w:p>
          <w:p w14:paraId="0EC75759" w14:textId="69D2677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5.</w:t>
            </w:r>
            <w:r w:rsidRPr="0008195B">
              <w:rPr>
                <w:rFonts w:ascii="Times New Roman" w:eastAsia="Times New Roman" w:hAnsi="Times New Roman" w:cs="Times New Roman"/>
                <w:color w:val="000000" w:themeColor="text1"/>
                <w:sz w:val="24"/>
                <w:szCs w:val="24"/>
                <w:lang w:val="ru-RU"/>
              </w:rPr>
              <w:t xml:space="preserve"> Україна в боротьбі за збереження державної незалежності 1918-1920рр.</w:t>
            </w:r>
          </w:p>
          <w:p w14:paraId="40505829" w14:textId="17D5C2D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5.1. Українська держава.</w:t>
            </w:r>
          </w:p>
          <w:p w14:paraId="1D9535F5" w14:textId="1362C25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5.2. Гетьман П. Скоропадський і його уряд.</w:t>
            </w:r>
          </w:p>
          <w:p w14:paraId="011DF293" w14:textId="5115FCD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5.3. Внутрішня і зовнішня політика Української держави.</w:t>
            </w:r>
          </w:p>
          <w:p w14:paraId="74C143F5" w14:textId="2DC0E92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6. </w:t>
            </w:r>
            <w:r w:rsidRPr="0008195B">
              <w:rPr>
                <w:rFonts w:ascii="Times New Roman" w:eastAsia="Times New Roman" w:hAnsi="Times New Roman" w:cs="Times New Roman"/>
                <w:color w:val="000000" w:themeColor="text1"/>
                <w:sz w:val="24"/>
                <w:szCs w:val="24"/>
                <w:lang w:val="ru-RU"/>
              </w:rPr>
              <w:t>Директорія УНР.</w:t>
            </w:r>
          </w:p>
          <w:p w14:paraId="565EA743" w14:textId="79DF090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6.1. Прихід до влади Директорії.</w:t>
            </w:r>
          </w:p>
          <w:p w14:paraId="6DAF698D" w14:textId="1858F36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6.2. Політичний курс Директорії.</w:t>
            </w:r>
          </w:p>
          <w:p w14:paraId="56DE074B" w14:textId="2225937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6.3. Причини поразки Директорії.</w:t>
            </w:r>
          </w:p>
          <w:p w14:paraId="032F66B3" w14:textId="1AB0588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6.4. Західноукраїнська  Народна Республік</w:t>
            </w:r>
            <w:proofErr w:type="gramStart"/>
            <w:r w:rsidRPr="0008195B">
              <w:rPr>
                <w:rFonts w:ascii="Times New Roman" w:eastAsia="Times New Roman" w:hAnsi="Times New Roman" w:cs="Times New Roman"/>
                <w:color w:val="000000" w:themeColor="text1"/>
                <w:sz w:val="24"/>
                <w:szCs w:val="24"/>
                <w:lang w:val="ru-RU"/>
              </w:rPr>
              <w:t>а(</w:t>
            </w:r>
            <w:proofErr w:type="gramEnd"/>
            <w:r w:rsidRPr="0008195B">
              <w:rPr>
                <w:rFonts w:ascii="Times New Roman" w:eastAsia="Times New Roman" w:hAnsi="Times New Roman" w:cs="Times New Roman"/>
                <w:color w:val="000000" w:themeColor="text1"/>
                <w:sz w:val="24"/>
                <w:szCs w:val="24"/>
                <w:lang w:val="ru-RU"/>
              </w:rPr>
              <w:t>ЗУНР).</w:t>
            </w:r>
          </w:p>
          <w:p w14:paraId="435535D3" w14:textId="3D258D1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6.5. Злука УНР</w:t>
            </w:r>
            <w:proofErr w:type="gramStart"/>
            <w:r w:rsidRPr="0008195B">
              <w:rPr>
                <w:rFonts w:ascii="Times New Roman" w:eastAsia="Times New Roman" w:hAnsi="Times New Roman" w:cs="Times New Roman"/>
                <w:color w:val="000000" w:themeColor="text1"/>
                <w:sz w:val="24"/>
                <w:szCs w:val="24"/>
                <w:lang w:val="ru-RU"/>
              </w:rPr>
              <w:t>;З</w:t>
            </w:r>
            <w:proofErr w:type="gramEnd"/>
            <w:r w:rsidRPr="0008195B">
              <w:rPr>
                <w:rFonts w:ascii="Times New Roman" w:eastAsia="Times New Roman" w:hAnsi="Times New Roman" w:cs="Times New Roman"/>
                <w:color w:val="000000" w:themeColor="text1"/>
                <w:sz w:val="24"/>
                <w:szCs w:val="24"/>
                <w:lang w:val="ru-RU"/>
              </w:rPr>
              <w:t>УНР.</w:t>
            </w:r>
          </w:p>
          <w:p w14:paraId="297BAB47" w14:textId="41672B5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7. </w:t>
            </w:r>
            <w:r w:rsidRPr="0008195B">
              <w:rPr>
                <w:rFonts w:ascii="Times New Roman" w:eastAsia="Times New Roman" w:hAnsi="Times New Roman" w:cs="Times New Roman"/>
                <w:color w:val="000000" w:themeColor="text1"/>
                <w:sz w:val="24"/>
                <w:szCs w:val="24"/>
                <w:lang w:val="ru-RU"/>
              </w:rPr>
              <w:t>Політика радянського уряду в Україні у 1919.</w:t>
            </w:r>
          </w:p>
          <w:p w14:paraId="7D418E23" w14:textId="3E91149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 xml:space="preserve">7.1. Політичний курс більшовиків </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Україні.</w:t>
            </w:r>
          </w:p>
          <w:p w14:paraId="2DBEC589" w14:textId="06E9646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7.2. Продовольча диктатура, її суть.</w:t>
            </w:r>
          </w:p>
          <w:p w14:paraId="66B67ED3" w14:textId="70953FF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7.3. Політика «Воєнного комунізму».</w:t>
            </w:r>
          </w:p>
          <w:p w14:paraId="3760F0B3" w14:textId="6FD81C4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8. </w:t>
            </w:r>
            <w:r w:rsidRPr="0008195B">
              <w:rPr>
                <w:rFonts w:ascii="Times New Roman" w:eastAsia="Times New Roman" w:hAnsi="Times New Roman" w:cs="Times New Roman"/>
                <w:color w:val="000000" w:themeColor="text1"/>
                <w:sz w:val="24"/>
                <w:szCs w:val="24"/>
                <w:lang w:val="ru-RU"/>
              </w:rPr>
              <w:t>Український визвольний рух 1920-1921рр.</w:t>
            </w:r>
          </w:p>
          <w:p w14:paraId="6DAA222C" w14:textId="411FAB8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8.1. Повстанський рух в Україні 1920-1921рр</w:t>
            </w:r>
          </w:p>
          <w:p w14:paraId="02321179" w14:textId="095CD97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8.2. Радянсько-польська війна.</w:t>
            </w:r>
          </w:p>
          <w:p w14:paraId="2722BEAB" w14:textId="107FEBE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8.3. Варшавська угода.</w:t>
            </w:r>
          </w:p>
          <w:p w14:paraId="0F2ED7DA" w14:textId="4AD49A4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8.4. Наслідки українського визвольного руху для України.</w:t>
            </w:r>
          </w:p>
          <w:p w14:paraId="0797539D" w14:textId="44910D0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9. </w:t>
            </w:r>
            <w:r w:rsidRPr="0008195B">
              <w:rPr>
                <w:rFonts w:ascii="Times New Roman" w:eastAsia="Times New Roman" w:hAnsi="Times New Roman" w:cs="Times New Roman"/>
                <w:color w:val="000000" w:themeColor="text1"/>
                <w:sz w:val="24"/>
                <w:szCs w:val="24"/>
                <w:lang w:val="ru-RU"/>
              </w:rPr>
              <w:t>Культура і духовне життя в Україні 1917-1920рр.</w:t>
            </w:r>
          </w:p>
          <w:p w14:paraId="207D691D" w14:textId="00F02E0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9.1. Стан науки і освіти.</w:t>
            </w:r>
          </w:p>
          <w:p w14:paraId="42C0342B" w14:textId="3764B66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9.2. Нові тенденції в розвитку культури.</w:t>
            </w:r>
          </w:p>
          <w:p w14:paraId="2A314338" w14:textId="422AC72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9.3. Відкриття Української Академії Наук.</w:t>
            </w:r>
          </w:p>
          <w:p w14:paraId="51224754" w14:textId="2DA2FE9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10. </w:t>
            </w:r>
            <w:r w:rsidRPr="0008195B">
              <w:rPr>
                <w:rFonts w:ascii="Times New Roman" w:eastAsia="Times New Roman" w:hAnsi="Times New Roman" w:cs="Times New Roman"/>
                <w:color w:val="000000" w:themeColor="text1"/>
                <w:sz w:val="24"/>
                <w:szCs w:val="24"/>
                <w:lang w:val="ru-RU"/>
              </w:rPr>
              <w:t>Україна в умовах НЕПУ(1921-1928рр).</w:t>
            </w:r>
          </w:p>
          <w:p w14:paraId="6AEF3E0C" w14:textId="40D508C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10.1. Економічне і </w:t>
            </w:r>
            <w:proofErr w:type="gramStart"/>
            <w:r w:rsidRPr="0008195B">
              <w:rPr>
                <w:rFonts w:ascii="Times New Roman" w:eastAsia="Times New Roman" w:hAnsi="Times New Roman" w:cs="Times New Roman"/>
                <w:color w:val="000000" w:themeColor="text1"/>
                <w:sz w:val="24"/>
                <w:szCs w:val="24"/>
                <w:lang w:val="ru-RU"/>
              </w:rPr>
              <w:t>соц</w:t>
            </w:r>
            <w:proofErr w:type="gramEnd"/>
            <w:r w:rsidRPr="0008195B">
              <w:rPr>
                <w:rFonts w:ascii="Times New Roman" w:eastAsia="Times New Roman" w:hAnsi="Times New Roman" w:cs="Times New Roman"/>
                <w:color w:val="000000" w:themeColor="text1"/>
                <w:sz w:val="24"/>
                <w:szCs w:val="24"/>
                <w:lang w:val="ru-RU"/>
              </w:rPr>
              <w:t>іальне життя в роки НЕПУ.</w:t>
            </w:r>
          </w:p>
          <w:p w14:paraId="64D581C0" w14:textId="57E2D92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10.2. Юридичне оформлення Союзу РСР.</w:t>
            </w:r>
          </w:p>
          <w:p w14:paraId="18F7143F" w14:textId="54A7A1E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10.3. НЕПУ і особливості його впровадження в Україну.</w:t>
            </w:r>
          </w:p>
          <w:p w14:paraId="3095F8EF" w14:textId="697972D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11.</w:t>
            </w:r>
            <w:r w:rsidRPr="0008195B">
              <w:rPr>
                <w:rFonts w:ascii="Times New Roman" w:eastAsia="Times New Roman" w:hAnsi="Times New Roman" w:cs="Times New Roman"/>
                <w:color w:val="000000" w:themeColor="text1"/>
                <w:sz w:val="24"/>
                <w:szCs w:val="24"/>
                <w:lang w:val="ru-RU"/>
              </w:rPr>
              <w:t xml:space="preserve"> «Культура і духовне життя в роки НЕПУ.»</w:t>
            </w:r>
          </w:p>
          <w:p w14:paraId="7BDB4941" w14:textId="01F3D03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11.1. Політика більшовикі</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у культурі.</w:t>
            </w:r>
          </w:p>
          <w:p w14:paraId="3FE59CAD" w14:textId="4E5CD2C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11.2. Опі</w:t>
            </w:r>
            <w:proofErr w:type="gramStart"/>
            <w:r w:rsidRPr="0008195B">
              <w:rPr>
                <w:rFonts w:ascii="Times New Roman" w:eastAsia="Times New Roman" w:hAnsi="Times New Roman" w:cs="Times New Roman"/>
                <w:color w:val="000000" w:themeColor="text1"/>
                <w:sz w:val="24"/>
                <w:szCs w:val="24"/>
                <w:lang w:val="ru-RU"/>
              </w:rPr>
              <w:t>р</w:t>
            </w:r>
            <w:proofErr w:type="gramEnd"/>
            <w:r w:rsidRPr="0008195B">
              <w:rPr>
                <w:rFonts w:ascii="Times New Roman" w:eastAsia="Times New Roman" w:hAnsi="Times New Roman" w:cs="Times New Roman"/>
                <w:color w:val="000000" w:themeColor="text1"/>
                <w:sz w:val="24"/>
                <w:szCs w:val="24"/>
                <w:lang w:val="ru-RU"/>
              </w:rPr>
              <w:t xml:space="preserve"> «українізації».</w:t>
            </w:r>
          </w:p>
          <w:p w14:paraId="38804D70" w14:textId="1F95EC05"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11.3. Література і мистецтво.</w:t>
            </w:r>
          </w:p>
          <w:p w14:paraId="22E6458D" w14:textId="78607A7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12. </w:t>
            </w:r>
            <w:r w:rsidRPr="0008195B">
              <w:rPr>
                <w:rFonts w:ascii="Times New Roman" w:eastAsia="Times New Roman" w:hAnsi="Times New Roman" w:cs="Times New Roman"/>
                <w:color w:val="000000" w:themeColor="text1"/>
                <w:sz w:val="24"/>
                <w:szCs w:val="24"/>
                <w:lang w:val="ru-RU"/>
              </w:rPr>
              <w:t>Радянська модернізація України(1929-1938рр).</w:t>
            </w:r>
          </w:p>
          <w:p w14:paraId="07D1D498" w14:textId="473C05E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12.1. Сталінська індустріалізація України.</w:t>
            </w:r>
          </w:p>
          <w:p w14:paraId="49F03DBC" w14:textId="75D6483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12.2. Промислова гонка.</w:t>
            </w:r>
          </w:p>
          <w:p w14:paraId="120BB11E" w14:textId="536A7BA9"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rPr>
              <w:t>12.3. Наслідки індустріалізації.</w:t>
            </w:r>
          </w:p>
          <w:p w14:paraId="624BF327" w14:textId="16A1F722"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b/>
                <w:bCs/>
                <w:color w:val="000000" w:themeColor="text1"/>
                <w:sz w:val="24"/>
                <w:szCs w:val="24"/>
              </w:rPr>
              <w:t xml:space="preserve">Тема 13. </w:t>
            </w:r>
            <w:r w:rsidRPr="00AA5E45">
              <w:rPr>
                <w:rFonts w:ascii="Times New Roman" w:eastAsia="Times New Roman" w:hAnsi="Times New Roman" w:cs="Times New Roman"/>
                <w:color w:val="000000" w:themeColor="text1"/>
                <w:sz w:val="24"/>
                <w:szCs w:val="24"/>
              </w:rPr>
              <w:t>Суспільна колективізація в Україні.</w:t>
            </w:r>
          </w:p>
          <w:p w14:paraId="2A0780DE" w14:textId="33F5A81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13.1. Колективізація українського села.</w:t>
            </w:r>
          </w:p>
          <w:p w14:paraId="14C7BE1E" w14:textId="5781748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13.2. Голодомор 1932-1933рр в Україні.</w:t>
            </w:r>
          </w:p>
          <w:p w14:paraId="4F2A8FD0" w14:textId="061E4080"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13.3. Наслідки колективізації.</w:t>
            </w:r>
          </w:p>
          <w:p w14:paraId="667D75C8" w14:textId="70A3383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14.</w:t>
            </w:r>
            <w:r w:rsidRPr="0008195B">
              <w:rPr>
                <w:rFonts w:ascii="Times New Roman" w:eastAsia="Times New Roman" w:hAnsi="Times New Roman" w:cs="Times New Roman"/>
                <w:color w:val="000000" w:themeColor="text1"/>
                <w:sz w:val="24"/>
                <w:szCs w:val="24"/>
                <w:lang w:val="ru-RU"/>
              </w:rPr>
              <w:t xml:space="preserve"> Культура і громадсько-політичне життя в Україні 30-ті роки.</w:t>
            </w:r>
          </w:p>
          <w:p w14:paraId="10E0C203" w14:textId="012894B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14.1. Громадсько-політичне життя в Україні.</w:t>
            </w:r>
          </w:p>
          <w:p w14:paraId="721CBDD9" w14:textId="089F0B9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14.2. Культура і духовне життя в Україні у 30-ті роки.</w:t>
            </w:r>
          </w:p>
          <w:p w14:paraId="4C7E1AFC" w14:textId="11F1A4A7"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rPr>
              <w:t>14.3. «Розстріляне відродження».</w:t>
            </w:r>
          </w:p>
          <w:p w14:paraId="05614C36" w14:textId="744DDD94"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b/>
                <w:bCs/>
                <w:color w:val="000000" w:themeColor="text1"/>
                <w:sz w:val="24"/>
                <w:szCs w:val="24"/>
              </w:rPr>
              <w:t>Тема 15. «</w:t>
            </w:r>
            <w:r w:rsidRPr="00AA5E45">
              <w:rPr>
                <w:rFonts w:ascii="Times New Roman" w:eastAsia="Times New Roman" w:hAnsi="Times New Roman" w:cs="Times New Roman"/>
                <w:color w:val="000000" w:themeColor="text1"/>
                <w:sz w:val="24"/>
                <w:szCs w:val="24"/>
              </w:rPr>
              <w:t>Західноукраїнські землі у 1921-1937рр.»</w:t>
            </w:r>
          </w:p>
          <w:p w14:paraId="2B97064A" w14:textId="6700A00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15.1. Радянсько-німецькі договори 1939рр. і західноукраїнські землі.</w:t>
            </w:r>
          </w:p>
          <w:p w14:paraId="1C8DEEDB" w14:textId="76BC04B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15.2. Радянсько-німецький пакт про ненапад 23серпня 1939р</w:t>
            </w:r>
          </w:p>
          <w:p w14:paraId="2860631E" w14:textId="17AF8DF6"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15.3. Радянізаці</w:t>
            </w:r>
            <w:proofErr w:type="gramStart"/>
            <w:r w:rsidRPr="00AA5E45">
              <w:rPr>
                <w:rFonts w:ascii="Times New Roman" w:eastAsia="Times New Roman" w:hAnsi="Times New Roman" w:cs="Times New Roman"/>
                <w:color w:val="000000" w:themeColor="text1"/>
                <w:sz w:val="24"/>
                <w:szCs w:val="24"/>
                <w:lang w:val="ru-RU"/>
              </w:rPr>
              <w:t>я зах</w:t>
            </w:r>
            <w:proofErr w:type="gramEnd"/>
            <w:r w:rsidRPr="00AA5E45">
              <w:rPr>
                <w:rFonts w:ascii="Times New Roman" w:eastAsia="Times New Roman" w:hAnsi="Times New Roman" w:cs="Times New Roman"/>
                <w:color w:val="000000" w:themeColor="text1"/>
                <w:sz w:val="24"/>
                <w:szCs w:val="24"/>
                <w:lang w:val="ru-RU"/>
              </w:rPr>
              <w:t>ідних областей України.</w:t>
            </w:r>
          </w:p>
          <w:p w14:paraId="4563AF0F" w14:textId="28316FA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16. «</w:t>
            </w:r>
            <w:r w:rsidRPr="0008195B">
              <w:rPr>
                <w:rFonts w:ascii="Times New Roman" w:eastAsia="Times New Roman" w:hAnsi="Times New Roman" w:cs="Times New Roman"/>
                <w:color w:val="000000" w:themeColor="text1"/>
                <w:sz w:val="24"/>
                <w:szCs w:val="24"/>
                <w:lang w:val="ru-RU"/>
              </w:rPr>
              <w:t>Напад Німеччини на СРСР та її союзниками».</w:t>
            </w:r>
          </w:p>
          <w:p w14:paraId="603C50DD" w14:textId="4626FE1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16.1. Розчленування України.</w:t>
            </w:r>
          </w:p>
          <w:p w14:paraId="0FA8AA31" w14:textId="02E76D9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16.2. Нацистський «новий порядок».</w:t>
            </w:r>
          </w:p>
          <w:p w14:paraId="1B62B164" w14:textId="609D4FA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16.3. Концтабори і масові розстріли.</w:t>
            </w:r>
          </w:p>
          <w:p w14:paraId="0AD98066" w14:textId="3FF3D77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16.4. Трагедія «Бабиного Яру»</w:t>
            </w:r>
          </w:p>
          <w:p w14:paraId="2EF987EB" w14:textId="59BDE8E3" w:rsidR="60AF9E79" w:rsidRDefault="00E731BB" w:rsidP="60AF9E79">
            <w:pPr>
              <w:ind w:left="360" w:right="5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ru-RU"/>
              </w:rPr>
              <w:t xml:space="preserve">Тема 17. </w:t>
            </w:r>
            <w:r w:rsidR="60AF9E79" w:rsidRPr="0008195B">
              <w:rPr>
                <w:rFonts w:ascii="Times New Roman" w:eastAsia="Times New Roman" w:hAnsi="Times New Roman" w:cs="Times New Roman"/>
                <w:color w:val="000000" w:themeColor="text1"/>
                <w:sz w:val="24"/>
                <w:szCs w:val="24"/>
                <w:lang w:val="ru-RU"/>
              </w:rPr>
              <w:t>Ро</w:t>
            </w:r>
            <w:r>
              <w:rPr>
                <w:rFonts w:ascii="Times New Roman" w:eastAsia="Times New Roman" w:hAnsi="Times New Roman" w:cs="Times New Roman"/>
                <w:color w:val="000000" w:themeColor="text1"/>
                <w:sz w:val="24"/>
                <w:szCs w:val="24"/>
                <w:lang w:val="ru-RU"/>
              </w:rPr>
              <w:t>згортання руху Опору в Україні.</w:t>
            </w:r>
          </w:p>
          <w:p w14:paraId="077E7CE5" w14:textId="51F49B2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17.1. Радянський рух Опору.</w:t>
            </w:r>
          </w:p>
          <w:p w14:paraId="40B4FBC1" w14:textId="256C88A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17.2. Національно-визвольний рух Опору на чолі з ОУН.</w:t>
            </w:r>
          </w:p>
          <w:p w14:paraId="348B261C" w14:textId="1D52ED6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17.3. Створення Української Повстанської армії(УПА)</w:t>
            </w:r>
          </w:p>
          <w:p w14:paraId="594D2A15" w14:textId="55FE170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18. </w:t>
            </w:r>
            <w:r w:rsidRPr="0008195B">
              <w:rPr>
                <w:rFonts w:ascii="Times New Roman" w:eastAsia="Times New Roman" w:hAnsi="Times New Roman" w:cs="Times New Roman"/>
                <w:color w:val="000000" w:themeColor="text1"/>
                <w:sz w:val="24"/>
                <w:szCs w:val="24"/>
                <w:lang w:val="ru-RU"/>
              </w:rPr>
              <w:t>Визволення України від фашистських загарбників грудень 1942- жовтень 1944р.</w:t>
            </w:r>
          </w:p>
          <w:p w14:paraId="37B56506" w14:textId="31866E2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18.1. Внесок представників творчої інтелігенції </w:t>
            </w:r>
            <w:proofErr w:type="gramStart"/>
            <w:r w:rsidRPr="0008195B">
              <w:rPr>
                <w:rFonts w:ascii="Times New Roman" w:eastAsia="Times New Roman" w:hAnsi="Times New Roman" w:cs="Times New Roman"/>
                <w:color w:val="000000" w:themeColor="text1"/>
                <w:sz w:val="24"/>
                <w:szCs w:val="24"/>
                <w:lang w:val="ru-RU"/>
              </w:rPr>
              <w:t>у</w:t>
            </w:r>
            <w:proofErr w:type="gramEnd"/>
            <w:r w:rsidRPr="0008195B">
              <w:rPr>
                <w:rFonts w:ascii="Times New Roman" w:eastAsia="Times New Roman" w:hAnsi="Times New Roman" w:cs="Times New Roman"/>
                <w:color w:val="000000" w:themeColor="text1"/>
                <w:sz w:val="24"/>
                <w:szCs w:val="24"/>
                <w:lang w:val="ru-RU"/>
              </w:rPr>
              <w:t xml:space="preserve"> перемогу над Німеччиною та її союзниками.</w:t>
            </w:r>
          </w:p>
          <w:p w14:paraId="5C01AC99" w14:textId="0F00B9BF" w:rsidR="60AF9E79" w:rsidRDefault="36F8CDE0" w:rsidP="36F8CDE0">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18.2.  Освіта і наука.</w:t>
            </w:r>
          </w:p>
          <w:p w14:paraId="0BD36ED6" w14:textId="65406206" w:rsidR="60AF9E79" w:rsidRDefault="36F8CDE0" w:rsidP="36F8CDE0">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18.3. Література і мистецтво.</w:t>
            </w:r>
          </w:p>
          <w:p w14:paraId="0243D8D2" w14:textId="3AD0E47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19. </w:t>
            </w:r>
            <w:r w:rsidRPr="0008195B">
              <w:rPr>
                <w:rFonts w:ascii="Times New Roman" w:eastAsia="Times New Roman" w:hAnsi="Times New Roman" w:cs="Times New Roman"/>
                <w:color w:val="000000" w:themeColor="text1"/>
                <w:sz w:val="24"/>
                <w:szCs w:val="24"/>
                <w:lang w:val="ru-RU"/>
              </w:rPr>
              <w:t xml:space="preserve">Друга </w:t>
            </w:r>
            <w:proofErr w:type="gramStart"/>
            <w:r w:rsidRPr="0008195B">
              <w:rPr>
                <w:rFonts w:ascii="Times New Roman" w:eastAsia="Times New Roman" w:hAnsi="Times New Roman" w:cs="Times New Roman"/>
                <w:color w:val="000000" w:themeColor="text1"/>
                <w:sz w:val="24"/>
                <w:szCs w:val="24"/>
                <w:lang w:val="ru-RU"/>
              </w:rPr>
              <w:t>св</w:t>
            </w:r>
            <w:proofErr w:type="gramEnd"/>
            <w:r w:rsidRPr="0008195B">
              <w:rPr>
                <w:rFonts w:ascii="Times New Roman" w:eastAsia="Times New Roman" w:hAnsi="Times New Roman" w:cs="Times New Roman"/>
                <w:color w:val="000000" w:themeColor="text1"/>
                <w:sz w:val="24"/>
                <w:szCs w:val="24"/>
                <w:lang w:val="ru-RU"/>
              </w:rPr>
              <w:t>ітова війна в історичній пам'яті.</w:t>
            </w:r>
          </w:p>
          <w:p w14:paraId="368D39A5" w14:textId="556C4E6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19.1. Роки другої </w:t>
            </w:r>
            <w:proofErr w:type="gramStart"/>
            <w:r w:rsidRPr="0008195B">
              <w:rPr>
                <w:rFonts w:ascii="Times New Roman" w:eastAsia="Times New Roman" w:hAnsi="Times New Roman" w:cs="Times New Roman"/>
                <w:color w:val="000000" w:themeColor="text1"/>
                <w:sz w:val="24"/>
                <w:szCs w:val="24"/>
                <w:lang w:val="ru-RU"/>
              </w:rPr>
              <w:t>св</w:t>
            </w:r>
            <w:proofErr w:type="gramEnd"/>
            <w:r w:rsidRPr="0008195B">
              <w:rPr>
                <w:rFonts w:ascii="Times New Roman" w:eastAsia="Times New Roman" w:hAnsi="Times New Roman" w:cs="Times New Roman"/>
                <w:color w:val="000000" w:themeColor="text1"/>
                <w:sz w:val="24"/>
                <w:szCs w:val="24"/>
                <w:lang w:val="ru-RU"/>
              </w:rPr>
              <w:t>ітової  війни.</w:t>
            </w:r>
          </w:p>
          <w:p w14:paraId="4A1D4B1A" w14:textId="6BD5501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19.2.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іслявоєнна карта світу.</w:t>
            </w:r>
          </w:p>
          <w:p w14:paraId="526E81AB" w14:textId="5280DEF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19.3. Друга світова війна в історичній пам’яті Українців та інших європейців.</w:t>
            </w:r>
          </w:p>
          <w:p w14:paraId="77AA2D2F" w14:textId="01A1F91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20. </w:t>
            </w:r>
            <w:r w:rsidRPr="0008195B">
              <w:rPr>
                <w:rFonts w:ascii="Times New Roman" w:eastAsia="Times New Roman" w:hAnsi="Times New Roman" w:cs="Times New Roman"/>
                <w:color w:val="000000" w:themeColor="text1"/>
                <w:sz w:val="24"/>
                <w:szCs w:val="24"/>
                <w:lang w:val="ru-RU"/>
              </w:rPr>
              <w:t>«</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іслявоєнна відбудова і розвиток України в 1945-1950рр».</w:t>
            </w:r>
          </w:p>
          <w:p w14:paraId="6293A292" w14:textId="7D7A4CF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20.1. Украї</w:t>
            </w:r>
            <w:proofErr w:type="gramStart"/>
            <w:r w:rsidRPr="0008195B">
              <w:rPr>
                <w:rFonts w:ascii="Times New Roman" w:eastAsia="Times New Roman" w:hAnsi="Times New Roman" w:cs="Times New Roman"/>
                <w:color w:val="000000" w:themeColor="text1"/>
                <w:sz w:val="24"/>
                <w:szCs w:val="24"/>
                <w:lang w:val="ru-RU"/>
              </w:rPr>
              <w:t>на</w:t>
            </w:r>
            <w:proofErr w:type="gramEnd"/>
            <w:r w:rsidRPr="0008195B">
              <w:rPr>
                <w:rFonts w:ascii="Times New Roman" w:eastAsia="Times New Roman" w:hAnsi="Times New Roman" w:cs="Times New Roman"/>
                <w:color w:val="000000" w:themeColor="text1"/>
                <w:sz w:val="24"/>
                <w:szCs w:val="24"/>
                <w:lang w:val="ru-RU"/>
              </w:rPr>
              <w:t xml:space="preserve"> в період повоєнної відбудови.</w:t>
            </w:r>
          </w:p>
          <w:p w14:paraId="286A886C" w14:textId="31AC34D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20.2. Радянізаці</w:t>
            </w:r>
            <w:proofErr w:type="gramStart"/>
            <w:r w:rsidRPr="0008195B">
              <w:rPr>
                <w:rFonts w:ascii="Times New Roman" w:eastAsia="Times New Roman" w:hAnsi="Times New Roman" w:cs="Times New Roman"/>
                <w:color w:val="000000" w:themeColor="text1"/>
                <w:sz w:val="24"/>
                <w:szCs w:val="24"/>
                <w:lang w:val="ru-RU"/>
              </w:rPr>
              <w:t>я зах</w:t>
            </w:r>
            <w:proofErr w:type="gramEnd"/>
            <w:r w:rsidRPr="0008195B">
              <w:rPr>
                <w:rFonts w:ascii="Times New Roman" w:eastAsia="Times New Roman" w:hAnsi="Times New Roman" w:cs="Times New Roman"/>
                <w:color w:val="000000" w:themeColor="text1"/>
                <w:sz w:val="24"/>
                <w:szCs w:val="24"/>
                <w:lang w:val="ru-RU"/>
              </w:rPr>
              <w:t>ідних областей України.</w:t>
            </w:r>
          </w:p>
          <w:p w14:paraId="6DEE7625" w14:textId="7677EE4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20.3. Україна </w:t>
            </w:r>
            <w:proofErr w:type="gramStart"/>
            <w:r w:rsidRPr="0008195B">
              <w:rPr>
                <w:rFonts w:ascii="Times New Roman" w:eastAsia="Times New Roman" w:hAnsi="Times New Roman" w:cs="Times New Roman"/>
                <w:color w:val="000000" w:themeColor="text1"/>
                <w:sz w:val="24"/>
                <w:szCs w:val="24"/>
                <w:lang w:val="ru-RU"/>
              </w:rPr>
              <w:t>на</w:t>
            </w:r>
            <w:proofErr w:type="gramEnd"/>
            <w:r w:rsidRPr="0008195B">
              <w:rPr>
                <w:rFonts w:ascii="Times New Roman" w:eastAsia="Times New Roman" w:hAnsi="Times New Roman" w:cs="Times New Roman"/>
                <w:color w:val="000000" w:themeColor="text1"/>
                <w:sz w:val="24"/>
                <w:szCs w:val="24"/>
                <w:lang w:val="ru-RU"/>
              </w:rPr>
              <w:t xml:space="preserve"> початку 50-х років.</w:t>
            </w:r>
          </w:p>
          <w:p w14:paraId="3D428260" w14:textId="6509450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21. </w:t>
            </w:r>
            <w:r w:rsidRPr="0008195B">
              <w:rPr>
                <w:rFonts w:ascii="Times New Roman" w:eastAsia="Times New Roman" w:hAnsi="Times New Roman" w:cs="Times New Roman"/>
                <w:color w:val="000000" w:themeColor="text1"/>
                <w:sz w:val="24"/>
                <w:szCs w:val="24"/>
                <w:lang w:val="ru-RU"/>
              </w:rPr>
              <w:t>«Внутрішньополітична ситуація в УРСР»</w:t>
            </w:r>
          </w:p>
          <w:p w14:paraId="16190AA9" w14:textId="213C7B9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21.1. Економічна ситуація в УРСР.</w:t>
            </w:r>
          </w:p>
          <w:p w14:paraId="129BE5D5" w14:textId="12FB9D4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21.2. Масовий голод 1946-1947рр.</w:t>
            </w:r>
          </w:p>
          <w:p w14:paraId="75BB4989" w14:textId="12297821"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21.3. «Чистка» творчої інтелігенції.</w:t>
            </w:r>
          </w:p>
          <w:p w14:paraId="5A9F163B" w14:textId="7D38B33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22. </w:t>
            </w:r>
            <w:r w:rsidRPr="0008195B">
              <w:rPr>
                <w:rFonts w:ascii="Times New Roman" w:eastAsia="Times New Roman" w:hAnsi="Times New Roman" w:cs="Times New Roman"/>
                <w:color w:val="000000" w:themeColor="text1"/>
                <w:sz w:val="24"/>
                <w:szCs w:val="24"/>
                <w:lang w:val="ru-RU"/>
              </w:rPr>
              <w:t>Культура УРСР в перші повоєнні роки.</w:t>
            </w:r>
          </w:p>
          <w:p w14:paraId="7CA31DDD" w14:textId="062CBB4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22.1. Культура в перші повоєнні роки.</w:t>
            </w:r>
          </w:p>
          <w:p w14:paraId="5111A182" w14:textId="3B124EE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22.2. Відбудова системи освіти, науки</w:t>
            </w:r>
            <w:proofErr w:type="gramStart"/>
            <w:r w:rsidRPr="0008195B">
              <w:rPr>
                <w:rFonts w:ascii="Times New Roman" w:eastAsia="Times New Roman" w:hAnsi="Times New Roman" w:cs="Times New Roman"/>
                <w:color w:val="000000" w:themeColor="text1"/>
                <w:sz w:val="24"/>
                <w:szCs w:val="24"/>
                <w:lang w:val="ru-RU"/>
              </w:rPr>
              <w:t xml:space="preserve"> ,</w:t>
            </w:r>
            <w:proofErr w:type="gramEnd"/>
            <w:r w:rsidRPr="0008195B">
              <w:rPr>
                <w:rFonts w:ascii="Times New Roman" w:eastAsia="Times New Roman" w:hAnsi="Times New Roman" w:cs="Times New Roman"/>
                <w:color w:val="000000" w:themeColor="text1"/>
                <w:sz w:val="24"/>
                <w:szCs w:val="24"/>
                <w:lang w:val="ru-RU"/>
              </w:rPr>
              <w:t xml:space="preserve"> літератури В. Сосюри М. Рильського.</w:t>
            </w:r>
          </w:p>
          <w:p w14:paraId="72644335" w14:textId="4293DE5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22.3. Образотворче мистецтво, музика і кінематографія.</w:t>
            </w:r>
          </w:p>
          <w:p w14:paraId="3EE38E33" w14:textId="44D1E54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22.4. Повсякденне життя в перші повоєнні роки.</w:t>
            </w:r>
          </w:p>
          <w:p w14:paraId="2C3250C7" w14:textId="44D10CD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rPr>
              <w:t xml:space="preserve">Тема 23. </w:t>
            </w:r>
            <w:r w:rsidRPr="0008195B">
              <w:rPr>
                <w:rFonts w:ascii="Times New Roman" w:eastAsia="Times New Roman" w:hAnsi="Times New Roman" w:cs="Times New Roman"/>
                <w:color w:val="000000" w:themeColor="text1"/>
                <w:sz w:val="24"/>
                <w:szCs w:val="24"/>
              </w:rPr>
              <w:t>Період Хрущовської «Відлигі» 1950-1960рр.</w:t>
            </w:r>
          </w:p>
          <w:p w14:paraId="0A3CCD03" w14:textId="0F409D0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23.1. Україна в умовах десталінізації.</w:t>
            </w:r>
          </w:p>
          <w:p w14:paraId="46285F99" w14:textId="620BB9A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23.2. Суспільно-політичне життя: політична боротьба в Україні.</w:t>
            </w:r>
          </w:p>
          <w:p w14:paraId="45C6380C" w14:textId="132A1C1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23.3. Хрущовські реформи та їх наслідки.</w:t>
            </w:r>
          </w:p>
          <w:p w14:paraId="6F15156A" w14:textId="2E85C08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Тема 24. «</w:t>
            </w:r>
            <w:r w:rsidRPr="0008195B">
              <w:rPr>
                <w:rFonts w:ascii="Times New Roman" w:eastAsia="Times New Roman" w:hAnsi="Times New Roman" w:cs="Times New Roman"/>
                <w:color w:val="000000" w:themeColor="text1"/>
                <w:sz w:val="24"/>
                <w:szCs w:val="24"/>
                <w:lang w:val="ru-RU"/>
              </w:rPr>
              <w:t>Культура і духовне життя в Україні 1950-1960рр».</w:t>
            </w:r>
          </w:p>
          <w:p w14:paraId="7370195E" w14:textId="1F9B382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24.1. Ідеологізація </w:t>
            </w:r>
            <w:proofErr w:type="gramStart"/>
            <w:r w:rsidRPr="0008195B">
              <w:rPr>
                <w:rFonts w:ascii="Times New Roman" w:eastAsia="Times New Roman" w:hAnsi="Times New Roman" w:cs="Times New Roman"/>
                <w:color w:val="000000" w:themeColor="text1"/>
                <w:sz w:val="24"/>
                <w:szCs w:val="24"/>
                <w:lang w:val="ru-RU"/>
              </w:rPr>
              <w:t>культурного</w:t>
            </w:r>
            <w:proofErr w:type="gramEnd"/>
            <w:r w:rsidRPr="0008195B">
              <w:rPr>
                <w:rFonts w:ascii="Times New Roman" w:eastAsia="Times New Roman" w:hAnsi="Times New Roman" w:cs="Times New Roman"/>
                <w:color w:val="000000" w:themeColor="text1"/>
                <w:sz w:val="24"/>
                <w:szCs w:val="24"/>
                <w:lang w:val="ru-RU"/>
              </w:rPr>
              <w:t xml:space="preserve"> життя.</w:t>
            </w:r>
          </w:p>
          <w:p w14:paraId="23B3253D" w14:textId="22FEF65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24.2. Національно-визвольний рух в Україні. </w:t>
            </w:r>
            <w:proofErr w:type="gramStart"/>
            <w:r w:rsidRPr="00AA5E45">
              <w:rPr>
                <w:rFonts w:ascii="Times New Roman" w:eastAsia="Times New Roman" w:hAnsi="Times New Roman" w:cs="Times New Roman"/>
                <w:color w:val="000000" w:themeColor="text1"/>
                <w:sz w:val="24"/>
                <w:szCs w:val="24"/>
                <w:lang w:val="ru-RU"/>
              </w:rPr>
              <w:t>Ш</w:t>
            </w:r>
            <w:proofErr w:type="gramEnd"/>
            <w:r w:rsidRPr="00AA5E45">
              <w:rPr>
                <w:rFonts w:ascii="Times New Roman" w:eastAsia="Times New Roman" w:hAnsi="Times New Roman" w:cs="Times New Roman"/>
                <w:color w:val="000000" w:themeColor="text1"/>
                <w:sz w:val="24"/>
                <w:szCs w:val="24"/>
                <w:lang w:val="ru-RU"/>
              </w:rPr>
              <w:t>істдесятники.</w:t>
            </w:r>
          </w:p>
          <w:p w14:paraId="4255285A" w14:textId="233D9F10"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24.3. Дисидентський рух.</w:t>
            </w:r>
          </w:p>
          <w:p w14:paraId="6217ADD4" w14:textId="288747D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25. </w:t>
            </w:r>
            <w:r w:rsidRPr="0008195B">
              <w:rPr>
                <w:rFonts w:ascii="Times New Roman" w:eastAsia="Times New Roman" w:hAnsi="Times New Roman" w:cs="Times New Roman"/>
                <w:color w:val="000000" w:themeColor="text1"/>
                <w:sz w:val="24"/>
                <w:szCs w:val="24"/>
                <w:lang w:val="ru-RU"/>
              </w:rPr>
              <w:t>Украї</w:t>
            </w:r>
            <w:proofErr w:type="gramStart"/>
            <w:r w:rsidRPr="0008195B">
              <w:rPr>
                <w:rFonts w:ascii="Times New Roman" w:eastAsia="Times New Roman" w:hAnsi="Times New Roman" w:cs="Times New Roman"/>
                <w:color w:val="000000" w:themeColor="text1"/>
                <w:sz w:val="24"/>
                <w:szCs w:val="24"/>
                <w:lang w:val="ru-RU"/>
              </w:rPr>
              <w:t>на</w:t>
            </w:r>
            <w:proofErr w:type="gramEnd"/>
            <w:r w:rsidRPr="0008195B">
              <w:rPr>
                <w:rFonts w:ascii="Times New Roman" w:eastAsia="Times New Roman" w:hAnsi="Times New Roman" w:cs="Times New Roman"/>
                <w:color w:val="000000" w:themeColor="text1"/>
                <w:sz w:val="24"/>
                <w:szCs w:val="24"/>
                <w:lang w:val="ru-RU"/>
              </w:rPr>
              <w:t xml:space="preserve"> у період загострення кризи радянської системи 1960-1980рр.</w:t>
            </w:r>
          </w:p>
          <w:p w14:paraId="4A3C4960" w14:textId="58F1588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25.1. Політик</w:t>
            </w:r>
            <w:proofErr w:type="gramStart"/>
            <w:r w:rsidRPr="0008195B">
              <w:rPr>
                <w:rFonts w:ascii="Times New Roman" w:eastAsia="Times New Roman" w:hAnsi="Times New Roman" w:cs="Times New Roman"/>
                <w:color w:val="000000" w:themeColor="text1"/>
                <w:sz w:val="24"/>
                <w:szCs w:val="24"/>
                <w:lang w:val="ru-RU"/>
              </w:rPr>
              <w:t>о-</w:t>
            </w:r>
            <w:proofErr w:type="gramEnd"/>
            <w:r w:rsidRPr="0008195B">
              <w:rPr>
                <w:rFonts w:ascii="Times New Roman" w:eastAsia="Times New Roman" w:hAnsi="Times New Roman" w:cs="Times New Roman"/>
                <w:color w:val="000000" w:themeColor="text1"/>
                <w:sz w:val="24"/>
                <w:szCs w:val="24"/>
                <w:lang w:val="ru-RU"/>
              </w:rPr>
              <w:t>ідеологічна криза радянського ладу в Україні.</w:t>
            </w:r>
          </w:p>
          <w:p w14:paraId="644E64A6" w14:textId="6575B2E0"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25.2. Стан економіки України на визрівання економічної кризи.</w:t>
            </w:r>
          </w:p>
          <w:p w14:paraId="255374BE" w14:textId="4CD76DFD"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25.3. Косигінська  економічна реформа 1965.</w:t>
            </w:r>
          </w:p>
          <w:p w14:paraId="7246CAFB" w14:textId="6E8B4D9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26. </w:t>
            </w:r>
            <w:r w:rsidRPr="0008195B">
              <w:rPr>
                <w:rFonts w:ascii="Times New Roman" w:eastAsia="Times New Roman" w:hAnsi="Times New Roman" w:cs="Times New Roman"/>
                <w:color w:val="000000" w:themeColor="text1"/>
                <w:sz w:val="24"/>
                <w:szCs w:val="24"/>
                <w:lang w:val="ru-RU"/>
              </w:rPr>
              <w:t>Розвиток національних течій руху.</w:t>
            </w:r>
          </w:p>
          <w:p w14:paraId="4E6053D5" w14:textId="4EECF78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26.1. Дисидентський рух. Іван Дзюба.</w:t>
            </w:r>
          </w:p>
          <w:p w14:paraId="537D4827" w14:textId="3EE81FC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26.2. «Український вісник» Іван Чорновіл.</w:t>
            </w:r>
          </w:p>
          <w:p w14:paraId="77384D76" w14:textId="6ADD945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26.3. Українська діаспора та її внесок </w:t>
            </w:r>
            <w:proofErr w:type="gramStart"/>
            <w:r w:rsidRPr="0008195B">
              <w:rPr>
                <w:rFonts w:ascii="Times New Roman" w:eastAsia="Times New Roman" w:hAnsi="Times New Roman" w:cs="Times New Roman"/>
                <w:color w:val="000000" w:themeColor="text1"/>
                <w:sz w:val="24"/>
                <w:szCs w:val="24"/>
                <w:lang w:val="ru-RU"/>
              </w:rPr>
              <w:t>у</w:t>
            </w:r>
            <w:proofErr w:type="gramEnd"/>
            <w:r w:rsidRPr="0008195B">
              <w:rPr>
                <w:rFonts w:ascii="Times New Roman" w:eastAsia="Times New Roman" w:hAnsi="Times New Roman" w:cs="Times New Roman"/>
                <w:color w:val="000000" w:themeColor="text1"/>
                <w:sz w:val="24"/>
                <w:szCs w:val="24"/>
                <w:lang w:val="ru-RU"/>
              </w:rPr>
              <w:t xml:space="preserve"> відродження України.</w:t>
            </w:r>
          </w:p>
          <w:p w14:paraId="5B6033E5" w14:textId="62FB6996"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 xml:space="preserve">26.4. Кримськотатарський національний рух. </w:t>
            </w:r>
            <w:r w:rsidRPr="0008195B">
              <w:rPr>
                <w:rFonts w:ascii="Times New Roman" w:eastAsia="Times New Roman" w:hAnsi="Times New Roman" w:cs="Times New Roman"/>
                <w:color w:val="000000" w:themeColor="text1"/>
                <w:sz w:val="24"/>
                <w:szCs w:val="24"/>
                <w:lang w:val="ru-RU"/>
              </w:rPr>
              <w:t>Мустафа Джемілє</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w:t>
            </w:r>
          </w:p>
          <w:p w14:paraId="2C57E387" w14:textId="5625BF7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27. </w:t>
            </w:r>
            <w:r w:rsidRPr="0008195B">
              <w:rPr>
                <w:rFonts w:ascii="Times New Roman" w:eastAsia="Times New Roman" w:hAnsi="Times New Roman" w:cs="Times New Roman"/>
                <w:color w:val="000000" w:themeColor="text1"/>
                <w:sz w:val="24"/>
                <w:szCs w:val="24"/>
                <w:lang w:val="ru-RU"/>
              </w:rPr>
              <w:t>Культура і духовне життя в 60-80рр.</w:t>
            </w:r>
          </w:p>
          <w:p w14:paraId="11B519CF" w14:textId="6030A57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27.1. Русифікація в Україні.</w:t>
            </w:r>
          </w:p>
          <w:p w14:paraId="7AF66C65" w14:textId="3FB5646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27.2. Опозиційний рух.</w:t>
            </w:r>
          </w:p>
          <w:p w14:paraId="3CCB7F7E" w14:textId="2F202A2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27.3. Наступ тоталітаризму на українську культуру.</w:t>
            </w:r>
          </w:p>
          <w:p w14:paraId="42BBBD60" w14:textId="74A2DC6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28. </w:t>
            </w:r>
            <w:r w:rsidRPr="0008195B">
              <w:rPr>
                <w:rFonts w:ascii="Times New Roman" w:eastAsia="Times New Roman" w:hAnsi="Times New Roman" w:cs="Times New Roman"/>
                <w:color w:val="000000" w:themeColor="text1"/>
                <w:sz w:val="24"/>
                <w:szCs w:val="24"/>
                <w:lang w:val="ru-RU"/>
              </w:rPr>
              <w:t>Розпад Радянського Союзу і проголошення незалежності України.</w:t>
            </w:r>
          </w:p>
          <w:p w14:paraId="23B5A7B0" w14:textId="002F168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28.1. Перебудова і Радянському Союзі.</w:t>
            </w:r>
          </w:p>
          <w:p w14:paraId="5E1A7C0A" w14:textId="3FC0B34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 xml:space="preserve">28.2. Погіршення економіки в Україні </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другій половині 80рр.</w:t>
            </w:r>
          </w:p>
          <w:p w14:paraId="30BFA9B4" w14:textId="3E142DF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28.3. Спроби політичних реформ.</w:t>
            </w:r>
          </w:p>
          <w:p w14:paraId="3BC238E8" w14:textId="512041F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28.4. Чорнобильська катастрофа.</w:t>
            </w:r>
          </w:p>
          <w:p w14:paraId="4D0A0A73" w14:textId="66AD29C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28.5. Студентська революція на граніті 1990р.</w:t>
            </w:r>
          </w:p>
          <w:p w14:paraId="095775E8" w14:textId="5F57F92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29. </w:t>
            </w:r>
            <w:r w:rsidRPr="0008195B">
              <w:rPr>
                <w:rFonts w:ascii="Times New Roman" w:eastAsia="Times New Roman" w:hAnsi="Times New Roman" w:cs="Times New Roman"/>
                <w:color w:val="000000" w:themeColor="text1"/>
                <w:sz w:val="24"/>
                <w:szCs w:val="24"/>
                <w:lang w:val="ru-RU"/>
              </w:rPr>
              <w:t>Формування передумов незалежності України.</w:t>
            </w:r>
          </w:p>
          <w:p w14:paraId="38512CAF" w14:textId="3E8C59C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29.1. Здобуття Україною незалежності.</w:t>
            </w:r>
          </w:p>
          <w:p w14:paraId="125B238E" w14:textId="1472E603"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29.2. Декларація про державний сувернітет України.</w:t>
            </w:r>
          </w:p>
          <w:p w14:paraId="6D7A6271" w14:textId="28F24049"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29.3. Державний переверот у Москві.</w:t>
            </w:r>
          </w:p>
          <w:p w14:paraId="097D84F1" w14:textId="6F71816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30. </w:t>
            </w:r>
            <w:r w:rsidRPr="0008195B">
              <w:rPr>
                <w:rFonts w:ascii="Times New Roman" w:eastAsia="Times New Roman" w:hAnsi="Times New Roman" w:cs="Times New Roman"/>
                <w:color w:val="000000" w:themeColor="text1"/>
                <w:sz w:val="24"/>
                <w:szCs w:val="24"/>
                <w:lang w:val="ru-RU"/>
              </w:rPr>
              <w:t>Проголошення незалежності України.</w:t>
            </w:r>
          </w:p>
          <w:p w14:paraId="77A29460" w14:textId="5CFA827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30.1. Акт проголошення незалежності України.</w:t>
            </w:r>
          </w:p>
          <w:p w14:paraId="4DE1991A" w14:textId="44EC08A1"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30.2. Референдум 1 грудня 1991року і вибори президента України.</w:t>
            </w:r>
          </w:p>
          <w:p w14:paraId="1B6CE57D" w14:textId="0EB3C6F1" w:rsidR="60AF9E79" w:rsidRDefault="60AF9E79" w:rsidP="60AF9E79">
            <w:pPr>
              <w:ind w:left="360" w:right="58"/>
              <w:jc w:val="both"/>
              <w:rPr>
                <w:rFonts w:ascii="Times New Roman" w:eastAsia="Times New Roman" w:hAnsi="Times New Roman" w:cs="Times New Roman"/>
                <w:color w:val="000000" w:themeColor="text1"/>
                <w:sz w:val="24"/>
                <w:szCs w:val="24"/>
              </w:rPr>
            </w:pPr>
            <w:r w:rsidRPr="00AA5E45">
              <w:rPr>
                <w:rFonts w:ascii="Times New Roman" w:eastAsia="Times New Roman" w:hAnsi="Times New Roman" w:cs="Times New Roman"/>
                <w:color w:val="000000" w:themeColor="text1"/>
                <w:sz w:val="24"/>
                <w:szCs w:val="24"/>
                <w:lang w:val="ru-RU"/>
              </w:rPr>
              <w:t>30.3. Розпад СРСР.</w:t>
            </w:r>
          </w:p>
          <w:p w14:paraId="3125582C" w14:textId="46F6B49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31. </w:t>
            </w:r>
            <w:r w:rsidRPr="0008195B">
              <w:rPr>
                <w:rFonts w:ascii="Times New Roman" w:eastAsia="Times New Roman" w:hAnsi="Times New Roman" w:cs="Times New Roman"/>
                <w:color w:val="000000" w:themeColor="text1"/>
                <w:sz w:val="24"/>
                <w:szCs w:val="24"/>
                <w:lang w:val="ru-RU"/>
              </w:rPr>
              <w:t>Україна в умовах незалежності.</w:t>
            </w:r>
          </w:p>
          <w:p w14:paraId="3AF158A9" w14:textId="61B7860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31.1. Початок державотворчих процесі</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w:t>
            </w:r>
          </w:p>
          <w:p w14:paraId="4FE390D5" w14:textId="382CAF2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31.2. Економічне життя в Україні в 90-х роках, її проблеми та пошук шляхів їх розв’язань.</w:t>
            </w:r>
          </w:p>
          <w:p w14:paraId="0AC57F88" w14:textId="1943F76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32. </w:t>
            </w:r>
            <w:r w:rsidRPr="0008195B">
              <w:rPr>
                <w:rFonts w:ascii="Times New Roman" w:eastAsia="Times New Roman" w:hAnsi="Times New Roman" w:cs="Times New Roman"/>
                <w:color w:val="000000" w:themeColor="text1"/>
                <w:sz w:val="24"/>
                <w:szCs w:val="24"/>
                <w:lang w:val="ru-RU"/>
              </w:rPr>
              <w:t>Початок національного відродження.</w:t>
            </w:r>
          </w:p>
          <w:p w14:paraId="42FFA34A" w14:textId="3D00FFB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32.1. Зростання </w:t>
            </w:r>
            <w:proofErr w:type="gramStart"/>
            <w:r w:rsidRPr="0008195B">
              <w:rPr>
                <w:rFonts w:ascii="Times New Roman" w:eastAsia="Times New Roman" w:hAnsi="Times New Roman" w:cs="Times New Roman"/>
                <w:color w:val="000000" w:themeColor="text1"/>
                <w:sz w:val="24"/>
                <w:szCs w:val="24"/>
                <w:lang w:val="ru-RU"/>
              </w:rPr>
              <w:t>соц</w:t>
            </w:r>
            <w:proofErr w:type="gramEnd"/>
            <w:r w:rsidRPr="0008195B">
              <w:rPr>
                <w:rFonts w:ascii="Times New Roman" w:eastAsia="Times New Roman" w:hAnsi="Times New Roman" w:cs="Times New Roman"/>
                <w:color w:val="000000" w:themeColor="text1"/>
                <w:sz w:val="24"/>
                <w:szCs w:val="24"/>
                <w:lang w:val="ru-RU"/>
              </w:rPr>
              <w:t>іальної активності інтелегенції.</w:t>
            </w:r>
          </w:p>
          <w:p w14:paraId="49D4521E" w14:textId="09EBCA84"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32.2. </w:t>
            </w:r>
            <w:proofErr w:type="gramStart"/>
            <w:r w:rsidRPr="0008195B">
              <w:rPr>
                <w:rFonts w:ascii="Times New Roman" w:eastAsia="Times New Roman" w:hAnsi="Times New Roman" w:cs="Times New Roman"/>
                <w:color w:val="000000" w:themeColor="text1"/>
                <w:sz w:val="24"/>
                <w:szCs w:val="24"/>
                <w:lang w:val="ru-RU"/>
              </w:rPr>
              <w:t>Рел</w:t>
            </w:r>
            <w:proofErr w:type="gramEnd"/>
            <w:r w:rsidRPr="0008195B">
              <w:rPr>
                <w:rFonts w:ascii="Times New Roman" w:eastAsia="Times New Roman" w:hAnsi="Times New Roman" w:cs="Times New Roman"/>
                <w:color w:val="000000" w:themeColor="text1"/>
                <w:sz w:val="24"/>
                <w:szCs w:val="24"/>
                <w:lang w:val="ru-RU"/>
              </w:rPr>
              <w:t>ігійне життя на початку 90х р.</w:t>
            </w:r>
          </w:p>
          <w:p w14:paraId="1AEA30C1" w14:textId="5D173C9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32.3. Вихід України на </w:t>
            </w:r>
            <w:proofErr w:type="gramStart"/>
            <w:r w:rsidRPr="0008195B">
              <w:rPr>
                <w:rFonts w:ascii="Times New Roman" w:eastAsia="Times New Roman" w:hAnsi="Times New Roman" w:cs="Times New Roman"/>
                <w:color w:val="000000" w:themeColor="text1"/>
                <w:sz w:val="24"/>
                <w:szCs w:val="24"/>
                <w:lang w:val="ru-RU"/>
              </w:rPr>
              <w:t>м</w:t>
            </w:r>
            <w:proofErr w:type="gramEnd"/>
            <w:r w:rsidRPr="0008195B">
              <w:rPr>
                <w:rFonts w:ascii="Times New Roman" w:eastAsia="Times New Roman" w:hAnsi="Times New Roman" w:cs="Times New Roman"/>
                <w:color w:val="000000" w:themeColor="text1"/>
                <w:sz w:val="24"/>
                <w:szCs w:val="24"/>
                <w:lang w:val="ru-RU"/>
              </w:rPr>
              <w:t>іжнародну арену.</w:t>
            </w:r>
          </w:p>
          <w:p w14:paraId="334DCCA6" w14:textId="0030DD7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33. </w:t>
            </w:r>
            <w:r w:rsidRPr="0008195B">
              <w:rPr>
                <w:rFonts w:ascii="Times New Roman" w:eastAsia="Times New Roman" w:hAnsi="Times New Roman" w:cs="Times New Roman"/>
                <w:color w:val="000000" w:themeColor="text1"/>
                <w:sz w:val="24"/>
                <w:szCs w:val="24"/>
                <w:lang w:val="ru-RU"/>
              </w:rPr>
              <w:t>Конституційні процеси в Україні.</w:t>
            </w:r>
          </w:p>
          <w:p w14:paraId="0F5EFED5" w14:textId="5A4A79AC"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33.1. Конституція «Пилипа Орлика».</w:t>
            </w:r>
          </w:p>
          <w:p w14:paraId="74DC949C" w14:textId="23F9BCE9"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33.2. Конституційний процес у 80х </w:t>
            </w:r>
            <w:proofErr w:type="gramStart"/>
            <w:r w:rsidRPr="0008195B">
              <w:rPr>
                <w:rFonts w:ascii="Times New Roman" w:eastAsia="Times New Roman" w:hAnsi="Times New Roman" w:cs="Times New Roman"/>
                <w:color w:val="000000" w:themeColor="text1"/>
                <w:sz w:val="24"/>
                <w:szCs w:val="24"/>
                <w:lang w:val="ru-RU"/>
              </w:rPr>
              <w:t>роках</w:t>
            </w:r>
            <w:proofErr w:type="gramEnd"/>
            <w:r w:rsidRPr="0008195B">
              <w:rPr>
                <w:rFonts w:ascii="Times New Roman" w:eastAsia="Times New Roman" w:hAnsi="Times New Roman" w:cs="Times New Roman"/>
                <w:color w:val="000000" w:themeColor="text1"/>
                <w:sz w:val="24"/>
                <w:szCs w:val="24"/>
                <w:lang w:val="ru-RU"/>
              </w:rPr>
              <w:t>.</w:t>
            </w:r>
          </w:p>
          <w:p w14:paraId="74CA40E0" w14:textId="7CE103A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33.3. Прийняття конституції України у 1996р.</w:t>
            </w:r>
          </w:p>
          <w:p w14:paraId="38174AE6" w14:textId="77A59FE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33.4. Конституційні зміни у 2008р.</w:t>
            </w:r>
          </w:p>
          <w:p w14:paraId="6052EEBD" w14:textId="049D930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33.5. Конституційні зміни у 2014році.</w:t>
            </w:r>
          </w:p>
          <w:p w14:paraId="770EBBE3" w14:textId="6495218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34. </w:t>
            </w:r>
            <w:r w:rsidRPr="0008195B">
              <w:rPr>
                <w:rFonts w:ascii="Times New Roman" w:eastAsia="Times New Roman" w:hAnsi="Times New Roman" w:cs="Times New Roman"/>
                <w:color w:val="000000" w:themeColor="text1"/>
                <w:sz w:val="24"/>
                <w:szCs w:val="24"/>
                <w:lang w:val="ru-RU"/>
              </w:rPr>
              <w:t>Вектори зовнішньої політики незалежної України.</w:t>
            </w:r>
          </w:p>
          <w:p w14:paraId="07BB14C7" w14:textId="74F8946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34.1. Основні напрями зовнішньої політики.</w:t>
            </w:r>
          </w:p>
          <w:p w14:paraId="57546E59" w14:textId="0943B67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34.2. Співробітництво незалежної України з іншими державами.</w:t>
            </w:r>
          </w:p>
          <w:p w14:paraId="6C2BDC74" w14:textId="1DC30C6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34.3. Результати співробітництва із сусідніми державами.</w:t>
            </w:r>
          </w:p>
          <w:p w14:paraId="6D892115" w14:textId="5BD18B0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lastRenderedPageBreak/>
              <w:t xml:space="preserve">Тема 35. </w:t>
            </w:r>
            <w:r w:rsidRPr="0008195B">
              <w:rPr>
                <w:rFonts w:ascii="Times New Roman" w:eastAsia="Times New Roman" w:hAnsi="Times New Roman" w:cs="Times New Roman"/>
                <w:color w:val="000000" w:themeColor="text1"/>
                <w:sz w:val="24"/>
                <w:szCs w:val="24"/>
                <w:lang w:val="ru-RU"/>
              </w:rPr>
              <w:t>Економічний розвиток України.</w:t>
            </w:r>
          </w:p>
          <w:p w14:paraId="51A965EF" w14:textId="1A891ED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35.1. Основні етапи розвитку України.</w:t>
            </w:r>
          </w:p>
          <w:p w14:paraId="6B77424A" w14:textId="30E8552B"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35.2. Причини економічних проблем 90-х рокі</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w:t>
            </w:r>
          </w:p>
          <w:p w14:paraId="50932F81" w14:textId="3C5BA56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35.3. Основні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ідсумки економічних та соціальних перетворень.</w:t>
            </w:r>
          </w:p>
          <w:p w14:paraId="59E688D4" w14:textId="4AB5517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36. </w:t>
            </w:r>
            <w:r w:rsidRPr="0008195B">
              <w:rPr>
                <w:rFonts w:ascii="Times New Roman" w:eastAsia="Times New Roman" w:hAnsi="Times New Roman" w:cs="Times New Roman"/>
                <w:color w:val="000000" w:themeColor="text1"/>
                <w:sz w:val="24"/>
                <w:szCs w:val="24"/>
                <w:lang w:val="ru-RU"/>
              </w:rPr>
              <w:t>Політична розбудова суспільства в 2000-х роках.</w:t>
            </w:r>
          </w:p>
          <w:p w14:paraId="01BE66AF" w14:textId="0F0EB93D"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36.1. </w:t>
            </w:r>
            <w:proofErr w:type="gramStart"/>
            <w:r w:rsidRPr="36F8CDE0">
              <w:rPr>
                <w:rFonts w:ascii="Times New Roman" w:eastAsia="Times New Roman" w:hAnsi="Times New Roman" w:cs="Times New Roman"/>
                <w:color w:val="000000" w:themeColor="text1"/>
                <w:sz w:val="24"/>
                <w:szCs w:val="24"/>
                <w:lang w:val="ru-RU"/>
              </w:rPr>
              <w:t>Політична розбудова і рухи протестів на початку 2000-х років Леонід Кучма.</w:t>
            </w:r>
            <w:proofErr w:type="gramEnd"/>
          </w:p>
          <w:p w14:paraId="1A869BDA" w14:textId="3420522A" w:rsidR="60AF9E79" w:rsidRDefault="36F8CDE0" w:rsidP="36F8CDE0">
            <w:pPr>
              <w:ind w:left="360" w:right="58"/>
              <w:jc w:val="both"/>
              <w:rPr>
                <w:rFonts w:ascii="Times New Roman" w:eastAsia="Times New Roman" w:hAnsi="Times New Roman" w:cs="Times New Roman"/>
                <w:color w:val="000000" w:themeColor="text1"/>
                <w:sz w:val="24"/>
                <w:szCs w:val="24"/>
                <w:lang w:val="ru-RU"/>
              </w:rPr>
            </w:pPr>
            <w:r w:rsidRPr="36F8CDE0">
              <w:rPr>
                <w:rFonts w:ascii="Times New Roman" w:eastAsia="Times New Roman" w:hAnsi="Times New Roman" w:cs="Times New Roman"/>
                <w:color w:val="000000" w:themeColor="text1"/>
                <w:sz w:val="24"/>
                <w:szCs w:val="24"/>
                <w:lang w:val="ru-RU"/>
              </w:rPr>
              <w:t>36.2. Помаранчева революція в Україні</w:t>
            </w:r>
          </w:p>
          <w:p w14:paraId="7E85D343" w14:textId="7DD7BE52" w:rsidR="60AF9E79" w:rsidRDefault="36F8CDE0" w:rsidP="36F8CDE0">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36.3. Конституційна реформа 2004 року. Віктор Ющенко.</w:t>
            </w:r>
          </w:p>
          <w:p w14:paraId="233B7049" w14:textId="1D1F38BF" w:rsidR="36F8CDE0" w:rsidRDefault="36F8CDE0" w:rsidP="36F8CDE0">
            <w:pPr>
              <w:ind w:left="360" w:right="58"/>
              <w:jc w:val="both"/>
              <w:rPr>
                <w:rFonts w:ascii="Times New Roman" w:eastAsia="Times New Roman" w:hAnsi="Times New Roman" w:cs="Times New Roman"/>
                <w:color w:val="000000" w:themeColor="text1"/>
                <w:sz w:val="24"/>
                <w:szCs w:val="24"/>
                <w:lang w:val="ru-RU"/>
              </w:rPr>
            </w:pPr>
            <w:r w:rsidRPr="36F8CDE0">
              <w:rPr>
                <w:rFonts w:ascii="Times New Roman" w:eastAsia="Times New Roman" w:hAnsi="Times New Roman" w:cs="Times New Roman"/>
                <w:color w:val="000000" w:themeColor="text1"/>
                <w:sz w:val="24"/>
                <w:szCs w:val="24"/>
                <w:lang w:val="ru-RU"/>
              </w:rPr>
              <w:t>36.4. Украї</w:t>
            </w:r>
            <w:proofErr w:type="gramStart"/>
            <w:r w:rsidRPr="36F8CDE0">
              <w:rPr>
                <w:rFonts w:ascii="Times New Roman" w:eastAsia="Times New Roman" w:hAnsi="Times New Roman" w:cs="Times New Roman"/>
                <w:color w:val="000000" w:themeColor="text1"/>
                <w:sz w:val="24"/>
                <w:szCs w:val="24"/>
                <w:lang w:val="ru-RU"/>
              </w:rPr>
              <w:t>на</w:t>
            </w:r>
            <w:proofErr w:type="gramEnd"/>
            <w:r w:rsidRPr="36F8CDE0">
              <w:rPr>
                <w:rFonts w:ascii="Times New Roman" w:eastAsia="Times New Roman" w:hAnsi="Times New Roman" w:cs="Times New Roman"/>
                <w:color w:val="000000" w:themeColor="text1"/>
                <w:sz w:val="24"/>
                <w:szCs w:val="24"/>
                <w:lang w:val="ru-RU"/>
              </w:rPr>
              <w:t xml:space="preserve"> в системі міжнародних відносин.</w:t>
            </w:r>
          </w:p>
          <w:p w14:paraId="54DAC1FE" w14:textId="24908BA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37. </w:t>
            </w:r>
            <w:r w:rsidRPr="0008195B">
              <w:rPr>
                <w:rFonts w:ascii="Times New Roman" w:eastAsia="Times New Roman" w:hAnsi="Times New Roman" w:cs="Times New Roman"/>
                <w:color w:val="000000" w:themeColor="text1"/>
                <w:sz w:val="24"/>
                <w:szCs w:val="24"/>
                <w:lang w:val="ru-RU"/>
              </w:rPr>
              <w:t xml:space="preserve">Етносоціальні процеси і </w:t>
            </w:r>
            <w:proofErr w:type="gramStart"/>
            <w:r w:rsidRPr="0008195B">
              <w:rPr>
                <w:rFonts w:ascii="Times New Roman" w:eastAsia="Times New Roman" w:hAnsi="Times New Roman" w:cs="Times New Roman"/>
                <w:color w:val="000000" w:themeColor="text1"/>
                <w:sz w:val="24"/>
                <w:szCs w:val="24"/>
                <w:lang w:val="ru-RU"/>
              </w:rPr>
              <w:t>р</w:t>
            </w:r>
            <w:proofErr w:type="gramEnd"/>
            <w:r w:rsidRPr="0008195B">
              <w:rPr>
                <w:rFonts w:ascii="Times New Roman" w:eastAsia="Times New Roman" w:hAnsi="Times New Roman" w:cs="Times New Roman"/>
                <w:color w:val="000000" w:themeColor="text1"/>
                <w:sz w:val="24"/>
                <w:szCs w:val="24"/>
                <w:lang w:val="ru-RU"/>
              </w:rPr>
              <w:t>івень населення України.</w:t>
            </w:r>
          </w:p>
          <w:p w14:paraId="73DC86E2" w14:textId="139F3736"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37.1. Етносоціальні проблеми.</w:t>
            </w:r>
          </w:p>
          <w:p w14:paraId="47036351" w14:textId="3DB45663"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37.2. Міжнаціональні відносини.</w:t>
            </w:r>
          </w:p>
          <w:p w14:paraId="33AA8ECD" w14:textId="3C564665"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37.3. Екологічні проблеми.</w:t>
            </w:r>
          </w:p>
          <w:p w14:paraId="566648FE" w14:textId="0479C2BE"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Тема 38. </w:t>
            </w:r>
            <w:proofErr w:type="gramStart"/>
            <w:r w:rsidRPr="0008195B">
              <w:rPr>
                <w:rFonts w:ascii="Times New Roman" w:eastAsia="Times New Roman" w:hAnsi="Times New Roman" w:cs="Times New Roman"/>
                <w:color w:val="000000" w:themeColor="text1"/>
                <w:sz w:val="24"/>
                <w:szCs w:val="24"/>
                <w:lang w:val="ru-RU"/>
              </w:rPr>
              <w:t>Рел</w:t>
            </w:r>
            <w:proofErr w:type="gramEnd"/>
            <w:r w:rsidRPr="0008195B">
              <w:rPr>
                <w:rFonts w:ascii="Times New Roman" w:eastAsia="Times New Roman" w:hAnsi="Times New Roman" w:cs="Times New Roman"/>
                <w:color w:val="000000" w:themeColor="text1"/>
                <w:sz w:val="24"/>
                <w:szCs w:val="24"/>
                <w:lang w:val="ru-RU"/>
              </w:rPr>
              <w:t>ігійне життя в незалежній Україні.</w:t>
            </w:r>
          </w:p>
          <w:p w14:paraId="43D0864E" w14:textId="6C836028"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38.1. Історичні передумови духовного розвитку.</w:t>
            </w:r>
          </w:p>
          <w:p w14:paraId="24A2C856" w14:textId="370BAABA"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38.2. </w:t>
            </w:r>
            <w:proofErr w:type="gramStart"/>
            <w:r w:rsidRPr="0008195B">
              <w:rPr>
                <w:rFonts w:ascii="Times New Roman" w:eastAsia="Times New Roman" w:hAnsi="Times New Roman" w:cs="Times New Roman"/>
                <w:color w:val="000000" w:themeColor="text1"/>
                <w:sz w:val="24"/>
                <w:szCs w:val="24"/>
                <w:lang w:val="ru-RU"/>
              </w:rPr>
              <w:t>Рел</w:t>
            </w:r>
            <w:proofErr w:type="gramEnd"/>
            <w:r w:rsidRPr="0008195B">
              <w:rPr>
                <w:rFonts w:ascii="Times New Roman" w:eastAsia="Times New Roman" w:hAnsi="Times New Roman" w:cs="Times New Roman"/>
                <w:color w:val="000000" w:themeColor="text1"/>
                <w:sz w:val="24"/>
                <w:szCs w:val="24"/>
                <w:lang w:val="ru-RU"/>
              </w:rPr>
              <w:t>ігійне життя українців.</w:t>
            </w:r>
          </w:p>
          <w:p w14:paraId="33974BF4" w14:textId="08AB6E07"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38.3. Стан </w:t>
            </w:r>
            <w:proofErr w:type="gramStart"/>
            <w:r w:rsidRPr="0008195B">
              <w:rPr>
                <w:rFonts w:ascii="Times New Roman" w:eastAsia="Times New Roman" w:hAnsi="Times New Roman" w:cs="Times New Roman"/>
                <w:color w:val="000000" w:themeColor="text1"/>
                <w:sz w:val="24"/>
                <w:szCs w:val="24"/>
                <w:lang w:val="ru-RU"/>
              </w:rPr>
              <w:t>рел</w:t>
            </w:r>
            <w:proofErr w:type="gramEnd"/>
            <w:r w:rsidRPr="0008195B">
              <w:rPr>
                <w:rFonts w:ascii="Times New Roman" w:eastAsia="Times New Roman" w:hAnsi="Times New Roman" w:cs="Times New Roman"/>
                <w:color w:val="000000" w:themeColor="text1"/>
                <w:sz w:val="24"/>
                <w:szCs w:val="24"/>
                <w:lang w:val="ru-RU"/>
              </w:rPr>
              <w:t>ігії на сучасному етапі.</w:t>
            </w:r>
          </w:p>
          <w:p w14:paraId="756FE151" w14:textId="0F568D7A"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lang w:val="ru-RU"/>
              </w:rPr>
              <w:t xml:space="preserve">Тема 39. </w:t>
            </w:r>
            <w:r w:rsidRPr="36F8CDE0">
              <w:rPr>
                <w:rFonts w:ascii="Times New Roman" w:eastAsia="Times New Roman" w:hAnsi="Times New Roman" w:cs="Times New Roman"/>
                <w:color w:val="000000" w:themeColor="text1"/>
                <w:sz w:val="24"/>
                <w:szCs w:val="24"/>
                <w:lang w:val="ru-RU"/>
              </w:rPr>
              <w:t>Внутрішня політика України у 2013-2014рр.</w:t>
            </w:r>
          </w:p>
          <w:p w14:paraId="142289B0" w14:textId="40A64379"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39.1. Європейська інтеграція України. Євромайдан.</w:t>
            </w:r>
          </w:p>
          <w:p w14:paraId="33B3243A" w14:textId="09CCE3E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39.2. Революція гідності 2013-2014рр «Небесна сотня»</w:t>
            </w:r>
          </w:p>
          <w:p w14:paraId="5234056E" w14:textId="18516452"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39.3. Тимчасова окупація Криму.</w:t>
            </w:r>
          </w:p>
          <w:p w14:paraId="19228B92" w14:textId="7D7232CD"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39.4. Агресія</w:t>
            </w:r>
            <w:proofErr w:type="gramStart"/>
            <w:r w:rsidRPr="0008195B">
              <w:rPr>
                <w:rFonts w:ascii="Times New Roman" w:eastAsia="Times New Roman" w:hAnsi="Times New Roman" w:cs="Times New Roman"/>
                <w:color w:val="000000" w:themeColor="text1"/>
                <w:sz w:val="24"/>
                <w:szCs w:val="24"/>
                <w:lang w:val="ru-RU"/>
              </w:rPr>
              <w:t xml:space="preserve"> Р</w:t>
            </w:r>
            <w:proofErr w:type="gramEnd"/>
            <w:r w:rsidRPr="0008195B">
              <w:rPr>
                <w:rFonts w:ascii="Times New Roman" w:eastAsia="Times New Roman" w:hAnsi="Times New Roman" w:cs="Times New Roman"/>
                <w:color w:val="000000" w:themeColor="text1"/>
                <w:sz w:val="24"/>
                <w:szCs w:val="24"/>
                <w:lang w:val="ru-RU"/>
              </w:rPr>
              <w:t>осії проти України.</w:t>
            </w:r>
          </w:p>
          <w:p w14:paraId="391AF613" w14:textId="5C37A564"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lang w:val="ru-RU"/>
              </w:rPr>
              <w:t xml:space="preserve">Тема 40. </w:t>
            </w:r>
            <w:r w:rsidRPr="36F8CDE0">
              <w:rPr>
                <w:rFonts w:ascii="Times New Roman" w:eastAsia="Times New Roman" w:hAnsi="Times New Roman" w:cs="Times New Roman"/>
                <w:color w:val="000000" w:themeColor="text1"/>
                <w:sz w:val="24"/>
                <w:szCs w:val="24"/>
                <w:lang w:val="ru-RU"/>
              </w:rPr>
              <w:t>Політична ситуація України в 2014-2018рр.</w:t>
            </w:r>
          </w:p>
          <w:p w14:paraId="0E9D2F5A" w14:textId="1B9711D8"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40.1. Дострокові виходи президента України у 2014р П. Порошенко.</w:t>
            </w:r>
          </w:p>
          <w:p w14:paraId="16BCAD4B" w14:textId="7DBB5AD5" w:rsidR="60AF9E79" w:rsidRDefault="36F8CDE0" w:rsidP="60AF9E79">
            <w:pPr>
              <w:ind w:left="360" w:right="58"/>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40.2. Бойові дії на Сході України у 2014-2018рр </w:t>
            </w:r>
          </w:p>
          <w:p w14:paraId="74F69DBC" w14:textId="60C431AF" w:rsidR="60AF9E79" w:rsidRDefault="60AF9E79" w:rsidP="60AF9E79">
            <w:pPr>
              <w:ind w:left="360" w:right="5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40.3. Мінські угоди та норманська </w:t>
            </w:r>
            <w:proofErr w:type="gramStart"/>
            <w:r w:rsidRPr="0008195B">
              <w:rPr>
                <w:rFonts w:ascii="Times New Roman" w:eastAsia="Times New Roman" w:hAnsi="Times New Roman" w:cs="Times New Roman"/>
                <w:color w:val="000000" w:themeColor="text1"/>
                <w:sz w:val="24"/>
                <w:szCs w:val="24"/>
                <w:lang w:val="ru-RU"/>
              </w:rPr>
              <w:t>четв</w:t>
            </w:r>
            <w:proofErr w:type="gramEnd"/>
            <w:r w:rsidRPr="0008195B">
              <w:rPr>
                <w:rFonts w:ascii="Times New Roman" w:eastAsia="Times New Roman" w:hAnsi="Times New Roman" w:cs="Times New Roman"/>
                <w:color w:val="000000" w:themeColor="text1"/>
                <w:sz w:val="24"/>
                <w:szCs w:val="24"/>
                <w:lang w:val="ru-RU"/>
              </w:rPr>
              <w:t xml:space="preserve">ірка. </w:t>
            </w:r>
          </w:p>
          <w:p w14:paraId="147386A6" w14:textId="37C9BDF1" w:rsidR="60AF9E79" w:rsidRDefault="60AF9E79" w:rsidP="60AF9E79">
            <w:pPr>
              <w:ind w:left="360" w:right="58"/>
              <w:jc w:val="both"/>
              <w:rPr>
                <w:rFonts w:ascii="Times New Roman" w:eastAsia="Times New Roman" w:hAnsi="Times New Roman" w:cs="Times New Roman"/>
                <w:color w:val="000000" w:themeColor="text1"/>
                <w:sz w:val="24"/>
                <w:szCs w:val="24"/>
              </w:rPr>
            </w:pPr>
          </w:p>
          <w:p w14:paraId="63DFBF20" w14:textId="5FF0C49D" w:rsidR="60AF9E79" w:rsidRDefault="60AF9E79" w:rsidP="60AF9E79">
            <w:pPr>
              <w:ind w:left="360" w:right="58"/>
              <w:jc w:val="both"/>
              <w:rPr>
                <w:rFonts w:ascii="Times New Roman" w:eastAsia="Times New Roman" w:hAnsi="Times New Roman" w:cs="Times New Roman"/>
                <w:color w:val="000000" w:themeColor="text1"/>
                <w:sz w:val="24"/>
                <w:szCs w:val="24"/>
              </w:rPr>
            </w:pPr>
          </w:p>
          <w:p w14:paraId="438308DD" w14:textId="5316A6DC" w:rsidR="60AF9E79" w:rsidRDefault="60AF9E79" w:rsidP="60AF9E79">
            <w:pPr>
              <w:ind w:left="360" w:right="58"/>
              <w:jc w:val="both"/>
              <w:rPr>
                <w:rFonts w:ascii="Times New Roman" w:eastAsia="Times New Roman" w:hAnsi="Times New Roman" w:cs="Times New Roman"/>
                <w:color w:val="000000" w:themeColor="text1"/>
                <w:sz w:val="24"/>
                <w:szCs w:val="24"/>
              </w:rPr>
            </w:pPr>
          </w:p>
          <w:p w14:paraId="6D194887" w14:textId="5A9B163A" w:rsidR="60AF9E79" w:rsidRDefault="60AF9E79" w:rsidP="60AF9E79">
            <w:pPr>
              <w:ind w:left="360" w:right="58"/>
              <w:jc w:val="both"/>
              <w:rPr>
                <w:rFonts w:ascii="Times New Roman" w:eastAsia="Times New Roman" w:hAnsi="Times New Roman" w:cs="Times New Roman"/>
                <w:color w:val="000000" w:themeColor="text1"/>
                <w:sz w:val="24"/>
                <w:szCs w:val="24"/>
              </w:rPr>
            </w:pPr>
          </w:p>
          <w:p w14:paraId="73494506" w14:textId="51E7B576" w:rsidR="60AF9E79" w:rsidRDefault="60AF9E79" w:rsidP="60AF9E79">
            <w:pPr>
              <w:ind w:left="360" w:right="58"/>
              <w:jc w:val="both"/>
              <w:rPr>
                <w:rFonts w:ascii="Times New Roman" w:eastAsia="Times New Roman" w:hAnsi="Times New Roman" w:cs="Times New Roman"/>
                <w:color w:val="000000" w:themeColor="text1"/>
                <w:sz w:val="24"/>
                <w:szCs w:val="24"/>
              </w:rPr>
            </w:pPr>
          </w:p>
          <w:p w14:paraId="059EA79C" w14:textId="5381C0EB" w:rsidR="60AF9E79" w:rsidRDefault="60AF9E79" w:rsidP="60AF9E79">
            <w:pPr>
              <w:ind w:left="360" w:right="58"/>
              <w:jc w:val="both"/>
              <w:rPr>
                <w:rFonts w:ascii="Calibri" w:eastAsia="Calibri" w:hAnsi="Calibri" w:cs="Calibri"/>
              </w:rPr>
            </w:pPr>
          </w:p>
        </w:tc>
      </w:tr>
      <w:tr w:rsidR="60AF9E79" w14:paraId="7631066A" w14:textId="77777777" w:rsidTr="36F8CDE0">
        <w:trPr>
          <w:trHeight w:val="345"/>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CC5F0E" w14:textId="663C0ABE" w:rsidR="60AF9E79" w:rsidRDefault="60AF9E79" w:rsidP="60AF9E79">
            <w:pPr>
              <w:ind w:right="58"/>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ТЕМИ ПРАКТИЧНИХ ЗАНЯТЬ</w:t>
            </w:r>
          </w:p>
        </w:tc>
      </w:tr>
      <w:tr w:rsidR="60AF9E79" w14:paraId="01DF1274" w14:textId="77777777" w:rsidTr="36F8CDE0">
        <w:trPr>
          <w:trHeight w:val="55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43E75E" w14:textId="1904FB6C" w:rsidR="60AF9E79" w:rsidRDefault="60AF9E79" w:rsidP="60AF9E79">
            <w:pPr>
              <w:spacing w:after="179"/>
              <w:ind w:left="86"/>
              <w:rPr>
                <w:rFonts w:ascii="Times New Roman" w:eastAsia="Times New Roman" w:hAnsi="Times New Roman" w:cs="Times New Roman"/>
                <w:color w:val="000000" w:themeColor="text1"/>
                <w:sz w:val="28"/>
                <w:szCs w:val="28"/>
              </w:rPr>
            </w:pPr>
            <w:r w:rsidRPr="60AF9E79">
              <w:rPr>
                <w:rFonts w:ascii="Segoe UI Symbol" w:eastAsia="Segoe UI Symbol" w:hAnsi="Segoe UI Symbol" w:cs="Segoe UI Symbol"/>
                <w:b/>
                <w:bCs/>
                <w:color w:val="000000" w:themeColor="text1"/>
                <w:sz w:val="24"/>
                <w:szCs w:val="24"/>
                <w:lang w:val="en-US"/>
              </w:rPr>
              <w:t>№</w:t>
            </w:r>
            <w:r w:rsidRPr="60AF9E79">
              <w:rPr>
                <w:rFonts w:ascii="Times New Roman" w:eastAsia="Times New Roman" w:hAnsi="Times New Roman" w:cs="Times New Roman"/>
                <w:b/>
                <w:bCs/>
                <w:color w:val="000000" w:themeColor="text1"/>
                <w:sz w:val="24"/>
                <w:szCs w:val="24"/>
                <w:lang w:val="en-US"/>
              </w:rPr>
              <w:t xml:space="preserve"> з/п</w:t>
            </w:r>
            <w:r w:rsidRPr="60AF9E79">
              <w:rPr>
                <w:rFonts w:ascii="Times New Roman" w:eastAsia="Times New Roman" w:hAnsi="Times New Roman" w:cs="Times New Roman"/>
                <w:b/>
                <w:bCs/>
                <w:color w:val="000000" w:themeColor="text1"/>
                <w:sz w:val="28"/>
                <w:szCs w:val="28"/>
                <w:lang w:val="en-US"/>
              </w:rPr>
              <w:t xml:space="preserve">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1358FC" w14:textId="7B9CA970"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Назва теми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47763A" w14:textId="5CC5A27F" w:rsidR="60AF9E79" w:rsidRDefault="60AF9E79" w:rsidP="60AF9E79">
            <w:pPr>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Кількість годин </w:t>
            </w:r>
          </w:p>
        </w:tc>
      </w:tr>
      <w:tr w:rsidR="60AF9E79" w14:paraId="6299F42B" w14:textId="77777777" w:rsidTr="36F8CDE0">
        <w:trPr>
          <w:trHeight w:val="64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6ABFAC" w14:textId="68C6938A"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1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9A3BE9" w14:textId="033CE63A" w:rsidR="60AF9E79" w:rsidRDefault="60AF9E79" w:rsidP="60AF9E79">
            <w:pPr>
              <w:ind w:hanging="1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Ураїна в роки 1 </w:t>
            </w:r>
            <w:proofErr w:type="gramStart"/>
            <w:r w:rsidRPr="0008195B">
              <w:rPr>
                <w:rFonts w:ascii="Times New Roman" w:eastAsia="Times New Roman" w:hAnsi="Times New Roman" w:cs="Times New Roman"/>
                <w:color w:val="000000" w:themeColor="text1"/>
                <w:sz w:val="24"/>
                <w:szCs w:val="24"/>
                <w:lang w:val="ru-RU"/>
              </w:rPr>
              <w:t>св</w:t>
            </w:r>
            <w:proofErr w:type="gramEnd"/>
            <w:r w:rsidRPr="0008195B">
              <w:rPr>
                <w:rFonts w:ascii="Times New Roman" w:eastAsia="Times New Roman" w:hAnsi="Times New Roman" w:cs="Times New Roman"/>
                <w:color w:val="000000" w:themeColor="text1"/>
                <w:sz w:val="24"/>
                <w:szCs w:val="24"/>
                <w:lang w:val="ru-RU"/>
              </w:rPr>
              <w:t>ітової війни</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276CB5" w14:textId="4DE25E2C"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06E3B2CC"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4C6327" w14:textId="5DCDD488"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74D373" w14:textId="0C36E342"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Війна рядянської Роїсі з УНР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7CF42C" w14:textId="278BA906"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740EAB21"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291C3A" w14:textId="1EAD41E8"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3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4EBA4E" w14:textId="094E40AE"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Директорія УНР. Відновлення УНР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DF821A" w14:textId="6BEA6C41"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6CDB0F3C"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040F72" w14:textId="55977FEB"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4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929DA2" w14:textId="0E907D4D" w:rsidR="60AF9E79" w:rsidRDefault="36F8CDE0" w:rsidP="60AF9E79">
            <w:pPr>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en-US"/>
              </w:rPr>
              <w:t>Українсько визвольний рух 1920-1921р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E1818B" w14:textId="66D97321"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518B0293" w14:textId="77777777" w:rsidTr="36F8CDE0">
        <w:trPr>
          <w:trHeight w:val="64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5166E5" w14:textId="5945437D"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5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447BA5" w14:textId="1B507F1F" w:rsidR="60AF9E79" w:rsidRDefault="36F8CDE0" w:rsidP="60AF9E79">
            <w:pPr>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Україна в умовах НЕПУ 1921-1928р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FC17F6" w14:textId="44FC49B2"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6BADD2AE"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EF6E77" w14:textId="7FCBB57B"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6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139DE6" w14:textId="7DAA9A30"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Суцільна колективізація в Україні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87468C" w14:textId="11174DDE"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2</w:t>
            </w:r>
          </w:p>
        </w:tc>
      </w:tr>
      <w:tr w:rsidR="60AF9E79" w14:paraId="72B61191"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E0BBF5" w14:textId="3828F080" w:rsidR="60AF9E79" w:rsidRDefault="60AF9E79" w:rsidP="60AF9E79">
            <w:pPr>
              <w:ind w:right="71"/>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7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955A3" w14:textId="5519C405" w:rsidR="60AF9E79" w:rsidRDefault="60AF9E79" w:rsidP="60AF9E79">
            <w:pPr>
              <w:ind w:right="85"/>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Громадсько-політичне життя в Україні в 1930-х роках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250AA8" w14:textId="5D5ED61C" w:rsidR="60AF9E79" w:rsidRDefault="60AF9E79" w:rsidP="60AF9E79">
            <w:pPr>
              <w:ind w:right="72"/>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35DC3B73"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EEC7D0" w14:textId="1B765797" w:rsidR="60AF9E79" w:rsidRDefault="60AF9E79" w:rsidP="60AF9E79">
            <w:pPr>
              <w:ind w:right="65"/>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8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650B3F" w14:textId="1F2D256A"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Західноукраїнські землі у 1921-1939р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4FC9C6" w14:textId="57B9B28B"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2</w:t>
            </w:r>
          </w:p>
        </w:tc>
      </w:tr>
      <w:tr w:rsidR="60AF9E79" w14:paraId="70EBBA75" w14:textId="77777777" w:rsidTr="36F8CDE0">
        <w:trPr>
          <w:trHeight w:val="64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3446E4" w14:textId="4EBE8D9E" w:rsidR="60AF9E79" w:rsidRDefault="60AF9E79" w:rsidP="60AF9E79">
            <w:pPr>
              <w:ind w:right="65"/>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9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BA164B" w14:textId="71D5DCB4"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Україна в роки 2 </w:t>
            </w:r>
            <w:proofErr w:type="gramStart"/>
            <w:r w:rsidRPr="0008195B">
              <w:rPr>
                <w:rFonts w:ascii="Times New Roman" w:eastAsia="Times New Roman" w:hAnsi="Times New Roman" w:cs="Times New Roman"/>
                <w:color w:val="000000" w:themeColor="text1"/>
                <w:sz w:val="24"/>
                <w:szCs w:val="24"/>
                <w:lang w:val="ru-RU"/>
              </w:rPr>
              <w:t>св</w:t>
            </w:r>
            <w:proofErr w:type="gramEnd"/>
            <w:r w:rsidRPr="0008195B">
              <w:rPr>
                <w:rFonts w:ascii="Times New Roman" w:eastAsia="Times New Roman" w:hAnsi="Times New Roman" w:cs="Times New Roman"/>
                <w:color w:val="000000" w:themeColor="text1"/>
                <w:sz w:val="24"/>
                <w:szCs w:val="24"/>
                <w:lang w:val="ru-RU"/>
              </w:rPr>
              <w:t>ітвової війни 1939-1945р</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3FA288" w14:textId="5B41AEB4"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2 </w:t>
            </w:r>
          </w:p>
        </w:tc>
      </w:tr>
      <w:tr w:rsidR="60AF9E79" w14:paraId="578AF425" w14:textId="77777777" w:rsidTr="36F8CDE0">
        <w:trPr>
          <w:trHeight w:val="64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A7874A" w14:textId="08844176" w:rsidR="60AF9E79" w:rsidRDefault="60AF9E79" w:rsidP="60AF9E79">
            <w:pPr>
              <w:ind w:left="86"/>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10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6B9A4F" w14:textId="7A020405"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Окупаційний режим на  території України</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A7B391" w14:textId="4C2125D0"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2</w:t>
            </w:r>
          </w:p>
        </w:tc>
      </w:tr>
      <w:tr w:rsidR="60AF9E79" w14:paraId="0E93B154" w14:textId="77777777" w:rsidTr="36F8CDE0">
        <w:trPr>
          <w:trHeight w:val="48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99830A" w14:textId="2C90DD62" w:rsidR="60AF9E79" w:rsidRDefault="60AF9E79" w:rsidP="60AF9E79">
            <w:pPr>
              <w:ind w:left="86"/>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11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3980CA" w14:textId="7B469825" w:rsidR="60AF9E79" w:rsidRDefault="36F8CDE0" w:rsidP="60AF9E79">
            <w:pPr>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Українське питання на Ялтинській і Постдамській конференціях</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171C6C" w14:textId="7476673E"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2</w:t>
            </w:r>
          </w:p>
        </w:tc>
      </w:tr>
      <w:tr w:rsidR="60AF9E79" w14:paraId="00241AB3" w14:textId="77777777" w:rsidTr="36F8CDE0">
        <w:trPr>
          <w:trHeight w:val="45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39F6B0" w14:textId="6FD8F828" w:rsidR="60AF9E79" w:rsidRDefault="60AF9E79" w:rsidP="60AF9E79">
            <w:pPr>
              <w:ind w:left="86"/>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 xml:space="preserve">12 </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3E8EA0" w14:textId="35FB6572"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Економічний розвиток України</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D1F48C" w14:textId="32EA46DC"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2</w:t>
            </w:r>
          </w:p>
        </w:tc>
      </w:tr>
      <w:tr w:rsidR="60AF9E79" w14:paraId="46453E92" w14:textId="77777777" w:rsidTr="36F8CDE0">
        <w:trPr>
          <w:trHeight w:val="31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D8DAB9" w14:textId="652BD5A8" w:rsidR="60AF9E79" w:rsidRDefault="60AF9E79" w:rsidP="60AF9E79">
            <w:pPr>
              <w:ind w:left="86"/>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13</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EA3DF9" w14:textId="6233A958"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Проголошення незалежносьті України</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3E0B23" w14:textId="250DF6BF" w:rsidR="60AF9E79" w:rsidRDefault="60AF9E79" w:rsidP="60AF9E79">
            <w:pPr>
              <w:ind w:right="66"/>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2</w:t>
            </w:r>
          </w:p>
        </w:tc>
      </w:tr>
      <w:tr w:rsidR="60AF9E79" w14:paraId="4FB02114" w14:textId="77777777" w:rsidTr="36F8CDE0">
        <w:trPr>
          <w:trHeight w:val="405"/>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1AACE7" w14:textId="473ABC58" w:rsidR="60AF9E79" w:rsidRDefault="60AF9E79" w:rsidP="60AF9E79">
            <w:pPr>
              <w:spacing w:after="15"/>
              <w:ind w:left="22" w:hanging="10"/>
              <w:jc w:val="both"/>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14</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417ED8" w14:textId="675087BD" w:rsidR="60AF9E79" w:rsidRDefault="60AF9E79" w:rsidP="60AF9E79">
            <w:pPr>
              <w:spacing w:after="15"/>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Політична розбудова суспільства 2000-х </w:t>
            </w:r>
            <w:proofErr w:type="gramStart"/>
            <w:r w:rsidRPr="0008195B">
              <w:rPr>
                <w:rFonts w:ascii="Times New Roman" w:eastAsia="Times New Roman" w:hAnsi="Times New Roman" w:cs="Times New Roman"/>
                <w:color w:val="000000" w:themeColor="text1"/>
                <w:sz w:val="24"/>
                <w:szCs w:val="24"/>
                <w:lang w:val="ru-RU"/>
              </w:rPr>
              <w:t>роках</w:t>
            </w:r>
            <w:proofErr w:type="gramEnd"/>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9FE326" w14:textId="585F4A89"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2</w:t>
            </w:r>
          </w:p>
        </w:tc>
      </w:tr>
      <w:tr w:rsidR="60AF9E79" w14:paraId="54C3F1BA" w14:textId="77777777" w:rsidTr="36F8CDE0">
        <w:trPr>
          <w:trHeight w:val="75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A17AEC" w14:textId="699C0441" w:rsidR="60AF9E79" w:rsidRDefault="60AF9E79" w:rsidP="60AF9E79">
            <w:pPr>
              <w:spacing w:after="15"/>
              <w:ind w:left="22" w:hanging="10"/>
              <w:jc w:val="both"/>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15</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749503" w14:textId="0155AD2E" w:rsidR="60AF9E79" w:rsidRDefault="60AF9E79" w:rsidP="60AF9E79">
            <w:pPr>
              <w:spacing w:after="15"/>
              <w:ind w:left="22"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 Політична ситуація в Україні 2014-2018рр</w:t>
            </w:r>
          </w:p>
          <w:p w14:paraId="15DEC539" w14:textId="03850E6F" w:rsidR="60AF9E79" w:rsidRDefault="60AF9E79" w:rsidP="60AF9E79">
            <w:pPr>
              <w:spacing w:after="15"/>
              <w:ind w:left="22" w:hanging="10"/>
              <w:jc w:val="both"/>
              <w:rPr>
                <w:rFonts w:ascii="Calibri" w:eastAsia="Calibri" w:hAnsi="Calibri" w:cs="Calibri"/>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05C6AF" w14:textId="1A0ECBD9"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en-US"/>
              </w:rPr>
              <w:t xml:space="preserve">     2</w:t>
            </w:r>
          </w:p>
        </w:tc>
      </w:tr>
      <w:tr w:rsidR="60AF9E79" w14:paraId="40532EB6" w14:textId="77777777" w:rsidTr="36F8CDE0">
        <w:trPr>
          <w:trHeight w:val="75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CD819A" w14:textId="00A4D7AB" w:rsidR="60AF9E79" w:rsidRDefault="60AF9E79" w:rsidP="60AF9E79">
            <w:pPr>
              <w:spacing w:after="15"/>
              <w:ind w:left="22" w:hanging="10"/>
              <w:jc w:val="both"/>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16</w:t>
            </w: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146051" w14:textId="543D4FA0" w:rsidR="60AF9E79" w:rsidRDefault="60AF9E79" w:rsidP="60AF9E79">
            <w:pPr>
              <w:spacing w:after="15"/>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Етносоціальні процеси і </w:t>
            </w:r>
            <w:proofErr w:type="gramStart"/>
            <w:r w:rsidRPr="0008195B">
              <w:rPr>
                <w:rFonts w:ascii="Times New Roman" w:eastAsia="Times New Roman" w:hAnsi="Times New Roman" w:cs="Times New Roman"/>
                <w:color w:val="000000" w:themeColor="text1"/>
                <w:sz w:val="24"/>
                <w:szCs w:val="24"/>
                <w:lang w:val="ru-RU"/>
              </w:rPr>
              <w:t>р</w:t>
            </w:r>
            <w:proofErr w:type="gramEnd"/>
            <w:r w:rsidRPr="0008195B">
              <w:rPr>
                <w:rFonts w:ascii="Times New Roman" w:eastAsia="Times New Roman" w:hAnsi="Times New Roman" w:cs="Times New Roman"/>
                <w:color w:val="000000" w:themeColor="text1"/>
                <w:sz w:val="24"/>
                <w:szCs w:val="24"/>
                <w:lang w:val="ru-RU"/>
              </w:rPr>
              <w:t>івень життя населення України</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6CC9B2" w14:textId="67F4040D"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2</w:t>
            </w:r>
          </w:p>
        </w:tc>
      </w:tr>
      <w:tr w:rsidR="60AF9E79" w14:paraId="6E9A1CF4" w14:textId="77777777" w:rsidTr="36F8CDE0">
        <w:trPr>
          <w:trHeight w:val="300"/>
        </w:trPr>
        <w:tc>
          <w:tcPr>
            <w:tcW w:w="15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51ABEA" w14:textId="70C78A04" w:rsidR="60AF9E79" w:rsidRDefault="60AF9E79" w:rsidP="60AF9E79">
            <w:pPr>
              <w:spacing w:after="15"/>
              <w:ind w:left="22" w:hanging="10"/>
              <w:jc w:val="both"/>
              <w:rPr>
                <w:rFonts w:ascii="Calibri" w:eastAsia="Calibri" w:hAnsi="Calibri" w:cs="Calibri"/>
              </w:rPr>
            </w:pPr>
          </w:p>
        </w:tc>
        <w:tc>
          <w:tcPr>
            <w:tcW w:w="6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D73692" w14:textId="087721C9"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Разом</w:t>
            </w:r>
          </w:p>
          <w:p w14:paraId="75301D4C" w14:textId="1ED86893" w:rsidR="60AF9E79" w:rsidRDefault="60AF9E79" w:rsidP="60AF9E79">
            <w:pPr>
              <w:rPr>
                <w:rFonts w:ascii="Calibri" w:eastAsia="Calibri" w:hAnsi="Calibri" w:cs="Calibri"/>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986CB6" w14:textId="70DBE83F" w:rsidR="60AF9E79" w:rsidRDefault="60AF9E79" w:rsidP="60AF9E79">
            <w:pPr>
              <w:ind w:right="66"/>
              <w:jc w:val="center"/>
              <w:rPr>
                <w:rFonts w:ascii="Times New Roman" w:eastAsia="Times New Roman" w:hAnsi="Times New Roman" w:cs="Times New Roman"/>
                <w:color w:val="000000" w:themeColor="text1"/>
                <w:sz w:val="28"/>
                <w:szCs w:val="28"/>
              </w:rPr>
            </w:pPr>
            <w:r w:rsidRPr="60AF9E79">
              <w:rPr>
                <w:rFonts w:ascii="Times New Roman" w:eastAsia="Times New Roman" w:hAnsi="Times New Roman" w:cs="Times New Roman"/>
                <w:color w:val="000000" w:themeColor="text1"/>
                <w:sz w:val="28"/>
                <w:szCs w:val="28"/>
                <w:lang w:val="en-US"/>
              </w:rPr>
              <w:t>32</w:t>
            </w:r>
          </w:p>
        </w:tc>
      </w:tr>
      <w:tr w:rsidR="60AF9E79" w14:paraId="5ABE13E9" w14:textId="77777777" w:rsidTr="36F8CDE0">
        <w:trPr>
          <w:trHeight w:val="585"/>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7BA3CA" w14:textId="4A7094DC" w:rsidR="60AF9E79" w:rsidRDefault="60AF9E79" w:rsidP="60AF9E79">
            <w:pPr>
              <w:ind w:right="58"/>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                                  ЗАВДАННЯ НА САМОСТІЙНЕ ВИВЧЕННЯ </w:t>
            </w:r>
          </w:p>
        </w:tc>
      </w:tr>
      <w:tr w:rsidR="60AF9E79" w14:paraId="37BFAE07" w14:textId="77777777" w:rsidTr="36F8CDE0">
        <w:trPr>
          <w:trHeight w:val="645"/>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AC9481" w14:textId="53DDE0C8" w:rsidR="60AF9E79" w:rsidRDefault="60AF9E79" w:rsidP="60AF9E79">
            <w:pPr>
              <w:spacing w:after="16"/>
              <w:ind w:left="36"/>
              <w:rPr>
                <w:rFonts w:ascii="Times New Roman" w:eastAsia="Times New Roman" w:hAnsi="Times New Roman" w:cs="Times New Roman"/>
                <w:color w:val="000000" w:themeColor="text1"/>
                <w:sz w:val="24"/>
                <w:szCs w:val="24"/>
              </w:rPr>
            </w:pPr>
            <w:r w:rsidRPr="60AF9E79">
              <w:rPr>
                <w:rFonts w:ascii="Segoe UI Symbol" w:eastAsia="Segoe UI Symbol" w:hAnsi="Segoe UI Symbol" w:cs="Segoe UI Symbol"/>
                <w:color w:val="000000" w:themeColor="text1"/>
                <w:sz w:val="24"/>
                <w:szCs w:val="24"/>
                <w:lang w:val="en-US"/>
              </w:rPr>
              <w:t>№</w:t>
            </w:r>
            <w:r w:rsidRPr="60AF9E79">
              <w:rPr>
                <w:rFonts w:ascii="Times New Roman" w:eastAsia="Times New Roman" w:hAnsi="Times New Roman" w:cs="Times New Roman"/>
                <w:color w:val="000000" w:themeColor="text1"/>
                <w:sz w:val="24"/>
                <w:szCs w:val="24"/>
                <w:lang w:val="en-US"/>
              </w:rPr>
              <w:t xml:space="preserve"> </w:t>
            </w:r>
          </w:p>
          <w:p w14:paraId="415880BA" w14:textId="6795B236"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з/п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FB0909" w14:textId="7B12638A" w:rsidR="60AF9E79" w:rsidRDefault="60AF9E79" w:rsidP="60AF9E79">
            <w:pPr>
              <w:ind w:right="70"/>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Назва питання </w:t>
            </w:r>
          </w:p>
        </w:tc>
      </w:tr>
      <w:tr w:rsidR="60AF9E79" w14:paraId="0710ABD5" w14:textId="77777777" w:rsidTr="36F8CDE0">
        <w:trPr>
          <w:trHeight w:val="84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9A6B0D" w14:textId="0356974A"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lastRenderedPageBreak/>
              <w:t xml:space="preserve">1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A82074" w14:textId="427F6E11" w:rsidR="60AF9E79" w:rsidRDefault="60AF9E79" w:rsidP="60AF9E79">
            <w:pPr>
              <w:ind w:right="71"/>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Тема 1. Українська Центральна Рада і її Універсали </w:t>
            </w:r>
          </w:p>
        </w:tc>
      </w:tr>
      <w:tr w:rsidR="60AF9E79" w14:paraId="30657202" w14:textId="77777777" w:rsidTr="36F8CDE0">
        <w:trPr>
          <w:trHeight w:val="33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89E0BE" w14:textId="071753A9"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2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79420F" w14:textId="45689F98"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Тема 2. Брест-Литовські мирні переговори</w:t>
            </w:r>
          </w:p>
        </w:tc>
      </w:tr>
      <w:tr w:rsidR="60AF9E79" w14:paraId="56189BC3" w14:textId="77777777" w:rsidTr="36F8CDE0">
        <w:trPr>
          <w:trHeight w:val="33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D09483" w14:textId="0C5DE075"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3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7D4F50" w14:textId="075C5A66"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Тема 3. Західноукраїнська Народна Республіка</w:t>
            </w:r>
          </w:p>
        </w:tc>
      </w:tr>
      <w:tr w:rsidR="60AF9E79" w14:paraId="384A85BC" w14:textId="77777777" w:rsidTr="36F8CDE0">
        <w:trPr>
          <w:trHeight w:val="36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90B832" w14:textId="632ECF3A"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4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B153DB" w14:textId="23DE476C"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Тема 4. “Воєний комунізм” і його суть.</w:t>
            </w:r>
          </w:p>
        </w:tc>
      </w:tr>
      <w:tr w:rsidR="60AF9E79" w14:paraId="55E22977"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D28F27" w14:textId="6C18C3B9"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5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BAAF62" w14:textId="3623B9AA"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Тема 5. НЕП в Україні 1921-1928рр</w:t>
            </w:r>
          </w:p>
        </w:tc>
      </w:tr>
      <w:tr w:rsidR="60AF9E79" w14:paraId="05E9E2D1"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9A425A" w14:textId="313AA054"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6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59A4C1" w14:textId="5001F2F6"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Тема 6. Індустріалізація в Україні</w:t>
            </w:r>
          </w:p>
        </w:tc>
      </w:tr>
      <w:tr w:rsidR="60AF9E79" w14:paraId="3BA98FD7"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A5CBA7" w14:textId="7B02BC10"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7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C1EA66" w14:textId="7BD44975"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Тема 7. Колективізація в Україні</w:t>
            </w:r>
          </w:p>
        </w:tc>
      </w:tr>
      <w:tr w:rsidR="60AF9E79" w14:paraId="225F7D38" w14:textId="77777777" w:rsidTr="36F8CDE0">
        <w:trPr>
          <w:trHeight w:val="435"/>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E17C93" w14:textId="59EE44D6"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8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FC1731" w14:textId="22B5F6E5"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Тема 8. Українські землі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 владою Польщі 1921-1939рр</w:t>
            </w:r>
          </w:p>
        </w:tc>
      </w:tr>
      <w:tr w:rsidR="60AF9E79" w14:paraId="64FD95FA" w14:textId="77777777" w:rsidTr="36F8CDE0">
        <w:trPr>
          <w:trHeight w:val="315"/>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716F3E" w14:textId="497CED20" w:rsidR="60AF9E79" w:rsidRDefault="60AF9E79" w:rsidP="60AF9E79">
            <w:pPr>
              <w:ind w:right="71"/>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9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97A461" w14:textId="7EF2F6CA"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Тема 9. Пакт про ненапад 1939р</w:t>
            </w:r>
          </w:p>
        </w:tc>
      </w:tr>
      <w:tr w:rsidR="60AF9E79" w14:paraId="69A07F5E"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5EB74C" w14:textId="3C37A259" w:rsidR="60AF9E79" w:rsidRDefault="36F8CDE0" w:rsidP="60AF9E79">
            <w:pPr>
              <w:ind w:left="101"/>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 xml:space="preserve">10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FFAFB5" w14:textId="2613E620"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Тема 10. Трагедія “Бабеного Яру”</w:t>
            </w:r>
          </w:p>
        </w:tc>
      </w:tr>
      <w:tr w:rsidR="60AF9E79" w14:paraId="7837B8EA" w14:textId="77777777" w:rsidTr="36F8CDE0">
        <w:trPr>
          <w:trHeight w:val="48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B79D84" w14:textId="531F2BEF" w:rsidR="60AF9E79" w:rsidRDefault="36F8CDE0" w:rsidP="60AF9E79">
            <w:pPr>
              <w:ind w:left="101"/>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en-US"/>
              </w:rPr>
              <w:t xml:space="preserve">        11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943B37" w14:textId="55AA781F" w:rsidR="60AF9E79" w:rsidRDefault="60AF9E79" w:rsidP="60AF9E79">
            <w:pPr>
              <w:spacing w:after="27"/>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Тема 11. Українська Повстанська Армія</w:t>
            </w:r>
          </w:p>
        </w:tc>
      </w:tr>
      <w:tr w:rsidR="60AF9E79" w14:paraId="1FC3801D"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6733F4" w14:textId="34F1D08F" w:rsidR="60AF9E79" w:rsidRDefault="36F8CDE0" w:rsidP="60AF9E79">
            <w:pPr>
              <w:ind w:left="101"/>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en-US"/>
              </w:rPr>
              <w:t xml:space="preserve">        12 </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6E481" w14:textId="35CD965D" w:rsidR="60AF9E79" w:rsidRDefault="60AF9E79" w:rsidP="60AF9E79">
            <w:pPr>
              <w:ind w:right="68"/>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Тема 12. Хрущовські реформи та їх наслідки  </w:t>
            </w:r>
          </w:p>
        </w:tc>
      </w:tr>
      <w:tr w:rsidR="60AF9E79" w14:paraId="5135626D"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98E7C6" w14:textId="42DEFBEC"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13</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4D4D8C" w14:textId="7888D37C" w:rsidR="60AF9E79" w:rsidRDefault="60AF9E79" w:rsidP="60AF9E79">
            <w:pPr>
              <w:spacing w:after="15"/>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Тема 13. Диседенський рух в Україні </w:t>
            </w:r>
          </w:p>
        </w:tc>
      </w:tr>
      <w:tr w:rsidR="60AF9E79" w14:paraId="2A5308C9"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0F6DAE" w14:textId="633C6C1B"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14</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202BBB" w14:textId="579E7944" w:rsidR="60AF9E79" w:rsidRDefault="60AF9E79" w:rsidP="60AF9E79">
            <w:pPr>
              <w:spacing w:after="15"/>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Тема 14. Дикларація про державниий Сувернітет України</w:t>
            </w:r>
          </w:p>
        </w:tc>
      </w:tr>
      <w:tr w:rsidR="60AF9E79" w14:paraId="0F2B95E9" w14:textId="77777777" w:rsidTr="36F8CDE0">
        <w:trPr>
          <w:trHeight w:val="300"/>
        </w:trPr>
        <w:tc>
          <w:tcPr>
            <w:tcW w:w="18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AFAAA1" w14:textId="2EFB90B2"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color w:val="000000" w:themeColor="text1"/>
                <w:sz w:val="24"/>
                <w:szCs w:val="24"/>
                <w:lang w:val="ru-RU"/>
              </w:rPr>
              <w:t xml:space="preserve">         </w:t>
            </w:r>
            <w:r w:rsidRPr="36F8CDE0">
              <w:rPr>
                <w:rFonts w:ascii="Times New Roman" w:eastAsia="Times New Roman" w:hAnsi="Times New Roman" w:cs="Times New Roman"/>
                <w:color w:val="000000" w:themeColor="text1"/>
                <w:sz w:val="24"/>
                <w:szCs w:val="24"/>
                <w:lang w:val="en-US"/>
              </w:rPr>
              <w:t>15</w:t>
            </w:r>
          </w:p>
        </w:tc>
        <w:tc>
          <w:tcPr>
            <w:tcW w:w="70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6C73FD" w14:textId="228EF588" w:rsidR="60AF9E79" w:rsidRDefault="36F8CDE0" w:rsidP="60AF9E79">
            <w:pPr>
              <w:spacing w:after="15"/>
              <w:ind w:left="22" w:hanging="10"/>
              <w:jc w:val="both"/>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color w:val="000000" w:themeColor="text1"/>
                <w:sz w:val="24"/>
                <w:szCs w:val="24"/>
                <w:lang w:val="ru-RU"/>
              </w:rPr>
              <w:t>Тема 15. Конституційні реформи в Україні</w:t>
            </w:r>
          </w:p>
        </w:tc>
      </w:tr>
      <w:tr w:rsidR="60AF9E79" w14:paraId="6E28F596" w14:textId="77777777" w:rsidTr="36F8CDE0">
        <w:trPr>
          <w:trHeight w:val="390"/>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BDA22C" w14:textId="03E612BC" w:rsidR="60AF9E79" w:rsidRDefault="60AF9E79" w:rsidP="60AF9E79">
            <w:pPr>
              <w:ind w:right="58"/>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ОРГАНІЗАЦІЯ НАВЧАННЯ</w:t>
            </w:r>
          </w:p>
        </w:tc>
      </w:tr>
      <w:tr w:rsidR="60AF9E79" w14:paraId="37CA2FAE" w14:textId="77777777" w:rsidTr="36F8CDE0">
        <w:trPr>
          <w:trHeight w:val="55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8B6BCF" w14:textId="00E9B542"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Форми  навчання </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D73B21" w14:textId="133A3339"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Лекції та практичні заняття </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w:t>
            </w:r>
            <w:proofErr w:type="gramStart"/>
            <w:r w:rsidRPr="0008195B">
              <w:rPr>
                <w:rFonts w:ascii="Times New Roman" w:eastAsia="Times New Roman" w:hAnsi="Times New Roman" w:cs="Times New Roman"/>
                <w:color w:val="000000" w:themeColor="text1"/>
                <w:sz w:val="24"/>
                <w:szCs w:val="24"/>
                <w:lang w:val="ru-RU"/>
              </w:rPr>
              <w:t>аудитор</w:t>
            </w:r>
            <w:proofErr w:type="gramEnd"/>
            <w:r w:rsidRPr="0008195B">
              <w:rPr>
                <w:rFonts w:ascii="Times New Roman" w:eastAsia="Times New Roman" w:hAnsi="Times New Roman" w:cs="Times New Roman"/>
                <w:color w:val="000000" w:themeColor="text1"/>
                <w:sz w:val="24"/>
                <w:szCs w:val="24"/>
                <w:lang w:val="ru-RU"/>
              </w:rPr>
              <w:t xml:space="preserve">ії, самостійна робота поза розкладом, консультації </w:t>
            </w:r>
          </w:p>
        </w:tc>
      </w:tr>
      <w:tr w:rsidR="60AF9E79" w14:paraId="1721679E" w14:textId="77777777" w:rsidTr="36F8CDE0">
        <w:trPr>
          <w:trHeight w:val="55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3F93A9" w14:textId="5C7D893C"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Види навчальної діяльності</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157054" w14:textId="2E3C03A0" w:rsidR="60AF9E79" w:rsidRDefault="60AF9E79" w:rsidP="60AF9E79">
            <w:pPr>
              <w:spacing w:after="26"/>
              <w:ind w:left="14"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НД 1. Аудиторна робота: </w:t>
            </w:r>
          </w:p>
          <w:p w14:paraId="374EF425" w14:textId="252A7EF9" w:rsidR="60AF9E79" w:rsidRDefault="60AF9E79" w:rsidP="60AF9E79">
            <w:pPr>
              <w:pStyle w:val="a5"/>
              <w:numPr>
                <w:ilvl w:val="0"/>
                <w:numId w:val="6"/>
              </w:numPr>
              <w:spacing w:after="28"/>
              <w:ind w:left="734"/>
              <w:rPr>
                <w:rFonts w:eastAsiaTheme="minorEastAsia"/>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мультимедійні презентації; </w:t>
            </w:r>
          </w:p>
          <w:p w14:paraId="1A82A917" w14:textId="3B9480A7" w:rsidR="60AF9E79" w:rsidRDefault="60AF9E79" w:rsidP="60AF9E79">
            <w:pPr>
              <w:pStyle w:val="a5"/>
              <w:numPr>
                <w:ilvl w:val="0"/>
                <w:numId w:val="6"/>
              </w:numPr>
              <w:spacing w:after="26"/>
              <w:ind w:left="734"/>
              <w:rPr>
                <w:rFonts w:eastAsiaTheme="minorEastAsia"/>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завдання аналітичного-оглядового характеру; </w:t>
            </w:r>
          </w:p>
          <w:p w14:paraId="4EA8F0D7" w14:textId="1CC7978E" w:rsidR="60AF9E79" w:rsidRDefault="60AF9E79" w:rsidP="60AF9E79">
            <w:pPr>
              <w:pStyle w:val="a5"/>
              <w:numPr>
                <w:ilvl w:val="0"/>
                <w:numId w:val="6"/>
              </w:numPr>
              <w:spacing w:after="29"/>
              <w:ind w:left="734"/>
              <w:rPr>
                <w:rFonts w:eastAsiaTheme="minorEastAsia"/>
                <w:color w:val="000000" w:themeColor="text1"/>
                <w:sz w:val="24"/>
                <w:szCs w:val="24"/>
              </w:rPr>
            </w:pPr>
            <w:r w:rsidRPr="60AF9E79">
              <w:rPr>
                <w:rFonts w:ascii="Times New Roman" w:eastAsia="Times New Roman" w:hAnsi="Times New Roman" w:cs="Times New Roman"/>
                <w:color w:val="000000" w:themeColor="text1"/>
                <w:sz w:val="24"/>
                <w:szCs w:val="24"/>
                <w:lang w:val="en-US"/>
              </w:rPr>
              <w:t xml:space="preserve">дискусія; </w:t>
            </w:r>
          </w:p>
          <w:p w14:paraId="77D3E59E" w14:textId="6AEB0CEA" w:rsidR="60AF9E79" w:rsidRDefault="60AF9E79" w:rsidP="60AF9E79">
            <w:pPr>
              <w:pStyle w:val="a5"/>
              <w:numPr>
                <w:ilvl w:val="0"/>
                <w:numId w:val="6"/>
              </w:numPr>
              <w:spacing w:after="29"/>
              <w:ind w:left="734"/>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публічний виступ з доповіддю і презентацією </w:t>
            </w:r>
            <w:r w:rsidRPr="60AF9E79">
              <w:rPr>
                <w:rFonts w:ascii="Times New Roman" w:eastAsia="Times New Roman" w:hAnsi="Times New Roman" w:cs="Times New Roman"/>
                <w:color w:val="000000" w:themeColor="text1"/>
                <w:sz w:val="24"/>
                <w:szCs w:val="24"/>
                <w:lang w:val="en-US"/>
              </w:rPr>
              <w:t xml:space="preserve">(індивідуальний проєкт); </w:t>
            </w:r>
          </w:p>
          <w:p w14:paraId="36A6784E" w14:textId="41611350" w:rsidR="60AF9E79" w:rsidRDefault="60AF9E79" w:rsidP="60AF9E79">
            <w:pPr>
              <w:pStyle w:val="a5"/>
              <w:numPr>
                <w:ilvl w:val="0"/>
                <w:numId w:val="6"/>
              </w:numPr>
              <w:spacing w:after="26"/>
              <w:ind w:left="734"/>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t>індивідуальні та групові практичні ситуаційні завдання,</w:t>
            </w:r>
          </w:p>
          <w:p w14:paraId="7D9CCDB9" w14:textId="3AC2766E" w:rsidR="60AF9E79" w:rsidRDefault="60AF9E79" w:rsidP="60AF9E79">
            <w:pPr>
              <w:pStyle w:val="a5"/>
              <w:numPr>
                <w:ilvl w:val="0"/>
                <w:numId w:val="6"/>
              </w:numPr>
              <w:spacing w:after="26"/>
              <w:ind w:left="734"/>
              <w:rPr>
                <w:rFonts w:eastAsiaTheme="minorEastAsia"/>
                <w:color w:val="000000" w:themeColor="text1"/>
                <w:sz w:val="24"/>
                <w:szCs w:val="24"/>
              </w:rPr>
            </w:pPr>
            <w:proofErr w:type="gramStart"/>
            <w:r w:rsidRPr="60AF9E79">
              <w:rPr>
                <w:rFonts w:ascii="Times New Roman" w:eastAsia="Times New Roman" w:hAnsi="Times New Roman" w:cs="Times New Roman"/>
                <w:color w:val="000000" w:themeColor="text1"/>
                <w:sz w:val="24"/>
                <w:szCs w:val="24"/>
                <w:lang w:val="en-US"/>
              </w:rPr>
              <w:t>стандартизовані</w:t>
            </w:r>
            <w:proofErr w:type="gramEnd"/>
            <w:r w:rsidRPr="60AF9E79">
              <w:rPr>
                <w:rFonts w:ascii="Times New Roman" w:eastAsia="Times New Roman" w:hAnsi="Times New Roman" w:cs="Times New Roman"/>
                <w:color w:val="000000" w:themeColor="text1"/>
                <w:sz w:val="24"/>
                <w:szCs w:val="24"/>
                <w:lang w:val="en-US"/>
              </w:rPr>
              <w:t xml:space="preserve"> тести. </w:t>
            </w:r>
          </w:p>
          <w:p w14:paraId="6EFCE4AD" w14:textId="59A14F5F" w:rsidR="60AF9E79" w:rsidRDefault="60AF9E79" w:rsidP="60AF9E79">
            <w:pPr>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НД 2. Самостійна робота</w:t>
            </w:r>
          </w:p>
        </w:tc>
      </w:tr>
      <w:tr w:rsidR="60AF9E79" w14:paraId="7EE4CABC" w14:textId="77777777" w:rsidTr="36F8CDE0">
        <w:trPr>
          <w:trHeight w:val="55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A5B20" w14:textId="7DA42AF3"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Методи навчання</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C0A24A" w14:textId="40A7DC79" w:rsidR="60AF9E79" w:rsidRDefault="60AF9E79" w:rsidP="60AF9E79">
            <w:pPr>
              <w:spacing w:after="15"/>
              <w:ind w:left="1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0184F032" w14:textId="4049E036" w:rsidR="60AF9E79" w:rsidRDefault="60AF9E79" w:rsidP="60AF9E79">
            <w:pPr>
              <w:spacing w:after="15"/>
              <w:ind w:left="14" w:right="298"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7A1818D6" w14:textId="0006456B" w:rsidR="60AF9E79" w:rsidRDefault="60AF9E79" w:rsidP="60AF9E79">
            <w:pPr>
              <w:tabs>
                <w:tab w:val="left" w:pos="312"/>
              </w:tabs>
              <w:spacing w:after="15"/>
              <w:ind w:left="14" w:right="298"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МН3. Самостійне навчання (індиві</w:t>
            </w:r>
            <w:proofErr w:type="gramStart"/>
            <w:r w:rsidRPr="0008195B">
              <w:rPr>
                <w:rFonts w:ascii="Times New Roman" w:eastAsia="Times New Roman" w:hAnsi="Times New Roman" w:cs="Times New Roman"/>
                <w:color w:val="000000" w:themeColor="text1"/>
                <w:sz w:val="24"/>
                <w:szCs w:val="24"/>
                <w:lang w:val="ru-RU"/>
              </w:rPr>
              <w:t>дуальна</w:t>
            </w:r>
            <w:proofErr w:type="gramEnd"/>
            <w:r w:rsidRPr="0008195B">
              <w:rPr>
                <w:rFonts w:ascii="Times New Roman" w:eastAsia="Times New Roman" w:hAnsi="Times New Roman" w:cs="Times New Roman"/>
                <w:color w:val="000000" w:themeColor="text1"/>
                <w:sz w:val="24"/>
                <w:szCs w:val="24"/>
                <w:lang w:val="ru-RU"/>
              </w:rPr>
              <w:t xml:space="preserve"> робота, робота в </w:t>
            </w:r>
            <w:r w:rsidRPr="0008195B">
              <w:rPr>
                <w:rFonts w:ascii="Times New Roman" w:eastAsia="Times New Roman" w:hAnsi="Times New Roman" w:cs="Times New Roman"/>
                <w:color w:val="000000" w:themeColor="text1"/>
                <w:sz w:val="24"/>
                <w:szCs w:val="24"/>
                <w:lang w:val="ru-RU"/>
              </w:rPr>
              <w:lastRenderedPageBreak/>
              <w:t xml:space="preserve">групах).  </w:t>
            </w:r>
          </w:p>
          <w:p w14:paraId="04313C14" w14:textId="3AA74BDD" w:rsidR="60AF9E79" w:rsidRDefault="60AF9E79" w:rsidP="60AF9E79">
            <w:pPr>
              <w:spacing w:after="26"/>
              <w:ind w:left="1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w:t>
            </w:r>
            <w:proofErr w:type="gramStart"/>
            <w:r w:rsidRPr="0008195B">
              <w:rPr>
                <w:rFonts w:ascii="Times New Roman" w:eastAsia="Times New Roman" w:hAnsi="Times New Roman" w:cs="Times New Roman"/>
                <w:color w:val="000000" w:themeColor="text1"/>
                <w:sz w:val="24"/>
                <w:szCs w:val="24"/>
                <w:lang w:val="ru-RU"/>
              </w:rPr>
              <w:t>матер</w:t>
            </w:r>
            <w:proofErr w:type="gramEnd"/>
            <w:r w:rsidRPr="0008195B">
              <w:rPr>
                <w:rFonts w:ascii="Times New Roman" w:eastAsia="Times New Roman" w:hAnsi="Times New Roman" w:cs="Times New Roman"/>
                <w:color w:val="000000" w:themeColor="text1"/>
                <w:sz w:val="24"/>
                <w:szCs w:val="24"/>
                <w:lang w:val="ru-RU"/>
              </w:rPr>
              <w:t xml:space="preserve">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w:t>
            </w:r>
            <w:proofErr w:type="gramStart"/>
            <w:r w:rsidRPr="0008195B">
              <w:rPr>
                <w:rFonts w:ascii="Times New Roman" w:eastAsia="Times New Roman" w:hAnsi="Times New Roman" w:cs="Times New Roman"/>
                <w:color w:val="000000" w:themeColor="text1"/>
                <w:sz w:val="24"/>
                <w:szCs w:val="24"/>
                <w:lang w:val="ru-RU"/>
              </w:rPr>
              <w:t>теоретичного</w:t>
            </w:r>
            <w:proofErr w:type="gramEnd"/>
            <w:r w:rsidRPr="0008195B">
              <w:rPr>
                <w:rFonts w:ascii="Times New Roman" w:eastAsia="Times New Roman" w:hAnsi="Times New Roman" w:cs="Times New Roman"/>
                <w:color w:val="000000" w:themeColor="text1"/>
                <w:sz w:val="24"/>
                <w:szCs w:val="24"/>
                <w:lang w:val="ru-RU"/>
              </w:rPr>
              <w:t xml:space="preserve">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w:t>
            </w:r>
            <w:proofErr w:type="gramStart"/>
            <w:r w:rsidRPr="0008195B">
              <w:rPr>
                <w:rFonts w:ascii="Times New Roman" w:eastAsia="Times New Roman" w:hAnsi="Times New Roman" w:cs="Times New Roman"/>
                <w:color w:val="000000" w:themeColor="text1"/>
                <w:sz w:val="24"/>
                <w:szCs w:val="24"/>
                <w:lang w:val="ru-RU"/>
              </w:rPr>
              <w:t>р</w:t>
            </w:r>
            <w:proofErr w:type="gramEnd"/>
            <w:r w:rsidRPr="0008195B">
              <w:rPr>
                <w:rFonts w:ascii="Times New Roman" w:eastAsia="Times New Roman" w:hAnsi="Times New Roman" w:cs="Times New Roman"/>
                <w:color w:val="000000" w:themeColor="text1"/>
                <w:sz w:val="24"/>
                <w:szCs w:val="24"/>
                <w:lang w:val="ru-RU"/>
              </w:rPr>
              <w:t xml:space="preserve">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60AF9E79" w14:paraId="62E0D416" w14:textId="77777777" w:rsidTr="36F8CDE0">
        <w:trPr>
          <w:trHeight w:val="55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152A47" w14:textId="5548E996"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 xml:space="preserve">Види контролю </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4ED5CC" w14:textId="6F336B85" w:rsidR="60AF9E79" w:rsidRDefault="36F8CDE0" w:rsidP="60AF9E79">
            <w:pPr>
              <w:spacing w:after="15"/>
              <w:ind w:left="14"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Поточний контроль, проміжна та семестрова атестація.</w:t>
            </w:r>
          </w:p>
          <w:p w14:paraId="64F46DA5" w14:textId="08871308" w:rsidR="60AF9E79" w:rsidRDefault="36F8CDE0" w:rsidP="60AF9E79">
            <w:pPr>
              <w:spacing w:after="15"/>
              <w:ind w:left="14"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Планується проведення поточного контролю </w:t>
            </w:r>
            <w:proofErr w:type="gramStart"/>
            <w:r w:rsidRPr="36F8CDE0">
              <w:rPr>
                <w:rFonts w:ascii="Times New Roman" w:eastAsia="Times New Roman" w:hAnsi="Times New Roman" w:cs="Times New Roman"/>
                <w:color w:val="000000" w:themeColor="text1"/>
                <w:sz w:val="24"/>
                <w:szCs w:val="24"/>
                <w:lang w:val="ru-RU"/>
              </w:rPr>
              <w:t>п</w:t>
            </w:r>
            <w:proofErr w:type="gramEnd"/>
            <w:r w:rsidRPr="36F8CDE0">
              <w:rPr>
                <w:rFonts w:ascii="Times New Roman" w:eastAsia="Times New Roman" w:hAnsi="Times New Roman" w:cs="Times New Roman"/>
                <w:color w:val="000000" w:themeColor="text1"/>
                <w:sz w:val="24"/>
                <w:szCs w:val="24"/>
                <w:lang w:val="ru-RU"/>
              </w:rPr>
              <w:t xml:space="preserve">ід час аудиторних занять, виконання тематичних контрольних робіт (ТКР), контроль якості виконання СРС, підсумкова атестація. </w:t>
            </w:r>
          </w:p>
        </w:tc>
      </w:tr>
      <w:tr w:rsidR="60AF9E79" w14:paraId="02CCD93E" w14:textId="77777777" w:rsidTr="36F8CDE0">
        <w:trPr>
          <w:trHeight w:val="1380"/>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5964C8" w14:textId="254D29CA" w:rsidR="60AF9E79" w:rsidRDefault="60AF9E79" w:rsidP="60AF9E79">
            <w:pP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Система поточного та </w:t>
            </w:r>
            <w:proofErr w:type="gramStart"/>
            <w:r w:rsidRPr="0008195B">
              <w:rPr>
                <w:rFonts w:ascii="Times New Roman" w:eastAsia="Times New Roman" w:hAnsi="Times New Roman" w:cs="Times New Roman"/>
                <w:b/>
                <w:bCs/>
                <w:color w:val="000000" w:themeColor="text1"/>
                <w:sz w:val="24"/>
                <w:szCs w:val="24"/>
                <w:lang w:val="ru-RU"/>
              </w:rPr>
              <w:t>п</w:t>
            </w:r>
            <w:proofErr w:type="gramEnd"/>
            <w:r w:rsidRPr="0008195B">
              <w:rPr>
                <w:rFonts w:ascii="Times New Roman" w:eastAsia="Times New Roman" w:hAnsi="Times New Roman" w:cs="Times New Roman"/>
                <w:b/>
                <w:bCs/>
                <w:color w:val="000000" w:themeColor="text1"/>
                <w:sz w:val="24"/>
                <w:szCs w:val="24"/>
                <w:lang w:val="ru-RU"/>
              </w:rPr>
              <w:t xml:space="preserve">ідсумкового контролю </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4BB86F" w14:textId="7B1962F1"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Поточний контроль: відвідування занять; навчальна робота на практичних заняттях; виконання індивідуальних завдань; самостійна робота з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ідготовки до занять та виконання домашніх завдань; стандартизовані тести, поточна модульна контрольна робота.</w:t>
            </w:r>
          </w:p>
          <w:p w14:paraId="689E7C6B" w14:textId="76457988" w:rsidR="60AF9E79" w:rsidRDefault="36F8CDE0" w:rsidP="60AF9E79">
            <w:pPr>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en-US"/>
              </w:rPr>
              <w:t>Підсумковий контроль.</w:t>
            </w:r>
            <w:r w:rsidRPr="36F8CDE0">
              <w:rPr>
                <w:rFonts w:ascii="Times New Roman" w:eastAsia="Times New Roman" w:hAnsi="Times New Roman" w:cs="Times New Roman"/>
                <w:b/>
                <w:bCs/>
                <w:color w:val="000000" w:themeColor="text1"/>
                <w:sz w:val="24"/>
                <w:szCs w:val="24"/>
                <w:lang w:val="en-US"/>
              </w:rPr>
              <w:t xml:space="preserve"> </w:t>
            </w:r>
          </w:p>
        </w:tc>
      </w:tr>
      <w:tr w:rsidR="60AF9E79" w14:paraId="6073ED00" w14:textId="77777777" w:rsidTr="36F8CDE0">
        <w:trPr>
          <w:trHeight w:val="106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635A99" w14:textId="5226F0B0"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Методи поточного</w:t>
            </w:r>
          </w:p>
          <w:p w14:paraId="27AA38A4" w14:textId="6C1B182E"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оцінювання</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54585B5" w14:textId="4D076181" w:rsidR="60AF9E79" w:rsidRDefault="60AF9E79" w:rsidP="60AF9E79">
            <w:pPr>
              <w:spacing w:after="36"/>
              <w:ind w:left="142"/>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За дисципліною передбачені такі методи поточного оцінювання:  </w:t>
            </w:r>
          </w:p>
          <w:p w14:paraId="45E2BE51" w14:textId="528D4657" w:rsidR="60AF9E79" w:rsidRDefault="60AF9E79" w:rsidP="60AF9E79">
            <w:pPr>
              <w:pStyle w:val="a5"/>
              <w:numPr>
                <w:ilvl w:val="0"/>
                <w:numId w:val="5"/>
              </w:numPr>
              <w:tabs>
                <w:tab w:val="left" w:pos="624"/>
              </w:tabs>
              <w:spacing w:after="37"/>
              <w:ind w:left="142" w:firstLine="0"/>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t>опитування та усні коментарі викладача за його результатами, детальний аналіз відповідей здобувачі</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w:t>
            </w:r>
          </w:p>
          <w:p w14:paraId="562839C2" w14:textId="267F8F2F" w:rsidR="60AF9E79" w:rsidRDefault="60AF9E79" w:rsidP="60AF9E79">
            <w:pPr>
              <w:pStyle w:val="a5"/>
              <w:numPr>
                <w:ilvl w:val="0"/>
                <w:numId w:val="5"/>
              </w:numPr>
              <w:tabs>
                <w:tab w:val="left" w:pos="624"/>
              </w:tabs>
              <w:spacing w:after="5"/>
              <w:ind w:left="142" w:firstLine="0"/>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t>настанови викладача в процесі виконання практичних завдань, розв’язання задач, рекомендації до виконання ситуаційних завдань, рефераті</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 xml:space="preserve">; </w:t>
            </w:r>
          </w:p>
          <w:p w14:paraId="2E27DA03" w14:textId="55D1350E" w:rsidR="60AF9E79" w:rsidRDefault="36F8CDE0" w:rsidP="36F8CDE0">
            <w:pPr>
              <w:pStyle w:val="a5"/>
              <w:numPr>
                <w:ilvl w:val="0"/>
                <w:numId w:val="5"/>
              </w:numPr>
              <w:tabs>
                <w:tab w:val="left" w:pos="624"/>
              </w:tabs>
              <w:ind w:left="142" w:hanging="10"/>
              <w:jc w:val="both"/>
              <w:rPr>
                <w:rFonts w:eastAsiaTheme="minorEastAsia"/>
                <w:color w:val="000000" w:themeColor="text1"/>
                <w:sz w:val="24"/>
                <w:szCs w:val="24"/>
              </w:rPr>
            </w:pPr>
            <w:r w:rsidRPr="36F8CDE0">
              <w:rPr>
                <w:rFonts w:ascii="Times New Roman" w:eastAsia="Times New Roman" w:hAnsi="Times New Roman" w:cs="Times New Roman"/>
                <w:color w:val="000000" w:themeColor="text1"/>
                <w:sz w:val="24"/>
                <w:szCs w:val="24"/>
                <w:lang w:val="ru-RU"/>
              </w:rPr>
              <w:t>обговорення та взаємооцінювання здобувачами виконаних практичних завдань, роботи в групах, індивідуальних робі</w:t>
            </w:r>
            <w:proofErr w:type="gramStart"/>
            <w:r w:rsidRPr="36F8CDE0">
              <w:rPr>
                <w:rFonts w:ascii="Times New Roman" w:eastAsia="Times New Roman" w:hAnsi="Times New Roman" w:cs="Times New Roman"/>
                <w:color w:val="000000" w:themeColor="text1"/>
                <w:sz w:val="24"/>
                <w:szCs w:val="24"/>
                <w:lang w:val="ru-RU"/>
              </w:rPr>
              <w:t>т</w:t>
            </w:r>
            <w:proofErr w:type="gramEnd"/>
            <w:r w:rsidRPr="36F8CDE0">
              <w:rPr>
                <w:rFonts w:ascii="Times New Roman" w:eastAsia="Times New Roman" w:hAnsi="Times New Roman" w:cs="Times New Roman"/>
                <w:color w:val="000000" w:themeColor="text1"/>
                <w:sz w:val="24"/>
                <w:szCs w:val="24"/>
                <w:lang w:val="ru-RU"/>
              </w:rPr>
              <w:t>.</w:t>
            </w:r>
            <w:r w:rsidRPr="36F8CDE0">
              <w:rPr>
                <w:rFonts w:ascii="Times New Roman" w:eastAsia="Times New Roman" w:hAnsi="Times New Roman" w:cs="Times New Roman"/>
                <w:color w:val="000000" w:themeColor="text1"/>
                <w:sz w:val="26"/>
                <w:szCs w:val="26"/>
                <w:lang w:val="ru-RU"/>
              </w:rPr>
              <w:t xml:space="preserve"> </w:t>
            </w:r>
          </w:p>
        </w:tc>
      </w:tr>
      <w:tr w:rsidR="60AF9E79" w14:paraId="01BCDFC7" w14:textId="77777777" w:rsidTr="36F8CDE0">
        <w:trPr>
          <w:trHeight w:val="91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72AC08" w14:textId="5DA2D415"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Методи підсумкового  оцінювання</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241A0E" w14:textId="02F10C14" w:rsidR="60AF9E79" w:rsidRDefault="60AF9E79" w:rsidP="60AF9E79">
            <w:pPr>
              <w:spacing w:after="36"/>
              <w:ind w:left="142"/>
              <w:rPr>
                <w:rFonts w:ascii="Times New Roman" w:eastAsia="Times New Roman" w:hAnsi="Times New Roman" w:cs="Times New Roman"/>
                <w:color w:val="000000" w:themeColor="text1"/>
                <w:sz w:val="24"/>
                <w:szCs w:val="24"/>
              </w:rPr>
            </w:pP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ідсумкове оцінювання включає: </w:t>
            </w:r>
          </w:p>
          <w:p w14:paraId="1A694AA0" w14:textId="7083FF86" w:rsidR="60AF9E79" w:rsidRDefault="36F8CDE0" w:rsidP="60AF9E79">
            <w:pPr>
              <w:spacing w:after="36"/>
              <w:ind w:left="142"/>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1. </w:t>
            </w:r>
            <w:proofErr w:type="gramStart"/>
            <w:r w:rsidRPr="36F8CDE0">
              <w:rPr>
                <w:rFonts w:ascii="Times New Roman" w:eastAsia="Times New Roman" w:hAnsi="Times New Roman" w:cs="Times New Roman"/>
                <w:color w:val="000000" w:themeColor="text1"/>
                <w:sz w:val="24"/>
                <w:szCs w:val="24"/>
                <w:lang w:val="ru-RU"/>
              </w:rPr>
              <w:t>П</w:t>
            </w:r>
            <w:proofErr w:type="gramEnd"/>
            <w:r w:rsidRPr="36F8CDE0">
              <w:rPr>
                <w:rFonts w:ascii="Times New Roman" w:eastAsia="Times New Roman" w:hAnsi="Times New Roman" w:cs="Times New Roman"/>
                <w:color w:val="000000" w:themeColor="text1"/>
                <w:sz w:val="24"/>
                <w:szCs w:val="24"/>
                <w:lang w:val="ru-RU"/>
              </w:rPr>
              <w:t>ідсумковий контроль за навчальною дисципліною, який визначений навчальним планом.</w:t>
            </w:r>
          </w:p>
          <w:p w14:paraId="2CB3D3BD" w14:textId="23546FE5" w:rsidR="60AF9E79" w:rsidRDefault="36F8CDE0" w:rsidP="60AF9E79">
            <w:pPr>
              <w:spacing w:after="36"/>
              <w:ind w:left="142"/>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 2. Проміжний контроль знань здобувачів (оцінювання роботи </w:t>
            </w:r>
            <w:proofErr w:type="gramStart"/>
            <w:r w:rsidRPr="36F8CDE0">
              <w:rPr>
                <w:rFonts w:ascii="Times New Roman" w:eastAsia="Times New Roman" w:hAnsi="Times New Roman" w:cs="Times New Roman"/>
                <w:color w:val="000000" w:themeColor="text1"/>
                <w:sz w:val="24"/>
                <w:szCs w:val="24"/>
                <w:lang w:val="ru-RU"/>
              </w:rPr>
              <w:lastRenderedPageBreak/>
              <w:t>на</w:t>
            </w:r>
            <w:proofErr w:type="gramEnd"/>
            <w:r w:rsidRPr="36F8CDE0">
              <w:rPr>
                <w:rFonts w:ascii="Times New Roman" w:eastAsia="Times New Roman" w:hAnsi="Times New Roman" w:cs="Times New Roman"/>
                <w:color w:val="000000" w:themeColor="text1"/>
                <w:sz w:val="24"/>
                <w:szCs w:val="24"/>
                <w:lang w:val="ru-RU"/>
              </w:rPr>
              <w:t xml:space="preserve"> семінарських заняттях, тестування в системі </w:t>
            </w:r>
            <w:r w:rsidRPr="36F8CDE0">
              <w:rPr>
                <w:rFonts w:ascii="Times New Roman" w:eastAsia="Times New Roman" w:hAnsi="Times New Roman" w:cs="Times New Roman"/>
                <w:color w:val="000000" w:themeColor="text1"/>
                <w:sz w:val="24"/>
                <w:szCs w:val="24"/>
                <w:lang w:val="en-US"/>
              </w:rPr>
              <w:t>Moodle</w:t>
            </w:r>
            <w:r w:rsidRPr="36F8CDE0">
              <w:rPr>
                <w:rFonts w:ascii="Times New Roman" w:eastAsia="Times New Roman" w:hAnsi="Times New Roman" w:cs="Times New Roman"/>
                <w:color w:val="000000" w:themeColor="text1"/>
                <w:sz w:val="24"/>
                <w:szCs w:val="24"/>
                <w:lang w:val="ru-RU"/>
              </w:rPr>
              <w:t>, індивідуальних робіт тощо).</w:t>
            </w:r>
          </w:p>
        </w:tc>
      </w:tr>
      <w:tr w:rsidR="60AF9E79" w14:paraId="677D5B0D" w14:textId="77777777" w:rsidTr="36F8CDE0">
        <w:trPr>
          <w:trHeight w:val="91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7D2CAB" w14:textId="7EEECA8A"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Критерії поточного оцінювання</w:t>
            </w: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FF10D0" w14:textId="6CBF73C8" w:rsidR="60AF9E79" w:rsidRDefault="60AF9E79" w:rsidP="60AF9E79">
            <w:pPr>
              <w:spacing w:after="5"/>
              <w:ind w:left="-15" w:firstLine="54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Поточне оцінювання здійснюється за кожним завданням в межах розділів. Оцінюються і завдання, виконувані в аудиторії, і завдання, виконувані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ід час самостійної роботи. Протягом вивчення дисципліни здійснюється самоконтроль. </w:t>
            </w:r>
          </w:p>
          <w:p w14:paraId="469D8BBD" w14:textId="5145B8BE" w:rsidR="60AF9E79" w:rsidRDefault="36F8CDE0" w:rsidP="60AF9E79">
            <w:pPr>
              <w:spacing w:after="5"/>
              <w:ind w:left="-15" w:firstLine="540"/>
              <w:jc w:val="both"/>
              <w:rPr>
                <w:rFonts w:ascii="Times New Roman" w:eastAsia="Times New Roman" w:hAnsi="Times New Roman" w:cs="Times New Roman"/>
                <w:color w:val="000000" w:themeColor="text1"/>
                <w:sz w:val="24"/>
                <w:szCs w:val="24"/>
              </w:rPr>
            </w:pPr>
            <w:proofErr w:type="gramStart"/>
            <w:r w:rsidRPr="36F8CDE0">
              <w:rPr>
                <w:rFonts w:ascii="Times New Roman" w:eastAsia="Times New Roman" w:hAnsi="Times New Roman" w:cs="Times New Roman"/>
                <w:color w:val="000000" w:themeColor="text1"/>
                <w:sz w:val="24"/>
                <w:szCs w:val="24"/>
                <w:lang w:val="ru-RU"/>
              </w:rPr>
              <w:t>Загальні критерії оцінок: «</w:t>
            </w:r>
            <w:r w:rsidRPr="36F8CDE0">
              <w:rPr>
                <w:rFonts w:ascii="Times New Roman" w:eastAsia="Times New Roman" w:hAnsi="Times New Roman" w:cs="Times New Roman"/>
                <w:b/>
                <w:bCs/>
                <w:color w:val="000000" w:themeColor="text1"/>
                <w:sz w:val="24"/>
                <w:szCs w:val="24"/>
                <w:lang w:val="ru-RU"/>
              </w:rPr>
              <w:t>відмінно»</w:t>
            </w:r>
            <w:r w:rsidRPr="36F8CDE0">
              <w:rPr>
                <w:rFonts w:ascii="Times New Roman" w:eastAsia="Times New Roman" w:hAnsi="Times New Roman" w:cs="Times New Roman"/>
                <w:color w:val="000000" w:themeColor="text1"/>
                <w:sz w:val="24"/>
                <w:szCs w:val="24"/>
                <w:lang w:val="ru-RU"/>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w:t>
            </w:r>
            <w:proofErr w:type="gramEnd"/>
            <w:r w:rsidRPr="36F8CDE0">
              <w:rPr>
                <w:rFonts w:ascii="Times New Roman" w:eastAsia="Times New Roman" w:hAnsi="Times New Roman" w:cs="Times New Roman"/>
                <w:color w:val="000000" w:themeColor="text1"/>
                <w:sz w:val="24"/>
                <w:szCs w:val="24"/>
                <w:lang w:val="ru-RU"/>
              </w:rPr>
              <w:t xml:space="preserve"> засвоїв взаємозв’язок основних понять дисципліни. </w:t>
            </w:r>
          </w:p>
          <w:p w14:paraId="20BFE726" w14:textId="64612522" w:rsidR="60AF9E79" w:rsidRDefault="36F8CDE0" w:rsidP="60AF9E79">
            <w:pPr>
              <w:spacing w:after="5"/>
              <w:ind w:left="-15" w:firstLine="54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rPr>
              <w:t>«добре»</w:t>
            </w:r>
            <w:r w:rsidRPr="36F8CDE0">
              <w:rPr>
                <w:rFonts w:ascii="Times New Roman" w:eastAsia="Times New Roman" w:hAnsi="Times New Roman" w:cs="Times New Roman"/>
                <w:color w:val="000000" w:themeColor="text1"/>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«з</w:t>
            </w:r>
            <w:r w:rsidRPr="36F8CDE0">
              <w:rPr>
                <w:rFonts w:ascii="Times New Roman" w:eastAsia="Times New Roman" w:hAnsi="Times New Roman" w:cs="Times New Roman"/>
                <w:b/>
                <w:bCs/>
                <w:color w:val="000000" w:themeColor="text1"/>
                <w:sz w:val="24"/>
                <w:szCs w:val="24"/>
              </w:rPr>
              <w:t>адовільно»</w:t>
            </w:r>
            <w:r w:rsidRPr="36F8CDE0">
              <w:rPr>
                <w:rFonts w:ascii="Times New Roman" w:eastAsia="Times New Roman" w:hAnsi="Times New Roman" w:cs="Times New Roman"/>
                <w:color w:val="000000" w:themeColor="text1"/>
                <w:sz w:val="24"/>
                <w:szCs w:val="24"/>
              </w:rPr>
              <w:t xml:space="preserve"> – здобувач фахової передвищої освіти виявив знання навчального матеріалу дисципліни,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r w:rsidRPr="36F8CDE0">
              <w:rPr>
                <w:rFonts w:ascii="Times New Roman" w:eastAsia="Times New Roman" w:hAnsi="Times New Roman" w:cs="Times New Roman"/>
                <w:b/>
                <w:bCs/>
                <w:color w:val="000000" w:themeColor="text1"/>
                <w:sz w:val="24"/>
                <w:szCs w:val="24"/>
              </w:rPr>
              <w:t>незадовільно»</w:t>
            </w:r>
            <w:r w:rsidRPr="36F8CDE0">
              <w:rPr>
                <w:rFonts w:ascii="Times New Roman" w:eastAsia="Times New Roman" w:hAnsi="Times New Roman" w:cs="Times New Roman"/>
                <w:color w:val="000000" w:themeColor="text1"/>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60AF9E79" w14:paraId="0B9793DB" w14:textId="77777777" w:rsidTr="36F8CDE0">
        <w:trPr>
          <w:trHeight w:val="1215"/>
        </w:trPr>
        <w:tc>
          <w:tcPr>
            <w:tcW w:w="20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2C3C75" w14:textId="2F80BB7A" w:rsidR="60AF9E79" w:rsidRDefault="60AF9E79" w:rsidP="60AF9E79">
            <w:pP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 xml:space="preserve">Ресурсне забезпечення навчальної дисципліни </w:t>
            </w:r>
          </w:p>
          <w:p w14:paraId="1C004A19" w14:textId="3746498C" w:rsidR="60AF9E79" w:rsidRDefault="60AF9E79" w:rsidP="60AF9E79">
            <w:pPr>
              <w:rPr>
                <w:rFonts w:ascii="Calibri" w:eastAsia="Calibri" w:hAnsi="Calibri" w:cs="Calibri"/>
              </w:rPr>
            </w:pPr>
          </w:p>
        </w:tc>
        <w:tc>
          <w:tcPr>
            <w:tcW w:w="68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636CF40" w14:textId="248AAAA1" w:rsidR="60AF9E79" w:rsidRDefault="60AF9E79" w:rsidP="60AF9E79">
            <w:pPr>
              <w:spacing w:after="26"/>
              <w:ind w:lef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Засоби навчання</w:t>
            </w:r>
          </w:p>
          <w:p w14:paraId="1336C8B7" w14:textId="416D5622" w:rsidR="60AF9E79" w:rsidRDefault="60AF9E79" w:rsidP="60AF9E79">
            <w:pPr>
              <w:spacing w:after="26"/>
              <w:ind w:lef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ЗН</w:t>
            </w:r>
            <w:proofErr w:type="gramStart"/>
            <w:r w:rsidRPr="0008195B">
              <w:rPr>
                <w:rFonts w:ascii="Times New Roman" w:eastAsia="Times New Roman" w:hAnsi="Times New Roman" w:cs="Times New Roman"/>
                <w:color w:val="000000" w:themeColor="text1"/>
                <w:sz w:val="24"/>
                <w:szCs w:val="24"/>
                <w:lang w:val="ru-RU"/>
              </w:rPr>
              <w:t>1</w:t>
            </w:r>
            <w:proofErr w:type="gramEnd"/>
            <w:r w:rsidRPr="0008195B">
              <w:rPr>
                <w:rFonts w:ascii="Times New Roman" w:eastAsia="Times New Roman" w:hAnsi="Times New Roman" w:cs="Times New Roman"/>
                <w:color w:val="000000" w:themeColor="text1"/>
                <w:sz w:val="24"/>
                <w:szCs w:val="24"/>
                <w:lang w:val="ru-RU"/>
              </w:rPr>
              <w:t>. Мультимеді</w:t>
            </w:r>
            <w:proofErr w:type="gramStart"/>
            <w:r w:rsidRPr="0008195B">
              <w:rPr>
                <w:rFonts w:ascii="Times New Roman" w:eastAsia="Times New Roman" w:hAnsi="Times New Roman" w:cs="Times New Roman"/>
                <w:color w:val="000000" w:themeColor="text1"/>
                <w:sz w:val="24"/>
                <w:szCs w:val="24"/>
                <w:lang w:val="ru-RU"/>
              </w:rPr>
              <w:t>а-</w:t>
            </w:r>
            <w:proofErr w:type="gramEnd"/>
            <w:r w:rsidRPr="0008195B">
              <w:rPr>
                <w:rFonts w:ascii="Times New Roman" w:eastAsia="Times New Roman" w:hAnsi="Times New Roman" w:cs="Times New Roman"/>
                <w:color w:val="000000" w:themeColor="text1"/>
                <w:sz w:val="24"/>
                <w:szCs w:val="24"/>
                <w:lang w:val="ru-RU"/>
              </w:rPr>
              <w:t xml:space="preserve"> та проекційна апаратура. </w:t>
            </w:r>
          </w:p>
          <w:p w14:paraId="1B11AA90" w14:textId="09258D8D" w:rsidR="60AF9E79" w:rsidRDefault="60AF9E79" w:rsidP="60AF9E79">
            <w:pPr>
              <w:spacing w:after="26"/>
              <w:ind w:lef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ЗН</w:t>
            </w:r>
            <w:proofErr w:type="gramStart"/>
            <w:r w:rsidRPr="0008195B">
              <w:rPr>
                <w:rFonts w:ascii="Times New Roman" w:eastAsia="Times New Roman" w:hAnsi="Times New Roman" w:cs="Times New Roman"/>
                <w:color w:val="000000" w:themeColor="text1"/>
                <w:sz w:val="24"/>
                <w:szCs w:val="24"/>
                <w:lang w:val="ru-RU"/>
              </w:rPr>
              <w:t>2</w:t>
            </w:r>
            <w:proofErr w:type="gramEnd"/>
            <w:r w:rsidRPr="0008195B">
              <w:rPr>
                <w:rFonts w:ascii="Times New Roman" w:eastAsia="Times New Roman" w:hAnsi="Times New Roman" w:cs="Times New Roman"/>
                <w:color w:val="000000" w:themeColor="text1"/>
                <w:sz w:val="24"/>
                <w:szCs w:val="24"/>
                <w:lang w:val="ru-RU"/>
              </w:rPr>
              <w:t xml:space="preserve">. Комп’ютери, комп’ютерні системи та мережі. </w:t>
            </w:r>
          </w:p>
          <w:p w14:paraId="72B96D96" w14:textId="5A6DFE3C" w:rsidR="60AF9E79" w:rsidRDefault="60AF9E79" w:rsidP="60AF9E79">
            <w:pPr>
              <w:spacing w:after="36"/>
              <w:ind w:left="142"/>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color w:val="000000" w:themeColor="text1"/>
                <w:sz w:val="24"/>
                <w:szCs w:val="24"/>
                <w:lang w:val="en-US"/>
              </w:rPr>
              <w:t>ЗН3. Бібліотечні фонди.</w:t>
            </w:r>
          </w:p>
        </w:tc>
      </w:tr>
      <w:tr w:rsidR="60AF9E79" w14:paraId="295C798C" w14:textId="77777777" w:rsidTr="36F8CDE0">
        <w:trPr>
          <w:trHeight w:val="510"/>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0FF5BD" w14:textId="349B88C9" w:rsidR="60AF9E79" w:rsidRDefault="60AF9E79" w:rsidP="60AF9E79">
            <w:pPr>
              <w:spacing w:after="26"/>
              <w:ind w:left="24" w:hanging="10"/>
              <w:jc w:val="cente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ІНФОРМАЦІЙНЕ ТА НАВЧАЛЬНО-МЕТОДИЧНЕ ЗАБЕЗПЕЧЕННЯ</w:t>
            </w:r>
          </w:p>
        </w:tc>
      </w:tr>
      <w:tr w:rsidR="60AF9E79" w14:paraId="49CA78D6" w14:textId="77777777" w:rsidTr="36F8CDE0">
        <w:trPr>
          <w:trHeight w:val="3120"/>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232E32" w14:textId="1D65CA64" w:rsidR="60AF9E79" w:rsidRDefault="60AF9E79" w:rsidP="60AF9E79">
            <w:pPr>
              <w:spacing w:after="22"/>
              <w:ind w:left="33" w:right="180" w:hanging="10"/>
              <w:jc w:val="cente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lastRenderedPageBreak/>
              <w:t>РЕКОМЕНДОВАНА ЛІТЕРАТУРА</w:t>
            </w:r>
          </w:p>
          <w:p w14:paraId="484C90A1" w14:textId="46D52F27" w:rsidR="60AF9E79" w:rsidRDefault="60AF9E79" w:rsidP="60AF9E79">
            <w:pPr>
              <w:spacing w:after="22"/>
              <w:ind w:left="33" w:right="180" w:hanging="10"/>
              <w:jc w:val="center"/>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 Базова </w:t>
            </w:r>
          </w:p>
          <w:p w14:paraId="6D676F6B" w14:textId="433600EF"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1. Земерова Т. Історія України Тернопіль таблиця і схеми: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ідручник і посібник, 2018.448с</w:t>
            </w:r>
          </w:p>
          <w:p w14:paraId="6532FE0F" w14:textId="41FB3861"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2. Алєксєєва Ю.М. Історія України навчальний посібник Кравела 2016</w:t>
            </w:r>
          </w:p>
          <w:p w14:paraId="4D0BCD53" w14:textId="7C03BFAF"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3. Білоцерківський В.Я. Історія Україна Навчальний посібник Освіта 2017</w:t>
            </w:r>
          </w:p>
          <w:p w14:paraId="52BF540D" w14:textId="68BDE033"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4. Лазарович М.В Історія України навчальний </w:t>
            </w:r>
            <w:proofErr w:type="gramStart"/>
            <w:r w:rsidRPr="0008195B">
              <w:rPr>
                <w:rFonts w:ascii="Times New Roman" w:eastAsia="Times New Roman" w:hAnsi="Times New Roman" w:cs="Times New Roman"/>
                <w:color w:val="000000" w:themeColor="text1"/>
                <w:sz w:val="24"/>
                <w:szCs w:val="24"/>
                <w:lang w:val="ru-RU"/>
              </w:rPr>
              <w:t>пос</w:t>
            </w:r>
            <w:proofErr w:type="gramEnd"/>
            <w:r w:rsidRPr="0008195B">
              <w:rPr>
                <w:rFonts w:ascii="Times New Roman" w:eastAsia="Times New Roman" w:hAnsi="Times New Roman" w:cs="Times New Roman"/>
                <w:color w:val="000000" w:themeColor="text1"/>
                <w:sz w:val="24"/>
                <w:szCs w:val="24"/>
                <w:lang w:val="ru-RU"/>
              </w:rPr>
              <w:t>ібник Знання 2017</w:t>
            </w:r>
          </w:p>
          <w:p w14:paraId="3A885558" w14:textId="6D3071F9"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5. Кульчинський С.М Мисик Ю.Т Власов В.</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 Історія України Академія 2017</w:t>
            </w:r>
          </w:p>
          <w:p w14:paraId="0D3F9D70" w14:textId="7C376107"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6. Ланович Б.М Лазаровим М.</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 Ілюстрована історія України Основа 2003</w:t>
            </w:r>
          </w:p>
          <w:p w14:paraId="41CD01B8" w14:textId="780F313C"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7. Дещинський Л.Є Історія України та її державнісьть Бескет Біт 2005</w:t>
            </w:r>
          </w:p>
          <w:p w14:paraId="2CC21280" w14:textId="638B3816"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8. Крупчан С.В Тараненко М.Т Новий Довідник історія України Казка 2006 </w:t>
            </w:r>
          </w:p>
          <w:p w14:paraId="781DFF90" w14:textId="67289446"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9. Король В.М Історія України Освіта 2005 </w:t>
            </w:r>
          </w:p>
          <w:p w14:paraId="1280351F" w14:textId="22E12D62"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10. Мітягін В.П Історія України Академія 2007 </w:t>
            </w:r>
          </w:p>
          <w:p w14:paraId="71BDEF64" w14:textId="0E6311E8"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11. Бойко О.Д  Історія України Академія 2003</w:t>
            </w:r>
          </w:p>
          <w:p w14:paraId="59063107" w14:textId="2989B985"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12. Літвін В.М Історія України навчальний посібник Знання 2006</w:t>
            </w:r>
          </w:p>
          <w:p w14:paraId="2728177E" w14:textId="50332144"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13. Гарін В.Б Кіпцар І.А Кондратенко О.В Історія України навчальний псб. Занання 2012</w:t>
            </w:r>
          </w:p>
          <w:p w14:paraId="7285BFC0" w14:textId="0BDB27B9"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14. Власов В.С  Історія України, 10 клас Зання 2017</w:t>
            </w:r>
          </w:p>
          <w:p w14:paraId="077D5E5B" w14:textId="5AAB853E"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15. Бурнейко І.О Підручник з історії України Знання 2017</w:t>
            </w:r>
          </w:p>
          <w:p w14:paraId="1C039432" w14:textId="0070478C"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16. Заруба В.М Васковський Р.</w:t>
            </w:r>
            <w:proofErr w:type="gramStart"/>
            <w:r w:rsidRPr="0008195B">
              <w:rPr>
                <w:rFonts w:ascii="Times New Roman" w:eastAsia="Times New Roman" w:hAnsi="Times New Roman" w:cs="Times New Roman"/>
                <w:color w:val="000000" w:themeColor="text1"/>
                <w:sz w:val="24"/>
                <w:szCs w:val="24"/>
                <w:lang w:val="ru-RU"/>
              </w:rPr>
              <w:t>Ю</w:t>
            </w:r>
            <w:proofErr w:type="gramEnd"/>
            <w:r w:rsidRPr="0008195B">
              <w:rPr>
                <w:rFonts w:ascii="Times New Roman" w:eastAsia="Times New Roman" w:hAnsi="Times New Roman" w:cs="Times New Roman"/>
                <w:color w:val="000000" w:themeColor="text1"/>
                <w:sz w:val="24"/>
                <w:szCs w:val="24"/>
                <w:lang w:val="ru-RU"/>
              </w:rPr>
              <w:t xml:space="preserve"> Історія України Академія 2016 </w:t>
            </w:r>
          </w:p>
          <w:p w14:paraId="3FF07C3F" w14:textId="0393E0FA"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17. Кісь Я.Е Акруальні проблеми з історії України курс лекцій Академія 2004</w:t>
            </w:r>
          </w:p>
          <w:p w14:paraId="409305DF" w14:textId="25426E54" w:rsidR="60AF9E79" w:rsidRDefault="60AF9E79" w:rsidP="60AF9E79">
            <w:pPr>
              <w:ind w:left="50"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18. Мирончук В.Д Ігорошкін Г.С Історія України Академія 2002 </w:t>
            </w:r>
          </w:p>
          <w:p w14:paraId="41CE1087" w14:textId="675A724D" w:rsidR="60AF9E79" w:rsidRDefault="60AF9E79" w:rsidP="60AF9E79">
            <w:pPr>
              <w:rPr>
                <w:rFonts w:ascii="Calibri" w:eastAsia="Calibri" w:hAnsi="Calibri" w:cs="Calibri"/>
              </w:rPr>
            </w:pPr>
          </w:p>
        </w:tc>
      </w:tr>
      <w:tr w:rsidR="60AF9E79" w14:paraId="0EDD7BDD" w14:textId="77777777" w:rsidTr="36F8CDE0">
        <w:trPr>
          <w:trHeight w:val="5850"/>
        </w:trPr>
        <w:tc>
          <w:tcPr>
            <w:tcW w:w="892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52DA70" w14:textId="2D4BADF2" w:rsidR="60AF9E79" w:rsidRDefault="36F8CDE0" w:rsidP="60AF9E79">
            <w:pPr>
              <w:spacing w:after="22"/>
              <w:ind w:left="33" w:right="174" w:hanging="10"/>
              <w:jc w:val="center"/>
              <w:rPr>
                <w:rFonts w:ascii="Times New Roman" w:eastAsia="Times New Roman" w:hAnsi="Times New Roman" w:cs="Times New Roman"/>
                <w:color w:val="000000" w:themeColor="text1"/>
                <w:sz w:val="24"/>
                <w:szCs w:val="24"/>
              </w:rPr>
            </w:pPr>
            <w:r w:rsidRPr="00E731BB">
              <w:rPr>
                <w:rFonts w:ascii="Times New Roman" w:eastAsia="Times New Roman" w:hAnsi="Times New Roman" w:cs="Times New Roman"/>
                <w:b/>
                <w:bCs/>
                <w:color w:val="000000" w:themeColor="text1"/>
                <w:sz w:val="24"/>
                <w:szCs w:val="24"/>
                <w:lang w:val="ru-RU"/>
              </w:rPr>
              <w:lastRenderedPageBreak/>
              <w:t>Допоміжна</w:t>
            </w:r>
            <w:r w:rsidRPr="00E731BB">
              <w:rPr>
                <w:rFonts w:ascii="Times New Roman" w:eastAsia="Times New Roman" w:hAnsi="Times New Roman" w:cs="Times New Roman"/>
                <w:color w:val="000000" w:themeColor="text1"/>
                <w:sz w:val="24"/>
                <w:szCs w:val="24"/>
                <w:lang w:val="ru-RU"/>
              </w:rPr>
              <w:t xml:space="preserve"> </w:t>
            </w:r>
          </w:p>
          <w:p w14:paraId="03D3ECE1" w14:textId="71BD1825" w:rsidR="60AF9E79" w:rsidRPr="00E731BB" w:rsidRDefault="36F8CDE0" w:rsidP="36F8CDE0">
            <w:pPr>
              <w:ind w:right="24"/>
              <w:jc w:val="both"/>
              <w:rPr>
                <w:rFonts w:ascii="Times New Roman" w:eastAsia="Times New Roman" w:hAnsi="Times New Roman" w:cs="Times New Roman"/>
                <w:sz w:val="24"/>
                <w:szCs w:val="24"/>
                <w:lang w:val="ru-RU"/>
              </w:rPr>
            </w:pPr>
            <w:r w:rsidRPr="00E731BB">
              <w:rPr>
                <w:rFonts w:ascii="Times New Roman" w:eastAsia="Times New Roman" w:hAnsi="Times New Roman" w:cs="Times New Roman"/>
                <w:sz w:val="24"/>
                <w:szCs w:val="24"/>
                <w:lang w:val="ru-RU"/>
              </w:rPr>
              <w:t>1.Кульчинський С.М Мисик Ю.Т Власов В.М Історія України академія 2007</w:t>
            </w:r>
          </w:p>
          <w:p w14:paraId="11C39D71" w14:textId="1F6F0659" w:rsidR="60AF9E79" w:rsidRPr="00E731BB" w:rsidRDefault="36F8CDE0" w:rsidP="36F8CDE0">
            <w:pPr>
              <w:ind w:right="24"/>
              <w:jc w:val="both"/>
              <w:rPr>
                <w:rFonts w:ascii="Times New Roman" w:eastAsia="Times New Roman" w:hAnsi="Times New Roman" w:cs="Times New Roman"/>
                <w:sz w:val="24"/>
                <w:szCs w:val="24"/>
                <w:lang w:val="ru-RU"/>
              </w:rPr>
            </w:pPr>
            <w:r w:rsidRPr="00E731BB">
              <w:rPr>
                <w:rFonts w:ascii="Times New Roman" w:eastAsia="Times New Roman" w:hAnsi="Times New Roman" w:cs="Times New Roman"/>
                <w:sz w:val="24"/>
                <w:szCs w:val="24"/>
                <w:lang w:val="ru-RU"/>
              </w:rPr>
              <w:t>2.Лановик Б.М Лазаровим В.</w:t>
            </w:r>
            <w:proofErr w:type="gramStart"/>
            <w:r w:rsidRPr="00E731BB">
              <w:rPr>
                <w:rFonts w:ascii="Times New Roman" w:eastAsia="Times New Roman" w:hAnsi="Times New Roman" w:cs="Times New Roman"/>
                <w:sz w:val="24"/>
                <w:szCs w:val="24"/>
                <w:lang w:val="ru-RU"/>
              </w:rPr>
              <w:t>П</w:t>
            </w:r>
            <w:proofErr w:type="gramEnd"/>
            <w:r w:rsidRPr="00E731BB">
              <w:rPr>
                <w:rFonts w:ascii="Times New Roman" w:eastAsia="Times New Roman" w:hAnsi="Times New Roman" w:cs="Times New Roman"/>
                <w:sz w:val="24"/>
                <w:szCs w:val="24"/>
                <w:lang w:val="ru-RU"/>
              </w:rPr>
              <w:t xml:space="preserve"> Ілюстрована історія України2003</w:t>
            </w:r>
          </w:p>
          <w:p w14:paraId="6F9BE2A4" w14:textId="15B6210E" w:rsidR="60AF9E79" w:rsidRPr="00E731BB" w:rsidRDefault="36F8CDE0" w:rsidP="36F8CDE0">
            <w:pPr>
              <w:ind w:right="24"/>
              <w:jc w:val="both"/>
              <w:rPr>
                <w:rFonts w:ascii="Times New Roman" w:eastAsia="Times New Roman" w:hAnsi="Times New Roman" w:cs="Times New Roman"/>
                <w:sz w:val="24"/>
                <w:szCs w:val="24"/>
                <w:lang w:val="ru-RU"/>
              </w:rPr>
            </w:pPr>
            <w:r w:rsidRPr="00E731BB">
              <w:rPr>
                <w:rFonts w:ascii="Times New Roman" w:eastAsia="Times New Roman" w:hAnsi="Times New Roman" w:cs="Times New Roman"/>
                <w:sz w:val="24"/>
                <w:szCs w:val="24"/>
                <w:lang w:val="ru-RU"/>
              </w:rPr>
              <w:t>3.Дещинський Л.Є Історія України та її державнісьть 2005</w:t>
            </w:r>
          </w:p>
          <w:p w14:paraId="68F1B572" w14:textId="10022FBF" w:rsidR="60AF9E79" w:rsidRPr="00E731BB" w:rsidRDefault="36F8CDE0" w:rsidP="36F8CDE0">
            <w:pPr>
              <w:ind w:right="24"/>
              <w:jc w:val="both"/>
              <w:rPr>
                <w:rFonts w:ascii="Times New Roman" w:eastAsia="Times New Roman" w:hAnsi="Times New Roman" w:cs="Times New Roman"/>
                <w:sz w:val="24"/>
                <w:szCs w:val="24"/>
                <w:lang w:val="ru-RU"/>
              </w:rPr>
            </w:pPr>
            <w:r w:rsidRPr="00E731BB">
              <w:rPr>
                <w:rFonts w:ascii="Times New Roman" w:eastAsia="Times New Roman" w:hAnsi="Times New Roman" w:cs="Times New Roman"/>
                <w:sz w:val="24"/>
                <w:szCs w:val="24"/>
                <w:lang w:val="ru-RU"/>
              </w:rPr>
              <w:t>4.Бойко О.Д  Історія України  2003</w:t>
            </w:r>
          </w:p>
          <w:p w14:paraId="08FC2EDF" w14:textId="30919E63" w:rsidR="60AF9E79" w:rsidRPr="00E731BB" w:rsidRDefault="36F8CDE0" w:rsidP="36F8CDE0">
            <w:pPr>
              <w:ind w:right="24"/>
              <w:jc w:val="both"/>
              <w:rPr>
                <w:rFonts w:ascii="Times New Roman" w:eastAsia="Times New Roman" w:hAnsi="Times New Roman" w:cs="Times New Roman"/>
                <w:sz w:val="24"/>
                <w:szCs w:val="24"/>
                <w:lang w:val="ru-RU"/>
              </w:rPr>
            </w:pPr>
            <w:r w:rsidRPr="00E731BB">
              <w:rPr>
                <w:rFonts w:ascii="Times New Roman" w:eastAsia="Times New Roman" w:hAnsi="Times New Roman" w:cs="Times New Roman"/>
                <w:sz w:val="24"/>
                <w:szCs w:val="24"/>
                <w:lang w:val="ru-RU"/>
              </w:rPr>
              <w:t xml:space="preserve">5.Буреко І.О </w:t>
            </w:r>
            <w:proofErr w:type="gramStart"/>
            <w:r w:rsidRPr="00E731BB">
              <w:rPr>
                <w:rFonts w:ascii="Times New Roman" w:eastAsia="Times New Roman" w:hAnsi="Times New Roman" w:cs="Times New Roman"/>
                <w:sz w:val="24"/>
                <w:szCs w:val="24"/>
                <w:lang w:val="ru-RU"/>
              </w:rPr>
              <w:t>п</w:t>
            </w:r>
            <w:proofErr w:type="gramEnd"/>
            <w:r w:rsidRPr="00E731BB">
              <w:rPr>
                <w:rFonts w:ascii="Times New Roman" w:eastAsia="Times New Roman" w:hAnsi="Times New Roman" w:cs="Times New Roman"/>
                <w:sz w:val="24"/>
                <w:szCs w:val="24"/>
                <w:lang w:val="ru-RU"/>
              </w:rPr>
              <w:t>ідручник з Історії України 2017</w:t>
            </w:r>
          </w:p>
          <w:p w14:paraId="0C367859" w14:textId="432BE72F" w:rsidR="60AF9E79" w:rsidRPr="00E731BB" w:rsidRDefault="60AF9E79" w:rsidP="36F8CDE0">
            <w:pPr>
              <w:ind w:right="24"/>
              <w:jc w:val="both"/>
              <w:rPr>
                <w:rFonts w:ascii="Times New Roman" w:eastAsia="Times New Roman" w:hAnsi="Times New Roman" w:cs="Times New Roman"/>
                <w:sz w:val="24"/>
                <w:szCs w:val="24"/>
                <w:lang w:val="ru-RU"/>
              </w:rPr>
            </w:pPr>
          </w:p>
          <w:p w14:paraId="624F7F50" w14:textId="0C344C39" w:rsidR="60AF9E79" w:rsidRPr="00E731BB" w:rsidRDefault="00E731BB" w:rsidP="36F8CDE0">
            <w:pPr>
              <w:ind w:right="24"/>
              <w:jc w:val="both"/>
              <w:rPr>
                <w:rFonts w:ascii="Times New Roman" w:eastAsia="Times New Roman" w:hAnsi="Times New Roman" w:cs="Times New Roman"/>
                <w:sz w:val="24"/>
                <w:szCs w:val="24"/>
                <w:lang w:val="ru-RU"/>
              </w:rPr>
            </w:pPr>
            <w:hyperlink r:id="rId8">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/85665/</w:t>
              </w:r>
              <w:r w:rsidR="36F8CDE0" w:rsidRPr="36F8CDE0">
                <w:rPr>
                  <w:rStyle w:val="a4"/>
                  <w:rFonts w:ascii="Times New Roman" w:eastAsia="Times New Roman" w:hAnsi="Times New Roman" w:cs="Times New Roman"/>
                  <w:sz w:val="24"/>
                  <w:szCs w:val="24"/>
                  <w:lang w:val="en-US"/>
                </w:rPr>
                <w:t>pereyaslavska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rada</w:t>
              </w:r>
              <w:r w:rsidR="36F8CDE0" w:rsidRPr="00E731BB">
                <w:rPr>
                  <w:rStyle w:val="a4"/>
                  <w:rFonts w:ascii="Times New Roman" w:eastAsia="Times New Roman" w:hAnsi="Times New Roman" w:cs="Times New Roman"/>
                  <w:sz w:val="24"/>
                  <w:szCs w:val="24"/>
                  <w:lang w:val="ru-RU"/>
                </w:rPr>
                <w:t>-1654-</w:t>
              </w:r>
              <w:r w:rsidR="36F8CDE0" w:rsidRPr="36F8CDE0">
                <w:rPr>
                  <w:rStyle w:val="a4"/>
                  <w:rFonts w:ascii="Times New Roman" w:eastAsia="Times New Roman" w:hAnsi="Times New Roman" w:cs="Times New Roman"/>
                  <w:sz w:val="24"/>
                  <w:szCs w:val="24"/>
                  <w:lang w:val="en-US"/>
                </w:rPr>
                <w:t>s</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shvets</w:t>
              </w:r>
            </w:hyperlink>
          </w:p>
          <w:p w14:paraId="207E3AAC" w14:textId="4D712A27" w:rsidR="60AF9E79" w:rsidRPr="00E731BB" w:rsidRDefault="00E731BB" w:rsidP="36F8CDE0">
            <w:pPr>
              <w:ind w:right="24"/>
              <w:jc w:val="both"/>
              <w:rPr>
                <w:rFonts w:ascii="Times New Roman" w:eastAsia="Times New Roman" w:hAnsi="Times New Roman" w:cs="Times New Roman"/>
                <w:sz w:val="24"/>
                <w:szCs w:val="24"/>
                <w:lang w:val="ru-RU"/>
              </w:rPr>
            </w:pPr>
            <w:hyperlink r:id="rId9">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/64077/</w:t>
              </w:r>
              <w:r w:rsidR="36F8CDE0" w:rsidRPr="36F8CDE0">
                <w:rPr>
                  <w:rStyle w:val="a4"/>
                  <w:rFonts w:ascii="Times New Roman" w:eastAsia="Times New Roman" w:hAnsi="Times New Roman" w:cs="Times New Roman"/>
                  <w:sz w:val="24"/>
                  <w:szCs w:val="24"/>
                  <w:lang w:val="en-US"/>
                </w:rPr>
                <w:t>pohodi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bogdana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hmelnitskogo</w:t>
              </w:r>
              <w:r w:rsidR="36F8CDE0" w:rsidRPr="00E731BB">
                <w:rPr>
                  <w:rStyle w:val="a4"/>
                  <w:rFonts w:ascii="Times New Roman" w:eastAsia="Times New Roman" w:hAnsi="Times New Roman" w:cs="Times New Roman"/>
                  <w:sz w:val="24"/>
                  <w:szCs w:val="24"/>
                  <w:lang w:val="ru-RU"/>
                </w:rPr>
                <w:t>-16481654-</w:t>
              </w:r>
              <w:r w:rsidR="36F8CDE0" w:rsidRPr="36F8CDE0">
                <w:rPr>
                  <w:rStyle w:val="a4"/>
                  <w:rFonts w:ascii="Times New Roman" w:eastAsia="Times New Roman" w:hAnsi="Times New Roman" w:cs="Times New Roman"/>
                  <w:sz w:val="24"/>
                  <w:szCs w:val="24"/>
                  <w:lang w:val="en-US"/>
                </w:rPr>
                <w:t>yur</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soroka</w:t>
              </w:r>
            </w:hyperlink>
            <w:hyperlink r:id="rId10">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/168906/</w:t>
              </w:r>
              <w:r w:rsidR="36F8CDE0" w:rsidRPr="36F8CDE0">
                <w:rPr>
                  <w:rStyle w:val="a4"/>
                  <w:rFonts w:ascii="Times New Roman" w:eastAsia="Times New Roman" w:hAnsi="Times New Roman" w:cs="Times New Roman"/>
                  <w:sz w:val="24"/>
                  <w:szCs w:val="24"/>
                  <w:lang w:val="en-US"/>
                </w:rPr>
                <w:t>poh</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d</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sagaidachnogo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na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moskvu</w:t>
              </w:r>
              <w:r w:rsidR="36F8CDE0" w:rsidRPr="00E731BB">
                <w:rPr>
                  <w:rStyle w:val="a4"/>
                  <w:rFonts w:ascii="Times New Roman" w:eastAsia="Times New Roman" w:hAnsi="Times New Roman" w:cs="Times New Roman"/>
                  <w:sz w:val="24"/>
                  <w:szCs w:val="24"/>
                  <w:lang w:val="ru-RU"/>
                </w:rPr>
                <w:t>-1618-</w:t>
              </w:r>
              <w:r w:rsidR="36F8CDE0" w:rsidRPr="36F8CDE0">
                <w:rPr>
                  <w:rStyle w:val="a4"/>
                  <w:rFonts w:ascii="Times New Roman" w:eastAsia="Times New Roman" w:hAnsi="Times New Roman" w:cs="Times New Roman"/>
                  <w:sz w:val="24"/>
                  <w:szCs w:val="24"/>
                  <w:lang w:val="en-US"/>
                </w:rPr>
                <w:t>yur</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soroka</w:t>
              </w:r>
            </w:hyperlink>
          </w:p>
          <w:p w14:paraId="2DDAFE66" w14:textId="671AA6FB" w:rsidR="60AF9E79" w:rsidRPr="00E731BB" w:rsidRDefault="00E731BB" w:rsidP="36F8CDE0">
            <w:pPr>
              <w:ind w:right="24"/>
              <w:jc w:val="both"/>
              <w:rPr>
                <w:rFonts w:ascii="Times New Roman" w:eastAsia="Times New Roman" w:hAnsi="Times New Roman" w:cs="Times New Roman"/>
                <w:sz w:val="24"/>
                <w:szCs w:val="24"/>
                <w:lang w:val="ru-RU"/>
              </w:rPr>
            </w:pPr>
            <w:hyperlink r:id="rId11">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/113932/</w:t>
              </w:r>
              <w:r w:rsidR="36F8CDE0" w:rsidRPr="36F8CDE0">
                <w:rPr>
                  <w:rStyle w:val="a4"/>
                  <w:rFonts w:ascii="Times New Roman" w:eastAsia="Times New Roman" w:hAnsi="Times New Roman" w:cs="Times New Roman"/>
                  <w:sz w:val="24"/>
                  <w:szCs w:val="24"/>
                  <w:lang w:val="en-US"/>
                </w:rPr>
                <w:t>sv</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tanok</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ukra</w:t>
              </w:r>
              <w:r w:rsidR="36F8CDE0" w:rsidRPr="00E731BB">
                <w:rPr>
                  <w:rStyle w:val="a4"/>
                  <w:rFonts w:ascii="Times New Roman" w:eastAsia="Times New Roman" w:hAnsi="Times New Roman" w:cs="Times New Roman"/>
                  <w:sz w:val="24"/>
                  <w:szCs w:val="24"/>
                  <w:lang w:val="ru-RU"/>
                </w:rPr>
                <w:t>1111</w:t>
              </w:r>
              <w:r w:rsidR="36F8CDE0" w:rsidRPr="36F8CDE0">
                <w:rPr>
                  <w:rStyle w:val="a4"/>
                  <w:rFonts w:ascii="Times New Roman" w:eastAsia="Times New Roman" w:hAnsi="Times New Roman" w:cs="Times New Roman"/>
                  <w:sz w:val="24"/>
                  <w:szCs w:val="24"/>
                  <w:lang w:val="en-US"/>
                </w:rPr>
                <w:t>nsko</w:t>
              </w:r>
              <w:r w:rsidR="36F8CDE0" w:rsidRPr="00E731BB">
                <w:rPr>
                  <w:rStyle w:val="a4"/>
                  <w:rFonts w:ascii="Times New Roman" w:eastAsia="Times New Roman" w:hAnsi="Times New Roman" w:cs="Times New Roman"/>
                  <w:sz w:val="24"/>
                  <w:szCs w:val="24"/>
                  <w:lang w:val="ru-RU"/>
                </w:rPr>
                <w:t>1111-</w:t>
              </w:r>
              <w:r w:rsidR="36F8CDE0" w:rsidRPr="36F8CDE0">
                <w:rPr>
                  <w:rStyle w:val="a4"/>
                  <w:rFonts w:ascii="Times New Roman" w:eastAsia="Times New Roman" w:hAnsi="Times New Roman" w:cs="Times New Roman"/>
                  <w:sz w:val="24"/>
                  <w:szCs w:val="24"/>
                  <w:lang w:val="en-US"/>
                </w:rPr>
                <w:t>derzhavi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lyudi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sots</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um</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vlada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poryadki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tradits</w:t>
              </w:r>
              <w:r w:rsidR="36F8CDE0" w:rsidRPr="00E731BB">
                <w:rPr>
                  <w:rStyle w:val="a4"/>
                  <w:rFonts w:ascii="Times New Roman" w:eastAsia="Times New Roman" w:hAnsi="Times New Roman" w:cs="Times New Roman"/>
                  <w:sz w:val="24"/>
                  <w:szCs w:val="24"/>
                  <w:lang w:val="ru-RU"/>
                </w:rPr>
                <w:t>11101-</w:t>
              </w:r>
              <w:r w:rsidR="36F8CDE0" w:rsidRPr="36F8CDE0">
                <w:rPr>
                  <w:rStyle w:val="a4"/>
                  <w:rFonts w:ascii="Times New Roman" w:eastAsia="Times New Roman" w:hAnsi="Times New Roman" w:cs="Times New Roman"/>
                  <w:sz w:val="24"/>
                  <w:szCs w:val="24"/>
                  <w:lang w:val="en-US"/>
                </w:rPr>
                <w:t>v</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ktor</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gorobet</w:t>
              </w:r>
            </w:hyperlink>
          </w:p>
          <w:p w14:paraId="223BA797" w14:textId="5C6FAF8B" w:rsidR="60AF9E79" w:rsidRPr="00E731BB" w:rsidRDefault="00E731BB" w:rsidP="36F8CDE0">
            <w:pPr>
              <w:ind w:right="24"/>
              <w:jc w:val="both"/>
              <w:rPr>
                <w:rFonts w:ascii="Times New Roman" w:eastAsia="Times New Roman" w:hAnsi="Times New Roman" w:cs="Times New Roman"/>
                <w:sz w:val="24"/>
                <w:szCs w:val="24"/>
                <w:lang w:val="ru-RU"/>
              </w:rPr>
            </w:pPr>
            <w:hyperlink r:id="rId12">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/191580/</w:t>
              </w:r>
              <w:r w:rsidR="36F8CDE0" w:rsidRPr="36F8CDE0">
                <w:rPr>
                  <w:rStyle w:val="a4"/>
                  <w:rFonts w:ascii="Times New Roman" w:eastAsia="Times New Roman" w:hAnsi="Times New Roman" w:cs="Times New Roman"/>
                  <w:sz w:val="24"/>
                  <w:szCs w:val="24"/>
                  <w:lang w:val="en-US"/>
                </w:rPr>
                <w:t>nam</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vono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svyate</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sn</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s</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chovih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str</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lts</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v</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zb</w:t>
              </w:r>
              <w:r w:rsidR="36F8CDE0" w:rsidRPr="00E731BB">
                <w:rPr>
                  <w:rStyle w:val="a4"/>
                  <w:rFonts w:ascii="Times New Roman" w:eastAsia="Times New Roman" w:hAnsi="Times New Roman" w:cs="Times New Roman"/>
                  <w:sz w:val="24"/>
                  <w:szCs w:val="24"/>
                  <w:lang w:val="ru-RU"/>
                </w:rPr>
                <w:t>1110</w:t>
              </w:r>
              <w:r w:rsidR="36F8CDE0" w:rsidRPr="36F8CDE0">
                <w:rPr>
                  <w:rStyle w:val="a4"/>
                  <w:rFonts w:ascii="Times New Roman" w:eastAsia="Times New Roman" w:hAnsi="Times New Roman" w:cs="Times New Roman"/>
                  <w:sz w:val="24"/>
                  <w:szCs w:val="24"/>
                  <w:lang w:val="en-US"/>
                </w:rPr>
                <w:t>rnik</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otsutstvuet</w:t>
              </w:r>
            </w:hyperlink>
          </w:p>
          <w:p w14:paraId="477CD18D" w14:textId="15CCE226" w:rsidR="60AF9E79" w:rsidRPr="00E731BB" w:rsidRDefault="00E731BB" w:rsidP="36F8CDE0">
            <w:pPr>
              <w:ind w:right="24"/>
              <w:jc w:val="both"/>
              <w:rPr>
                <w:rFonts w:ascii="Times New Roman" w:eastAsia="Times New Roman" w:hAnsi="Times New Roman" w:cs="Times New Roman"/>
                <w:sz w:val="24"/>
                <w:szCs w:val="24"/>
                <w:lang w:val="ru-RU"/>
              </w:rPr>
            </w:pPr>
            <w:hyperlink r:id="rId13">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/75904/</w:t>
              </w:r>
              <w:r w:rsidR="36F8CDE0" w:rsidRPr="36F8CDE0">
                <w:rPr>
                  <w:rStyle w:val="a4"/>
                  <w:rFonts w:ascii="Times New Roman" w:eastAsia="Times New Roman" w:hAnsi="Times New Roman" w:cs="Times New Roman"/>
                  <w:sz w:val="24"/>
                  <w:szCs w:val="24"/>
                  <w:lang w:val="en-US"/>
                </w:rPr>
                <w:t>danilo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galitskii</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taras</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orlik</w:t>
              </w:r>
            </w:hyperlink>
          </w:p>
          <w:p w14:paraId="30A59A6C" w14:textId="44594D33" w:rsidR="60AF9E79" w:rsidRPr="00E731BB" w:rsidRDefault="00E731BB" w:rsidP="36F8CDE0">
            <w:pPr>
              <w:ind w:right="24"/>
              <w:jc w:val="both"/>
              <w:rPr>
                <w:rFonts w:ascii="Times New Roman" w:eastAsia="Times New Roman" w:hAnsi="Times New Roman" w:cs="Times New Roman"/>
                <w:sz w:val="24"/>
                <w:szCs w:val="24"/>
                <w:lang w:val="ru-RU"/>
              </w:rPr>
            </w:pPr>
            <w:hyperlink r:id="rId14">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/128779/</w:t>
              </w:r>
              <w:r w:rsidR="36F8CDE0" w:rsidRPr="36F8CDE0">
                <w:rPr>
                  <w:rStyle w:val="a4"/>
                  <w:rFonts w:ascii="Times New Roman" w:eastAsia="Times New Roman" w:hAnsi="Times New Roman" w:cs="Times New Roman"/>
                  <w:sz w:val="24"/>
                  <w:szCs w:val="24"/>
                  <w:lang w:val="en-US"/>
                </w:rPr>
                <w:t>dnevnik</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russkogo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ukraintsa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evromaidan</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krymskaya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vesna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donbasskaya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boinya</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platon</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besedin</w:t>
              </w:r>
            </w:hyperlink>
          </w:p>
          <w:p w14:paraId="045FA9AB" w14:textId="6D812229" w:rsidR="60AF9E79" w:rsidRPr="00E731BB" w:rsidRDefault="00E731BB" w:rsidP="36F8CDE0">
            <w:pPr>
              <w:ind w:right="24"/>
              <w:jc w:val="both"/>
              <w:rPr>
                <w:rFonts w:ascii="Times New Roman" w:eastAsia="Times New Roman" w:hAnsi="Times New Roman" w:cs="Times New Roman"/>
                <w:sz w:val="24"/>
                <w:szCs w:val="24"/>
                <w:lang w:val="ru-RU"/>
              </w:rPr>
            </w:pPr>
            <w:hyperlink r:id="rId15">
              <w:r w:rsidR="36F8CDE0" w:rsidRPr="36F8CDE0">
                <w:rPr>
                  <w:rStyle w:val="a4"/>
                  <w:rFonts w:ascii="Times New Roman" w:eastAsia="Times New Roman" w:hAnsi="Times New Roman" w:cs="Times New Roman"/>
                  <w:sz w:val="24"/>
                  <w:szCs w:val="24"/>
                  <w:lang w:val="en-US"/>
                </w:rPr>
                <w:t>http</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bookash</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pro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ru</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book</w:t>
              </w:r>
              <w:r w:rsidR="36F8CDE0" w:rsidRPr="00E731BB">
                <w:rPr>
                  <w:rStyle w:val="a4"/>
                  <w:rFonts w:ascii="Times New Roman" w:eastAsia="Times New Roman" w:hAnsi="Times New Roman" w:cs="Times New Roman"/>
                  <w:sz w:val="24"/>
                  <w:szCs w:val="24"/>
                  <w:lang w:val="ru-RU"/>
                </w:rPr>
                <w:t>/2541/</w:t>
              </w:r>
              <w:r w:rsidR="36F8CDE0" w:rsidRPr="36F8CDE0">
                <w:rPr>
                  <w:rStyle w:val="a4"/>
                  <w:rFonts w:ascii="Times New Roman" w:eastAsia="Times New Roman" w:hAnsi="Times New Roman" w:cs="Times New Roman"/>
                  <w:sz w:val="24"/>
                  <w:szCs w:val="24"/>
                  <w:lang w:val="en-US"/>
                </w:rPr>
                <w:t>vbivstvo</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petlyuri</w:t>
              </w:r>
              <w:r w:rsidR="36F8CDE0" w:rsidRPr="00E731BB">
                <w:rPr>
                  <w:rStyle w:val="a4"/>
                  <w:rFonts w:ascii="Times New Roman" w:eastAsia="Times New Roman" w:hAnsi="Times New Roman" w:cs="Times New Roman"/>
                  <w:sz w:val="24"/>
                  <w:szCs w:val="24"/>
                  <w:lang w:val="ru-RU"/>
                </w:rPr>
                <w:t>-1926-</w:t>
              </w:r>
              <w:r w:rsidR="36F8CDE0" w:rsidRPr="36F8CDE0">
                <w:rPr>
                  <w:rStyle w:val="a4"/>
                  <w:rFonts w:ascii="Times New Roman" w:eastAsia="Times New Roman" w:hAnsi="Times New Roman" w:cs="Times New Roman"/>
                  <w:sz w:val="24"/>
                  <w:szCs w:val="24"/>
                  <w:lang w:val="en-US"/>
                </w:rPr>
                <w:t>d</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v</w:t>
              </w:r>
              <w:r w:rsidR="36F8CDE0" w:rsidRPr="00E731BB">
                <w:rPr>
                  <w:rStyle w:val="a4"/>
                  <w:rFonts w:ascii="Times New Roman" w:eastAsia="Times New Roman" w:hAnsi="Times New Roman" w:cs="Times New Roman"/>
                  <w:sz w:val="24"/>
                  <w:szCs w:val="24"/>
                  <w:lang w:val="ru-RU"/>
                </w:rPr>
                <w:t>-</w:t>
              </w:r>
              <w:r w:rsidR="36F8CDE0" w:rsidRPr="36F8CDE0">
                <w:rPr>
                  <w:rStyle w:val="a4"/>
                  <w:rFonts w:ascii="Times New Roman" w:eastAsia="Times New Roman" w:hAnsi="Times New Roman" w:cs="Times New Roman"/>
                  <w:sz w:val="24"/>
                  <w:szCs w:val="24"/>
                  <w:lang w:val="en-US"/>
                </w:rPr>
                <w:t>tabachnik</w:t>
              </w:r>
            </w:hyperlink>
          </w:p>
          <w:p w14:paraId="6A0B3915" w14:textId="344D84B1" w:rsidR="60AF9E79" w:rsidRPr="00E731BB" w:rsidRDefault="60AF9E79" w:rsidP="36F8CDE0">
            <w:pPr>
              <w:ind w:right="24"/>
              <w:jc w:val="both"/>
              <w:rPr>
                <w:rFonts w:ascii="Times New Roman" w:eastAsia="Times New Roman" w:hAnsi="Times New Roman" w:cs="Times New Roman"/>
                <w:sz w:val="24"/>
                <w:szCs w:val="24"/>
                <w:lang w:val="ru-RU"/>
              </w:rPr>
            </w:pPr>
          </w:p>
        </w:tc>
      </w:tr>
    </w:tbl>
    <w:p w14:paraId="370C2094" w14:textId="3EC89D8E" w:rsidR="00B90EFA" w:rsidRDefault="00B90EFA" w:rsidP="60AF9E79">
      <w:pPr>
        <w:spacing w:after="15"/>
        <w:ind w:left="22" w:hanging="10"/>
        <w:jc w:val="both"/>
        <w:rPr>
          <w:rFonts w:ascii="Times New Roman" w:eastAsia="Times New Roman" w:hAnsi="Times New Roman" w:cs="Times New Roman"/>
          <w:color w:val="000000" w:themeColor="text1"/>
          <w:sz w:val="28"/>
          <w:szCs w:val="28"/>
        </w:rPr>
      </w:pPr>
    </w:p>
    <w:tbl>
      <w:tblPr>
        <w:tblW w:w="0" w:type="auto"/>
        <w:tblLayout w:type="fixed"/>
        <w:tblLook w:val="06A0" w:firstRow="1" w:lastRow="0" w:firstColumn="1" w:lastColumn="0" w:noHBand="1" w:noVBand="1"/>
      </w:tblPr>
      <w:tblGrid>
        <w:gridCol w:w="9015"/>
      </w:tblGrid>
      <w:tr w:rsidR="60AF9E79" w14:paraId="6450F528" w14:textId="77777777" w:rsidTr="60AF9E79">
        <w:trPr>
          <w:trHeight w:val="48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62E769" w14:textId="6776DEE2" w:rsidR="60AF9E79" w:rsidRDefault="60AF9E79" w:rsidP="60AF9E79">
            <w:pPr>
              <w:spacing w:after="22"/>
              <w:ind w:left="33" w:right="180" w:hanging="10"/>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Інформаційні ресурси</w:t>
            </w:r>
          </w:p>
        </w:tc>
      </w:tr>
      <w:tr w:rsidR="60AF9E79" w14:paraId="228B96F0" w14:textId="77777777" w:rsidTr="60AF9E79">
        <w:trPr>
          <w:trHeight w:val="138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E81900" w14:textId="7D44E0A9" w:rsidR="60AF9E79" w:rsidRDefault="60AF9E79" w:rsidP="60AF9E79">
            <w:pPr>
              <w:tabs>
                <w:tab w:val="left" w:pos="504"/>
                <w:tab w:val="left" w:pos="993"/>
                <w:tab w:val="left" w:leader="underscore" w:pos="4545"/>
              </w:tabs>
              <w:jc w:val="both"/>
              <w:rPr>
                <w:rFonts w:ascii="Times New Roman" w:eastAsia="Times New Roman" w:hAnsi="Times New Roman" w:cs="Times New Roman"/>
                <w:sz w:val="24"/>
                <w:szCs w:val="24"/>
              </w:rPr>
            </w:pPr>
            <w:r w:rsidRPr="0008195B">
              <w:rPr>
                <w:rFonts w:ascii="Times New Roman" w:eastAsia="Times New Roman" w:hAnsi="Times New Roman" w:cs="Times New Roman"/>
                <w:sz w:val="24"/>
                <w:szCs w:val="24"/>
              </w:rPr>
              <w:t xml:space="preserve">1 </w:t>
            </w:r>
            <w:hyperlink r:id="rId16">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uahistory</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co</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pidruchniki</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strykevich</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ukraine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history</w:t>
              </w:r>
              <w:r w:rsidRPr="0008195B">
                <w:rPr>
                  <w:rStyle w:val="a4"/>
                  <w:rFonts w:ascii="Times New Roman" w:eastAsia="Times New Roman" w:hAnsi="Times New Roman" w:cs="Times New Roman"/>
                  <w:sz w:val="24"/>
                  <w:szCs w:val="24"/>
                </w:rPr>
                <w:t>-11-</w:t>
              </w:r>
              <w:r w:rsidRPr="60AF9E79">
                <w:rPr>
                  <w:rStyle w:val="a4"/>
                  <w:rFonts w:ascii="Times New Roman" w:eastAsia="Times New Roman" w:hAnsi="Times New Roman" w:cs="Times New Roman"/>
                  <w:sz w:val="24"/>
                  <w:szCs w:val="24"/>
                  <w:lang w:val="en-US"/>
                </w:rPr>
                <w:t>class</w:t>
              </w:r>
              <w:r w:rsidRPr="0008195B">
                <w:rPr>
                  <w:rStyle w:val="a4"/>
                  <w:rFonts w:ascii="Times New Roman" w:eastAsia="Times New Roman" w:hAnsi="Times New Roman" w:cs="Times New Roman"/>
                  <w:sz w:val="24"/>
                  <w:szCs w:val="24"/>
                </w:rPr>
                <w:t>-2019-</w:t>
              </w:r>
              <w:r w:rsidRPr="60AF9E79">
                <w:rPr>
                  <w:rStyle w:val="a4"/>
                  <w:rFonts w:ascii="Times New Roman" w:eastAsia="Times New Roman" w:hAnsi="Times New Roman" w:cs="Times New Roman"/>
                  <w:sz w:val="24"/>
                  <w:szCs w:val="24"/>
                  <w:lang w:val="en-US"/>
                </w:rPr>
                <w:t>standard</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level</w:t>
              </w:r>
              <w:r w:rsidRPr="0008195B">
                <w:rPr>
                  <w:rStyle w:val="a4"/>
                  <w:rFonts w:ascii="Times New Roman" w:eastAsia="Times New Roman" w:hAnsi="Times New Roman" w:cs="Times New Roman"/>
                  <w:sz w:val="24"/>
                  <w:szCs w:val="24"/>
                </w:rPr>
                <w:t>/</w:t>
              </w:r>
            </w:hyperlink>
          </w:p>
          <w:p w14:paraId="4BD7DC1D" w14:textId="099A4AA6" w:rsidR="60AF9E79" w:rsidRDefault="60AF9E79" w:rsidP="60AF9E79">
            <w:pPr>
              <w:tabs>
                <w:tab w:val="left" w:pos="504"/>
                <w:tab w:val="left" w:pos="993"/>
                <w:tab w:val="left" w:leader="underscore" w:pos="4545"/>
              </w:tabs>
              <w:jc w:val="both"/>
              <w:rPr>
                <w:rFonts w:ascii="Times New Roman" w:eastAsia="Times New Roman" w:hAnsi="Times New Roman" w:cs="Times New Roman"/>
                <w:sz w:val="24"/>
                <w:szCs w:val="24"/>
              </w:rPr>
            </w:pPr>
            <w:r w:rsidRPr="0008195B">
              <w:rPr>
                <w:rFonts w:ascii="Times New Roman" w:eastAsia="Times New Roman" w:hAnsi="Times New Roman" w:cs="Times New Roman"/>
                <w:sz w:val="24"/>
                <w:szCs w:val="24"/>
              </w:rPr>
              <w:t xml:space="preserve">2 </w:t>
            </w:r>
            <w:hyperlink r:id="rId17">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uahistory</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co</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pidruchniki</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vlasov</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ukraine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history</w:t>
              </w:r>
              <w:r w:rsidRPr="0008195B">
                <w:rPr>
                  <w:rStyle w:val="a4"/>
                  <w:rFonts w:ascii="Times New Roman" w:eastAsia="Times New Roman" w:hAnsi="Times New Roman" w:cs="Times New Roman"/>
                  <w:sz w:val="24"/>
                  <w:szCs w:val="24"/>
                </w:rPr>
                <w:t>-11-</w:t>
              </w:r>
              <w:r w:rsidRPr="60AF9E79">
                <w:rPr>
                  <w:rStyle w:val="a4"/>
                  <w:rFonts w:ascii="Times New Roman" w:eastAsia="Times New Roman" w:hAnsi="Times New Roman" w:cs="Times New Roman"/>
                  <w:sz w:val="24"/>
                  <w:szCs w:val="24"/>
                  <w:lang w:val="en-US"/>
                </w:rPr>
                <w:t>class</w:t>
              </w:r>
              <w:r w:rsidRPr="0008195B">
                <w:rPr>
                  <w:rStyle w:val="a4"/>
                  <w:rFonts w:ascii="Times New Roman" w:eastAsia="Times New Roman" w:hAnsi="Times New Roman" w:cs="Times New Roman"/>
                  <w:sz w:val="24"/>
                  <w:szCs w:val="24"/>
                </w:rPr>
                <w:t>-2019-</w:t>
              </w:r>
              <w:r w:rsidRPr="60AF9E79">
                <w:rPr>
                  <w:rStyle w:val="a4"/>
                  <w:rFonts w:ascii="Times New Roman" w:eastAsia="Times New Roman" w:hAnsi="Times New Roman" w:cs="Times New Roman"/>
                  <w:sz w:val="24"/>
                  <w:szCs w:val="24"/>
                  <w:lang w:val="en-US"/>
                </w:rPr>
                <w:t>profile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level</w:t>
              </w:r>
              <w:r w:rsidRPr="0008195B">
                <w:rPr>
                  <w:rStyle w:val="a4"/>
                  <w:rFonts w:ascii="Times New Roman" w:eastAsia="Times New Roman" w:hAnsi="Times New Roman" w:cs="Times New Roman"/>
                  <w:sz w:val="24"/>
                  <w:szCs w:val="24"/>
                </w:rPr>
                <w:t>/</w:t>
              </w:r>
            </w:hyperlink>
          </w:p>
          <w:p w14:paraId="4CC8177A" w14:textId="4F22249C" w:rsidR="60AF9E79" w:rsidRDefault="60AF9E79" w:rsidP="60AF9E79">
            <w:pPr>
              <w:tabs>
                <w:tab w:val="left" w:pos="504"/>
                <w:tab w:val="left" w:pos="993"/>
                <w:tab w:val="left" w:leader="underscore" w:pos="4545"/>
              </w:tabs>
              <w:jc w:val="both"/>
              <w:rPr>
                <w:rFonts w:ascii="Times New Roman" w:eastAsia="Times New Roman" w:hAnsi="Times New Roman" w:cs="Times New Roman"/>
                <w:sz w:val="24"/>
                <w:szCs w:val="24"/>
              </w:rPr>
            </w:pPr>
            <w:r w:rsidRPr="0008195B">
              <w:rPr>
                <w:rFonts w:ascii="Times New Roman" w:eastAsia="Times New Roman" w:hAnsi="Times New Roman" w:cs="Times New Roman"/>
                <w:sz w:val="24"/>
                <w:szCs w:val="24"/>
              </w:rPr>
              <w:t xml:space="preserve">3 </w:t>
            </w:r>
            <w:hyperlink r:id="rId18">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uahistory</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co</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pidruchniki</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vlasov</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ukraine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history</w:t>
              </w:r>
              <w:r w:rsidRPr="0008195B">
                <w:rPr>
                  <w:rStyle w:val="a4"/>
                  <w:rFonts w:ascii="Times New Roman" w:eastAsia="Times New Roman" w:hAnsi="Times New Roman" w:cs="Times New Roman"/>
                  <w:sz w:val="24"/>
                  <w:szCs w:val="24"/>
                </w:rPr>
                <w:t>-11-</w:t>
              </w:r>
              <w:r w:rsidRPr="60AF9E79">
                <w:rPr>
                  <w:rStyle w:val="a4"/>
                  <w:rFonts w:ascii="Times New Roman" w:eastAsia="Times New Roman" w:hAnsi="Times New Roman" w:cs="Times New Roman"/>
                  <w:sz w:val="24"/>
                  <w:szCs w:val="24"/>
                  <w:lang w:val="en-US"/>
                </w:rPr>
                <w:t>class</w:t>
              </w:r>
              <w:r w:rsidRPr="0008195B">
                <w:rPr>
                  <w:rStyle w:val="a4"/>
                  <w:rFonts w:ascii="Times New Roman" w:eastAsia="Times New Roman" w:hAnsi="Times New Roman" w:cs="Times New Roman"/>
                  <w:sz w:val="24"/>
                  <w:szCs w:val="24"/>
                </w:rPr>
                <w:t>-2019-</w:t>
              </w:r>
              <w:r w:rsidRPr="60AF9E79">
                <w:rPr>
                  <w:rStyle w:val="a4"/>
                  <w:rFonts w:ascii="Times New Roman" w:eastAsia="Times New Roman" w:hAnsi="Times New Roman" w:cs="Times New Roman"/>
                  <w:sz w:val="24"/>
                  <w:szCs w:val="24"/>
                  <w:lang w:val="en-US"/>
                </w:rPr>
                <w:t>standard</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level</w:t>
              </w:r>
              <w:r w:rsidRPr="0008195B">
                <w:rPr>
                  <w:rStyle w:val="a4"/>
                  <w:rFonts w:ascii="Times New Roman" w:eastAsia="Times New Roman" w:hAnsi="Times New Roman" w:cs="Times New Roman"/>
                  <w:sz w:val="24"/>
                  <w:szCs w:val="24"/>
                </w:rPr>
                <w:t>/</w:t>
              </w:r>
            </w:hyperlink>
          </w:p>
          <w:p w14:paraId="2B07A0B4" w14:textId="13078FFB" w:rsidR="60AF9E79" w:rsidRDefault="60AF9E79" w:rsidP="60AF9E79">
            <w:pPr>
              <w:tabs>
                <w:tab w:val="left" w:pos="504"/>
                <w:tab w:val="left" w:pos="993"/>
                <w:tab w:val="left" w:leader="underscore" w:pos="4545"/>
              </w:tabs>
              <w:jc w:val="both"/>
              <w:rPr>
                <w:rFonts w:ascii="Times New Roman" w:eastAsia="Times New Roman" w:hAnsi="Times New Roman" w:cs="Times New Roman"/>
                <w:sz w:val="24"/>
                <w:szCs w:val="24"/>
              </w:rPr>
            </w:pPr>
            <w:r w:rsidRPr="0008195B">
              <w:rPr>
                <w:rFonts w:ascii="Times New Roman" w:eastAsia="Times New Roman" w:hAnsi="Times New Roman" w:cs="Times New Roman"/>
                <w:sz w:val="24"/>
                <w:szCs w:val="24"/>
              </w:rPr>
              <w:t xml:space="preserve">4 </w:t>
            </w:r>
            <w:hyperlink r:id="rId19">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uahistory</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co</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pidruchniki</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gisem</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ukraine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history</w:t>
              </w:r>
              <w:r w:rsidRPr="0008195B">
                <w:rPr>
                  <w:rStyle w:val="a4"/>
                  <w:rFonts w:ascii="Times New Roman" w:eastAsia="Times New Roman" w:hAnsi="Times New Roman" w:cs="Times New Roman"/>
                  <w:sz w:val="24"/>
                  <w:szCs w:val="24"/>
                </w:rPr>
                <w:t>-11-</w:t>
              </w:r>
              <w:r w:rsidRPr="60AF9E79">
                <w:rPr>
                  <w:rStyle w:val="a4"/>
                  <w:rFonts w:ascii="Times New Roman" w:eastAsia="Times New Roman" w:hAnsi="Times New Roman" w:cs="Times New Roman"/>
                  <w:sz w:val="24"/>
                  <w:szCs w:val="24"/>
                  <w:lang w:val="en-US"/>
                </w:rPr>
                <w:t>class</w:t>
              </w:r>
              <w:r w:rsidRPr="0008195B">
                <w:rPr>
                  <w:rStyle w:val="a4"/>
                  <w:rFonts w:ascii="Times New Roman" w:eastAsia="Times New Roman" w:hAnsi="Times New Roman" w:cs="Times New Roman"/>
                  <w:sz w:val="24"/>
                  <w:szCs w:val="24"/>
                </w:rPr>
                <w:t>-2019-</w:t>
              </w:r>
              <w:r w:rsidRPr="60AF9E79">
                <w:rPr>
                  <w:rStyle w:val="a4"/>
                  <w:rFonts w:ascii="Times New Roman" w:eastAsia="Times New Roman" w:hAnsi="Times New Roman" w:cs="Times New Roman"/>
                  <w:sz w:val="24"/>
                  <w:szCs w:val="24"/>
                  <w:lang w:val="en-US"/>
                </w:rPr>
                <w:t>profile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level</w:t>
              </w:r>
              <w:r w:rsidRPr="0008195B">
                <w:rPr>
                  <w:rStyle w:val="a4"/>
                  <w:rFonts w:ascii="Times New Roman" w:eastAsia="Times New Roman" w:hAnsi="Times New Roman" w:cs="Times New Roman"/>
                  <w:sz w:val="24"/>
                  <w:szCs w:val="24"/>
                </w:rPr>
                <w:t>/</w:t>
              </w:r>
            </w:hyperlink>
          </w:p>
          <w:p w14:paraId="6AB79D00" w14:textId="31ABDB11" w:rsidR="60AF9E79" w:rsidRDefault="60AF9E79" w:rsidP="60AF9E79">
            <w:pPr>
              <w:tabs>
                <w:tab w:val="left" w:pos="504"/>
                <w:tab w:val="left" w:pos="993"/>
                <w:tab w:val="left" w:leader="underscore" w:pos="4545"/>
              </w:tabs>
              <w:jc w:val="both"/>
              <w:rPr>
                <w:rFonts w:ascii="Times New Roman" w:eastAsia="Times New Roman" w:hAnsi="Times New Roman" w:cs="Times New Roman"/>
                <w:sz w:val="24"/>
                <w:szCs w:val="24"/>
              </w:rPr>
            </w:pPr>
            <w:r w:rsidRPr="0008195B">
              <w:rPr>
                <w:rFonts w:ascii="Times New Roman" w:eastAsia="Times New Roman" w:hAnsi="Times New Roman" w:cs="Times New Roman"/>
                <w:sz w:val="24"/>
                <w:szCs w:val="24"/>
              </w:rPr>
              <w:t xml:space="preserve">5 </w:t>
            </w:r>
            <w:hyperlink r:id="rId20">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uahistory</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co</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pidruchniki</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gisem</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ukraine</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history</w:t>
              </w:r>
              <w:r w:rsidRPr="0008195B">
                <w:rPr>
                  <w:rStyle w:val="a4"/>
                  <w:rFonts w:ascii="Times New Roman" w:eastAsia="Times New Roman" w:hAnsi="Times New Roman" w:cs="Times New Roman"/>
                  <w:sz w:val="24"/>
                  <w:szCs w:val="24"/>
                </w:rPr>
                <w:t>-11-</w:t>
              </w:r>
              <w:r w:rsidRPr="60AF9E79">
                <w:rPr>
                  <w:rStyle w:val="a4"/>
                  <w:rFonts w:ascii="Times New Roman" w:eastAsia="Times New Roman" w:hAnsi="Times New Roman" w:cs="Times New Roman"/>
                  <w:sz w:val="24"/>
                  <w:szCs w:val="24"/>
                  <w:lang w:val="en-US"/>
                </w:rPr>
                <w:t>class</w:t>
              </w:r>
              <w:r w:rsidRPr="0008195B">
                <w:rPr>
                  <w:rStyle w:val="a4"/>
                  <w:rFonts w:ascii="Times New Roman" w:eastAsia="Times New Roman" w:hAnsi="Times New Roman" w:cs="Times New Roman"/>
                  <w:sz w:val="24"/>
                  <w:szCs w:val="24"/>
                </w:rPr>
                <w:t>-2019-</w:t>
              </w:r>
              <w:r w:rsidRPr="60AF9E79">
                <w:rPr>
                  <w:rStyle w:val="a4"/>
                  <w:rFonts w:ascii="Times New Roman" w:eastAsia="Times New Roman" w:hAnsi="Times New Roman" w:cs="Times New Roman"/>
                  <w:sz w:val="24"/>
                  <w:szCs w:val="24"/>
                  <w:lang w:val="en-US"/>
                </w:rPr>
                <w:t>standard</w:t>
              </w:r>
              <w:r w:rsidRPr="0008195B">
                <w:rPr>
                  <w:rStyle w:val="a4"/>
                  <w:rFonts w:ascii="Times New Roman" w:eastAsia="Times New Roman" w:hAnsi="Times New Roman" w:cs="Times New Roman"/>
                  <w:sz w:val="24"/>
                  <w:szCs w:val="24"/>
                </w:rPr>
                <w:t>-</w:t>
              </w:r>
              <w:r w:rsidRPr="60AF9E79">
                <w:rPr>
                  <w:rStyle w:val="a4"/>
                  <w:rFonts w:ascii="Times New Roman" w:eastAsia="Times New Roman" w:hAnsi="Times New Roman" w:cs="Times New Roman"/>
                  <w:sz w:val="24"/>
                  <w:szCs w:val="24"/>
                  <w:lang w:val="en-US"/>
                </w:rPr>
                <w:t>level</w:t>
              </w:r>
              <w:r w:rsidRPr="0008195B">
                <w:rPr>
                  <w:rStyle w:val="a4"/>
                  <w:rFonts w:ascii="Times New Roman" w:eastAsia="Times New Roman" w:hAnsi="Times New Roman" w:cs="Times New Roman"/>
                  <w:sz w:val="24"/>
                  <w:szCs w:val="24"/>
                </w:rPr>
                <w:t>/</w:t>
              </w:r>
            </w:hyperlink>
          </w:p>
          <w:p w14:paraId="4DDFFEDA" w14:textId="56C60E0F" w:rsidR="60AF9E79" w:rsidRDefault="60AF9E79" w:rsidP="60AF9E79">
            <w:pPr>
              <w:tabs>
                <w:tab w:val="left" w:pos="504"/>
                <w:tab w:val="left" w:pos="993"/>
                <w:tab w:val="left" w:leader="underscore" w:pos="4545"/>
              </w:tabs>
              <w:jc w:val="both"/>
              <w:rPr>
                <w:rFonts w:ascii="Calibri" w:eastAsia="Calibri" w:hAnsi="Calibri" w:cs="Calibri"/>
              </w:rPr>
            </w:pPr>
          </w:p>
        </w:tc>
      </w:tr>
      <w:tr w:rsidR="60AF9E79" w14:paraId="58C6573C" w14:textId="77777777" w:rsidTr="60AF9E79">
        <w:trPr>
          <w:trHeight w:val="31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0D1428" w14:textId="2B78C249" w:rsidR="60AF9E79" w:rsidRDefault="60AF9E79" w:rsidP="60AF9E79">
            <w:pPr>
              <w:tabs>
                <w:tab w:val="left" w:pos="993"/>
                <w:tab w:val="left" w:pos="2461"/>
              </w:tabs>
              <w:ind w:firstLine="284"/>
              <w:jc w:val="center"/>
              <w:rPr>
                <w:rFonts w:ascii="Times New Roman" w:eastAsia="Times New Roman" w:hAnsi="Times New Roman" w:cs="Times New Roman"/>
                <w:sz w:val="24"/>
                <w:szCs w:val="24"/>
              </w:rPr>
            </w:pPr>
            <w:r w:rsidRPr="0008195B">
              <w:rPr>
                <w:rFonts w:ascii="Times New Roman" w:eastAsia="Times New Roman" w:hAnsi="Times New Roman" w:cs="Times New Roman"/>
                <w:b/>
                <w:bCs/>
                <w:sz w:val="24"/>
                <w:szCs w:val="24"/>
                <w:lang w:val="ru-RU"/>
              </w:rPr>
              <w:t>Доступні інформаційні освітні ресурси закладу освіти</w:t>
            </w:r>
          </w:p>
        </w:tc>
      </w:tr>
      <w:tr w:rsidR="60AF9E79" w14:paraId="2CBC6DAE" w14:textId="77777777" w:rsidTr="60AF9E79">
        <w:trPr>
          <w:trHeight w:val="69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5B5B5E" w14:textId="17A19AE6" w:rsidR="60AF9E79" w:rsidRDefault="60AF9E79" w:rsidP="60AF9E79">
            <w:pPr>
              <w:pStyle w:val="a5"/>
              <w:numPr>
                <w:ilvl w:val="0"/>
                <w:numId w:val="1"/>
              </w:numPr>
              <w:tabs>
                <w:tab w:val="left" w:pos="540"/>
                <w:tab w:val="left" w:pos="720"/>
                <w:tab w:val="left" w:pos="993"/>
              </w:tabs>
              <w:ind w:hanging="436"/>
              <w:jc w:val="both"/>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rPr>
              <w:t>Офіційний веб-</w:t>
            </w:r>
            <w:r w:rsidR="00E731BB">
              <w:rPr>
                <w:rFonts w:ascii="Times New Roman" w:eastAsia="Times New Roman" w:hAnsi="Times New Roman" w:cs="Times New Roman"/>
                <w:color w:val="000000" w:themeColor="text1"/>
                <w:sz w:val="24"/>
                <w:szCs w:val="24"/>
              </w:rPr>
              <w:t xml:space="preserve">сайт Горохівського коледжу ЛНАУ, платформа дистанційного навчання  </w:t>
            </w:r>
            <w:r w:rsidR="00E731BB">
              <w:rPr>
                <w:rFonts w:ascii="Times New Roman" w:eastAsia="Times New Roman" w:hAnsi="Times New Roman" w:cs="Times New Roman"/>
                <w:color w:val="000000" w:themeColor="text1"/>
                <w:sz w:val="24"/>
                <w:szCs w:val="24"/>
                <w:lang w:val="en-US"/>
              </w:rPr>
              <w:t>Google</w:t>
            </w:r>
            <w:r w:rsidR="00E731BB" w:rsidRPr="00E731BB">
              <w:rPr>
                <w:rFonts w:ascii="Times New Roman" w:eastAsia="Times New Roman" w:hAnsi="Times New Roman" w:cs="Times New Roman"/>
                <w:color w:val="000000" w:themeColor="text1"/>
                <w:sz w:val="24"/>
                <w:szCs w:val="24"/>
              </w:rPr>
              <w:t xml:space="preserve"> </w:t>
            </w:r>
            <w:r w:rsidR="00E731BB">
              <w:rPr>
                <w:rFonts w:ascii="Times New Roman" w:eastAsia="Times New Roman" w:hAnsi="Times New Roman" w:cs="Times New Roman"/>
                <w:color w:val="000000" w:themeColor="text1"/>
                <w:sz w:val="24"/>
                <w:szCs w:val="24"/>
                <w:lang w:val="en-US"/>
              </w:rPr>
              <w:t>Classroom</w:t>
            </w:r>
            <w:r w:rsidR="00E731BB" w:rsidRPr="00E731BB">
              <w:rPr>
                <w:rFonts w:ascii="Times New Roman" w:eastAsia="Times New Roman" w:hAnsi="Times New Roman" w:cs="Times New Roman"/>
                <w:color w:val="000000" w:themeColor="text1"/>
                <w:sz w:val="24"/>
                <w:szCs w:val="24"/>
              </w:rPr>
              <w:t xml:space="preserve"> </w:t>
            </w:r>
            <w:bookmarkStart w:id="0" w:name="_GoBack"/>
            <w:bookmarkEnd w:id="0"/>
            <w:r w:rsidRPr="0008195B">
              <w:rPr>
                <w:rFonts w:ascii="Times New Roman" w:eastAsia="Times New Roman" w:hAnsi="Times New Roman" w:cs="Times New Roman"/>
                <w:color w:val="000000" w:themeColor="text1"/>
                <w:sz w:val="24"/>
                <w:szCs w:val="24"/>
              </w:rPr>
              <w:t>Горохівський ко</w:t>
            </w:r>
            <w:r w:rsidR="00E731BB">
              <w:rPr>
                <w:rFonts w:ascii="Times New Roman" w:eastAsia="Times New Roman" w:hAnsi="Times New Roman" w:cs="Times New Roman"/>
                <w:color w:val="000000" w:themeColor="text1"/>
                <w:sz w:val="24"/>
                <w:szCs w:val="24"/>
              </w:rPr>
              <w:t>ледж ЛНАУ</w:t>
            </w:r>
          </w:p>
          <w:p w14:paraId="67EA7124" w14:textId="46FF8395" w:rsidR="60AF9E79" w:rsidRDefault="60AF9E79" w:rsidP="60AF9E79">
            <w:pPr>
              <w:pStyle w:val="a5"/>
              <w:numPr>
                <w:ilvl w:val="0"/>
                <w:numId w:val="1"/>
              </w:numPr>
              <w:tabs>
                <w:tab w:val="left" w:pos="540"/>
                <w:tab w:val="left" w:pos="720"/>
                <w:tab w:val="left" w:pos="993"/>
              </w:tabs>
              <w:ind w:hanging="436"/>
              <w:jc w:val="both"/>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Електронна адреса коледжу          </w:t>
            </w:r>
            <w:r w:rsidRPr="60AF9E79">
              <w:rPr>
                <w:rFonts w:ascii="Times New Roman" w:eastAsia="Times New Roman" w:hAnsi="Times New Roman" w:cs="Times New Roman"/>
                <w:color w:val="000000" w:themeColor="text1"/>
                <w:sz w:val="24"/>
                <w:szCs w:val="24"/>
                <w:lang w:val="en-US"/>
              </w:rPr>
              <w:t>e</w:t>
            </w:r>
            <w:r w:rsidRPr="0008195B">
              <w:rPr>
                <w:rFonts w:ascii="Times New Roman" w:eastAsia="Times New Roman" w:hAnsi="Times New Roman" w:cs="Times New Roman"/>
                <w:color w:val="000000" w:themeColor="text1"/>
                <w:sz w:val="24"/>
                <w:szCs w:val="24"/>
                <w:lang w:val="ru-RU"/>
              </w:rPr>
              <w:t>-</w:t>
            </w:r>
            <w:r w:rsidRPr="60AF9E79">
              <w:rPr>
                <w:rFonts w:ascii="Times New Roman" w:eastAsia="Times New Roman" w:hAnsi="Times New Roman" w:cs="Times New Roman"/>
                <w:color w:val="000000" w:themeColor="text1"/>
                <w:sz w:val="24"/>
                <w:szCs w:val="24"/>
                <w:lang w:val="en-US"/>
              </w:rPr>
              <w:t>mail</w:t>
            </w:r>
            <w:r w:rsidRPr="0008195B">
              <w:rPr>
                <w:rFonts w:ascii="Times New Roman" w:eastAsia="Times New Roman" w:hAnsi="Times New Roman" w:cs="Times New Roman"/>
                <w:color w:val="000000" w:themeColor="text1"/>
                <w:sz w:val="24"/>
                <w:szCs w:val="24"/>
                <w:lang w:val="ru-RU"/>
              </w:rPr>
              <w:t xml:space="preserve">: </w:t>
            </w:r>
            <w:hyperlink r:id="rId21">
              <w:r w:rsidRPr="60AF9E79">
                <w:rPr>
                  <w:rStyle w:val="a4"/>
                  <w:rFonts w:ascii="Times New Roman" w:eastAsia="Times New Roman" w:hAnsi="Times New Roman" w:cs="Times New Roman"/>
                  <w:sz w:val="24"/>
                  <w:szCs w:val="24"/>
                  <w:lang w:val="en-US"/>
                </w:rPr>
                <w:t>gdst</w:t>
              </w:r>
              <w:r w:rsidRPr="0008195B">
                <w:rPr>
                  <w:rStyle w:val="a4"/>
                  <w:rFonts w:ascii="Times New Roman" w:eastAsia="Times New Roman" w:hAnsi="Times New Roman" w:cs="Times New Roman"/>
                  <w:sz w:val="24"/>
                  <w:szCs w:val="24"/>
                  <w:lang w:val="ru-RU"/>
                </w:rPr>
                <w:t>@</w:t>
              </w:r>
              <w:r w:rsidRPr="60AF9E79">
                <w:rPr>
                  <w:rStyle w:val="a4"/>
                  <w:rFonts w:ascii="Times New Roman" w:eastAsia="Times New Roman" w:hAnsi="Times New Roman" w:cs="Times New Roman"/>
                  <w:sz w:val="24"/>
                  <w:szCs w:val="24"/>
                  <w:lang w:val="en-US"/>
                </w:rPr>
                <w:t>ukr</w:t>
              </w:r>
              <w:r w:rsidRPr="0008195B">
                <w:rPr>
                  <w:rStyle w:val="a4"/>
                  <w:rFonts w:ascii="Times New Roman" w:eastAsia="Times New Roman" w:hAnsi="Times New Roman" w:cs="Times New Roman"/>
                  <w:sz w:val="24"/>
                  <w:szCs w:val="24"/>
                  <w:lang w:val="ru-RU"/>
                </w:rPr>
                <w:t>.</w:t>
              </w:r>
              <w:r w:rsidRPr="60AF9E79">
                <w:rPr>
                  <w:rStyle w:val="a4"/>
                  <w:rFonts w:ascii="Times New Roman" w:eastAsia="Times New Roman" w:hAnsi="Times New Roman" w:cs="Times New Roman"/>
                  <w:sz w:val="24"/>
                  <w:szCs w:val="24"/>
                  <w:lang w:val="en-US"/>
                </w:rPr>
                <w:t>net</w:t>
              </w:r>
            </w:hyperlink>
          </w:p>
          <w:p w14:paraId="5C27E336" w14:textId="70FDE28E" w:rsidR="60AF9E79" w:rsidRDefault="60AF9E79" w:rsidP="60AF9E79">
            <w:pPr>
              <w:pStyle w:val="a5"/>
              <w:numPr>
                <w:ilvl w:val="0"/>
                <w:numId w:val="1"/>
              </w:numPr>
              <w:tabs>
                <w:tab w:val="left" w:pos="540"/>
                <w:tab w:val="left" w:pos="720"/>
                <w:tab w:val="left" w:pos="993"/>
              </w:tabs>
              <w:ind w:hanging="436"/>
              <w:jc w:val="both"/>
              <w:rPr>
                <w:rFonts w:eastAsiaTheme="minorEastAsia"/>
                <w:color w:val="000000" w:themeColor="text1"/>
                <w:sz w:val="24"/>
                <w:szCs w:val="24"/>
              </w:rPr>
            </w:pPr>
            <w:proofErr w:type="gramStart"/>
            <w:r w:rsidRPr="0008195B">
              <w:rPr>
                <w:rFonts w:ascii="Times New Roman" w:eastAsia="Times New Roman" w:hAnsi="Times New Roman" w:cs="Times New Roman"/>
                <w:color w:val="000000" w:themeColor="text1"/>
                <w:sz w:val="24"/>
                <w:szCs w:val="24"/>
                <w:lang w:val="ru-RU"/>
              </w:rPr>
              <w:t>Б</w:t>
            </w:r>
            <w:proofErr w:type="gramEnd"/>
            <w:r w:rsidRPr="0008195B">
              <w:rPr>
                <w:rFonts w:ascii="Times New Roman" w:eastAsia="Times New Roman" w:hAnsi="Times New Roman" w:cs="Times New Roman"/>
                <w:color w:val="000000" w:themeColor="text1"/>
                <w:sz w:val="24"/>
                <w:szCs w:val="24"/>
                <w:lang w:val="ru-RU"/>
              </w:rPr>
              <w:t xml:space="preserve">ібліотека Горохівського коледжу ЛНАУ, вул. </w:t>
            </w:r>
            <w:r w:rsidRPr="60AF9E79">
              <w:rPr>
                <w:rFonts w:ascii="Times New Roman" w:eastAsia="Times New Roman" w:hAnsi="Times New Roman" w:cs="Times New Roman"/>
                <w:color w:val="000000" w:themeColor="text1"/>
                <w:sz w:val="24"/>
                <w:szCs w:val="24"/>
                <w:lang w:val="en-US"/>
              </w:rPr>
              <w:t>Студентська 8,  тел.: (03379)21789</w:t>
            </w:r>
          </w:p>
          <w:p w14:paraId="7C937305" w14:textId="14799C69" w:rsidR="60AF9E79" w:rsidRDefault="60AF9E79" w:rsidP="60AF9E79">
            <w:pPr>
              <w:pStyle w:val="a5"/>
              <w:numPr>
                <w:ilvl w:val="0"/>
                <w:numId w:val="1"/>
              </w:numPr>
              <w:tabs>
                <w:tab w:val="left" w:pos="540"/>
                <w:tab w:val="left" w:pos="720"/>
                <w:tab w:val="left" w:pos="993"/>
              </w:tabs>
              <w:ind w:hanging="436"/>
              <w:jc w:val="both"/>
              <w:rPr>
                <w:rFonts w:eastAsiaTheme="minorEastAsia"/>
                <w:color w:val="000000" w:themeColor="text1"/>
                <w:sz w:val="24"/>
                <w:szCs w:val="24"/>
              </w:rPr>
            </w:pPr>
            <w:r w:rsidRPr="0008195B">
              <w:rPr>
                <w:rFonts w:ascii="Times New Roman" w:eastAsia="Times New Roman" w:hAnsi="Times New Roman" w:cs="Times New Roman"/>
                <w:color w:val="000000" w:themeColor="text1"/>
                <w:sz w:val="24"/>
                <w:szCs w:val="24"/>
                <w:lang w:val="ru-RU"/>
              </w:rPr>
              <w:lastRenderedPageBreak/>
              <w:t>Сайт методичного кабі</w:t>
            </w:r>
            <w:proofErr w:type="gramStart"/>
            <w:r w:rsidRPr="0008195B">
              <w:rPr>
                <w:rFonts w:ascii="Times New Roman" w:eastAsia="Times New Roman" w:hAnsi="Times New Roman" w:cs="Times New Roman"/>
                <w:color w:val="000000" w:themeColor="text1"/>
                <w:sz w:val="24"/>
                <w:szCs w:val="24"/>
                <w:lang w:val="ru-RU"/>
              </w:rPr>
              <w:t>нету</w:t>
            </w:r>
            <w:proofErr w:type="gramEnd"/>
            <w:r w:rsidRPr="0008195B">
              <w:rPr>
                <w:rFonts w:ascii="Times New Roman" w:eastAsia="Times New Roman" w:hAnsi="Times New Roman" w:cs="Times New Roman"/>
                <w:color w:val="000000" w:themeColor="text1"/>
                <w:sz w:val="24"/>
                <w:szCs w:val="24"/>
                <w:lang w:val="ru-RU"/>
              </w:rPr>
              <w:t xml:space="preserve"> ГК ЛНАУ, електронна бібліотека</w:t>
            </w:r>
            <w:hyperlink r:id="rId22">
              <w:r w:rsidRPr="0008195B">
                <w:rPr>
                  <w:rStyle w:val="a4"/>
                  <w:rFonts w:ascii="Times New Roman" w:eastAsia="Times New Roman" w:hAnsi="Times New Roman" w:cs="Times New Roman"/>
                  <w:sz w:val="24"/>
                  <w:szCs w:val="24"/>
                  <w:lang w:val="ru-RU"/>
                </w:rPr>
                <w:t xml:space="preserve"> </w:t>
              </w:r>
              <w:r w:rsidRPr="60AF9E79">
                <w:rPr>
                  <w:rStyle w:val="a4"/>
                  <w:rFonts w:ascii="Times New Roman" w:eastAsia="Times New Roman" w:hAnsi="Times New Roman" w:cs="Times New Roman"/>
                  <w:sz w:val="24"/>
                  <w:szCs w:val="24"/>
                  <w:lang w:val="en-US"/>
                </w:rPr>
                <w:t>https</w:t>
              </w:r>
              <w:r w:rsidRPr="0008195B">
                <w:rPr>
                  <w:rStyle w:val="a4"/>
                  <w:rFonts w:ascii="Times New Roman" w:eastAsia="Times New Roman" w:hAnsi="Times New Roman" w:cs="Times New Roman"/>
                  <w:sz w:val="24"/>
                  <w:szCs w:val="24"/>
                  <w:lang w:val="ru-RU"/>
                </w:rPr>
                <w:t>://1784073.</w:t>
              </w:r>
              <w:r w:rsidRPr="60AF9E79">
                <w:rPr>
                  <w:rStyle w:val="a4"/>
                  <w:rFonts w:ascii="Times New Roman" w:eastAsia="Times New Roman" w:hAnsi="Times New Roman" w:cs="Times New Roman"/>
                  <w:sz w:val="24"/>
                  <w:szCs w:val="24"/>
                  <w:lang w:val="en-US"/>
                </w:rPr>
                <w:t>site</w:t>
              </w:r>
              <w:r w:rsidRPr="0008195B">
                <w:rPr>
                  <w:rStyle w:val="a4"/>
                  <w:rFonts w:ascii="Times New Roman" w:eastAsia="Times New Roman" w:hAnsi="Times New Roman" w:cs="Times New Roman"/>
                  <w:sz w:val="24"/>
                  <w:szCs w:val="24"/>
                  <w:lang w:val="ru-RU"/>
                </w:rPr>
                <w:t>123.</w:t>
              </w:r>
              <w:r w:rsidRPr="60AF9E79">
                <w:rPr>
                  <w:rStyle w:val="a4"/>
                  <w:rFonts w:ascii="Times New Roman" w:eastAsia="Times New Roman" w:hAnsi="Times New Roman" w:cs="Times New Roman"/>
                  <w:sz w:val="24"/>
                  <w:szCs w:val="24"/>
                  <w:lang w:val="en-US"/>
                </w:rPr>
                <w:t>me</w:t>
              </w:r>
              <w:r w:rsidRPr="0008195B">
                <w:rPr>
                  <w:rStyle w:val="a4"/>
                  <w:rFonts w:ascii="Times New Roman" w:eastAsia="Times New Roman" w:hAnsi="Times New Roman" w:cs="Times New Roman"/>
                  <w:sz w:val="24"/>
                  <w:szCs w:val="24"/>
                  <w:lang w:val="ru-RU"/>
                </w:rPr>
                <w:t>/</w:t>
              </w:r>
            </w:hyperlink>
          </w:p>
        </w:tc>
      </w:tr>
    </w:tbl>
    <w:p w14:paraId="4E0DB7E8" w14:textId="60CB89B9" w:rsidR="00B90EFA" w:rsidRDefault="00B90EFA" w:rsidP="60AF9E79">
      <w:pPr>
        <w:spacing w:after="15"/>
        <w:ind w:left="22" w:hanging="10"/>
        <w:jc w:val="both"/>
        <w:rPr>
          <w:rFonts w:ascii="Times New Roman" w:eastAsia="Times New Roman" w:hAnsi="Times New Roman" w:cs="Times New Roman"/>
          <w:color w:val="000000" w:themeColor="text1"/>
          <w:sz w:val="28"/>
          <w:szCs w:val="28"/>
        </w:rPr>
      </w:pPr>
    </w:p>
    <w:tbl>
      <w:tblPr>
        <w:tblW w:w="0" w:type="auto"/>
        <w:tblLayout w:type="fixed"/>
        <w:tblLook w:val="06A0" w:firstRow="1" w:lastRow="0" w:firstColumn="1" w:lastColumn="0" w:noHBand="1" w:noVBand="1"/>
      </w:tblPr>
      <w:tblGrid>
        <w:gridCol w:w="1359"/>
        <w:gridCol w:w="2285"/>
        <w:gridCol w:w="5371"/>
      </w:tblGrid>
      <w:tr w:rsidR="60AF9E79" w14:paraId="12283701" w14:textId="77777777" w:rsidTr="36F8CDE0">
        <w:trPr>
          <w:trHeight w:val="690"/>
        </w:trPr>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2E37C8" w14:textId="0B0D4CAC" w:rsidR="60AF9E79" w:rsidRDefault="60AF9E79" w:rsidP="60AF9E79">
            <w:pPr>
              <w:spacing w:after="26"/>
              <w:ind w:left="22" w:hanging="1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Сторінка курсу на платформі </w:t>
            </w:r>
            <w:proofErr w:type="gramStart"/>
            <w:r w:rsidRPr="0008195B">
              <w:rPr>
                <w:rFonts w:ascii="Times New Roman" w:eastAsia="Times New Roman" w:hAnsi="Times New Roman" w:cs="Times New Roman"/>
                <w:b/>
                <w:bCs/>
                <w:color w:val="000000" w:themeColor="text1"/>
                <w:sz w:val="24"/>
                <w:szCs w:val="24"/>
                <w:lang w:val="ru-RU"/>
              </w:rPr>
              <w:t>М</w:t>
            </w:r>
            <w:proofErr w:type="gramEnd"/>
            <w:r w:rsidRPr="60AF9E79">
              <w:rPr>
                <w:rFonts w:ascii="Times New Roman" w:eastAsia="Times New Roman" w:hAnsi="Times New Roman" w:cs="Times New Roman"/>
                <w:b/>
                <w:bCs/>
                <w:color w:val="000000" w:themeColor="text1"/>
                <w:sz w:val="24"/>
                <w:szCs w:val="24"/>
                <w:lang w:val="en-US"/>
              </w:rPr>
              <w:t>oodle</w:t>
            </w:r>
            <w:r w:rsidRPr="0008195B">
              <w:rPr>
                <w:rFonts w:ascii="Times New Roman" w:eastAsia="Times New Roman" w:hAnsi="Times New Roman" w:cs="Times New Roman"/>
                <w:b/>
                <w:bCs/>
                <w:color w:val="000000" w:themeColor="text1"/>
                <w:sz w:val="24"/>
                <w:szCs w:val="24"/>
                <w:lang w:val="ru-RU"/>
              </w:rPr>
              <w:t xml:space="preserve"> </w:t>
            </w:r>
          </w:p>
          <w:p w14:paraId="3ED03A3B" w14:textId="4BB148C9" w:rsidR="60AF9E79" w:rsidRDefault="60AF9E79" w:rsidP="60AF9E79">
            <w:pPr>
              <w:tabs>
                <w:tab w:val="left" w:pos="720"/>
                <w:tab w:val="left" w:pos="993"/>
                <w:tab w:val="left" w:pos="1070"/>
              </w:tabs>
              <w:ind w:left="22"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(персональна навчальна система)</w:t>
            </w:r>
          </w:p>
        </w:tc>
        <w:tc>
          <w:tcPr>
            <w:tcW w:w="765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C02E6B" w14:textId="1EF69B49" w:rsidR="60AF9E79" w:rsidRDefault="36F8CDE0" w:rsidP="60AF9E79">
            <w:pPr>
              <w:tabs>
                <w:tab w:val="left" w:pos="720"/>
                <w:tab w:val="left" w:pos="993"/>
                <w:tab w:val="left" w:pos="1070"/>
              </w:tabs>
              <w:ind w:left="22"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Більш детальну інформацію щодо компетентностей, результатів навчання, методів навчання, форм оцінювання, самостійної роботи, змісту лекційних, переліку питань підсумкового контролю наведено у Робочій програмі навчальної дисципліни.</w:t>
            </w:r>
          </w:p>
        </w:tc>
      </w:tr>
      <w:tr w:rsidR="60AF9E79" w14:paraId="048DE5ED" w14:textId="77777777" w:rsidTr="36F8CDE0">
        <w:trPr>
          <w:trHeight w:val="46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5DB8A7" w14:textId="3F22172C" w:rsidR="60AF9E79" w:rsidRDefault="60AF9E79" w:rsidP="60AF9E79">
            <w:pPr>
              <w:spacing w:after="22"/>
              <w:ind w:left="33" w:right="180" w:hanging="10"/>
              <w:jc w:val="center"/>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ПОЛІТИКА НАВЧАЛЬНОЇ ДИСЦИПЛІНИ</w:t>
            </w:r>
          </w:p>
        </w:tc>
      </w:tr>
      <w:tr w:rsidR="60AF9E79" w14:paraId="17C47603" w14:textId="77777777" w:rsidTr="36F8CDE0">
        <w:trPr>
          <w:trHeight w:val="46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CA4941" w14:textId="65FBB8AD" w:rsidR="60AF9E79" w:rsidRDefault="60AF9E79" w:rsidP="60AF9E79">
            <w:pPr>
              <w:spacing w:after="22"/>
              <w:ind w:left="33" w:right="180"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ід час самостійної підготовки завдання на консультації.  Під час роботи над індивідуальними завданнями, запланованими проєктами, науково-дослідницькою роботою  </w:t>
            </w:r>
            <w:r w:rsidRPr="60AF9E79">
              <w:rPr>
                <w:rFonts w:ascii="Times New Roman" w:eastAsia="Times New Roman" w:hAnsi="Times New Roman" w:cs="Times New Roman"/>
                <w:color w:val="000000" w:themeColor="text1"/>
                <w:sz w:val="24"/>
                <w:szCs w:val="24"/>
                <w:lang w:val="en-US"/>
              </w:rPr>
              <w:t>недопустимо порушення академічної доброчесності.</w:t>
            </w:r>
          </w:p>
        </w:tc>
      </w:tr>
      <w:tr w:rsidR="60AF9E79" w14:paraId="7E07CADA" w14:textId="77777777" w:rsidTr="36F8CDE0">
        <w:trPr>
          <w:trHeight w:val="1230"/>
        </w:trPr>
        <w:tc>
          <w:tcPr>
            <w:tcW w:w="36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BC5403" w14:textId="27BF9CCF" w:rsidR="60AF9E79" w:rsidRDefault="60AF9E79" w:rsidP="60AF9E79">
            <w:pPr>
              <w:ind w:right="24" w:hanging="10"/>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Політика курсу «правила </w:t>
            </w:r>
            <w:proofErr w:type="gramStart"/>
            <w:r w:rsidRPr="0008195B">
              <w:rPr>
                <w:rFonts w:ascii="Times New Roman" w:eastAsia="Times New Roman" w:hAnsi="Times New Roman" w:cs="Times New Roman"/>
                <w:b/>
                <w:bCs/>
                <w:color w:val="000000" w:themeColor="text1"/>
                <w:sz w:val="24"/>
                <w:szCs w:val="24"/>
                <w:lang w:val="ru-RU"/>
              </w:rPr>
              <w:t>гри» в</w:t>
            </w:r>
            <w:proofErr w:type="gramEnd"/>
            <w:r w:rsidRPr="0008195B">
              <w:rPr>
                <w:rFonts w:ascii="Times New Roman" w:eastAsia="Times New Roman" w:hAnsi="Times New Roman" w:cs="Times New Roman"/>
                <w:b/>
                <w:bCs/>
                <w:color w:val="000000" w:themeColor="text1"/>
                <w:sz w:val="24"/>
                <w:szCs w:val="24"/>
                <w:lang w:val="ru-RU"/>
              </w:rPr>
              <w:t xml:space="preserve"> аудиторний час</w:t>
            </w:r>
          </w:p>
          <w:p w14:paraId="7B5F1516" w14:textId="26E9C8AF" w:rsidR="60AF9E79" w:rsidRDefault="60AF9E79" w:rsidP="60AF9E79">
            <w:pPr>
              <w:ind w:hanging="10"/>
              <w:rPr>
                <w:rFonts w:ascii="Calibri" w:eastAsia="Calibri" w:hAnsi="Calibri" w:cs="Calibri"/>
              </w:rPr>
            </w:pPr>
          </w:p>
        </w:tc>
        <w:tc>
          <w:tcPr>
            <w:tcW w:w="53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FC658B" w14:textId="4F7983DC" w:rsidR="60AF9E79" w:rsidRDefault="60AF9E79" w:rsidP="60AF9E79">
            <w:pPr>
              <w:ind w:left="3"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Курс передбачає роботу в колективі. Викладач ставить запитання, веде діалог з аудиторією для кращого засвоєння </w:t>
            </w:r>
            <w:proofErr w:type="gramStart"/>
            <w:r w:rsidRPr="0008195B">
              <w:rPr>
                <w:rFonts w:ascii="Times New Roman" w:eastAsia="Times New Roman" w:hAnsi="Times New Roman" w:cs="Times New Roman"/>
                <w:color w:val="000000" w:themeColor="text1"/>
                <w:sz w:val="24"/>
                <w:szCs w:val="24"/>
                <w:lang w:val="ru-RU"/>
              </w:rPr>
              <w:t>теоретичного</w:t>
            </w:r>
            <w:proofErr w:type="gramEnd"/>
            <w:r w:rsidRPr="0008195B">
              <w:rPr>
                <w:rFonts w:ascii="Times New Roman" w:eastAsia="Times New Roman" w:hAnsi="Times New Roman" w:cs="Times New Roman"/>
                <w:color w:val="000000" w:themeColor="text1"/>
                <w:sz w:val="24"/>
                <w:szCs w:val="24"/>
                <w:lang w:val="ru-RU"/>
              </w:rPr>
              <w:t xml:space="preserve"> матеріалу. </w:t>
            </w:r>
            <w:proofErr w:type="gramStart"/>
            <w:r w:rsidRPr="0008195B">
              <w:rPr>
                <w:rFonts w:ascii="Times New Roman" w:eastAsia="Times New Roman" w:hAnsi="Times New Roman" w:cs="Times New Roman"/>
                <w:color w:val="000000" w:themeColor="text1"/>
                <w:sz w:val="24"/>
                <w:szCs w:val="24"/>
                <w:lang w:val="ru-RU"/>
              </w:rPr>
              <w:t xml:space="preserve">Середовище в аудиторії є дружнім, творчим, відкритим до конструктивної критики. </w:t>
            </w:r>
            <w:proofErr w:type="gramEnd"/>
          </w:p>
        </w:tc>
      </w:tr>
      <w:tr w:rsidR="60AF9E79" w14:paraId="0093A7D3" w14:textId="77777777" w:rsidTr="36F8CDE0">
        <w:trPr>
          <w:trHeight w:val="645"/>
        </w:trPr>
        <w:tc>
          <w:tcPr>
            <w:tcW w:w="36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D56F1F" w14:textId="72C12878" w:rsidR="60AF9E79" w:rsidRDefault="60AF9E79" w:rsidP="60AF9E79">
            <w:pPr>
              <w:ind w:right="24"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Політика дотримання академічної доброчесності</w:t>
            </w:r>
          </w:p>
        </w:tc>
        <w:tc>
          <w:tcPr>
            <w:tcW w:w="53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A6B4AD" w14:textId="747A9E6D" w:rsidR="60AF9E79" w:rsidRDefault="60AF9E79" w:rsidP="60AF9E79">
            <w:pPr>
              <w:ind w:left="3"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залік тощо). </w:t>
            </w:r>
            <w:r w:rsidRPr="0008195B">
              <w:rPr>
                <w:rFonts w:ascii="Times New Roman" w:eastAsia="Times New Roman" w:hAnsi="Times New Roman" w:cs="Times New Roman"/>
                <w:color w:val="000000" w:themeColor="text1"/>
                <w:sz w:val="24"/>
                <w:szCs w:val="24"/>
                <w:lang w:val="ru-RU"/>
              </w:rPr>
              <w:t xml:space="preserve">Списування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 xml:space="preserve">ід час контрольних (модульних) робіт заборонено (в тому числі із використанням мобільних девайсів). Мобільні пристрої дозволяється використовувати лише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60AF9E79" w14:paraId="5402A955" w14:textId="77777777" w:rsidTr="36F8CDE0">
        <w:trPr>
          <w:trHeight w:val="930"/>
        </w:trPr>
        <w:tc>
          <w:tcPr>
            <w:tcW w:w="36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DB815E" w14:textId="091D9B9B" w:rsidR="60AF9E79" w:rsidRDefault="60AF9E79" w:rsidP="60AF9E79">
            <w:pPr>
              <w:ind w:right="24" w:hanging="10"/>
              <w:jc w:val="both"/>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lastRenderedPageBreak/>
              <w:t>Політика щодо відвідування</w:t>
            </w:r>
          </w:p>
        </w:tc>
        <w:tc>
          <w:tcPr>
            <w:tcW w:w="53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29BB03" w14:textId="58C9312A" w:rsidR="60AF9E79" w:rsidRDefault="36F8CDE0" w:rsidP="60AF9E79">
            <w:pPr>
              <w:ind w:left="3" w:right="24" w:hanging="10"/>
              <w:jc w:val="both"/>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Відвідування занять є обов</w:t>
            </w:r>
            <w:r w:rsidRPr="36F8CDE0">
              <w:rPr>
                <w:rFonts w:ascii="Segoe UI Symbol" w:eastAsia="Segoe UI Symbol" w:hAnsi="Segoe UI Symbol" w:cs="Segoe UI Symbol"/>
                <w:color w:val="000000" w:themeColor="text1"/>
                <w:sz w:val="24"/>
                <w:szCs w:val="24"/>
                <w:lang w:val="en-US"/>
              </w:rPr>
              <w:t>ⸯ</w:t>
            </w:r>
            <w:r w:rsidRPr="36F8CDE0">
              <w:rPr>
                <w:rFonts w:ascii="Times New Roman" w:eastAsia="Times New Roman" w:hAnsi="Times New Roman" w:cs="Times New Roman"/>
                <w:color w:val="000000" w:themeColor="text1"/>
                <w:sz w:val="24"/>
                <w:szCs w:val="24"/>
                <w:lang w:val="ru-RU"/>
              </w:rPr>
              <w:t>язковим компонентом. За об</w:t>
            </w:r>
            <w:r w:rsidRPr="36F8CDE0">
              <w:rPr>
                <w:rFonts w:ascii="Segoe UI Symbol" w:eastAsia="Segoe UI Symbol" w:hAnsi="Segoe UI Symbol" w:cs="Segoe UI Symbol"/>
                <w:color w:val="000000" w:themeColor="text1"/>
                <w:sz w:val="24"/>
                <w:szCs w:val="24"/>
                <w:lang w:val="en-US"/>
              </w:rPr>
              <w:t>ⸯ</w:t>
            </w:r>
            <w:r w:rsidRPr="36F8CDE0">
              <w:rPr>
                <w:rFonts w:ascii="Times New Roman" w:eastAsia="Times New Roman" w:hAnsi="Times New Roman" w:cs="Times New Roman"/>
                <w:color w:val="000000" w:themeColor="text1"/>
                <w:sz w:val="24"/>
                <w:szCs w:val="24"/>
                <w:lang w:val="ru-RU"/>
              </w:rPr>
              <w:t xml:space="preserve">єктивних причин навчання може відбуватись індивідуально в дистанційному режимі  в он-лайн формі (ClassRoom) за погодженням із завідувачем </w:t>
            </w:r>
            <w:proofErr w:type="gramStart"/>
            <w:r w:rsidRPr="36F8CDE0">
              <w:rPr>
                <w:rFonts w:ascii="Times New Roman" w:eastAsia="Times New Roman" w:hAnsi="Times New Roman" w:cs="Times New Roman"/>
                <w:color w:val="000000" w:themeColor="text1"/>
                <w:sz w:val="24"/>
                <w:szCs w:val="24"/>
                <w:lang w:val="ru-RU"/>
              </w:rPr>
              <w:t>в</w:t>
            </w:r>
            <w:proofErr w:type="gramEnd"/>
            <w:r w:rsidRPr="36F8CDE0">
              <w:rPr>
                <w:rFonts w:ascii="Times New Roman" w:eastAsia="Times New Roman" w:hAnsi="Times New Roman" w:cs="Times New Roman"/>
                <w:color w:val="000000" w:themeColor="text1"/>
                <w:sz w:val="24"/>
                <w:szCs w:val="24"/>
                <w:lang w:val="ru-RU"/>
              </w:rPr>
              <w:t>ідділення і викладачем курсу.</w:t>
            </w:r>
          </w:p>
        </w:tc>
      </w:tr>
      <w:tr w:rsidR="60AF9E79" w14:paraId="1EF2D395" w14:textId="77777777" w:rsidTr="36F8CDE0">
        <w:trPr>
          <w:trHeight w:val="645"/>
        </w:trPr>
        <w:tc>
          <w:tcPr>
            <w:tcW w:w="36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F146EC" w14:textId="5B6C5896" w:rsidR="60AF9E79" w:rsidRDefault="60AF9E79" w:rsidP="60AF9E79">
            <w:pPr>
              <w:ind w:right="24" w:hanging="10"/>
              <w:rPr>
                <w:rFonts w:ascii="Times New Roman" w:eastAsia="Times New Roman" w:hAnsi="Times New Roman" w:cs="Times New Roman"/>
                <w:color w:val="000000" w:themeColor="text1"/>
                <w:sz w:val="24"/>
                <w:szCs w:val="24"/>
              </w:rPr>
            </w:pPr>
            <w:r w:rsidRPr="60AF9E79">
              <w:rPr>
                <w:rFonts w:ascii="Times New Roman" w:eastAsia="Times New Roman" w:hAnsi="Times New Roman" w:cs="Times New Roman"/>
                <w:b/>
                <w:bCs/>
                <w:color w:val="000000" w:themeColor="text1"/>
                <w:sz w:val="24"/>
                <w:szCs w:val="24"/>
                <w:lang w:val="en-US"/>
              </w:rPr>
              <w:t>Політика щодо пропусків занять</w:t>
            </w:r>
          </w:p>
        </w:tc>
        <w:tc>
          <w:tcPr>
            <w:tcW w:w="53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A811D4" w14:textId="5E35BB2A" w:rsidR="60AF9E79" w:rsidRDefault="60AF9E79" w:rsidP="60AF9E79">
            <w:pPr>
              <w:ind w:left="3" w:right="24" w:hanging="10"/>
              <w:jc w:val="both"/>
              <w:rPr>
                <w:rFonts w:ascii="Times New Roman" w:eastAsia="Times New Roman" w:hAnsi="Times New Roman" w:cs="Times New Roman"/>
                <w:color w:val="000000" w:themeColor="text1"/>
                <w:sz w:val="24"/>
                <w:szCs w:val="24"/>
              </w:rPr>
            </w:pPr>
            <w:proofErr w:type="gramStart"/>
            <w:r w:rsidRPr="0008195B">
              <w:rPr>
                <w:rFonts w:ascii="Times New Roman" w:eastAsia="Times New Roman" w:hAnsi="Times New Roman" w:cs="Times New Roman"/>
                <w:color w:val="000000" w:themeColor="text1"/>
                <w:sz w:val="24"/>
                <w:szCs w:val="24"/>
                <w:lang w:val="ru-RU"/>
              </w:rPr>
              <w:t>У</w:t>
            </w:r>
            <w:proofErr w:type="gramEnd"/>
            <w:r w:rsidRPr="0008195B">
              <w:rPr>
                <w:rFonts w:ascii="Times New Roman" w:eastAsia="Times New Roman" w:hAnsi="Times New Roman" w:cs="Times New Roman"/>
                <w:color w:val="000000" w:themeColor="text1"/>
                <w:sz w:val="24"/>
                <w:szCs w:val="24"/>
                <w:lang w:val="ru-RU"/>
              </w:rPr>
              <w:t xml:space="preserve"> разі пропуску лекційних занять з неповажної причини студент пише реферат по темі лекції. </w:t>
            </w:r>
          </w:p>
        </w:tc>
      </w:tr>
      <w:tr w:rsidR="60AF9E79" w14:paraId="4F4CC60B" w14:textId="77777777" w:rsidTr="36F8CDE0">
        <w:trPr>
          <w:trHeight w:val="1230"/>
        </w:trPr>
        <w:tc>
          <w:tcPr>
            <w:tcW w:w="36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56E7F0" w14:textId="7C213EC5" w:rsidR="60AF9E79" w:rsidRDefault="60AF9E79" w:rsidP="60AF9E79">
            <w:pPr>
              <w:ind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b/>
                <w:bCs/>
                <w:color w:val="000000" w:themeColor="text1"/>
                <w:sz w:val="24"/>
                <w:szCs w:val="24"/>
                <w:lang w:val="ru-RU"/>
              </w:rPr>
              <w:t xml:space="preserve">Політика щодо виконання завдань </w:t>
            </w:r>
            <w:proofErr w:type="gramStart"/>
            <w:r w:rsidRPr="0008195B">
              <w:rPr>
                <w:rFonts w:ascii="Times New Roman" w:eastAsia="Times New Roman" w:hAnsi="Times New Roman" w:cs="Times New Roman"/>
                <w:b/>
                <w:bCs/>
                <w:color w:val="000000" w:themeColor="text1"/>
                <w:sz w:val="24"/>
                <w:szCs w:val="24"/>
                <w:lang w:val="ru-RU"/>
              </w:rPr>
              <w:t>п</w:t>
            </w:r>
            <w:proofErr w:type="gramEnd"/>
            <w:r w:rsidRPr="0008195B">
              <w:rPr>
                <w:rFonts w:ascii="Times New Roman" w:eastAsia="Times New Roman" w:hAnsi="Times New Roman" w:cs="Times New Roman"/>
                <w:b/>
                <w:bCs/>
                <w:color w:val="000000" w:themeColor="text1"/>
                <w:sz w:val="24"/>
                <w:szCs w:val="24"/>
                <w:lang w:val="ru-RU"/>
              </w:rPr>
              <w:t>ізніше встановленого терміну</w:t>
            </w:r>
          </w:p>
        </w:tc>
        <w:tc>
          <w:tcPr>
            <w:tcW w:w="53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5CC831" w14:textId="4E887629" w:rsidR="60AF9E79" w:rsidRDefault="60AF9E79" w:rsidP="60AF9E79">
            <w:pPr>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rPr>
              <w:t xml:space="preserve">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w:t>
            </w:r>
            <w:r w:rsidRPr="0008195B">
              <w:rPr>
                <w:rFonts w:ascii="Times New Roman" w:eastAsia="Times New Roman" w:hAnsi="Times New Roman" w:cs="Times New Roman"/>
                <w:color w:val="000000" w:themeColor="text1"/>
                <w:sz w:val="24"/>
                <w:szCs w:val="24"/>
                <w:lang w:val="ru-RU"/>
              </w:rPr>
              <w:t xml:space="preserve">Перескладання модулів </w:t>
            </w:r>
            <w:proofErr w:type="gramStart"/>
            <w:r w:rsidRPr="0008195B">
              <w:rPr>
                <w:rFonts w:ascii="Times New Roman" w:eastAsia="Times New Roman" w:hAnsi="Times New Roman" w:cs="Times New Roman"/>
                <w:color w:val="000000" w:themeColor="text1"/>
                <w:sz w:val="24"/>
                <w:szCs w:val="24"/>
                <w:lang w:val="ru-RU"/>
              </w:rPr>
              <w:t>в</w:t>
            </w:r>
            <w:proofErr w:type="gramEnd"/>
            <w:r w:rsidRPr="0008195B">
              <w:rPr>
                <w:rFonts w:ascii="Times New Roman" w:eastAsia="Times New Roman" w:hAnsi="Times New Roman" w:cs="Times New Roman"/>
                <w:color w:val="000000" w:themeColor="text1"/>
                <w:sz w:val="24"/>
                <w:szCs w:val="24"/>
                <w:lang w:val="ru-RU"/>
              </w:rPr>
              <w:t>ідбувається із дозволу викладача, який забезпечує курс за наявності поважних причин (наприклад, лікарняний).</w:t>
            </w:r>
          </w:p>
          <w:p w14:paraId="628EF385" w14:textId="287ABDAB" w:rsidR="60AF9E79" w:rsidRDefault="60AF9E79" w:rsidP="60AF9E79">
            <w:pPr>
              <w:ind w:left="3" w:right="24" w:hanging="10"/>
              <w:jc w:val="both"/>
              <w:rPr>
                <w:rFonts w:ascii="Times New Roman" w:eastAsia="Times New Roman" w:hAnsi="Times New Roman" w:cs="Times New Roman"/>
                <w:color w:val="000000" w:themeColor="text1"/>
                <w:sz w:val="24"/>
                <w:szCs w:val="24"/>
              </w:rPr>
            </w:pPr>
            <w:r w:rsidRPr="0008195B">
              <w:rPr>
                <w:rFonts w:ascii="Times New Roman" w:eastAsia="Times New Roman" w:hAnsi="Times New Roman" w:cs="Times New Roman"/>
                <w:color w:val="000000" w:themeColor="text1"/>
                <w:sz w:val="24"/>
                <w:szCs w:val="24"/>
                <w:lang w:val="ru-RU"/>
              </w:rPr>
              <w:t xml:space="preserve">У разі здачі семінарської  або практичної роботи </w:t>
            </w:r>
            <w:proofErr w:type="gramStart"/>
            <w:r w:rsidRPr="0008195B">
              <w:rPr>
                <w:rFonts w:ascii="Times New Roman" w:eastAsia="Times New Roman" w:hAnsi="Times New Roman" w:cs="Times New Roman"/>
                <w:color w:val="000000" w:themeColor="text1"/>
                <w:sz w:val="24"/>
                <w:szCs w:val="24"/>
                <w:lang w:val="ru-RU"/>
              </w:rPr>
              <w:t>п</w:t>
            </w:r>
            <w:proofErr w:type="gramEnd"/>
            <w:r w:rsidRPr="0008195B">
              <w:rPr>
                <w:rFonts w:ascii="Times New Roman" w:eastAsia="Times New Roman" w:hAnsi="Times New Roman" w:cs="Times New Roman"/>
                <w:color w:val="000000" w:themeColor="text1"/>
                <w:sz w:val="24"/>
                <w:szCs w:val="24"/>
                <w:lang w:val="ru-RU"/>
              </w:rPr>
              <w:t>ізніше встановленого терміну (без поважних причин) максимальний бал за неї знижується на 1 бал.</w:t>
            </w:r>
          </w:p>
        </w:tc>
      </w:tr>
    </w:tbl>
    <w:p w14:paraId="3B6125C4" w14:textId="454B0957" w:rsidR="00B90EFA" w:rsidRDefault="36F8CDE0" w:rsidP="60AF9E79">
      <w:pPr>
        <w:jc w:val="center"/>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b/>
          <w:bCs/>
          <w:color w:val="000000" w:themeColor="text1"/>
          <w:sz w:val="24"/>
          <w:szCs w:val="24"/>
        </w:rPr>
        <w:t xml:space="preserve"> </w:t>
      </w:r>
    </w:p>
    <w:p w14:paraId="1F022C2A" w14:textId="597DC082" w:rsidR="00B90EFA" w:rsidRDefault="00B90EFA" w:rsidP="60AF9E79">
      <w:pPr>
        <w:ind w:right="24"/>
        <w:jc w:val="both"/>
        <w:rPr>
          <w:rFonts w:ascii="Times New Roman" w:eastAsia="Times New Roman" w:hAnsi="Times New Roman" w:cs="Times New Roman"/>
          <w:color w:val="000000" w:themeColor="text1"/>
          <w:sz w:val="28"/>
          <w:szCs w:val="28"/>
        </w:rPr>
      </w:pPr>
    </w:p>
    <w:p w14:paraId="3E857A53" w14:textId="24B746BE" w:rsidR="36F8CDE0" w:rsidRDefault="36F8CDE0" w:rsidP="36F8CDE0">
      <w:pPr>
        <w:ind w:right="24"/>
        <w:jc w:val="both"/>
        <w:rPr>
          <w:rFonts w:ascii="Times New Roman" w:eastAsia="Times New Roman" w:hAnsi="Times New Roman" w:cs="Times New Roman"/>
          <w:color w:val="000000" w:themeColor="text1"/>
          <w:sz w:val="28"/>
          <w:szCs w:val="28"/>
        </w:rPr>
      </w:pPr>
    </w:p>
    <w:p w14:paraId="2322B6D4" w14:textId="643B5A24" w:rsidR="36F8CDE0" w:rsidRDefault="36F8CDE0" w:rsidP="36F8CDE0">
      <w:pPr>
        <w:ind w:right="24"/>
        <w:jc w:val="both"/>
        <w:rPr>
          <w:rFonts w:ascii="Times New Roman" w:eastAsia="Times New Roman" w:hAnsi="Times New Roman" w:cs="Times New Roman"/>
          <w:color w:val="000000" w:themeColor="text1"/>
          <w:sz w:val="28"/>
          <w:szCs w:val="28"/>
        </w:rPr>
      </w:pPr>
    </w:p>
    <w:p w14:paraId="0141214D" w14:textId="2571E6ED" w:rsidR="36F8CDE0" w:rsidRDefault="36F8CDE0" w:rsidP="36F8CDE0">
      <w:pPr>
        <w:ind w:right="24"/>
        <w:jc w:val="both"/>
        <w:rPr>
          <w:rFonts w:ascii="Times New Roman" w:eastAsia="Times New Roman" w:hAnsi="Times New Roman" w:cs="Times New Roman"/>
          <w:color w:val="000000" w:themeColor="text1"/>
          <w:sz w:val="28"/>
          <w:szCs w:val="28"/>
        </w:rPr>
      </w:pPr>
    </w:p>
    <w:p w14:paraId="7D0038DD" w14:textId="28ABDB4E" w:rsidR="36F8CDE0" w:rsidRDefault="36F8CDE0" w:rsidP="36F8CDE0">
      <w:pPr>
        <w:ind w:right="24"/>
        <w:jc w:val="both"/>
        <w:rPr>
          <w:rFonts w:ascii="Times New Roman" w:eastAsia="Times New Roman" w:hAnsi="Times New Roman" w:cs="Times New Roman"/>
          <w:color w:val="000000" w:themeColor="text1"/>
          <w:sz w:val="28"/>
          <w:szCs w:val="28"/>
        </w:rPr>
      </w:pPr>
    </w:p>
    <w:p w14:paraId="2C5C492F" w14:textId="309C626B" w:rsidR="36F8CDE0" w:rsidRDefault="36F8CDE0" w:rsidP="36F8CDE0">
      <w:pPr>
        <w:ind w:right="24"/>
        <w:jc w:val="both"/>
        <w:rPr>
          <w:rFonts w:ascii="Times New Roman" w:eastAsia="Times New Roman" w:hAnsi="Times New Roman" w:cs="Times New Roman"/>
          <w:color w:val="000000" w:themeColor="text1"/>
          <w:sz w:val="28"/>
          <w:szCs w:val="28"/>
        </w:rPr>
      </w:pPr>
    </w:p>
    <w:p w14:paraId="076E0362" w14:textId="6CCD3C19" w:rsidR="36F8CDE0" w:rsidRDefault="36F8CDE0" w:rsidP="36F8CDE0">
      <w:pPr>
        <w:ind w:right="24"/>
        <w:jc w:val="both"/>
        <w:rPr>
          <w:rFonts w:ascii="Times New Roman" w:eastAsia="Times New Roman" w:hAnsi="Times New Roman" w:cs="Times New Roman"/>
          <w:color w:val="000000" w:themeColor="text1"/>
          <w:sz w:val="28"/>
          <w:szCs w:val="28"/>
        </w:rPr>
      </w:pPr>
    </w:p>
    <w:p w14:paraId="589EFA81" w14:textId="44F2AEBE" w:rsidR="36F8CDE0" w:rsidRDefault="36F8CDE0" w:rsidP="36F8CDE0">
      <w:pPr>
        <w:ind w:right="24"/>
        <w:jc w:val="both"/>
        <w:rPr>
          <w:rFonts w:ascii="Times New Roman" w:eastAsia="Times New Roman" w:hAnsi="Times New Roman" w:cs="Times New Roman"/>
          <w:color w:val="000000" w:themeColor="text1"/>
          <w:sz w:val="28"/>
          <w:szCs w:val="28"/>
        </w:rPr>
      </w:pPr>
    </w:p>
    <w:tbl>
      <w:tblPr>
        <w:tblW w:w="0" w:type="auto"/>
        <w:tblLook w:val="06A0" w:firstRow="1" w:lastRow="0" w:firstColumn="1" w:lastColumn="0" w:noHBand="1" w:noVBand="1"/>
      </w:tblPr>
      <w:tblGrid>
        <w:gridCol w:w="4508"/>
        <w:gridCol w:w="4508"/>
      </w:tblGrid>
      <w:tr w:rsidR="36F8CDE0" w14:paraId="3F18FA40" w14:textId="77777777" w:rsidTr="36F8CDE0">
        <w:trPr>
          <w:trHeight w:val="222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DFE796" w14:textId="227E799A" w:rsidR="36F8CDE0" w:rsidRDefault="36F8CDE0" w:rsidP="36F8CDE0">
            <w:pPr>
              <w:ind w:right="24" w:firstLine="34"/>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Силабус навчального дисципліни</w:t>
            </w:r>
          </w:p>
          <w:p w14:paraId="034D5912" w14:textId="52A70FA5" w:rsidR="36F8CDE0" w:rsidRDefault="36F8CDE0" w:rsidP="36F8CDE0">
            <w:pPr>
              <w:ind w:right="24" w:firstLine="34"/>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«Історія України»</w:t>
            </w:r>
          </w:p>
          <w:p w14:paraId="116C6A12" w14:textId="79C91766" w:rsidR="36F8CDE0" w:rsidRDefault="36F8CDE0" w:rsidP="36F8CDE0">
            <w:pPr>
              <w:ind w:right="24" w:firstLine="34"/>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t>схвалено на засіданні  циклової комісії загальноосвітніх дисциплін</w:t>
            </w:r>
          </w:p>
          <w:p w14:paraId="21A81702" w14:textId="62997345" w:rsidR="36F8CDE0" w:rsidRDefault="36F8CDE0" w:rsidP="36F8CDE0">
            <w:pPr>
              <w:ind w:right="24" w:firstLine="34"/>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Протокол від “ _____” 2021 року </w:t>
            </w:r>
            <w:r w:rsidRPr="36F8CDE0">
              <w:rPr>
                <w:rFonts w:ascii="Segoe UI Symbol" w:eastAsia="Segoe UI Symbol" w:hAnsi="Segoe UI Symbol" w:cs="Segoe UI Symbol"/>
                <w:color w:val="000000" w:themeColor="text1"/>
                <w:sz w:val="24"/>
                <w:szCs w:val="24"/>
                <w:lang w:val="ru-RU"/>
              </w:rPr>
              <w:t>№</w:t>
            </w:r>
            <w:r w:rsidRPr="36F8CDE0">
              <w:rPr>
                <w:rFonts w:ascii="Times New Roman" w:eastAsia="Times New Roman" w:hAnsi="Times New Roman" w:cs="Times New Roman"/>
                <w:color w:val="000000" w:themeColor="text1"/>
                <w:sz w:val="24"/>
                <w:szCs w:val="24"/>
                <w:lang w:val="ru-RU"/>
              </w:rPr>
              <w:t xml:space="preserve"> _____</w:t>
            </w:r>
          </w:p>
          <w:p w14:paraId="5DFFAA4A" w14:textId="2CB6066F" w:rsidR="36F8CDE0" w:rsidRDefault="36F8CDE0" w:rsidP="36F8CDE0">
            <w:pPr>
              <w:ind w:right="24" w:firstLine="34"/>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Голова циклової комісії </w:t>
            </w:r>
            <w:r w:rsidRPr="36F8CDE0">
              <w:rPr>
                <w:rFonts w:ascii="Times New Roman" w:eastAsia="Times New Roman" w:hAnsi="Times New Roman" w:cs="Times New Roman"/>
                <w:color w:val="000000" w:themeColor="text1"/>
                <w:sz w:val="24"/>
                <w:szCs w:val="24"/>
                <w:lang w:val="ru-RU"/>
              </w:rPr>
              <w:lastRenderedPageBreak/>
              <w:t>____________Пундик</w:t>
            </w:r>
            <w:proofErr w:type="gramStart"/>
            <w:r w:rsidRPr="36F8CDE0">
              <w:rPr>
                <w:rFonts w:ascii="Times New Roman" w:eastAsia="Times New Roman" w:hAnsi="Times New Roman" w:cs="Times New Roman"/>
                <w:color w:val="000000" w:themeColor="text1"/>
                <w:sz w:val="24"/>
                <w:szCs w:val="24"/>
                <w:lang w:val="ru-RU"/>
              </w:rPr>
              <w:t xml:space="preserve"> І.</w:t>
            </w:r>
            <w:proofErr w:type="gramEnd"/>
            <w:r w:rsidRPr="36F8CDE0">
              <w:rPr>
                <w:rFonts w:ascii="Times New Roman" w:eastAsia="Times New Roman" w:hAnsi="Times New Roman" w:cs="Times New Roman"/>
                <w:color w:val="000000" w:themeColor="text1"/>
                <w:sz w:val="24"/>
                <w:szCs w:val="24"/>
                <w:lang w:val="ru-RU"/>
              </w:rPr>
              <w:t>О</w:t>
            </w:r>
          </w:p>
          <w:p w14:paraId="36505FB4" w14:textId="18B88C3B" w:rsidR="36F8CDE0" w:rsidRDefault="36F8CDE0" w:rsidP="36F8CDE0">
            <w:pPr>
              <w:rPr>
                <w:rFonts w:ascii="Calibri" w:eastAsia="Calibri" w:hAnsi="Calibri" w:cs="Calibri"/>
              </w:rPr>
            </w:pP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2F60BA" w14:textId="66238FC0" w:rsidR="36F8CDE0" w:rsidRDefault="36F8CDE0" w:rsidP="36F8CDE0">
            <w:pPr>
              <w:ind w:right="24" w:hanging="1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rPr>
              <w:lastRenderedPageBreak/>
              <w:t>Силабус навчальної дисципліни «Історія України»</w:t>
            </w:r>
          </w:p>
          <w:p w14:paraId="553401B2" w14:textId="4ED85575" w:rsidR="36F8CDE0" w:rsidRDefault="36F8CDE0" w:rsidP="36F8CDE0">
            <w:pPr>
              <w:ind w:right="24" w:hanging="1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затверджено на засіданні методичної ради</w:t>
            </w:r>
          </w:p>
          <w:p w14:paraId="3B3BEE0B" w14:textId="47DCE7C3" w:rsidR="36F8CDE0" w:rsidRDefault="36F8CDE0" w:rsidP="36F8CDE0">
            <w:pPr>
              <w:ind w:right="24" w:hanging="1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Протокол від «06» вересня 2021 року </w:t>
            </w:r>
            <w:r w:rsidRPr="36F8CDE0">
              <w:rPr>
                <w:rFonts w:ascii="Segoe UI Symbol" w:eastAsia="Segoe UI Symbol" w:hAnsi="Segoe UI Symbol" w:cs="Segoe UI Symbol"/>
                <w:color w:val="000000" w:themeColor="text1"/>
                <w:sz w:val="24"/>
                <w:szCs w:val="24"/>
                <w:lang w:val="ru-RU"/>
              </w:rPr>
              <w:t>№</w:t>
            </w:r>
            <w:r w:rsidRPr="36F8CDE0">
              <w:rPr>
                <w:rFonts w:ascii="Times New Roman" w:eastAsia="Times New Roman" w:hAnsi="Times New Roman" w:cs="Times New Roman"/>
                <w:color w:val="000000" w:themeColor="text1"/>
                <w:sz w:val="24"/>
                <w:szCs w:val="24"/>
                <w:lang w:val="ru-RU"/>
              </w:rPr>
              <w:t xml:space="preserve"> 2</w:t>
            </w:r>
          </w:p>
          <w:p w14:paraId="25636A4F" w14:textId="5723B2A3" w:rsidR="36F8CDE0" w:rsidRDefault="36F8CDE0" w:rsidP="36F8CDE0">
            <w:pPr>
              <w:ind w:right="24" w:hanging="1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t xml:space="preserve">Голова методичної </w:t>
            </w:r>
            <w:proofErr w:type="gramStart"/>
            <w:r w:rsidRPr="36F8CDE0">
              <w:rPr>
                <w:rFonts w:ascii="Times New Roman" w:eastAsia="Times New Roman" w:hAnsi="Times New Roman" w:cs="Times New Roman"/>
                <w:color w:val="000000" w:themeColor="text1"/>
                <w:sz w:val="24"/>
                <w:szCs w:val="24"/>
                <w:lang w:val="ru-RU"/>
              </w:rPr>
              <w:t>ради</w:t>
            </w:r>
            <w:proofErr w:type="gramEnd"/>
            <w:r w:rsidRPr="36F8CDE0">
              <w:rPr>
                <w:rFonts w:ascii="Times New Roman" w:eastAsia="Times New Roman" w:hAnsi="Times New Roman" w:cs="Times New Roman"/>
                <w:color w:val="000000" w:themeColor="text1"/>
                <w:sz w:val="24"/>
                <w:szCs w:val="24"/>
                <w:lang w:val="ru-RU"/>
              </w:rPr>
              <w:t xml:space="preserve"> </w:t>
            </w:r>
          </w:p>
          <w:p w14:paraId="5044700B" w14:textId="37AC9CF4" w:rsidR="36F8CDE0" w:rsidRDefault="36F8CDE0" w:rsidP="36F8CDE0">
            <w:pPr>
              <w:ind w:right="24" w:hanging="10"/>
              <w:rPr>
                <w:rFonts w:ascii="Times New Roman" w:eastAsia="Times New Roman" w:hAnsi="Times New Roman" w:cs="Times New Roman"/>
                <w:color w:val="000000" w:themeColor="text1"/>
                <w:sz w:val="24"/>
                <w:szCs w:val="24"/>
              </w:rPr>
            </w:pPr>
            <w:r w:rsidRPr="36F8CDE0">
              <w:rPr>
                <w:rFonts w:ascii="Times New Roman" w:eastAsia="Times New Roman" w:hAnsi="Times New Roman" w:cs="Times New Roman"/>
                <w:color w:val="000000" w:themeColor="text1"/>
                <w:sz w:val="24"/>
                <w:szCs w:val="24"/>
                <w:lang w:val="ru-RU"/>
              </w:rPr>
              <w:lastRenderedPageBreak/>
              <w:t>___________ Генсецька О. М.</w:t>
            </w:r>
          </w:p>
          <w:p w14:paraId="68E88960" w14:textId="1F5DBD94" w:rsidR="36F8CDE0" w:rsidRDefault="36F8CDE0" w:rsidP="36F8CDE0">
            <w:pPr>
              <w:rPr>
                <w:rFonts w:ascii="Calibri" w:eastAsia="Calibri" w:hAnsi="Calibri" w:cs="Calibri"/>
              </w:rPr>
            </w:pPr>
          </w:p>
        </w:tc>
      </w:tr>
    </w:tbl>
    <w:p w14:paraId="302DBA64" w14:textId="6BB201D4" w:rsidR="36F8CDE0" w:rsidRDefault="36F8CDE0" w:rsidP="36F8CDE0">
      <w:pPr>
        <w:ind w:right="24"/>
        <w:jc w:val="both"/>
        <w:rPr>
          <w:rFonts w:ascii="Times New Roman" w:eastAsia="Times New Roman" w:hAnsi="Times New Roman" w:cs="Times New Roman"/>
          <w:color w:val="000000" w:themeColor="text1"/>
          <w:sz w:val="28"/>
          <w:szCs w:val="28"/>
        </w:rPr>
      </w:pPr>
    </w:p>
    <w:p w14:paraId="4BA196E7" w14:textId="52223E2E" w:rsidR="00B90EFA" w:rsidRDefault="00B90EFA" w:rsidP="60AF9E79"/>
    <w:sectPr w:rsidR="00B90EFA">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476"/>
    <w:multiLevelType w:val="hybridMultilevel"/>
    <w:tmpl w:val="8A08EE30"/>
    <w:lvl w:ilvl="0" w:tplc="2FBC926A">
      <w:start w:val="1"/>
      <w:numFmt w:val="bullet"/>
      <w:lvlText w:val="•"/>
      <w:lvlJc w:val="left"/>
      <w:pPr>
        <w:ind w:left="720" w:hanging="360"/>
      </w:pPr>
      <w:rPr>
        <w:rFonts w:ascii="Times New Roman" w:hAnsi="Times New Roman" w:hint="default"/>
      </w:rPr>
    </w:lvl>
    <w:lvl w:ilvl="1" w:tplc="705E5D72">
      <w:start w:val="1"/>
      <w:numFmt w:val="bullet"/>
      <w:lvlText w:val="o"/>
      <w:lvlJc w:val="left"/>
      <w:pPr>
        <w:ind w:left="1440" w:hanging="360"/>
      </w:pPr>
      <w:rPr>
        <w:rFonts w:ascii="Courier New" w:hAnsi="Courier New" w:hint="default"/>
      </w:rPr>
    </w:lvl>
    <w:lvl w:ilvl="2" w:tplc="5EEC1FF6">
      <w:start w:val="1"/>
      <w:numFmt w:val="bullet"/>
      <w:lvlText w:val=""/>
      <w:lvlJc w:val="left"/>
      <w:pPr>
        <w:ind w:left="2160" w:hanging="360"/>
      </w:pPr>
      <w:rPr>
        <w:rFonts w:ascii="Wingdings" w:hAnsi="Wingdings" w:hint="default"/>
      </w:rPr>
    </w:lvl>
    <w:lvl w:ilvl="3" w:tplc="A7DE64BA">
      <w:start w:val="1"/>
      <w:numFmt w:val="bullet"/>
      <w:lvlText w:val=""/>
      <w:lvlJc w:val="left"/>
      <w:pPr>
        <w:ind w:left="2880" w:hanging="360"/>
      </w:pPr>
      <w:rPr>
        <w:rFonts w:ascii="Symbol" w:hAnsi="Symbol" w:hint="default"/>
      </w:rPr>
    </w:lvl>
    <w:lvl w:ilvl="4" w:tplc="B0B45A4E">
      <w:start w:val="1"/>
      <w:numFmt w:val="bullet"/>
      <w:lvlText w:val="o"/>
      <w:lvlJc w:val="left"/>
      <w:pPr>
        <w:ind w:left="3600" w:hanging="360"/>
      </w:pPr>
      <w:rPr>
        <w:rFonts w:ascii="Courier New" w:hAnsi="Courier New" w:hint="default"/>
      </w:rPr>
    </w:lvl>
    <w:lvl w:ilvl="5" w:tplc="F1D62616">
      <w:start w:val="1"/>
      <w:numFmt w:val="bullet"/>
      <w:lvlText w:val=""/>
      <w:lvlJc w:val="left"/>
      <w:pPr>
        <w:ind w:left="4320" w:hanging="360"/>
      </w:pPr>
      <w:rPr>
        <w:rFonts w:ascii="Wingdings" w:hAnsi="Wingdings" w:hint="default"/>
      </w:rPr>
    </w:lvl>
    <w:lvl w:ilvl="6" w:tplc="7DCCA130">
      <w:start w:val="1"/>
      <w:numFmt w:val="bullet"/>
      <w:lvlText w:val=""/>
      <w:lvlJc w:val="left"/>
      <w:pPr>
        <w:ind w:left="5040" w:hanging="360"/>
      </w:pPr>
      <w:rPr>
        <w:rFonts w:ascii="Symbol" w:hAnsi="Symbol" w:hint="default"/>
      </w:rPr>
    </w:lvl>
    <w:lvl w:ilvl="7" w:tplc="32E27A64">
      <w:start w:val="1"/>
      <w:numFmt w:val="bullet"/>
      <w:lvlText w:val="o"/>
      <w:lvlJc w:val="left"/>
      <w:pPr>
        <w:ind w:left="5760" w:hanging="360"/>
      </w:pPr>
      <w:rPr>
        <w:rFonts w:ascii="Courier New" w:hAnsi="Courier New" w:hint="default"/>
      </w:rPr>
    </w:lvl>
    <w:lvl w:ilvl="8" w:tplc="BC42E5BA">
      <w:start w:val="1"/>
      <w:numFmt w:val="bullet"/>
      <w:lvlText w:val=""/>
      <w:lvlJc w:val="left"/>
      <w:pPr>
        <w:ind w:left="6480" w:hanging="360"/>
      </w:pPr>
      <w:rPr>
        <w:rFonts w:ascii="Wingdings" w:hAnsi="Wingdings" w:hint="default"/>
      </w:rPr>
    </w:lvl>
  </w:abstractNum>
  <w:abstractNum w:abstractNumId="1">
    <w:nsid w:val="26152E9C"/>
    <w:multiLevelType w:val="hybridMultilevel"/>
    <w:tmpl w:val="9AD8FB4E"/>
    <w:lvl w:ilvl="0" w:tplc="E4008C6C">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
    <w:nsid w:val="32BD4181"/>
    <w:multiLevelType w:val="hybridMultilevel"/>
    <w:tmpl w:val="7542CB92"/>
    <w:lvl w:ilvl="0" w:tplc="3BB26ABA">
      <w:start w:val="1"/>
      <w:numFmt w:val="bullet"/>
      <w:lvlText w:val="•"/>
      <w:lvlJc w:val="left"/>
      <w:pPr>
        <w:ind w:left="720" w:hanging="360"/>
      </w:pPr>
      <w:rPr>
        <w:rFonts w:ascii="Times New Roman" w:hAnsi="Times New Roman" w:hint="default"/>
      </w:rPr>
    </w:lvl>
    <w:lvl w:ilvl="1" w:tplc="CE62FB24">
      <w:start w:val="1"/>
      <w:numFmt w:val="bullet"/>
      <w:lvlText w:val="o"/>
      <w:lvlJc w:val="left"/>
      <w:pPr>
        <w:ind w:left="1440" w:hanging="360"/>
      </w:pPr>
      <w:rPr>
        <w:rFonts w:ascii="Courier New" w:hAnsi="Courier New" w:hint="default"/>
      </w:rPr>
    </w:lvl>
    <w:lvl w:ilvl="2" w:tplc="49F46AEE">
      <w:start w:val="1"/>
      <w:numFmt w:val="bullet"/>
      <w:lvlText w:val=""/>
      <w:lvlJc w:val="left"/>
      <w:pPr>
        <w:ind w:left="2160" w:hanging="360"/>
      </w:pPr>
      <w:rPr>
        <w:rFonts w:ascii="Wingdings" w:hAnsi="Wingdings" w:hint="default"/>
      </w:rPr>
    </w:lvl>
    <w:lvl w:ilvl="3" w:tplc="931C1048">
      <w:start w:val="1"/>
      <w:numFmt w:val="bullet"/>
      <w:lvlText w:val=""/>
      <w:lvlJc w:val="left"/>
      <w:pPr>
        <w:ind w:left="2880" w:hanging="360"/>
      </w:pPr>
      <w:rPr>
        <w:rFonts w:ascii="Symbol" w:hAnsi="Symbol" w:hint="default"/>
      </w:rPr>
    </w:lvl>
    <w:lvl w:ilvl="4" w:tplc="186AE272">
      <w:start w:val="1"/>
      <w:numFmt w:val="bullet"/>
      <w:lvlText w:val="o"/>
      <w:lvlJc w:val="left"/>
      <w:pPr>
        <w:ind w:left="3600" w:hanging="360"/>
      </w:pPr>
      <w:rPr>
        <w:rFonts w:ascii="Courier New" w:hAnsi="Courier New" w:hint="default"/>
      </w:rPr>
    </w:lvl>
    <w:lvl w:ilvl="5" w:tplc="EF2026CE">
      <w:start w:val="1"/>
      <w:numFmt w:val="bullet"/>
      <w:lvlText w:val=""/>
      <w:lvlJc w:val="left"/>
      <w:pPr>
        <w:ind w:left="4320" w:hanging="360"/>
      </w:pPr>
      <w:rPr>
        <w:rFonts w:ascii="Wingdings" w:hAnsi="Wingdings" w:hint="default"/>
      </w:rPr>
    </w:lvl>
    <w:lvl w:ilvl="6" w:tplc="19728D04">
      <w:start w:val="1"/>
      <w:numFmt w:val="bullet"/>
      <w:lvlText w:val=""/>
      <w:lvlJc w:val="left"/>
      <w:pPr>
        <w:ind w:left="5040" w:hanging="360"/>
      </w:pPr>
      <w:rPr>
        <w:rFonts w:ascii="Symbol" w:hAnsi="Symbol" w:hint="default"/>
      </w:rPr>
    </w:lvl>
    <w:lvl w:ilvl="7" w:tplc="6F8A693C">
      <w:start w:val="1"/>
      <w:numFmt w:val="bullet"/>
      <w:lvlText w:val="o"/>
      <w:lvlJc w:val="left"/>
      <w:pPr>
        <w:ind w:left="5760" w:hanging="360"/>
      </w:pPr>
      <w:rPr>
        <w:rFonts w:ascii="Courier New" w:hAnsi="Courier New" w:hint="default"/>
      </w:rPr>
    </w:lvl>
    <w:lvl w:ilvl="8" w:tplc="B27AA35E">
      <w:start w:val="1"/>
      <w:numFmt w:val="bullet"/>
      <w:lvlText w:val=""/>
      <w:lvlJc w:val="left"/>
      <w:pPr>
        <w:ind w:left="6480" w:hanging="360"/>
      </w:pPr>
      <w:rPr>
        <w:rFonts w:ascii="Wingdings" w:hAnsi="Wingdings" w:hint="default"/>
      </w:rPr>
    </w:lvl>
  </w:abstractNum>
  <w:abstractNum w:abstractNumId="3">
    <w:nsid w:val="355F2A7C"/>
    <w:multiLevelType w:val="hybridMultilevel"/>
    <w:tmpl w:val="7EA2A3B0"/>
    <w:lvl w:ilvl="0" w:tplc="A72E21FE">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4707D8"/>
    <w:multiLevelType w:val="hybridMultilevel"/>
    <w:tmpl w:val="57B40EF4"/>
    <w:lvl w:ilvl="0" w:tplc="0EAE7996">
      <w:start w:val="1"/>
      <w:numFmt w:val="bullet"/>
      <w:lvlText w:val="•"/>
      <w:lvlJc w:val="left"/>
      <w:pPr>
        <w:ind w:left="720" w:hanging="360"/>
      </w:pPr>
      <w:rPr>
        <w:rFonts w:ascii="Times New Roman" w:hAnsi="Times New Roman" w:hint="default"/>
      </w:rPr>
    </w:lvl>
    <w:lvl w:ilvl="1" w:tplc="E5A0B974">
      <w:start w:val="1"/>
      <w:numFmt w:val="bullet"/>
      <w:lvlText w:val="o"/>
      <w:lvlJc w:val="left"/>
      <w:pPr>
        <w:ind w:left="1440" w:hanging="360"/>
      </w:pPr>
      <w:rPr>
        <w:rFonts w:ascii="Courier New" w:hAnsi="Courier New" w:hint="default"/>
      </w:rPr>
    </w:lvl>
    <w:lvl w:ilvl="2" w:tplc="3FF8728A">
      <w:start w:val="1"/>
      <w:numFmt w:val="bullet"/>
      <w:lvlText w:val=""/>
      <w:lvlJc w:val="left"/>
      <w:pPr>
        <w:ind w:left="2160" w:hanging="360"/>
      </w:pPr>
      <w:rPr>
        <w:rFonts w:ascii="Wingdings" w:hAnsi="Wingdings" w:hint="default"/>
      </w:rPr>
    </w:lvl>
    <w:lvl w:ilvl="3" w:tplc="9F4A4088">
      <w:start w:val="1"/>
      <w:numFmt w:val="bullet"/>
      <w:lvlText w:val=""/>
      <w:lvlJc w:val="left"/>
      <w:pPr>
        <w:ind w:left="2880" w:hanging="360"/>
      </w:pPr>
      <w:rPr>
        <w:rFonts w:ascii="Symbol" w:hAnsi="Symbol" w:hint="default"/>
      </w:rPr>
    </w:lvl>
    <w:lvl w:ilvl="4" w:tplc="165C4966">
      <w:start w:val="1"/>
      <w:numFmt w:val="bullet"/>
      <w:lvlText w:val="o"/>
      <w:lvlJc w:val="left"/>
      <w:pPr>
        <w:ind w:left="3600" w:hanging="360"/>
      </w:pPr>
      <w:rPr>
        <w:rFonts w:ascii="Courier New" w:hAnsi="Courier New" w:hint="default"/>
      </w:rPr>
    </w:lvl>
    <w:lvl w:ilvl="5" w:tplc="2C54FFAA">
      <w:start w:val="1"/>
      <w:numFmt w:val="bullet"/>
      <w:lvlText w:val=""/>
      <w:lvlJc w:val="left"/>
      <w:pPr>
        <w:ind w:left="4320" w:hanging="360"/>
      </w:pPr>
      <w:rPr>
        <w:rFonts w:ascii="Wingdings" w:hAnsi="Wingdings" w:hint="default"/>
      </w:rPr>
    </w:lvl>
    <w:lvl w:ilvl="6" w:tplc="B7167962">
      <w:start w:val="1"/>
      <w:numFmt w:val="bullet"/>
      <w:lvlText w:val=""/>
      <w:lvlJc w:val="left"/>
      <w:pPr>
        <w:ind w:left="5040" w:hanging="360"/>
      </w:pPr>
      <w:rPr>
        <w:rFonts w:ascii="Symbol" w:hAnsi="Symbol" w:hint="default"/>
      </w:rPr>
    </w:lvl>
    <w:lvl w:ilvl="7" w:tplc="16064D98">
      <w:start w:val="1"/>
      <w:numFmt w:val="bullet"/>
      <w:lvlText w:val="o"/>
      <w:lvlJc w:val="left"/>
      <w:pPr>
        <w:ind w:left="5760" w:hanging="360"/>
      </w:pPr>
      <w:rPr>
        <w:rFonts w:ascii="Courier New" w:hAnsi="Courier New" w:hint="default"/>
      </w:rPr>
    </w:lvl>
    <w:lvl w:ilvl="8" w:tplc="379CCFAA">
      <w:start w:val="1"/>
      <w:numFmt w:val="bullet"/>
      <w:lvlText w:val=""/>
      <w:lvlJc w:val="left"/>
      <w:pPr>
        <w:ind w:left="6480" w:hanging="360"/>
      </w:pPr>
      <w:rPr>
        <w:rFonts w:ascii="Wingdings" w:hAnsi="Wingdings" w:hint="default"/>
      </w:rPr>
    </w:lvl>
  </w:abstractNum>
  <w:abstractNum w:abstractNumId="5">
    <w:nsid w:val="546207F2"/>
    <w:multiLevelType w:val="hybridMultilevel"/>
    <w:tmpl w:val="08BA4A86"/>
    <w:lvl w:ilvl="0" w:tplc="782A56D0">
      <w:start w:val="1"/>
      <w:numFmt w:val="bullet"/>
      <w:lvlText w:val="•"/>
      <w:lvlJc w:val="left"/>
      <w:pPr>
        <w:ind w:left="720" w:hanging="360"/>
      </w:pPr>
      <w:rPr>
        <w:rFonts w:ascii="Symbol" w:hAnsi="Symbol" w:hint="default"/>
      </w:rPr>
    </w:lvl>
    <w:lvl w:ilvl="1" w:tplc="FDC2836E">
      <w:start w:val="1"/>
      <w:numFmt w:val="bullet"/>
      <w:lvlText w:val="o"/>
      <w:lvlJc w:val="left"/>
      <w:pPr>
        <w:ind w:left="1440" w:hanging="360"/>
      </w:pPr>
      <w:rPr>
        <w:rFonts w:ascii="Courier New" w:hAnsi="Courier New" w:hint="default"/>
      </w:rPr>
    </w:lvl>
    <w:lvl w:ilvl="2" w:tplc="8348E7D8">
      <w:start w:val="1"/>
      <w:numFmt w:val="bullet"/>
      <w:lvlText w:val=""/>
      <w:lvlJc w:val="left"/>
      <w:pPr>
        <w:ind w:left="2160" w:hanging="360"/>
      </w:pPr>
      <w:rPr>
        <w:rFonts w:ascii="Wingdings" w:hAnsi="Wingdings" w:hint="default"/>
      </w:rPr>
    </w:lvl>
    <w:lvl w:ilvl="3" w:tplc="DA50B614">
      <w:start w:val="1"/>
      <w:numFmt w:val="bullet"/>
      <w:lvlText w:val=""/>
      <w:lvlJc w:val="left"/>
      <w:pPr>
        <w:ind w:left="2880" w:hanging="360"/>
      </w:pPr>
      <w:rPr>
        <w:rFonts w:ascii="Symbol" w:hAnsi="Symbol" w:hint="default"/>
      </w:rPr>
    </w:lvl>
    <w:lvl w:ilvl="4" w:tplc="CEAAF58C">
      <w:start w:val="1"/>
      <w:numFmt w:val="bullet"/>
      <w:lvlText w:val="o"/>
      <w:lvlJc w:val="left"/>
      <w:pPr>
        <w:ind w:left="3600" w:hanging="360"/>
      </w:pPr>
      <w:rPr>
        <w:rFonts w:ascii="Courier New" w:hAnsi="Courier New" w:hint="default"/>
      </w:rPr>
    </w:lvl>
    <w:lvl w:ilvl="5" w:tplc="B3C86E68">
      <w:start w:val="1"/>
      <w:numFmt w:val="bullet"/>
      <w:lvlText w:val=""/>
      <w:lvlJc w:val="left"/>
      <w:pPr>
        <w:ind w:left="4320" w:hanging="360"/>
      </w:pPr>
      <w:rPr>
        <w:rFonts w:ascii="Wingdings" w:hAnsi="Wingdings" w:hint="default"/>
      </w:rPr>
    </w:lvl>
    <w:lvl w:ilvl="6" w:tplc="E64A2F82">
      <w:start w:val="1"/>
      <w:numFmt w:val="bullet"/>
      <w:lvlText w:val=""/>
      <w:lvlJc w:val="left"/>
      <w:pPr>
        <w:ind w:left="5040" w:hanging="360"/>
      </w:pPr>
      <w:rPr>
        <w:rFonts w:ascii="Symbol" w:hAnsi="Symbol" w:hint="default"/>
      </w:rPr>
    </w:lvl>
    <w:lvl w:ilvl="7" w:tplc="F9E42B74">
      <w:start w:val="1"/>
      <w:numFmt w:val="bullet"/>
      <w:lvlText w:val="o"/>
      <w:lvlJc w:val="left"/>
      <w:pPr>
        <w:ind w:left="5760" w:hanging="360"/>
      </w:pPr>
      <w:rPr>
        <w:rFonts w:ascii="Courier New" w:hAnsi="Courier New" w:hint="default"/>
      </w:rPr>
    </w:lvl>
    <w:lvl w:ilvl="8" w:tplc="851CF3FC">
      <w:start w:val="1"/>
      <w:numFmt w:val="bullet"/>
      <w:lvlText w:val=""/>
      <w:lvlJc w:val="left"/>
      <w:pPr>
        <w:ind w:left="6480" w:hanging="360"/>
      </w:pPr>
      <w:rPr>
        <w:rFonts w:ascii="Wingdings" w:hAnsi="Wingdings" w:hint="default"/>
      </w:rPr>
    </w:lvl>
  </w:abstractNum>
  <w:abstractNum w:abstractNumId="6">
    <w:nsid w:val="5C5448CD"/>
    <w:multiLevelType w:val="hybridMultilevel"/>
    <w:tmpl w:val="4BD0DC68"/>
    <w:lvl w:ilvl="0" w:tplc="3C005A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137379"/>
    <w:multiLevelType w:val="hybridMultilevel"/>
    <w:tmpl w:val="33F827E8"/>
    <w:lvl w:ilvl="0" w:tplc="2132CB8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53D3495"/>
    <w:multiLevelType w:val="hybridMultilevel"/>
    <w:tmpl w:val="E2043080"/>
    <w:lvl w:ilvl="0" w:tplc="09AA00D4">
      <w:start w:val="1"/>
      <w:numFmt w:val="bullet"/>
      <w:lvlText w:val="•"/>
      <w:lvlJc w:val="left"/>
      <w:pPr>
        <w:ind w:left="720" w:hanging="360"/>
      </w:pPr>
      <w:rPr>
        <w:rFonts w:ascii="Times New Roman" w:hAnsi="Times New Roman" w:hint="default"/>
      </w:rPr>
    </w:lvl>
    <w:lvl w:ilvl="1" w:tplc="18886A74">
      <w:start w:val="1"/>
      <w:numFmt w:val="bullet"/>
      <w:lvlText w:val="o"/>
      <w:lvlJc w:val="left"/>
      <w:pPr>
        <w:ind w:left="1440" w:hanging="360"/>
      </w:pPr>
      <w:rPr>
        <w:rFonts w:ascii="Courier New" w:hAnsi="Courier New" w:hint="default"/>
      </w:rPr>
    </w:lvl>
    <w:lvl w:ilvl="2" w:tplc="8470276A">
      <w:start w:val="1"/>
      <w:numFmt w:val="bullet"/>
      <w:lvlText w:val=""/>
      <w:lvlJc w:val="left"/>
      <w:pPr>
        <w:ind w:left="2160" w:hanging="360"/>
      </w:pPr>
      <w:rPr>
        <w:rFonts w:ascii="Wingdings" w:hAnsi="Wingdings" w:hint="default"/>
      </w:rPr>
    </w:lvl>
    <w:lvl w:ilvl="3" w:tplc="7FFEC0A0">
      <w:start w:val="1"/>
      <w:numFmt w:val="bullet"/>
      <w:lvlText w:val=""/>
      <w:lvlJc w:val="left"/>
      <w:pPr>
        <w:ind w:left="2880" w:hanging="360"/>
      </w:pPr>
      <w:rPr>
        <w:rFonts w:ascii="Symbol" w:hAnsi="Symbol" w:hint="default"/>
      </w:rPr>
    </w:lvl>
    <w:lvl w:ilvl="4" w:tplc="4156E618">
      <w:start w:val="1"/>
      <w:numFmt w:val="bullet"/>
      <w:lvlText w:val="o"/>
      <w:lvlJc w:val="left"/>
      <w:pPr>
        <w:ind w:left="3600" w:hanging="360"/>
      </w:pPr>
      <w:rPr>
        <w:rFonts w:ascii="Courier New" w:hAnsi="Courier New" w:hint="default"/>
      </w:rPr>
    </w:lvl>
    <w:lvl w:ilvl="5" w:tplc="D9E23728">
      <w:start w:val="1"/>
      <w:numFmt w:val="bullet"/>
      <w:lvlText w:val=""/>
      <w:lvlJc w:val="left"/>
      <w:pPr>
        <w:ind w:left="4320" w:hanging="360"/>
      </w:pPr>
      <w:rPr>
        <w:rFonts w:ascii="Wingdings" w:hAnsi="Wingdings" w:hint="default"/>
      </w:rPr>
    </w:lvl>
    <w:lvl w:ilvl="6" w:tplc="42F2CFDE">
      <w:start w:val="1"/>
      <w:numFmt w:val="bullet"/>
      <w:lvlText w:val=""/>
      <w:lvlJc w:val="left"/>
      <w:pPr>
        <w:ind w:left="5040" w:hanging="360"/>
      </w:pPr>
      <w:rPr>
        <w:rFonts w:ascii="Symbol" w:hAnsi="Symbol" w:hint="default"/>
      </w:rPr>
    </w:lvl>
    <w:lvl w:ilvl="7" w:tplc="181678E8">
      <w:start w:val="1"/>
      <w:numFmt w:val="bullet"/>
      <w:lvlText w:val="o"/>
      <w:lvlJc w:val="left"/>
      <w:pPr>
        <w:ind w:left="5760" w:hanging="360"/>
      </w:pPr>
      <w:rPr>
        <w:rFonts w:ascii="Courier New" w:hAnsi="Courier New" w:hint="default"/>
      </w:rPr>
    </w:lvl>
    <w:lvl w:ilvl="8" w:tplc="D98AFD1A">
      <w:start w:val="1"/>
      <w:numFmt w:val="bullet"/>
      <w:lvlText w:val=""/>
      <w:lvlJc w:val="left"/>
      <w:pPr>
        <w:ind w:left="6480" w:hanging="360"/>
      </w:pPr>
      <w:rPr>
        <w:rFonts w:ascii="Wingdings" w:hAnsi="Wingdings" w:hint="default"/>
      </w:rPr>
    </w:lvl>
  </w:abstractNum>
  <w:abstractNum w:abstractNumId="9">
    <w:nsid w:val="6B3C1981"/>
    <w:multiLevelType w:val="hybridMultilevel"/>
    <w:tmpl w:val="5A1C411C"/>
    <w:lvl w:ilvl="0" w:tplc="24D43D8C">
      <w:start w:val="1"/>
      <w:numFmt w:val="bullet"/>
      <w:lvlText w:val="•"/>
      <w:lvlJc w:val="left"/>
      <w:pPr>
        <w:ind w:left="720" w:hanging="360"/>
      </w:pPr>
      <w:rPr>
        <w:rFonts w:ascii="Times New Roman" w:hAnsi="Times New Roman" w:hint="default"/>
      </w:rPr>
    </w:lvl>
    <w:lvl w:ilvl="1" w:tplc="A8741D70">
      <w:start w:val="1"/>
      <w:numFmt w:val="bullet"/>
      <w:lvlText w:val="o"/>
      <w:lvlJc w:val="left"/>
      <w:pPr>
        <w:ind w:left="1440" w:hanging="360"/>
      </w:pPr>
      <w:rPr>
        <w:rFonts w:ascii="Courier New" w:hAnsi="Courier New" w:hint="default"/>
      </w:rPr>
    </w:lvl>
    <w:lvl w:ilvl="2" w:tplc="98C8C8FE">
      <w:start w:val="1"/>
      <w:numFmt w:val="bullet"/>
      <w:lvlText w:val=""/>
      <w:lvlJc w:val="left"/>
      <w:pPr>
        <w:ind w:left="2160" w:hanging="360"/>
      </w:pPr>
      <w:rPr>
        <w:rFonts w:ascii="Wingdings" w:hAnsi="Wingdings" w:hint="default"/>
      </w:rPr>
    </w:lvl>
    <w:lvl w:ilvl="3" w:tplc="6A20D36C">
      <w:start w:val="1"/>
      <w:numFmt w:val="bullet"/>
      <w:lvlText w:val=""/>
      <w:lvlJc w:val="left"/>
      <w:pPr>
        <w:ind w:left="2880" w:hanging="360"/>
      </w:pPr>
      <w:rPr>
        <w:rFonts w:ascii="Symbol" w:hAnsi="Symbol" w:hint="default"/>
      </w:rPr>
    </w:lvl>
    <w:lvl w:ilvl="4" w:tplc="5D36402A">
      <w:start w:val="1"/>
      <w:numFmt w:val="bullet"/>
      <w:lvlText w:val="o"/>
      <w:lvlJc w:val="left"/>
      <w:pPr>
        <w:ind w:left="3600" w:hanging="360"/>
      </w:pPr>
      <w:rPr>
        <w:rFonts w:ascii="Courier New" w:hAnsi="Courier New" w:hint="default"/>
      </w:rPr>
    </w:lvl>
    <w:lvl w:ilvl="5" w:tplc="0878651C">
      <w:start w:val="1"/>
      <w:numFmt w:val="bullet"/>
      <w:lvlText w:val=""/>
      <w:lvlJc w:val="left"/>
      <w:pPr>
        <w:ind w:left="4320" w:hanging="360"/>
      </w:pPr>
      <w:rPr>
        <w:rFonts w:ascii="Wingdings" w:hAnsi="Wingdings" w:hint="default"/>
      </w:rPr>
    </w:lvl>
    <w:lvl w:ilvl="6" w:tplc="387EBCCC">
      <w:start w:val="1"/>
      <w:numFmt w:val="bullet"/>
      <w:lvlText w:val=""/>
      <w:lvlJc w:val="left"/>
      <w:pPr>
        <w:ind w:left="5040" w:hanging="360"/>
      </w:pPr>
      <w:rPr>
        <w:rFonts w:ascii="Symbol" w:hAnsi="Symbol" w:hint="default"/>
      </w:rPr>
    </w:lvl>
    <w:lvl w:ilvl="7" w:tplc="65280D4C">
      <w:start w:val="1"/>
      <w:numFmt w:val="bullet"/>
      <w:lvlText w:val="o"/>
      <w:lvlJc w:val="left"/>
      <w:pPr>
        <w:ind w:left="5760" w:hanging="360"/>
      </w:pPr>
      <w:rPr>
        <w:rFonts w:ascii="Courier New" w:hAnsi="Courier New" w:hint="default"/>
      </w:rPr>
    </w:lvl>
    <w:lvl w:ilvl="8" w:tplc="871CCDDC">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9"/>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4FE73"/>
    <w:rsid w:val="0008195B"/>
    <w:rsid w:val="003D1BEF"/>
    <w:rsid w:val="009D6BDC"/>
    <w:rsid w:val="00AA5E45"/>
    <w:rsid w:val="00B90EFA"/>
    <w:rsid w:val="00E731BB"/>
    <w:rsid w:val="36F8CDE0"/>
    <w:rsid w:val="60AF9E79"/>
    <w:rsid w:val="6F24F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sid w:val="00AA5E4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AA5E45"/>
    <w:pPr>
      <w:spacing w:after="0" w:line="240" w:lineRule="auto"/>
    </w:pPr>
  </w:style>
  <w:style w:type="paragraph" w:styleId="a7">
    <w:name w:val="Balloon Text"/>
    <w:basedOn w:val="a"/>
    <w:link w:val="a8"/>
    <w:uiPriority w:val="99"/>
    <w:semiHidden/>
    <w:unhideWhenUsed/>
    <w:rsid w:val="00E731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character" w:customStyle="1" w:styleId="10">
    <w:name w:val="Заголовок 1 Знак"/>
    <w:basedOn w:val="a0"/>
    <w:link w:val="1"/>
    <w:uiPriority w:val="9"/>
    <w:rsid w:val="00AA5E4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AA5E45"/>
    <w:pPr>
      <w:spacing w:after="0" w:line="240" w:lineRule="auto"/>
    </w:pPr>
  </w:style>
  <w:style w:type="paragraph" w:styleId="a7">
    <w:name w:val="Balloon Text"/>
    <w:basedOn w:val="a"/>
    <w:link w:val="a8"/>
    <w:uiPriority w:val="99"/>
    <w:semiHidden/>
    <w:unhideWhenUsed/>
    <w:rsid w:val="00E731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ash.pro/ru/book/85665/pereyaslavska-rada-1654-s-shvets" TargetMode="External"/><Relationship Id="rId13" Type="http://schemas.openxmlformats.org/officeDocument/2006/relationships/hyperlink" Target="http://bookash.pro/ru/book/75904/danilo-galitskii-taras-orlik" TargetMode="External"/><Relationship Id="rId18" Type="http://schemas.openxmlformats.org/officeDocument/2006/relationships/hyperlink" Target="https://uahistory.co/pidruchniki/vlasov-ukraine-history-11-class-2019-standard-level/" TargetMode="External"/><Relationship Id="rId3" Type="http://schemas.microsoft.com/office/2007/relationships/stylesWithEffects" Target="stylesWithEffects.xml"/><Relationship Id="rId21" Type="http://schemas.openxmlformats.org/officeDocument/2006/relationships/hyperlink" Target="mailto:gdst@ukr.net" TargetMode="External"/><Relationship Id="rId7" Type="http://schemas.openxmlformats.org/officeDocument/2006/relationships/hyperlink" Target="mailto:mihajlivnaolena4@gmail.com" TargetMode="External"/><Relationship Id="rId12" Type="http://schemas.openxmlformats.org/officeDocument/2006/relationships/hyperlink" Target="http://bookash.pro/ru/book/191580/nam-vono-svyate-p1110sn1110-s1110chovih-str1110lts1110v-zb1110rnik-otsutstvuet" TargetMode="External"/><Relationship Id="rId17" Type="http://schemas.openxmlformats.org/officeDocument/2006/relationships/hyperlink" Target="https://uahistory.co/pidruchniki/vlasov-ukraine-history-11-class-2019-profile-level/" TargetMode="External"/><Relationship Id="rId2" Type="http://schemas.openxmlformats.org/officeDocument/2006/relationships/styles" Target="styles.xml"/><Relationship Id="rId16" Type="http://schemas.openxmlformats.org/officeDocument/2006/relationships/hyperlink" Target="https://uahistory.co/pidruchniki/strykevich-ukraine-history-11-class-2019-standard-level/" TargetMode="External"/><Relationship Id="rId20" Type="http://schemas.openxmlformats.org/officeDocument/2006/relationships/hyperlink" Target="https://uahistory.co/pidruchniki/gisem-ukraine-history-11-class-2019-standard-leve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bookash.pro/ru/book/113932/sv1110tanok-ukra1111nsko1111-derzhavi-lyudi-sots1110um-vlada-poryadki-tradits11101-v1110ktor-gorob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ash.pro/ru/book/2541/vbivstvo-petlyuri-1926-d-v-tabachnik" TargetMode="External"/><Relationship Id="rId23" Type="http://schemas.openxmlformats.org/officeDocument/2006/relationships/fontTable" Target="fontTable.xml"/><Relationship Id="rId10" Type="http://schemas.openxmlformats.org/officeDocument/2006/relationships/hyperlink" Target="http://bookash.pro/ru/book/168906/poh1110d-sagaidachnogo-na-moskvu-1618-yur1110i-soroka" TargetMode="External"/><Relationship Id="rId19" Type="http://schemas.openxmlformats.org/officeDocument/2006/relationships/hyperlink" Target="https://uahistory.co/pidruchniki/gisem-ukraine-history-11-class-2019-profile-level/" TargetMode="External"/><Relationship Id="rId4" Type="http://schemas.openxmlformats.org/officeDocument/2006/relationships/settings" Target="settings.xml"/><Relationship Id="rId9" Type="http://schemas.openxmlformats.org/officeDocument/2006/relationships/hyperlink" Target="http://bookash.pro/ru/book/64077/pohodi-bogdana-hmelnitskogo-16481654-yur1110i-soroka" TargetMode="External"/><Relationship Id="rId14" Type="http://schemas.openxmlformats.org/officeDocument/2006/relationships/hyperlink" Target="http://bookash.pro/ru/book/128779/dnevnik-russkogo-ukraintsa-evromaidan-krymskaya-vesna-donbasskaya-boinya-platon-besedin" TargetMode="External"/><Relationship Id="rId22" Type="http://schemas.openxmlformats.org/officeDocument/2006/relationships/hyperlink" Target="https://1784073.site123.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17924</Words>
  <Characters>10218</Characters>
  <Application>Microsoft Office Word</Application>
  <DocSecurity>0</DocSecurity>
  <Lines>85</Lines>
  <Paragraphs>56</Paragraphs>
  <ScaleCrop>false</ScaleCrop>
  <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 Маслійчук</dc:creator>
  <cp:keywords/>
  <dc:description/>
  <cp:lastModifiedBy>L20-1</cp:lastModifiedBy>
  <cp:revision>4</cp:revision>
  <dcterms:created xsi:type="dcterms:W3CDTF">2021-11-30T12:46:00Z</dcterms:created>
  <dcterms:modified xsi:type="dcterms:W3CDTF">2021-12-30T09:26:00Z</dcterms:modified>
</cp:coreProperties>
</file>