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2" w:type="dxa"/>
        <w:tblInd w:w="-95" w:type="dxa"/>
        <w:tblCellMar>
          <w:top w:w="4" w:type="dxa"/>
          <w:left w:w="107" w:type="dxa"/>
          <w:right w:w="37" w:type="dxa"/>
        </w:tblCellMar>
        <w:tblLook w:val="04A0" w:firstRow="1" w:lastRow="0" w:firstColumn="1" w:lastColumn="0" w:noHBand="0" w:noVBand="1"/>
      </w:tblPr>
      <w:tblGrid>
        <w:gridCol w:w="2313"/>
        <w:gridCol w:w="1906"/>
        <w:gridCol w:w="5553"/>
      </w:tblGrid>
      <w:tr w:rsidR="006F034E" w14:paraId="041CD429" w14:textId="77777777" w:rsidTr="007F20BD">
        <w:trPr>
          <w:trHeight w:val="2385"/>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575FFC2" w14:textId="581451BA" w:rsidR="006F034E" w:rsidRDefault="007F20BD" w:rsidP="00906466">
            <w:pPr>
              <w:shd w:val="clear" w:color="auto" w:fill="C5E0B3" w:themeFill="accent6" w:themeFillTint="66"/>
              <w:spacing w:after="0" w:line="259" w:lineRule="auto"/>
              <w:ind w:left="197" w:right="72" w:firstLine="0"/>
              <w:jc w:val="left"/>
            </w:pPr>
            <w:r w:rsidRPr="00FA567C">
              <w:rPr>
                <w:rFonts w:ascii="Cambria" w:eastAsia="Cambria" w:hAnsi="Cambria" w:cs="Cambria"/>
                <w:b/>
                <w:noProof/>
                <w:color w:val="4F81BD"/>
                <w:sz w:val="36"/>
              </w:rPr>
              <w:drawing>
                <wp:anchor distT="0" distB="0" distL="114300" distR="114300" simplePos="0" relativeHeight="251659264" behindDoc="1" locked="0" layoutInCell="1" allowOverlap="1" wp14:anchorId="35AF87A3" wp14:editId="64522061">
                  <wp:simplePos x="0" y="0"/>
                  <wp:positionH relativeFrom="column">
                    <wp:posOffset>126365</wp:posOffset>
                  </wp:positionH>
                  <wp:positionV relativeFrom="paragraph">
                    <wp:posOffset>59055</wp:posOffset>
                  </wp:positionV>
                  <wp:extent cx="1447800" cy="1386840"/>
                  <wp:effectExtent l="0" t="0" r="0" b="3810"/>
                  <wp:wrapThrough wrapText="bothSides">
                    <wp:wrapPolygon edited="0">
                      <wp:start x="7674" y="0"/>
                      <wp:lineTo x="5968" y="297"/>
                      <wp:lineTo x="1137" y="3857"/>
                      <wp:lineTo x="0" y="7418"/>
                      <wp:lineTo x="0" y="14538"/>
                      <wp:lineTo x="2842" y="18989"/>
                      <wp:lineTo x="7105" y="21363"/>
                      <wp:lineTo x="7674" y="21363"/>
                      <wp:lineTo x="13642" y="21363"/>
                      <wp:lineTo x="14211" y="21363"/>
                      <wp:lineTo x="18474" y="18989"/>
                      <wp:lineTo x="21316" y="14538"/>
                      <wp:lineTo x="21316" y="7418"/>
                      <wp:lineTo x="20179" y="4154"/>
                      <wp:lineTo x="15347" y="297"/>
                      <wp:lineTo x="13642" y="0"/>
                      <wp:lineTo x="7674" y="0"/>
                    </wp:wrapPolygon>
                  </wp:wrapThrough>
                  <wp:docPr id="6" name="Picture 4">
                    <a:extLst xmlns:a="http://schemas.openxmlformats.org/drawingml/2006/main">
                      <a:ext uri="{FF2B5EF4-FFF2-40B4-BE49-F238E27FC236}">
                        <a16:creationId xmlns:a16="http://schemas.microsoft.com/office/drawing/2014/main" id="{1F583432-CF05-4D2D-BB2A-DF4F246510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1F583432-CF05-4D2D-BB2A-DF4F2465101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3868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06466">
              <w:rPr>
                <w:rFonts w:ascii="Arial" w:eastAsia="Arial" w:hAnsi="Arial" w:cs="Arial"/>
                <w:b/>
                <w:color w:val="C45911"/>
              </w:rPr>
              <w:t xml:space="preserve"> </w:t>
            </w:r>
          </w:p>
          <w:p w14:paraId="091F0A23" w14:textId="77777777" w:rsidR="008F610E" w:rsidRDefault="008F610E"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Pr>
                <w:rFonts w:ascii="Arial" w:eastAsia="Arial" w:hAnsi="Arial" w:cs="Arial"/>
                <w:b/>
                <w:color w:val="C45911"/>
              </w:rPr>
              <w:t>МІНІСТЕРСТВО ОСВІТИ І НАУКИ УКРАЇНИ</w:t>
            </w:r>
          </w:p>
          <w:p w14:paraId="24127436" w14:textId="77777777" w:rsidR="00C32B4D" w:rsidRDefault="008C2267"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Pr>
                <w:rFonts w:ascii="Arial" w:eastAsia="Arial" w:hAnsi="Arial" w:cs="Arial"/>
                <w:b/>
                <w:color w:val="C45911"/>
              </w:rPr>
              <w:t>ГОРО</w:t>
            </w:r>
            <w:r w:rsidR="00F068D7">
              <w:rPr>
                <w:rFonts w:ascii="Arial" w:eastAsia="Arial" w:hAnsi="Arial" w:cs="Arial"/>
                <w:b/>
                <w:color w:val="C45911"/>
              </w:rPr>
              <w:t>Х</w:t>
            </w:r>
            <w:r>
              <w:rPr>
                <w:rFonts w:ascii="Arial" w:eastAsia="Arial" w:hAnsi="Arial" w:cs="Arial"/>
                <w:b/>
                <w:color w:val="C45911"/>
              </w:rPr>
              <w:t>ІВСЬКИЙ КОЛЕДЖ</w:t>
            </w:r>
          </w:p>
          <w:p w14:paraId="090BD8ED" w14:textId="60776759" w:rsidR="00C32B4D" w:rsidRDefault="008C2267"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Pr>
                <w:rFonts w:ascii="Arial" w:eastAsia="Arial" w:hAnsi="Arial" w:cs="Arial"/>
                <w:b/>
                <w:color w:val="C45911"/>
              </w:rPr>
              <w:t>Л</w:t>
            </w:r>
            <w:r w:rsidR="00C32B4D">
              <w:rPr>
                <w:rFonts w:ascii="Arial" w:eastAsia="Arial" w:hAnsi="Arial" w:cs="Arial"/>
                <w:b/>
                <w:color w:val="C45911"/>
              </w:rPr>
              <w:t>ЬВІВСЬКОГО НАЦІОНАЛЬНОГО</w:t>
            </w:r>
          </w:p>
          <w:p w14:paraId="3276A9EF" w14:textId="73010438" w:rsidR="006F034E" w:rsidRDefault="00C32B4D" w:rsidP="00C32B4D">
            <w:pPr>
              <w:shd w:val="clear" w:color="auto" w:fill="C5E0B3" w:themeFill="accent6" w:themeFillTint="66"/>
              <w:spacing w:after="0" w:line="259" w:lineRule="auto"/>
              <w:ind w:left="197" w:right="72" w:firstLine="0"/>
              <w:jc w:val="center"/>
            </w:pPr>
            <w:r>
              <w:rPr>
                <w:rFonts w:ascii="Arial" w:eastAsia="Arial" w:hAnsi="Arial" w:cs="Arial"/>
                <w:b/>
                <w:color w:val="C45911"/>
              </w:rPr>
              <w:t>АГРАРНОГО УНІВЕРСИТЕТУ</w:t>
            </w:r>
          </w:p>
          <w:p w14:paraId="0D620314" w14:textId="77777777" w:rsidR="006F034E" w:rsidRDefault="00906466">
            <w:pPr>
              <w:spacing w:after="0" w:line="259" w:lineRule="auto"/>
              <w:ind w:left="197" w:firstLine="0"/>
              <w:jc w:val="right"/>
            </w:pPr>
            <w:r>
              <w:rPr>
                <w:rFonts w:ascii="Calibri" w:eastAsia="Calibri" w:hAnsi="Calibri" w:cs="Calibri"/>
                <w:sz w:val="22"/>
              </w:rPr>
              <w:t xml:space="preserve"> </w:t>
            </w:r>
            <w:r>
              <w:t xml:space="preserve"> </w:t>
            </w:r>
          </w:p>
        </w:tc>
      </w:tr>
      <w:tr w:rsidR="006F034E" w14:paraId="6C5DB7DA" w14:textId="77777777">
        <w:trPr>
          <w:trHeight w:val="848"/>
        </w:trPr>
        <w:tc>
          <w:tcPr>
            <w:tcW w:w="9772" w:type="dxa"/>
            <w:gridSpan w:val="3"/>
            <w:tcBorders>
              <w:top w:val="single" w:sz="4" w:space="0" w:color="000000"/>
              <w:left w:val="single" w:sz="4" w:space="0" w:color="000000"/>
              <w:bottom w:val="single" w:sz="4" w:space="0" w:color="000000"/>
              <w:right w:val="single" w:sz="4" w:space="0" w:color="000000"/>
            </w:tcBorders>
            <w:vAlign w:val="center"/>
          </w:tcPr>
          <w:p w14:paraId="127CC5B0" w14:textId="05E1BCE5" w:rsidR="0028682D" w:rsidRDefault="00906466" w:rsidP="000562C2">
            <w:pPr>
              <w:spacing w:after="0" w:line="259" w:lineRule="auto"/>
              <w:ind w:left="0" w:right="816" w:hanging="12"/>
              <w:jc w:val="center"/>
            </w:pPr>
            <w:r>
              <w:t>СИЛАБУС  НАВЧАЛЬНОЇ ДИСЦИПЛІНИ</w:t>
            </w:r>
          </w:p>
          <w:p w14:paraId="6103DDB8" w14:textId="308B33A6" w:rsidR="006F034E" w:rsidRDefault="00D17555" w:rsidP="000562C2">
            <w:pPr>
              <w:spacing w:after="0" w:line="259" w:lineRule="auto"/>
              <w:ind w:left="0" w:right="816" w:hanging="12"/>
              <w:jc w:val="center"/>
            </w:pPr>
            <w:r>
              <w:t>БІОЛОГІЯ І ЕКОЛОГІЯ</w:t>
            </w:r>
          </w:p>
        </w:tc>
      </w:tr>
      <w:tr w:rsidR="006F034E" w14:paraId="7CD775C4"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6263287E" w14:textId="77777777" w:rsidR="006F034E" w:rsidRPr="00073F71" w:rsidRDefault="00906466">
            <w:pPr>
              <w:spacing w:after="0" w:line="259" w:lineRule="auto"/>
              <w:ind w:left="0" w:firstLine="0"/>
              <w:jc w:val="left"/>
              <w:rPr>
                <w:sz w:val="24"/>
                <w:szCs w:val="24"/>
              </w:rPr>
            </w:pPr>
            <w:r w:rsidRPr="00073F71">
              <w:rPr>
                <w:sz w:val="24"/>
                <w:szCs w:val="24"/>
              </w:rPr>
              <w:t xml:space="preserve">Галузь знань </w:t>
            </w:r>
          </w:p>
        </w:tc>
        <w:tc>
          <w:tcPr>
            <w:tcW w:w="5553" w:type="dxa"/>
            <w:tcBorders>
              <w:top w:val="single" w:sz="4" w:space="0" w:color="000000"/>
              <w:left w:val="single" w:sz="4" w:space="0" w:color="000000"/>
              <w:bottom w:val="single" w:sz="4" w:space="0" w:color="000000"/>
              <w:right w:val="single" w:sz="4" w:space="0" w:color="000000"/>
            </w:tcBorders>
          </w:tcPr>
          <w:p w14:paraId="14CA00EF" w14:textId="389A41AB" w:rsidR="00E14F49" w:rsidRPr="000C31BF" w:rsidRDefault="00E14F49" w:rsidP="00E14F49">
            <w:pPr>
              <w:spacing w:after="0" w:line="240" w:lineRule="auto"/>
              <w:jc w:val="left"/>
              <w:rPr>
                <w:b/>
                <w:bCs/>
                <w:sz w:val="24"/>
                <w:szCs w:val="24"/>
              </w:rPr>
            </w:pPr>
            <w:r w:rsidRPr="000C31BF">
              <w:rPr>
                <w:b/>
                <w:bCs/>
                <w:sz w:val="24"/>
                <w:szCs w:val="24"/>
              </w:rPr>
              <w:t xml:space="preserve">07 Управління та адміністрування </w:t>
            </w:r>
          </w:p>
          <w:p w14:paraId="1115652F" w14:textId="4A562441" w:rsidR="006F034E" w:rsidRPr="000C31BF" w:rsidRDefault="000C31BF">
            <w:pPr>
              <w:spacing w:after="0" w:line="259" w:lineRule="auto"/>
              <w:ind w:left="1" w:firstLine="0"/>
              <w:jc w:val="left"/>
              <w:rPr>
                <w:b/>
                <w:bCs/>
                <w:sz w:val="24"/>
                <w:szCs w:val="24"/>
              </w:rPr>
            </w:pPr>
            <w:r w:rsidRPr="000C31BF">
              <w:rPr>
                <w:b/>
                <w:bCs/>
                <w:sz w:val="24"/>
                <w:szCs w:val="24"/>
              </w:rPr>
              <w:t>20 Аграрні науки та продовольство</w:t>
            </w:r>
          </w:p>
        </w:tc>
      </w:tr>
      <w:tr w:rsidR="006F034E" w14:paraId="34807221" w14:textId="77777777" w:rsidTr="00EA4CAB">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70CDDB28" w14:textId="3ACA4404" w:rsidR="006F034E" w:rsidRPr="00073F71" w:rsidRDefault="00A52A0D">
            <w:pPr>
              <w:spacing w:after="0" w:line="259" w:lineRule="auto"/>
              <w:ind w:left="0" w:firstLine="0"/>
              <w:jc w:val="left"/>
              <w:rPr>
                <w:sz w:val="24"/>
                <w:szCs w:val="24"/>
              </w:rPr>
            </w:pPr>
            <w:r w:rsidRPr="00073F71">
              <w:rPr>
                <w:sz w:val="24"/>
                <w:szCs w:val="24"/>
              </w:rPr>
              <w:t>Шифр та назва спеціальності</w:t>
            </w:r>
            <w:r w:rsidR="00906466" w:rsidRPr="00073F71">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08F6FF9F" w14:textId="77777777" w:rsidR="000C31BF" w:rsidRPr="000C31BF" w:rsidRDefault="000C31BF" w:rsidP="000C31BF">
            <w:pPr>
              <w:spacing w:after="0" w:line="240" w:lineRule="auto"/>
              <w:jc w:val="left"/>
              <w:rPr>
                <w:b/>
                <w:bCs/>
                <w:sz w:val="24"/>
                <w:szCs w:val="24"/>
              </w:rPr>
            </w:pPr>
            <w:r w:rsidRPr="000C31BF">
              <w:rPr>
                <w:b/>
                <w:bCs/>
                <w:sz w:val="24"/>
                <w:szCs w:val="24"/>
              </w:rPr>
              <w:t>071 «Облік і оподаткування»;</w:t>
            </w:r>
          </w:p>
          <w:p w14:paraId="06B91BB5" w14:textId="77777777" w:rsidR="000C31BF" w:rsidRPr="000C31BF" w:rsidRDefault="000C31BF" w:rsidP="000C31BF">
            <w:pPr>
              <w:spacing w:after="0" w:line="240" w:lineRule="auto"/>
              <w:jc w:val="left"/>
              <w:rPr>
                <w:b/>
                <w:bCs/>
                <w:sz w:val="24"/>
                <w:szCs w:val="24"/>
              </w:rPr>
            </w:pPr>
            <w:r w:rsidRPr="000C31BF">
              <w:rPr>
                <w:b/>
                <w:bCs/>
                <w:sz w:val="24"/>
                <w:szCs w:val="24"/>
              </w:rPr>
              <w:t>072 «Фінанси, банківська справа та страхування»;</w:t>
            </w:r>
          </w:p>
          <w:p w14:paraId="748C80FA" w14:textId="4D48E3BF" w:rsidR="000C31BF" w:rsidRPr="000C31BF" w:rsidRDefault="000C31BF" w:rsidP="001F1D3F">
            <w:pPr>
              <w:spacing w:after="0" w:line="240" w:lineRule="auto"/>
              <w:jc w:val="left"/>
              <w:rPr>
                <w:b/>
                <w:bCs/>
                <w:sz w:val="24"/>
                <w:szCs w:val="24"/>
              </w:rPr>
            </w:pPr>
            <w:r w:rsidRPr="000C31BF">
              <w:rPr>
                <w:b/>
                <w:bCs/>
                <w:sz w:val="24"/>
                <w:szCs w:val="24"/>
              </w:rPr>
              <w:t>076 «Підприємництво, торгівля та біржова діяльність»;</w:t>
            </w:r>
          </w:p>
          <w:p w14:paraId="245D9095" w14:textId="471D37CA" w:rsidR="006F034E" w:rsidRPr="000C31BF" w:rsidRDefault="000C31BF" w:rsidP="000C31BF">
            <w:pPr>
              <w:spacing w:after="0" w:line="240" w:lineRule="auto"/>
              <w:jc w:val="left"/>
              <w:rPr>
                <w:b/>
                <w:bCs/>
                <w:sz w:val="24"/>
                <w:szCs w:val="24"/>
              </w:rPr>
            </w:pPr>
            <w:r w:rsidRPr="000C31BF">
              <w:rPr>
                <w:b/>
                <w:bCs/>
                <w:sz w:val="24"/>
                <w:szCs w:val="24"/>
              </w:rPr>
              <w:t>204  «Технологія виробництва  і переробки продукції тваринництва»</w:t>
            </w:r>
          </w:p>
        </w:tc>
      </w:tr>
      <w:tr w:rsidR="004B1B53" w14:paraId="7135625D" w14:textId="77777777" w:rsidTr="00EA4CAB">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25EF2B08" w14:textId="7DEFC3DF" w:rsidR="004B1B53" w:rsidRPr="00073F71" w:rsidRDefault="004B1B53" w:rsidP="004B1B53">
            <w:pPr>
              <w:spacing w:after="0" w:line="240" w:lineRule="auto"/>
              <w:jc w:val="left"/>
              <w:rPr>
                <w:bCs/>
                <w:sz w:val="24"/>
                <w:szCs w:val="24"/>
              </w:rPr>
            </w:pPr>
            <w:r w:rsidRPr="00073F71">
              <w:rPr>
                <w:bCs/>
                <w:sz w:val="24"/>
                <w:szCs w:val="24"/>
              </w:rPr>
              <w:t>Освітньо-професійна програма</w:t>
            </w:r>
          </w:p>
        </w:tc>
        <w:tc>
          <w:tcPr>
            <w:tcW w:w="5553" w:type="dxa"/>
            <w:tcBorders>
              <w:top w:val="single" w:sz="4" w:space="0" w:color="000000"/>
              <w:left w:val="single" w:sz="4" w:space="0" w:color="000000"/>
              <w:bottom w:val="single" w:sz="4" w:space="0" w:color="000000"/>
              <w:right w:val="single" w:sz="4" w:space="0" w:color="000000"/>
            </w:tcBorders>
          </w:tcPr>
          <w:p w14:paraId="63528E99" w14:textId="7A95624E" w:rsidR="004B1B53" w:rsidRPr="00073F71" w:rsidRDefault="004B1B53" w:rsidP="00013252">
            <w:pPr>
              <w:spacing w:after="0" w:line="240" w:lineRule="auto"/>
              <w:jc w:val="left"/>
              <w:rPr>
                <w:b/>
                <w:sz w:val="24"/>
                <w:szCs w:val="24"/>
              </w:rPr>
            </w:pPr>
            <w:r w:rsidRPr="00073F71">
              <w:rPr>
                <w:b/>
                <w:bCs/>
                <w:sz w:val="24"/>
                <w:szCs w:val="24"/>
              </w:rPr>
              <w:t xml:space="preserve"> </w:t>
            </w:r>
          </w:p>
        </w:tc>
      </w:tr>
      <w:tr w:rsidR="006F034E" w14:paraId="2967F169" w14:textId="77777777" w:rsidTr="00EA4CAB">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3EA73933" w14:textId="77777777" w:rsidR="006F034E" w:rsidRPr="00073F71" w:rsidRDefault="00906466">
            <w:pPr>
              <w:spacing w:after="0" w:line="259" w:lineRule="auto"/>
              <w:ind w:left="0" w:firstLine="0"/>
              <w:jc w:val="left"/>
              <w:rPr>
                <w:sz w:val="24"/>
                <w:szCs w:val="24"/>
              </w:rPr>
            </w:pPr>
            <w:r w:rsidRPr="00073F71">
              <w:rPr>
                <w:sz w:val="24"/>
                <w:szCs w:val="24"/>
              </w:rPr>
              <w:t xml:space="preserve">Освітній ступінь </w:t>
            </w:r>
          </w:p>
        </w:tc>
        <w:tc>
          <w:tcPr>
            <w:tcW w:w="5553" w:type="dxa"/>
            <w:tcBorders>
              <w:top w:val="single" w:sz="4" w:space="0" w:color="000000"/>
              <w:left w:val="single" w:sz="4" w:space="0" w:color="000000"/>
              <w:bottom w:val="single" w:sz="4" w:space="0" w:color="000000"/>
              <w:right w:val="single" w:sz="4" w:space="0" w:color="000000"/>
            </w:tcBorders>
          </w:tcPr>
          <w:p w14:paraId="304A31DE" w14:textId="5687EE5B" w:rsidR="006F034E" w:rsidRPr="00073F71" w:rsidRDefault="00F152F7" w:rsidP="00013252">
            <w:pPr>
              <w:tabs>
                <w:tab w:val="center" w:pos="5812"/>
              </w:tabs>
              <w:spacing w:after="273" w:line="259" w:lineRule="auto"/>
              <w:ind w:left="0" w:firstLine="0"/>
              <w:jc w:val="left"/>
              <w:rPr>
                <w:sz w:val="24"/>
                <w:szCs w:val="24"/>
              </w:rPr>
            </w:pPr>
            <w:r w:rsidRPr="00073F71">
              <w:rPr>
                <w:b/>
                <w:sz w:val="24"/>
                <w:szCs w:val="24"/>
              </w:rPr>
              <w:t>фаховий молодший бакалавр</w:t>
            </w:r>
            <w:r w:rsidRPr="00073F71">
              <w:rPr>
                <w:sz w:val="24"/>
                <w:szCs w:val="24"/>
              </w:rPr>
              <w:t xml:space="preserve"> </w:t>
            </w:r>
          </w:p>
        </w:tc>
      </w:tr>
      <w:tr w:rsidR="006F034E" w14:paraId="4DC23D0F" w14:textId="77777777">
        <w:trPr>
          <w:trHeight w:val="420"/>
        </w:trPr>
        <w:tc>
          <w:tcPr>
            <w:tcW w:w="2313" w:type="dxa"/>
            <w:tcBorders>
              <w:top w:val="single" w:sz="4" w:space="0" w:color="000000"/>
              <w:left w:val="single" w:sz="4" w:space="0" w:color="000000"/>
              <w:bottom w:val="single" w:sz="4" w:space="0" w:color="000000"/>
              <w:right w:val="single" w:sz="4" w:space="0" w:color="000000"/>
            </w:tcBorders>
          </w:tcPr>
          <w:p w14:paraId="13A501DE" w14:textId="77777777" w:rsidR="006F034E" w:rsidRPr="00073F71" w:rsidRDefault="00906466">
            <w:pPr>
              <w:spacing w:after="0" w:line="259" w:lineRule="auto"/>
              <w:ind w:left="0" w:firstLine="0"/>
              <w:jc w:val="left"/>
              <w:rPr>
                <w:sz w:val="24"/>
                <w:szCs w:val="24"/>
              </w:rPr>
            </w:pPr>
            <w:r w:rsidRPr="00073F71">
              <w:rPr>
                <w:sz w:val="24"/>
                <w:szCs w:val="24"/>
              </w:rPr>
              <w:t xml:space="preserve">Викладач  </w:t>
            </w:r>
          </w:p>
        </w:tc>
        <w:tc>
          <w:tcPr>
            <w:tcW w:w="7459" w:type="dxa"/>
            <w:gridSpan w:val="2"/>
            <w:tcBorders>
              <w:top w:val="single" w:sz="4" w:space="0" w:color="000000"/>
              <w:left w:val="single" w:sz="4" w:space="0" w:color="000000"/>
              <w:bottom w:val="single" w:sz="4" w:space="0" w:color="000000"/>
              <w:right w:val="single" w:sz="4" w:space="0" w:color="000000"/>
            </w:tcBorders>
          </w:tcPr>
          <w:p w14:paraId="3C456862" w14:textId="494E8ACA" w:rsidR="006F034E" w:rsidRPr="006A2020" w:rsidRDefault="006A2020">
            <w:pPr>
              <w:spacing w:after="0" w:line="259" w:lineRule="auto"/>
              <w:ind w:left="0" w:right="72" w:firstLine="0"/>
              <w:jc w:val="center"/>
              <w:rPr>
                <w:b/>
                <w:bCs/>
                <w:sz w:val="24"/>
                <w:szCs w:val="24"/>
              </w:rPr>
            </w:pPr>
            <w:r w:rsidRPr="006A2020">
              <w:rPr>
                <w:b/>
                <w:bCs/>
                <w:szCs w:val="24"/>
              </w:rPr>
              <w:t>Войтович Леся Геннадіївна</w:t>
            </w:r>
          </w:p>
        </w:tc>
      </w:tr>
      <w:tr w:rsidR="006F034E" w14:paraId="3E786E96" w14:textId="77777777" w:rsidTr="00EA4CAB">
        <w:trPr>
          <w:trHeight w:val="656"/>
        </w:trPr>
        <w:tc>
          <w:tcPr>
            <w:tcW w:w="2313" w:type="dxa"/>
            <w:vMerge w:val="restart"/>
            <w:tcBorders>
              <w:top w:val="single" w:sz="4" w:space="0" w:color="000000"/>
              <w:left w:val="single" w:sz="4" w:space="0" w:color="000000"/>
              <w:bottom w:val="single" w:sz="4" w:space="0" w:color="000000"/>
              <w:right w:val="single" w:sz="4" w:space="0" w:color="000000"/>
            </w:tcBorders>
            <w:vAlign w:val="bottom"/>
          </w:tcPr>
          <w:p w14:paraId="2FAD50E7" w14:textId="68C07781" w:rsidR="006F034E" w:rsidRPr="00073F71" w:rsidRDefault="00906466">
            <w:pPr>
              <w:spacing w:after="0" w:line="259" w:lineRule="auto"/>
              <w:ind w:left="0" w:right="45" w:firstLine="0"/>
              <w:jc w:val="right"/>
              <w:rPr>
                <w:sz w:val="24"/>
                <w:szCs w:val="24"/>
              </w:rPr>
            </w:pPr>
            <w:r w:rsidRPr="00073F71">
              <w:rPr>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27056957" w14:textId="77777777" w:rsidR="006F034E" w:rsidRPr="00073F71" w:rsidRDefault="00906466">
            <w:pPr>
              <w:spacing w:after="0" w:line="259" w:lineRule="auto"/>
              <w:ind w:left="40" w:firstLine="0"/>
              <w:jc w:val="left"/>
              <w:rPr>
                <w:sz w:val="24"/>
                <w:szCs w:val="24"/>
              </w:rPr>
            </w:pPr>
            <w:r w:rsidRPr="00073F71">
              <w:rPr>
                <w:sz w:val="24"/>
                <w:szCs w:val="24"/>
              </w:rPr>
              <w:t xml:space="preserve">Посада </w:t>
            </w:r>
          </w:p>
        </w:tc>
        <w:tc>
          <w:tcPr>
            <w:tcW w:w="5553" w:type="dxa"/>
            <w:tcBorders>
              <w:top w:val="single" w:sz="4" w:space="0" w:color="000000"/>
              <w:left w:val="single" w:sz="4" w:space="0" w:color="000000"/>
              <w:bottom w:val="single" w:sz="4" w:space="0" w:color="000000"/>
              <w:right w:val="single" w:sz="4" w:space="0" w:color="000000"/>
            </w:tcBorders>
          </w:tcPr>
          <w:p w14:paraId="15A6E3A8" w14:textId="0B0AF472" w:rsidR="006F034E" w:rsidRPr="00073F71" w:rsidRDefault="00EA4CAB">
            <w:pPr>
              <w:spacing w:after="0" w:line="259" w:lineRule="auto"/>
              <w:ind w:left="40" w:firstLine="0"/>
              <w:jc w:val="left"/>
              <w:rPr>
                <w:sz w:val="24"/>
                <w:szCs w:val="24"/>
              </w:rPr>
            </w:pPr>
            <w:r w:rsidRPr="00073F71">
              <w:rPr>
                <w:b/>
                <w:sz w:val="24"/>
                <w:szCs w:val="24"/>
              </w:rPr>
              <w:t xml:space="preserve">Викладач-методист, спеціаліст вищої </w:t>
            </w:r>
            <w:r w:rsidR="002F4858" w:rsidRPr="00073F71">
              <w:rPr>
                <w:b/>
                <w:sz w:val="24"/>
                <w:szCs w:val="24"/>
              </w:rPr>
              <w:t xml:space="preserve">кваліфікаційної </w:t>
            </w:r>
            <w:r w:rsidRPr="00073F71">
              <w:rPr>
                <w:b/>
                <w:sz w:val="24"/>
                <w:szCs w:val="24"/>
              </w:rPr>
              <w:t>категорії</w:t>
            </w:r>
            <w:r w:rsidR="00906466" w:rsidRPr="00073F71">
              <w:rPr>
                <w:b/>
                <w:sz w:val="24"/>
                <w:szCs w:val="24"/>
              </w:rPr>
              <w:t xml:space="preserve"> </w:t>
            </w:r>
          </w:p>
        </w:tc>
      </w:tr>
      <w:tr w:rsidR="006F034E" w14:paraId="0C2B1C60" w14:textId="77777777" w:rsidTr="00EA4CAB">
        <w:trPr>
          <w:trHeight w:val="655"/>
        </w:trPr>
        <w:tc>
          <w:tcPr>
            <w:tcW w:w="0" w:type="auto"/>
            <w:vMerge/>
            <w:tcBorders>
              <w:top w:val="nil"/>
              <w:left w:val="single" w:sz="4" w:space="0" w:color="000000"/>
              <w:bottom w:val="nil"/>
              <w:right w:val="single" w:sz="4" w:space="0" w:color="000000"/>
            </w:tcBorders>
          </w:tcPr>
          <w:p w14:paraId="1D5E41A8" w14:textId="77777777" w:rsidR="006F034E"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44098AEB" w14:textId="460C7E04" w:rsidR="006F034E" w:rsidRPr="00073F71" w:rsidRDefault="00906466">
            <w:pPr>
              <w:spacing w:after="0" w:line="259" w:lineRule="auto"/>
              <w:ind w:left="40" w:firstLine="0"/>
              <w:jc w:val="left"/>
              <w:rPr>
                <w:sz w:val="24"/>
                <w:szCs w:val="24"/>
              </w:rPr>
            </w:pPr>
            <w:r w:rsidRPr="00073F71">
              <w:rPr>
                <w:sz w:val="24"/>
                <w:szCs w:val="24"/>
              </w:rPr>
              <w:t>Контактн</w:t>
            </w:r>
            <w:r w:rsidR="00BC7537" w:rsidRPr="00073F71">
              <w:rPr>
                <w:sz w:val="24"/>
                <w:szCs w:val="24"/>
              </w:rPr>
              <w:t>а</w:t>
            </w:r>
            <w:r w:rsidRPr="00073F71">
              <w:rPr>
                <w:sz w:val="24"/>
                <w:szCs w:val="24"/>
              </w:rPr>
              <w:t xml:space="preserve"> </w:t>
            </w:r>
            <w:r w:rsidR="002804EF" w:rsidRPr="00073F71">
              <w:rPr>
                <w:sz w:val="24"/>
                <w:szCs w:val="24"/>
              </w:rPr>
              <w:t xml:space="preserve">інформація викладача </w:t>
            </w:r>
          </w:p>
        </w:tc>
        <w:tc>
          <w:tcPr>
            <w:tcW w:w="5553" w:type="dxa"/>
            <w:tcBorders>
              <w:top w:val="single" w:sz="4" w:space="0" w:color="000000"/>
              <w:left w:val="single" w:sz="4" w:space="0" w:color="000000"/>
              <w:bottom w:val="single" w:sz="4" w:space="0" w:color="000000"/>
              <w:right w:val="single" w:sz="4" w:space="0" w:color="000000"/>
            </w:tcBorders>
          </w:tcPr>
          <w:p w14:paraId="272EDBE2" w14:textId="77777777" w:rsidR="00B72397" w:rsidRDefault="00B72397">
            <w:pPr>
              <w:spacing w:after="0" w:line="259" w:lineRule="auto"/>
              <w:ind w:left="40" w:firstLine="0"/>
              <w:jc w:val="left"/>
              <w:rPr>
                <w:sz w:val="24"/>
                <w:szCs w:val="24"/>
              </w:rPr>
            </w:pPr>
          </w:p>
          <w:p w14:paraId="3D233EC0" w14:textId="2FDD972C" w:rsidR="001B26D8" w:rsidRPr="00073F71" w:rsidRDefault="001B26D8">
            <w:pPr>
              <w:spacing w:after="0" w:line="259" w:lineRule="auto"/>
              <w:ind w:left="40" w:firstLine="0"/>
              <w:jc w:val="left"/>
              <w:rPr>
                <w:sz w:val="24"/>
                <w:szCs w:val="24"/>
              </w:rPr>
            </w:pPr>
            <w:r w:rsidRPr="00073F71">
              <w:rPr>
                <w:sz w:val="24"/>
                <w:szCs w:val="24"/>
              </w:rPr>
              <w:t>Е-</w:t>
            </w:r>
            <w:proofErr w:type="spellStart"/>
            <w:r w:rsidRPr="00073F71">
              <w:rPr>
                <w:sz w:val="24"/>
                <w:szCs w:val="24"/>
              </w:rPr>
              <w:t>mail</w:t>
            </w:r>
            <w:proofErr w:type="spellEnd"/>
            <w:r w:rsidR="006A2020">
              <w:rPr>
                <w:sz w:val="24"/>
                <w:szCs w:val="24"/>
              </w:rPr>
              <w:t xml:space="preserve"> </w:t>
            </w:r>
            <w:proofErr w:type="spellStart"/>
            <w:r w:rsidR="006A2020" w:rsidRPr="006A2020">
              <w:rPr>
                <w:b/>
                <w:bCs/>
                <w:sz w:val="24"/>
                <w:szCs w:val="24"/>
              </w:rPr>
              <w:t>Lesichka</w:t>
            </w:r>
            <w:proofErr w:type="spellEnd"/>
            <w:r w:rsidR="006A2020" w:rsidRPr="006A2020">
              <w:rPr>
                <w:b/>
                <w:bCs/>
                <w:sz w:val="24"/>
                <w:szCs w:val="24"/>
              </w:rPr>
              <w:t xml:space="preserve"> 24082966</w:t>
            </w:r>
            <w:r w:rsidR="000562C2" w:rsidRPr="006A2020">
              <w:rPr>
                <w:b/>
                <w:bCs/>
              </w:rPr>
              <w:t>@gmail.com</w:t>
            </w:r>
          </w:p>
        </w:tc>
      </w:tr>
      <w:tr w:rsidR="006F034E" w14:paraId="62CC0554" w14:textId="77777777" w:rsidTr="00EA4CAB">
        <w:trPr>
          <w:trHeight w:val="391"/>
        </w:trPr>
        <w:tc>
          <w:tcPr>
            <w:tcW w:w="0" w:type="auto"/>
            <w:vMerge/>
            <w:tcBorders>
              <w:top w:val="nil"/>
              <w:left w:val="single" w:sz="4" w:space="0" w:color="000000"/>
              <w:bottom w:val="nil"/>
              <w:right w:val="single" w:sz="4" w:space="0" w:color="000000"/>
            </w:tcBorders>
          </w:tcPr>
          <w:p w14:paraId="6CEC536F" w14:textId="77777777" w:rsidR="006F034E"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4149AAE2" w14:textId="372A08E4" w:rsidR="006F034E" w:rsidRPr="00073F71" w:rsidRDefault="002804EF">
            <w:pPr>
              <w:spacing w:after="0" w:line="259" w:lineRule="auto"/>
              <w:ind w:left="40" w:firstLine="0"/>
              <w:jc w:val="left"/>
              <w:rPr>
                <w:sz w:val="24"/>
                <w:szCs w:val="24"/>
              </w:rPr>
            </w:pPr>
            <w:r w:rsidRPr="00073F71">
              <w:rPr>
                <w:sz w:val="24"/>
                <w:szCs w:val="24"/>
              </w:rPr>
              <w:t>Робоче місце</w:t>
            </w:r>
          </w:p>
        </w:tc>
        <w:tc>
          <w:tcPr>
            <w:tcW w:w="5553" w:type="dxa"/>
            <w:tcBorders>
              <w:top w:val="single" w:sz="4" w:space="0" w:color="000000"/>
              <w:left w:val="single" w:sz="4" w:space="0" w:color="000000"/>
              <w:bottom w:val="single" w:sz="4" w:space="0" w:color="000000"/>
              <w:right w:val="single" w:sz="4" w:space="0" w:color="000000"/>
            </w:tcBorders>
          </w:tcPr>
          <w:p w14:paraId="422D66C2" w14:textId="6FAA3B28" w:rsidR="006F034E" w:rsidRPr="006A2020" w:rsidRDefault="002804EF">
            <w:pPr>
              <w:spacing w:after="0" w:line="259" w:lineRule="auto"/>
              <w:ind w:left="40" w:firstLine="0"/>
              <w:jc w:val="left"/>
              <w:rPr>
                <w:sz w:val="24"/>
                <w:szCs w:val="24"/>
                <w:lang w:val="en-US"/>
              </w:rPr>
            </w:pPr>
            <w:r w:rsidRPr="00073F71">
              <w:rPr>
                <w:b/>
                <w:sz w:val="24"/>
                <w:szCs w:val="24"/>
              </w:rPr>
              <w:t>Ауд</w:t>
            </w:r>
            <w:r w:rsidR="00F65359">
              <w:rPr>
                <w:b/>
                <w:sz w:val="24"/>
                <w:szCs w:val="24"/>
              </w:rPr>
              <w:t>итор</w:t>
            </w:r>
            <w:r w:rsidR="00C33731">
              <w:rPr>
                <w:b/>
                <w:sz w:val="24"/>
                <w:szCs w:val="24"/>
              </w:rPr>
              <w:t>і</w:t>
            </w:r>
            <w:r w:rsidR="00F65359">
              <w:rPr>
                <w:b/>
                <w:sz w:val="24"/>
                <w:szCs w:val="24"/>
              </w:rPr>
              <w:t>я</w:t>
            </w:r>
            <w:r w:rsidRPr="00073F71">
              <w:rPr>
                <w:b/>
                <w:sz w:val="24"/>
                <w:szCs w:val="24"/>
              </w:rPr>
              <w:t xml:space="preserve"> </w:t>
            </w:r>
            <w:r w:rsidR="006A2020">
              <w:rPr>
                <w:b/>
                <w:sz w:val="24"/>
                <w:szCs w:val="24"/>
              </w:rPr>
              <w:t>26</w:t>
            </w:r>
            <w:r w:rsidR="007A2071">
              <w:rPr>
                <w:b/>
                <w:sz w:val="24"/>
                <w:szCs w:val="24"/>
              </w:rPr>
              <w:t xml:space="preserve">, кабінет </w:t>
            </w:r>
            <w:r w:rsidR="006A2020">
              <w:rPr>
                <w:b/>
                <w:sz w:val="24"/>
                <w:szCs w:val="24"/>
              </w:rPr>
              <w:t>хімії</w:t>
            </w:r>
          </w:p>
        </w:tc>
      </w:tr>
      <w:tr w:rsidR="006F034E" w14:paraId="338DED12" w14:textId="77777777" w:rsidTr="009F5B2B">
        <w:trPr>
          <w:trHeight w:val="884"/>
        </w:trPr>
        <w:tc>
          <w:tcPr>
            <w:tcW w:w="0" w:type="auto"/>
            <w:vMerge/>
            <w:tcBorders>
              <w:top w:val="nil"/>
              <w:left w:val="single" w:sz="4" w:space="0" w:color="000000"/>
              <w:bottom w:val="single" w:sz="4" w:space="0" w:color="000000"/>
              <w:right w:val="single" w:sz="4" w:space="0" w:color="000000"/>
            </w:tcBorders>
          </w:tcPr>
          <w:p w14:paraId="47F55416" w14:textId="77777777" w:rsidR="006F034E"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29A7B167" w14:textId="64A3F2BF" w:rsidR="006F034E" w:rsidRPr="00073F71" w:rsidRDefault="002804EF">
            <w:pPr>
              <w:spacing w:after="0" w:line="259" w:lineRule="auto"/>
              <w:ind w:left="40" w:firstLine="0"/>
              <w:jc w:val="left"/>
              <w:rPr>
                <w:sz w:val="24"/>
                <w:szCs w:val="24"/>
              </w:rPr>
            </w:pPr>
            <w:r w:rsidRPr="00073F71">
              <w:rPr>
                <w:sz w:val="24"/>
                <w:szCs w:val="24"/>
              </w:rPr>
              <w:t>Консультації</w:t>
            </w:r>
          </w:p>
        </w:tc>
        <w:tc>
          <w:tcPr>
            <w:tcW w:w="5553" w:type="dxa"/>
            <w:tcBorders>
              <w:top w:val="single" w:sz="4" w:space="0" w:color="000000"/>
              <w:left w:val="single" w:sz="4" w:space="0" w:color="000000"/>
              <w:bottom w:val="single" w:sz="4" w:space="0" w:color="000000"/>
              <w:right w:val="single" w:sz="4" w:space="0" w:color="000000"/>
            </w:tcBorders>
          </w:tcPr>
          <w:p w14:paraId="214D74FE" w14:textId="797A23F8" w:rsidR="006F034E" w:rsidRPr="003F0C79" w:rsidRDefault="00425973">
            <w:pPr>
              <w:spacing w:after="0" w:line="259" w:lineRule="auto"/>
              <w:ind w:left="40" w:firstLine="0"/>
              <w:jc w:val="left"/>
              <w:rPr>
                <w:iCs/>
                <w:sz w:val="24"/>
                <w:szCs w:val="24"/>
              </w:rPr>
            </w:pPr>
            <w:r w:rsidRPr="003F0C79">
              <w:rPr>
                <w:iCs/>
                <w:sz w:val="24"/>
                <w:szCs w:val="24"/>
              </w:rPr>
              <w:t>дистанційні; за домовленістю з ініціативи здобувача</w:t>
            </w:r>
            <w:r w:rsidR="007465E0">
              <w:rPr>
                <w:iCs/>
                <w:sz w:val="24"/>
                <w:szCs w:val="24"/>
              </w:rPr>
              <w:t>;</w:t>
            </w:r>
            <w:r w:rsidR="00990DD8">
              <w:rPr>
                <w:iCs/>
                <w:sz w:val="24"/>
                <w:szCs w:val="24"/>
              </w:rPr>
              <w:t xml:space="preserve"> за розкладом</w:t>
            </w:r>
          </w:p>
        </w:tc>
      </w:tr>
      <w:tr w:rsidR="006F034E" w14:paraId="226B00C0" w14:textId="77777777" w:rsidTr="00EA4CAB">
        <w:trPr>
          <w:trHeight w:val="672"/>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66CC993D" w14:textId="77777777" w:rsidR="006F034E" w:rsidRPr="00073F71" w:rsidRDefault="00906466">
            <w:pPr>
              <w:spacing w:after="0" w:line="259" w:lineRule="auto"/>
              <w:ind w:left="38" w:firstLine="0"/>
              <w:jc w:val="left"/>
              <w:rPr>
                <w:sz w:val="24"/>
                <w:szCs w:val="24"/>
              </w:rPr>
            </w:pPr>
            <w:r w:rsidRPr="00073F71">
              <w:rPr>
                <w:sz w:val="24"/>
                <w:szCs w:val="24"/>
              </w:rPr>
              <w:t xml:space="preserve">Статус дисципліни  </w:t>
            </w:r>
          </w:p>
        </w:tc>
        <w:tc>
          <w:tcPr>
            <w:tcW w:w="5553" w:type="dxa"/>
            <w:tcBorders>
              <w:top w:val="single" w:sz="4" w:space="0" w:color="000000"/>
              <w:left w:val="single" w:sz="4" w:space="0" w:color="000000"/>
              <w:bottom w:val="single" w:sz="4" w:space="0" w:color="000000"/>
              <w:right w:val="single" w:sz="4" w:space="0" w:color="000000"/>
            </w:tcBorders>
          </w:tcPr>
          <w:p w14:paraId="647995AB" w14:textId="0BCEE3BF" w:rsidR="006A2020" w:rsidRPr="007B013A" w:rsidRDefault="00EF049A" w:rsidP="006A2020">
            <w:pPr>
              <w:spacing w:after="0" w:line="259" w:lineRule="auto"/>
              <w:ind w:left="40" w:firstLine="0"/>
              <w:rPr>
                <w:i/>
                <w:iCs/>
                <w:sz w:val="24"/>
                <w:szCs w:val="24"/>
              </w:rPr>
            </w:pPr>
            <w:r w:rsidRPr="00073F71">
              <w:rPr>
                <w:b/>
                <w:sz w:val="24"/>
                <w:szCs w:val="24"/>
              </w:rPr>
              <w:t xml:space="preserve">Обов’язкова </w:t>
            </w:r>
          </w:p>
          <w:p w14:paraId="521FA0DC" w14:textId="70AC71A1" w:rsidR="006F034E" w:rsidRPr="007B013A" w:rsidRDefault="006F034E">
            <w:pPr>
              <w:spacing w:after="0" w:line="259" w:lineRule="auto"/>
              <w:ind w:left="40" w:firstLine="0"/>
              <w:rPr>
                <w:i/>
                <w:iCs/>
                <w:sz w:val="24"/>
                <w:szCs w:val="24"/>
              </w:rPr>
            </w:pPr>
          </w:p>
        </w:tc>
      </w:tr>
      <w:tr w:rsidR="00AC17B0" w14:paraId="7A2C29FF" w14:textId="77777777" w:rsidTr="00AC17B0">
        <w:trPr>
          <w:trHeight w:val="445"/>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1BF4E066" w14:textId="6F96A5E4" w:rsidR="00AC17B0" w:rsidRPr="00073F71" w:rsidRDefault="00AC17B0">
            <w:pPr>
              <w:spacing w:after="0" w:line="259" w:lineRule="auto"/>
              <w:ind w:left="38" w:firstLine="0"/>
              <w:jc w:val="left"/>
              <w:rPr>
                <w:sz w:val="24"/>
                <w:szCs w:val="24"/>
              </w:rPr>
            </w:pPr>
            <w:r w:rsidRPr="00073F71">
              <w:rPr>
                <w:sz w:val="24"/>
                <w:szCs w:val="24"/>
              </w:rPr>
              <w:t xml:space="preserve">Форма навчання </w:t>
            </w:r>
          </w:p>
        </w:tc>
        <w:tc>
          <w:tcPr>
            <w:tcW w:w="5553" w:type="dxa"/>
            <w:tcBorders>
              <w:top w:val="single" w:sz="4" w:space="0" w:color="000000"/>
              <w:left w:val="single" w:sz="4" w:space="0" w:color="000000"/>
              <w:bottom w:val="single" w:sz="4" w:space="0" w:color="000000"/>
              <w:right w:val="single" w:sz="4" w:space="0" w:color="000000"/>
            </w:tcBorders>
          </w:tcPr>
          <w:p w14:paraId="1C5168BF" w14:textId="7B36C198" w:rsidR="00AC17B0" w:rsidRPr="00073F71" w:rsidRDefault="00AC17B0">
            <w:pPr>
              <w:spacing w:after="0" w:line="259" w:lineRule="auto"/>
              <w:ind w:left="40" w:firstLine="0"/>
              <w:rPr>
                <w:b/>
                <w:sz w:val="24"/>
                <w:szCs w:val="24"/>
              </w:rPr>
            </w:pPr>
            <w:r w:rsidRPr="00073F71">
              <w:rPr>
                <w:b/>
                <w:sz w:val="24"/>
                <w:szCs w:val="24"/>
              </w:rPr>
              <w:t>денна</w:t>
            </w:r>
          </w:p>
        </w:tc>
      </w:tr>
      <w:tr w:rsidR="006F034E" w14:paraId="0A7BF50A"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7E087DA5" w14:textId="76A96402" w:rsidR="006F034E" w:rsidRPr="00073F71" w:rsidRDefault="00906466">
            <w:pPr>
              <w:spacing w:after="0" w:line="259" w:lineRule="auto"/>
              <w:ind w:left="38" w:firstLine="0"/>
              <w:jc w:val="left"/>
              <w:rPr>
                <w:sz w:val="24"/>
                <w:szCs w:val="24"/>
              </w:rPr>
            </w:pPr>
            <w:r w:rsidRPr="00073F71">
              <w:rPr>
                <w:sz w:val="24"/>
                <w:szCs w:val="24"/>
              </w:rPr>
              <w:t>Час та місце проведення</w:t>
            </w:r>
            <w:r w:rsidR="00F22BD3" w:rsidRPr="00073F71">
              <w:rPr>
                <w:sz w:val="24"/>
                <w:szCs w:val="24"/>
              </w:rPr>
              <w:t>: курс, семестр</w:t>
            </w:r>
            <w:r w:rsidRPr="00073F71">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26C9101D" w14:textId="6A718239" w:rsidR="006F034E" w:rsidRPr="00073F71" w:rsidRDefault="006A2020">
            <w:pPr>
              <w:spacing w:after="0" w:line="259" w:lineRule="auto"/>
              <w:ind w:left="40" w:firstLine="0"/>
              <w:jc w:val="left"/>
              <w:rPr>
                <w:sz w:val="24"/>
                <w:szCs w:val="24"/>
              </w:rPr>
            </w:pPr>
            <w:r>
              <w:rPr>
                <w:b/>
                <w:sz w:val="24"/>
                <w:szCs w:val="24"/>
              </w:rPr>
              <w:t>1-</w:t>
            </w:r>
            <w:r w:rsidR="00FF16FB" w:rsidRPr="00073F71">
              <w:rPr>
                <w:b/>
                <w:sz w:val="24"/>
                <w:szCs w:val="24"/>
              </w:rPr>
              <w:t xml:space="preserve">2 курс, </w:t>
            </w:r>
            <w:r>
              <w:rPr>
                <w:b/>
                <w:sz w:val="24"/>
                <w:szCs w:val="24"/>
              </w:rPr>
              <w:t>1-3</w:t>
            </w:r>
            <w:r w:rsidR="00906466" w:rsidRPr="00073F71">
              <w:rPr>
                <w:b/>
                <w:sz w:val="24"/>
                <w:szCs w:val="24"/>
              </w:rPr>
              <w:t xml:space="preserve"> семестр; відповідно до розкладу </w:t>
            </w:r>
          </w:p>
        </w:tc>
      </w:tr>
      <w:tr w:rsidR="006F034E" w14:paraId="16848363" w14:textId="77777777" w:rsidTr="00EA4CAB">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50744591" w14:textId="1C00674E" w:rsidR="006F034E" w:rsidRPr="00073F71" w:rsidRDefault="00013252">
            <w:pPr>
              <w:spacing w:after="0" w:line="259" w:lineRule="auto"/>
              <w:ind w:left="38" w:firstLine="0"/>
              <w:jc w:val="left"/>
              <w:rPr>
                <w:sz w:val="24"/>
                <w:szCs w:val="24"/>
              </w:rPr>
            </w:pPr>
            <w:r w:rsidRPr="00073F71">
              <w:rPr>
                <w:sz w:val="24"/>
                <w:szCs w:val="24"/>
              </w:rPr>
              <w:t>Тривалість курсу, кількість кредитів</w:t>
            </w:r>
            <w:r w:rsidR="00906466" w:rsidRPr="00073F71">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179DA9B7" w14:textId="04A1F27F" w:rsidR="006F034E" w:rsidRPr="00073F71" w:rsidRDefault="00EF049A">
            <w:pPr>
              <w:spacing w:after="0" w:line="259" w:lineRule="auto"/>
              <w:ind w:left="40" w:firstLine="0"/>
              <w:jc w:val="left"/>
              <w:rPr>
                <w:sz w:val="24"/>
                <w:szCs w:val="24"/>
              </w:rPr>
            </w:pPr>
            <w:r w:rsidRPr="00073F71">
              <w:rPr>
                <w:b/>
                <w:sz w:val="24"/>
                <w:szCs w:val="24"/>
              </w:rPr>
              <w:t>5</w:t>
            </w:r>
            <w:r w:rsidR="00786DD8">
              <w:rPr>
                <w:b/>
                <w:sz w:val="24"/>
                <w:szCs w:val="24"/>
              </w:rPr>
              <w:t>,5</w:t>
            </w:r>
            <w:r w:rsidR="00906466" w:rsidRPr="00073F71">
              <w:rPr>
                <w:b/>
                <w:sz w:val="24"/>
                <w:szCs w:val="24"/>
              </w:rPr>
              <w:t xml:space="preserve"> кредит</w:t>
            </w:r>
            <w:r w:rsidRPr="00073F71">
              <w:rPr>
                <w:b/>
                <w:sz w:val="24"/>
                <w:szCs w:val="24"/>
              </w:rPr>
              <w:t>ів</w:t>
            </w:r>
            <w:r w:rsidR="00906466" w:rsidRPr="00073F71">
              <w:rPr>
                <w:b/>
                <w:sz w:val="24"/>
                <w:szCs w:val="24"/>
              </w:rPr>
              <w:t xml:space="preserve"> </w:t>
            </w:r>
            <w:r w:rsidR="00232BB9" w:rsidRPr="00073F71">
              <w:rPr>
                <w:b/>
                <w:sz w:val="24"/>
                <w:szCs w:val="24"/>
              </w:rPr>
              <w:t>ЄКТС/1</w:t>
            </w:r>
            <w:r w:rsidR="00786DD8">
              <w:rPr>
                <w:b/>
                <w:sz w:val="24"/>
                <w:szCs w:val="24"/>
              </w:rPr>
              <w:t>65</w:t>
            </w:r>
            <w:r w:rsidR="00232BB9" w:rsidRPr="00073F71">
              <w:rPr>
                <w:b/>
                <w:sz w:val="24"/>
                <w:szCs w:val="24"/>
              </w:rPr>
              <w:t xml:space="preserve"> годин</w:t>
            </w:r>
          </w:p>
        </w:tc>
      </w:tr>
      <w:tr w:rsidR="00F41CB4" w14:paraId="7FF44408" w14:textId="77777777" w:rsidTr="00EA4CAB">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524789CA" w14:textId="58E2F33F" w:rsidR="00F41CB4" w:rsidRPr="009F5B2B" w:rsidRDefault="00F41CB4">
            <w:pPr>
              <w:spacing w:after="0" w:line="259" w:lineRule="auto"/>
              <w:ind w:left="38" w:firstLine="0"/>
              <w:jc w:val="left"/>
              <w:rPr>
                <w:bCs/>
                <w:sz w:val="24"/>
                <w:szCs w:val="24"/>
              </w:rPr>
            </w:pPr>
            <w:r w:rsidRPr="009F5B2B">
              <w:rPr>
                <w:bCs/>
                <w:sz w:val="24"/>
                <w:szCs w:val="24"/>
              </w:rPr>
              <w:t>Розподіл за видами занять та годинами навчання</w:t>
            </w:r>
          </w:p>
        </w:tc>
        <w:tc>
          <w:tcPr>
            <w:tcW w:w="5553" w:type="dxa"/>
            <w:tcBorders>
              <w:top w:val="single" w:sz="4" w:space="0" w:color="000000"/>
              <w:left w:val="single" w:sz="4" w:space="0" w:color="000000"/>
              <w:bottom w:val="single" w:sz="4" w:space="0" w:color="000000"/>
              <w:right w:val="single" w:sz="4" w:space="0" w:color="000000"/>
            </w:tcBorders>
          </w:tcPr>
          <w:p w14:paraId="1D7DD8D6" w14:textId="6FB2502D" w:rsidR="00F41CB4" w:rsidRPr="00073F71" w:rsidRDefault="00F41CB4">
            <w:pPr>
              <w:spacing w:after="0" w:line="259" w:lineRule="auto"/>
              <w:ind w:left="40" w:firstLine="0"/>
              <w:jc w:val="left"/>
              <w:rPr>
                <w:b/>
                <w:sz w:val="24"/>
                <w:szCs w:val="24"/>
              </w:rPr>
            </w:pPr>
            <w:r w:rsidRPr="00073F71">
              <w:rPr>
                <w:sz w:val="24"/>
                <w:szCs w:val="24"/>
              </w:rPr>
              <w:t xml:space="preserve">аудиторні заняття </w:t>
            </w:r>
            <w:r w:rsidR="007A156B" w:rsidRPr="00073F71">
              <w:rPr>
                <w:sz w:val="24"/>
                <w:szCs w:val="24"/>
              </w:rPr>
              <w:t xml:space="preserve">– </w:t>
            </w:r>
            <w:r w:rsidR="00786DD8">
              <w:rPr>
                <w:sz w:val="24"/>
                <w:szCs w:val="24"/>
              </w:rPr>
              <w:t>1</w:t>
            </w:r>
            <w:r w:rsidR="001F1D3F">
              <w:rPr>
                <w:sz w:val="24"/>
                <w:szCs w:val="24"/>
              </w:rPr>
              <w:t>1</w:t>
            </w:r>
            <w:r w:rsidR="000E6352">
              <w:rPr>
                <w:sz w:val="24"/>
                <w:szCs w:val="24"/>
              </w:rPr>
              <w:t>4</w:t>
            </w:r>
            <w:r w:rsidR="007A156B" w:rsidRPr="00073F71">
              <w:rPr>
                <w:sz w:val="24"/>
                <w:szCs w:val="24"/>
              </w:rPr>
              <w:t xml:space="preserve">годин </w:t>
            </w:r>
            <w:r w:rsidRPr="00073F71">
              <w:rPr>
                <w:sz w:val="24"/>
                <w:szCs w:val="24"/>
              </w:rPr>
              <w:t>(</w:t>
            </w:r>
            <w:r w:rsidR="007A156B" w:rsidRPr="00073F71">
              <w:rPr>
                <w:sz w:val="24"/>
                <w:szCs w:val="24"/>
              </w:rPr>
              <w:t>л</w:t>
            </w:r>
            <w:r w:rsidRPr="00073F71">
              <w:rPr>
                <w:sz w:val="24"/>
                <w:szCs w:val="24"/>
              </w:rPr>
              <w:t xml:space="preserve">екції – </w:t>
            </w:r>
            <w:r w:rsidR="008F5DC1">
              <w:rPr>
                <w:sz w:val="24"/>
                <w:szCs w:val="24"/>
              </w:rPr>
              <w:t>5</w:t>
            </w:r>
            <w:r w:rsidR="001F1D3F">
              <w:rPr>
                <w:sz w:val="24"/>
                <w:szCs w:val="24"/>
              </w:rPr>
              <w:t>6</w:t>
            </w:r>
            <w:r w:rsidRPr="00073F71">
              <w:rPr>
                <w:sz w:val="24"/>
                <w:szCs w:val="24"/>
              </w:rPr>
              <w:t xml:space="preserve">годин, практичні  заняття </w:t>
            </w:r>
            <w:r w:rsidR="008F5DC1">
              <w:rPr>
                <w:sz w:val="24"/>
                <w:szCs w:val="24"/>
              </w:rPr>
              <w:t>–</w:t>
            </w:r>
            <w:r w:rsidR="007A156B" w:rsidRPr="00073F71">
              <w:rPr>
                <w:sz w:val="24"/>
                <w:szCs w:val="24"/>
              </w:rPr>
              <w:t xml:space="preserve"> </w:t>
            </w:r>
            <w:r w:rsidR="000E6352">
              <w:rPr>
                <w:sz w:val="24"/>
                <w:szCs w:val="24"/>
              </w:rPr>
              <w:t>58</w:t>
            </w:r>
            <w:r w:rsidRPr="00073F71">
              <w:rPr>
                <w:sz w:val="24"/>
                <w:szCs w:val="24"/>
              </w:rPr>
              <w:t>годин)</w:t>
            </w:r>
          </w:p>
        </w:tc>
      </w:tr>
      <w:tr w:rsidR="006F034E" w14:paraId="1B4FA821"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74B11F64" w14:textId="77777777" w:rsidR="006F034E" w:rsidRPr="00073F71" w:rsidRDefault="00906466">
            <w:pPr>
              <w:spacing w:after="0" w:line="259" w:lineRule="auto"/>
              <w:ind w:left="38" w:firstLine="0"/>
              <w:jc w:val="left"/>
              <w:rPr>
                <w:sz w:val="24"/>
                <w:szCs w:val="24"/>
              </w:rPr>
            </w:pPr>
            <w:r w:rsidRPr="00073F71">
              <w:rPr>
                <w:sz w:val="24"/>
                <w:szCs w:val="24"/>
              </w:rPr>
              <w:t xml:space="preserve">Форма контролю  </w:t>
            </w:r>
          </w:p>
        </w:tc>
        <w:tc>
          <w:tcPr>
            <w:tcW w:w="5553" w:type="dxa"/>
            <w:tcBorders>
              <w:top w:val="single" w:sz="4" w:space="0" w:color="000000"/>
              <w:left w:val="single" w:sz="4" w:space="0" w:color="000000"/>
              <w:bottom w:val="single" w:sz="4" w:space="0" w:color="000000"/>
              <w:right w:val="single" w:sz="4" w:space="0" w:color="000000"/>
            </w:tcBorders>
          </w:tcPr>
          <w:p w14:paraId="4A0E2288" w14:textId="15E6EC14" w:rsidR="006F034E" w:rsidRPr="00073F71" w:rsidRDefault="006F034E">
            <w:pPr>
              <w:spacing w:after="0" w:line="259" w:lineRule="auto"/>
              <w:ind w:left="40" w:firstLine="0"/>
              <w:jc w:val="left"/>
              <w:rPr>
                <w:sz w:val="24"/>
                <w:szCs w:val="24"/>
              </w:rPr>
            </w:pPr>
          </w:p>
        </w:tc>
      </w:tr>
      <w:tr w:rsidR="0068613A" w14:paraId="0C22CC97"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4E250418" w14:textId="006B3364" w:rsidR="0068613A" w:rsidRPr="00073F71" w:rsidRDefault="0068613A">
            <w:pPr>
              <w:spacing w:after="0" w:line="259" w:lineRule="auto"/>
              <w:ind w:left="38" w:firstLine="0"/>
              <w:jc w:val="left"/>
              <w:rPr>
                <w:sz w:val="24"/>
                <w:szCs w:val="24"/>
              </w:rPr>
            </w:pPr>
            <w:r w:rsidRPr="00073F71">
              <w:rPr>
                <w:sz w:val="24"/>
                <w:szCs w:val="24"/>
              </w:rPr>
              <w:t>Мова викладання</w:t>
            </w:r>
          </w:p>
        </w:tc>
        <w:tc>
          <w:tcPr>
            <w:tcW w:w="5553" w:type="dxa"/>
            <w:tcBorders>
              <w:top w:val="single" w:sz="4" w:space="0" w:color="000000"/>
              <w:left w:val="single" w:sz="4" w:space="0" w:color="000000"/>
              <w:bottom w:val="single" w:sz="4" w:space="0" w:color="000000"/>
              <w:right w:val="single" w:sz="4" w:space="0" w:color="000000"/>
            </w:tcBorders>
          </w:tcPr>
          <w:p w14:paraId="7D1AE727" w14:textId="483C5149" w:rsidR="0068613A" w:rsidRPr="00073F71" w:rsidRDefault="0068613A">
            <w:pPr>
              <w:spacing w:after="0" w:line="259" w:lineRule="auto"/>
              <w:ind w:left="40" w:firstLine="0"/>
              <w:jc w:val="left"/>
              <w:rPr>
                <w:b/>
                <w:sz w:val="24"/>
                <w:szCs w:val="24"/>
              </w:rPr>
            </w:pPr>
            <w:r w:rsidRPr="00073F71">
              <w:rPr>
                <w:b/>
                <w:sz w:val="24"/>
                <w:szCs w:val="24"/>
              </w:rPr>
              <w:t>українська</w:t>
            </w:r>
          </w:p>
        </w:tc>
      </w:tr>
      <w:tr w:rsidR="006F034E" w14:paraId="416050EE" w14:textId="77777777" w:rsidTr="00EA4CAB">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68FBDDA2" w14:textId="77777777" w:rsidR="00EA4CAB" w:rsidRPr="00073F71" w:rsidRDefault="00906466">
            <w:pPr>
              <w:spacing w:after="0" w:line="259" w:lineRule="auto"/>
              <w:ind w:left="38" w:firstLine="0"/>
              <w:jc w:val="left"/>
              <w:rPr>
                <w:sz w:val="24"/>
                <w:szCs w:val="24"/>
              </w:rPr>
            </w:pPr>
            <w:r w:rsidRPr="00073F71">
              <w:rPr>
                <w:sz w:val="24"/>
                <w:szCs w:val="24"/>
              </w:rPr>
              <w:t>Сторінка дисципліни в Інтернеті</w:t>
            </w:r>
          </w:p>
          <w:p w14:paraId="59F1C2F8" w14:textId="58A11463" w:rsidR="006F034E" w:rsidRPr="00073F71" w:rsidRDefault="00EA4CAB">
            <w:pPr>
              <w:spacing w:after="0" w:line="259" w:lineRule="auto"/>
              <w:ind w:left="38" w:firstLine="0"/>
              <w:jc w:val="left"/>
              <w:rPr>
                <w:sz w:val="24"/>
                <w:szCs w:val="24"/>
              </w:rPr>
            </w:pPr>
            <w:r w:rsidRPr="00073F71">
              <w:rPr>
                <w:sz w:val="24"/>
                <w:szCs w:val="24"/>
              </w:rPr>
              <w:t>Дистанційний курс</w:t>
            </w:r>
          </w:p>
        </w:tc>
        <w:tc>
          <w:tcPr>
            <w:tcW w:w="5553" w:type="dxa"/>
            <w:tcBorders>
              <w:top w:val="single" w:sz="4" w:space="0" w:color="000000"/>
              <w:left w:val="single" w:sz="4" w:space="0" w:color="000000"/>
              <w:bottom w:val="single" w:sz="4" w:space="0" w:color="000000"/>
              <w:right w:val="single" w:sz="4" w:space="0" w:color="000000"/>
            </w:tcBorders>
          </w:tcPr>
          <w:p w14:paraId="2AD17ACA" w14:textId="688C307A" w:rsidR="006F034E" w:rsidRPr="00073F71" w:rsidRDefault="008F5DC1" w:rsidP="0077565C">
            <w:pPr>
              <w:pStyle w:val="1"/>
              <w:spacing w:after="0"/>
              <w:ind w:left="0"/>
              <w:jc w:val="left"/>
              <w:outlineLvl w:val="0"/>
              <w:rPr>
                <w:sz w:val="24"/>
                <w:szCs w:val="24"/>
              </w:rPr>
            </w:pPr>
            <w:r w:rsidRPr="008F5DC1">
              <w:rPr>
                <w:sz w:val="24"/>
                <w:szCs w:val="24"/>
              </w:rPr>
              <w:t>https://classroom.google.com/u/0/h</w:t>
            </w:r>
          </w:p>
        </w:tc>
      </w:tr>
    </w:tbl>
    <w:p w14:paraId="270D811F" w14:textId="77777777" w:rsidR="006F034E" w:rsidRDefault="00906466">
      <w:pPr>
        <w:spacing w:after="66" w:line="259" w:lineRule="auto"/>
        <w:ind w:left="12" w:firstLine="0"/>
        <w:jc w:val="left"/>
      </w:pPr>
      <w:r>
        <w:rPr>
          <w:b/>
          <w:sz w:val="24"/>
        </w:rPr>
        <w:t xml:space="preserve"> </w:t>
      </w:r>
    </w:p>
    <w:p w14:paraId="63130ED7" w14:textId="77777777" w:rsidR="009E6AEB" w:rsidRDefault="009E6AEB">
      <w:pPr>
        <w:spacing w:after="160" w:line="259" w:lineRule="auto"/>
        <w:ind w:left="0" w:firstLine="0"/>
        <w:jc w:val="left"/>
        <w:rPr>
          <w:b/>
          <w:szCs w:val="28"/>
        </w:rPr>
      </w:pPr>
      <w:r>
        <w:rPr>
          <w:b/>
          <w:szCs w:val="28"/>
        </w:rPr>
        <w:br w:type="page"/>
      </w:r>
    </w:p>
    <w:p w14:paraId="2975A51C" w14:textId="70680EF7" w:rsidR="009B1E3A" w:rsidRPr="00EA2003" w:rsidRDefault="009B1E3A" w:rsidP="009B1E3A">
      <w:pPr>
        <w:spacing w:after="0" w:line="259" w:lineRule="auto"/>
        <w:ind w:left="10" w:right="61"/>
        <w:jc w:val="center"/>
        <w:rPr>
          <w:szCs w:val="28"/>
        </w:rPr>
      </w:pPr>
      <w:r w:rsidRPr="00EA2003">
        <w:rPr>
          <w:b/>
          <w:szCs w:val="28"/>
        </w:rPr>
        <w:lastRenderedPageBreak/>
        <w:t xml:space="preserve">Опис навчальної дисципліни </w:t>
      </w:r>
    </w:p>
    <w:tbl>
      <w:tblPr>
        <w:tblStyle w:val="a7"/>
        <w:tblW w:w="9742" w:type="dxa"/>
        <w:tblLayout w:type="fixed"/>
        <w:tblLook w:val="04A0" w:firstRow="1" w:lastRow="0" w:firstColumn="1" w:lastColumn="0" w:noHBand="0" w:noVBand="1"/>
      </w:tblPr>
      <w:tblGrid>
        <w:gridCol w:w="2088"/>
        <w:gridCol w:w="7654"/>
      </w:tblGrid>
      <w:tr w:rsidR="009B1E3A" w14:paraId="6C735076" w14:textId="77777777" w:rsidTr="005461BB">
        <w:trPr>
          <w:trHeight w:val="1114"/>
        </w:trPr>
        <w:tc>
          <w:tcPr>
            <w:tcW w:w="2088" w:type="dxa"/>
          </w:tcPr>
          <w:p w14:paraId="214BFD8A" w14:textId="77777777" w:rsidR="009B1E3A" w:rsidRDefault="009B1E3A" w:rsidP="00201703">
            <w:pPr>
              <w:spacing w:after="0" w:line="259" w:lineRule="auto"/>
              <w:ind w:left="0" w:firstLine="0"/>
              <w:jc w:val="left"/>
            </w:pPr>
            <w:r>
              <w:rPr>
                <w:b/>
                <w:sz w:val="24"/>
              </w:rPr>
              <w:t xml:space="preserve">Мета вивчення навчальної дисципліни </w:t>
            </w:r>
          </w:p>
        </w:tc>
        <w:tc>
          <w:tcPr>
            <w:tcW w:w="7654" w:type="dxa"/>
          </w:tcPr>
          <w:p w14:paraId="7B4A4CDA" w14:textId="7795208A" w:rsidR="009B1E3A" w:rsidRPr="007A7713" w:rsidRDefault="00DD44DB" w:rsidP="00201703">
            <w:pPr>
              <w:spacing w:after="0" w:line="259" w:lineRule="auto"/>
              <w:ind w:left="0" w:right="58" w:firstLine="0"/>
              <w:rPr>
                <w:sz w:val="24"/>
                <w:szCs w:val="24"/>
              </w:rPr>
            </w:pPr>
            <w:r>
              <w:rPr>
                <w:sz w:val="24"/>
                <w:szCs w:val="24"/>
              </w:rPr>
              <w:t>М</w:t>
            </w:r>
            <w:r w:rsidRPr="00DD44DB">
              <w:rPr>
                <w:sz w:val="24"/>
                <w:szCs w:val="24"/>
              </w:rPr>
              <w:t xml:space="preserve">етою навчального курсу стандартного рівня є забезпечення підготовки молодших спеціалістів знаннями з біології, формування наукової картини живої природи, екологічної культури, зміцнення духовного і фізичного здоров’я, формування ключових </w:t>
            </w:r>
            <w:proofErr w:type="spellStart"/>
            <w:r w:rsidRPr="00DD44DB">
              <w:rPr>
                <w:sz w:val="24"/>
                <w:szCs w:val="24"/>
              </w:rPr>
              <w:t>компетентностей</w:t>
            </w:r>
            <w:proofErr w:type="spellEnd"/>
            <w:r w:rsidRPr="00DD44DB">
              <w:rPr>
                <w:sz w:val="24"/>
                <w:szCs w:val="24"/>
              </w:rPr>
              <w:t xml:space="preserve"> яких потребує сучасне життя</w:t>
            </w:r>
          </w:p>
        </w:tc>
      </w:tr>
      <w:tr w:rsidR="00AD49A5" w14:paraId="23BAD6FD" w14:textId="77777777" w:rsidTr="005461BB">
        <w:trPr>
          <w:trHeight w:val="1114"/>
        </w:trPr>
        <w:tc>
          <w:tcPr>
            <w:tcW w:w="2088" w:type="dxa"/>
          </w:tcPr>
          <w:p w14:paraId="023B6A32" w14:textId="01D8BB29" w:rsidR="00AD49A5" w:rsidRDefault="006D3043" w:rsidP="00201703">
            <w:pPr>
              <w:spacing w:after="0" w:line="259" w:lineRule="auto"/>
              <w:ind w:left="0" w:firstLine="0"/>
              <w:jc w:val="left"/>
              <w:rPr>
                <w:b/>
                <w:sz w:val="24"/>
              </w:rPr>
            </w:pPr>
            <w:r>
              <w:rPr>
                <w:b/>
                <w:sz w:val="24"/>
              </w:rPr>
              <w:t>Завдання дисципліни</w:t>
            </w:r>
          </w:p>
        </w:tc>
        <w:tc>
          <w:tcPr>
            <w:tcW w:w="7654" w:type="dxa"/>
          </w:tcPr>
          <w:p w14:paraId="5BBE9F74" w14:textId="77777777" w:rsidR="007023CC" w:rsidRDefault="007023CC" w:rsidP="007023CC">
            <w:pPr>
              <w:spacing w:after="198" w:line="240" w:lineRule="auto"/>
              <w:ind w:left="40" w:right="24" w:firstLine="140"/>
              <w:rPr>
                <w:sz w:val="24"/>
                <w:szCs w:val="24"/>
              </w:rPr>
            </w:pPr>
            <w:r w:rsidRPr="007023CC">
              <w:rPr>
                <w:sz w:val="24"/>
                <w:szCs w:val="24"/>
              </w:rPr>
              <w:t>Досягнення зазначеної мети забезпечується виконанням таких завдань:</w:t>
            </w:r>
          </w:p>
          <w:p w14:paraId="66228319" w14:textId="0812FE9E" w:rsidR="007023CC" w:rsidRPr="007023CC" w:rsidRDefault="007023CC" w:rsidP="007023CC">
            <w:pPr>
              <w:spacing w:after="198" w:line="240" w:lineRule="auto"/>
              <w:ind w:left="40" w:right="24" w:firstLine="140"/>
              <w:rPr>
                <w:sz w:val="24"/>
                <w:szCs w:val="24"/>
              </w:rPr>
            </w:pPr>
            <w:r w:rsidRPr="007023CC">
              <w:rPr>
                <w:sz w:val="24"/>
                <w:szCs w:val="24"/>
              </w:rPr>
              <w:t>-засвоєння студентами знань про хімічну будову, властивості, структуру і функціонування живих систем на різних рівнях організації живого; взаємозв’язки між живими системами, неживою природою; оволодіння методологією наукового пізнання; вміннями самостійного вивчення основних понять, законів, біологічних закономірностей; уміннями спостерігати, досліджувати і пояснювати явища природи; застосовувати теоретичні знання з метою професійного самовизначення у прикладних сферах людської діяльності (медицина, сільське господарство, біотехнологія, педагогіка);</w:t>
            </w:r>
          </w:p>
          <w:p w14:paraId="50F032E3" w14:textId="1C1D12A5" w:rsidR="007023CC" w:rsidRPr="007023CC" w:rsidRDefault="007023CC" w:rsidP="007023CC">
            <w:pPr>
              <w:spacing w:after="198" w:line="240" w:lineRule="auto"/>
              <w:ind w:left="40" w:right="24" w:firstLine="140"/>
              <w:rPr>
                <w:sz w:val="24"/>
                <w:szCs w:val="24"/>
              </w:rPr>
            </w:pPr>
            <w:r w:rsidRPr="007023CC">
              <w:rPr>
                <w:sz w:val="24"/>
                <w:szCs w:val="24"/>
              </w:rPr>
              <w:t xml:space="preserve">-формування вмінь встановлювати гармонійні стосунки з природою на основі поваги до життя як найвищої цінності, до всього живого як унікальної </w:t>
            </w:r>
            <w:r>
              <w:rPr>
                <w:sz w:val="24"/>
                <w:szCs w:val="24"/>
              </w:rPr>
              <w:t>ч</w:t>
            </w:r>
            <w:r w:rsidRPr="007023CC">
              <w:rPr>
                <w:sz w:val="24"/>
                <w:szCs w:val="24"/>
              </w:rPr>
              <w:t xml:space="preserve">астини біосфери; </w:t>
            </w:r>
            <w:proofErr w:type="spellStart"/>
            <w:r w:rsidRPr="007023CC">
              <w:rPr>
                <w:sz w:val="24"/>
                <w:szCs w:val="24"/>
              </w:rPr>
              <w:t>емоційно</w:t>
            </w:r>
            <w:proofErr w:type="spellEnd"/>
            <w:r w:rsidRPr="007023CC">
              <w:rPr>
                <w:sz w:val="24"/>
                <w:szCs w:val="24"/>
              </w:rPr>
              <w:t>-ціннісного ставлення до природи, до себе, до людей, до загальнолюдських духовних цінностей.</w:t>
            </w:r>
          </w:p>
          <w:p w14:paraId="29DD0C0D" w14:textId="77777777" w:rsidR="007023CC" w:rsidRPr="007023CC" w:rsidRDefault="007023CC" w:rsidP="007023CC">
            <w:pPr>
              <w:spacing w:after="198" w:line="240" w:lineRule="auto"/>
              <w:ind w:left="40" w:right="24" w:firstLine="140"/>
              <w:rPr>
                <w:sz w:val="24"/>
                <w:szCs w:val="24"/>
              </w:rPr>
            </w:pPr>
            <w:r w:rsidRPr="007023CC">
              <w:rPr>
                <w:sz w:val="24"/>
                <w:szCs w:val="24"/>
              </w:rPr>
              <w:t>-формування умінь використовувати набуті знання для оцінки наслідків своєї діяльності по відношенню до навколишнього середовища, здоров’я інших людей, власного здоров’я, обґрунтування та дотримання заходів профілактики захворювань, правил поведінки у природі;</w:t>
            </w:r>
          </w:p>
          <w:p w14:paraId="2024238B" w14:textId="77777777" w:rsidR="007023CC" w:rsidRPr="007023CC" w:rsidRDefault="007023CC" w:rsidP="007023CC">
            <w:pPr>
              <w:spacing w:after="198" w:line="240" w:lineRule="auto"/>
              <w:ind w:left="40" w:right="24" w:firstLine="140"/>
              <w:rPr>
                <w:sz w:val="24"/>
                <w:szCs w:val="24"/>
              </w:rPr>
            </w:pPr>
            <w:r w:rsidRPr="007023CC">
              <w:rPr>
                <w:sz w:val="24"/>
                <w:szCs w:val="24"/>
              </w:rPr>
              <w:t>-розвиток інтелектуальних і творчих здібностей та якостей особистості, прагнення до самоосвіти;</w:t>
            </w:r>
          </w:p>
          <w:p w14:paraId="3C65AD6C" w14:textId="257456A7" w:rsidR="00AD49A5" w:rsidRPr="007A7713" w:rsidRDefault="007023CC" w:rsidP="007023CC">
            <w:pPr>
              <w:spacing w:after="198" w:line="240" w:lineRule="auto"/>
              <w:ind w:left="40" w:right="24" w:firstLine="140"/>
              <w:rPr>
                <w:sz w:val="24"/>
                <w:szCs w:val="24"/>
              </w:rPr>
            </w:pPr>
            <w:r w:rsidRPr="007023CC">
              <w:rPr>
                <w:sz w:val="24"/>
                <w:szCs w:val="24"/>
              </w:rPr>
              <w:t>-виховання переконаності у можливості пізнання живої природи, необхідності дбайливого ставлення до оточуючого середовища, власного здоров’я.</w:t>
            </w:r>
          </w:p>
        </w:tc>
      </w:tr>
      <w:tr w:rsidR="00EA2003" w14:paraId="52DC56D2" w14:textId="77777777" w:rsidTr="005461BB">
        <w:trPr>
          <w:trHeight w:val="727"/>
        </w:trPr>
        <w:tc>
          <w:tcPr>
            <w:tcW w:w="2088" w:type="dxa"/>
          </w:tcPr>
          <w:p w14:paraId="4B7AD1B7" w14:textId="1F73D732" w:rsidR="00EA2003" w:rsidRPr="007A7713" w:rsidRDefault="00EA2003" w:rsidP="00201703">
            <w:pPr>
              <w:spacing w:after="0" w:line="259" w:lineRule="auto"/>
              <w:ind w:left="0" w:firstLine="0"/>
              <w:jc w:val="left"/>
              <w:rPr>
                <w:b/>
                <w:sz w:val="24"/>
                <w:szCs w:val="24"/>
              </w:rPr>
            </w:pPr>
            <w:proofErr w:type="spellStart"/>
            <w:r w:rsidRPr="007A7713">
              <w:rPr>
                <w:b/>
                <w:bCs/>
                <w:sz w:val="24"/>
                <w:szCs w:val="24"/>
              </w:rPr>
              <w:t>Пререквізити</w:t>
            </w:r>
            <w:proofErr w:type="spellEnd"/>
            <w:r w:rsidRPr="007A7713">
              <w:rPr>
                <w:b/>
                <w:bCs/>
                <w:sz w:val="24"/>
                <w:szCs w:val="24"/>
              </w:rPr>
              <w:t xml:space="preserve"> курсу</w:t>
            </w:r>
          </w:p>
        </w:tc>
        <w:tc>
          <w:tcPr>
            <w:tcW w:w="7654" w:type="dxa"/>
          </w:tcPr>
          <w:p w14:paraId="41CC3A10" w14:textId="59AF4B3D" w:rsidR="00EA2003" w:rsidRPr="007A7713" w:rsidRDefault="00EA2003" w:rsidP="00322A11">
            <w:pPr>
              <w:spacing w:after="77" w:line="259" w:lineRule="auto"/>
              <w:rPr>
                <w:sz w:val="24"/>
                <w:szCs w:val="24"/>
              </w:rPr>
            </w:pPr>
            <w:r w:rsidRPr="007A7713">
              <w:rPr>
                <w:sz w:val="24"/>
                <w:szCs w:val="24"/>
              </w:rPr>
              <w:t xml:space="preserve">Фізика і астрономія,  </w:t>
            </w:r>
            <w:r w:rsidR="007023CC">
              <w:rPr>
                <w:sz w:val="24"/>
                <w:szCs w:val="24"/>
              </w:rPr>
              <w:t>Природознавство</w:t>
            </w:r>
            <w:r w:rsidRPr="007A7713">
              <w:rPr>
                <w:sz w:val="24"/>
                <w:szCs w:val="24"/>
              </w:rPr>
              <w:t>, Математика</w:t>
            </w:r>
            <w:r w:rsidR="00B56667">
              <w:rPr>
                <w:sz w:val="24"/>
                <w:szCs w:val="24"/>
              </w:rPr>
              <w:t>, Історія, Географія</w:t>
            </w:r>
          </w:p>
        </w:tc>
      </w:tr>
      <w:tr w:rsidR="00EA2003" w14:paraId="495F1906" w14:textId="77777777" w:rsidTr="005461BB">
        <w:trPr>
          <w:trHeight w:val="776"/>
        </w:trPr>
        <w:tc>
          <w:tcPr>
            <w:tcW w:w="2088" w:type="dxa"/>
          </w:tcPr>
          <w:p w14:paraId="187BE9DB" w14:textId="00DBE162" w:rsidR="00EA2003" w:rsidRPr="007A7713" w:rsidRDefault="00EA2003" w:rsidP="00201703">
            <w:pPr>
              <w:spacing w:after="0" w:line="259" w:lineRule="auto"/>
              <w:ind w:left="0" w:firstLine="0"/>
              <w:jc w:val="left"/>
              <w:rPr>
                <w:b/>
                <w:sz w:val="24"/>
                <w:szCs w:val="24"/>
              </w:rPr>
            </w:pPr>
            <w:proofErr w:type="spellStart"/>
            <w:r w:rsidRPr="007A7713">
              <w:rPr>
                <w:b/>
                <w:bCs/>
                <w:sz w:val="24"/>
                <w:szCs w:val="24"/>
              </w:rPr>
              <w:t>Постреквізити</w:t>
            </w:r>
            <w:proofErr w:type="spellEnd"/>
            <w:r w:rsidRPr="007A7713">
              <w:rPr>
                <w:b/>
                <w:bCs/>
                <w:sz w:val="24"/>
                <w:szCs w:val="24"/>
              </w:rPr>
              <w:t xml:space="preserve"> курсу</w:t>
            </w:r>
          </w:p>
        </w:tc>
        <w:tc>
          <w:tcPr>
            <w:tcW w:w="7654" w:type="dxa"/>
          </w:tcPr>
          <w:p w14:paraId="64C73592" w14:textId="168D7723" w:rsidR="00EA2003" w:rsidRPr="007A7713" w:rsidRDefault="00322A11" w:rsidP="00201703">
            <w:pPr>
              <w:spacing w:after="0" w:line="259" w:lineRule="auto"/>
              <w:ind w:left="0" w:right="58" w:firstLine="0"/>
              <w:rPr>
                <w:sz w:val="24"/>
                <w:szCs w:val="24"/>
              </w:rPr>
            </w:pPr>
            <w:r>
              <w:rPr>
                <w:sz w:val="24"/>
                <w:szCs w:val="24"/>
              </w:rPr>
              <w:t>Агрохімія,</w:t>
            </w:r>
            <w:r w:rsidR="007023CC">
              <w:rPr>
                <w:sz w:val="24"/>
                <w:szCs w:val="24"/>
              </w:rPr>
              <w:t xml:space="preserve"> Ботаніка та Фізіологія рослин, Анатомія тварин, Генетика, Селекція, Насінництво, Бджільництво,</w:t>
            </w:r>
            <w:r>
              <w:rPr>
                <w:sz w:val="24"/>
                <w:szCs w:val="24"/>
              </w:rPr>
              <w:t xml:space="preserve"> Технологія виробництва продукції тваринництва і рослинництва</w:t>
            </w:r>
          </w:p>
        </w:tc>
      </w:tr>
      <w:tr w:rsidR="007C2000" w14:paraId="4EB94396" w14:textId="77777777" w:rsidTr="005461BB">
        <w:trPr>
          <w:trHeight w:val="776"/>
        </w:trPr>
        <w:tc>
          <w:tcPr>
            <w:tcW w:w="2088" w:type="dxa"/>
          </w:tcPr>
          <w:p w14:paraId="32AFEC82" w14:textId="5689C7BD" w:rsidR="008E55A1" w:rsidRPr="007A7713" w:rsidRDefault="008E55A1" w:rsidP="008E55A1">
            <w:pPr>
              <w:spacing w:after="0" w:line="259" w:lineRule="auto"/>
              <w:ind w:left="0" w:firstLine="0"/>
              <w:jc w:val="left"/>
              <w:rPr>
                <w:b/>
                <w:bCs/>
                <w:sz w:val="24"/>
                <w:szCs w:val="24"/>
              </w:rPr>
            </w:pPr>
            <w:r w:rsidRPr="008E55A1">
              <w:rPr>
                <w:b/>
                <w:sz w:val="24"/>
              </w:rPr>
              <w:t>Компетентності, розвиток яких забезпечує навчальна дисципліна</w:t>
            </w:r>
            <w:r>
              <w:rPr>
                <w:b/>
                <w:sz w:val="24"/>
              </w:rPr>
              <w:t xml:space="preserve"> </w:t>
            </w:r>
          </w:p>
          <w:p w14:paraId="3213780B" w14:textId="7C3302ED" w:rsidR="007C2000" w:rsidRPr="007A7713" w:rsidRDefault="007C2000" w:rsidP="00201703">
            <w:pPr>
              <w:spacing w:after="0" w:line="259" w:lineRule="auto"/>
              <w:ind w:left="0" w:firstLine="0"/>
              <w:jc w:val="left"/>
              <w:rPr>
                <w:b/>
                <w:bCs/>
                <w:sz w:val="24"/>
                <w:szCs w:val="24"/>
              </w:rPr>
            </w:pPr>
          </w:p>
        </w:tc>
        <w:tc>
          <w:tcPr>
            <w:tcW w:w="7654" w:type="dxa"/>
          </w:tcPr>
          <w:p w14:paraId="51E1E619" w14:textId="77777777" w:rsidR="007023CC" w:rsidRDefault="007023CC" w:rsidP="007023CC">
            <w:pPr>
              <w:spacing w:after="0" w:line="259" w:lineRule="auto"/>
              <w:ind w:left="0" w:right="58" w:firstLine="0"/>
              <w:rPr>
                <w:b/>
                <w:bCs/>
                <w:sz w:val="24"/>
                <w:szCs w:val="24"/>
              </w:rPr>
            </w:pPr>
            <w:r w:rsidRPr="007023CC">
              <w:rPr>
                <w:b/>
                <w:bCs/>
                <w:sz w:val="24"/>
                <w:szCs w:val="24"/>
              </w:rPr>
              <w:t>Ключові компетентності</w:t>
            </w:r>
          </w:p>
          <w:p w14:paraId="0E7D2BF5" w14:textId="2E33B81C" w:rsidR="007023CC" w:rsidRPr="007710DD" w:rsidRDefault="007023CC" w:rsidP="007023CC">
            <w:pPr>
              <w:spacing w:after="0" w:line="259" w:lineRule="auto"/>
              <w:ind w:left="0" w:right="58" w:firstLine="0"/>
              <w:rPr>
                <w:b/>
                <w:bCs/>
                <w:sz w:val="24"/>
                <w:szCs w:val="24"/>
              </w:rPr>
            </w:pPr>
            <w:r w:rsidRPr="007710DD">
              <w:rPr>
                <w:b/>
                <w:bCs/>
                <w:sz w:val="24"/>
                <w:szCs w:val="24"/>
              </w:rPr>
              <w:t>1.Основні компетентності у природничих науках і технологіях:</w:t>
            </w:r>
          </w:p>
          <w:p w14:paraId="6C99F4A5" w14:textId="11F8BD27" w:rsidR="007023CC" w:rsidRPr="007023CC" w:rsidRDefault="007023CC" w:rsidP="007023CC">
            <w:pPr>
              <w:spacing w:after="0" w:line="259" w:lineRule="auto"/>
              <w:ind w:left="0" w:right="58" w:firstLine="0"/>
              <w:rPr>
                <w:sz w:val="24"/>
                <w:szCs w:val="24"/>
              </w:rPr>
            </w:pPr>
            <w:r w:rsidRPr="007023CC">
              <w:rPr>
                <w:sz w:val="24"/>
                <w:szCs w:val="24"/>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формулювати гіпотези, збирати дані, спостерігати, проводити прості експерименти, аналізувати, формулювати, висновки.</w:t>
            </w:r>
          </w:p>
          <w:p w14:paraId="35DF3A8E" w14:textId="77777777" w:rsidR="007023CC" w:rsidRPr="007710DD" w:rsidRDefault="007023CC" w:rsidP="007023CC">
            <w:pPr>
              <w:spacing w:after="0" w:line="259" w:lineRule="auto"/>
              <w:ind w:left="0" w:right="58" w:firstLine="0"/>
              <w:rPr>
                <w:b/>
                <w:bCs/>
                <w:sz w:val="24"/>
                <w:szCs w:val="24"/>
              </w:rPr>
            </w:pPr>
            <w:r w:rsidRPr="007710DD">
              <w:rPr>
                <w:b/>
                <w:bCs/>
                <w:sz w:val="24"/>
                <w:szCs w:val="24"/>
              </w:rPr>
              <w:t xml:space="preserve">2.Екологічна грамотність і здорове життя: </w:t>
            </w:r>
          </w:p>
          <w:p w14:paraId="694B5274" w14:textId="707AE63A" w:rsidR="007023CC" w:rsidRPr="007023CC" w:rsidRDefault="007023CC" w:rsidP="007023CC">
            <w:pPr>
              <w:spacing w:after="0" w:line="259" w:lineRule="auto"/>
              <w:ind w:left="0" w:right="58" w:firstLine="0"/>
              <w:rPr>
                <w:sz w:val="24"/>
                <w:szCs w:val="24"/>
              </w:rPr>
            </w:pPr>
            <w:r w:rsidRPr="007023CC">
              <w:rPr>
                <w:sz w:val="24"/>
                <w:szCs w:val="24"/>
              </w:rPr>
              <w:t>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здатність і бажання дотримуватися здорового способу життя.</w:t>
            </w:r>
          </w:p>
          <w:p w14:paraId="68372099" w14:textId="77777777" w:rsidR="007023CC" w:rsidRPr="007710DD" w:rsidRDefault="007023CC" w:rsidP="007023CC">
            <w:pPr>
              <w:spacing w:after="0" w:line="259" w:lineRule="auto"/>
              <w:ind w:left="0" w:right="58" w:firstLine="0"/>
              <w:rPr>
                <w:b/>
                <w:bCs/>
                <w:sz w:val="24"/>
                <w:szCs w:val="24"/>
              </w:rPr>
            </w:pPr>
            <w:r w:rsidRPr="007710DD">
              <w:rPr>
                <w:b/>
                <w:bCs/>
                <w:sz w:val="24"/>
                <w:szCs w:val="24"/>
              </w:rPr>
              <w:t xml:space="preserve">3.Уміння вчитися впродовж життя: </w:t>
            </w:r>
          </w:p>
          <w:p w14:paraId="09A7175E" w14:textId="6BE26B31" w:rsidR="007023CC" w:rsidRPr="007023CC" w:rsidRDefault="007023CC" w:rsidP="007023CC">
            <w:pPr>
              <w:spacing w:after="0" w:line="259" w:lineRule="auto"/>
              <w:ind w:left="0" w:right="58" w:firstLine="0"/>
              <w:rPr>
                <w:sz w:val="24"/>
                <w:szCs w:val="24"/>
              </w:rPr>
            </w:pPr>
            <w:r w:rsidRPr="007023CC">
              <w:rPr>
                <w:sz w:val="24"/>
                <w:szCs w:val="24"/>
              </w:rPr>
              <w:t>здатність до пошуку та засвоєння нових знань, набуття нових умінь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14:paraId="274E1230" w14:textId="77777777" w:rsidR="007023CC" w:rsidRDefault="007023CC" w:rsidP="007023CC">
            <w:pPr>
              <w:spacing w:after="0" w:line="259" w:lineRule="auto"/>
              <w:ind w:left="0" w:right="58" w:firstLine="0"/>
              <w:rPr>
                <w:sz w:val="24"/>
                <w:szCs w:val="24"/>
              </w:rPr>
            </w:pPr>
            <w:r w:rsidRPr="007710DD">
              <w:rPr>
                <w:b/>
                <w:bCs/>
                <w:sz w:val="24"/>
                <w:szCs w:val="24"/>
              </w:rPr>
              <w:t>4.Інформаційно-цифрова</w:t>
            </w:r>
            <w:r w:rsidRPr="007710DD">
              <w:rPr>
                <w:b/>
                <w:bCs/>
                <w:sz w:val="24"/>
                <w:szCs w:val="24"/>
              </w:rPr>
              <w:tab/>
              <w:t>компетентність</w:t>
            </w:r>
            <w:r w:rsidRPr="007023CC">
              <w:rPr>
                <w:sz w:val="24"/>
                <w:szCs w:val="24"/>
              </w:rPr>
              <w:t>:</w:t>
            </w:r>
            <w:r w:rsidRPr="007023CC">
              <w:rPr>
                <w:sz w:val="24"/>
                <w:szCs w:val="24"/>
              </w:rPr>
              <w:tab/>
            </w:r>
          </w:p>
          <w:p w14:paraId="7BBB5B38" w14:textId="5728924F" w:rsidR="007023CC" w:rsidRPr="007023CC" w:rsidRDefault="007710DD" w:rsidP="007023CC">
            <w:pPr>
              <w:spacing w:after="0" w:line="259" w:lineRule="auto"/>
              <w:ind w:left="0" w:right="58" w:firstLine="0"/>
              <w:rPr>
                <w:sz w:val="24"/>
                <w:szCs w:val="24"/>
              </w:rPr>
            </w:pPr>
            <w:r w:rsidRPr="007023CC">
              <w:rPr>
                <w:sz w:val="24"/>
                <w:szCs w:val="24"/>
              </w:rPr>
              <w:t>З</w:t>
            </w:r>
            <w:r w:rsidR="007023CC" w:rsidRPr="007023CC">
              <w:rPr>
                <w:sz w:val="24"/>
                <w:szCs w:val="24"/>
              </w:rPr>
              <w:t>астосування</w:t>
            </w:r>
            <w:r>
              <w:rPr>
                <w:sz w:val="24"/>
                <w:szCs w:val="24"/>
              </w:rPr>
              <w:t xml:space="preserve"> </w:t>
            </w:r>
            <w:r w:rsidR="007023CC" w:rsidRPr="007023CC">
              <w:rPr>
                <w:sz w:val="24"/>
                <w:szCs w:val="24"/>
              </w:rPr>
              <w:t>інформаційно-комунікаційних технологій для створення, пошуку, обробки, обміну інформацією у навчальній діяльності. Розуміння етики роботи з інформацією (авторське право, інтелектуальна</w:t>
            </w:r>
            <w:r w:rsidR="007023CC">
              <w:rPr>
                <w:sz w:val="24"/>
                <w:szCs w:val="24"/>
              </w:rPr>
              <w:t xml:space="preserve"> </w:t>
            </w:r>
            <w:r w:rsidR="007023CC" w:rsidRPr="007023CC">
              <w:rPr>
                <w:sz w:val="24"/>
                <w:szCs w:val="24"/>
              </w:rPr>
              <w:t>власність тощо).</w:t>
            </w:r>
          </w:p>
          <w:p w14:paraId="5DA774AB" w14:textId="4CD29227" w:rsidR="007023CC" w:rsidRPr="007023CC" w:rsidRDefault="007023CC" w:rsidP="007023CC">
            <w:pPr>
              <w:spacing w:after="0" w:line="259" w:lineRule="auto"/>
              <w:ind w:left="0" w:right="58" w:firstLine="0"/>
              <w:rPr>
                <w:sz w:val="24"/>
                <w:szCs w:val="24"/>
              </w:rPr>
            </w:pPr>
            <w:r w:rsidRPr="007710DD">
              <w:rPr>
                <w:b/>
                <w:bCs/>
                <w:sz w:val="24"/>
                <w:szCs w:val="24"/>
              </w:rPr>
              <w:t>5.Спілкування державною (і рідною у разі відмінності) мовами:</w:t>
            </w:r>
            <w:r w:rsidRPr="007023CC">
              <w:rPr>
                <w:sz w:val="24"/>
                <w:szCs w:val="24"/>
              </w:rPr>
              <w:t xml:space="preserve"> здатність усно і письмово описувати факти, пояснювати явища живої природи, формулювати та аргументувати, зрозуміло для слухачів доносити власні погляди на актуальні наукові та суспільні проблеми у сфері біології та екологічної безпеки, у тому числі з використанням інформаційно-комунікаційних технологій.</w:t>
            </w:r>
          </w:p>
          <w:p w14:paraId="2E5F2658" w14:textId="77777777" w:rsidR="007710DD" w:rsidRPr="007710DD" w:rsidRDefault="007023CC" w:rsidP="007023CC">
            <w:pPr>
              <w:spacing w:after="0" w:line="259" w:lineRule="auto"/>
              <w:ind w:left="0" w:right="58" w:firstLine="0"/>
              <w:rPr>
                <w:b/>
                <w:bCs/>
                <w:sz w:val="24"/>
                <w:szCs w:val="24"/>
              </w:rPr>
            </w:pPr>
            <w:r w:rsidRPr="007710DD">
              <w:rPr>
                <w:b/>
                <w:bCs/>
                <w:sz w:val="24"/>
                <w:szCs w:val="24"/>
              </w:rPr>
              <w:t xml:space="preserve">6.Спілкування іноземними мовами: </w:t>
            </w:r>
          </w:p>
          <w:p w14:paraId="7C33B1BD" w14:textId="74384941" w:rsidR="007023CC" w:rsidRPr="007023CC" w:rsidRDefault="007023CC" w:rsidP="007023CC">
            <w:pPr>
              <w:spacing w:after="0" w:line="259" w:lineRule="auto"/>
              <w:ind w:left="0" w:right="58" w:firstLine="0"/>
              <w:rPr>
                <w:sz w:val="24"/>
                <w:szCs w:val="24"/>
              </w:rPr>
            </w:pPr>
            <w:r w:rsidRPr="007023CC">
              <w:rPr>
                <w:sz w:val="24"/>
                <w:szCs w:val="24"/>
              </w:rPr>
              <w:t>використовувати іншомовні навчальні джерела для отримання інформації біологічного та екологічного змісту; 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термінологію іноземною мовою.</w:t>
            </w:r>
          </w:p>
          <w:p w14:paraId="3A65F36C" w14:textId="77777777" w:rsidR="007710DD" w:rsidRDefault="007023CC" w:rsidP="007023CC">
            <w:pPr>
              <w:spacing w:after="0" w:line="259" w:lineRule="auto"/>
              <w:ind w:left="0" w:right="58" w:firstLine="0"/>
              <w:rPr>
                <w:sz w:val="24"/>
                <w:szCs w:val="24"/>
              </w:rPr>
            </w:pPr>
            <w:r w:rsidRPr="007710DD">
              <w:rPr>
                <w:b/>
                <w:bCs/>
                <w:sz w:val="24"/>
                <w:szCs w:val="24"/>
              </w:rPr>
              <w:t>7.Математична компетентність</w:t>
            </w:r>
            <w:r w:rsidRPr="007023CC">
              <w:rPr>
                <w:sz w:val="24"/>
                <w:szCs w:val="24"/>
              </w:rPr>
              <w:t xml:space="preserve">: </w:t>
            </w:r>
          </w:p>
          <w:p w14:paraId="663695E5" w14:textId="2F430D67" w:rsidR="007023CC" w:rsidRPr="007023CC" w:rsidRDefault="007023CC" w:rsidP="007023CC">
            <w:pPr>
              <w:spacing w:after="0" w:line="259" w:lineRule="auto"/>
              <w:ind w:left="0" w:right="58" w:firstLine="0"/>
              <w:rPr>
                <w:sz w:val="24"/>
                <w:szCs w:val="24"/>
              </w:rPr>
            </w:pPr>
            <w:r w:rsidRPr="007023CC">
              <w:rPr>
                <w:sz w:val="24"/>
                <w:szCs w:val="24"/>
              </w:rPr>
              <w:t>застосовувати математичні (числові та геометричні) методи для вирішення прикладних завдань та проблем у сферах біології та екології. Здатність до розуміння і використання простих математичних моделей природних явищ і процесів.</w:t>
            </w:r>
          </w:p>
          <w:p w14:paraId="6A5DE5BA" w14:textId="77777777" w:rsidR="007710DD" w:rsidRDefault="007023CC" w:rsidP="007023CC">
            <w:pPr>
              <w:spacing w:after="0" w:line="259" w:lineRule="auto"/>
              <w:ind w:left="0" w:right="58" w:firstLine="0"/>
              <w:rPr>
                <w:sz w:val="24"/>
                <w:szCs w:val="24"/>
              </w:rPr>
            </w:pPr>
            <w:r w:rsidRPr="007710DD">
              <w:rPr>
                <w:b/>
                <w:bCs/>
                <w:sz w:val="24"/>
                <w:szCs w:val="24"/>
              </w:rPr>
              <w:t>8.Ініціативність і підприємливість</w:t>
            </w:r>
            <w:r w:rsidRPr="007023CC">
              <w:rPr>
                <w:sz w:val="24"/>
                <w:szCs w:val="24"/>
              </w:rPr>
              <w:t xml:space="preserve">: </w:t>
            </w:r>
          </w:p>
          <w:p w14:paraId="5721644E" w14:textId="09B470F4" w:rsidR="007023CC" w:rsidRPr="007023CC" w:rsidRDefault="007023CC" w:rsidP="007023CC">
            <w:pPr>
              <w:spacing w:after="0" w:line="259" w:lineRule="auto"/>
              <w:ind w:left="0" w:right="58" w:firstLine="0"/>
              <w:rPr>
                <w:sz w:val="24"/>
                <w:szCs w:val="24"/>
              </w:rPr>
            </w:pPr>
            <w:r w:rsidRPr="007023CC">
              <w:rPr>
                <w:sz w:val="24"/>
                <w:szCs w:val="24"/>
              </w:rPr>
              <w:t>генерувати нові ідеї й ініціативи щодо проектної та винахідницької діяльності, ефективного використання природних ресурсів; уміння раціонально вести себе як споживач; прогнозувати вплив біології на розвиток технологій, нових напрямів підприємництва; керувати групою (надихати, переконувати й залучати до діяльності, зокрема природоохоронної чи наукової).</w:t>
            </w:r>
          </w:p>
          <w:p w14:paraId="2A4BCBE2" w14:textId="77777777" w:rsidR="007023CC" w:rsidRDefault="007023CC" w:rsidP="007023CC">
            <w:pPr>
              <w:spacing w:after="0" w:line="259" w:lineRule="auto"/>
              <w:ind w:left="0" w:right="58" w:firstLine="0"/>
              <w:rPr>
                <w:sz w:val="24"/>
                <w:szCs w:val="24"/>
              </w:rPr>
            </w:pPr>
            <w:r w:rsidRPr="007710DD">
              <w:rPr>
                <w:b/>
                <w:bCs/>
                <w:sz w:val="24"/>
                <w:szCs w:val="24"/>
              </w:rPr>
              <w:t>9.Соціальна та громадянська компетентності</w:t>
            </w:r>
            <w:r w:rsidRPr="007023CC">
              <w:rPr>
                <w:sz w:val="24"/>
                <w:szCs w:val="24"/>
              </w:rPr>
              <w:t>:</w:t>
            </w:r>
            <w:r w:rsidRPr="007023CC">
              <w:rPr>
                <w:sz w:val="24"/>
                <w:szCs w:val="24"/>
              </w:rPr>
              <w:tab/>
            </w:r>
          </w:p>
          <w:p w14:paraId="47312BBB" w14:textId="39CE34F5" w:rsidR="007023CC" w:rsidRPr="007023CC" w:rsidRDefault="007023CC" w:rsidP="007023CC">
            <w:pPr>
              <w:spacing w:after="0" w:line="259" w:lineRule="auto"/>
              <w:ind w:left="0" w:right="58" w:firstLine="0"/>
              <w:rPr>
                <w:sz w:val="24"/>
                <w:szCs w:val="24"/>
              </w:rPr>
            </w:pPr>
            <w:r w:rsidRPr="007023CC">
              <w:rPr>
                <w:sz w:val="24"/>
                <w:szCs w:val="24"/>
              </w:rPr>
              <w:t>Уміння</w:t>
            </w:r>
            <w:r>
              <w:rPr>
                <w:sz w:val="24"/>
                <w:szCs w:val="24"/>
              </w:rPr>
              <w:t xml:space="preserve"> </w:t>
            </w:r>
            <w:r w:rsidRPr="007023CC">
              <w:rPr>
                <w:sz w:val="24"/>
                <w:szCs w:val="24"/>
              </w:rPr>
              <w:t>працювати в команді з метою досягнення спільного результату при проведенні екологічних заходів та здійсненні просвітницької діяльності; відповідальність за ухвалення виважених рішень щодо діяльності в довкіллі, під час реалізації проектів і дослідницьких завдань; готовність брати участь у природоохоронних заходах; громадянська відповідальність за стан довкілля, пошанування розмаїття думок і поглядів.</w:t>
            </w:r>
          </w:p>
          <w:p w14:paraId="6DAFBB61" w14:textId="77777777" w:rsidR="007710DD" w:rsidRDefault="007710DD" w:rsidP="007023CC">
            <w:pPr>
              <w:spacing w:after="0" w:line="259" w:lineRule="auto"/>
              <w:ind w:left="0" w:right="58" w:firstLine="0"/>
              <w:rPr>
                <w:sz w:val="24"/>
                <w:szCs w:val="24"/>
              </w:rPr>
            </w:pPr>
            <w:r w:rsidRPr="007710DD">
              <w:rPr>
                <w:b/>
                <w:bCs/>
                <w:sz w:val="24"/>
                <w:szCs w:val="24"/>
              </w:rPr>
              <w:t>10.</w:t>
            </w:r>
            <w:r w:rsidR="007023CC" w:rsidRPr="007710DD">
              <w:rPr>
                <w:b/>
                <w:bCs/>
                <w:sz w:val="24"/>
                <w:szCs w:val="24"/>
              </w:rPr>
              <w:t>Обізнаність та самовираження у сфері культури:</w:t>
            </w:r>
            <w:r w:rsidR="007023CC" w:rsidRPr="007023CC">
              <w:rPr>
                <w:sz w:val="24"/>
                <w:szCs w:val="24"/>
              </w:rPr>
              <w:t xml:space="preserve"> </w:t>
            </w:r>
          </w:p>
          <w:p w14:paraId="2FF114D7" w14:textId="3B3B516E" w:rsidR="00506737" w:rsidRPr="007A7713" w:rsidRDefault="007023CC" w:rsidP="007023CC">
            <w:pPr>
              <w:spacing w:after="0" w:line="259" w:lineRule="auto"/>
              <w:ind w:left="0" w:right="58" w:firstLine="0"/>
              <w:rPr>
                <w:sz w:val="24"/>
                <w:szCs w:val="24"/>
              </w:rPr>
            </w:pPr>
            <w:r w:rsidRPr="007023CC">
              <w:rPr>
                <w:sz w:val="24"/>
                <w:szCs w:val="24"/>
              </w:rPr>
              <w:t>усвідомлення причетності до національної та світової культури через вивчення біології й екології; розуміння гармонійної взаємодії людини й природи. Глибоке розуміння власної національної ідентичності як підґрунтя відкритого ставлення та поваги до розмаїття культурного вираження інших.</w:t>
            </w:r>
          </w:p>
        </w:tc>
      </w:tr>
      <w:tr w:rsidR="007C2000" w14:paraId="7A8BF26A" w14:textId="77777777" w:rsidTr="005461BB">
        <w:trPr>
          <w:trHeight w:val="776"/>
        </w:trPr>
        <w:tc>
          <w:tcPr>
            <w:tcW w:w="2088" w:type="dxa"/>
          </w:tcPr>
          <w:p w14:paraId="56DA71AC" w14:textId="635596F0" w:rsidR="007C2000" w:rsidRDefault="007C2000" w:rsidP="00201703">
            <w:pPr>
              <w:spacing w:after="0" w:line="259" w:lineRule="auto"/>
              <w:ind w:left="0" w:firstLine="0"/>
              <w:jc w:val="left"/>
              <w:rPr>
                <w:b/>
                <w:sz w:val="24"/>
              </w:rPr>
            </w:pPr>
            <w:r>
              <w:rPr>
                <w:b/>
                <w:sz w:val="24"/>
              </w:rPr>
              <w:t>Програмні результати навчання</w:t>
            </w:r>
          </w:p>
        </w:tc>
        <w:tc>
          <w:tcPr>
            <w:tcW w:w="7654" w:type="dxa"/>
          </w:tcPr>
          <w:p w14:paraId="59AA34C8" w14:textId="2DB3E210" w:rsidR="00AE2327" w:rsidRPr="00AE2327" w:rsidRDefault="00AE2327" w:rsidP="00AE2327">
            <w:pPr>
              <w:spacing w:after="0" w:line="259" w:lineRule="auto"/>
              <w:ind w:left="0" w:right="58" w:firstLine="0"/>
              <w:rPr>
                <w:sz w:val="24"/>
                <w:szCs w:val="24"/>
              </w:rPr>
            </w:pPr>
            <w:r w:rsidRPr="00AE2327">
              <w:rPr>
                <w:sz w:val="24"/>
                <w:szCs w:val="24"/>
              </w:rPr>
              <w:t xml:space="preserve">Наскрізні змістові лінії є засобом інтеграції навчального змісту, корелюються з ключовими </w:t>
            </w:r>
            <w:proofErr w:type="spellStart"/>
            <w:r w:rsidRPr="00AE2327">
              <w:rPr>
                <w:sz w:val="24"/>
                <w:szCs w:val="24"/>
              </w:rPr>
              <w:t>компетентностями</w:t>
            </w:r>
            <w:proofErr w:type="spellEnd"/>
            <w:r w:rsidRPr="00AE2327">
              <w:rPr>
                <w:sz w:val="24"/>
                <w:szCs w:val="24"/>
              </w:rPr>
              <w:t xml:space="preserve">, опанування яких забезпечує формування ціннісних і світоглядних орієнтацій </w:t>
            </w:r>
            <w:r>
              <w:rPr>
                <w:sz w:val="24"/>
                <w:szCs w:val="24"/>
              </w:rPr>
              <w:t>студентів</w:t>
            </w:r>
            <w:r w:rsidRPr="00AE2327">
              <w:rPr>
                <w:sz w:val="24"/>
                <w:szCs w:val="24"/>
              </w:rPr>
              <w:t xml:space="preserve">, що визначають </w:t>
            </w:r>
            <w:r>
              <w:rPr>
                <w:sz w:val="24"/>
                <w:szCs w:val="24"/>
              </w:rPr>
              <w:t>їх</w:t>
            </w:r>
            <w:r w:rsidRPr="00AE2327">
              <w:rPr>
                <w:sz w:val="24"/>
                <w:szCs w:val="24"/>
              </w:rPr>
              <w:t xml:space="preserve"> поведінку в життєвих ситуаціях.</w:t>
            </w:r>
          </w:p>
          <w:p w14:paraId="71B7CF12" w14:textId="1D3D3BFB" w:rsidR="00AE2327" w:rsidRPr="00AE2327" w:rsidRDefault="00AE2327" w:rsidP="00AE2327">
            <w:pPr>
              <w:spacing w:after="0" w:line="259" w:lineRule="auto"/>
              <w:ind w:left="0" w:right="58" w:firstLine="0"/>
              <w:rPr>
                <w:sz w:val="24"/>
                <w:szCs w:val="24"/>
              </w:rPr>
            </w:pPr>
            <w:r w:rsidRPr="00AE2327">
              <w:rPr>
                <w:sz w:val="24"/>
                <w:szCs w:val="24"/>
              </w:rPr>
              <w:t>Змістові лінії «Екологічна безпека і сталий розвиток» і «Здоров'я і безпека» відображені системно в усіх темах програми. Змістова лінія «Екологічна безпека і сталий розвиток» націлена на формування в</w:t>
            </w:r>
            <w:r>
              <w:rPr>
                <w:sz w:val="24"/>
                <w:szCs w:val="24"/>
              </w:rPr>
              <w:t xml:space="preserve"> студентів </w:t>
            </w:r>
            <w:r w:rsidRPr="00AE2327">
              <w:rPr>
                <w:sz w:val="24"/>
                <w:szCs w:val="24"/>
              </w:rPr>
              <w:t xml:space="preserve">екологічної культури, соціальної активності, відповідальності та готовності брати участь у вирішенні питань збереження довкілля і сталого (збалансованого) розвитку суспільства. Змістова лінія «Здоров'я і безпека» забезпечує формування </w:t>
            </w:r>
            <w:proofErr w:type="spellStart"/>
            <w:r w:rsidRPr="00AE2327">
              <w:rPr>
                <w:sz w:val="24"/>
                <w:szCs w:val="24"/>
              </w:rPr>
              <w:t>здоров’язбережувальної</w:t>
            </w:r>
            <w:proofErr w:type="spellEnd"/>
            <w:r w:rsidRPr="00AE2327">
              <w:rPr>
                <w:sz w:val="24"/>
                <w:szCs w:val="24"/>
              </w:rPr>
              <w:t xml:space="preserve"> компетентності </w:t>
            </w:r>
            <w:r>
              <w:rPr>
                <w:sz w:val="24"/>
                <w:szCs w:val="24"/>
              </w:rPr>
              <w:t>студентів</w:t>
            </w:r>
            <w:r w:rsidRPr="00AE2327">
              <w:rPr>
                <w:sz w:val="24"/>
                <w:szCs w:val="24"/>
              </w:rPr>
              <w:t xml:space="preserve"> як духовно, </w:t>
            </w:r>
            <w:proofErr w:type="spellStart"/>
            <w:r w:rsidRPr="00AE2327">
              <w:rPr>
                <w:sz w:val="24"/>
                <w:szCs w:val="24"/>
              </w:rPr>
              <w:t>емоційно</w:t>
            </w:r>
            <w:proofErr w:type="spellEnd"/>
            <w:r w:rsidRPr="00AE2327">
              <w:rPr>
                <w:sz w:val="24"/>
                <w:szCs w:val="24"/>
              </w:rPr>
              <w:t>, соціально і фізично повноцінних членів суспільства, які здатні дотримуватися здорового способу життя і формувати безпечне життєве середовище.</w:t>
            </w:r>
          </w:p>
          <w:p w14:paraId="39DE3DB0" w14:textId="77777777" w:rsidR="007C2000" w:rsidRDefault="00AE2327" w:rsidP="00AE2327">
            <w:pPr>
              <w:spacing w:after="0" w:line="259" w:lineRule="auto"/>
              <w:ind w:left="0" w:right="58" w:firstLine="0"/>
              <w:rPr>
                <w:sz w:val="24"/>
                <w:szCs w:val="24"/>
              </w:rPr>
            </w:pPr>
            <w:r w:rsidRPr="00AE2327">
              <w:rPr>
                <w:sz w:val="24"/>
                <w:szCs w:val="24"/>
              </w:rPr>
              <w:t xml:space="preserve">Реалізація змістової лінії «Громадянська відповідальність» сприятиме формуванню діяльного члена громади й суспільства, який розуміє принципи та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 Зміст тем орієнтує на формування </w:t>
            </w:r>
            <w:proofErr w:type="spellStart"/>
            <w:r w:rsidRPr="00AE2327">
              <w:rPr>
                <w:sz w:val="24"/>
                <w:szCs w:val="24"/>
              </w:rPr>
              <w:t>біоетичних</w:t>
            </w:r>
            <w:proofErr w:type="spellEnd"/>
            <w:r w:rsidRPr="00AE2327">
              <w:rPr>
                <w:sz w:val="24"/>
                <w:szCs w:val="24"/>
              </w:rPr>
              <w:t xml:space="preserve"> норм поведінки в природі, розуміння відповідальності за свої вчинки в природі та суспільстві. Теми спрямовані на розвиток здатності критично оцінювати події в державі на основі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14:paraId="673F35ED" w14:textId="0990A808" w:rsidR="00912FD2" w:rsidRPr="00912FD2" w:rsidRDefault="00912FD2" w:rsidP="00912FD2">
            <w:pPr>
              <w:spacing w:after="0" w:line="259" w:lineRule="auto"/>
              <w:ind w:left="0" w:right="58" w:firstLine="0"/>
              <w:rPr>
                <w:sz w:val="24"/>
                <w:szCs w:val="24"/>
              </w:rPr>
            </w:pPr>
            <w:r w:rsidRPr="00912FD2">
              <w:rPr>
                <w:sz w:val="24"/>
                <w:szCs w:val="24"/>
              </w:rPr>
              <w:t>Змістова лінія «Підприємливість та фінансова грамотність» 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Реалізація цієї змістової лінії спрямовує освітній процес на формування здатності обирати раціональні та збалансовані підходи при здійсненні господарської діяльності, на розуміння нерозривності економічної успішності з прогнозованим станом довкілля у майбутньому.</w:t>
            </w:r>
          </w:p>
          <w:p w14:paraId="1547B232" w14:textId="035CA669" w:rsidR="00912FD2" w:rsidRPr="007A7713" w:rsidRDefault="00912FD2" w:rsidP="00912FD2">
            <w:pPr>
              <w:spacing w:after="0" w:line="259" w:lineRule="auto"/>
              <w:ind w:left="0" w:right="58" w:firstLine="0"/>
              <w:rPr>
                <w:sz w:val="24"/>
                <w:szCs w:val="24"/>
              </w:rPr>
            </w:pPr>
          </w:p>
        </w:tc>
      </w:tr>
      <w:tr w:rsidR="008725F8" w14:paraId="4AE58202" w14:textId="77777777" w:rsidTr="005461BB">
        <w:trPr>
          <w:trHeight w:val="356"/>
        </w:trPr>
        <w:tc>
          <w:tcPr>
            <w:tcW w:w="9742" w:type="dxa"/>
            <w:gridSpan w:val="2"/>
          </w:tcPr>
          <w:p w14:paraId="63DA5B18" w14:textId="38B3FC2F" w:rsidR="008725F8" w:rsidRPr="008725F8" w:rsidRDefault="008725F8" w:rsidP="008725F8">
            <w:pPr>
              <w:spacing w:after="0" w:line="259" w:lineRule="auto"/>
              <w:ind w:left="0" w:right="58" w:firstLine="0"/>
              <w:jc w:val="center"/>
              <w:rPr>
                <w:b/>
                <w:bCs/>
                <w:sz w:val="24"/>
                <w:szCs w:val="24"/>
              </w:rPr>
            </w:pPr>
            <w:r w:rsidRPr="008725F8">
              <w:rPr>
                <w:b/>
                <w:bCs/>
                <w:sz w:val="24"/>
                <w:szCs w:val="24"/>
              </w:rPr>
              <w:t>З</w:t>
            </w:r>
            <w:r w:rsidR="007A133A">
              <w:rPr>
                <w:b/>
                <w:bCs/>
                <w:sz w:val="24"/>
                <w:szCs w:val="24"/>
              </w:rPr>
              <w:t>МІСТ НАВЧАЛЬНОЇ ДИСЦИПЛІНИ</w:t>
            </w:r>
          </w:p>
        </w:tc>
      </w:tr>
      <w:tr w:rsidR="0020381E" w14:paraId="5D8C3803" w14:textId="77777777" w:rsidTr="005461BB">
        <w:trPr>
          <w:trHeight w:val="356"/>
        </w:trPr>
        <w:tc>
          <w:tcPr>
            <w:tcW w:w="9742" w:type="dxa"/>
            <w:gridSpan w:val="2"/>
          </w:tcPr>
          <w:p w14:paraId="4C86CA7F" w14:textId="77777777" w:rsidR="0020381E" w:rsidRPr="0020381E" w:rsidRDefault="0020381E" w:rsidP="0020381E">
            <w:pPr>
              <w:spacing w:after="0" w:line="259" w:lineRule="auto"/>
              <w:ind w:left="0" w:right="58" w:firstLine="0"/>
              <w:rPr>
                <w:sz w:val="24"/>
                <w:szCs w:val="24"/>
              </w:rPr>
            </w:pPr>
            <w:r w:rsidRPr="0020381E">
              <w:rPr>
                <w:sz w:val="24"/>
                <w:szCs w:val="24"/>
              </w:rPr>
              <w:t>Вступ</w:t>
            </w:r>
          </w:p>
          <w:p w14:paraId="6A1356A1" w14:textId="3A87A0A5" w:rsidR="0020381E" w:rsidRDefault="0020381E" w:rsidP="0020381E">
            <w:pPr>
              <w:spacing w:after="0" w:line="259" w:lineRule="auto"/>
              <w:ind w:left="0" w:right="58" w:firstLine="0"/>
              <w:rPr>
                <w:sz w:val="24"/>
                <w:szCs w:val="24"/>
              </w:rPr>
            </w:pPr>
            <w:r w:rsidRPr="0020381E">
              <w:rPr>
                <w:sz w:val="24"/>
                <w:szCs w:val="24"/>
              </w:rPr>
              <w:t>Міждисциплінарні зв’язки біології та екології. Фундаментальні властивості живого.</w:t>
            </w:r>
          </w:p>
          <w:p w14:paraId="002ABC1A" w14:textId="77777777" w:rsidR="0020381E" w:rsidRPr="0020381E" w:rsidRDefault="0020381E" w:rsidP="0020381E">
            <w:pPr>
              <w:spacing w:after="0" w:line="259" w:lineRule="auto"/>
              <w:ind w:left="0" w:right="58" w:firstLine="0"/>
              <w:rPr>
                <w:sz w:val="24"/>
                <w:szCs w:val="24"/>
              </w:rPr>
            </w:pPr>
          </w:p>
          <w:p w14:paraId="02EF5F4B" w14:textId="77777777" w:rsidR="0020381E" w:rsidRPr="0020381E" w:rsidRDefault="0020381E" w:rsidP="0020381E">
            <w:pPr>
              <w:spacing w:after="0" w:line="259" w:lineRule="auto"/>
              <w:ind w:left="0" w:right="58" w:firstLine="0"/>
              <w:rPr>
                <w:sz w:val="24"/>
                <w:szCs w:val="24"/>
              </w:rPr>
            </w:pPr>
            <w:r w:rsidRPr="0020381E">
              <w:rPr>
                <w:sz w:val="24"/>
                <w:szCs w:val="24"/>
              </w:rPr>
              <w:t>Тема 1 Біорізноманіття.</w:t>
            </w:r>
          </w:p>
          <w:p w14:paraId="509810CB" w14:textId="74C918BB" w:rsidR="0020381E" w:rsidRPr="0020381E" w:rsidRDefault="0020381E" w:rsidP="0020381E">
            <w:pPr>
              <w:pStyle w:val="a4"/>
              <w:numPr>
                <w:ilvl w:val="1"/>
                <w:numId w:val="13"/>
              </w:numPr>
              <w:spacing w:after="0" w:line="259" w:lineRule="auto"/>
              <w:ind w:right="58"/>
              <w:rPr>
                <w:sz w:val="24"/>
                <w:szCs w:val="24"/>
              </w:rPr>
            </w:pPr>
            <w:r w:rsidRPr="0020381E">
              <w:rPr>
                <w:sz w:val="24"/>
                <w:szCs w:val="24"/>
              </w:rPr>
              <w:t xml:space="preserve">Систематика - наука про різноманітність організмів. </w:t>
            </w:r>
          </w:p>
          <w:p w14:paraId="1E087956" w14:textId="77777777" w:rsidR="0020381E" w:rsidRDefault="0020381E" w:rsidP="0020381E">
            <w:pPr>
              <w:pStyle w:val="a4"/>
              <w:numPr>
                <w:ilvl w:val="1"/>
                <w:numId w:val="13"/>
              </w:numPr>
              <w:spacing w:after="0" w:line="259" w:lineRule="auto"/>
              <w:ind w:right="58"/>
              <w:rPr>
                <w:sz w:val="24"/>
                <w:szCs w:val="24"/>
              </w:rPr>
            </w:pPr>
            <w:r w:rsidRPr="0020381E">
              <w:rPr>
                <w:sz w:val="24"/>
                <w:szCs w:val="24"/>
              </w:rPr>
              <w:t xml:space="preserve">Віруси, </w:t>
            </w:r>
            <w:proofErr w:type="spellStart"/>
            <w:r w:rsidRPr="0020381E">
              <w:rPr>
                <w:sz w:val="24"/>
                <w:szCs w:val="24"/>
              </w:rPr>
              <w:t>віроїди</w:t>
            </w:r>
            <w:proofErr w:type="spellEnd"/>
            <w:r w:rsidRPr="0020381E">
              <w:rPr>
                <w:sz w:val="24"/>
                <w:szCs w:val="24"/>
              </w:rPr>
              <w:t xml:space="preserve">, </w:t>
            </w:r>
            <w:proofErr w:type="spellStart"/>
            <w:r w:rsidRPr="0020381E">
              <w:rPr>
                <w:sz w:val="24"/>
                <w:szCs w:val="24"/>
              </w:rPr>
              <w:t>пріони</w:t>
            </w:r>
            <w:proofErr w:type="spellEnd"/>
            <w:r w:rsidRPr="0020381E">
              <w:rPr>
                <w:sz w:val="24"/>
                <w:szCs w:val="24"/>
              </w:rPr>
              <w:t xml:space="preserve">. Гіпотези походження вірусів. </w:t>
            </w:r>
          </w:p>
          <w:p w14:paraId="5562BDFF" w14:textId="77777777" w:rsidR="0020381E" w:rsidRDefault="0020381E" w:rsidP="0020381E">
            <w:pPr>
              <w:pStyle w:val="a4"/>
              <w:numPr>
                <w:ilvl w:val="1"/>
                <w:numId w:val="13"/>
              </w:numPr>
              <w:spacing w:after="0" w:line="259" w:lineRule="auto"/>
              <w:ind w:right="58"/>
              <w:rPr>
                <w:sz w:val="24"/>
                <w:szCs w:val="24"/>
              </w:rPr>
            </w:pPr>
            <w:proofErr w:type="spellStart"/>
            <w:r w:rsidRPr="0020381E">
              <w:rPr>
                <w:sz w:val="24"/>
                <w:szCs w:val="24"/>
              </w:rPr>
              <w:t>Прокаріотичні</w:t>
            </w:r>
            <w:proofErr w:type="spellEnd"/>
            <w:r w:rsidRPr="0020381E">
              <w:rPr>
                <w:sz w:val="24"/>
                <w:szCs w:val="24"/>
              </w:rPr>
              <w:t xml:space="preserve"> організми: археї та бактерії. </w:t>
            </w:r>
          </w:p>
          <w:p w14:paraId="03355958" w14:textId="77777777" w:rsidR="0020381E" w:rsidRDefault="0020381E" w:rsidP="0020381E">
            <w:pPr>
              <w:pStyle w:val="a4"/>
              <w:numPr>
                <w:ilvl w:val="1"/>
                <w:numId w:val="13"/>
              </w:numPr>
              <w:spacing w:after="0" w:line="259" w:lineRule="auto"/>
              <w:ind w:right="58"/>
              <w:rPr>
                <w:sz w:val="24"/>
                <w:szCs w:val="24"/>
              </w:rPr>
            </w:pPr>
            <w:r w:rsidRPr="0020381E">
              <w:rPr>
                <w:sz w:val="24"/>
                <w:szCs w:val="24"/>
              </w:rPr>
              <w:t xml:space="preserve">Сучасні погляди на систему еукаріотичних організмів. </w:t>
            </w:r>
          </w:p>
          <w:p w14:paraId="34277CF0" w14:textId="2B50F0F8" w:rsidR="0020381E" w:rsidRDefault="0020381E" w:rsidP="0020381E">
            <w:pPr>
              <w:pStyle w:val="a4"/>
              <w:numPr>
                <w:ilvl w:val="1"/>
                <w:numId w:val="13"/>
              </w:numPr>
              <w:spacing w:after="0" w:line="259" w:lineRule="auto"/>
              <w:ind w:right="58"/>
              <w:rPr>
                <w:sz w:val="24"/>
                <w:szCs w:val="24"/>
              </w:rPr>
            </w:pPr>
            <w:r w:rsidRPr="0020381E">
              <w:rPr>
                <w:sz w:val="24"/>
                <w:szCs w:val="24"/>
              </w:rPr>
              <w:t>Біорізноманіття нашої планети як наслідок еволюції.</w:t>
            </w:r>
          </w:p>
          <w:p w14:paraId="5B392685" w14:textId="77777777" w:rsidR="0020381E" w:rsidRPr="0020381E" w:rsidRDefault="0020381E" w:rsidP="0020381E">
            <w:pPr>
              <w:pStyle w:val="a4"/>
              <w:spacing w:after="0" w:line="259" w:lineRule="auto"/>
              <w:ind w:left="360" w:right="58" w:firstLine="0"/>
              <w:rPr>
                <w:sz w:val="24"/>
                <w:szCs w:val="24"/>
              </w:rPr>
            </w:pPr>
          </w:p>
          <w:p w14:paraId="69F0E1F9" w14:textId="77777777" w:rsidR="0020381E" w:rsidRPr="0020381E" w:rsidRDefault="0020381E" w:rsidP="0020381E">
            <w:pPr>
              <w:spacing w:after="0" w:line="259" w:lineRule="auto"/>
              <w:ind w:left="0" w:right="58" w:firstLine="0"/>
              <w:rPr>
                <w:sz w:val="24"/>
                <w:szCs w:val="24"/>
              </w:rPr>
            </w:pPr>
            <w:r w:rsidRPr="0020381E">
              <w:rPr>
                <w:sz w:val="24"/>
                <w:szCs w:val="24"/>
              </w:rPr>
              <w:t>Тема 2 Обмін речовин і перетворення енергії.</w:t>
            </w:r>
          </w:p>
          <w:p w14:paraId="5CA005FE" w14:textId="77777777" w:rsidR="0020381E" w:rsidRDefault="0020381E" w:rsidP="0020381E">
            <w:pPr>
              <w:spacing w:after="0" w:line="259" w:lineRule="auto"/>
              <w:ind w:left="0" w:right="58" w:firstLine="0"/>
              <w:rPr>
                <w:sz w:val="24"/>
                <w:szCs w:val="24"/>
              </w:rPr>
            </w:pPr>
            <w:r>
              <w:rPr>
                <w:sz w:val="24"/>
                <w:szCs w:val="24"/>
              </w:rPr>
              <w:t xml:space="preserve">2.1 </w:t>
            </w:r>
            <w:r w:rsidRPr="0020381E">
              <w:rPr>
                <w:sz w:val="24"/>
                <w:szCs w:val="24"/>
              </w:rPr>
              <w:t xml:space="preserve">Білки, нуклеїнові кислоти, вуглеводи, ліпіди: огляд будови й біологічної ролі. </w:t>
            </w:r>
          </w:p>
          <w:p w14:paraId="27640DE2" w14:textId="77777777" w:rsidR="0020381E" w:rsidRDefault="0020381E" w:rsidP="0020381E">
            <w:pPr>
              <w:spacing w:after="0" w:line="259" w:lineRule="auto"/>
              <w:ind w:left="0" w:right="58" w:firstLine="0"/>
              <w:rPr>
                <w:sz w:val="24"/>
                <w:szCs w:val="24"/>
              </w:rPr>
            </w:pPr>
            <w:r>
              <w:rPr>
                <w:sz w:val="24"/>
                <w:szCs w:val="24"/>
              </w:rPr>
              <w:t xml:space="preserve">2.2 </w:t>
            </w:r>
            <w:r w:rsidRPr="0020381E">
              <w:rPr>
                <w:sz w:val="24"/>
                <w:szCs w:val="24"/>
              </w:rPr>
              <w:t xml:space="preserve">Особливості обміну речовин в автотрофних і гетеротрофних організмів. </w:t>
            </w:r>
          </w:p>
          <w:p w14:paraId="76269E60" w14:textId="77777777" w:rsidR="0020381E" w:rsidRDefault="0020381E" w:rsidP="0020381E">
            <w:pPr>
              <w:spacing w:after="0" w:line="259" w:lineRule="auto"/>
              <w:ind w:left="0" w:right="58" w:firstLine="0"/>
              <w:rPr>
                <w:sz w:val="24"/>
                <w:szCs w:val="24"/>
              </w:rPr>
            </w:pPr>
            <w:r>
              <w:rPr>
                <w:sz w:val="24"/>
                <w:szCs w:val="24"/>
              </w:rPr>
              <w:t xml:space="preserve">2.3 </w:t>
            </w:r>
            <w:r w:rsidRPr="0020381E">
              <w:rPr>
                <w:sz w:val="24"/>
                <w:szCs w:val="24"/>
              </w:rPr>
              <w:t xml:space="preserve">Структури клітин, які забезпечують процеси метаболізму, роль ферментів. </w:t>
            </w:r>
          </w:p>
          <w:p w14:paraId="5919F5AE" w14:textId="027EE2FA" w:rsidR="0020381E" w:rsidRDefault="0020381E" w:rsidP="0020381E">
            <w:pPr>
              <w:spacing w:after="0" w:line="259" w:lineRule="auto"/>
              <w:ind w:left="0" w:right="58" w:firstLine="0"/>
              <w:rPr>
                <w:sz w:val="24"/>
                <w:szCs w:val="24"/>
              </w:rPr>
            </w:pPr>
            <w:r>
              <w:rPr>
                <w:sz w:val="24"/>
                <w:szCs w:val="24"/>
              </w:rPr>
              <w:t xml:space="preserve">2.4 </w:t>
            </w:r>
            <w:r w:rsidRPr="0020381E">
              <w:rPr>
                <w:sz w:val="24"/>
                <w:szCs w:val="24"/>
              </w:rPr>
              <w:t>Вітаміни, їх роль в обміні речовин.</w:t>
            </w:r>
          </w:p>
          <w:p w14:paraId="58D646C5" w14:textId="77777777" w:rsidR="0020381E" w:rsidRPr="0020381E" w:rsidRDefault="0020381E" w:rsidP="0020381E">
            <w:pPr>
              <w:spacing w:after="0" w:line="259" w:lineRule="auto"/>
              <w:ind w:left="0" w:right="58" w:firstLine="0"/>
              <w:rPr>
                <w:sz w:val="24"/>
                <w:szCs w:val="24"/>
              </w:rPr>
            </w:pPr>
          </w:p>
          <w:p w14:paraId="53F30773" w14:textId="77777777" w:rsidR="0020381E" w:rsidRPr="0020381E" w:rsidRDefault="0020381E" w:rsidP="0020381E">
            <w:pPr>
              <w:spacing w:after="0" w:line="259" w:lineRule="auto"/>
              <w:ind w:left="0" w:right="58" w:firstLine="0"/>
              <w:rPr>
                <w:sz w:val="24"/>
                <w:szCs w:val="24"/>
              </w:rPr>
            </w:pPr>
            <w:r w:rsidRPr="0020381E">
              <w:rPr>
                <w:sz w:val="24"/>
                <w:szCs w:val="24"/>
              </w:rPr>
              <w:t>Тема 3 Спадковість і мінливість.</w:t>
            </w:r>
          </w:p>
          <w:p w14:paraId="4439DB2D" w14:textId="77777777" w:rsidR="0020381E" w:rsidRDefault="0020381E" w:rsidP="0020381E">
            <w:pPr>
              <w:spacing w:after="0" w:line="259" w:lineRule="auto"/>
              <w:ind w:left="0" w:right="58" w:firstLine="0"/>
              <w:rPr>
                <w:sz w:val="24"/>
                <w:szCs w:val="24"/>
              </w:rPr>
            </w:pPr>
            <w:r>
              <w:rPr>
                <w:sz w:val="24"/>
                <w:szCs w:val="24"/>
              </w:rPr>
              <w:t xml:space="preserve">3.1 </w:t>
            </w:r>
            <w:r w:rsidRPr="0020381E">
              <w:rPr>
                <w:sz w:val="24"/>
                <w:szCs w:val="24"/>
              </w:rPr>
              <w:t xml:space="preserve">Основні поняття генетики. </w:t>
            </w:r>
          </w:p>
          <w:p w14:paraId="54AA892A" w14:textId="77777777" w:rsidR="0020381E" w:rsidRDefault="0020381E" w:rsidP="0020381E">
            <w:pPr>
              <w:spacing w:after="0" w:line="259" w:lineRule="auto"/>
              <w:ind w:left="0" w:right="58" w:firstLine="0"/>
              <w:rPr>
                <w:sz w:val="24"/>
                <w:szCs w:val="24"/>
              </w:rPr>
            </w:pPr>
            <w:r>
              <w:rPr>
                <w:sz w:val="24"/>
                <w:szCs w:val="24"/>
              </w:rPr>
              <w:t xml:space="preserve">3.2 </w:t>
            </w:r>
            <w:r w:rsidRPr="0020381E">
              <w:rPr>
                <w:sz w:val="24"/>
                <w:szCs w:val="24"/>
              </w:rPr>
              <w:t xml:space="preserve">Закономірності спадковості і мінливості. </w:t>
            </w:r>
          </w:p>
          <w:p w14:paraId="1A9D46E5" w14:textId="77777777" w:rsidR="0020381E" w:rsidRDefault="0020381E" w:rsidP="0020381E">
            <w:pPr>
              <w:spacing w:after="0" w:line="259" w:lineRule="auto"/>
              <w:ind w:left="0" w:right="58" w:firstLine="0"/>
              <w:rPr>
                <w:sz w:val="24"/>
                <w:szCs w:val="24"/>
              </w:rPr>
            </w:pPr>
            <w:r>
              <w:rPr>
                <w:sz w:val="24"/>
                <w:szCs w:val="24"/>
              </w:rPr>
              <w:t xml:space="preserve">3.3 </w:t>
            </w:r>
            <w:r w:rsidRPr="0020381E">
              <w:rPr>
                <w:sz w:val="24"/>
                <w:szCs w:val="24"/>
              </w:rPr>
              <w:t xml:space="preserve">Сучасні молекулярно-генетичні методи досліджень спадковості людини. </w:t>
            </w:r>
          </w:p>
          <w:p w14:paraId="656A5086" w14:textId="77777777" w:rsidR="0020381E" w:rsidRDefault="0020381E" w:rsidP="0020381E">
            <w:pPr>
              <w:spacing w:after="0" w:line="259" w:lineRule="auto"/>
              <w:ind w:left="0" w:right="58" w:firstLine="0"/>
              <w:rPr>
                <w:sz w:val="24"/>
                <w:szCs w:val="24"/>
              </w:rPr>
            </w:pPr>
            <w:r>
              <w:rPr>
                <w:sz w:val="24"/>
                <w:szCs w:val="24"/>
              </w:rPr>
              <w:t xml:space="preserve">3.4 </w:t>
            </w:r>
            <w:r w:rsidRPr="0020381E">
              <w:rPr>
                <w:sz w:val="24"/>
                <w:szCs w:val="24"/>
              </w:rPr>
              <w:t xml:space="preserve">Каріотип людини та його особливості. </w:t>
            </w:r>
          </w:p>
          <w:p w14:paraId="29FFFE4C" w14:textId="77777777" w:rsidR="0020381E" w:rsidRDefault="0020381E" w:rsidP="0020381E">
            <w:pPr>
              <w:spacing w:after="0" w:line="259" w:lineRule="auto"/>
              <w:ind w:left="0" w:right="58" w:firstLine="0"/>
              <w:rPr>
                <w:sz w:val="24"/>
                <w:szCs w:val="24"/>
              </w:rPr>
            </w:pPr>
            <w:r>
              <w:rPr>
                <w:sz w:val="24"/>
                <w:szCs w:val="24"/>
              </w:rPr>
              <w:t xml:space="preserve">3.5 </w:t>
            </w:r>
            <w:r w:rsidRPr="0020381E">
              <w:rPr>
                <w:sz w:val="24"/>
                <w:szCs w:val="24"/>
              </w:rPr>
              <w:t xml:space="preserve">Сучасний стан дослідження </w:t>
            </w:r>
            <w:proofErr w:type="spellStart"/>
            <w:r w:rsidRPr="0020381E">
              <w:rPr>
                <w:sz w:val="24"/>
                <w:szCs w:val="24"/>
              </w:rPr>
              <w:t>геному</w:t>
            </w:r>
            <w:proofErr w:type="spellEnd"/>
            <w:r w:rsidRPr="0020381E">
              <w:rPr>
                <w:sz w:val="24"/>
                <w:szCs w:val="24"/>
              </w:rPr>
              <w:t xml:space="preserve"> людини. </w:t>
            </w:r>
          </w:p>
          <w:p w14:paraId="6EB32523" w14:textId="77777777" w:rsidR="0020381E" w:rsidRDefault="0020381E" w:rsidP="0020381E">
            <w:pPr>
              <w:spacing w:after="0" w:line="259" w:lineRule="auto"/>
              <w:ind w:left="0" w:right="58" w:firstLine="0"/>
              <w:rPr>
                <w:sz w:val="24"/>
                <w:szCs w:val="24"/>
              </w:rPr>
            </w:pPr>
            <w:r>
              <w:rPr>
                <w:sz w:val="24"/>
                <w:szCs w:val="24"/>
              </w:rPr>
              <w:t xml:space="preserve">3.6 </w:t>
            </w:r>
            <w:r w:rsidRPr="0020381E">
              <w:rPr>
                <w:sz w:val="24"/>
                <w:szCs w:val="24"/>
              </w:rPr>
              <w:t xml:space="preserve">Мутації та їхні властивості. </w:t>
            </w:r>
          </w:p>
          <w:p w14:paraId="2D71AE8E" w14:textId="003F21B5" w:rsidR="0020381E" w:rsidRDefault="0020381E" w:rsidP="0020381E">
            <w:pPr>
              <w:spacing w:after="0" w:line="259" w:lineRule="auto"/>
              <w:ind w:left="0" w:right="58" w:firstLine="0"/>
              <w:rPr>
                <w:sz w:val="24"/>
                <w:szCs w:val="24"/>
              </w:rPr>
            </w:pPr>
            <w:r>
              <w:rPr>
                <w:sz w:val="24"/>
                <w:szCs w:val="24"/>
              </w:rPr>
              <w:t xml:space="preserve">3.7 </w:t>
            </w:r>
            <w:r w:rsidRPr="0020381E">
              <w:rPr>
                <w:sz w:val="24"/>
                <w:szCs w:val="24"/>
              </w:rPr>
              <w:t xml:space="preserve">Методи діагностики спадкових </w:t>
            </w:r>
            <w:proofErr w:type="spellStart"/>
            <w:r w:rsidRPr="0020381E">
              <w:rPr>
                <w:sz w:val="24"/>
                <w:szCs w:val="24"/>
              </w:rPr>
              <w:t>хвороб</w:t>
            </w:r>
            <w:proofErr w:type="spellEnd"/>
            <w:r w:rsidRPr="0020381E">
              <w:rPr>
                <w:sz w:val="24"/>
                <w:szCs w:val="24"/>
              </w:rPr>
              <w:t xml:space="preserve"> людини.</w:t>
            </w:r>
          </w:p>
          <w:p w14:paraId="10FCD255" w14:textId="77777777" w:rsidR="0020381E" w:rsidRPr="0020381E" w:rsidRDefault="0020381E" w:rsidP="0020381E">
            <w:pPr>
              <w:spacing w:after="0" w:line="259" w:lineRule="auto"/>
              <w:ind w:left="0" w:right="58" w:firstLine="0"/>
              <w:rPr>
                <w:sz w:val="24"/>
                <w:szCs w:val="24"/>
              </w:rPr>
            </w:pPr>
          </w:p>
          <w:p w14:paraId="7D424703" w14:textId="77777777" w:rsidR="0020381E" w:rsidRPr="0020381E" w:rsidRDefault="0020381E" w:rsidP="0020381E">
            <w:pPr>
              <w:spacing w:after="0" w:line="259" w:lineRule="auto"/>
              <w:ind w:left="0" w:right="58" w:firstLine="0"/>
              <w:rPr>
                <w:sz w:val="24"/>
                <w:szCs w:val="24"/>
              </w:rPr>
            </w:pPr>
            <w:r w:rsidRPr="0020381E">
              <w:rPr>
                <w:sz w:val="24"/>
                <w:szCs w:val="24"/>
              </w:rPr>
              <w:t>Тема 4 Репродукція та розвиток.</w:t>
            </w:r>
          </w:p>
          <w:p w14:paraId="3E6BB763" w14:textId="77777777" w:rsidR="0020381E" w:rsidRDefault="0020381E" w:rsidP="0020381E">
            <w:pPr>
              <w:spacing w:after="0" w:line="259" w:lineRule="auto"/>
              <w:ind w:left="0" w:right="58" w:firstLine="0"/>
              <w:rPr>
                <w:sz w:val="24"/>
                <w:szCs w:val="24"/>
              </w:rPr>
            </w:pPr>
            <w:r>
              <w:rPr>
                <w:sz w:val="24"/>
                <w:szCs w:val="24"/>
              </w:rPr>
              <w:t xml:space="preserve">4.1 </w:t>
            </w:r>
            <w:r w:rsidRPr="0020381E">
              <w:rPr>
                <w:sz w:val="24"/>
                <w:szCs w:val="24"/>
              </w:rPr>
              <w:t xml:space="preserve">Репродукція як механізм забезпечення безперервності видів. </w:t>
            </w:r>
          </w:p>
          <w:p w14:paraId="69A6CBED" w14:textId="77777777" w:rsidR="0020381E" w:rsidRDefault="0020381E" w:rsidP="0020381E">
            <w:pPr>
              <w:spacing w:after="0" w:line="259" w:lineRule="auto"/>
              <w:ind w:left="0" w:right="58" w:firstLine="0"/>
              <w:rPr>
                <w:sz w:val="24"/>
                <w:szCs w:val="24"/>
              </w:rPr>
            </w:pPr>
            <w:r>
              <w:rPr>
                <w:sz w:val="24"/>
                <w:szCs w:val="24"/>
              </w:rPr>
              <w:t xml:space="preserve">4.2 </w:t>
            </w:r>
            <w:r w:rsidRPr="0020381E">
              <w:rPr>
                <w:sz w:val="24"/>
                <w:szCs w:val="24"/>
              </w:rPr>
              <w:t xml:space="preserve">Ріст та розвиток клітин. </w:t>
            </w:r>
          </w:p>
          <w:p w14:paraId="492DF31A" w14:textId="77777777" w:rsidR="0020381E" w:rsidRDefault="0020381E" w:rsidP="0020381E">
            <w:pPr>
              <w:spacing w:after="0" w:line="259" w:lineRule="auto"/>
              <w:ind w:left="0" w:right="58" w:firstLine="0"/>
              <w:rPr>
                <w:sz w:val="24"/>
                <w:szCs w:val="24"/>
              </w:rPr>
            </w:pPr>
            <w:r>
              <w:rPr>
                <w:sz w:val="24"/>
                <w:szCs w:val="24"/>
              </w:rPr>
              <w:t xml:space="preserve">4.3 </w:t>
            </w:r>
            <w:r w:rsidRPr="0020381E">
              <w:rPr>
                <w:sz w:val="24"/>
                <w:szCs w:val="24"/>
              </w:rPr>
              <w:t xml:space="preserve">Поняття про онкогенні фактори та онкологічні захворювання. </w:t>
            </w:r>
          </w:p>
          <w:p w14:paraId="72AB3E97" w14:textId="7C933EA0" w:rsidR="0020381E" w:rsidRDefault="0020381E" w:rsidP="0020381E">
            <w:pPr>
              <w:spacing w:after="0" w:line="259" w:lineRule="auto"/>
              <w:ind w:left="0" w:right="58" w:firstLine="0"/>
              <w:rPr>
                <w:sz w:val="24"/>
                <w:szCs w:val="24"/>
              </w:rPr>
            </w:pPr>
            <w:r>
              <w:rPr>
                <w:sz w:val="24"/>
                <w:szCs w:val="24"/>
              </w:rPr>
              <w:t xml:space="preserve">4.4 </w:t>
            </w:r>
            <w:r w:rsidRPr="0020381E">
              <w:rPr>
                <w:sz w:val="24"/>
                <w:szCs w:val="24"/>
              </w:rPr>
              <w:t>Статеві клітини. Ембріогенез людини.</w:t>
            </w:r>
          </w:p>
          <w:p w14:paraId="37D6710B" w14:textId="77777777" w:rsidR="0020381E" w:rsidRPr="0020381E" w:rsidRDefault="0020381E" w:rsidP="0020381E">
            <w:pPr>
              <w:spacing w:after="0" w:line="259" w:lineRule="auto"/>
              <w:ind w:left="0" w:right="58" w:firstLine="0"/>
              <w:rPr>
                <w:sz w:val="24"/>
                <w:szCs w:val="24"/>
              </w:rPr>
            </w:pPr>
          </w:p>
          <w:p w14:paraId="2E8D147A" w14:textId="77777777" w:rsidR="0020381E" w:rsidRPr="0020381E" w:rsidRDefault="0020381E" w:rsidP="0020381E">
            <w:pPr>
              <w:spacing w:after="0" w:line="259" w:lineRule="auto"/>
              <w:ind w:left="0" w:right="58" w:firstLine="0"/>
              <w:rPr>
                <w:sz w:val="24"/>
                <w:szCs w:val="24"/>
              </w:rPr>
            </w:pPr>
            <w:r w:rsidRPr="0020381E">
              <w:rPr>
                <w:sz w:val="24"/>
                <w:szCs w:val="24"/>
              </w:rPr>
              <w:t>Тема 5 Адаптації.</w:t>
            </w:r>
          </w:p>
          <w:p w14:paraId="378AF3D9" w14:textId="77777777" w:rsidR="0020381E" w:rsidRDefault="0020381E" w:rsidP="0020381E">
            <w:pPr>
              <w:spacing w:after="0" w:line="259" w:lineRule="auto"/>
              <w:ind w:left="0" w:right="58" w:firstLine="0"/>
              <w:rPr>
                <w:sz w:val="24"/>
                <w:szCs w:val="24"/>
              </w:rPr>
            </w:pPr>
            <w:r>
              <w:rPr>
                <w:sz w:val="24"/>
                <w:szCs w:val="24"/>
              </w:rPr>
              <w:t xml:space="preserve">5.1 </w:t>
            </w:r>
            <w:r w:rsidRPr="0020381E">
              <w:rPr>
                <w:sz w:val="24"/>
                <w:szCs w:val="24"/>
              </w:rPr>
              <w:t xml:space="preserve">Адаптація як загальна властивість біологічних систем. </w:t>
            </w:r>
          </w:p>
          <w:p w14:paraId="3DEDABC5" w14:textId="77777777" w:rsidR="0020381E" w:rsidRDefault="0020381E" w:rsidP="0020381E">
            <w:pPr>
              <w:spacing w:after="0" w:line="259" w:lineRule="auto"/>
              <w:ind w:left="0" w:right="58" w:firstLine="0"/>
              <w:rPr>
                <w:sz w:val="24"/>
                <w:szCs w:val="24"/>
              </w:rPr>
            </w:pPr>
            <w:r>
              <w:rPr>
                <w:sz w:val="24"/>
                <w:szCs w:val="24"/>
              </w:rPr>
              <w:t xml:space="preserve">5.2 </w:t>
            </w:r>
            <w:r w:rsidRPr="0020381E">
              <w:rPr>
                <w:sz w:val="24"/>
                <w:szCs w:val="24"/>
              </w:rPr>
              <w:t>Поняття про екологічно пластичні та екологічно непластичні види. Екологічна ніша.</w:t>
            </w:r>
          </w:p>
          <w:p w14:paraId="70D99D6A" w14:textId="4B449890" w:rsidR="0020381E" w:rsidRDefault="0020381E" w:rsidP="0020381E">
            <w:pPr>
              <w:spacing w:after="0" w:line="259" w:lineRule="auto"/>
              <w:ind w:left="0" w:right="58" w:firstLine="0"/>
              <w:rPr>
                <w:sz w:val="24"/>
                <w:szCs w:val="24"/>
              </w:rPr>
            </w:pPr>
            <w:r>
              <w:rPr>
                <w:sz w:val="24"/>
                <w:szCs w:val="24"/>
              </w:rPr>
              <w:t xml:space="preserve">5.3 </w:t>
            </w:r>
            <w:r w:rsidRPr="0020381E">
              <w:rPr>
                <w:sz w:val="24"/>
                <w:szCs w:val="24"/>
              </w:rPr>
              <w:t>Основні середовища існування та адаптації до них організмів.</w:t>
            </w:r>
          </w:p>
          <w:p w14:paraId="37D69986" w14:textId="77777777" w:rsidR="00D31052" w:rsidRDefault="0020381E" w:rsidP="0020381E">
            <w:pPr>
              <w:spacing w:after="0" w:line="259" w:lineRule="auto"/>
              <w:ind w:left="0" w:right="58" w:firstLine="0"/>
              <w:rPr>
                <w:sz w:val="24"/>
                <w:szCs w:val="24"/>
              </w:rPr>
            </w:pPr>
            <w:r>
              <w:rPr>
                <w:sz w:val="24"/>
                <w:szCs w:val="24"/>
              </w:rPr>
              <w:t>5.4</w:t>
            </w:r>
            <w:r w:rsidRPr="0020381E">
              <w:rPr>
                <w:sz w:val="24"/>
                <w:szCs w:val="24"/>
              </w:rPr>
              <w:t xml:space="preserve"> Симбіоз та його форми. </w:t>
            </w:r>
          </w:p>
          <w:p w14:paraId="44D90F9B" w14:textId="77777777" w:rsidR="00D31052" w:rsidRDefault="00D31052" w:rsidP="0020381E">
            <w:pPr>
              <w:spacing w:after="0" w:line="259" w:lineRule="auto"/>
              <w:ind w:left="0" w:right="58" w:firstLine="0"/>
              <w:rPr>
                <w:sz w:val="24"/>
                <w:szCs w:val="24"/>
              </w:rPr>
            </w:pPr>
            <w:r>
              <w:rPr>
                <w:sz w:val="24"/>
                <w:szCs w:val="24"/>
              </w:rPr>
              <w:t xml:space="preserve">5.5 </w:t>
            </w:r>
            <w:r w:rsidR="0020381E" w:rsidRPr="0020381E">
              <w:rPr>
                <w:sz w:val="24"/>
                <w:szCs w:val="24"/>
              </w:rPr>
              <w:t xml:space="preserve">Способи терморегуляції організмів. </w:t>
            </w:r>
          </w:p>
          <w:p w14:paraId="75575C44" w14:textId="2D25F674" w:rsidR="0020381E" w:rsidRDefault="00D31052" w:rsidP="0020381E">
            <w:pPr>
              <w:spacing w:after="0" w:line="259" w:lineRule="auto"/>
              <w:ind w:left="0" w:right="58" w:firstLine="0"/>
              <w:rPr>
                <w:sz w:val="24"/>
                <w:szCs w:val="24"/>
              </w:rPr>
            </w:pPr>
            <w:r>
              <w:rPr>
                <w:sz w:val="24"/>
                <w:szCs w:val="24"/>
              </w:rPr>
              <w:t xml:space="preserve">5.6 </w:t>
            </w:r>
            <w:r w:rsidR="0020381E" w:rsidRPr="0020381E">
              <w:rPr>
                <w:sz w:val="24"/>
                <w:szCs w:val="24"/>
              </w:rPr>
              <w:t>Поширення паразитизму серед різних груп організмів.</w:t>
            </w:r>
          </w:p>
          <w:p w14:paraId="246C95A3" w14:textId="77777777" w:rsidR="00D31052" w:rsidRPr="0020381E" w:rsidRDefault="00D31052" w:rsidP="0020381E">
            <w:pPr>
              <w:spacing w:after="0" w:line="259" w:lineRule="auto"/>
              <w:ind w:left="0" w:right="58" w:firstLine="0"/>
              <w:rPr>
                <w:sz w:val="24"/>
                <w:szCs w:val="24"/>
              </w:rPr>
            </w:pPr>
          </w:p>
          <w:p w14:paraId="337B95A3" w14:textId="77777777" w:rsidR="0020381E" w:rsidRPr="0020381E" w:rsidRDefault="0020381E" w:rsidP="00D31052">
            <w:pPr>
              <w:spacing w:after="0" w:line="259" w:lineRule="auto"/>
              <w:ind w:left="0" w:right="58" w:firstLine="0"/>
              <w:rPr>
                <w:sz w:val="24"/>
                <w:szCs w:val="24"/>
              </w:rPr>
            </w:pPr>
            <w:r w:rsidRPr="0020381E">
              <w:rPr>
                <w:sz w:val="24"/>
                <w:szCs w:val="24"/>
              </w:rPr>
              <w:t>Тема 6 Біологічні основи здорового способу життя.</w:t>
            </w:r>
          </w:p>
          <w:p w14:paraId="1B89C901" w14:textId="77777777" w:rsidR="00D31052" w:rsidRDefault="00D31052" w:rsidP="00D31052">
            <w:pPr>
              <w:spacing w:after="0" w:line="259" w:lineRule="auto"/>
              <w:ind w:left="0" w:right="58" w:firstLine="0"/>
              <w:rPr>
                <w:sz w:val="24"/>
                <w:szCs w:val="24"/>
              </w:rPr>
            </w:pPr>
            <w:r>
              <w:rPr>
                <w:sz w:val="24"/>
                <w:szCs w:val="24"/>
              </w:rPr>
              <w:t xml:space="preserve">6.1 </w:t>
            </w:r>
            <w:r w:rsidR="0020381E" w:rsidRPr="0020381E">
              <w:rPr>
                <w:sz w:val="24"/>
                <w:szCs w:val="24"/>
              </w:rPr>
              <w:t>Науки, що вивчають здоров’я людини.</w:t>
            </w:r>
          </w:p>
          <w:p w14:paraId="29AAFF07" w14:textId="77777777" w:rsidR="00D31052" w:rsidRDefault="00D31052" w:rsidP="00D31052">
            <w:pPr>
              <w:spacing w:after="0" w:line="259" w:lineRule="auto"/>
              <w:ind w:left="0" w:right="58" w:firstLine="0"/>
              <w:rPr>
                <w:sz w:val="24"/>
                <w:szCs w:val="24"/>
              </w:rPr>
            </w:pPr>
            <w:r>
              <w:rPr>
                <w:sz w:val="24"/>
                <w:szCs w:val="24"/>
              </w:rPr>
              <w:t>6.2</w:t>
            </w:r>
            <w:r w:rsidR="0020381E" w:rsidRPr="0020381E">
              <w:rPr>
                <w:sz w:val="24"/>
                <w:szCs w:val="24"/>
              </w:rPr>
              <w:t xml:space="preserve"> Негативний вплив на здоров’я людини алкоголю, куріння та наркотиків. </w:t>
            </w:r>
          </w:p>
          <w:p w14:paraId="2ABD2F1F" w14:textId="77777777" w:rsidR="00D31052" w:rsidRDefault="00D31052" w:rsidP="00D31052">
            <w:pPr>
              <w:spacing w:after="0" w:line="259" w:lineRule="auto"/>
              <w:ind w:left="0" w:right="58" w:firstLine="0"/>
              <w:rPr>
                <w:sz w:val="24"/>
                <w:szCs w:val="24"/>
              </w:rPr>
            </w:pPr>
            <w:r>
              <w:rPr>
                <w:sz w:val="24"/>
                <w:szCs w:val="24"/>
              </w:rPr>
              <w:t xml:space="preserve">6.3 </w:t>
            </w:r>
            <w:r w:rsidR="0020381E" w:rsidRPr="0020381E">
              <w:rPr>
                <w:sz w:val="24"/>
                <w:szCs w:val="24"/>
              </w:rPr>
              <w:t xml:space="preserve">Імунна система людини. </w:t>
            </w:r>
          </w:p>
          <w:p w14:paraId="27286EA6" w14:textId="678FFEB9" w:rsidR="0020381E" w:rsidRDefault="00D31052" w:rsidP="00D31052">
            <w:pPr>
              <w:spacing w:after="0" w:line="259" w:lineRule="auto"/>
              <w:ind w:left="0" w:right="58" w:firstLine="0"/>
              <w:rPr>
                <w:sz w:val="24"/>
                <w:szCs w:val="24"/>
              </w:rPr>
            </w:pPr>
            <w:r>
              <w:rPr>
                <w:sz w:val="24"/>
                <w:szCs w:val="24"/>
              </w:rPr>
              <w:t xml:space="preserve">6.4 </w:t>
            </w:r>
            <w:r w:rsidR="0020381E" w:rsidRPr="0020381E">
              <w:rPr>
                <w:sz w:val="24"/>
                <w:szCs w:val="24"/>
              </w:rPr>
              <w:t xml:space="preserve">Профілактика неінфекційних, інфекційних, інвазійних захворювань людини. </w:t>
            </w:r>
          </w:p>
          <w:p w14:paraId="1A2BE137" w14:textId="77777777" w:rsidR="00D31052" w:rsidRPr="0020381E" w:rsidRDefault="00D31052" w:rsidP="00D31052">
            <w:pPr>
              <w:spacing w:after="0" w:line="259" w:lineRule="auto"/>
              <w:ind w:left="0" w:right="58" w:firstLine="0"/>
              <w:rPr>
                <w:sz w:val="24"/>
                <w:szCs w:val="24"/>
              </w:rPr>
            </w:pPr>
          </w:p>
          <w:p w14:paraId="74D991BB" w14:textId="77777777" w:rsidR="0020381E" w:rsidRPr="0020381E" w:rsidRDefault="0020381E" w:rsidP="00D31052">
            <w:pPr>
              <w:spacing w:after="0" w:line="259" w:lineRule="auto"/>
              <w:ind w:left="0" w:right="58" w:firstLine="0"/>
              <w:rPr>
                <w:sz w:val="24"/>
                <w:szCs w:val="24"/>
              </w:rPr>
            </w:pPr>
            <w:r w:rsidRPr="0020381E">
              <w:rPr>
                <w:sz w:val="24"/>
                <w:szCs w:val="24"/>
              </w:rPr>
              <w:t>Тема 9 Застосування результатів біологічних досліджень у медицині, селекції та біотехнології.</w:t>
            </w:r>
          </w:p>
          <w:p w14:paraId="1586CB42" w14:textId="77777777" w:rsidR="00D31052" w:rsidRDefault="00D31052" w:rsidP="00D31052">
            <w:pPr>
              <w:spacing w:after="0" w:line="259" w:lineRule="auto"/>
              <w:ind w:left="0" w:right="58" w:firstLine="0"/>
              <w:rPr>
                <w:sz w:val="24"/>
                <w:szCs w:val="24"/>
              </w:rPr>
            </w:pPr>
            <w:r>
              <w:rPr>
                <w:sz w:val="24"/>
                <w:szCs w:val="24"/>
              </w:rPr>
              <w:t xml:space="preserve">9.1 </w:t>
            </w:r>
            <w:r w:rsidR="0020381E" w:rsidRPr="0020381E">
              <w:rPr>
                <w:sz w:val="24"/>
                <w:szCs w:val="24"/>
              </w:rPr>
              <w:t xml:space="preserve">Завдання та досягнення сучасної селекції. </w:t>
            </w:r>
          </w:p>
          <w:p w14:paraId="3116B471" w14:textId="77777777" w:rsidR="00D31052" w:rsidRDefault="00D31052" w:rsidP="00D31052">
            <w:pPr>
              <w:spacing w:after="0" w:line="259" w:lineRule="auto"/>
              <w:ind w:left="0" w:right="58" w:firstLine="0"/>
              <w:rPr>
                <w:sz w:val="24"/>
                <w:szCs w:val="24"/>
              </w:rPr>
            </w:pPr>
            <w:r>
              <w:rPr>
                <w:sz w:val="24"/>
                <w:szCs w:val="24"/>
              </w:rPr>
              <w:t xml:space="preserve">9.2 </w:t>
            </w:r>
            <w:r w:rsidR="0020381E" w:rsidRPr="0020381E">
              <w:rPr>
                <w:sz w:val="24"/>
                <w:szCs w:val="24"/>
              </w:rPr>
              <w:t xml:space="preserve">Сучасні методи селекції тварин, рослин, мікроорганізмів. </w:t>
            </w:r>
          </w:p>
          <w:p w14:paraId="32FA46BA" w14:textId="77777777" w:rsidR="00D31052" w:rsidRDefault="00D31052" w:rsidP="00D31052">
            <w:pPr>
              <w:spacing w:after="0" w:line="259" w:lineRule="auto"/>
              <w:ind w:left="0" w:right="58" w:firstLine="0"/>
              <w:rPr>
                <w:sz w:val="24"/>
                <w:szCs w:val="24"/>
              </w:rPr>
            </w:pPr>
            <w:r>
              <w:rPr>
                <w:sz w:val="24"/>
                <w:szCs w:val="24"/>
              </w:rPr>
              <w:t xml:space="preserve">9.3 </w:t>
            </w:r>
            <w:r w:rsidR="0020381E" w:rsidRPr="0020381E">
              <w:rPr>
                <w:sz w:val="24"/>
                <w:szCs w:val="24"/>
              </w:rPr>
              <w:t xml:space="preserve">Застосування методів генної та клітинної інженерії в сучасній селекції. </w:t>
            </w:r>
          </w:p>
          <w:p w14:paraId="3FAB93D7" w14:textId="77777777" w:rsidR="00D31052" w:rsidRDefault="00D31052" w:rsidP="00D31052">
            <w:pPr>
              <w:spacing w:after="0" w:line="259" w:lineRule="auto"/>
              <w:ind w:left="0" w:right="58" w:firstLine="0"/>
              <w:rPr>
                <w:sz w:val="24"/>
                <w:szCs w:val="24"/>
              </w:rPr>
            </w:pPr>
            <w:r>
              <w:rPr>
                <w:sz w:val="24"/>
                <w:szCs w:val="24"/>
              </w:rPr>
              <w:t xml:space="preserve">9.4 </w:t>
            </w:r>
            <w:r w:rsidR="0020381E" w:rsidRPr="0020381E">
              <w:rPr>
                <w:sz w:val="24"/>
                <w:szCs w:val="24"/>
              </w:rPr>
              <w:t xml:space="preserve">Сучасна біотехнологія та її основні напрямки. </w:t>
            </w:r>
          </w:p>
          <w:p w14:paraId="56037429" w14:textId="32B88179" w:rsidR="0020381E" w:rsidRPr="0020381E" w:rsidRDefault="00D31052" w:rsidP="00D31052">
            <w:pPr>
              <w:spacing w:after="0" w:line="259" w:lineRule="auto"/>
              <w:ind w:left="0" w:right="58" w:firstLine="0"/>
              <w:rPr>
                <w:sz w:val="24"/>
                <w:szCs w:val="24"/>
              </w:rPr>
            </w:pPr>
            <w:r>
              <w:rPr>
                <w:sz w:val="24"/>
                <w:szCs w:val="24"/>
              </w:rPr>
              <w:t xml:space="preserve">9.5 </w:t>
            </w:r>
            <w:r w:rsidR="0020381E" w:rsidRPr="0020381E">
              <w:rPr>
                <w:sz w:val="24"/>
                <w:szCs w:val="24"/>
              </w:rPr>
              <w:t>Поняття про біологічну небезпеку, біологічний тероризм та біологічний захист.</w:t>
            </w:r>
          </w:p>
        </w:tc>
      </w:tr>
      <w:tr w:rsidR="008228F4" w14:paraId="5B2E3AF5" w14:textId="77777777" w:rsidTr="005461BB">
        <w:trPr>
          <w:trHeight w:val="390"/>
        </w:trPr>
        <w:tc>
          <w:tcPr>
            <w:tcW w:w="9742" w:type="dxa"/>
            <w:gridSpan w:val="2"/>
          </w:tcPr>
          <w:p w14:paraId="3AC2B889" w14:textId="209E138A" w:rsidR="008228F4" w:rsidRPr="009E328A" w:rsidRDefault="000C31BF" w:rsidP="000C31BF">
            <w:pPr>
              <w:spacing w:after="0" w:line="259" w:lineRule="auto"/>
              <w:ind w:left="0" w:right="58" w:firstLine="0"/>
              <w:jc w:val="center"/>
              <w:rPr>
                <w:b/>
                <w:bCs/>
                <w:sz w:val="24"/>
                <w:szCs w:val="24"/>
              </w:rPr>
            </w:pPr>
            <w:r w:rsidRPr="000C31BF">
              <w:rPr>
                <w:b/>
                <w:bCs/>
                <w:sz w:val="24"/>
                <w:szCs w:val="24"/>
              </w:rPr>
              <w:t>ОРГАНІЗАЦІЯ НАВЧАННЯ</w:t>
            </w:r>
          </w:p>
        </w:tc>
      </w:tr>
      <w:tr w:rsidR="009B1E3A" w14:paraId="5D125F0B" w14:textId="77777777" w:rsidTr="005461BB">
        <w:trPr>
          <w:trHeight w:val="565"/>
        </w:trPr>
        <w:tc>
          <w:tcPr>
            <w:tcW w:w="2088" w:type="dxa"/>
          </w:tcPr>
          <w:p w14:paraId="4C37D8A9" w14:textId="4F8F8554" w:rsidR="009B1E3A" w:rsidRDefault="009B1E3A" w:rsidP="00201703">
            <w:pPr>
              <w:spacing w:after="0" w:line="259" w:lineRule="auto"/>
              <w:ind w:left="0" w:firstLine="0"/>
              <w:jc w:val="left"/>
            </w:pPr>
            <w:r>
              <w:rPr>
                <w:b/>
                <w:sz w:val="24"/>
              </w:rPr>
              <w:t xml:space="preserve">Форми  навчання </w:t>
            </w:r>
          </w:p>
        </w:tc>
        <w:tc>
          <w:tcPr>
            <w:tcW w:w="7654" w:type="dxa"/>
          </w:tcPr>
          <w:p w14:paraId="157FA610" w14:textId="242DB7C8" w:rsidR="009B1E3A" w:rsidRDefault="009B1E3A" w:rsidP="00201703">
            <w:pPr>
              <w:spacing w:after="0" w:line="259" w:lineRule="auto"/>
              <w:ind w:left="0" w:firstLine="0"/>
            </w:pPr>
            <w:r>
              <w:rPr>
                <w:sz w:val="24"/>
              </w:rPr>
              <w:t xml:space="preserve">Лекції та </w:t>
            </w:r>
            <w:r w:rsidR="0006674F">
              <w:rPr>
                <w:sz w:val="24"/>
              </w:rPr>
              <w:t>лабораторно-</w:t>
            </w:r>
            <w:r>
              <w:rPr>
                <w:sz w:val="24"/>
              </w:rPr>
              <w:t>практичні заняття в аудиторії</w:t>
            </w:r>
            <w:r w:rsidR="00286A9F">
              <w:rPr>
                <w:sz w:val="24"/>
              </w:rPr>
              <w:t>, консультації</w:t>
            </w:r>
            <w:r>
              <w:rPr>
                <w:sz w:val="24"/>
              </w:rPr>
              <w:t xml:space="preserve"> </w:t>
            </w:r>
          </w:p>
        </w:tc>
      </w:tr>
      <w:tr w:rsidR="00F51A14" w14:paraId="7A4B7C0C" w14:textId="77777777" w:rsidTr="005461BB">
        <w:trPr>
          <w:trHeight w:val="565"/>
        </w:trPr>
        <w:tc>
          <w:tcPr>
            <w:tcW w:w="2088" w:type="dxa"/>
          </w:tcPr>
          <w:p w14:paraId="2B5524C4" w14:textId="36ABDC0A" w:rsidR="00F51A14" w:rsidRDefault="00F51A14" w:rsidP="00201703">
            <w:pPr>
              <w:spacing w:after="0" w:line="259" w:lineRule="auto"/>
              <w:ind w:left="0" w:firstLine="0"/>
              <w:jc w:val="left"/>
              <w:rPr>
                <w:b/>
                <w:sz w:val="24"/>
              </w:rPr>
            </w:pPr>
            <w:r>
              <w:rPr>
                <w:b/>
                <w:sz w:val="24"/>
              </w:rPr>
              <w:t>Види навчальної діяльності</w:t>
            </w:r>
          </w:p>
        </w:tc>
        <w:tc>
          <w:tcPr>
            <w:tcW w:w="7654" w:type="dxa"/>
          </w:tcPr>
          <w:p w14:paraId="499BF037" w14:textId="576AD068" w:rsidR="00F51A14" w:rsidRDefault="00F51A14" w:rsidP="00F51A14">
            <w:pPr>
              <w:spacing w:after="26"/>
              <w:ind w:left="14"/>
              <w:rPr>
                <w:sz w:val="24"/>
                <w:szCs w:val="24"/>
              </w:rPr>
            </w:pPr>
            <w:r w:rsidRPr="00F51A14">
              <w:rPr>
                <w:sz w:val="24"/>
                <w:szCs w:val="24"/>
              </w:rPr>
              <w:t xml:space="preserve">Аудиторна робота: </w:t>
            </w:r>
          </w:p>
          <w:p w14:paraId="37CA10DB" w14:textId="2952F726" w:rsidR="0006674F" w:rsidRDefault="0006674F" w:rsidP="00F51A14">
            <w:pPr>
              <w:spacing w:after="26"/>
              <w:ind w:left="14"/>
              <w:rPr>
                <w:sz w:val="24"/>
                <w:szCs w:val="24"/>
              </w:rPr>
            </w:pPr>
            <w:r>
              <w:rPr>
                <w:sz w:val="24"/>
                <w:szCs w:val="24"/>
              </w:rPr>
              <w:t>-лабораторні досліди</w:t>
            </w:r>
          </w:p>
          <w:p w14:paraId="11B0F2C4" w14:textId="12BCF182" w:rsidR="0006674F" w:rsidRPr="00F51A14" w:rsidRDefault="0006674F" w:rsidP="00D31052">
            <w:pPr>
              <w:spacing w:after="26"/>
              <w:ind w:left="14"/>
              <w:rPr>
                <w:sz w:val="24"/>
                <w:szCs w:val="24"/>
              </w:rPr>
            </w:pPr>
            <w:r>
              <w:rPr>
                <w:sz w:val="24"/>
                <w:szCs w:val="24"/>
              </w:rPr>
              <w:t>-демонстрації</w:t>
            </w:r>
          </w:p>
          <w:p w14:paraId="7E5B4724" w14:textId="64C79BA0" w:rsidR="00F51A14" w:rsidRPr="00F51A14" w:rsidRDefault="0006674F" w:rsidP="0006674F">
            <w:pPr>
              <w:spacing w:after="28" w:line="240" w:lineRule="auto"/>
              <w:ind w:left="0" w:firstLine="0"/>
              <w:jc w:val="left"/>
              <w:rPr>
                <w:sz w:val="24"/>
                <w:szCs w:val="24"/>
              </w:rPr>
            </w:pPr>
            <w:r>
              <w:rPr>
                <w:sz w:val="24"/>
                <w:szCs w:val="24"/>
              </w:rPr>
              <w:t>-</w:t>
            </w:r>
            <w:r w:rsidR="00F51A14" w:rsidRPr="00F51A14">
              <w:rPr>
                <w:sz w:val="24"/>
                <w:szCs w:val="24"/>
              </w:rPr>
              <w:t xml:space="preserve">мультимедійні презентації; </w:t>
            </w:r>
          </w:p>
          <w:p w14:paraId="0EC53621" w14:textId="58AA2C1B" w:rsidR="00F51A14" w:rsidRPr="00F51A14" w:rsidRDefault="0006674F" w:rsidP="0006674F">
            <w:pPr>
              <w:spacing w:after="26" w:line="240" w:lineRule="auto"/>
              <w:jc w:val="left"/>
              <w:rPr>
                <w:sz w:val="24"/>
                <w:szCs w:val="24"/>
              </w:rPr>
            </w:pPr>
            <w:r>
              <w:rPr>
                <w:sz w:val="24"/>
                <w:szCs w:val="24"/>
              </w:rPr>
              <w:t>-</w:t>
            </w:r>
            <w:r w:rsidR="00F51A14" w:rsidRPr="00F51A14">
              <w:rPr>
                <w:sz w:val="24"/>
                <w:szCs w:val="24"/>
              </w:rPr>
              <w:t xml:space="preserve">завдання аналітичного-оглядового характеру; </w:t>
            </w:r>
          </w:p>
          <w:p w14:paraId="7E511B9F" w14:textId="136AEB17" w:rsidR="009E328A" w:rsidRDefault="0006674F" w:rsidP="0006674F">
            <w:pPr>
              <w:spacing w:after="29" w:line="240" w:lineRule="auto"/>
              <w:jc w:val="left"/>
              <w:rPr>
                <w:sz w:val="24"/>
                <w:szCs w:val="24"/>
              </w:rPr>
            </w:pPr>
            <w:r>
              <w:rPr>
                <w:sz w:val="24"/>
                <w:szCs w:val="24"/>
              </w:rPr>
              <w:t>-</w:t>
            </w:r>
            <w:r w:rsidR="00F51A14" w:rsidRPr="00F51A14">
              <w:rPr>
                <w:sz w:val="24"/>
                <w:szCs w:val="24"/>
              </w:rPr>
              <w:t>дискусія</w:t>
            </w:r>
            <w:r w:rsidR="009E328A">
              <w:rPr>
                <w:sz w:val="24"/>
                <w:szCs w:val="24"/>
              </w:rPr>
              <w:t>;</w:t>
            </w:r>
            <w:r w:rsidR="00F51A14" w:rsidRPr="00F51A14">
              <w:rPr>
                <w:sz w:val="24"/>
                <w:szCs w:val="24"/>
              </w:rPr>
              <w:t xml:space="preserve"> </w:t>
            </w:r>
          </w:p>
          <w:p w14:paraId="3EBA41D1" w14:textId="07C99EAF" w:rsidR="00F51A14" w:rsidRPr="00F51A14" w:rsidRDefault="0006674F" w:rsidP="0006674F">
            <w:pPr>
              <w:spacing w:after="29" w:line="240" w:lineRule="auto"/>
              <w:jc w:val="left"/>
              <w:rPr>
                <w:sz w:val="24"/>
                <w:szCs w:val="24"/>
              </w:rPr>
            </w:pPr>
            <w:r>
              <w:rPr>
                <w:sz w:val="24"/>
                <w:szCs w:val="24"/>
              </w:rPr>
              <w:t>-</w:t>
            </w:r>
            <w:r w:rsidR="00F51A14" w:rsidRPr="00F51A14">
              <w:rPr>
                <w:sz w:val="24"/>
                <w:szCs w:val="24"/>
              </w:rPr>
              <w:t>публічний виступ</w:t>
            </w:r>
            <w:r w:rsidR="009E328A">
              <w:rPr>
                <w:sz w:val="24"/>
                <w:szCs w:val="24"/>
              </w:rPr>
              <w:t xml:space="preserve"> з доповіддю і презентацією (індивідуальний </w:t>
            </w:r>
            <w:proofErr w:type="spellStart"/>
            <w:r w:rsidR="009E328A">
              <w:rPr>
                <w:sz w:val="24"/>
                <w:szCs w:val="24"/>
              </w:rPr>
              <w:t>проєкт</w:t>
            </w:r>
            <w:proofErr w:type="spellEnd"/>
            <w:r w:rsidR="009E328A">
              <w:rPr>
                <w:sz w:val="24"/>
                <w:szCs w:val="24"/>
              </w:rPr>
              <w:t>)</w:t>
            </w:r>
            <w:r w:rsidR="00F51A14" w:rsidRPr="00F51A14">
              <w:rPr>
                <w:sz w:val="24"/>
                <w:szCs w:val="24"/>
              </w:rPr>
              <w:t xml:space="preserve">; </w:t>
            </w:r>
          </w:p>
          <w:p w14:paraId="227EFEBC" w14:textId="5CD9646F" w:rsidR="00A36E17" w:rsidRDefault="0006674F" w:rsidP="0006674F">
            <w:pPr>
              <w:spacing w:after="26" w:line="240" w:lineRule="auto"/>
              <w:jc w:val="left"/>
              <w:rPr>
                <w:sz w:val="24"/>
                <w:szCs w:val="24"/>
              </w:rPr>
            </w:pPr>
            <w:r>
              <w:rPr>
                <w:sz w:val="24"/>
                <w:szCs w:val="24"/>
              </w:rPr>
              <w:t>-</w:t>
            </w:r>
            <w:r w:rsidR="00F51A14" w:rsidRPr="00F51A14">
              <w:rPr>
                <w:sz w:val="24"/>
                <w:szCs w:val="24"/>
              </w:rPr>
              <w:t>індивідуальні та групові практичні ситуаційні завдання</w:t>
            </w:r>
            <w:r w:rsidR="00A36E17">
              <w:rPr>
                <w:sz w:val="24"/>
                <w:szCs w:val="24"/>
              </w:rPr>
              <w:t>,</w:t>
            </w:r>
          </w:p>
          <w:p w14:paraId="7C704672" w14:textId="3E208A26" w:rsidR="00F51A14" w:rsidRPr="0006674F" w:rsidRDefault="0006674F" w:rsidP="0006674F">
            <w:pPr>
              <w:spacing w:after="26" w:line="240" w:lineRule="auto"/>
              <w:jc w:val="left"/>
              <w:rPr>
                <w:sz w:val="24"/>
                <w:szCs w:val="24"/>
              </w:rPr>
            </w:pPr>
            <w:r>
              <w:rPr>
                <w:sz w:val="24"/>
                <w:szCs w:val="24"/>
              </w:rPr>
              <w:t>-тестові завдання</w:t>
            </w:r>
            <w:r w:rsidR="00F51A14" w:rsidRPr="00F51A14">
              <w:rPr>
                <w:sz w:val="24"/>
                <w:szCs w:val="24"/>
              </w:rPr>
              <w:t xml:space="preserve">. </w:t>
            </w:r>
          </w:p>
        </w:tc>
      </w:tr>
      <w:tr w:rsidR="00D844D9" w14:paraId="4A4C919E" w14:textId="77777777" w:rsidTr="005461BB">
        <w:trPr>
          <w:trHeight w:val="565"/>
        </w:trPr>
        <w:tc>
          <w:tcPr>
            <w:tcW w:w="2088" w:type="dxa"/>
          </w:tcPr>
          <w:p w14:paraId="3047F611" w14:textId="1C68CD03" w:rsidR="00D844D9" w:rsidRDefault="00D844D9" w:rsidP="00201703">
            <w:pPr>
              <w:spacing w:after="0" w:line="259" w:lineRule="auto"/>
              <w:ind w:left="0" w:firstLine="0"/>
              <w:jc w:val="left"/>
              <w:rPr>
                <w:b/>
                <w:sz w:val="24"/>
              </w:rPr>
            </w:pPr>
            <w:r>
              <w:rPr>
                <w:b/>
                <w:sz w:val="24"/>
              </w:rPr>
              <w:t>Методи навчання</w:t>
            </w:r>
          </w:p>
        </w:tc>
        <w:tc>
          <w:tcPr>
            <w:tcW w:w="7654" w:type="dxa"/>
          </w:tcPr>
          <w:p w14:paraId="4DAD1A91" w14:textId="3A6EDC47" w:rsidR="00F411EB" w:rsidRDefault="00F411EB" w:rsidP="00F411EB">
            <w:pPr>
              <w:spacing w:after="26"/>
              <w:ind w:left="14"/>
              <w:rPr>
                <w:sz w:val="24"/>
                <w:szCs w:val="24"/>
              </w:rPr>
            </w:pPr>
            <w:r w:rsidRPr="00F411EB">
              <w:rPr>
                <w:sz w:val="24"/>
                <w:szCs w:val="24"/>
              </w:rPr>
              <w:t>При викладанні навчальної дисципліни „</w:t>
            </w:r>
            <w:r w:rsidR="00D31052">
              <w:rPr>
                <w:sz w:val="24"/>
                <w:szCs w:val="24"/>
              </w:rPr>
              <w:t>Біологія і екологія</w:t>
            </w:r>
            <w:r w:rsidRPr="00F411EB">
              <w:rPr>
                <w:sz w:val="24"/>
                <w:szCs w:val="24"/>
              </w:rPr>
              <w:t xml:space="preserve">” використовуються експериментальний, інформаційно-ілюстративний та проблемний методи навчання із застосуванням: </w:t>
            </w:r>
          </w:p>
          <w:p w14:paraId="3CA018E2" w14:textId="04E0F9C8" w:rsidR="00F411EB" w:rsidRPr="00F411EB" w:rsidRDefault="00F411EB" w:rsidP="00F411EB">
            <w:pPr>
              <w:spacing w:after="26"/>
              <w:ind w:left="14"/>
              <w:rPr>
                <w:sz w:val="24"/>
                <w:szCs w:val="24"/>
              </w:rPr>
            </w:pPr>
            <w:r w:rsidRPr="00F411EB">
              <w:rPr>
                <w:sz w:val="24"/>
                <w:szCs w:val="24"/>
              </w:rPr>
              <w:t>- лекцій з елементами бесіди;</w:t>
            </w:r>
          </w:p>
          <w:p w14:paraId="64E77A81" w14:textId="77777777" w:rsidR="00F411EB" w:rsidRPr="00F411EB" w:rsidRDefault="00F411EB" w:rsidP="00F411EB">
            <w:pPr>
              <w:spacing w:after="26"/>
              <w:ind w:left="14"/>
              <w:rPr>
                <w:sz w:val="24"/>
                <w:szCs w:val="24"/>
              </w:rPr>
            </w:pPr>
            <w:r w:rsidRPr="00F411EB">
              <w:rPr>
                <w:sz w:val="24"/>
                <w:szCs w:val="24"/>
              </w:rPr>
              <w:t>- експериментальних завдань;</w:t>
            </w:r>
          </w:p>
          <w:p w14:paraId="1F538FFD" w14:textId="5556C92D" w:rsidR="00F411EB" w:rsidRPr="00F411EB" w:rsidRDefault="00F411EB" w:rsidP="00F411EB">
            <w:pPr>
              <w:spacing w:after="26"/>
              <w:ind w:left="14"/>
              <w:rPr>
                <w:sz w:val="24"/>
                <w:szCs w:val="24"/>
              </w:rPr>
            </w:pPr>
            <w:r w:rsidRPr="00F411EB">
              <w:rPr>
                <w:sz w:val="24"/>
                <w:szCs w:val="24"/>
              </w:rPr>
              <w:t>- дискусійного обговорення проблемних питань;</w:t>
            </w:r>
          </w:p>
          <w:p w14:paraId="63C7B0AE" w14:textId="77777777" w:rsidR="00F411EB" w:rsidRPr="00F411EB" w:rsidRDefault="00F411EB" w:rsidP="00F411EB">
            <w:pPr>
              <w:spacing w:after="26"/>
              <w:ind w:left="14"/>
              <w:rPr>
                <w:sz w:val="24"/>
                <w:szCs w:val="24"/>
              </w:rPr>
            </w:pPr>
            <w:r w:rsidRPr="00F411EB">
              <w:rPr>
                <w:sz w:val="24"/>
                <w:szCs w:val="24"/>
              </w:rPr>
              <w:t>- аналітичних завдань;</w:t>
            </w:r>
          </w:p>
          <w:p w14:paraId="5487487B" w14:textId="77777777" w:rsidR="00F411EB" w:rsidRPr="00F411EB" w:rsidRDefault="00F411EB" w:rsidP="00F411EB">
            <w:pPr>
              <w:spacing w:after="26"/>
              <w:ind w:left="14"/>
              <w:rPr>
                <w:sz w:val="24"/>
                <w:szCs w:val="24"/>
              </w:rPr>
            </w:pPr>
            <w:r w:rsidRPr="00F411EB">
              <w:rPr>
                <w:sz w:val="24"/>
                <w:szCs w:val="24"/>
              </w:rPr>
              <w:t>- лабораторних досліджень;</w:t>
            </w:r>
          </w:p>
          <w:p w14:paraId="64F46CED" w14:textId="2EEE3B98" w:rsidR="00F411EB" w:rsidRPr="00F411EB" w:rsidRDefault="00F411EB" w:rsidP="00F411EB">
            <w:pPr>
              <w:spacing w:after="26"/>
              <w:ind w:left="14"/>
              <w:rPr>
                <w:sz w:val="24"/>
                <w:szCs w:val="24"/>
              </w:rPr>
            </w:pPr>
            <w:r w:rsidRPr="00F411EB">
              <w:rPr>
                <w:sz w:val="24"/>
                <w:szCs w:val="24"/>
              </w:rPr>
              <w:t>- виконання індивідуального експериментально-дослідного завдання;</w:t>
            </w:r>
          </w:p>
          <w:p w14:paraId="53B7B94D" w14:textId="1F390B16" w:rsidR="007265ED" w:rsidRPr="00D844D9" w:rsidRDefault="00F411EB" w:rsidP="00F411EB">
            <w:pPr>
              <w:spacing w:after="26"/>
              <w:ind w:left="14"/>
              <w:rPr>
                <w:sz w:val="24"/>
                <w:szCs w:val="24"/>
              </w:rPr>
            </w:pPr>
            <w:r w:rsidRPr="00F411EB">
              <w:rPr>
                <w:sz w:val="24"/>
                <w:szCs w:val="24"/>
              </w:rPr>
              <w:t>- підготовка проектів та есе.</w:t>
            </w:r>
          </w:p>
        </w:tc>
      </w:tr>
      <w:tr w:rsidR="001E1321" w14:paraId="36312F66" w14:textId="77777777" w:rsidTr="005461BB">
        <w:trPr>
          <w:trHeight w:val="565"/>
        </w:trPr>
        <w:tc>
          <w:tcPr>
            <w:tcW w:w="2088" w:type="dxa"/>
          </w:tcPr>
          <w:p w14:paraId="528E40A8" w14:textId="03A60DC8" w:rsidR="001E1321" w:rsidRDefault="001E1321" w:rsidP="00201703">
            <w:pPr>
              <w:spacing w:after="0" w:line="259" w:lineRule="auto"/>
              <w:ind w:left="0" w:firstLine="0"/>
              <w:jc w:val="left"/>
              <w:rPr>
                <w:b/>
                <w:sz w:val="24"/>
              </w:rPr>
            </w:pPr>
            <w:r>
              <w:rPr>
                <w:b/>
                <w:sz w:val="24"/>
              </w:rPr>
              <w:t xml:space="preserve">Види контролю </w:t>
            </w:r>
          </w:p>
        </w:tc>
        <w:tc>
          <w:tcPr>
            <w:tcW w:w="7654" w:type="dxa"/>
          </w:tcPr>
          <w:p w14:paraId="7733A166" w14:textId="77777777" w:rsidR="00A0012A" w:rsidRPr="00A0012A" w:rsidRDefault="00D732E7" w:rsidP="00A0012A">
            <w:pPr>
              <w:spacing w:line="278" w:lineRule="auto"/>
              <w:ind w:left="14"/>
              <w:rPr>
                <w:sz w:val="24"/>
                <w:szCs w:val="24"/>
              </w:rPr>
            </w:pPr>
            <w:r>
              <w:rPr>
                <w:sz w:val="24"/>
                <w:szCs w:val="24"/>
              </w:rPr>
              <w:t xml:space="preserve"> </w:t>
            </w:r>
            <w:r w:rsidR="00A0012A" w:rsidRPr="00A0012A">
              <w:rPr>
                <w:sz w:val="24"/>
                <w:szCs w:val="24"/>
              </w:rPr>
              <w:t xml:space="preserve">Поточний контроль здійснюється у формі усного опитування на семінарських і лабораторних заняттях та лекціях, написання і захисту індивідуального творчого завдання (проекту), виконання тестових  контрольних робіт, розв'язання розрахункових задач. Модульний контроль проводиться у формі тематичних атестацій (на основі виведення середнього балу по поточних оцінках та тестових і контрольних завданнях). </w:t>
            </w:r>
          </w:p>
          <w:p w14:paraId="365356AE" w14:textId="2735C003" w:rsidR="001E1321" w:rsidRPr="00D844D9" w:rsidRDefault="00A0012A" w:rsidP="00A0012A">
            <w:pPr>
              <w:spacing w:line="278" w:lineRule="auto"/>
              <w:ind w:left="14"/>
              <w:rPr>
                <w:sz w:val="24"/>
                <w:szCs w:val="24"/>
              </w:rPr>
            </w:pPr>
            <w:r w:rsidRPr="00A0012A">
              <w:rPr>
                <w:sz w:val="24"/>
                <w:szCs w:val="24"/>
              </w:rPr>
              <w:t xml:space="preserve"> Підсумковий контроль здійснюється на основі виведення середнього балу </w:t>
            </w:r>
            <w:r w:rsidR="0006674F">
              <w:rPr>
                <w:sz w:val="24"/>
                <w:szCs w:val="24"/>
              </w:rPr>
              <w:t>по оцінках тематичних атестацій.</w:t>
            </w:r>
          </w:p>
        </w:tc>
      </w:tr>
      <w:tr w:rsidR="009B1E3A" w14:paraId="376E99BE" w14:textId="77777777" w:rsidTr="005461BB">
        <w:trPr>
          <w:trHeight w:val="1390"/>
        </w:trPr>
        <w:tc>
          <w:tcPr>
            <w:tcW w:w="2088" w:type="dxa"/>
          </w:tcPr>
          <w:p w14:paraId="24D521C8" w14:textId="77777777" w:rsidR="009B1E3A" w:rsidRDefault="009B1E3A" w:rsidP="00201703">
            <w:pPr>
              <w:spacing w:after="0" w:line="259" w:lineRule="auto"/>
              <w:ind w:left="0" w:firstLine="0"/>
              <w:jc w:val="left"/>
            </w:pPr>
            <w:r>
              <w:rPr>
                <w:b/>
                <w:sz w:val="24"/>
              </w:rPr>
              <w:t xml:space="preserve">Система поточного та підсумкового контролю </w:t>
            </w:r>
          </w:p>
        </w:tc>
        <w:tc>
          <w:tcPr>
            <w:tcW w:w="7654" w:type="dxa"/>
          </w:tcPr>
          <w:p w14:paraId="1F7DC801" w14:textId="7ADAE50C" w:rsidR="009B1E3A" w:rsidRPr="00D31052" w:rsidRDefault="009B1E3A" w:rsidP="00201703">
            <w:pPr>
              <w:spacing w:after="0" w:line="259" w:lineRule="auto"/>
              <w:ind w:left="0" w:firstLine="0"/>
              <w:rPr>
                <w:sz w:val="24"/>
              </w:rPr>
            </w:pPr>
            <w:r>
              <w:rPr>
                <w:sz w:val="24"/>
              </w:rPr>
              <w:t xml:space="preserve">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w:t>
            </w:r>
            <w:r w:rsidR="00BC77FB">
              <w:rPr>
                <w:sz w:val="24"/>
              </w:rPr>
              <w:t xml:space="preserve">тести, </w:t>
            </w:r>
            <w:r>
              <w:rPr>
                <w:sz w:val="24"/>
              </w:rPr>
              <w:t>поточна модульна контрольна робота</w:t>
            </w:r>
            <w:r w:rsidR="00BC77FB">
              <w:rPr>
                <w:sz w:val="24"/>
              </w:rPr>
              <w:t>.</w:t>
            </w:r>
          </w:p>
        </w:tc>
      </w:tr>
      <w:tr w:rsidR="00F721B4" w14:paraId="10C66B97" w14:textId="77777777" w:rsidTr="005461BB">
        <w:trPr>
          <w:trHeight w:val="1072"/>
        </w:trPr>
        <w:tc>
          <w:tcPr>
            <w:tcW w:w="2088" w:type="dxa"/>
          </w:tcPr>
          <w:p w14:paraId="3B7A04C4" w14:textId="77777777" w:rsidR="000A0043" w:rsidRDefault="000522CB" w:rsidP="00F721B4">
            <w:pPr>
              <w:spacing w:after="0" w:line="259" w:lineRule="auto"/>
              <w:ind w:left="0" w:firstLine="0"/>
              <w:jc w:val="left"/>
              <w:rPr>
                <w:b/>
                <w:sz w:val="24"/>
              </w:rPr>
            </w:pPr>
            <w:r>
              <w:rPr>
                <w:b/>
                <w:sz w:val="24"/>
              </w:rPr>
              <w:t xml:space="preserve">Методи </w:t>
            </w:r>
            <w:r w:rsidR="000A0043">
              <w:rPr>
                <w:b/>
                <w:sz w:val="24"/>
              </w:rPr>
              <w:t>поточного</w:t>
            </w:r>
          </w:p>
          <w:p w14:paraId="3A4794FE" w14:textId="5948087A" w:rsidR="00F721B4" w:rsidRDefault="000522CB" w:rsidP="00F721B4">
            <w:pPr>
              <w:spacing w:after="0" w:line="259" w:lineRule="auto"/>
              <w:ind w:left="0" w:firstLine="0"/>
              <w:jc w:val="left"/>
              <w:rPr>
                <w:b/>
                <w:sz w:val="24"/>
              </w:rPr>
            </w:pPr>
            <w:r>
              <w:rPr>
                <w:b/>
                <w:sz w:val="24"/>
              </w:rPr>
              <w:t>оцінювання</w:t>
            </w:r>
          </w:p>
        </w:tc>
        <w:tc>
          <w:tcPr>
            <w:tcW w:w="7654" w:type="dxa"/>
          </w:tcPr>
          <w:p w14:paraId="7E7D8B7B" w14:textId="067269F1" w:rsidR="00F721B4" w:rsidRPr="00F721B4" w:rsidRDefault="00F721B4" w:rsidP="00F721B4">
            <w:pPr>
              <w:spacing w:after="36" w:line="240" w:lineRule="auto"/>
              <w:ind w:left="142" w:firstLine="0"/>
              <w:jc w:val="left"/>
              <w:rPr>
                <w:sz w:val="24"/>
                <w:szCs w:val="24"/>
              </w:rPr>
            </w:pPr>
            <w:r w:rsidRPr="00F721B4">
              <w:rPr>
                <w:sz w:val="24"/>
                <w:szCs w:val="24"/>
              </w:rPr>
              <w:t xml:space="preserve">За дисципліною передбачені такі методи </w:t>
            </w:r>
            <w:r w:rsidR="000A0043">
              <w:rPr>
                <w:sz w:val="24"/>
                <w:szCs w:val="24"/>
              </w:rPr>
              <w:t xml:space="preserve">поточного </w:t>
            </w:r>
            <w:r w:rsidRPr="00F721B4">
              <w:rPr>
                <w:sz w:val="24"/>
                <w:szCs w:val="24"/>
              </w:rPr>
              <w:t xml:space="preserve">оцінювання:  </w:t>
            </w:r>
          </w:p>
          <w:p w14:paraId="315CF78E" w14:textId="47D2081B" w:rsidR="00F721B4" w:rsidRPr="00F721B4" w:rsidRDefault="00F721B4" w:rsidP="0019295C">
            <w:pPr>
              <w:numPr>
                <w:ilvl w:val="0"/>
                <w:numId w:val="9"/>
              </w:numPr>
              <w:tabs>
                <w:tab w:val="left" w:pos="624"/>
              </w:tabs>
              <w:spacing w:after="37" w:line="240" w:lineRule="auto"/>
              <w:ind w:firstLine="0"/>
              <w:jc w:val="left"/>
              <w:rPr>
                <w:sz w:val="24"/>
                <w:szCs w:val="24"/>
              </w:rPr>
            </w:pPr>
            <w:r w:rsidRPr="00F721B4">
              <w:rPr>
                <w:sz w:val="24"/>
                <w:szCs w:val="24"/>
              </w:rPr>
              <w:t>опитування та усні коментарі викладача за його результатами</w:t>
            </w:r>
            <w:r w:rsidR="001E1321">
              <w:rPr>
                <w:sz w:val="24"/>
                <w:szCs w:val="24"/>
              </w:rPr>
              <w:t>, детальний аналіз відповідей здобувачів</w:t>
            </w:r>
            <w:r w:rsidRPr="00F721B4">
              <w:rPr>
                <w:sz w:val="24"/>
                <w:szCs w:val="24"/>
              </w:rPr>
              <w:t xml:space="preserve">; </w:t>
            </w:r>
          </w:p>
          <w:p w14:paraId="5691BE74" w14:textId="77777777" w:rsidR="00F721B4" w:rsidRPr="00F721B4" w:rsidRDefault="00F721B4" w:rsidP="0019295C">
            <w:pPr>
              <w:numPr>
                <w:ilvl w:val="0"/>
                <w:numId w:val="9"/>
              </w:numPr>
              <w:tabs>
                <w:tab w:val="left" w:pos="624"/>
              </w:tabs>
              <w:spacing w:after="5" w:line="279" w:lineRule="auto"/>
              <w:ind w:firstLine="0"/>
              <w:jc w:val="left"/>
              <w:rPr>
                <w:sz w:val="24"/>
                <w:szCs w:val="24"/>
              </w:rPr>
            </w:pPr>
            <w:r w:rsidRPr="00F721B4">
              <w:rPr>
                <w:sz w:val="24"/>
                <w:szCs w:val="24"/>
              </w:rPr>
              <w:t xml:space="preserve">настанови викладача в процесі виконання практичних завдань, розв’язання задач, рекомендації до виконання ситуаційних завдань, рефератів; </w:t>
            </w:r>
          </w:p>
          <w:p w14:paraId="672BA784" w14:textId="1FD2CE19" w:rsidR="00F721B4" w:rsidRPr="00DA088F" w:rsidRDefault="00F721B4" w:rsidP="0019295C">
            <w:pPr>
              <w:pStyle w:val="a4"/>
              <w:numPr>
                <w:ilvl w:val="0"/>
                <w:numId w:val="9"/>
              </w:numPr>
              <w:tabs>
                <w:tab w:val="left" w:pos="624"/>
              </w:tabs>
              <w:spacing w:after="0" w:line="259" w:lineRule="auto"/>
              <w:rPr>
                <w:sz w:val="24"/>
              </w:rPr>
            </w:pPr>
            <w:r w:rsidRPr="00DA088F">
              <w:rPr>
                <w:sz w:val="24"/>
                <w:szCs w:val="24"/>
              </w:rPr>
              <w:t xml:space="preserve">обговорення та </w:t>
            </w:r>
            <w:proofErr w:type="spellStart"/>
            <w:r w:rsidRPr="00DA088F">
              <w:rPr>
                <w:sz w:val="24"/>
                <w:szCs w:val="24"/>
              </w:rPr>
              <w:t>взаємооцінювання</w:t>
            </w:r>
            <w:proofErr w:type="spellEnd"/>
            <w:r w:rsidRPr="00DA088F">
              <w:rPr>
                <w:sz w:val="24"/>
                <w:szCs w:val="24"/>
              </w:rPr>
              <w:t xml:space="preserve"> здобувачами виконаних практичних завдань, розв’язання задач, роботи в групах, індивідуальних робіт.</w:t>
            </w:r>
            <w:r w:rsidRPr="00DA088F">
              <w:rPr>
                <w:sz w:val="26"/>
              </w:rPr>
              <w:t xml:space="preserve"> </w:t>
            </w:r>
          </w:p>
        </w:tc>
      </w:tr>
      <w:tr w:rsidR="005D1771" w14:paraId="44B6B03C" w14:textId="77777777" w:rsidTr="005461BB">
        <w:trPr>
          <w:trHeight w:val="919"/>
        </w:trPr>
        <w:tc>
          <w:tcPr>
            <w:tcW w:w="2088" w:type="dxa"/>
          </w:tcPr>
          <w:p w14:paraId="2E1A7182" w14:textId="67656F52" w:rsidR="005D1771" w:rsidRDefault="00EC0A65" w:rsidP="00F721B4">
            <w:pPr>
              <w:spacing w:after="0" w:line="259" w:lineRule="auto"/>
              <w:ind w:left="0" w:firstLine="0"/>
              <w:jc w:val="left"/>
              <w:rPr>
                <w:b/>
                <w:sz w:val="24"/>
              </w:rPr>
            </w:pPr>
            <w:r>
              <w:rPr>
                <w:b/>
                <w:sz w:val="24"/>
              </w:rPr>
              <w:t>Методи підсумкового  оцінювання</w:t>
            </w:r>
          </w:p>
        </w:tc>
        <w:tc>
          <w:tcPr>
            <w:tcW w:w="7654" w:type="dxa"/>
          </w:tcPr>
          <w:p w14:paraId="2044DC88" w14:textId="4532C840" w:rsidR="00EC0A65" w:rsidRDefault="000A0043" w:rsidP="00F721B4">
            <w:pPr>
              <w:spacing w:after="36" w:line="240" w:lineRule="auto"/>
              <w:ind w:left="142" w:firstLine="0"/>
              <w:jc w:val="left"/>
              <w:rPr>
                <w:sz w:val="24"/>
                <w:szCs w:val="24"/>
              </w:rPr>
            </w:pPr>
            <w:r>
              <w:rPr>
                <w:sz w:val="24"/>
                <w:szCs w:val="24"/>
              </w:rPr>
              <w:t>Підсумкове</w:t>
            </w:r>
            <w:r w:rsidR="00EC0A65" w:rsidRPr="00EC0A65">
              <w:rPr>
                <w:sz w:val="24"/>
                <w:szCs w:val="24"/>
              </w:rPr>
              <w:t xml:space="preserve"> оцінювання включає: </w:t>
            </w:r>
          </w:p>
          <w:p w14:paraId="34115CF3" w14:textId="3AFBEF5D" w:rsidR="00EC0A65" w:rsidRDefault="00EC0A65" w:rsidP="00F721B4">
            <w:pPr>
              <w:spacing w:after="36" w:line="240" w:lineRule="auto"/>
              <w:ind w:left="142" w:firstLine="0"/>
              <w:jc w:val="left"/>
              <w:rPr>
                <w:sz w:val="24"/>
                <w:szCs w:val="24"/>
              </w:rPr>
            </w:pPr>
            <w:r w:rsidRPr="00EC0A65">
              <w:rPr>
                <w:sz w:val="24"/>
                <w:szCs w:val="24"/>
              </w:rPr>
              <w:t>1. Підсумковий контроль за навчальною дисципліною, який визначений навчальним планом та освітньою програмою.</w:t>
            </w:r>
          </w:p>
          <w:p w14:paraId="47814166" w14:textId="10BA594E" w:rsidR="005D1771" w:rsidRPr="00F721B4" w:rsidRDefault="00EC0A65" w:rsidP="000E7AC1">
            <w:pPr>
              <w:spacing w:after="36" w:line="240" w:lineRule="auto"/>
              <w:ind w:left="142" w:firstLine="0"/>
              <w:jc w:val="left"/>
              <w:rPr>
                <w:sz w:val="24"/>
                <w:szCs w:val="24"/>
              </w:rPr>
            </w:pPr>
            <w:r w:rsidRPr="00EC0A65">
              <w:rPr>
                <w:sz w:val="24"/>
                <w:szCs w:val="24"/>
              </w:rPr>
              <w:t xml:space="preserve"> 2. Проміжний контроль знань здобувачів (оцінювання роботи на </w:t>
            </w:r>
            <w:r w:rsidR="001E1321">
              <w:rPr>
                <w:sz w:val="24"/>
                <w:szCs w:val="24"/>
              </w:rPr>
              <w:t>лабораторно-</w:t>
            </w:r>
            <w:r w:rsidRPr="00EC0A65">
              <w:rPr>
                <w:sz w:val="24"/>
                <w:szCs w:val="24"/>
              </w:rPr>
              <w:t>практичних заняттях, розв’язання задач, тестування, індивідуальних робіт тощо).</w:t>
            </w:r>
          </w:p>
        </w:tc>
      </w:tr>
      <w:tr w:rsidR="00A00880" w14:paraId="355ED421" w14:textId="77777777" w:rsidTr="005461BB">
        <w:trPr>
          <w:trHeight w:val="919"/>
        </w:trPr>
        <w:tc>
          <w:tcPr>
            <w:tcW w:w="2088" w:type="dxa"/>
          </w:tcPr>
          <w:p w14:paraId="64D09439" w14:textId="66B30E98" w:rsidR="00A00880" w:rsidRDefault="00A00880" w:rsidP="00F721B4">
            <w:pPr>
              <w:spacing w:after="0" w:line="259" w:lineRule="auto"/>
              <w:ind w:left="0" w:firstLine="0"/>
              <w:jc w:val="left"/>
              <w:rPr>
                <w:b/>
                <w:sz w:val="24"/>
              </w:rPr>
            </w:pPr>
            <w:r>
              <w:rPr>
                <w:b/>
                <w:sz w:val="24"/>
              </w:rPr>
              <w:t>Критерії оцінювання</w:t>
            </w:r>
          </w:p>
        </w:tc>
        <w:tc>
          <w:tcPr>
            <w:tcW w:w="7654" w:type="dxa"/>
          </w:tcPr>
          <w:p w14:paraId="7097FA78" w14:textId="2128488F" w:rsidR="00A00880" w:rsidRPr="009A4B33" w:rsidRDefault="00A00880" w:rsidP="00A00880">
            <w:pPr>
              <w:spacing w:after="5"/>
              <w:ind w:left="-15" w:firstLine="540"/>
              <w:rPr>
                <w:sz w:val="24"/>
                <w:szCs w:val="24"/>
              </w:rPr>
            </w:pPr>
            <w:r w:rsidRPr="009A4B33">
              <w:rPr>
                <w:sz w:val="24"/>
                <w:szCs w:val="24"/>
              </w:rPr>
              <w:t xml:space="preserve">Поточне оцінювання здійснюється за кожним завданням в межах розділів. Протягом вивчення дисципліни здійснюється самоконтроль. </w:t>
            </w:r>
          </w:p>
          <w:p w14:paraId="4BF72464" w14:textId="2174654D" w:rsidR="00E56E0D" w:rsidRPr="00E56E0D" w:rsidRDefault="00E56E0D" w:rsidP="00E56E0D">
            <w:pPr>
              <w:spacing w:after="5"/>
              <w:ind w:left="-15" w:firstLine="540"/>
              <w:rPr>
                <w:sz w:val="24"/>
                <w:szCs w:val="24"/>
              </w:rPr>
            </w:pPr>
            <w:r w:rsidRPr="00E56E0D">
              <w:rPr>
                <w:sz w:val="24"/>
                <w:szCs w:val="24"/>
              </w:rPr>
              <w:tab/>
            </w:r>
          </w:p>
          <w:p w14:paraId="0A9F1BCD" w14:textId="479EFD7F" w:rsidR="00E56E0D" w:rsidRPr="00E56E0D" w:rsidRDefault="00E56E0D" w:rsidP="00E56E0D">
            <w:pPr>
              <w:spacing w:after="5"/>
              <w:ind w:left="-15" w:firstLine="540"/>
              <w:rPr>
                <w:b/>
                <w:bCs/>
                <w:sz w:val="24"/>
                <w:szCs w:val="24"/>
              </w:rPr>
            </w:pPr>
            <w:r w:rsidRPr="00E56E0D">
              <w:rPr>
                <w:b/>
                <w:bCs/>
                <w:sz w:val="24"/>
                <w:szCs w:val="24"/>
              </w:rPr>
              <w:t>Критерії навчальних досягнень студентів</w:t>
            </w:r>
          </w:p>
          <w:p w14:paraId="1390AA8D" w14:textId="77777777" w:rsidR="00E56E0D" w:rsidRDefault="00E56E0D" w:rsidP="00E56E0D">
            <w:pPr>
              <w:spacing w:after="5"/>
              <w:ind w:left="-15" w:firstLine="540"/>
              <w:rPr>
                <w:sz w:val="24"/>
                <w:szCs w:val="24"/>
              </w:rPr>
            </w:pPr>
            <w:r w:rsidRPr="00E56E0D">
              <w:rPr>
                <w:sz w:val="24"/>
                <w:szCs w:val="24"/>
              </w:rPr>
              <w:t>I. Початковий</w:t>
            </w:r>
            <w:r w:rsidRPr="00E56E0D">
              <w:rPr>
                <w:sz w:val="24"/>
                <w:szCs w:val="24"/>
              </w:rPr>
              <w:tab/>
            </w:r>
          </w:p>
          <w:p w14:paraId="14FA2EAA" w14:textId="396FDD7C" w:rsidR="00E56E0D" w:rsidRPr="00E56E0D" w:rsidRDefault="00E56E0D" w:rsidP="00E56E0D">
            <w:pPr>
              <w:spacing w:after="5"/>
              <w:ind w:left="-15" w:firstLine="540"/>
              <w:rPr>
                <w:sz w:val="24"/>
                <w:szCs w:val="24"/>
              </w:rPr>
            </w:pPr>
            <w:r w:rsidRPr="00E56E0D">
              <w:rPr>
                <w:sz w:val="24"/>
                <w:szCs w:val="24"/>
              </w:rPr>
              <w:t>1</w:t>
            </w:r>
            <w:r w:rsidRPr="00E56E0D">
              <w:rPr>
                <w:sz w:val="24"/>
                <w:szCs w:val="24"/>
              </w:rPr>
              <w:tab/>
              <w:t>Студент упізнає деякі хімічні об'єкти і може назвати їх (на побутовому рівні)</w:t>
            </w:r>
          </w:p>
          <w:p w14:paraId="5CDCE328" w14:textId="2FEBA828" w:rsidR="00E56E0D" w:rsidRPr="00E56E0D" w:rsidRDefault="00E56E0D" w:rsidP="00E56E0D">
            <w:pPr>
              <w:spacing w:after="5"/>
              <w:ind w:left="-15" w:firstLine="540"/>
              <w:rPr>
                <w:sz w:val="24"/>
                <w:szCs w:val="24"/>
              </w:rPr>
            </w:pPr>
            <w:r w:rsidRPr="00E56E0D">
              <w:rPr>
                <w:sz w:val="24"/>
                <w:szCs w:val="24"/>
              </w:rPr>
              <w:t>2</w:t>
            </w:r>
            <w:r w:rsidRPr="00E56E0D">
              <w:rPr>
                <w:sz w:val="24"/>
                <w:szCs w:val="24"/>
              </w:rPr>
              <w:tab/>
              <w:t xml:space="preserve">Студент описує деякі хімічні </w:t>
            </w:r>
            <w:proofErr w:type="spellStart"/>
            <w:r w:rsidRPr="00E56E0D">
              <w:rPr>
                <w:sz w:val="24"/>
                <w:szCs w:val="24"/>
              </w:rPr>
              <w:t>об'кти</w:t>
            </w:r>
            <w:proofErr w:type="spellEnd"/>
            <w:r w:rsidRPr="00E56E0D">
              <w:rPr>
                <w:sz w:val="24"/>
                <w:szCs w:val="24"/>
              </w:rPr>
              <w:t xml:space="preserve"> за певними ознаками</w:t>
            </w:r>
          </w:p>
          <w:p w14:paraId="2103669A" w14:textId="7E9EE490" w:rsidR="00E56E0D" w:rsidRPr="00E56E0D" w:rsidRDefault="00E56E0D" w:rsidP="00E56E0D">
            <w:pPr>
              <w:spacing w:after="5"/>
              <w:ind w:left="-15" w:firstLine="540"/>
              <w:rPr>
                <w:sz w:val="24"/>
                <w:szCs w:val="24"/>
              </w:rPr>
            </w:pPr>
            <w:r w:rsidRPr="00E56E0D">
              <w:rPr>
                <w:sz w:val="24"/>
                <w:szCs w:val="24"/>
              </w:rPr>
              <w:t>3</w:t>
            </w:r>
            <w:r w:rsidRPr="00E56E0D">
              <w:rPr>
                <w:sz w:val="24"/>
                <w:szCs w:val="24"/>
              </w:rPr>
              <w:tab/>
              <w:t>Студент має фрагментарні уявлення з предмета навчання (обізнаний з деякими хімічними поняттями)</w:t>
            </w:r>
          </w:p>
          <w:p w14:paraId="6D81047D" w14:textId="77777777" w:rsidR="00E56E0D" w:rsidRDefault="00E56E0D" w:rsidP="00E56E0D">
            <w:pPr>
              <w:spacing w:after="5"/>
              <w:ind w:left="-15" w:firstLine="540"/>
              <w:rPr>
                <w:sz w:val="24"/>
                <w:szCs w:val="24"/>
              </w:rPr>
            </w:pPr>
            <w:r w:rsidRPr="00E56E0D">
              <w:rPr>
                <w:sz w:val="24"/>
                <w:szCs w:val="24"/>
              </w:rPr>
              <w:t>II. Середній</w:t>
            </w:r>
            <w:r w:rsidRPr="00E56E0D">
              <w:rPr>
                <w:sz w:val="24"/>
                <w:szCs w:val="24"/>
              </w:rPr>
              <w:tab/>
            </w:r>
          </w:p>
          <w:p w14:paraId="1A83D918" w14:textId="30B366F1" w:rsidR="00E56E0D" w:rsidRPr="00E56E0D" w:rsidRDefault="00E56E0D" w:rsidP="00E56E0D">
            <w:pPr>
              <w:spacing w:after="5"/>
              <w:ind w:left="-15" w:firstLine="540"/>
              <w:rPr>
                <w:sz w:val="24"/>
                <w:szCs w:val="24"/>
              </w:rPr>
            </w:pPr>
            <w:r w:rsidRPr="00E56E0D">
              <w:rPr>
                <w:sz w:val="24"/>
                <w:szCs w:val="24"/>
              </w:rPr>
              <w:t>4</w:t>
            </w:r>
            <w:r w:rsidRPr="00E56E0D">
              <w:rPr>
                <w:sz w:val="24"/>
                <w:szCs w:val="24"/>
              </w:rPr>
              <w:tab/>
              <w:t>Студент знає окремі факти, що стосуються хімічних об'єктів, може відтворити їх з допомогою вчителя</w:t>
            </w:r>
          </w:p>
          <w:p w14:paraId="4F2C3B92" w14:textId="0996208E" w:rsidR="00E56E0D" w:rsidRPr="00E56E0D" w:rsidRDefault="00E56E0D" w:rsidP="00E56E0D">
            <w:pPr>
              <w:spacing w:after="5"/>
              <w:ind w:left="-15" w:firstLine="540"/>
              <w:rPr>
                <w:sz w:val="24"/>
                <w:szCs w:val="24"/>
              </w:rPr>
            </w:pPr>
            <w:r w:rsidRPr="00E56E0D">
              <w:rPr>
                <w:sz w:val="24"/>
                <w:szCs w:val="24"/>
              </w:rPr>
              <w:t>5</w:t>
            </w:r>
            <w:r w:rsidRPr="00E56E0D">
              <w:rPr>
                <w:sz w:val="24"/>
                <w:szCs w:val="24"/>
              </w:rPr>
              <w:tab/>
              <w:t>Студент відтворює навчальний матеріал з допомогою вчителя, дає визначення деяких понять</w:t>
            </w:r>
          </w:p>
          <w:p w14:paraId="6EF61F50" w14:textId="5F6BA5DA" w:rsidR="00E56E0D" w:rsidRPr="00E56E0D" w:rsidRDefault="00E56E0D" w:rsidP="00E56E0D">
            <w:pPr>
              <w:spacing w:after="5"/>
              <w:ind w:left="-15" w:firstLine="540"/>
              <w:rPr>
                <w:sz w:val="24"/>
                <w:szCs w:val="24"/>
              </w:rPr>
            </w:pPr>
            <w:r w:rsidRPr="00E56E0D">
              <w:rPr>
                <w:sz w:val="24"/>
                <w:szCs w:val="24"/>
              </w:rPr>
              <w:t>6</w:t>
            </w:r>
            <w:r w:rsidRPr="00E56E0D">
              <w:rPr>
                <w:sz w:val="24"/>
                <w:szCs w:val="24"/>
              </w:rPr>
              <w:tab/>
              <w:t>Студент самостійно відтворює значну частину навчального матеріалу, з допомогою вчителя  може порівнювати хімічні об'єкти</w:t>
            </w:r>
          </w:p>
          <w:p w14:paraId="3B57ACB1" w14:textId="77777777" w:rsidR="00E56E0D" w:rsidRDefault="00E56E0D" w:rsidP="00E56E0D">
            <w:pPr>
              <w:spacing w:after="5"/>
              <w:ind w:left="-15" w:firstLine="540"/>
              <w:rPr>
                <w:sz w:val="24"/>
                <w:szCs w:val="24"/>
              </w:rPr>
            </w:pPr>
            <w:r w:rsidRPr="00E56E0D">
              <w:rPr>
                <w:sz w:val="24"/>
                <w:szCs w:val="24"/>
              </w:rPr>
              <w:t>III. Достатній</w:t>
            </w:r>
            <w:r w:rsidRPr="00E56E0D">
              <w:rPr>
                <w:sz w:val="24"/>
                <w:szCs w:val="24"/>
              </w:rPr>
              <w:tab/>
            </w:r>
          </w:p>
          <w:p w14:paraId="731C20A4" w14:textId="3FC673DD" w:rsidR="00E56E0D" w:rsidRPr="00E56E0D" w:rsidRDefault="00E56E0D" w:rsidP="00E56E0D">
            <w:pPr>
              <w:spacing w:after="5"/>
              <w:ind w:left="-15" w:firstLine="540"/>
              <w:rPr>
                <w:sz w:val="24"/>
                <w:szCs w:val="24"/>
              </w:rPr>
            </w:pPr>
            <w:r w:rsidRPr="00E56E0D">
              <w:rPr>
                <w:sz w:val="24"/>
                <w:szCs w:val="24"/>
              </w:rPr>
              <w:t>7</w:t>
            </w:r>
            <w:r w:rsidRPr="00E56E0D">
              <w:rPr>
                <w:sz w:val="24"/>
                <w:szCs w:val="24"/>
              </w:rPr>
              <w:tab/>
              <w:t xml:space="preserve">Студент самостійно і </w:t>
            </w:r>
            <w:proofErr w:type="spellStart"/>
            <w:r w:rsidRPr="00E56E0D">
              <w:rPr>
                <w:sz w:val="24"/>
                <w:szCs w:val="24"/>
              </w:rPr>
              <w:t>логічно</w:t>
            </w:r>
            <w:proofErr w:type="spellEnd"/>
            <w:r w:rsidRPr="00E56E0D">
              <w:rPr>
                <w:sz w:val="24"/>
                <w:szCs w:val="24"/>
              </w:rPr>
              <w:t xml:space="preserve"> може відтворювати фактичний і теоретичний навчальний матеріал, уміє класифікувати хімічні об'єкти</w:t>
            </w:r>
          </w:p>
          <w:p w14:paraId="191D3907" w14:textId="2D88E01D" w:rsidR="00E56E0D" w:rsidRPr="00E56E0D" w:rsidRDefault="00E56E0D" w:rsidP="00E56E0D">
            <w:pPr>
              <w:spacing w:after="5"/>
              <w:ind w:left="-15" w:firstLine="540"/>
              <w:rPr>
                <w:sz w:val="24"/>
                <w:szCs w:val="24"/>
              </w:rPr>
            </w:pPr>
            <w:r w:rsidRPr="00E56E0D">
              <w:rPr>
                <w:sz w:val="24"/>
                <w:szCs w:val="24"/>
              </w:rPr>
              <w:t>8</w:t>
            </w:r>
            <w:r w:rsidRPr="00E56E0D">
              <w:rPr>
                <w:sz w:val="24"/>
                <w:szCs w:val="24"/>
              </w:rPr>
              <w:tab/>
              <w:t xml:space="preserve">Студент виявляє розуміння основоположних хімічних теорій і фактів, уміє наводити приклади на </w:t>
            </w:r>
            <w:proofErr w:type="spellStart"/>
            <w:r w:rsidRPr="00E56E0D">
              <w:rPr>
                <w:sz w:val="24"/>
                <w:szCs w:val="24"/>
              </w:rPr>
              <w:t>підтверждення</w:t>
            </w:r>
            <w:proofErr w:type="spellEnd"/>
            <w:r w:rsidRPr="00E56E0D">
              <w:rPr>
                <w:sz w:val="24"/>
                <w:szCs w:val="24"/>
              </w:rPr>
              <w:t xml:space="preserve"> цього</w:t>
            </w:r>
          </w:p>
          <w:p w14:paraId="1121885A" w14:textId="770A7BE5" w:rsidR="00E56E0D" w:rsidRPr="00E56E0D" w:rsidRDefault="00E56E0D" w:rsidP="00E56E0D">
            <w:pPr>
              <w:spacing w:after="5"/>
              <w:ind w:left="-15" w:firstLine="540"/>
              <w:rPr>
                <w:sz w:val="24"/>
                <w:szCs w:val="24"/>
              </w:rPr>
            </w:pPr>
            <w:r w:rsidRPr="00E56E0D">
              <w:rPr>
                <w:sz w:val="24"/>
                <w:szCs w:val="24"/>
              </w:rPr>
              <w:t>9</w:t>
            </w:r>
            <w:r w:rsidRPr="00E56E0D">
              <w:rPr>
                <w:sz w:val="24"/>
                <w:szCs w:val="24"/>
              </w:rPr>
              <w:tab/>
              <w:t>Студент володіє навчальним матеріалом і застосовує знання у стандартних ситуаціях, уміє узагальнювати й систематизувати надану інформацію, робити висновки</w:t>
            </w:r>
          </w:p>
          <w:p w14:paraId="764E4332" w14:textId="77777777" w:rsidR="00E56E0D" w:rsidRDefault="00E56E0D" w:rsidP="00E56E0D">
            <w:pPr>
              <w:spacing w:after="5"/>
              <w:ind w:left="-15" w:firstLine="540"/>
              <w:rPr>
                <w:sz w:val="24"/>
                <w:szCs w:val="24"/>
              </w:rPr>
            </w:pPr>
            <w:r w:rsidRPr="00E56E0D">
              <w:rPr>
                <w:sz w:val="24"/>
                <w:szCs w:val="24"/>
              </w:rPr>
              <w:t>IV. Високий</w:t>
            </w:r>
            <w:r w:rsidRPr="00E56E0D">
              <w:rPr>
                <w:sz w:val="24"/>
                <w:szCs w:val="24"/>
              </w:rPr>
              <w:tab/>
            </w:r>
          </w:p>
          <w:p w14:paraId="4E78B11F" w14:textId="24EAE04F" w:rsidR="00E56E0D" w:rsidRPr="00E56E0D" w:rsidRDefault="00E56E0D" w:rsidP="00E56E0D">
            <w:pPr>
              <w:spacing w:after="5"/>
              <w:ind w:left="-15" w:firstLine="540"/>
              <w:rPr>
                <w:sz w:val="24"/>
                <w:szCs w:val="24"/>
              </w:rPr>
            </w:pPr>
            <w:r w:rsidRPr="00E56E0D">
              <w:rPr>
                <w:sz w:val="24"/>
                <w:szCs w:val="24"/>
              </w:rPr>
              <w:t>10</w:t>
            </w:r>
            <w:r>
              <w:rPr>
                <w:sz w:val="24"/>
                <w:szCs w:val="24"/>
              </w:rPr>
              <w:t xml:space="preserve"> </w:t>
            </w:r>
            <w:r w:rsidRPr="00E56E0D">
              <w:rPr>
                <w:sz w:val="24"/>
                <w:szCs w:val="24"/>
              </w:rPr>
              <w:t>Студент володіє засвоєними знаннями і використовує їх у нестандартних ситуаціях, встановлює зв'язки між явищами. Здатний до самостійного використання інформації згідно з поставленим завданням</w:t>
            </w:r>
          </w:p>
          <w:p w14:paraId="072FD698" w14:textId="12005092" w:rsidR="00E56E0D" w:rsidRPr="00E56E0D" w:rsidRDefault="00E56E0D" w:rsidP="00E56E0D">
            <w:pPr>
              <w:spacing w:after="5"/>
              <w:ind w:left="-15" w:firstLine="540"/>
              <w:rPr>
                <w:sz w:val="24"/>
                <w:szCs w:val="24"/>
              </w:rPr>
            </w:pPr>
            <w:r w:rsidRPr="00E56E0D">
              <w:rPr>
                <w:sz w:val="24"/>
                <w:szCs w:val="24"/>
              </w:rPr>
              <w:t>11</w:t>
            </w:r>
            <w:r>
              <w:rPr>
                <w:sz w:val="24"/>
                <w:szCs w:val="24"/>
              </w:rPr>
              <w:t xml:space="preserve"> </w:t>
            </w:r>
            <w:r w:rsidRPr="00E56E0D">
              <w:rPr>
                <w:sz w:val="24"/>
                <w:szCs w:val="24"/>
              </w:rPr>
              <w:t xml:space="preserve">Студент володіє </w:t>
            </w:r>
            <w:proofErr w:type="spellStart"/>
            <w:r w:rsidRPr="00E56E0D">
              <w:rPr>
                <w:sz w:val="24"/>
                <w:szCs w:val="24"/>
              </w:rPr>
              <w:t>глубокими</w:t>
            </w:r>
            <w:proofErr w:type="spellEnd"/>
            <w:r w:rsidRPr="00E56E0D">
              <w:rPr>
                <w:sz w:val="24"/>
                <w:szCs w:val="24"/>
              </w:rPr>
              <w:t xml:space="preserve"> знаннями з предмета, аргументовано використовує їх у нестандартних ситуаціях, уміє аналізувати додаткову інформацію</w:t>
            </w:r>
          </w:p>
          <w:p w14:paraId="51484103" w14:textId="78A17245" w:rsidR="00E56E0D" w:rsidRPr="00E56E0D" w:rsidRDefault="00E56E0D" w:rsidP="00E56E0D">
            <w:pPr>
              <w:spacing w:after="5"/>
              <w:ind w:left="-15" w:firstLine="540"/>
              <w:rPr>
                <w:sz w:val="24"/>
                <w:szCs w:val="24"/>
              </w:rPr>
            </w:pPr>
            <w:r w:rsidRPr="00E56E0D">
              <w:rPr>
                <w:sz w:val="24"/>
                <w:szCs w:val="24"/>
              </w:rPr>
              <w:t>12</w:t>
            </w:r>
            <w:r>
              <w:rPr>
                <w:sz w:val="24"/>
                <w:szCs w:val="24"/>
              </w:rPr>
              <w:t xml:space="preserve"> </w:t>
            </w:r>
            <w:r w:rsidRPr="00E56E0D">
              <w:rPr>
                <w:sz w:val="24"/>
                <w:szCs w:val="24"/>
              </w:rPr>
              <w:t xml:space="preserve">Студент має системні знання з предмета, свідомо використовує їх, у тому числі й у проблемних ситуаціях, може самостійно оцінювати явища, </w:t>
            </w:r>
            <w:proofErr w:type="spellStart"/>
            <w:r w:rsidRPr="00E56E0D">
              <w:rPr>
                <w:sz w:val="24"/>
                <w:szCs w:val="24"/>
              </w:rPr>
              <w:t>пов'язаниі</w:t>
            </w:r>
            <w:proofErr w:type="spellEnd"/>
            <w:r w:rsidRPr="00E56E0D">
              <w:rPr>
                <w:sz w:val="24"/>
                <w:szCs w:val="24"/>
              </w:rPr>
              <w:t xml:space="preserve"> з речовинами та їх перетвореннями</w:t>
            </w:r>
          </w:p>
          <w:p w14:paraId="5BF2E7FB" w14:textId="77777777" w:rsidR="00E56E0D" w:rsidRPr="00E56E0D" w:rsidRDefault="00E56E0D" w:rsidP="00E56E0D">
            <w:pPr>
              <w:spacing w:after="5"/>
              <w:ind w:left="-15" w:firstLine="540"/>
              <w:rPr>
                <w:sz w:val="24"/>
                <w:szCs w:val="24"/>
              </w:rPr>
            </w:pPr>
          </w:p>
          <w:p w14:paraId="10BA6480" w14:textId="77777777" w:rsidR="00E56E0D" w:rsidRPr="00E56E0D" w:rsidRDefault="00E56E0D" w:rsidP="00E56E0D">
            <w:pPr>
              <w:spacing w:after="5"/>
              <w:ind w:left="-15" w:firstLine="540"/>
              <w:rPr>
                <w:sz w:val="24"/>
                <w:szCs w:val="24"/>
              </w:rPr>
            </w:pPr>
          </w:p>
          <w:p w14:paraId="22814C3A" w14:textId="77777777" w:rsidR="00F411EB" w:rsidRPr="00F411EB" w:rsidRDefault="00F411EB" w:rsidP="00F411EB">
            <w:pPr>
              <w:spacing w:after="5"/>
              <w:ind w:left="-15" w:firstLine="540"/>
              <w:rPr>
                <w:b/>
                <w:bCs/>
                <w:sz w:val="24"/>
                <w:szCs w:val="24"/>
              </w:rPr>
            </w:pPr>
            <w:r w:rsidRPr="00F411EB">
              <w:rPr>
                <w:b/>
                <w:bCs/>
                <w:sz w:val="24"/>
                <w:szCs w:val="24"/>
              </w:rPr>
              <w:t>Критерії оцінювання практичних робіт</w:t>
            </w:r>
          </w:p>
          <w:p w14:paraId="0B49AF21" w14:textId="77777777" w:rsidR="00F411EB" w:rsidRDefault="00F411EB" w:rsidP="00F411EB">
            <w:pPr>
              <w:spacing w:after="5"/>
              <w:ind w:left="-15" w:firstLine="540"/>
              <w:rPr>
                <w:sz w:val="24"/>
                <w:szCs w:val="24"/>
              </w:rPr>
            </w:pPr>
            <w:r w:rsidRPr="00F411EB">
              <w:rPr>
                <w:sz w:val="24"/>
                <w:szCs w:val="24"/>
              </w:rPr>
              <w:t>Початковий рівень</w:t>
            </w:r>
            <w:r w:rsidRPr="00F411EB">
              <w:rPr>
                <w:sz w:val="24"/>
                <w:szCs w:val="24"/>
              </w:rPr>
              <w:tab/>
            </w:r>
          </w:p>
          <w:p w14:paraId="55561CCB" w14:textId="76CED682" w:rsidR="00F411EB" w:rsidRPr="00F411EB" w:rsidRDefault="00F411EB" w:rsidP="00F411EB">
            <w:pPr>
              <w:spacing w:after="5"/>
              <w:ind w:left="-15" w:firstLine="0"/>
              <w:rPr>
                <w:sz w:val="24"/>
                <w:szCs w:val="24"/>
              </w:rPr>
            </w:pPr>
            <w:r w:rsidRPr="00F411EB">
              <w:rPr>
                <w:sz w:val="24"/>
                <w:szCs w:val="24"/>
              </w:rPr>
              <w:t>Студент знає правила безпеки під час проведення практичних робот; виконує найпростіші досліди під керівництвом викладача</w:t>
            </w:r>
          </w:p>
          <w:p w14:paraId="614153DA" w14:textId="77777777" w:rsidR="00F411EB" w:rsidRDefault="00F411EB" w:rsidP="00F411EB">
            <w:pPr>
              <w:spacing w:after="5"/>
              <w:ind w:left="-15" w:firstLine="540"/>
              <w:rPr>
                <w:sz w:val="24"/>
                <w:szCs w:val="24"/>
              </w:rPr>
            </w:pPr>
            <w:r w:rsidRPr="00F411EB">
              <w:rPr>
                <w:sz w:val="24"/>
                <w:szCs w:val="24"/>
              </w:rPr>
              <w:t>Середній рівень</w:t>
            </w:r>
            <w:r w:rsidRPr="00F411EB">
              <w:rPr>
                <w:sz w:val="24"/>
                <w:szCs w:val="24"/>
              </w:rPr>
              <w:tab/>
            </w:r>
          </w:p>
          <w:p w14:paraId="639B7BC6" w14:textId="7808336E" w:rsidR="00F411EB" w:rsidRPr="00F411EB" w:rsidRDefault="00F411EB" w:rsidP="00F411EB">
            <w:pPr>
              <w:spacing w:after="5"/>
              <w:ind w:left="-15" w:firstLine="0"/>
              <w:rPr>
                <w:sz w:val="24"/>
                <w:szCs w:val="24"/>
              </w:rPr>
            </w:pPr>
            <w:r w:rsidRPr="00F411EB">
              <w:rPr>
                <w:sz w:val="24"/>
                <w:szCs w:val="24"/>
              </w:rPr>
              <w:t>Студент складає приклади з допомогою викладача, самостійно виконує окремі досліди, дотримуючись інструкції; описує хід виконання дослідів</w:t>
            </w:r>
          </w:p>
          <w:p w14:paraId="42258D14" w14:textId="77777777" w:rsidR="00F411EB" w:rsidRDefault="00F411EB" w:rsidP="00F411EB">
            <w:pPr>
              <w:spacing w:after="5"/>
              <w:ind w:left="-15" w:firstLine="540"/>
              <w:rPr>
                <w:sz w:val="24"/>
                <w:szCs w:val="24"/>
              </w:rPr>
            </w:pPr>
            <w:r w:rsidRPr="00F411EB">
              <w:rPr>
                <w:sz w:val="24"/>
                <w:szCs w:val="24"/>
              </w:rPr>
              <w:t>Достатній рівень</w:t>
            </w:r>
            <w:r w:rsidRPr="00F411EB">
              <w:rPr>
                <w:sz w:val="24"/>
                <w:szCs w:val="24"/>
              </w:rPr>
              <w:tab/>
            </w:r>
          </w:p>
          <w:p w14:paraId="5EE84793" w14:textId="223ABB06" w:rsidR="00F411EB" w:rsidRPr="00F411EB" w:rsidRDefault="00F411EB" w:rsidP="00F411EB">
            <w:pPr>
              <w:spacing w:after="5"/>
              <w:ind w:left="-15" w:firstLine="0"/>
              <w:rPr>
                <w:sz w:val="24"/>
                <w:szCs w:val="24"/>
              </w:rPr>
            </w:pPr>
            <w:r w:rsidRPr="00F411EB">
              <w:rPr>
                <w:sz w:val="24"/>
                <w:szCs w:val="24"/>
              </w:rPr>
              <w:t>Студент самостійно виконує практичну роботу згідно з інструкцією; описує спостереження</w:t>
            </w:r>
          </w:p>
          <w:p w14:paraId="100EBAC8" w14:textId="77777777" w:rsidR="00F411EB" w:rsidRPr="00F411EB" w:rsidRDefault="00F411EB" w:rsidP="00F411EB">
            <w:pPr>
              <w:spacing w:after="5"/>
              <w:ind w:left="-15" w:firstLine="540"/>
              <w:rPr>
                <w:sz w:val="24"/>
                <w:szCs w:val="24"/>
              </w:rPr>
            </w:pPr>
            <w:r w:rsidRPr="00F411EB">
              <w:rPr>
                <w:sz w:val="24"/>
                <w:szCs w:val="24"/>
              </w:rPr>
              <w:t>Високий рівень</w:t>
            </w:r>
          </w:p>
          <w:p w14:paraId="6D4D21DA" w14:textId="77777777" w:rsidR="00A00880" w:rsidRDefault="00F411EB" w:rsidP="00E71AB3">
            <w:pPr>
              <w:spacing w:after="5"/>
              <w:ind w:left="-15" w:firstLine="0"/>
              <w:rPr>
                <w:sz w:val="24"/>
                <w:szCs w:val="24"/>
              </w:rPr>
            </w:pPr>
            <w:r w:rsidRPr="00F411EB">
              <w:rPr>
                <w:sz w:val="24"/>
                <w:szCs w:val="24"/>
              </w:rPr>
              <w:t xml:space="preserve">Студент виконує </w:t>
            </w:r>
            <w:proofErr w:type="spellStart"/>
            <w:r w:rsidRPr="00F411EB">
              <w:rPr>
                <w:sz w:val="24"/>
                <w:szCs w:val="24"/>
              </w:rPr>
              <w:t>експеремент</w:t>
            </w:r>
            <w:proofErr w:type="spellEnd"/>
            <w:r w:rsidRPr="00F411EB">
              <w:rPr>
                <w:sz w:val="24"/>
                <w:szCs w:val="24"/>
              </w:rPr>
              <w:t xml:space="preserve">, раціонально використовуючи обладнання; робить поетапні спостереження; складає звіт, що містить </w:t>
            </w:r>
            <w:proofErr w:type="spellStart"/>
            <w:r w:rsidRPr="00F411EB">
              <w:rPr>
                <w:sz w:val="24"/>
                <w:szCs w:val="24"/>
              </w:rPr>
              <w:t>обгрунтовані</w:t>
            </w:r>
            <w:proofErr w:type="spellEnd"/>
            <w:r w:rsidRPr="00F411EB">
              <w:rPr>
                <w:sz w:val="24"/>
                <w:szCs w:val="24"/>
              </w:rPr>
              <w:t xml:space="preserve"> висновки. Виконує </w:t>
            </w:r>
            <w:proofErr w:type="spellStart"/>
            <w:r w:rsidRPr="00F411EB">
              <w:rPr>
                <w:sz w:val="24"/>
                <w:szCs w:val="24"/>
              </w:rPr>
              <w:t>експерементальні</w:t>
            </w:r>
            <w:proofErr w:type="spellEnd"/>
            <w:r w:rsidRPr="00F411EB">
              <w:rPr>
                <w:sz w:val="24"/>
                <w:szCs w:val="24"/>
              </w:rPr>
              <w:t xml:space="preserve"> задачі за власним планом</w:t>
            </w:r>
          </w:p>
          <w:p w14:paraId="30D34DDD" w14:textId="562890F0" w:rsidR="00E71AB3" w:rsidRPr="009A4B33" w:rsidRDefault="00E71AB3" w:rsidP="00E71AB3">
            <w:pPr>
              <w:spacing w:after="5"/>
              <w:ind w:left="-15" w:firstLine="0"/>
              <w:rPr>
                <w:sz w:val="24"/>
                <w:szCs w:val="24"/>
              </w:rPr>
            </w:pPr>
          </w:p>
        </w:tc>
      </w:tr>
      <w:tr w:rsidR="007F5FFC" w14:paraId="3D0355EC" w14:textId="77777777" w:rsidTr="005461BB">
        <w:trPr>
          <w:trHeight w:val="1216"/>
        </w:trPr>
        <w:tc>
          <w:tcPr>
            <w:tcW w:w="2088" w:type="dxa"/>
          </w:tcPr>
          <w:p w14:paraId="020D2998" w14:textId="77777777" w:rsidR="0086593D" w:rsidRPr="00452CA0" w:rsidRDefault="0086593D" w:rsidP="00F721B4">
            <w:pPr>
              <w:spacing w:after="0" w:line="259" w:lineRule="auto"/>
              <w:ind w:left="0" w:firstLine="0"/>
              <w:jc w:val="left"/>
              <w:rPr>
                <w:b/>
                <w:sz w:val="24"/>
                <w:szCs w:val="24"/>
              </w:rPr>
            </w:pPr>
            <w:r w:rsidRPr="00452CA0">
              <w:rPr>
                <w:b/>
                <w:sz w:val="24"/>
                <w:szCs w:val="24"/>
              </w:rPr>
              <w:t xml:space="preserve">Ресурсне забезпечення навчальної дисципліни </w:t>
            </w:r>
          </w:p>
          <w:p w14:paraId="6E1E595E" w14:textId="0F8D1B43" w:rsidR="007F5FFC" w:rsidRPr="00507234" w:rsidRDefault="007F5FFC" w:rsidP="00F721B4">
            <w:pPr>
              <w:spacing w:after="0" w:line="259" w:lineRule="auto"/>
              <w:ind w:left="0" w:firstLine="0"/>
              <w:jc w:val="left"/>
              <w:rPr>
                <w:b/>
                <w:sz w:val="24"/>
                <w:szCs w:val="24"/>
              </w:rPr>
            </w:pPr>
          </w:p>
        </w:tc>
        <w:tc>
          <w:tcPr>
            <w:tcW w:w="7654" w:type="dxa"/>
          </w:tcPr>
          <w:p w14:paraId="30627EF6" w14:textId="4DAD61C8" w:rsidR="00C03BA7" w:rsidRPr="00C03BA7" w:rsidRDefault="00C03BA7" w:rsidP="00734AFF">
            <w:pPr>
              <w:spacing w:after="26"/>
              <w:ind w:left="24"/>
              <w:rPr>
                <w:b/>
                <w:bCs/>
                <w:sz w:val="24"/>
                <w:szCs w:val="24"/>
              </w:rPr>
            </w:pPr>
            <w:r w:rsidRPr="00C03BA7">
              <w:rPr>
                <w:b/>
                <w:bCs/>
                <w:sz w:val="24"/>
                <w:szCs w:val="24"/>
              </w:rPr>
              <w:t>Засоби навчання</w:t>
            </w:r>
          </w:p>
          <w:p w14:paraId="1123D692" w14:textId="3AA6E9C2" w:rsidR="00734AFF" w:rsidRPr="00734AFF" w:rsidRDefault="00734AFF" w:rsidP="00734AFF">
            <w:pPr>
              <w:spacing w:after="26"/>
              <w:ind w:left="24"/>
              <w:rPr>
                <w:sz w:val="24"/>
                <w:szCs w:val="24"/>
              </w:rPr>
            </w:pPr>
            <w:r w:rsidRPr="00734AFF">
              <w:rPr>
                <w:sz w:val="24"/>
                <w:szCs w:val="24"/>
              </w:rPr>
              <w:t>ЗН1</w:t>
            </w:r>
            <w:r w:rsidR="00C03BA7">
              <w:rPr>
                <w:sz w:val="24"/>
                <w:szCs w:val="24"/>
              </w:rPr>
              <w:t>.</w:t>
            </w:r>
            <w:r w:rsidRPr="00734AFF">
              <w:rPr>
                <w:sz w:val="24"/>
                <w:szCs w:val="24"/>
              </w:rPr>
              <w:t xml:space="preserve"> Мультимедіа- та проекційна апаратура. </w:t>
            </w:r>
          </w:p>
          <w:p w14:paraId="26EB677F" w14:textId="77777777" w:rsidR="00734AFF" w:rsidRPr="00734AFF" w:rsidRDefault="00734AFF" w:rsidP="00734AFF">
            <w:pPr>
              <w:spacing w:after="26"/>
              <w:ind w:left="24"/>
              <w:rPr>
                <w:sz w:val="24"/>
                <w:szCs w:val="24"/>
              </w:rPr>
            </w:pPr>
            <w:r w:rsidRPr="00734AFF">
              <w:rPr>
                <w:sz w:val="24"/>
                <w:szCs w:val="24"/>
              </w:rPr>
              <w:t xml:space="preserve">ЗН2. Комп’ютери, комп’ютерні системи та мережі. </w:t>
            </w:r>
          </w:p>
          <w:p w14:paraId="5FFDAE5C" w14:textId="77777777" w:rsidR="007F5FFC" w:rsidRDefault="00734AFF" w:rsidP="00F411EB">
            <w:pPr>
              <w:spacing w:after="36" w:line="240" w:lineRule="auto"/>
              <w:jc w:val="left"/>
              <w:rPr>
                <w:sz w:val="24"/>
                <w:szCs w:val="24"/>
              </w:rPr>
            </w:pPr>
            <w:r w:rsidRPr="00734AFF">
              <w:rPr>
                <w:sz w:val="24"/>
                <w:szCs w:val="24"/>
              </w:rPr>
              <w:t>ЗН3. Бібліотечні фонди.</w:t>
            </w:r>
          </w:p>
          <w:p w14:paraId="1D57667C" w14:textId="08FB720A" w:rsidR="000833F2" w:rsidRPr="00F721B4" w:rsidRDefault="000833F2" w:rsidP="00F411EB">
            <w:pPr>
              <w:spacing w:after="36" w:line="240" w:lineRule="auto"/>
              <w:jc w:val="left"/>
              <w:rPr>
                <w:sz w:val="24"/>
                <w:szCs w:val="24"/>
              </w:rPr>
            </w:pPr>
            <w:r>
              <w:rPr>
                <w:sz w:val="24"/>
                <w:szCs w:val="24"/>
              </w:rPr>
              <w:t>ЗН4. Лабораторне обладнання кабінету Хімія</w:t>
            </w:r>
          </w:p>
        </w:tc>
      </w:tr>
      <w:tr w:rsidR="00DE4A07" w14:paraId="0A5C7FE5" w14:textId="77777777" w:rsidTr="005461BB">
        <w:trPr>
          <w:trHeight w:val="514"/>
        </w:trPr>
        <w:tc>
          <w:tcPr>
            <w:tcW w:w="9742" w:type="dxa"/>
            <w:gridSpan w:val="2"/>
          </w:tcPr>
          <w:p w14:paraId="20BDC208" w14:textId="0F3448AC" w:rsidR="00F411EB" w:rsidRDefault="00DE4A07" w:rsidP="00F411EB">
            <w:pPr>
              <w:spacing w:after="26"/>
              <w:ind w:left="24"/>
              <w:jc w:val="center"/>
            </w:pPr>
            <w:r w:rsidRPr="001B3E8B">
              <w:rPr>
                <w:b/>
                <w:sz w:val="24"/>
                <w:szCs w:val="24"/>
              </w:rPr>
              <w:t>І</w:t>
            </w:r>
            <w:r w:rsidR="00A0177A">
              <w:rPr>
                <w:b/>
                <w:sz w:val="24"/>
                <w:szCs w:val="24"/>
              </w:rPr>
              <w:t>НФОРМАЦІЙНЕ ТА НАВЧАЛЬНО</w:t>
            </w:r>
            <w:r w:rsidR="002857FD">
              <w:rPr>
                <w:b/>
                <w:sz w:val="24"/>
                <w:szCs w:val="24"/>
              </w:rPr>
              <w:t>-</w:t>
            </w:r>
            <w:r w:rsidR="00A0177A">
              <w:rPr>
                <w:b/>
                <w:sz w:val="24"/>
                <w:szCs w:val="24"/>
              </w:rPr>
              <w:t>МЕТОДИЧНЕ ЗАБЕЗПЕЧЕННЯ</w:t>
            </w:r>
            <w:r w:rsidR="00F411EB">
              <w:t xml:space="preserve"> </w:t>
            </w:r>
          </w:p>
          <w:p w14:paraId="63D4A388" w14:textId="77117945" w:rsidR="00F411EB" w:rsidRDefault="00F411EB" w:rsidP="00F411EB">
            <w:pPr>
              <w:spacing w:after="26"/>
              <w:ind w:left="24"/>
              <w:jc w:val="center"/>
            </w:pPr>
            <w:r>
              <w:t>Рекомендована література</w:t>
            </w:r>
          </w:p>
          <w:p w14:paraId="3EB521F2" w14:textId="1D72E453" w:rsidR="003505CA" w:rsidRPr="00CA6C85" w:rsidRDefault="003505CA" w:rsidP="003505CA">
            <w:pPr>
              <w:spacing w:after="26"/>
              <w:ind w:left="24"/>
              <w:jc w:val="left"/>
              <w:rPr>
                <w:sz w:val="24"/>
                <w:szCs w:val="24"/>
              </w:rPr>
            </w:pPr>
            <w:r w:rsidRPr="00CA6C85">
              <w:rPr>
                <w:sz w:val="24"/>
                <w:szCs w:val="24"/>
              </w:rPr>
              <w:t>1.Соболь В. І. Біологія.10кл. - К.: Генеза, 2018</w:t>
            </w:r>
          </w:p>
          <w:p w14:paraId="45E42385" w14:textId="5BADF587" w:rsidR="003505CA" w:rsidRPr="00CA6C85" w:rsidRDefault="003505CA" w:rsidP="003505CA">
            <w:pPr>
              <w:spacing w:after="26"/>
              <w:ind w:left="24"/>
              <w:jc w:val="left"/>
              <w:rPr>
                <w:sz w:val="24"/>
                <w:szCs w:val="24"/>
              </w:rPr>
            </w:pPr>
            <w:r w:rsidRPr="00CA6C85">
              <w:rPr>
                <w:sz w:val="24"/>
                <w:szCs w:val="24"/>
              </w:rPr>
              <w:t>2.Соболь В. І. Біологія.11кл. - К.: Генеза, 2019</w:t>
            </w:r>
          </w:p>
          <w:p w14:paraId="5C3380A7" w14:textId="14B3E28B" w:rsidR="003505CA" w:rsidRPr="00CA6C85" w:rsidRDefault="003505CA" w:rsidP="003505CA">
            <w:pPr>
              <w:spacing w:after="26"/>
              <w:ind w:left="24"/>
              <w:jc w:val="left"/>
              <w:rPr>
                <w:sz w:val="24"/>
                <w:szCs w:val="24"/>
              </w:rPr>
            </w:pPr>
            <w:r w:rsidRPr="00CA6C85">
              <w:rPr>
                <w:sz w:val="24"/>
                <w:szCs w:val="24"/>
              </w:rPr>
              <w:t>3.Балан П.Г.,</w:t>
            </w:r>
            <w:r w:rsidRPr="00CA6C85">
              <w:rPr>
                <w:sz w:val="24"/>
                <w:szCs w:val="24"/>
              </w:rPr>
              <w:tab/>
              <w:t>Вервес Ю.Т.,</w:t>
            </w:r>
            <w:r w:rsidRPr="00CA6C85">
              <w:rPr>
                <w:sz w:val="24"/>
                <w:szCs w:val="24"/>
              </w:rPr>
              <w:tab/>
              <w:t>Поліщук В. Біологія.10кл. - К.: Генеза, 2013.</w:t>
            </w:r>
          </w:p>
          <w:p w14:paraId="3EDB709E" w14:textId="5406A7BE" w:rsidR="003505CA" w:rsidRPr="00CA6C85" w:rsidRDefault="003505CA" w:rsidP="003505CA">
            <w:pPr>
              <w:spacing w:after="26"/>
              <w:ind w:left="24"/>
              <w:jc w:val="left"/>
              <w:rPr>
                <w:sz w:val="24"/>
                <w:szCs w:val="24"/>
              </w:rPr>
            </w:pPr>
            <w:r w:rsidRPr="00CA6C85">
              <w:rPr>
                <w:sz w:val="24"/>
                <w:szCs w:val="24"/>
              </w:rPr>
              <w:t>4.Балан П.Г.,</w:t>
            </w:r>
            <w:r w:rsidRPr="00CA6C85">
              <w:rPr>
                <w:sz w:val="24"/>
                <w:szCs w:val="24"/>
              </w:rPr>
              <w:tab/>
              <w:t>Вервес Ю.Т.,</w:t>
            </w:r>
            <w:r w:rsidRPr="00CA6C85">
              <w:rPr>
                <w:sz w:val="24"/>
                <w:szCs w:val="24"/>
              </w:rPr>
              <w:tab/>
              <w:t>Поліщук В. Біологія.11кл. - К.: Генеза, 2013.</w:t>
            </w:r>
          </w:p>
          <w:p w14:paraId="037C3119" w14:textId="159367F6" w:rsidR="003505CA" w:rsidRPr="00CA6C85" w:rsidRDefault="003505CA" w:rsidP="003505CA">
            <w:pPr>
              <w:spacing w:after="26"/>
              <w:ind w:left="24"/>
              <w:jc w:val="left"/>
              <w:rPr>
                <w:sz w:val="24"/>
                <w:szCs w:val="24"/>
              </w:rPr>
            </w:pPr>
            <w:r w:rsidRPr="00CA6C85">
              <w:rPr>
                <w:sz w:val="24"/>
                <w:szCs w:val="24"/>
              </w:rPr>
              <w:t>5.Балан П.Г.,</w:t>
            </w:r>
            <w:r w:rsidRPr="00CA6C85">
              <w:rPr>
                <w:sz w:val="24"/>
                <w:szCs w:val="24"/>
              </w:rPr>
              <w:tab/>
              <w:t>Вервес Ю.Т.,</w:t>
            </w:r>
            <w:r w:rsidRPr="00CA6C85">
              <w:rPr>
                <w:sz w:val="24"/>
                <w:szCs w:val="24"/>
              </w:rPr>
              <w:tab/>
              <w:t>Поліщук В. Біологія.10кл. - К.: Генеза, 2010.</w:t>
            </w:r>
          </w:p>
          <w:p w14:paraId="4E743B70" w14:textId="76EA8165" w:rsidR="003505CA" w:rsidRPr="00CA6C85" w:rsidRDefault="003505CA" w:rsidP="003505CA">
            <w:pPr>
              <w:spacing w:after="26"/>
              <w:ind w:left="24"/>
              <w:jc w:val="left"/>
              <w:rPr>
                <w:sz w:val="24"/>
                <w:szCs w:val="24"/>
              </w:rPr>
            </w:pPr>
            <w:r w:rsidRPr="00CA6C85">
              <w:rPr>
                <w:sz w:val="24"/>
                <w:szCs w:val="24"/>
              </w:rPr>
              <w:t>6.Балан П.Г.,</w:t>
            </w:r>
            <w:r w:rsidRPr="00CA6C85">
              <w:rPr>
                <w:sz w:val="24"/>
                <w:szCs w:val="24"/>
              </w:rPr>
              <w:tab/>
              <w:t>Вервес Ю.Т.,</w:t>
            </w:r>
            <w:r w:rsidRPr="00CA6C85">
              <w:rPr>
                <w:sz w:val="24"/>
                <w:szCs w:val="24"/>
              </w:rPr>
              <w:tab/>
              <w:t>Поліщук В. Біологія.11кл. - К.: Генеза, 2010</w:t>
            </w:r>
          </w:p>
          <w:p w14:paraId="5C1909BC" w14:textId="77777777" w:rsidR="003505CA" w:rsidRPr="00CA6C85" w:rsidRDefault="003505CA" w:rsidP="003505CA">
            <w:pPr>
              <w:spacing w:after="26"/>
              <w:ind w:left="24"/>
              <w:jc w:val="left"/>
              <w:rPr>
                <w:sz w:val="24"/>
                <w:szCs w:val="24"/>
              </w:rPr>
            </w:pPr>
            <w:r w:rsidRPr="00CA6C85">
              <w:rPr>
                <w:sz w:val="24"/>
                <w:szCs w:val="24"/>
              </w:rPr>
              <w:t xml:space="preserve">7.Кучеренко М.Є., Вервес Ю.Т., </w:t>
            </w:r>
            <w:proofErr w:type="spellStart"/>
            <w:r w:rsidRPr="00CA6C85">
              <w:rPr>
                <w:sz w:val="24"/>
                <w:szCs w:val="24"/>
              </w:rPr>
              <w:t>Балан</w:t>
            </w:r>
            <w:proofErr w:type="spellEnd"/>
            <w:r w:rsidRPr="00CA6C85">
              <w:rPr>
                <w:sz w:val="24"/>
                <w:szCs w:val="24"/>
              </w:rPr>
              <w:t xml:space="preserve"> П.Д. Загальна біологія. 10 клас. К.: Генеза, 2001.</w:t>
            </w:r>
          </w:p>
          <w:p w14:paraId="4797472A" w14:textId="77777777" w:rsidR="003505CA" w:rsidRPr="00CA6C85" w:rsidRDefault="003505CA" w:rsidP="003505CA">
            <w:pPr>
              <w:spacing w:after="26"/>
              <w:ind w:left="24"/>
              <w:jc w:val="left"/>
              <w:rPr>
                <w:sz w:val="24"/>
                <w:szCs w:val="24"/>
              </w:rPr>
            </w:pPr>
            <w:r w:rsidRPr="00CA6C85">
              <w:rPr>
                <w:sz w:val="24"/>
                <w:szCs w:val="24"/>
              </w:rPr>
              <w:t xml:space="preserve">8.Кучеренко М.Є., Вервес Ю.Т., </w:t>
            </w:r>
            <w:proofErr w:type="spellStart"/>
            <w:r w:rsidRPr="00CA6C85">
              <w:rPr>
                <w:sz w:val="24"/>
                <w:szCs w:val="24"/>
              </w:rPr>
              <w:t>Балан</w:t>
            </w:r>
            <w:proofErr w:type="spellEnd"/>
            <w:r w:rsidRPr="00CA6C85">
              <w:rPr>
                <w:sz w:val="24"/>
                <w:szCs w:val="24"/>
              </w:rPr>
              <w:t xml:space="preserve"> П.Д. Загальна біологія. 11 клас. К.: Генеза, 2001.</w:t>
            </w:r>
          </w:p>
          <w:p w14:paraId="1191F63E" w14:textId="77777777" w:rsidR="003505CA" w:rsidRPr="00CA6C85" w:rsidRDefault="003505CA" w:rsidP="003505CA">
            <w:pPr>
              <w:spacing w:after="26"/>
              <w:ind w:left="24"/>
              <w:jc w:val="left"/>
              <w:rPr>
                <w:sz w:val="24"/>
                <w:szCs w:val="24"/>
              </w:rPr>
            </w:pPr>
            <w:r w:rsidRPr="00CA6C85">
              <w:rPr>
                <w:sz w:val="24"/>
                <w:szCs w:val="24"/>
              </w:rPr>
              <w:t xml:space="preserve">9.Межжерін С.В., </w:t>
            </w:r>
            <w:proofErr w:type="spellStart"/>
            <w:r w:rsidRPr="00CA6C85">
              <w:rPr>
                <w:sz w:val="24"/>
                <w:szCs w:val="24"/>
              </w:rPr>
              <w:t>Межжеріна</w:t>
            </w:r>
            <w:proofErr w:type="spellEnd"/>
            <w:r w:rsidRPr="00CA6C85">
              <w:rPr>
                <w:sz w:val="24"/>
                <w:szCs w:val="24"/>
              </w:rPr>
              <w:t xml:space="preserve"> Я.О. Біологія 11 </w:t>
            </w:r>
            <w:proofErr w:type="spellStart"/>
            <w:r w:rsidRPr="00CA6C85">
              <w:rPr>
                <w:sz w:val="24"/>
                <w:szCs w:val="24"/>
              </w:rPr>
              <w:t>кл</w:t>
            </w:r>
            <w:proofErr w:type="spellEnd"/>
            <w:r w:rsidRPr="00CA6C85">
              <w:rPr>
                <w:sz w:val="24"/>
                <w:szCs w:val="24"/>
              </w:rPr>
              <w:t>. - К.: Освіта, 2011.</w:t>
            </w:r>
          </w:p>
          <w:p w14:paraId="746653E9" w14:textId="27A07627" w:rsidR="003505CA" w:rsidRDefault="003505CA" w:rsidP="003505CA">
            <w:pPr>
              <w:spacing w:after="26"/>
              <w:ind w:left="24"/>
              <w:jc w:val="left"/>
            </w:pPr>
            <w:r w:rsidRPr="00CA6C85">
              <w:rPr>
                <w:sz w:val="24"/>
                <w:szCs w:val="24"/>
              </w:rPr>
              <w:t xml:space="preserve">10.Котик Т.С. Біологія 11 </w:t>
            </w:r>
            <w:proofErr w:type="spellStart"/>
            <w:r w:rsidRPr="00CA6C85">
              <w:rPr>
                <w:sz w:val="24"/>
                <w:szCs w:val="24"/>
              </w:rPr>
              <w:t>кл</w:t>
            </w:r>
            <w:proofErr w:type="spellEnd"/>
            <w:r w:rsidRPr="00CA6C85">
              <w:rPr>
                <w:sz w:val="24"/>
                <w:szCs w:val="24"/>
              </w:rPr>
              <w:t>. Робочий зошит (рівень стандарту, академічний рівень): Ранок, 2014. - 80 с.</w:t>
            </w:r>
          </w:p>
          <w:p w14:paraId="29DC7AB7" w14:textId="431890CC" w:rsidR="00F411EB" w:rsidRPr="00847DDE" w:rsidRDefault="00F411EB" w:rsidP="00847DDE">
            <w:pPr>
              <w:spacing w:after="26"/>
              <w:ind w:left="24"/>
              <w:rPr>
                <w:bCs/>
                <w:sz w:val="24"/>
                <w:szCs w:val="24"/>
              </w:rPr>
            </w:pPr>
          </w:p>
        </w:tc>
      </w:tr>
    </w:tbl>
    <w:p w14:paraId="7B43FB6E" w14:textId="77777777" w:rsidR="009E6AEB" w:rsidRDefault="009E6AEB"/>
    <w:tbl>
      <w:tblPr>
        <w:tblStyle w:val="TableGrid"/>
        <w:tblW w:w="9742" w:type="dxa"/>
        <w:tblInd w:w="-108" w:type="dxa"/>
        <w:tblLayout w:type="fixed"/>
        <w:tblCellMar>
          <w:top w:w="53" w:type="dxa"/>
          <w:left w:w="108" w:type="dxa"/>
          <w:right w:w="48" w:type="dxa"/>
        </w:tblCellMar>
        <w:tblLook w:val="04A0" w:firstRow="1" w:lastRow="0" w:firstColumn="1" w:lastColumn="0" w:noHBand="0" w:noVBand="1"/>
      </w:tblPr>
      <w:tblGrid>
        <w:gridCol w:w="9742"/>
      </w:tblGrid>
      <w:tr w:rsidR="009E6AEB" w14:paraId="734AFF25" w14:textId="77777777" w:rsidTr="009E6AEB">
        <w:trPr>
          <w:trHeight w:val="494"/>
        </w:trPr>
        <w:tc>
          <w:tcPr>
            <w:tcW w:w="9742" w:type="dxa"/>
            <w:tcBorders>
              <w:top w:val="single" w:sz="4" w:space="0" w:color="000000"/>
              <w:left w:val="single" w:sz="4" w:space="0" w:color="000000"/>
              <w:bottom w:val="single" w:sz="4" w:space="0" w:color="000000"/>
              <w:right w:val="single" w:sz="4" w:space="0" w:color="000000"/>
            </w:tcBorders>
          </w:tcPr>
          <w:p w14:paraId="665C057A" w14:textId="4B6EEE89" w:rsidR="009E6AEB" w:rsidRPr="00734AFF" w:rsidRDefault="009E6AEB" w:rsidP="009E6AEB">
            <w:pPr>
              <w:pStyle w:val="1"/>
              <w:ind w:left="33" w:right="180"/>
              <w:outlineLvl w:val="0"/>
              <w:rPr>
                <w:sz w:val="24"/>
                <w:szCs w:val="24"/>
              </w:rPr>
            </w:pPr>
            <w:r>
              <w:rPr>
                <w:sz w:val="24"/>
                <w:szCs w:val="24"/>
              </w:rPr>
              <w:t>Інформаційні ресурси</w:t>
            </w:r>
          </w:p>
        </w:tc>
      </w:tr>
      <w:tr w:rsidR="009E6AEB" w14:paraId="10386048" w14:textId="77777777" w:rsidTr="009E6AEB">
        <w:trPr>
          <w:trHeight w:val="1390"/>
        </w:trPr>
        <w:tc>
          <w:tcPr>
            <w:tcW w:w="9742" w:type="dxa"/>
            <w:tcBorders>
              <w:top w:val="single" w:sz="4" w:space="0" w:color="000000"/>
              <w:left w:val="single" w:sz="4" w:space="0" w:color="000000"/>
              <w:bottom w:val="single" w:sz="4" w:space="0" w:color="000000"/>
              <w:right w:val="single" w:sz="4" w:space="0" w:color="000000"/>
            </w:tcBorders>
          </w:tcPr>
          <w:p w14:paraId="5FAEA76B" w14:textId="77777777" w:rsidR="00060432" w:rsidRPr="00060432" w:rsidRDefault="00CA6C85" w:rsidP="00060432">
            <w:pPr>
              <w:pStyle w:val="a4"/>
              <w:numPr>
                <w:ilvl w:val="0"/>
                <w:numId w:val="12"/>
              </w:numPr>
              <w:tabs>
                <w:tab w:val="left" w:pos="504"/>
              </w:tabs>
              <w:spacing w:after="0"/>
              <w:ind w:right="24"/>
              <w:rPr>
                <w:sz w:val="24"/>
                <w:szCs w:val="24"/>
              </w:rPr>
            </w:pPr>
            <w:hyperlink r:id="rId6" w:history="1">
              <w:r w:rsidR="00060432" w:rsidRPr="00DF0D1C">
                <w:rPr>
                  <w:rStyle w:val="a3"/>
                  <w:sz w:val="24"/>
                  <w:szCs w:val="24"/>
                </w:rPr>
                <w:t>https://naurok.ua/</w:t>
              </w:r>
            </w:hyperlink>
            <w:r w:rsidR="00060432">
              <w:t xml:space="preserve"> </w:t>
            </w:r>
          </w:p>
          <w:p w14:paraId="70DB84CD" w14:textId="73F75EAE" w:rsidR="00060432" w:rsidRDefault="00CA6C85" w:rsidP="001B3BB2">
            <w:pPr>
              <w:pStyle w:val="a4"/>
              <w:numPr>
                <w:ilvl w:val="0"/>
                <w:numId w:val="12"/>
              </w:numPr>
              <w:tabs>
                <w:tab w:val="left" w:pos="504"/>
              </w:tabs>
              <w:spacing w:after="0"/>
              <w:ind w:right="24"/>
              <w:rPr>
                <w:sz w:val="24"/>
                <w:szCs w:val="24"/>
              </w:rPr>
            </w:pPr>
            <w:hyperlink r:id="rId7" w:history="1">
              <w:r w:rsidR="001B3BB2" w:rsidRPr="00DF0D1C">
                <w:rPr>
                  <w:rStyle w:val="a3"/>
                  <w:sz w:val="24"/>
                  <w:szCs w:val="24"/>
                </w:rPr>
                <w:t>https://vseosvita.ua/</w:t>
              </w:r>
            </w:hyperlink>
          </w:p>
          <w:p w14:paraId="4E3CDEB3" w14:textId="78A78319" w:rsidR="001B3BB2" w:rsidRPr="001B3BB2" w:rsidRDefault="001B3BB2" w:rsidP="001B3BB2">
            <w:pPr>
              <w:pStyle w:val="a4"/>
              <w:numPr>
                <w:ilvl w:val="0"/>
                <w:numId w:val="12"/>
              </w:numPr>
              <w:tabs>
                <w:tab w:val="left" w:pos="504"/>
              </w:tabs>
              <w:spacing w:after="0"/>
              <w:ind w:right="24"/>
              <w:rPr>
                <w:sz w:val="24"/>
                <w:szCs w:val="24"/>
              </w:rPr>
            </w:pPr>
            <w:r w:rsidRPr="001B3BB2">
              <w:rPr>
                <w:sz w:val="24"/>
                <w:szCs w:val="24"/>
              </w:rPr>
              <w:t>https://drive.google.com/file/d/1ChROZ6TqXY6pXN7V3EgxNIqY9W8-KC30/view</w:t>
            </w:r>
          </w:p>
        </w:tc>
      </w:tr>
      <w:tr w:rsidR="009E6AEB" w14:paraId="6F1FB204" w14:textId="77777777" w:rsidTr="009E6AEB">
        <w:trPr>
          <w:trHeight w:val="328"/>
        </w:trPr>
        <w:tc>
          <w:tcPr>
            <w:tcW w:w="9742" w:type="dxa"/>
            <w:tcBorders>
              <w:top w:val="single" w:sz="4" w:space="0" w:color="000000"/>
              <w:left w:val="single" w:sz="4" w:space="0" w:color="000000"/>
              <w:bottom w:val="single" w:sz="4" w:space="0" w:color="000000"/>
              <w:right w:val="single" w:sz="4" w:space="0" w:color="000000"/>
            </w:tcBorders>
          </w:tcPr>
          <w:p w14:paraId="23A43F5E" w14:textId="353B69E8" w:rsidR="009E6AEB" w:rsidRPr="008B2BAE" w:rsidRDefault="009E6AEB" w:rsidP="009E6AEB">
            <w:pPr>
              <w:pStyle w:val="21"/>
              <w:shd w:val="clear" w:color="auto" w:fill="auto"/>
              <w:tabs>
                <w:tab w:val="left" w:pos="993"/>
                <w:tab w:val="left" w:pos="2461"/>
              </w:tabs>
              <w:spacing w:after="0" w:line="240" w:lineRule="auto"/>
              <w:ind w:firstLine="284"/>
              <w:jc w:val="center"/>
            </w:pPr>
            <w:r w:rsidRPr="00321D04">
              <w:rPr>
                <w:b/>
                <w:bCs/>
                <w:sz w:val="24"/>
                <w:szCs w:val="24"/>
              </w:rPr>
              <w:t xml:space="preserve">Доступні </w:t>
            </w:r>
            <w:r w:rsidRPr="004F160A">
              <w:rPr>
                <w:b/>
                <w:bCs/>
                <w:sz w:val="24"/>
                <w:szCs w:val="24"/>
              </w:rPr>
              <w:t xml:space="preserve">інформаційні </w:t>
            </w:r>
            <w:r w:rsidRPr="00321D04">
              <w:rPr>
                <w:b/>
                <w:bCs/>
                <w:sz w:val="24"/>
                <w:szCs w:val="24"/>
              </w:rPr>
              <w:t>освітні ресурси закладу освіти</w:t>
            </w:r>
          </w:p>
        </w:tc>
      </w:tr>
      <w:tr w:rsidR="009E6AEB" w14:paraId="52BC732D" w14:textId="77777777" w:rsidTr="009E6AEB">
        <w:trPr>
          <w:trHeight w:val="692"/>
        </w:trPr>
        <w:tc>
          <w:tcPr>
            <w:tcW w:w="9742" w:type="dxa"/>
            <w:tcBorders>
              <w:top w:val="single" w:sz="4" w:space="0" w:color="000000"/>
              <w:left w:val="single" w:sz="4" w:space="0" w:color="000000"/>
              <w:bottom w:val="single" w:sz="4" w:space="0" w:color="000000"/>
              <w:right w:val="single" w:sz="4" w:space="0" w:color="000000"/>
            </w:tcBorders>
          </w:tcPr>
          <w:p w14:paraId="213EA4AC" w14:textId="2478C272" w:rsidR="009E6AEB" w:rsidRPr="00457F43" w:rsidRDefault="009E6AEB" w:rsidP="009E6AEB">
            <w:pPr>
              <w:numPr>
                <w:ilvl w:val="1"/>
                <w:numId w:val="6"/>
              </w:numPr>
              <w:shd w:val="clear" w:color="auto" w:fill="FFFFFF"/>
              <w:tabs>
                <w:tab w:val="num" w:pos="540"/>
                <w:tab w:val="num" w:pos="720"/>
                <w:tab w:val="left" w:pos="993"/>
              </w:tabs>
              <w:spacing w:after="0" w:line="240" w:lineRule="auto"/>
              <w:ind w:left="720" w:hanging="436"/>
              <w:rPr>
                <w:sz w:val="24"/>
                <w:szCs w:val="24"/>
              </w:rPr>
            </w:pPr>
            <w:r w:rsidRPr="00457F43">
              <w:rPr>
                <w:sz w:val="24"/>
                <w:szCs w:val="24"/>
              </w:rPr>
              <w:t xml:space="preserve">Офіційний веб-сайт Горохівського коледжу ЛНАУ http:// www.gklnau.at.ua -   платформа дистанційного навчання MOODLE Горохівський коледж ЛНАУ/ курс «Безпека життєдіяльності та охорона праці» ЛНАУ </w:t>
            </w:r>
            <w:hyperlink r:id="rId8">
              <w:r w:rsidRPr="00457F43">
                <w:rPr>
                  <w:rStyle w:val="a3"/>
                  <w:sz w:val="24"/>
                  <w:szCs w:val="24"/>
                </w:rPr>
                <w:t>http://gklnau.org.ua/moodle/</w:t>
              </w:r>
            </w:hyperlink>
            <w:r w:rsidRPr="00457F43">
              <w:rPr>
                <w:sz w:val="24"/>
                <w:szCs w:val="24"/>
              </w:rPr>
              <w:t xml:space="preserve"> </w:t>
            </w:r>
            <w:hyperlink r:id="rId9" w:history="1">
              <w:r w:rsidRPr="00457F43">
                <w:rPr>
                  <w:rStyle w:val="a3"/>
                  <w:sz w:val="24"/>
                  <w:szCs w:val="24"/>
                </w:rPr>
                <w:t>http://gklnau.org.ua/moodle/course/view.php?id=8</w:t>
              </w:r>
            </w:hyperlink>
            <w:r w:rsidRPr="00457F43">
              <w:rPr>
                <w:sz w:val="24"/>
                <w:szCs w:val="24"/>
              </w:rPr>
              <w:t xml:space="preserve">; </w:t>
            </w:r>
          </w:p>
          <w:p w14:paraId="7B402E67" w14:textId="77777777" w:rsidR="009E6AEB" w:rsidRPr="00457F43" w:rsidRDefault="009E6AEB" w:rsidP="009E6AEB">
            <w:pPr>
              <w:numPr>
                <w:ilvl w:val="1"/>
                <w:numId w:val="6"/>
              </w:numPr>
              <w:tabs>
                <w:tab w:val="num" w:pos="540"/>
                <w:tab w:val="num" w:pos="720"/>
                <w:tab w:val="left" w:pos="993"/>
              </w:tabs>
              <w:spacing w:after="0" w:line="240" w:lineRule="auto"/>
              <w:ind w:left="720" w:hanging="436"/>
              <w:rPr>
                <w:sz w:val="24"/>
                <w:szCs w:val="24"/>
              </w:rPr>
            </w:pPr>
            <w:r w:rsidRPr="00457F43">
              <w:rPr>
                <w:sz w:val="24"/>
                <w:szCs w:val="24"/>
              </w:rPr>
              <w:t>Електронна адреса коледжу          e-</w:t>
            </w:r>
            <w:proofErr w:type="spellStart"/>
            <w:r w:rsidRPr="00457F43">
              <w:rPr>
                <w:sz w:val="24"/>
                <w:szCs w:val="24"/>
              </w:rPr>
              <w:t>mail</w:t>
            </w:r>
            <w:proofErr w:type="spellEnd"/>
            <w:r w:rsidRPr="00457F43">
              <w:rPr>
                <w:sz w:val="24"/>
                <w:szCs w:val="24"/>
              </w:rPr>
              <w:t>: gdst@ukr.net</w:t>
            </w:r>
          </w:p>
          <w:p w14:paraId="6841100A" w14:textId="77777777" w:rsidR="009E6AEB" w:rsidRPr="00457F43" w:rsidRDefault="009E6AEB" w:rsidP="009E6AEB">
            <w:pPr>
              <w:numPr>
                <w:ilvl w:val="1"/>
                <w:numId w:val="6"/>
              </w:numPr>
              <w:tabs>
                <w:tab w:val="num" w:pos="540"/>
                <w:tab w:val="num" w:pos="720"/>
                <w:tab w:val="left" w:pos="993"/>
              </w:tabs>
              <w:spacing w:after="0" w:line="240" w:lineRule="auto"/>
              <w:ind w:left="720" w:hanging="436"/>
              <w:rPr>
                <w:sz w:val="24"/>
                <w:szCs w:val="24"/>
              </w:rPr>
            </w:pPr>
            <w:r w:rsidRPr="00457F43">
              <w:rPr>
                <w:sz w:val="24"/>
                <w:szCs w:val="24"/>
              </w:rPr>
              <w:t xml:space="preserve">Бібліотека Горохівського коледжу ЛНАУ, вул. Студентська 8,  </w:t>
            </w:r>
            <w:proofErr w:type="spellStart"/>
            <w:r w:rsidRPr="00457F43">
              <w:rPr>
                <w:sz w:val="24"/>
                <w:szCs w:val="24"/>
              </w:rPr>
              <w:t>тел</w:t>
            </w:r>
            <w:proofErr w:type="spellEnd"/>
            <w:r w:rsidRPr="00457F43">
              <w:rPr>
                <w:sz w:val="24"/>
                <w:szCs w:val="24"/>
              </w:rPr>
              <w:t>.: (03379)21789</w:t>
            </w:r>
          </w:p>
          <w:p w14:paraId="6CCEC084" w14:textId="78764B20" w:rsidR="009E6AEB" w:rsidRDefault="00D31D70" w:rsidP="009E6AEB">
            <w:pPr>
              <w:numPr>
                <w:ilvl w:val="1"/>
                <w:numId w:val="6"/>
              </w:numPr>
              <w:shd w:val="clear" w:color="auto" w:fill="FFFFFF"/>
              <w:tabs>
                <w:tab w:val="num" w:pos="540"/>
                <w:tab w:val="num" w:pos="720"/>
                <w:tab w:val="left" w:pos="993"/>
              </w:tabs>
              <w:spacing w:after="0" w:line="240" w:lineRule="auto"/>
              <w:ind w:left="720" w:hanging="436"/>
              <w:rPr>
                <w:sz w:val="24"/>
                <w:szCs w:val="24"/>
              </w:rPr>
            </w:pPr>
            <w:r>
              <w:rPr>
                <w:sz w:val="24"/>
                <w:szCs w:val="24"/>
              </w:rPr>
              <w:t>С</w:t>
            </w:r>
            <w:r w:rsidR="009E6AEB" w:rsidRPr="00321D04">
              <w:rPr>
                <w:sz w:val="24"/>
                <w:szCs w:val="24"/>
              </w:rPr>
              <w:t>айт методичного кабінету ГК ЛНАУ, електронна бібліотека</w:t>
            </w:r>
            <w:hyperlink r:id="rId10">
              <w:r w:rsidR="009E6AEB" w:rsidRPr="00321D04">
                <w:rPr>
                  <w:rStyle w:val="a3"/>
                  <w:sz w:val="24"/>
                  <w:szCs w:val="24"/>
                </w:rPr>
                <w:t xml:space="preserve"> </w:t>
              </w:r>
            </w:hyperlink>
            <w:hyperlink r:id="rId11">
              <w:r w:rsidR="009E6AEB" w:rsidRPr="00321D04">
                <w:rPr>
                  <w:rStyle w:val="a3"/>
                  <w:sz w:val="24"/>
                  <w:szCs w:val="24"/>
                </w:rPr>
                <w:t>https://1784073.site123.me/</w:t>
              </w:r>
            </w:hyperlink>
          </w:p>
        </w:tc>
      </w:tr>
    </w:tbl>
    <w:p w14:paraId="47F1D8EC" w14:textId="77777777" w:rsidR="009E6AEB" w:rsidRDefault="009E6AEB"/>
    <w:tbl>
      <w:tblPr>
        <w:tblStyle w:val="TableGrid"/>
        <w:tblW w:w="9742" w:type="dxa"/>
        <w:tblInd w:w="-108" w:type="dxa"/>
        <w:tblLayout w:type="fixed"/>
        <w:tblCellMar>
          <w:top w:w="53" w:type="dxa"/>
          <w:left w:w="108" w:type="dxa"/>
          <w:right w:w="48" w:type="dxa"/>
        </w:tblCellMar>
        <w:tblLook w:val="04A0" w:firstRow="1" w:lastRow="0" w:firstColumn="1" w:lastColumn="0" w:noHBand="0" w:noVBand="1"/>
      </w:tblPr>
      <w:tblGrid>
        <w:gridCol w:w="1946"/>
        <w:gridCol w:w="142"/>
        <w:gridCol w:w="7654"/>
      </w:tblGrid>
      <w:tr w:rsidR="009E6AEB" w14:paraId="1B6A880B" w14:textId="77777777" w:rsidTr="009E6AEB">
        <w:trPr>
          <w:trHeight w:val="692"/>
        </w:trPr>
        <w:tc>
          <w:tcPr>
            <w:tcW w:w="1946" w:type="dxa"/>
            <w:tcBorders>
              <w:top w:val="single" w:sz="4" w:space="0" w:color="000000"/>
              <w:left w:val="single" w:sz="4" w:space="0" w:color="000000"/>
              <w:bottom w:val="single" w:sz="4" w:space="0" w:color="000000"/>
              <w:right w:val="single" w:sz="4" w:space="0" w:color="000000"/>
            </w:tcBorders>
          </w:tcPr>
          <w:p w14:paraId="494B945B" w14:textId="4D605372" w:rsidR="009E6AEB" w:rsidRPr="00457F43" w:rsidRDefault="009E6AEB" w:rsidP="00F411EB">
            <w:pPr>
              <w:spacing w:after="26"/>
              <w:jc w:val="left"/>
              <w:rPr>
                <w:sz w:val="24"/>
                <w:szCs w:val="24"/>
              </w:rPr>
            </w:pPr>
            <w:r>
              <w:rPr>
                <w:b/>
                <w:sz w:val="24"/>
              </w:rPr>
              <w:t xml:space="preserve">Сторінка курсу на </w:t>
            </w:r>
            <w:r w:rsidR="00F411EB">
              <w:rPr>
                <w:b/>
                <w:sz w:val="24"/>
              </w:rPr>
              <w:t>сайті коледжу</w:t>
            </w:r>
          </w:p>
        </w:tc>
        <w:tc>
          <w:tcPr>
            <w:tcW w:w="7796" w:type="dxa"/>
            <w:gridSpan w:val="2"/>
            <w:tcBorders>
              <w:top w:val="single" w:sz="4" w:space="0" w:color="000000"/>
              <w:left w:val="single" w:sz="4" w:space="0" w:color="000000"/>
              <w:bottom w:val="single" w:sz="4" w:space="0" w:color="000000"/>
              <w:right w:val="single" w:sz="4" w:space="0" w:color="000000"/>
            </w:tcBorders>
          </w:tcPr>
          <w:p w14:paraId="75BF018A" w14:textId="378A2784" w:rsidR="00BF3184" w:rsidRDefault="009E6AEB" w:rsidP="00BF3184">
            <w:pPr>
              <w:shd w:val="clear" w:color="auto" w:fill="FFFFFF"/>
              <w:tabs>
                <w:tab w:val="num" w:pos="720"/>
                <w:tab w:val="left" w:pos="993"/>
                <w:tab w:val="num" w:pos="1070"/>
              </w:tabs>
              <w:spacing w:after="0" w:line="240" w:lineRule="auto"/>
              <w:rPr>
                <w:bCs/>
                <w:iCs/>
                <w:sz w:val="24"/>
              </w:rPr>
            </w:pPr>
            <w:r w:rsidRPr="009E6AEB">
              <w:rPr>
                <w:bCs/>
                <w:iCs/>
                <w:sz w:val="24"/>
              </w:rPr>
              <w:t xml:space="preserve">Більш детальну інформацію щодо </w:t>
            </w:r>
            <w:proofErr w:type="spellStart"/>
            <w:r w:rsidRPr="009E6AEB">
              <w:rPr>
                <w:bCs/>
                <w:iCs/>
                <w:sz w:val="24"/>
              </w:rPr>
              <w:t>компетентностей</w:t>
            </w:r>
            <w:proofErr w:type="spellEnd"/>
            <w:r w:rsidRPr="009E6AEB">
              <w:rPr>
                <w:bCs/>
                <w:iCs/>
                <w:sz w:val="24"/>
              </w:rPr>
              <w:t>, результатів навчання, методів навчання, форм оцінювання</w:t>
            </w:r>
            <w:r w:rsidR="00ED6C7D">
              <w:rPr>
                <w:bCs/>
                <w:iCs/>
                <w:sz w:val="24"/>
              </w:rPr>
              <w:t>,</w:t>
            </w:r>
            <w:r w:rsidR="00D65E08">
              <w:rPr>
                <w:bCs/>
                <w:iCs/>
                <w:sz w:val="24"/>
              </w:rPr>
              <w:t xml:space="preserve"> змісту лекційних і лабораторно-практичних занять,</w:t>
            </w:r>
            <w:r w:rsidR="00ED6C7D">
              <w:rPr>
                <w:bCs/>
                <w:iCs/>
                <w:sz w:val="24"/>
              </w:rPr>
              <w:t xml:space="preserve"> переліку питань підсумкового контролю</w:t>
            </w:r>
            <w:r w:rsidRPr="009E6AEB">
              <w:rPr>
                <w:bCs/>
                <w:iCs/>
                <w:sz w:val="24"/>
              </w:rPr>
              <w:t xml:space="preserve"> наведено у </w:t>
            </w:r>
            <w:r w:rsidR="007447EF">
              <w:rPr>
                <w:bCs/>
                <w:iCs/>
                <w:sz w:val="24"/>
              </w:rPr>
              <w:t>р</w:t>
            </w:r>
            <w:r w:rsidRPr="009E6AEB">
              <w:rPr>
                <w:bCs/>
                <w:iCs/>
                <w:sz w:val="24"/>
              </w:rPr>
              <w:t xml:space="preserve">обочій програмі навчальної дисципліни </w:t>
            </w:r>
          </w:p>
          <w:p w14:paraId="286DE803" w14:textId="77C76567" w:rsidR="00F411EB" w:rsidRPr="009E6AEB" w:rsidRDefault="00BF3184" w:rsidP="009E6AEB">
            <w:pPr>
              <w:shd w:val="clear" w:color="auto" w:fill="FFFFFF"/>
              <w:tabs>
                <w:tab w:val="num" w:pos="720"/>
                <w:tab w:val="left" w:pos="993"/>
                <w:tab w:val="num" w:pos="1070"/>
              </w:tabs>
              <w:spacing w:after="0" w:line="240" w:lineRule="auto"/>
              <w:rPr>
                <w:bCs/>
                <w:iCs/>
                <w:sz w:val="24"/>
                <w:szCs w:val="24"/>
              </w:rPr>
            </w:pPr>
            <w:r w:rsidRPr="00BF3184">
              <w:rPr>
                <w:bCs/>
                <w:iCs/>
                <w:sz w:val="24"/>
                <w:szCs w:val="24"/>
              </w:rPr>
              <w:t>https://drive.google.com/file/d/1ChROZ6TqXY6pXN7V3EgxNIqY9W8-KC30/view</w:t>
            </w:r>
          </w:p>
        </w:tc>
      </w:tr>
      <w:tr w:rsidR="009E6AEB" w14:paraId="6270920E" w14:textId="77777777" w:rsidTr="009E6AEB">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06861F6F" w14:textId="57A8AB96" w:rsidR="009E6AEB" w:rsidRDefault="009E6AEB" w:rsidP="009E6AEB">
            <w:pPr>
              <w:pStyle w:val="1"/>
              <w:ind w:left="33" w:right="180"/>
              <w:outlineLvl w:val="0"/>
              <w:rPr>
                <w:sz w:val="24"/>
                <w:szCs w:val="24"/>
              </w:rPr>
            </w:pPr>
            <w:r>
              <w:rPr>
                <w:sz w:val="24"/>
                <w:szCs w:val="24"/>
              </w:rPr>
              <w:t>ПОЛІТИК</w:t>
            </w:r>
            <w:r w:rsidR="0029409B">
              <w:rPr>
                <w:sz w:val="24"/>
                <w:szCs w:val="24"/>
              </w:rPr>
              <w:t>А</w:t>
            </w:r>
            <w:r>
              <w:rPr>
                <w:sz w:val="24"/>
                <w:szCs w:val="24"/>
              </w:rPr>
              <w:t xml:space="preserve"> НАВЧАЛЬНОЇ ДИСЦИПЛІНИ</w:t>
            </w:r>
          </w:p>
        </w:tc>
      </w:tr>
      <w:tr w:rsidR="009E6AEB" w14:paraId="5B7E54F2" w14:textId="77777777" w:rsidTr="009E6AEB">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62010088" w14:textId="15CE7D33" w:rsidR="009E6AEB" w:rsidRPr="00B6045A" w:rsidRDefault="004A3868" w:rsidP="009E6AEB">
            <w:pPr>
              <w:pStyle w:val="1"/>
              <w:ind w:left="33" w:right="180"/>
              <w:jc w:val="both"/>
              <w:outlineLvl w:val="0"/>
              <w:rPr>
                <w:b w:val="0"/>
                <w:bCs/>
                <w:sz w:val="24"/>
                <w:szCs w:val="24"/>
              </w:rPr>
            </w:pPr>
            <w:r>
              <w:rPr>
                <w:b w:val="0"/>
                <w:bCs/>
                <w:sz w:val="24"/>
                <w:szCs w:val="24"/>
              </w:rPr>
              <w:t>Курс н</w:t>
            </w:r>
            <w:r w:rsidR="00C77344">
              <w:rPr>
                <w:b w:val="0"/>
                <w:bCs/>
                <w:sz w:val="24"/>
                <w:szCs w:val="24"/>
              </w:rPr>
              <w:t>ачальн</w:t>
            </w:r>
            <w:r>
              <w:rPr>
                <w:b w:val="0"/>
                <w:bCs/>
                <w:sz w:val="24"/>
                <w:szCs w:val="24"/>
              </w:rPr>
              <w:t>ої</w:t>
            </w:r>
            <w:r w:rsidR="00C77344">
              <w:rPr>
                <w:b w:val="0"/>
                <w:bCs/>
                <w:sz w:val="24"/>
                <w:szCs w:val="24"/>
              </w:rPr>
              <w:t xml:space="preserve"> дисциплін</w:t>
            </w:r>
            <w:r>
              <w:rPr>
                <w:b w:val="0"/>
                <w:bCs/>
                <w:sz w:val="24"/>
                <w:szCs w:val="24"/>
              </w:rPr>
              <w:t>и</w:t>
            </w:r>
            <w:r w:rsidR="00C77344">
              <w:rPr>
                <w:b w:val="0"/>
                <w:bCs/>
                <w:sz w:val="24"/>
                <w:szCs w:val="24"/>
              </w:rPr>
              <w:t xml:space="preserve"> </w:t>
            </w:r>
            <w:r w:rsidR="009E6AEB" w:rsidRPr="00B6045A">
              <w:rPr>
                <w:b w:val="0"/>
                <w:bCs/>
                <w:sz w:val="24"/>
                <w:szCs w:val="24"/>
              </w:rPr>
              <w:t>передбачає індивідуальну та групову роботу. Обов'язковість відвідування занять, активна участь в обговоренні питань, попередня підготовка до лекцій</w:t>
            </w:r>
            <w:r w:rsidR="009F4C46">
              <w:rPr>
                <w:b w:val="0"/>
                <w:bCs/>
                <w:sz w:val="24"/>
                <w:szCs w:val="24"/>
              </w:rPr>
              <w:t>, лабораторних</w:t>
            </w:r>
            <w:r w:rsidR="009E6AEB" w:rsidRPr="00B6045A">
              <w:rPr>
                <w:b w:val="0"/>
                <w:bCs/>
                <w:sz w:val="24"/>
                <w:szCs w:val="24"/>
              </w:rPr>
              <w:t xml:space="preserve"> і практичних занять. Усі завдання, передбачені програмою, мають бути виконані у встановлений термін.  Якщо здобувач фахової </w:t>
            </w:r>
            <w:proofErr w:type="spellStart"/>
            <w:r w:rsidR="009E6AEB" w:rsidRPr="00B6045A">
              <w:rPr>
                <w:b w:val="0"/>
                <w:bCs/>
                <w:sz w:val="24"/>
                <w:szCs w:val="24"/>
              </w:rPr>
              <w:t>передвищої</w:t>
            </w:r>
            <w:proofErr w:type="spellEnd"/>
            <w:r w:rsidR="009E6AEB" w:rsidRPr="00B6045A">
              <w:rPr>
                <w:b w:val="0"/>
                <w:bCs/>
                <w:sz w:val="24"/>
                <w:szCs w:val="24"/>
              </w:rPr>
              <w:t xml:space="preserve">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w:t>
            </w:r>
            <w:proofErr w:type="spellStart"/>
            <w:r w:rsidR="009E6AEB" w:rsidRPr="00B6045A">
              <w:rPr>
                <w:b w:val="0"/>
                <w:bCs/>
                <w:sz w:val="24"/>
                <w:szCs w:val="24"/>
              </w:rPr>
              <w:t>проєктами</w:t>
            </w:r>
            <w:proofErr w:type="spellEnd"/>
            <w:r w:rsidR="009E6AEB" w:rsidRPr="00B6045A">
              <w:rPr>
                <w:b w:val="0"/>
                <w:bCs/>
                <w:sz w:val="24"/>
                <w:szCs w:val="24"/>
              </w:rPr>
              <w:t>, науково-дослідницькою роботою  недопустимо порушення академічної доброчесності</w:t>
            </w:r>
            <w:r w:rsidR="009E6AEB">
              <w:rPr>
                <w:b w:val="0"/>
                <w:bCs/>
                <w:sz w:val="24"/>
                <w:szCs w:val="24"/>
              </w:rPr>
              <w:t>.</w:t>
            </w:r>
          </w:p>
        </w:tc>
      </w:tr>
      <w:tr w:rsidR="009E6AEB" w14:paraId="5323D92B" w14:textId="77777777" w:rsidTr="009E6AEB">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214F15C0" w14:textId="643BE5F4" w:rsidR="009E6AEB" w:rsidRPr="000F22F8" w:rsidRDefault="009E6AEB" w:rsidP="009E6AEB">
            <w:pPr>
              <w:spacing w:after="0"/>
              <w:ind w:left="0" w:right="24"/>
              <w:jc w:val="left"/>
              <w:rPr>
                <w:b/>
                <w:bCs/>
                <w:sz w:val="24"/>
                <w:szCs w:val="24"/>
              </w:rPr>
            </w:pPr>
            <w:r>
              <w:rPr>
                <w:b/>
                <w:bCs/>
                <w:sz w:val="24"/>
                <w:szCs w:val="24"/>
              </w:rPr>
              <w:t>Політика курсу «правила гри» в аудиторний час</w:t>
            </w:r>
          </w:p>
          <w:p w14:paraId="0618D4FF" w14:textId="77777777" w:rsidR="009E6AEB" w:rsidRDefault="009E6AEB" w:rsidP="009E6AEB">
            <w:pPr>
              <w:spacing w:after="18"/>
              <w:ind w:left="0" w:right="5"/>
              <w:jc w:val="center"/>
              <w:rPr>
                <w:b/>
                <w:sz w:val="24"/>
              </w:rPr>
            </w:pPr>
          </w:p>
        </w:tc>
        <w:tc>
          <w:tcPr>
            <w:tcW w:w="7654" w:type="dxa"/>
            <w:tcBorders>
              <w:top w:val="single" w:sz="4" w:space="0" w:color="000000"/>
              <w:left w:val="single" w:sz="4" w:space="0" w:color="000000"/>
              <w:bottom w:val="single" w:sz="4" w:space="0" w:color="000000"/>
              <w:right w:val="single" w:sz="4" w:space="0" w:color="000000"/>
            </w:tcBorders>
          </w:tcPr>
          <w:p w14:paraId="01AFDFA8" w14:textId="327584C8" w:rsidR="009E6AEB" w:rsidRPr="004E27EE" w:rsidRDefault="009E6AEB" w:rsidP="009E6AEB">
            <w:pPr>
              <w:spacing w:after="0"/>
              <w:ind w:left="3" w:right="24"/>
              <w:rPr>
                <w:sz w:val="24"/>
                <w:szCs w:val="24"/>
              </w:rPr>
            </w:pPr>
            <w:r w:rsidRPr="004E27EE">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tc>
      </w:tr>
      <w:tr w:rsidR="009E6AEB" w14:paraId="1B20F142" w14:textId="77777777" w:rsidTr="009E6AEB">
        <w:trPr>
          <w:trHeight w:val="646"/>
        </w:trPr>
        <w:tc>
          <w:tcPr>
            <w:tcW w:w="2088" w:type="dxa"/>
            <w:gridSpan w:val="2"/>
            <w:tcBorders>
              <w:top w:val="single" w:sz="4" w:space="0" w:color="000000"/>
              <w:left w:val="single" w:sz="4" w:space="0" w:color="000000"/>
              <w:bottom w:val="single" w:sz="4" w:space="0" w:color="000000"/>
              <w:right w:val="single" w:sz="4" w:space="0" w:color="000000"/>
            </w:tcBorders>
          </w:tcPr>
          <w:p w14:paraId="426FE18C" w14:textId="39B16754" w:rsidR="009E6AEB" w:rsidRPr="00E81FD0" w:rsidRDefault="009E6AEB" w:rsidP="009E6AEB">
            <w:pPr>
              <w:spacing w:after="0"/>
              <w:ind w:left="0" w:right="24"/>
              <w:rPr>
                <w:b/>
                <w:bCs/>
                <w:iCs/>
                <w:sz w:val="24"/>
                <w:szCs w:val="24"/>
              </w:rPr>
            </w:pPr>
            <w:r w:rsidRPr="00E81FD0">
              <w:rPr>
                <w:b/>
                <w:bCs/>
                <w:iCs/>
                <w:sz w:val="24"/>
              </w:rPr>
              <w:t>Політика дотримання академічної доброчесності</w:t>
            </w:r>
          </w:p>
        </w:tc>
        <w:tc>
          <w:tcPr>
            <w:tcW w:w="7654" w:type="dxa"/>
            <w:tcBorders>
              <w:top w:val="single" w:sz="4" w:space="0" w:color="000000"/>
              <w:left w:val="single" w:sz="4" w:space="0" w:color="000000"/>
              <w:bottom w:val="single" w:sz="4" w:space="0" w:color="000000"/>
              <w:right w:val="single" w:sz="4" w:space="0" w:color="000000"/>
            </w:tcBorders>
          </w:tcPr>
          <w:p w14:paraId="592C7F6A" w14:textId="10161014" w:rsidR="009E6AEB" w:rsidRPr="00E84295" w:rsidRDefault="009E6AEB" w:rsidP="009E6AEB">
            <w:pPr>
              <w:spacing w:after="0"/>
              <w:ind w:left="3" w:right="24"/>
              <w:rPr>
                <w:iCs/>
                <w:sz w:val="24"/>
                <w:szCs w:val="24"/>
              </w:rPr>
            </w:pPr>
            <w:r w:rsidRPr="00E84295">
              <w:rPr>
                <w:iCs/>
                <w:sz w:val="24"/>
              </w:rPr>
              <w:t xml:space="preserve">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w:t>
            </w:r>
            <w:r w:rsidR="009F4C46">
              <w:rPr>
                <w:iCs/>
                <w:sz w:val="24"/>
              </w:rPr>
              <w:t>тестовий контроль</w:t>
            </w:r>
            <w:r w:rsidRPr="00E84295">
              <w:rPr>
                <w:iCs/>
                <w:sz w:val="24"/>
              </w:rPr>
              <w:t xml:space="preserve"> тощо). Списування під час контрольних (модульних) робіт заборонено (в тому числі із використанням мобільних девайсів).</w:t>
            </w:r>
            <w:r>
              <w:rPr>
                <w:iCs/>
                <w:sz w:val="24"/>
              </w:rPr>
              <w:t xml:space="preserve"> </w:t>
            </w:r>
            <w:r w:rsidRPr="00166222">
              <w:rPr>
                <w:iCs/>
                <w:sz w:val="24"/>
              </w:rPr>
              <w:t>Мобільні пристрої дозволяється використовувати лише під час  підготовки практичних завдань в процесі заняття.</w:t>
            </w:r>
            <w:r>
              <w:rPr>
                <w:iCs/>
                <w:sz w:val="24"/>
              </w:rPr>
              <w:t xml:space="preserve">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9E6AEB" w14:paraId="1DBA64AF" w14:textId="77777777" w:rsidTr="009E6AEB">
        <w:trPr>
          <w:trHeight w:val="941"/>
        </w:trPr>
        <w:tc>
          <w:tcPr>
            <w:tcW w:w="2088" w:type="dxa"/>
            <w:gridSpan w:val="2"/>
            <w:tcBorders>
              <w:top w:val="single" w:sz="4" w:space="0" w:color="000000"/>
              <w:left w:val="single" w:sz="4" w:space="0" w:color="000000"/>
              <w:bottom w:val="single" w:sz="4" w:space="0" w:color="000000"/>
              <w:right w:val="single" w:sz="4" w:space="0" w:color="000000"/>
            </w:tcBorders>
          </w:tcPr>
          <w:p w14:paraId="30F1C9D9" w14:textId="63E87F11" w:rsidR="009E6AEB" w:rsidRPr="00E81FD0" w:rsidRDefault="009E6AEB" w:rsidP="009E6AEB">
            <w:pPr>
              <w:spacing w:after="0"/>
              <w:ind w:left="0" w:right="24"/>
              <w:rPr>
                <w:b/>
                <w:bCs/>
                <w:iCs/>
                <w:sz w:val="24"/>
              </w:rPr>
            </w:pPr>
            <w:r>
              <w:rPr>
                <w:b/>
                <w:bCs/>
                <w:iCs/>
                <w:sz w:val="24"/>
              </w:rPr>
              <w:t>Політика щодо відвідування</w:t>
            </w:r>
          </w:p>
        </w:tc>
        <w:tc>
          <w:tcPr>
            <w:tcW w:w="7654" w:type="dxa"/>
            <w:tcBorders>
              <w:top w:val="single" w:sz="4" w:space="0" w:color="000000"/>
              <w:left w:val="single" w:sz="4" w:space="0" w:color="000000"/>
              <w:bottom w:val="single" w:sz="4" w:space="0" w:color="000000"/>
              <w:right w:val="single" w:sz="4" w:space="0" w:color="000000"/>
            </w:tcBorders>
          </w:tcPr>
          <w:p w14:paraId="46D969BD" w14:textId="1EB0AD1B" w:rsidR="009E6AEB" w:rsidRPr="00E84295" w:rsidRDefault="009E6AEB" w:rsidP="009E6AEB">
            <w:pPr>
              <w:spacing w:after="0"/>
              <w:ind w:left="3" w:right="24"/>
              <w:rPr>
                <w:iCs/>
                <w:sz w:val="24"/>
              </w:rPr>
            </w:pPr>
            <w:r>
              <w:rPr>
                <w:iCs/>
                <w:sz w:val="24"/>
              </w:rPr>
              <w:t>В</w:t>
            </w:r>
            <w:r w:rsidRPr="009A368E">
              <w:rPr>
                <w:iCs/>
                <w:sz w:val="24"/>
              </w:rPr>
              <w:t xml:space="preserve">ідвідування занять є </w:t>
            </w:r>
            <w:proofErr w:type="spellStart"/>
            <w:r w:rsidRPr="009A368E">
              <w:rPr>
                <w:iCs/>
                <w:sz w:val="24"/>
              </w:rPr>
              <w:t>обовⸯязковим</w:t>
            </w:r>
            <w:proofErr w:type="spellEnd"/>
            <w:r w:rsidRPr="009A368E">
              <w:rPr>
                <w:iCs/>
                <w:sz w:val="24"/>
              </w:rPr>
              <w:t xml:space="preserve"> компонентом. За </w:t>
            </w:r>
            <w:proofErr w:type="spellStart"/>
            <w:r w:rsidRPr="009A368E">
              <w:rPr>
                <w:iCs/>
                <w:sz w:val="24"/>
              </w:rPr>
              <w:t>обⸯєктивних</w:t>
            </w:r>
            <w:proofErr w:type="spellEnd"/>
            <w:r w:rsidRPr="009A368E">
              <w:rPr>
                <w:iCs/>
                <w:sz w:val="24"/>
              </w:rPr>
              <w:t xml:space="preserve"> причин навчання може відбуватись</w:t>
            </w:r>
            <w:r>
              <w:rPr>
                <w:iCs/>
                <w:sz w:val="24"/>
              </w:rPr>
              <w:t xml:space="preserve"> індивідуально в дистанційному режимі </w:t>
            </w:r>
            <w:r w:rsidRPr="009A368E">
              <w:rPr>
                <w:iCs/>
                <w:sz w:val="24"/>
              </w:rPr>
              <w:t xml:space="preserve"> в он-лайн формі за погодженням із </w:t>
            </w:r>
            <w:r>
              <w:rPr>
                <w:iCs/>
                <w:sz w:val="24"/>
              </w:rPr>
              <w:t xml:space="preserve">завідувачем відділення і </w:t>
            </w:r>
            <w:r w:rsidRPr="009A368E">
              <w:rPr>
                <w:iCs/>
                <w:sz w:val="24"/>
              </w:rPr>
              <w:t>викладачем</w:t>
            </w:r>
            <w:r>
              <w:rPr>
                <w:iCs/>
                <w:sz w:val="24"/>
              </w:rPr>
              <w:t xml:space="preserve"> курсу.</w:t>
            </w:r>
          </w:p>
        </w:tc>
      </w:tr>
      <w:tr w:rsidR="009E6AEB" w14:paraId="52824DC0" w14:textId="77777777" w:rsidTr="009E6AEB">
        <w:trPr>
          <w:trHeight w:val="658"/>
        </w:trPr>
        <w:tc>
          <w:tcPr>
            <w:tcW w:w="2088" w:type="dxa"/>
            <w:gridSpan w:val="2"/>
            <w:tcBorders>
              <w:top w:val="single" w:sz="4" w:space="0" w:color="000000"/>
              <w:left w:val="single" w:sz="4" w:space="0" w:color="000000"/>
              <w:bottom w:val="single" w:sz="4" w:space="0" w:color="000000"/>
              <w:right w:val="single" w:sz="4" w:space="0" w:color="000000"/>
            </w:tcBorders>
          </w:tcPr>
          <w:p w14:paraId="5049B890" w14:textId="1860EC93" w:rsidR="009E6AEB" w:rsidRPr="00A65FE7" w:rsidRDefault="009E6AEB" w:rsidP="009E6AEB">
            <w:pPr>
              <w:spacing w:after="0"/>
              <w:ind w:left="0" w:right="24"/>
              <w:jc w:val="left"/>
              <w:rPr>
                <w:b/>
                <w:bCs/>
                <w:iCs/>
                <w:sz w:val="24"/>
              </w:rPr>
            </w:pPr>
            <w:r w:rsidRPr="00A65FE7">
              <w:rPr>
                <w:b/>
                <w:bCs/>
                <w:iCs/>
                <w:sz w:val="24"/>
              </w:rPr>
              <w:t>Політика щодо пропусків занять</w:t>
            </w:r>
          </w:p>
        </w:tc>
        <w:tc>
          <w:tcPr>
            <w:tcW w:w="7654" w:type="dxa"/>
            <w:tcBorders>
              <w:top w:val="single" w:sz="4" w:space="0" w:color="000000"/>
              <w:left w:val="single" w:sz="4" w:space="0" w:color="000000"/>
              <w:bottom w:val="single" w:sz="4" w:space="0" w:color="000000"/>
              <w:right w:val="single" w:sz="4" w:space="0" w:color="000000"/>
            </w:tcBorders>
          </w:tcPr>
          <w:p w14:paraId="373A4BFF" w14:textId="2EA59492" w:rsidR="009E6AEB" w:rsidRPr="00E13F3D" w:rsidRDefault="009E6AEB" w:rsidP="009E6AEB">
            <w:pPr>
              <w:spacing w:after="0"/>
              <w:ind w:left="3" w:right="24"/>
              <w:rPr>
                <w:iCs/>
                <w:sz w:val="24"/>
              </w:rPr>
            </w:pPr>
            <w:r w:rsidRPr="00E13F3D">
              <w:rPr>
                <w:iCs/>
                <w:sz w:val="24"/>
              </w:rPr>
              <w:t xml:space="preserve">У разі пропуску занять з неповажної причини студент </w:t>
            </w:r>
            <w:r w:rsidR="009F4C46">
              <w:rPr>
                <w:iCs/>
                <w:sz w:val="24"/>
              </w:rPr>
              <w:t>конспектує тему та виконує завдання самостійно</w:t>
            </w:r>
          </w:p>
        </w:tc>
      </w:tr>
      <w:tr w:rsidR="009E6AEB" w14:paraId="621422FF" w14:textId="77777777" w:rsidTr="009E6AEB">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5B508BE6" w14:textId="49737C5F" w:rsidR="009E6AEB" w:rsidRPr="00D67895" w:rsidRDefault="009E6AEB" w:rsidP="009E6AEB">
            <w:pPr>
              <w:spacing w:after="0"/>
              <w:ind w:left="0" w:right="24"/>
              <w:rPr>
                <w:b/>
                <w:bCs/>
                <w:iCs/>
                <w:sz w:val="24"/>
              </w:rPr>
            </w:pPr>
            <w:r w:rsidRPr="00D67895">
              <w:rPr>
                <w:b/>
                <w:bCs/>
                <w:iCs/>
                <w:sz w:val="24"/>
              </w:rPr>
              <w:t>Політика щодо виконання завдань пізніше встановленого терміну</w:t>
            </w:r>
          </w:p>
        </w:tc>
        <w:tc>
          <w:tcPr>
            <w:tcW w:w="7654" w:type="dxa"/>
            <w:tcBorders>
              <w:top w:val="single" w:sz="4" w:space="0" w:color="000000"/>
              <w:left w:val="single" w:sz="4" w:space="0" w:color="000000"/>
              <w:bottom w:val="single" w:sz="4" w:space="0" w:color="000000"/>
              <w:right w:val="single" w:sz="4" w:space="0" w:color="000000"/>
            </w:tcBorders>
          </w:tcPr>
          <w:p w14:paraId="3C13E3BA" w14:textId="21416B2D" w:rsidR="009E6AEB" w:rsidRPr="00D67895" w:rsidRDefault="009E6AEB" w:rsidP="009F4C46">
            <w:pPr>
              <w:spacing w:after="0" w:line="259" w:lineRule="auto"/>
              <w:ind w:left="0" w:firstLine="0"/>
              <w:rPr>
                <w:iCs/>
                <w:sz w:val="24"/>
              </w:rPr>
            </w:pPr>
            <w:r w:rsidRPr="00272A69">
              <w:rPr>
                <w:sz w:val="24"/>
                <w:szCs w:val="24"/>
              </w:rPr>
              <w:t xml:space="preserve">Політика щодо </w:t>
            </w:r>
            <w:r>
              <w:rPr>
                <w:sz w:val="24"/>
                <w:szCs w:val="24"/>
              </w:rPr>
              <w:t xml:space="preserve">кінцевих </w:t>
            </w:r>
            <w:r w:rsidRPr="00272A69">
              <w:rPr>
                <w:sz w:val="24"/>
                <w:szCs w:val="24"/>
              </w:rPr>
              <w:t>термінів виконання та перескладання завдання, які здаються із порушенням термінів без поважних причин, оцінюються на нижчу оцінку</w:t>
            </w:r>
            <w:r>
              <w:rPr>
                <w:sz w:val="24"/>
                <w:szCs w:val="24"/>
              </w:rPr>
              <w:t>.</w:t>
            </w:r>
            <w:r w:rsidRPr="00272A69">
              <w:rPr>
                <w:sz w:val="24"/>
                <w:szCs w:val="24"/>
              </w:rPr>
              <w:t xml:space="preserve"> </w:t>
            </w:r>
            <w:r w:rsidRPr="00D67895">
              <w:rPr>
                <w:iCs/>
                <w:sz w:val="24"/>
              </w:rPr>
              <w:t xml:space="preserve">У разі здачі лабораторної </w:t>
            </w:r>
            <w:r>
              <w:rPr>
                <w:iCs/>
                <w:sz w:val="24"/>
              </w:rPr>
              <w:t xml:space="preserve">або практичної </w:t>
            </w:r>
            <w:r w:rsidRPr="00D67895">
              <w:rPr>
                <w:iCs/>
                <w:sz w:val="24"/>
              </w:rPr>
              <w:t xml:space="preserve">робіти пізніше встановленого терміну </w:t>
            </w:r>
            <w:r>
              <w:rPr>
                <w:iCs/>
                <w:sz w:val="24"/>
              </w:rPr>
              <w:t xml:space="preserve">(без поважних причин) </w:t>
            </w:r>
            <w:r w:rsidRPr="00D67895">
              <w:rPr>
                <w:iCs/>
                <w:sz w:val="24"/>
              </w:rPr>
              <w:t>максимальний бал за неї знижується на 1 бал</w:t>
            </w:r>
            <w:r>
              <w:rPr>
                <w:iCs/>
                <w:sz w:val="24"/>
              </w:rPr>
              <w:t>.</w:t>
            </w:r>
          </w:p>
        </w:tc>
      </w:tr>
    </w:tbl>
    <w:p w14:paraId="41455AB1" w14:textId="77777777" w:rsidR="00DB6BB4" w:rsidRDefault="009B1E3A" w:rsidP="009B1E3A">
      <w:pPr>
        <w:spacing w:after="0" w:line="259" w:lineRule="auto"/>
        <w:ind w:left="0" w:firstLine="0"/>
        <w:jc w:val="center"/>
      </w:pPr>
      <w:r>
        <w:rPr>
          <w:b/>
          <w:sz w:val="24"/>
        </w:rPr>
        <w:t xml:space="preserve"> </w:t>
      </w:r>
    </w:p>
    <w:tbl>
      <w:tblPr>
        <w:tblStyle w:val="a7"/>
        <w:tblW w:w="0" w:type="auto"/>
        <w:tblLook w:val="04A0" w:firstRow="1" w:lastRow="0" w:firstColumn="1" w:lastColumn="0" w:noHBand="0" w:noVBand="1"/>
      </w:tblPr>
      <w:tblGrid>
        <w:gridCol w:w="4813"/>
        <w:gridCol w:w="4813"/>
      </w:tblGrid>
      <w:tr w:rsidR="00DB6BB4" w14:paraId="3AC01586" w14:textId="77777777" w:rsidTr="00DB6BB4">
        <w:tc>
          <w:tcPr>
            <w:tcW w:w="4813" w:type="dxa"/>
          </w:tcPr>
          <w:p w14:paraId="0314D921" w14:textId="37D77C4C" w:rsidR="00DB6BB4" w:rsidRPr="00457F43" w:rsidRDefault="00DB6BB4" w:rsidP="00DB6BB4">
            <w:pPr>
              <w:spacing w:after="0"/>
              <w:ind w:left="0" w:right="24" w:firstLine="34"/>
              <w:jc w:val="left"/>
              <w:rPr>
                <w:sz w:val="24"/>
                <w:szCs w:val="24"/>
              </w:rPr>
            </w:pPr>
            <w:proofErr w:type="spellStart"/>
            <w:r w:rsidRPr="00457F43">
              <w:rPr>
                <w:sz w:val="24"/>
                <w:szCs w:val="24"/>
              </w:rPr>
              <w:t>Силабус</w:t>
            </w:r>
            <w:proofErr w:type="spellEnd"/>
            <w:r w:rsidRPr="00457F43">
              <w:rPr>
                <w:sz w:val="24"/>
                <w:szCs w:val="24"/>
              </w:rPr>
              <w:t xml:space="preserve"> навчального </w:t>
            </w:r>
            <w:r w:rsidR="00D4404D">
              <w:rPr>
                <w:sz w:val="24"/>
                <w:szCs w:val="24"/>
              </w:rPr>
              <w:t>дисципліни</w:t>
            </w:r>
          </w:p>
          <w:p w14:paraId="51DA74B2" w14:textId="0DBA5389" w:rsidR="00DB6BB4" w:rsidRPr="00457F43" w:rsidRDefault="00DB6BB4" w:rsidP="00DB6BB4">
            <w:pPr>
              <w:spacing w:after="0"/>
              <w:ind w:left="0" w:right="24" w:firstLine="34"/>
              <w:jc w:val="left"/>
              <w:rPr>
                <w:sz w:val="24"/>
                <w:szCs w:val="24"/>
              </w:rPr>
            </w:pPr>
            <w:r w:rsidRPr="00457F43">
              <w:rPr>
                <w:sz w:val="24"/>
                <w:szCs w:val="24"/>
              </w:rPr>
              <w:t>«</w:t>
            </w:r>
            <w:r w:rsidR="00E71AB3">
              <w:rPr>
                <w:sz w:val="24"/>
                <w:szCs w:val="24"/>
              </w:rPr>
              <w:t>Біологі</w:t>
            </w:r>
            <w:r w:rsidR="009F4C46">
              <w:rPr>
                <w:sz w:val="24"/>
                <w:szCs w:val="24"/>
              </w:rPr>
              <w:t>я</w:t>
            </w:r>
            <w:r w:rsidR="00E71AB3">
              <w:rPr>
                <w:sz w:val="24"/>
                <w:szCs w:val="24"/>
              </w:rPr>
              <w:t xml:space="preserve"> і екологія</w:t>
            </w:r>
            <w:r w:rsidRPr="00457F43">
              <w:rPr>
                <w:sz w:val="24"/>
                <w:szCs w:val="24"/>
              </w:rPr>
              <w:t>»</w:t>
            </w:r>
          </w:p>
          <w:p w14:paraId="44BBA2DD" w14:textId="58A6D2DD" w:rsidR="00DB6BB4" w:rsidRPr="00457F43" w:rsidRDefault="00DB6BB4" w:rsidP="00DB6BB4">
            <w:pPr>
              <w:spacing w:after="0"/>
              <w:ind w:left="0" w:right="24" w:firstLine="34"/>
              <w:jc w:val="left"/>
              <w:rPr>
                <w:sz w:val="24"/>
                <w:szCs w:val="24"/>
              </w:rPr>
            </w:pPr>
            <w:r w:rsidRPr="00457F43">
              <w:rPr>
                <w:sz w:val="24"/>
                <w:szCs w:val="24"/>
              </w:rPr>
              <w:t xml:space="preserve">схвалено на засіданні циклової комісії </w:t>
            </w:r>
            <w:r w:rsidR="009F4C46">
              <w:rPr>
                <w:sz w:val="24"/>
                <w:szCs w:val="24"/>
              </w:rPr>
              <w:t>загальноосвітніх</w:t>
            </w:r>
            <w:r w:rsidRPr="00457F43">
              <w:rPr>
                <w:sz w:val="24"/>
                <w:szCs w:val="24"/>
              </w:rPr>
              <w:t xml:space="preserve"> дисциплін</w:t>
            </w:r>
          </w:p>
          <w:p w14:paraId="6D63CCBA" w14:textId="6042CDA3" w:rsidR="00DB6BB4" w:rsidRPr="00457F43" w:rsidRDefault="00DB6BB4" w:rsidP="00DB6BB4">
            <w:pPr>
              <w:spacing w:after="0"/>
              <w:ind w:left="0" w:right="24" w:firstLine="34"/>
              <w:jc w:val="left"/>
              <w:rPr>
                <w:sz w:val="24"/>
                <w:szCs w:val="24"/>
              </w:rPr>
            </w:pPr>
            <w:r w:rsidRPr="00457F43">
              <w:rPr>
                <w:sz w:val="24"/>
                <w:szCs w:val="24"/>
              </w:rPr>
              <w:t>Протокол від “ _____” 2021 року №</w:t>
            </w:r>
            <w:r w:rsidR="00EA0CD0">
              <w:rPr>
                <w:sz w:val="24"/>
                <w:szCs w:val="24"/>
              </w:rPr>
              <w:t xml:space="preserve"> _____</w:t>
            </w:r>
          </w:p>
          <w:p w14:paraId="28B1F09C" w14:textId="7C9AA132" w:rsidR="00DB6BB4" w:rsidRPr="00457F43" w:rsidRDefault="00DB6BB4" w:rsidP="00DB6BB4">
            <w:pPr>
              <w:spacing w:after="0"/>
              <w:ind w:left="0" w:right="24" w:firstLine="34"/>
              <w:jc w:val="left"/>
              <w:rPr>
                <w:sz w:val="24"/>
                <w:szCs w:val="24"/>
              </w:rPr>
            </w:pPr>
            <w:r w:rsidRPr="00457F43">
              <w:rPr>
                <w:sz w:val="24"/>
                <w:szCs w:val="24"/>
              </w:rPr>
              <w:t>Голова циклової комісії</w:t>
            </w:r>
            <w:r>
              <w:rPr>
                <w:sz w:val="24"/>
                <w:szCs w:val="24"/>
              </w:rPr>
              <w:t xml:space="preserve"> </w:t>
            </w:r>
            <w:r w:rsidRPr="00457F43">
              <w:rPr>
                <w:sz w:val="24"/>
                <w:szCs w:val="24"/>
              </w:rPr>
              <w:t>____________</w:t>
            </w:r>
            <w:r w:rsidR="009F4C46">
              <w:rPr>
                <w:sz w:val="24"/>
                <w:szCs w:val="24"/>
              </w:rPr>
              <w:t>Пундик І. О.</w:t>
            </w:r>
          </w:p>
          <w:p w14:paraId="276FDB9A" w14:textId="77777777" w:rsidR="00DB6BB4" w:rsidRDefault="00DB6BB4" w:rsidP="009B1E3A">
            <w:pPr>
              <w:spacing w:after="0" w:line="259" w:lineRule="auto"/>
              <w:ind w:left="0" w:firstLine="0"/>
              <w:jc w:val="center"/>
            </w:pPr>
          </w:p>
        </w:tc>
        <w:tc>
          <w:tcPr>
            <w:tcW w:w="4813" w:type="dxa"/>
          </w:tcPr>
          <w:p w14:paraId="111B1734" w14:textId="11F635D7" w:rsidR="00DB6BB4" w:rsidRPr="00457F43" w:rsidRDefault="00DB6BB4" w:rsidP="00DB6BB4">
            <w:pPr>
              <w:spacing w:after="0"/>
              <w:ind w:left="0" w:right="24"/>
              <w:jc w:val="left"/>
              <w:rPr>
                <w:sz w:val="24"/>
                <w:szCs w:val="24"/>
              </w:rPr>
            </w:pPr>
            <w:proofErr w:type="spellStart"/>
            <w:r w:rsidRPr="00457F43">
              <w:rPr>
                <w:sz w:val="24"/>
                <w:szCs w:val="24"/>
              </w:rPr>
              <w:t>Силабус</w:t>
            </w:r>
            <w:proofErr w:type="spellEnd"/>
            <w:r w:rsidRPr="00457F43">
              <w:rPr>
                <w:sz w:val="24"/>
                <w:szCs w:val="24"/>
              </w:rPr>
              <w:t xml:space="preserve"> навчально</w:t>
            </w:r>
            <w:r w:rsidR="00D4404D">
              <w:rPr>
                <w:sz w:val="24"/>
                <w:szCs w:val="24"/>
              </w:rPr>
              <w:t xml:space="preserve">ї дисципліни </w:t>
            </w:r>
            <w:r w:rsidRPr="00457F43">
              <w:rPr>
                <w:sz w:val="24"/>
                <w:szCs w:val="24"/>
              </w:rPr>
              <w:t>«</w:t>
            </w:r>
            <w:r w:rsidR="009F4C46">
              <w:rPr>
                <w:sz w:val="24"/>
                <w:szCs w:val="24"/>
              </w:rPr>
              <w:t>Хімія</w:t>
            </w:r>
            <w:r w:rsidRPr="00457F43">
              <w:rPr>
                <w:sz w:val="24"/>
                <w:szCs w:val="24"/>
              </w:rPr>
              <w:t>»</w:t>
            </w:r>
          </w:p>
          <w:p w14:paraId="5755DA90" w14:textId="77777777" w:rsidR="00DB6BB4" w:rsidRPr="00457F43" w:rsidRDefault="00DB6BB4" w:rsidP="00DB6BB4">
            <w:pPr>
              <w:spacing w:after="0"/>
              <w:ind w:left="0" w:right="24"/>
              <w:jc w:val="left"/>
              <w:rPr>
                <w:sz w:val="24"/>
                <w:szCs w:val="24"/>
              </w:rPr>
            </w:pPr>
            <w:r>
              <w:rPr>
                <w:sz w:val="24"/>
                <w:szCs w:val="24"/>
              </w:rPr>
              <w:t>затверджено</w:t>
            </w:r>
            <w:r w:rsidRPr="00457F43">
              <w:rPr>
                <w:sz w:val="24"/>
                <w:szCs w:val="24"/>
              </w:rPr>
              <w:t xml:space="preserve"> на засіданні методичної ради</w:t>
            </w:r>
          </w:p>
          <w:p w14:paraId="13AEBAC1" w14:textId="6B531AEF" w:rsidR="00DB6BB4" w:rsidRPr="00457F43" w:rsidRDefault="00DB6BB4" w:rsidP="00DB6BB4">
            <w:pPr>
              <w:spacing w:after="0"/>
              <w:ind w:left="0" w:right="24"/>
              <w:jc w:val="left"/>
              <w:rPr>
                <w:sz w:val="24"/>
                <w:szCs w:val="24"/>
              </w:rPr>
            </w:pPr>
            <w:r w:rsidRPr="00457F43">
              <w:rPr>
                <w:sz w:val="24"/>
                <w:szCs w:val="24"/>
              </w:rPr>
              <w:t>Протокол від «06»</w:t>
            </w:r>
            <w:r>
              <w:rPr>
                <w:sz w:val="24"/>
                <w:szCs w:val="24"/>
              </w:rPr>
              <w:t xml:space="preserve"> вересня</w:t>
            </w:r>
            <w:r w:rsidRPr="00457F43">
              <w:rPr>
                <w:sz w:val="24"/>
                <w:szCs w:val="24"/>
              </w:rPr>
              <w:t xml:space="preserve"> 2021 року №</w:t>
            </w:r>
            <w:r>
              <w:rPr>
                <w:sz w:val="24"/>
                <w:szCs w:val="24"/>
              </w:rPr>
              <w:t xml:space="preserve"> </w:t>
            </w:r>
            <w:r w:rsidRPr="00457F43">
              <w:rPr>
                <w:sz w:val="24"/>
                <w:szCs w:val="24"/>
              </w:rPr>
              <w:t>2</w:t>
            </w:r>
          </w:p>
          <w:p w14:paraId="3F0A97AC" w14:textId="77777777" w:rsidR="00DB6BB4" w:rsidRDefault="00DB6BB4" w:rsidP="00DB6BB4">
            <w:pPr>
              <w:spacing w:after="0"/>
              <w:ind w:left="0" w:right="24"/>
              <w:jc w:val="left"/>
              <w:rPr>
                <w:sz w:val="24"/>
                <w:szCs w:val="24"/>
              </w:rPr>
            </w:pPr>
            <w:r w:rsidRPr="00457F43">
              <w:rPr>
                <w:sz w:val="24"/>
                <w:szCs w:val="24"/>
              </w:rPr>
              <w:t>Голова методичної ради</w:t>
            </w:r>
            <w:r>
              <w:rPr>
                <w:sz w:val="24"/>
                <w:szCs w:val="24"/>
              </w:rPr>
              <w:t xml:space="preserve"> </w:t>
            </w:r>
          </w:p>
          <w:p w14:paraId="313F3BEE" w14:textId="6E3D419A" w:rsidR="00DB6BB4" w:rsidRDefault="00DB6BB4" w:rsidP="00DB6BB4">
            <w:pPr>
              <w:spacing w:after="0"/>
              <w:ind w:left="0" w:right="24"/>
              <w:jc w:val="left"/>
            </w:pPr>
            <w:r w:rsidRPr="00457F43">
              <w:rPr>
                <w:sz w:val="24"/>
                <w:szCs w:val="24"/>
              </w:rPr>
              <w:t xml:space="preserve">___________ </w:t>
            </w:r>
            <w:proofErr w:type="spellStart"/>
            <w:r w:rsidRPr="00457F43">
              <w:rPr>
                <w:sz w:val="24"/>
                <w:szCs w:val="24"/>
              </w:rPr>
              <w:t>Генсецька</w:t>
            </w:r>
            <w:proofErr w:type="spellEnd"/>
            <w:r w:rsidRPr="00457F43">
              <w:rPr>
                <w:sz w:val="24"/>
                <w:szCs w:val="24"/>
              </w:rPr>
              <w:t xml:space="preserve"> О. М</w:t>
            </w:r>
            <w:r>
              <w:rPr>
                <w:sz w:val="24"/>
                <w:szCs w:val="24"/>
              </w:rPr>
              <w:t>.</w:t>
            </w:r>
          </w:p>
          <w:p w14:paraId="09486E67" w14:textId="77777777" w:rsidR="00DB6BB4" w:rsidRDefault="00DB6BB4" w:rsidP="009B1E3A">
            <w:pPr>
              <w:spacing w:after="0" w:line="259" w:lineRule="auto"/>
              <w:ind w:left="0" w:firstLine="0"/>
              <w:jc w:val="center"/>
            </w:pPr>
          </w:p>
        </w:tc>
      </w:tr>
    </w:tbl>
    <w:p w14:paraId="23D7B29A" w14:textId="77777777" w:rsidR="00DB6BB4" w:rsidRDefault="00DB6BB4" w:rsidP="00DB6BB4">
      <w:pPr>
        <w:spacing w:after="0"/>
        <w:ind w:left="0" w:right="24" w:firstLine="0"/>
      </w:pPr>
    </w:p>
    <w:sectPr w:rsidR="00DB6BB4" w:rsidSect="009E6AEB">
      <w:pgSz w:w="11899" w:h="16838"/>
      <w:pgMar w:top="709" w:right="835" w:bottom="453" w:left="142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9BE"/>
    <w:multiLevelType w:val="multilevel"/>
    <w:tmpl w:val="C5BC4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93C3E"/>
    <w:multiLevelType w:val="hybridMultilevel"/>
    <w:tmpl w:val="C45E0422"/>
    <w:lvl w:ilvl="0" w:tplc="FADC650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0EBD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CAC6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D02F40">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010C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2A8A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04D14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E16F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4B80">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393E76"/>
    <w:multiLevelType w:val="hybridMultilevel"/>
    <w:tmpl w:val="05D62544"/>
    <w:lvl w:ilvl="0" w:tplc="2D3A820A">
      <w:start w:val="1"/>
      <w:numFmt w:val="bullet"/>
      <w:lvlText w:val=""/>
      <w:lvlJc w:val="left"/>
      <w:pPr>
        <w:ind w:left="4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47A1DAA">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F225CD4">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D10196C">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FA7D3A">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E20B44">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4A0BC48">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A50A680">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87A219C">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B945913"/>
    <w:multiLevelType w:val="hybridMultilevel"/>
    <w:tmpl w:val="61C64A8E"/>
    <w:lvl w:ilvl="0" w:tplc="95A423A8">
      <w:start w:val="1"/>
      <w:numFmt w:val="decimal"/>
      <w:lvlText w:val="%1."/>
      <w:lvlJc w:val="left"/>
      <w:pPr>
        <w:ind w:left="374" w:hanging="360"/>
      </w:pPr>
      <w:rPr>
        <w:rFonts w:hint="default"/>
      </w:rPr>
    </w:lvl>
    <w:lvl w:ilvl="1" w:tplc="20000019" w:tentative="1">
      <w:start w:val="1"/>
      <w:numFmt w:val="lowerLetter"/>
      <w:lvlText w:val="%2."/>
      <w:lvlJc w:val="left"/>
      <w:pPr>
        <w:ind w:left="1094" w:hanging="360"/>
      </w:pPr>
    </w:lvl>
    <w:lvl w:ilvl="2" w:tplc="2000001B" w:tentative="1">
      <w:start w:val="1"/>
      <w:numFmt w:val="lowerRoman"/>
      <w:lvlText w:val="%3."/>
      <w:lvlJc w:val="right"/>
      <w:pPr>
        <w:ind w:left="1814" w:hanging="180"/>
      </w:pPr>
    </w:lvl>
    <w:lvl w:ilvl="3" w:tplc="2000000F" w:tentative="1">
      <w:start w:val="1"/>
      <w:numFmt w:val="decimal"/>
      <w:lvlText w:val="%4."/>
      <w:lvlJc w:val="left"/>
      <w:pPr>
        <w:ind w:left="2534" w:hanging="360"/>
      </w:pPr>
    </w:lvl>
    <w:lvl w:ilvl="4" w:tplc="20000019" w:tentative="1">
      <w:start w:val="1"/>
      <w:numFmt w:val="lowerLetter"/>
      <w:lvlText w:val="%5."/>
      <w:lvlJc w:val="left"/>
      <w:pPr>
        <w:ind w:left="3254" w:hanging="360"/>
      </w:pPr>
    </w:lvl>
    <w:lvl w:ilvl="5" w:tplc="2000001B" w:tentative="1">
      <w:start w:val="1"/>
      <w:numFmt w:val="lowerRoman"/>
      <w:lvlText w:val="%6."/>
      <w:lvlJc w:val="right"/>
      <w:pPr>
        <w:ind w:left="3974" w:hanging="180"/>
      </w:pPr>
    </w:lvl>
    <w:lvl w:ilvl="6" w:tplc="2000000F" w:tentative="1">
      <w:start w:val="1"/>
      <w:numFmt w:val="decimal"/>
      <w:lvlText w:val="%7."/>
      <w:lvlJc w:val="left"/>
      <w:pPr>
        <w:ind w:left="4694" w:hanging="360"/>
      </w:pPr>
    </w:lvl>
    <w:lvl w:ilvl="7" w:tplc="20000019" w:tentative="1">
      <w:start w:val="1"/>
      <w:numFmt w:val="lowerLetter"/>
      <w:lvlText w:val="%8."/>
      <w:lvlJc w:val="left"/>
      <w:pPr>
        <w:ind w:left="5414" w:hanging="360"/>
      </w:pPr>
    </w:lvl>
    <w:lvl w:ilvl="8" w:tplc="2000001B" w:tentative="1">
      <w:start w:val="1"/>
      <w:numFmt w:val="lowerRoman"/>
      <w:lvlText w:val="%9."/>
      <w:lvlJc w:val="right"/>
      <w:pPr>
        <w:ind w:left="6134" w:hanging="180"/>
      </w:pPr>
    </w:lvl>
  </w:abstractNum>
  <w:abstractNum w:abstractNumId="4" w15:restartNumberingAfterBreak="0">
    <w:nsid w:val="3EC660C9"/>
    <w:multiLevelType w:val="hybridMultilevel"/>
    <w:tmpl w:val="77AEDE3C"/>
    <w:lvl w:ilvl="0" w:tplc="42449546">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7017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C45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665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AF2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2EA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09D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EE9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2048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1090F30"/>
    <w:multiLevelType w:val="hybridMultilevel"/>
    <w:tmpl w:val="8C3EAA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950DB4"/>
    <w:multiLevelType w:val="hybridMultilevel"/>
    <w:tmpl w:val="DCCADA52"/>
    <w:lvl w:ilvl="0" w:tplc="27809DF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0CEE8">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8266BC">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CD416">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52FCC8">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E0298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7090A8">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9ABBE6">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70EF8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3A102D"/>
    <w:multiLevelType w:val="hybridMultilevel"/>
    <w:tmpl w:val="7884F076"/>
    <w:lvl w:ilvl="0" w:tplc="72D83112">
      <w:start w:val="1"/>
      <w:numFmt w:val="decimal"/>
      <w:lvlText w:val="%1."/>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815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AE6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619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C79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E70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C58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435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01F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8B97D21"/>
    <w:multiLevelType w:val="hybridMultilevel"/>
    <w:tmpl w:val="7456AAA0"/>
    <w:lvl w:ilvl="0" w:tplc="754426CA">
      <w:start w:val="1"/>
      <w:numFmt w:val="decimal"/>
      <w:lvlText w:val="%1."/>
      <w:lvlJc w:val="left"/>
      <w:pPr>
        <w:ind w:left="372" w:hanging="360"/>
      </w:pPr>
      <w:rPr>
        <w:rFonts w:hint="default"/>
      </w:rPr>
    </w:lvl>
    <w:lvl w:ilvl="1" w:tplc="20000019" w:tentative="1">
      <w:start w:val="1"/>
      <w:numFmt w:val="lowerLetter"/>
      <w:lvlText w:val="%2."/>
      <w:lvlJc w:val="left"/>
      <w:pPr>
        <w:ind w:left="1092" w:hanging="360"/>
      </w:pPr>
    </w:lvl>
    <w:lvl w:ilvl="2" w:tplc="2000001B" w:tentative="1">
      <w:start w:val="1"/>
      <w:numFmt w:val="lowerRoman"/>
      <w:lvlText w:val="%3."/>
      <w:lvlJc w:val="right"/>
      <w:pPr>
        <w:ind w:left="1812" w:hanging="180"/>
      </w:pPr>
    </w:lvl>
    <w:lvl w:ilvl="3" w:tplc="2000000F" w:tentative="1">
      <w:start w:val="1"/>
      <w:numFmt w:val="decimal"/>
      <w:lvlText w:val="%4."/>
      <w:lvlJc w:val="left"/>
      <w:pPr>
        <w:ind w:left="2532" w:hanging="360"/>
      </w:pPr>
    </w:lvl>
    <w:lvl w:ilvl="4" w:tplc="20000019" w:tentative="1">
      <w:start w:val="1"/>
      <w:numFmt w:val="lowerLetter"/>
      <w:lvlText w:val="%5."/>
      <w:lvlJc w:val="left"/>
      <w:pPr>
        <w:ind w:left="3252" w:hanging="360"/>
      </w:pPr>
    </w:lvl>
    <w:lvl w:ilvl="5" w:tplc="2000001B" w:tentative="1">
      <w:start w:val="1"/>
      <w:numFmt w:val="lowerRoman"/>
      <w:lvlText w:val="%6."/>
      <w:lvlJc w:val="right"/>
      <w:pPr>
        <w:ind w:left="3972" w:hanging="180"/>
      </w:pPr>
    </w:lvl>
    <w:lvl w:ilvl="6" w:tplc="2000000F" w:tentative="1">
      <w:start w:val="1"/>
      <w:numFmt w:val="decimal"/>
      <w:lvlText w:val="%7."/>
      <w:lvlJc w:val="left"/>
      <w:pPr>
        <w:ind w:left="4692" w:hanging="360"/>
      </w:pPr>
    </w:lvl>
    <w:lvl w:ilvl="7" w:tplc="20000019" w:tentative="1">
      <w:start w:val="1"/>
      <w:numFmt w:val="lowerLetter"/>
      <w:lvlText w:val="%8."/>
      <w:lvlJc w:val="left"/>
      <w:pPr>
        <w:ind w:left="5412" w:hanging="360"/>
      </w:pPr>
    </w:lvl>
    <w:lvl w:ilvl="8" w:tplc="2000001B" w:tentative="1">
      <w:start w:val="1"/>
      <w:numFmt w:val="lowerRoman"/>
      <w:lvlText w:val="%9."/>
      <w:lvlJc w:val="right"/>
      <w:pPr>
        <w:ind w:left="6132" w:hanging="180"/>
      </w:pPr>
    </w:lvl>
  </w:abstractNum>
  <w:abstractNum w:abstractNumId="9" w15:restartNumberingAfterBreak="0">
    <w:nsid w:val="5BB757C9"/>
    <w:multiLevelType w:val="hybridMultilevel"/>
    <w:tmpl w:val="1924C284"/>
    <w:lvl w:ilvl="0" w:tplc="D8A000CA">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C09100">
      <w:start w:val="1"/>
      <w:numFmt w:val="bullet"/>
      <w:lvlText w:val="o"/>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18F3B4">
      <w:start w:val="1"/>
      <w:numFmt w:val="bullet"/>
      <w:lvlText w:val="▪"/>
      <w:lvlJc w:val="left"/>
      <w:pPr>
        <w:ind w:left="2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DA2E54">
      <w:start w:val="1"/>
      <w:numFmt w:val="bullet"/>
      <w:lvlText w:val="•"/>
      <w:lvlJc w:val="left"/>
      <w:pPr>
        <w:ind w:left="2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D6AC6E">
      <w:start w:val="1"/>
      <w:numFmt w:val="bullet"/>
      <w:lvlText w:val="o"/>
      <w:lvlJc w:val="left"/>
      <w:pPr>
        <w:ind w:left="3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8EB264">
      <w:start w:val="1"/>
      <w:numFmt w:val="bullet"/>
      <w:lvlText w:val="▪"/>
      <w:lvlJc w:val="left"/>
      <w:pPr>
        <w:ind w:left="4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12B368">
      <w:start w:val="1"/>
      <w:numFmt w:val="bullet"/>
      <w:lvlText w:val="•"/>
      <w:lvlJc w:val="left"/>
      <w:pPr>
        <w:ind w:left="4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8AA81A">
      <w:start w:val="1"/>
      <w:numFmt w:val="bullet"/>
      <w:lvlText w:val="o"/>
      <w:lvlJc w:val="left"/>
      <w:pPr>
        <w:ind w:left="5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1C6CF6">
      <w:start w:val="1"/>
      <w:numFmt w:val="bullet"/>
      <w:lvlText w:val="▪"/>
      <w:lvlJc w:val="left"/>
      <w:pPr>
        <w:ind w:left="6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1C51D1D"/>
    <w:multiLevelType w:val="multilevel"/>
    <w:tmpl w:val="283C0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F87F18"/>
    <w:multiLevelType w:val="hybridMultilevel"/>
    <w:tmpl w:val="FE6C147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A740912"/>
    <w:multiLevelType w:val="hybridMultilevel"/>
    <w:tmpl w:val="54D6F964"/>
    <w:lvl w:ilvl="0" w:tplc="F56CFA70">
      <w:start w:val="1"/>
      <w:numFmt w:val="bullet"/>
      <w:lvlText w:val="–"/>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BE0F48">
      <w:start w:val="1"/>
      <w:numFmt w:val="bullet"/>
      <w:lvlText w:val="o"/>
      <w:lvlJc w:val="left"/>
      <w:pPr>
        <w:ind w:left="1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4EC610">
      <w:start w:val="1"/>
      <w:numFmt w:val="bullet"/>
      <w:lvlText w:val="▪"/>
      <w:lvlJc w:val="left"/>
      <w:pPr>
        <w:ind w:left="2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E7DC4">
      <w:start w:val="1"/>
      <w:numFmt w:val="bullet"/>
      <w:lvlText w:val="•"/>
      <w:lvlJc w:val="left"/>
      <w:pPr>
        <w:ind w:left="2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AD7C4">
      <w:start w:val="1"/>
      <w:numFmt w:val="bullet"/>
      <w:lvlText w:val="o"/>
      <w:lvlJc w:val="left"/>
      <w:pPr>
        <w:ind w:left="3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EA52E2">
      <w:start w:val="1"/>
      <w:numFmt w:val="bullet"/>
      <w:lvlText w:val="▪"/>
      <w:lvlJc w:val="left"/>
      <w:pPr>
        <w:ind w:left="4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C082EC">
      <w:start w:val="1"/>
      <w:numFmt w:val="bullet"/>
      <w:lvlText w:val="•"/>
      <w:lvlJc w:val="left"/>
      <w:pPr>
        <w:ind w:left="5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C441B4">
      <w:start w:val="1"/>
      <w:numFmt w:val="bullet"/>
      <w:lvlText w:val="o"/>
      <w:lvlJc w:val="left"/>
      <w:pPr>
        <w:ind w:left="5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2023CA">
      <w:start w:val="1"/>
      <w:numFmt w:val="bullet"/>
      <w:lvlText w:val="▪"/>
      <w:lvlJc w:val="left"/>
      <w:pPr>
        <w:ind w:left="6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7"/>
  </w:num>
  <w:num w:numId="3">
    <w:abstractNumId w:val="6"/>
  </w:num>
  <w:num w:numId="4">
    <w:abstractNumId w:val="4"/>
  </w:num>
  <w:num w:numId="5">
    <w:abstractNumId w:val="1"/>
  </w:num>
  <w:num w:numId="6">
    <w:abstractNumId w:val="11"/>
  </w:num>
  <w:num w:numId="7">
    <w:abstractNumId w:val="0"/>
  </w:num>
  <w:num w:numId="8">
    <w:abstractNumId w:val="12"/>
  </w:num>
  <w:num w:numId="9">
    <w:abstractNumId w:val="9"/>
  </w:num>
  <w:num w:numId="10">
    <w:abstractNumId w:val="8"/>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4E"/>
    <w:rsid w:val="0000761D"/>
    <w:rsid w:val="00013252"/>
    <w:rsid w:val="000522CB"/>
    <w:rsid w:val="00055568"/>
    <w:rsid w:val="000562C2"/>
    <w:rsid w:val="00060432"/>
    <w:rsid w:val="00063CF1"/>
    <w:rsid w:val="0006674F"/>
    <w:rsid w:val="00073F71"/>
    <w:rsid w:val="000833F2"/>
    <w:rsid w:val="000A0043"/>
    <w:rsid w:val="000A2078"/>
    <w:rsid w:val="000C31BF"/>
    <w:rsid w:val="000E399D"/>
    <w:rsid w:val="000E6352"/>
    <w:rsid w:val="000E7AC1"/>
    <w:rsid w:val="000F22F8"/>
    <w:rsid w:val="000F2C90"/>
    <w:rsid w:val="000F37CB"/>
    <w:rsid w:val="000F4048"/>
    <w:rsid w:val="000F5E54"/>
    <w:rsid w:val="00107054"/>
    <w:rsid w:val="00114FA1"/>
    <w:rsid w:val="001226E1"/>
    <w:rsid w:val="00136431"/>
    <w:rsid w:val="001514D1"/>
    <w:rsid w:val="00166222"/>
    <w:rsid w:val="00186AC3"/>
    <w:rsid w:val="0019295C"/>
    <w:rsid w:val="001B26D8"/>
    <w:rsid w:val="001B2EC6"/>
    <w:rsid w:val="001B3BB2"/>
    <w:rsid w:val="001B3E8B"/>
    <w:rsid w:val="001D06B5"/>
    <w:rsid w:val="001D40C1"/>
    <w:rsid w:val="001E1321"/>
    <w:rsid w:val="001F0917"/>
    <w:rsid w:val="001F1D3F"/>
    <w:rsid w:val="001F1E39"/>
    <w:rsid w:val="0020381E"/>
    <w:rsid w:val="00204168"/>
    <w:rsid w:val="00232BB9"/>
    <w:rsid w:val="00266E53"/>
    <w:rsid w:val="002706B7"/>
    <w:rsid w:val="00272A69"/>
    <w:rsid w:val="002804EF"/>
    <w:rsid w:val="002857FD"/>
    <w:rsid w:val="0028682D"/>
    <w:rsid w:val="00286A9F"/>
    <w:rsid w:val="0029409B"/>
    <w:rsid w:val="002A0145"/>
    <w:rsid w:val="002A2D75"/>
    <w:rsid w:val="002C5B58"/>
    <w:rsid w:val="002E1BA4"/>
    <w:rsid w:val="002F4858"/>
    <w:rsid w:val="002F6E8D"/>
    <w:rsid w:val="00317D26"/>
    <w:rsid w:val="00321D04"/>
    <w:rsid w:val="00322A11"/>
    <w:rsid w:val="00330EE2"/>
    <w:rsid w:val="003401CD"/>
    <w:rsid w:val="00343499"/>
    <w:rsid w:val="003505CA"/>
    <w:rsid w:val="00372D01"/>
    <w:rsid w:val="003B2C8B"/>
    <w:rsid w:val="003D3A01"/>
    <w:rsid w:val="003F0C79"/>
    <w:rsid w:val="003F328D"/>
    <w:rsid w:val="003F32F5"/>
    <w:rsid w:val="003F32F9"/>
    <w:rsid w:val="003F46FD"/>
    <w:rsid w:val="003F55A3"/>
    <w:rsid w:val="00425973"/>
    <w:rsid w:val="00437EB5"/>
    <w:rsid w:val="00452CA0"/>
    <w:rsid w:val="00457F43"/>
    <w:rsid w:val="00483772"/>
    <w:rsid w:val="004A3868"/>
    <w:rsid w:val="004B1B53"/>
    <w:rsid w:val="004B78AC"/>
    <w:rsid w:val="004D0721"/>
    <w:rsid w:val="004E27EE"/>
    <w:rsid w:val="004F160A"/>
    <w:rsid w:val="00500467"/>
    <w:rsid w:val="00506737"/>
    <w:rsid w:val="00507234"/>
    <w:rsid w:val="00537CC4"/>
    <w:rsid w:val="005461BB"/>
    <w:rsid w:val="0054647D"/>
    <w:rsid w:val="005A58D0"/>
    <w:rsid w:val="005B1594"/>
    <w:rsid w:val="005D1771"/>
    <w:rsid w:val="005D248E"/>
    <w:rsid w:val="005D24D5"/>
    <w:rsid w:val="005D3CEA"/>
    <w:rsid w:val="005F462C"/>
    <w:rsid w:val="005F4C58"/>
    <w:rsid w:val="005F6E40"/>
    <w:rsid w:val="00606B6E"/>
    <w:rsid w:val="00624FEE"/>
    <w:rsid w:val="00631EA7"/>
    <w:rsid w:val="00636A7D"/>
    <w:rsid w:val="0068613A"/>
    <w:rsid w:val="00693DB6"/>
    <w:rsid w:val="00697B14"/>
    <w:rsid w:val="006A2020"/>
    <w:rsid w:val="006A48D9"/>
    <w:rsid w:val="006B11D3"/>
    <w:rsid w:val="006D3043"/>
    <w:rsid w:val="006E117D"/>
    <w:rsid w:val="006E2072"/>
    <w:rsid w:val="006E2563"/>
    <w:rsid w:val="006E6032"/>
    <w:rsid w:val="006F034E"/>
    <w:rsid w:val="006F33F1"/>
    <w:rsid w:val="007023CC"/>
    <w:rsid w:val="0071296E"/>
    <w:rsid w:val="00721FAD"/>
    <w:rsid w:val="00723F58"/>
    <w:rsid w:val="007265ED"/>
    <w:rsid w:val="00734AFF"/>
    <w:rsid w:val="0074089D"/>
    <w:rsid w:val="007447EF"/>
    <w:rsid w:val="00745837"/>
    <w:rsid w:val="007465E0"/>
    <w:rsid w:val="007710DD"/>
    <w:rsid w:val="0077565C"/>
    <w:rsid w:val="00786DD8"/>
    <w:rsid w:val="007872BF"/>
    <w:rsid w:val="00790234"/>
    <w:rsid w:val="007936C6"/>
    <w:rsid w:val="00797B7B"/>
    <w:rsid w:val="007A133A"/>
    <w:rsid w:val="007A156B"/>
    <w:rsid w:val="007A2071"/>
    <w:rsid w:val="007A7713"/>
    <w:rsid w:val="007B013A"/>
    <w:rsid w:val="007C2000"/>
    <w:rsid w:val="007C22DA"/>
    <w:rsid w:val="007F20BD"/>
    <w:rsid w:val="007F5FFC"/>
    <w:rsid w:val="0082124F"/>
    <w:rsid w:val="008228F4"/>
    <w:rsid w:val="00833709"/>
    <w:rsid w:val="00847DDE"/>
    <w:rsid w:val="00862722"/>
    <w:rsid w:val="0086593D"/>
    <w:rsid w:val="008725F8"/>
    <w:rsid w:val="00891BB0"/>
    <w:rsid w:val="008A105E"/>
    <w:rsid w:val="008A1502"/>
    <w:rsid w:val="008A2ED9"/>
    <w:rsid w:val="008B2BAE"/>
    <w:rsid w:val="008B2D42"/>
    <w:rsid w:val="008C2267"/>
    <w:rsid w:val="008E55A1"/>
    <w:rsid w:val="008F5DC1"/>
    <w:rsid w:val="008F610E"/>
    <w:rsid w:val="00902192"/>
    <w:rsid w:val="00906466"/>
    <w:rsid w:val="00912FD2"/>
    <w:rsid w:val="009203BE"/>
    <w:rsid w:val="00921471"/>
    <w:rsid w:val="00935AC7"/>
    <w:rsid w:val="00951112"/>
    <w:rsid w:val="00954E86"/>
    <w:rsid w:val="00990DD8"/>
    <w:rsid w:val="00992CBB"/>
    <w:rsid w:val="00994A1D"/>
    <w:rsid w:val="009A368E"/>
    <w:rsid w:val="009A4B33"/>
    <w:rsid w:val="009B1E3A"/>
    <w:rsid w:val="009C41DA"/>
    <w:rsid w:val="009E328A"/>
    <w:rsid w:val="009E6AEB"/>
    <w:rsid w:val="009F4C46"/>
    <w:rsid w:val="009F5B2B"/>
    <w:rsid w:val="00A0012A"/>
    <w:rsid w:val="00A00880"/>
    <w:rsid w:val="00A0177A"/>
    <w:rsid w:val="00A36E17"/>
    <w:rsid w:val="00A4504E"/>
    <w:rsid w:val="00A52A0D"/>
    <w:rsid w:val="00A65FE7"/>
    <w:rsid w:val="00A84261"/>
    <w:rsid w:val="00A90419"/>
    <w:rsid w:val="00A96318"/>
    <w:rsid w:val="00AA46C6"/>
    <w:rsid w:val="00AB45D3"/>
    <w:rsid w:val="00AC17B0"/>
    <w:rsid w:val="00AC5EE9"/>
    <w:rsid w:val="00AD1709"/>
    <w:rsid w:val="00AD3427"/>
    <w:rsid w:val="00AD49A5"/>
    <w:rsid w:val="00AD563A"/>
    <w:rsid w:val="00AE2327"/>
    <w:rsid w:val="00AE3F6C"/>
    <w:rsid w:val="00B029D7"/>
    <w:rsid w:val="00B0316D"/>
    <w:rsid w:val="00B046C8"/>
    <w:rsid w:val="00B07135"/>
    <w:rsid w:val="00B240F7"/>
    <w:rsid w:val="00B347A0"/>
    <w:rsid w:val="00B56667"/>
    <w:rsid w:val="00B6045A"/>
    <w:rsid w:val="00B72397"/>
    <w:rsid w:val="00BA1405"/>
    <w:rsid w:val="00BC7537"/>
    <w:rsid w:val="00BC77FB"/>
    <w:rsid w:val="00BD0C96"/>
    <w:rsid w:val="00BD27C0"/>
    <w:rsid w:val="00BE6903"/>
    <w:rsid w:val="00BF3184"/>
    <w:rsid w:val="00BF474B"/>
    <w:rsid w:val="00C03BA7"/>
    <w:rsid w:val="00C3066F"/>
    <w:rsid w:val="00C32B4D"/>
    <w:rsid w:val="00C33731"/>
    <w:rsid w:val="00C46AFF"/>
    <w:rsid w:val="00C70B3C"/>
    <w:rsid w:val="00C714F0"/>
    <w:rsid w:val="00C77344"/>
    <w:rsid w:val="00C95033"/>
    <w:rsid w:val="00CA6C85"/>
    <w:rsid w:val="00CA7AE3"/>
    <w:rsid w:val="00CB587E"/>
    <w:rsid w:val="00CD574C"/>
    <w:rsid w:val="00D044C8"/>
    <w:rsid w:val="00D17555"/>
    <w:rsid w:val="00D253ED"/>
    <w:rsid w:val="00D31052"/>
    <w:rsid w:val="00D31D70"/>
    <w:rsid w:val="00D4404D"/>
    <w:rsid w:val="00D54BDC"/>
    <w:rsid w:val="00D643B3"/>
    <w:rsid w:val="00D65E08"/>
    <w:rsid w:val="00D67895"/>
    <w:rsid w:val="00D732E7"/>
    <w:rsid w:val="00D844D9"/>
    <w:rsid w:val="00DA088F"/>
    <w:rsid w:val="00DA1CCF"/>
    <w:rsid w:val="00DA6686"/>
    <w:rsid w:val="00DB6BB4"/>
    <w:rsid w:val="00DB6E73"/>
    <w:rsid w:val="00DC0ED0"/>
    <w:rsid w:val="00DD1095"/>
    <w:rsid w:val="00DD44DB"/>
    <w:rsid w:val="00DE07A1"/>
    <w:rsid w:val="00DE4A07"/>
    <w:rsid w:val="00DF5B98"/>
    <w:rsid w:val="00DF678D"/>
    <w:rsid w:val="00E12FB5"/>
    <w:rsid w:val="00E13F3D"/>
    <w:rsid w:val="00E14C45"/>
    <w:rsid w:val="00E14F49"/>
    <w:rsid w:val="00E23027"/>
    <w:rsid w:val="00E52BAD"/>
    <w:rsid w:val="00E56E0D"/>
    <w:rsid w:val="00E71AB3"/>
    <w:rsid w:val="00E81FD0"/>
    <w:rsid w:val="00E822A8"/>
    <w:rsid w:val="00E84295"/>
    <w:rsid w:val="00EA0CD0"/>
    <w:rsid w:val="00EA2003"/>
    <w:rsid w:val="00EA4CAB"/>
    <w:rsid w:val="00EB6D2D"/>
    <w:rsid w:val="00EC0A65"/>
    <w:rsid w:val="00ED6C7D"/>
    <w:rsid w:val="00EF049A"/>
    <w:rsid w:val="00EF366E"/>
    <w:rsid w:val="00F068D7"/>
    <w:rsid w:val="00F152F7"/>
    <w:rsid w:val="00F15B84"/>
    <w:rsid w:val="00F20113"/>
    <w:rsid w:val="00F214ED"/>
    <w:rsid w:val="00F22BD3"/>
    <w:rsid w:val="00F2356D"/>
    <w:rsid w:val="00F255F1"/>
    <w:rsid w:val="00F3491D"/>
    <w:rsid w:val="00F355A6"/>
    <w:rsid w:val="00F411EB"/>
    <w:rsid w:val="00F41CB4"/>
    <w:rsid w:val="00F43EB9"/>
    <w:rsid w:val="00F44B2F"/>
    <w:rsid w:val="00F4783E"/>
    <w:rsid w:val="00F51A14"/>
    <w:rsid w:val="00F565ED"/>
    <w:rsid w:val="00F57AF9"/>
    <w:rsid w:val="00F65359"/>
    <w:rsid w:val="00F721B4"/>
    <w:rsid w:val="00F80D83"/>
    <w:rsid w:val="00F82956"/>
    <w:rsid w:val="00FB3045"/>
    <w:rsid w:val="00FB7EC8"/>
    <w:rsid w:val="00FC48BC"/>
    <w:rsid w:val="00FE783E"/>
    <w:rsid w:val="00FF16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AB06"/>
  <w15:docId w15:val="{E15C38A7-4155-452F-9F99-056E21DF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8" w:lineRule="auto"/>
      <w:ind w:left="22"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2"/>
      <w:ind w:left="22"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A008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uiPriority w:val="99"/>
    <w:unhideWhenUsed/>
    <w:rsid w:val="00CB587E"/>
    <w:rPr>
      <w:color w:val="0000FF"/>
      <w:u w:val="single"/>
    </w:rPr>
  </w:style>
  <w:style w:type="paragraph" w:customStyle="1" w:styleId="21">
    <w:name w:val="Основний текст (2)1"/>
    <w:basedOn w:val="a"/>
    <w:rsid w:val="00D643B3"/>
    <w:pPr>
      <w:widowControl w:val="0"/>
      <w:shd w:val="clear" w:color="auto" w:fill="FFFFFF"/>
      <w:spacing w:after="240" w:line="0" w:lineRule="atLeast"/>
      <w:ind w:left="0" w:firstLine="0"/>
      <w:jc w:val="left"/>
    </w:pPr>
    <w:rPr>
      <w:color w:val="auto"/>
      <w:sz w:val="19"/>
      <w:szCs w:val="19"/>
      <w:lang w:bidi="uk-UA"/>
    </w:rPr>
  </w:style>
  <w:style w:type="paragraph" w:styleId="a4">
    <w:name w:val="List Paragraph"/>
    <w:basedOn w:val="a"/>
    <w:uiPriority w:val="34"/>
    <w:qFormat/>
    <w:rsid w:val="00DA088F"/>
    <w:pPr>
      <w:ind w:left="720"/>
      <w:contextualSpacing/>
    </w:pPr>
  </w:style>
  <w:style w:type="character" w:customStyle="1" w:styleId="30">
    <w:name w:val="Заголовок 3 Знак"/>
    <w:basedOn w:val="a0"/>
    <w:link w:val="3"/>
    <w:uiPriority w:val="9"/>
    <w:semiHidden/>
    <w:rsid w:val="00A00880"/>
    <w:rPr>
      <w:rFonts w:asciiTheme="majorHAnsi" w:eastAsiaTheme="majorEastAsia" w:hAnsiTheme="majorHAnsi" w:cstheme="majorBidi"/>
      <w:color w:val="1F3763" w:themeColor="accent1" w:themeShade="7F"/>
      <w:sz w:val="24"/>
      <w:szCs w:val="24"/>
    </w:rPr>
  </w:style>
  <w:style w:type="character" w:styleId="a5">
    <w:name w:val="Unresolved Mention"/>
    <w:basedOn w:val="a0"/>
    <w:uiPriority w:val="99"/>
    <w:semiHidden/>
    <w:unhideWhenUsed/>
    <w:rsid w:val="009E6AEB"/>
    <w:rPr>
      <w:color w:val="605E5C"/>
      <w:shd w:val="clear" w:color="auto" w:fill="E1DFDD"/>
    </w:rPr>
  </w:style>
  <w:style w:type="character" w:styleId="a6">
    <w:name w:val="FollowedHyperlink"/>
    <w:basedOn w:val="a0"/>
    <w:uiPriority w:val="99"/>
    <w:semiHidden/>
    <w:unhideWhenUsed/>
    <w:rsid w:val="009E6AEB"/>
    <w:rPr>
      <w:color w:val="954F72" w:themeColor="followedHyperlink"/>
      <w:u w:val="single"/>
    </w:rPr>
  </w:style>
  <w:style w:type="table" w:styleId="a7">
    <w:name w:val="Table Grid"/>
    <w:basedOn w:val="a1"/>
    <w:uiPriority w:val="39"/>
    <w:rsid w:val="00DB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klnau.org.ua/mood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seosvita.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rok.ua/" TargetMode="External"/><Relationship Id="rId11" Type="http://schemas.openxmlformats.org/officeDocument/2006/relationships/hyperlink" Target="https://1784073.site123.me/" TargetMode="External"/><Relationship Id="rId5" Type="http://schemas.openxmlformats.org/officeDocument/2006/relationships/image" Target="media/image1.png"/><Relationship Id="rId10" Type="http://schemas.openxmlformats.org/officeDocument/2006/relationships/hyperlink" Target="https://1784073.site123.me/" TargetMode="External"/><Relationship Id="rId4" Type="http://schemas.openxmlformats.org/officeDocument/2006/relationships/webSettings" Target="webSettings.xml"/><Relationship Id="rId9" Type="http://schemas.openxmlformats.org/officeDocument/2006/relationships/hyperlink" Target="http://gklnau.org.ua/moodle/course/view.php?id=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3194</Words>
  <Characters>18211</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HP_AMD</dc:creator>
  <cp:keywords/>
  <cp:lastModifiedBy>admin</cp:lastModifiedBy>
  <cp:revision>6</cp:revision>
  <dcterms:created xsi:type="dcterms:W3CDTF">2021-10-10T19:51:00Z</dcterms:created>
  <dcterms:modified xsi:type="dcterms:W3CDTF">2021-10-24T07:30:00Z</dcterms:modified>
</cp:coreProperties>
</file>