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0E08" w14:textId="77777777" w:rsidR="0026082C" w:rsidRDefault="00C27A25" w:rsidP="00C27A25">
      <w:pPr>
        <w:jc w:val="center"/>
        <w:rPr>
          <w:b/>
          <w:sz w:val="24"/>
          <w:lang w:val="uk-UA"/>
        </w:rPr>
      </w:pPr>
      <w:r w:rsidRPr="003A6F30">
        <w:rPr>
          <w:b/>
          <w:sz w:val="24"/>
          <w:lang w:val="uk-UA"/>
        </w:rPr>
        <w:t>Самостійна робота</w:t>
      </w:r>
      <w:r>
        <w:rPr>
          <w:b/>
          <w:sz w:val="24"/>
          <w:lang w:val="uk-UA"/>
        </w:rPr>
        <w:t xml:space="preserve"> здобувача з дисципліни </w:t>
      </w:r>
    </w:p>
    <w:p w14:paraId="799ACBFA" w14:textId="77777777" w:rsidR="0026082C" w:rsidRDefault="00B1222A" w:rsidP="00C27A25">
      <w:pPr>
        <w:jc w:val="center"/>
        <w:rPr>
          <w:b/>
          <w:sz w:val="24"/>
          <w:lang w:val="uk-UA"/>
        </w:rPr>
      </w:pPr>
      <w:r w:rsidRPr="00B1222A">
        <w:rPr>
          <w:b/>
          <w:sz w:val="24"/>
          <w:lang w:val="uk-UA"/>
        </w:rPr>
        <w:t xml:space="preserve">«Інформаційні системи і технології в комерційній діяльності» </w:t>
      </w:r>
      <w:r w:rsidR="00C27A25">
        <w:rPr>
          <w:b/>
          <w:sz w:val="24"/>
          <w:lang w:val="uk-UA"/>
        </w:rPr>
        <w:t xml:space="preserve"> </w:t>
      </w:r>
    </w:p>
    <w:p w14:paraId="381AAA72" w14:textId="732BFD21" w:rsidR="00C27A25" w:rsidRPr="003A6F30" w:rsidRDefault="00C27A25" w:rsidP="00C27A2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спеціальність 076</w:t>
      </w:r>
    </w:p>
    <w:p w14:paraId="7209B453" w14:textId="77777777" w:rsidR="00C27A25" w:rsidRPr="003A6F30" w:rsidRDefault="00C27A25" w:rsidP="00C27A25">
      <w:pPr>
        <w:jc w:val="center"/>
        <w:rPr>
          <w:b/>
          <w:sz w:val="24"/>
          <w:lang w:val="uk-UA"/>
        </w:rPr>
      </w:pPr>
    </w:p>
    <w:p w14:paraId="7957B6FB" w14:textId="77777777" w:rsidR="00C27A25" w:rsidRPr="003A6F30" w:rsidRDefault="00C27A25" w:rsidP="00C27A25">
      <w:pPr>
        <w:jc w:val="both"/>
        <w:rPr>
          <w:b/>
          <w:sz w:val="24"/>
          <w:lang w:val="uk-UA"/>
        </w:rPr>
      </w:pPr>
      <w:r w:rsidRPr="003A6F30">
        <w:rPr>
          <w:b/>
          <w:sz w:val="24"/>
          <w:lang w:val="uk-UA"/>
        </w:rPr>
        <w:t xml:space="preserve">  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889"/>
        <w:gridCol w:w="7755"/>
        <w:gridCol w:w="1216"/>
      </w:tblGrid>
      <w:tr w:rsidR="00C27A25" w:rsidRPr="003A6F30" w14:paraId="107B72BC" w14:textId="77777777" w:rsidTr="002B70C7">
        <w:trPr>
          <w:trHeight w:val="75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3AB81" w14:textId="77777777" w:rsidR="00C27A25" w:rsidRPr="003A6F30" w:rsidRDefault="00C27A25" w:rsidP="002B70C7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№</w:t>
            </w:r>
          </w:p>
          <w:p w14:paraId="4EA73221" w14:textId="77777777" w:rsidR="00C27A25" w:rsidRPr="003A6F30" w:rsidRDefault="00C27A25" w:rsidP="002B70C7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AF3A7" w14:textId="77777777" w:rsidR="00C27A25" w:rsidRPr="003A6F30" w:rsidRDefault="00C27A25" w:rsidP="002B70C7">
            <w:pPr>
              <w:ind w:left="7513" w:hanging="6946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 xml:space="preserve">Перелік завдань для самостійної роботи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3B71" w14:textId="77777777" w:rsidR="00C27A25" w:rsidRPr="003A6F30" w:rsidRDefault="00C27A25" w:rsidP="002B70C7">
            <w:pPr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Кіль-кість</w:t>
            </w:r>
          </w:p>
          <w:p w14:paraId="51CF1592" w14:textId="77777777" w:rsidR="00C27A25" w:rsidRPr="003A6F30" w:rsidRDefault="00C27A25" w:rsidP="002B70C7">
            <w:pPr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годин</w:t>
            </w:r>
          </w:p>
        </w:tc>
      </w:tr>
      <w:tr w:rsidR="00C27A25" w:rsidRPr="003A6F30" w14:paraId="21482FAD" w14:textId="77777777" w:rsidTr="002B70C7">
        <w:trPr>
          <w:trHeight w:val="75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50F7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1.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7F630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Апаратне</w:t>
            </w:r>
            <w:proofErr w:type="spellEnd"/>
            <w:r w:rsidRPr="003A6F30">
              <w:rPr>
                <w:sz w:val="24"/>
                <w:lang w:eastAsia="uk-UA"/>
              </w:rPr>
              <w:t xml:space="preserve"> і </w:t>
            </w:r>
            <w:proofErr w:type="spellStart"/>
            <w:r w:rsidRPr="003A6F30">
              <w:rPr>
                <w:sz w:val="24"/>
                <w:lang w:eastAsia="uk-UA"/>
              </w:rPr>
              <w:t>програмне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забезпечення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інформаційних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технологій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C5CFD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28D8B315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9CA8D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C60BC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Сучасні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інформаційні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системи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підприємств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7DA26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061DE661" w14:textId="77777777" w:rsidTr="002B70C7">
        <w:trPr>
          <w:trHeight w:val="11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5AE6DA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6F1D7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Комерційна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інформація</w:t>
            </w:r>
            <w:proofErr w:type="spellEnd"/>
            <w:r w:rsidRPr="003A6F30">
              <w:rPr>
                <w:sz w:val="24"/>
                <w:lang w:eastAsia="uk-UA"/>
              </w:rPr>
              <w:t xml:space="preserve"> як ресурс </w:t>
            </w:r>
            <w:proofErr w:type="spellStart"/>
            <w:r w:rsidRPr="003A6F30">
              <w:rPr>
                <w:sz w:val="24"/>
                <w:lang w:eastAsia="uk-UA"/>
              </w:rPr>
              <w:t>управління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торговельною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діяльністю</w:t>
            </w:r>
            <w:proofErr w:type="spellEnd"/>
            <w:r w:rsidRPr="003A6F30">
              <w:rPr>
                <w:sz w:val="24"/>
                <w:lang w:eastAsia="uk-UA"/>
              </w:rPr>
              <w:t xml:space="preserve">. Шляхи </w:t>
            </w:r>
            <w:proofErr w:type="spellStart"/>
            <w:r w:rsidRPr="003A6F30">
              <w:rPr>
                <w:sz w:val="24"/>
                <w:lang w:eastAsia="uk-UA"/>
              </w:rPr>
              <w:t>вдосконалення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системи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економічної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інформації</w:t>
            </w:r>
            <w:proofErr w:type="spellEnd"/>
            <w:r w:rsidRPr="003A6F30">
              <w:rPr>
                <w:sz w:val="24"/>
                <w:lang w:eastAsia="uk-UA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88AB3C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</w:t>
            </w:r>
          </w:p>
        </w:tc>
      </w:tr>
      <w:tr w:rsidR="00C27A25" w:rsidRPr="003A6F30" w14:paraId="7C8FAFC6" w14:textId="77777777" w:rsidTr="002B70C7">
        <w:trPr>
          <w:trHeight w:val="75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1BD8F3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4.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EC794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Методи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класифікації</w:t>
            </w:r>
            <w:proofErr w:type="spellEnd"/>
            <w:r w:rsidRPr="003A6F30">
              <w:rPr>
                <w:sz w:val="24"/>
                <w:lang w:eastAsia="uk-UA"/>
              </w:rPr>
              <w:t xml:space="preserve"> та </w:t>
            </w:r>
            <w:proofErr w:type="spellStart"/>
            <w:r w:rsidRPr="003A6F30">
              <w:rPr>
                <w:sz w:val="24"/>
                <w:lang w:eastAsia="uk-UA"/>
              </w:rPr>
              <w:t>кодування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економічної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proofErr w:type="gramStart"/>
            <w:r w:rsidRPr="003A6F30">
              <w:rPr>
                <w:sz w:val="24"/>
                <w:lang w:eastAsia="uk-UA"/>
              </w:rPr>
              <w:t>інформації</w:t>
            </w:r>
            <w:proofErr w:type="spellEnd"/>
            <w:r w:rsidRPr="003A6F30">
              <w:rPr>
                <w:sz w:val="24"/>
                <w:lang w:eastAsia="uk-UA"/>
              </w:rPr>
              <w:t xml:space="preserve"> .</w:t>
            </w:r>
            <w:proofErr w:type="gram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Штрихове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кодування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інформації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68C8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5C1C3045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72728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5.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F67C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Уніфікована</w:t>
            </w:r>
            <w:proofErr w:type="spellEnd"/>
            <w:r w:rsidRPr="003A6F30">
              <w:rPr>
                <w:sz w:val="24"/>
                <w:lang w:eastAsia="uk-UA"/>
              </w:rPr>
              <w:t xml:space="preserve"> система </w:t>
            </w:r>
            <w:proofErr w:type="spellStart"/>
            <w:r w:rsidRPr="003A6F30">
              <w:rPr>
                <w:sz w:val="24"/>
                <w:lang w:eastAsia="uk-UA"/>
              </w:rPr>
              <w:t>первинної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документації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DBB6D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531071F5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4A195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6.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794CA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Вихідні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документи</w:t>
            </w:r>
            <w:proofErr w:type="spellEnd"/>
            <w:r w:rsidRPr="003A6F30">
              <w:rPr>
                <w:sz w:val="24"/>
                <w:lang w:eastAsia="uk-UA"/>
              </w:rPr>
              <w:t xml:space="preserve"> і </w:t>
            </w:r>
            <w:proofErr w:type="spellStart"/>
            <w:r w:rsidRPr="003A6F30">
              <w:rPr>
                <w:sz w:val="24"/>
                <w:lang w:eastAsia="uk-UA"/>
              </w:rPr>
              <w:t>вибір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засобів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виводу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3E40D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1F27092F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966E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7.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7BCF3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 xml:space="preserve">Характеристика баз </w:t>
            </w:r>
            <w:proofErr w:type="spellStart"/>
            <w:r w:rsidRPr="003A6F30">
              <w:rPr>
                <w:sz w:val="24"/>
                <w:lang w:eastAsia="uk-UA"/>
              </w:rPr>
              <w:t>даних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87898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</w:t>
            </w:r>
          </w:p>
        </w:tc>
      </w:tr>
      <w:tr w:rsidR="00C27A25" w:rsidRPr="003A6F30" w14:paraId="1775FF59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80443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8.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858AA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Основні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переваги</w:t>
            </w:r>
            <w:proofErr w:type="spellEnd"/>
            <w:r w:rsidRPr="003A6F30">
              <w:rPr>
                <w:sz w:val="24"/>
                <w:lang w:eastAsia="uk-UA"/>
              </w:rPr>
              <w:t xml:space="preserve"> баз </w:t>
            </w:r>
            <w:proofErr w:type="spellStart"/>
            <w:r w:rsidRPr="003A6F30">
              <w:rPr>
                <w:sz w:val="24"/>
                <w:lang w:eastAsia="uk-UA"/>
              </w:rPr>
              <w:t>даних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E5D81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12E2C44B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B8E0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9.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E1E0D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Вибір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системи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управління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базами </w:t>
            </w:r>
            <w:proofErr w:type="spellStart"/>
            <w:r w:rsidRPr="003A6F30">
              <w:rPr>
                <w:sz w:val="24"/>
                <w:lang w:eastAsia="uk-UA"/>
              </w:rPr>
              <w:t>даних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3A6CC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56D2FC28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11F1B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10.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30893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Формулювання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та </w:t>
            </w:r>
            <w:proofErr w:type="spellStart"/>
            <w:r w:rsidRPr="003A6F30">
              <w:rPr>
                <w:sz w:val="24"/>
                <w:lang w:eastAsia="uk-UA"/>
              </w:rPr>
              <w:t>аналіз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вимог</w:t>
            </w:r>
            <w:proofErr w:type="spellEnd"/>
            <w:r w:rsidRPr="003A6F30">
              <w:rPr>
                <w:sz w:val="24"/>
                <w:lang w:eastAsia="uk-UA"/>
              </w:rPr>
              <w:t xml:space="preserve"> до баз </w:t>
            </w:r>
            <w:proofErr w:type="spellStart"/>
            <w:r w:rsidRPr="003A6F30">
              <w:rPr>
                <w:sz w:val="24"/>
                <w:lang w:eastAsia="uk-UA"/>
              </w:rPr>
              <w:t>даних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CF154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5D5A2CF5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05FCC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11.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0A13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Етапи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технологічного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процесу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обробки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інформації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74335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6ABBC8CB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91A3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12.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8F03DE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 xml:space="preserve">Характеристика </w:t>
            </w:r>
            <w:proofErr w:type="spellStart"/>
            <w:r w:rsidRPr="003A6F30">
              <w:rPr>
                <w:sz w:val="24"/>
                <w:lang w:eastAsia="uk-UA"/>
              </w:rPr>
              <w:t>пакетної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обробки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інформації</w:t>
            </w:r>
            <w:proofErr w:type="spellEnd"/>
            <w:r w:rsidRPr="003A6F30">
              <w:rPr>
                <w:sz w:val="24"/>
                <w:lang w:eastAsia="uk-UA"/>
              </w:rPr>
              <w:t xml:space="preserve"> в АІС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1379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3F749E34" w14:textId="77777777" w:rsidTr="002B70C7">
        <w:trPr>
          <w:trHeight w:val="75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130AA8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13.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CB2FD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 xml:space="preserve">Характеристика </w:t>
            </w:r>
            <w:proofErr w:type="spellStart"/>
            <w:r w:rsidRPr="003A6F30">
              <w:rPr>
                <w:sz w:val="24"/>
                <w:lang w:eastAsia="uk-UA"/>
              </w:rPr>
              <w:t>інтерактивного</w:t>
            </w:r>
            <w:proofErr w:type="spellEnd"/>
            <w:r w:rsidRPr="003A6F30">
              <w:rPr>
                <w:sz w:val="24"/>
                <w:lang w:eastAsia="uk-UA"/>
              </w:rPr>
              <w:t xml:space="preserve"> (</w:t>
            </w:r>
            <w:proofErr w:type="spellStart"/>
            <w:r w:rsidRPr="003A6F30">
              <w:rPr>
                <w:sz w:val="24"/>
                <w:lang w:eastAsia="uk-UA"/>
              </w:rPr>
              <w:t>або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ділового</w:t>
            </w:r>
            <w:proofErr w:type="spellEnd"/>
            <w:r w:rsidRPr="003A6F30">
              <w:rPr>
                <w:sz w:val="24"/>
                <w:lang w:eastAsia="uk-UA"/>
              </w:rPr>
              <w:t xml:space="preserve">) режиму </w:t>
            </w:r>
            <w:proofErr w:type="spellStart"/>
            <w:r w:rsidRPr="003A6F30">
              <w:rPr>
                <w:sz w:val="24"/>
                <w:lang w:eastAsia="uk-UA"/>
              </w:rPr>
              <w:t>обробки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інформації</w:t>
            </w:r>
            <w:proofErr w:type="spellEnd"/>
            <w:r w:rsidRPr="003A6F30">
              <w:rPr>
                <w:sz w:val="24"/>
                <w:lang w:eastAsia="uk-UA"/>
              </w:rPr>
              <w:t xml:space="preserve"> в АІС.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533A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1C96CA9E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60B53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14.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4D7892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 xml:space="preserve">Характеристика режиму реального часу та </w:t>
            </w:r>
            <w:proofErr w:type="spellStart"/>
            <w:r w:rsidRPr="003A6F30">
              <w:rPr>
                <w:sz w:val="24"/>
                <w:lang w:eastAsia="uk-UA"/>
              </w:rPr>
              <w:t>розподілу</w:t>
            </w:r>
            <w:proofErr w:type="spellEnd"/>
            <w:r w:rsidRPr="003A6F30">
              <w:rPr>
                <w:sz w:val="24"/>
                <w:lang w:eastAsia="uk-UA"/>
              </w:rPr>
              <w:t xml:space="preserve"> часу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757F9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66E8B0F1" w14:textId="77777777" w:rsidTr="002B70C7">
        <w:trPr>
          <w:trHeight w:val="75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E7DD19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15.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9EFC8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Концепція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автоматизованої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обробки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інформації</w:t>
            </w:r>
            <w:proofErr w:type="spellEnd"/>
            <w:r w:rsidRPr="003A6F30">
              <w:rPr>
                <w:sz w:val="24"/>
                <w:lang w:eastAsia="uk-UA"/>
              </w:rPr>
              <w:t xml:space="preserve"> у </w:t>
            </w:r>
            <w:proofErr w:type="spellStart"/>
            <w:r w:rsidRPr="003A6F30">
              <w:rPr>
                <w:sz w:val="24"/>
                <w:lang w:eastAsia="uk-UA"/>
              </w:rPr>
              <w:t>середовищі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локальних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обчислювальних</w:t>
            </w:r>
            <w:proofErr w:type="spellEnd"/>
            <w:r w:rsidRPr="003A6F30">
              <w:rPr>
                <w:sz w:val="24"/>
                <w:lang w:eastAsia="uk-UA"/>
              </w:rPr>
              <w:t xml:space="preserve"> мереж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0B47B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2C84B4DE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8FABA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16.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57A3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Розподілена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обробка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даних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9C62E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49EF4AC5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B8089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17.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F0A73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Розподілені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бази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даних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088DD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7F5EE4A8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44227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18.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C329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Класифікація</w:t>
            </w:r>
            <w:proofErr w:type="spellEnd"/>
            <w:r w:rsidRPr="003A6F30">
              <w:rPr>
                <w:sz w:val="24"/>
                <w:lang w:eastAsia="uk-UA"/>
              </w:rPr>
              <w:t xml:space="preserve"> ІС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DD26F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00AEADEF" w14:textId="77777777" w:rsidTr="002B70C7">
        <w:trPr>
          <w:trHeight w:val="75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6F64B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19.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37F6D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Принципи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створення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АІС </w:t>
            </w:r>
            <w:proofErr w:type="spellStart"/>
            <w:r w:rsidRPr="003A6F30">
              <w:rPr>
                <w:sz w:val="24"/>
                <w:lang w:eastAsia="uk-UA"/>
              </w:rPr>
              <w:t>організаційно-функціонального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рівня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4CE4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7B56FBD3" w14:textId="77777777" w:rsidTr="002B70C7">
        <w:trPr>
          <w:trHeight w:val="75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35AE7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20.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328C9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Сучасне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програмне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забезпечення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, </w:t>
            </w:r>
            <w:proofErr w:type="spellStart"/>
            <w:r w:rsidRPr="003A6F30">
              <w:rPr>
                <w:sz w:val="24"/>
                <w:lang w:eastAsia="uk-UA"/>
              </w:rPr>
              <w:t>що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використовується</w:t>
            </w:r>
            <w:proofErr w:type="spellEnd"/>
            <w:r w:rsidRPr="003A6F30">
              <w:rPr>
                <w:sz w:val="24"/>
                <w:lang w:eastAsia="uk-UA"/>
              </w:rPr>
              <w:t xml:space="preserve"> в </w:t>
            </w:r>
            <w:proofErr w:type="spellStart"/>
            <w:r w:rsidRPr="003A6F30">
              <w:rPr>
                <w:sz w:val="24"/>
                <w:lang w:eastAsia="uk-UA"/>
              </w:rPr>
              <w:t>торгівельній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0764A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</w:t>
            </w:r>
          </w:p>
        </w:tc>
      </w:tr>
      <w:tr w:rsidR="00C27A25" w:rsidRPr="003A6F30" w14:paraId="52CCB0F6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D319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21.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5340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Види</w:t>
            </w:r>
            <w:proofErr w:type="spellEnd"/>
            <w:r w:rsidRPr="003A6F30">
              <w:rPr>
                <w:sz w:val="24"/>
                <w:lang w:eastAsia="uk-UA"/>
              </w:rPr>
              <w:t xml:space="preserve"> ІС та </w:t>
            </w:r>
            <w:proofErr w:type="spellStart"/>
            <w:r w:rsidRPr="003A6F30">
              <w:rPr>
                <w:sz w:val="24"/>
                <w:lang w:eastAsia="uk-UA"/>
              </w:rPr>
              <w:t>їх</w:t>
            </w:r>
            <w:proofErr w:type="spellEnd"/>
            <w:r w:rsidRPr="003A6F30">
              <w:rPr>
                <w:sz w:val="24"/>
                <w:lang w:eastAsia="uk-UA"/>
              </w:rPr>
              <w:t xml:space="preserve"> характеристика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8B10A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13F8AE25" w14:textId="77777777" w:rsidTr="002B70C7">
        <w:trPr>
          <w:trHeight w:val="11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AF87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lastRenderedPageBreak/>
              <w:t>22.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37F92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Автоматизація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розрахунків</w:t>
            </w:r>
            <w:proofErr w:type="spellEnd"/>
            <w:r w:rsidRPr="003A6F30">
              <w:rPr>
                <w:sz w:val="24"/>
                <w:lang w:eastAsia="uk-UA"/>
              </w:rPr>
              <w:t xml:space="preserve">, </w:t>
            </w:r>
            <w:proofErr w:type="spellStart"/>
            <w:r w:rsidRPr="003A6F30">
              <w:rPr>
                <w:sz w:val="24"/>
                <w:lang w:eastAsia="uk-UA"/>
              </w:rPr>
              <w:t>пов’язаних</w:t>
            </w:r>
            <w:proofErr w:type="spellEnd"/>
            <w:r w:rsidRPr="003A6F30">
              <w:rPr>
                <w:sz w:val="24"/>
                <w:lang w:eastAsia="uk-UA"/>
              </w:rPr>
              <w:t xml:space="preserve"> з </w:t>
            </w:r>
            <w:proofErr w:type="spellStart"/>
            <w:r w:rsidRPr="003A6F30">
              <w:rPr>
                <w:sz w:val="24"/>
                <w:lang w:eastAsia="uk-UA"/>
              </w:rPr>
              <w:t>аналізом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факторів</w:t>
            </w:r>
            <w:proofErr w:type="spellEnd"/>
            <w:r w:rsidRPr="003A6F30">
              <w:rPr>
                <w:sz w:val="24"/>
                <w:lang w:eastAsia="uk-UA"/>
              </w:rPr>
              <w:t xml:space="preserve">, </w:t>
            </w:r>
            <w:proofErr w:type="spellStart"/>
            <w:r w:rsidRPr="003A6F30">
              <w:rPr>
                <w:sz w:val="24"/>
                <w:lang w:eastAsia="uk-UA"/>
              </w:rPr>
              <w:t>що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впливають</w:t>
            </w:r>
            <w:proofErr w:type="spellEnd"/>
            <w:r w:rsidRPr="003A6F30">
              <w:rPr>
                <w:sz w:val="24"/>
                <w:lang w:eastAsia="uk-UA"/>
              </w:rPr>
              <w:t xml:space="preserve"> на формування </w:t>
            </w:r>
            <w:proofErr w:type="spellStart"/>
            <w:r w:rsidRPr="003A6F30">
              <w:rPr>
                <w:sz w:val="24"/>
                <w:lang w:eastAsia="uk-UA"/>
              </w:rPr>
              <w:t>споживчого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попиту</w:t>
            </w:r>
            <w:proofErr w:type="spellEnd"/>
            <w:r w:rsidRPr="003A6F30">
              <w:rPr>
                <w:sz w:val="24"/>
                <w:lang w:eastAsia="uk-UA"/>
              </w:rPr>
              <w:t xml:space="preserve"> на </w:t>
            </w:r>
            <w:proofErr w:type="spellStart"/>
            <w:r w:rsidRPr="003A6F30">
              <w:rPr>
                <w:sz w:val="24"/>
                <w:lang w:eastAsia="uk-UA"/>
              </w:rPr>
              <w:t>товари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E05B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5B87FA32" w14:textId="77777777" w:rsidTr="002B70C7">
        <w:trPr>
          <w:trHeight w:val="65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3D85ED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AFB0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 xml:space="preserve">Формування баз </w:t>
            </w:r>
            <w:proofErr w:type="spellStart"/>
            <w:r w:rsidRPr="003A6F30">
              <w:rPr>
                <w:sz w:val="24"/>
                <w:lang w:eastAsia="uk-UA"/>
              </w:rPr>
              <w:t>даних</w:t>
            </w:r>
            <w:proofErr w:type="spellEnd"/>
          </w:p>
          <w:p w14:paraId="762BBD90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3A39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4</w:t>
            </w:r>
          </w:p>
          <w:p w14:paraId="2E0A4864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</w:p>
        </w:tc>
      </w:tr>
      <w:tr w:rsidR="00C27A25" w:rsidRPr="003A6F30" w14:paraId="15318640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3027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24.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EF6E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Оформлення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операцій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із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повернення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товарів</w:t>
            </w:r>
            <w:proofErr w:type="spellEnd"/>
            <w:r w:rsidRPr="003A6F30">
              <w:rPr>
                <w:sz w:val="24"/>
                <w:lang w:eastAsia="uk-UA"/>
              </w:rPr>
              <w:t xml:space="preserve"> та грошей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2FB2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43BD5242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7FCC6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25.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90242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Оформлення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документації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інвентаризації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87F02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29F84BE2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98258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26.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5809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Розробка</w:t>
            </w:r>
            <w:proofErr w:type="spellEnd"/>
            <w:r w:rsidRPr="003A6F30">
              <w:rPr>
                <w:sz w:val="24"/>
                <w:lang w:eastAsia="uk-UA"/>
              </w:rPr>
              <w:t xml:space="preserve"> план-маркетингу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04AF3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</w:t>
            </w:r>
          </w:p>
        </w:tc>
      </w:tr>
      <w:tr w:rsidR="00C27A25" w:rsidRPr="003A6F30" w14:paraId="6DF5D15D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3DD77" w14:textId="77777777" w:rsidR="00C27A25" w:rsidRPr="003A6F30" w:rsidRDefault="00C27A25" w:rsidP="002B70C7">
            <w:pPr>
              <w:jc w:val="both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27.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D3F932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Складання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виробничого</w:t>
            </w:r>
            <w:proofErr w:type="spellEnd"/>
            <w:r w:rsidRPr="003A6F30">
              <w:rPr>
                <w:sz w:val="24"/>
                <w:lang w:eastAsia="uk-UA"/>
              </w:rPr>
              <w:t xml:space="preserve"> плану </w:t>
            </w:r>
            <w:proofErr w:type="spellStart"/>
            <w:r w:rsidRPr="003A6F30">
              <w:rPr>
                <w:sz w:val="24"/>
                <w:lang w:eastAsia="uk-UA"/>
              </w:rPr>
              <w:t>діяльності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підприємства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BBA45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</w:t>
            </w:r>
          </w:p>
        </w:tc>
      </w:tr>
      <w:tr w:rsidR="00C27A25" w:rsidRPr="003A6F30" w14:paraId="45EC8E36" w14:textId="77777777" w:rsidTr="002B70C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D6FF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B201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A122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</w:p>
        </w:tc>
      </w:tr>
      <w:tr w:rsidR="00C27A25" w:rsidRPr="003A6F30" w14:paraId="292067AC" w14:textId="77777777" w:rsidTr="002B70C7">
        <w:trPr>
          <w:trHeight w:val="37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88702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28.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025F5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Складання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виробничого</w:t>
            </w:r>
            <w:proofErr w:type="spellEnd"/>
            <w:r w:rsidRPr="003A6F30">
              <w:rPr>
                <w:sz w:val="24"/>
                <w:lang w:eastAsia="uk-UA"/>
              </w:rPr>
              <w:t xml:space="preserve"> плану </w:t>
            </w:r>
            <w:proofErr w:type="spellStart"/>
            <w:r w:rsidRPr="003A6F30">
              <w:rPr>
                <w:sz w:val="24"/>
                <w:lang w:eastAsia="uk-UA"/>
              </w:rPr>
              <w:t>діяльності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підприємства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CCD65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</w:t>
            </w:r>
          </w:p>
        </w:tc>
      </w:tr>
      <w:tr w:rsidR="00C27A25" w:rsidRPr="003A6F30" w14:paraId="2DE25777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5EC01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29.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BB6E2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Складання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окремих</w:t>
            </w:r>
            <w:proofErr w:type="spellEnd"/>
            <w:r w:rsidRPr="003A6F30">
              <w:rPr>
                <w:sz w:val="24"/>
                <w:lang w:eastAsia="uk-UA"/>
              </w:rPr>
              <w:t xml:space="preserve"> форм </w:t>
            </w:r>
            <w:proofErr w:type="spellStart"/>
            <w:r w:rsidRPr="003A6F30">
              <w:rPr>
                <w:sz w:val="24"/>
                <w:lang w:eastAsia="uk-UA"/>
              </w:rPr>
              <w:t>розрахункових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таблиць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D1BE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67C55E5B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24A38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30.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625F5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Складання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окремих</w:t>
            </w:r>
            <w:proofErr w:type="spellEnd"/>
            <w:r w:rsidRPr="003A6F30">
              <w:rPr>
                <w:sz w:val="24"/>
                <w:lang w:eastAsia="uk-UA"/>
              </w:rPr>
              <w:t xml:space="preserve"> форм </w:t>
            </w:r>
            <w:proofErr w:type="spellStart"/>
            <w:r w:rsidRPr="003A6F30">
              <w:rPr>
                <w:sz w:val="24"/>
                <w:lang w:eastAsia="uk-UA"/>
              </w:rPr>
              <w:t>розрахункових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таблиць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AD2CB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205B28BB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1B422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31.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457C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Інтернет-платежі</w:t>
            </w:r>
            <w:proofErr w:type="spellEnd"/>
            <w:r w:rsidRPr="003A6F30">
              <w:rPr>
                <w:sz w:val="24"/>
                <w:lang w:eastAsia="uk-UA"/>
              </w:rPr>
              <w:t xml:space="preserve"> в </w:t>
            </w:r>
            <w:proofErr w:type="spellStart"/>
            <w:r w:rsidRPr="003A6F30">
              <w:rPr>
                <w:sz w:val="24"/>
                <w:lang w:eastAsia="uk-UA"/>
              </w:rPr>
              <w:t>системі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безготівкових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розрахунків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E6451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712CE096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65557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32.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4C86B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Електронна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комерція</w:t>
            </w:r>
            <w:proofErr w:type="spellEnd"/>
            <w:r w:rsidRPr="003A6F30">
              <w:rPr>
                <w:sz w:val="24"/>
                <w:lang w:eastAsia="uk-UA"/>
              </w:rPr>
              <w:t xml:space="preserve"> в </w:t>
            </w:r>
            <w:proofErr w:type="spellStart"/>
            <w:r w:rsidRPr="003A6F30">
              <w:rPr>
                <w:sz w:val="24"/>
                <w:lang w:eastAsia="uk-UA"/>
              </w:rPr>
              <w:t>інформаційному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секторі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економіки</w:t>
            </w:r>
            <w:proofErr w:type="spellEnd"/>
            <w:r w:rsidRPr="003A6F30">
              <w:rPr>
                <w:sz w:val="24"/>
                <w:lang w:eastAsia="uk-UA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9743C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4</w:t>
            </w:r>
          </w:p>
        </w:tc>
      </w:tr>
      <w:tr w:rsidR="00C27A25" w:rsidRPr="003A6F30" w14:paraId="12CD9C00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0BC93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33.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F3B54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Електронна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комерція</w:t>
            </w:r>
            <w:proofErr w:type="spellEnd"/>
            <w:r w:rsidRPr="003A6F30">
              <w:rPr>
                <w:sz w:val="24"/>
                <w:lang w:eastAsia="uk-UA"/>
              </w:rPr>
              <w:t xml:space="preserve"> в </w:t>
            </w:r>
            <w:proofErr w:type="spellStart"/>
            <w:r w:rsidRPr="003A6F30">
              <w:rPr>
                <w:sz w:val="24"/>
                <w:lang w:eastAsia="uk-UA"/>
              </w:rPr>
              <w:t>інформаційному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секторі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економіки</w:t>
            </w:r>
            <w:proofErr w:type="spellEnd"/>
            <w:r w:rsidRPr="003A6F30">
              <w:rPr>
                <w:sz w:val="24"/>
                <w:lang w:eastAsia="uk-UA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3DCE2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0736D036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673EE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34.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A59B0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Методи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гарантування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безпеки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електронних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рахунків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F81E3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236A5354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E6CED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35.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59A9C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Можливості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електронного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бізнесу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93CB2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42DCD226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B8F1D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36.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E1DF4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 xml:space="preserve">Структура АРМ менеджера </w:t>
            </w:r>
            <w:proofErr w:type="spellStart"/>
            <w:r w:rsidRPr="003A6F30">
              <w:rPr>
                <w:sz w:val="24"/>
                <w:lang w:eastAsia="uk-UA"/>
              </w:rPr>
              <w:t>торговельного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підприємства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0125A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49FD36B3" w14:textId="77777777" w:rsidTr="002B70C7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6D246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37.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D926E" w14:textId="77777777" w:rsidR="00C27A25" w:rsidRPr="003A6F30" w:rsidRDefault="00C27A25" w:rsidP="002B70C7">
            <w:pPr>
              <w:rPr>
                <w:sz w:val="24"/>
                <w:lang w:eastAsia="uk-UA"/>
              </w:rPr>
            </w:pPr>
            <w:proofErr w:type="spellStart"/>
            <w:r w:rsidRPr="003A6F30">
              <w:rPr>
                <w:sz w:val="24"/>
                <w:lang w:eastAsia="uk-UA"/>
              </w:rPr>
              <w:t>Мережні</w:t>
            </w:r>
            <w:proofErr w:type="spellEnd"/>
            <w:r w:rsidRPr="003A6F30">
              <w:rPr>
                <w:sz w:val="24"/>
                <w:lang w:eastAsia="uk-UA"/>
              </w:rPr>
              <w:t xml:space="preserve"> </w:t>
            </w:r>
            <w:proofErr w:type="spellStart"/>
            <w:r w:rsidRPr="003A6F30">
              <w:rPr>
                <w:sz w:val="24"/>
                <w:lang w:eastAsia="uk-UA"/>
              </w:rPr>
              <w:t>конструкції</w:t>
            </w:r>
            <w:proofErr w:type="spellEnd"/>
            <w:r w:rsidRPr="003A6F30">
              <w:rPr>
                <w:sz w:val="24"/>
                <w:lang w:eastAsia="uk-UA"/>
              </w:rPr>
              <w:t xml:space="preserve"> АРМ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77F58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sz w:val="24"/>
                <w:lang w:eastAsia="uk-UA"/>
              </w:rPr>
              <w:t>2</w:t>
            </w:r>
          </w:p>
        </w:tc>
      </w:tr>
      <w:tr w:rsidR="00C27A25" w:rsidRPr="003A6F30" w14:paraId="69172E68" w14:textId="77777777" w:rsidTr="002B70C7">
        <w:trPr>
          <w:trHeight w:val="390"/>
        </w:trPr>
        <w:tc>
          <w:tcPr>
            <w:tcW w:w="8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22841CE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b/>
                <w:bCs/>
                <w:i/>
                <w:iCs/>
                <w:sz w:val="24"/>
                <w:lang w:eastAsia="uk-UA"/>
              </w:rPr>
              <w:t>Разом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7127F8" w14:textId="77777777" w:rsidR="00C27A25" w:rsidRPr="003A6F30" w:rsidRDefault="00C27A25" w:rsidP="002B70C7">
            <w:pPr>
              <w:jc w:val="center"/>
              <w:rPr>
                <w:sz w:val="24"/>
                <w:lang w:eastAsia="uk-UA"/>
              </w:rPr>
            </w:pPr>
            <w:r w:rsidRPr="003A6F30">
              <w:rPr>
                <w:b/>
                <w:bCs/>
                <w:sz w:val="24"/>
                <w:lang w:eastAsia="uk-UA"/>
              </w:rPr>
              <w:t>84</w:t>
            </w:r>
          </w:p>
        </w:tc>
      </w:tr>
    </w:tbl>
    <w:p w14:paraId="395C3967" w14:textId="77777777" w:rsidR="00C27A25" w:rsidRPr="003A6F30" w:rsidRDefault="00C27A25" w:rsidP="00C27A25">
      <w:pPr>
        <w:jc w:val="both"/>
        <w:rPr>
          <w:b/>
          <w:sz w:val="24"/>
          <w:lang w:val="uk-UA"/>
        </w:rPr>
      </w:pPr>
    </w:p>
    <w:p w14:paraId="2212F44B" w14:textId="77777777" w:rsidR="00C27A25" w:rsidRPr="003A6F30" w:rsidRDefault="00C27A25" w:rsidP="00C27A25">
      <w:pPr>
        <w:jc w:val="both"/>
        <w:rPr>
          <w:rFonts w:eastAsia="Arial Unicode MS"/>
          <w:sz w:val="24"/>
          <w:lang w:val="uk-UA"/>
        </w:rPr>
      </w:pPr>
      <w:r w:rsidRPr="003A6F30">
        <w:rPr>
          <w:b/>
          <w:sz w:val="24"/>
          <w:lang w:val="uk-UA"/>
        </w:rPr>
        <w:t xml:space="preserve"> </w:t>
      </w:r>
      <w:r w:rsidRPr="003A6F30">
        <w:rPr>
          <w:rFonts w:eastAsia="Arial Unicode MS"/>
          <w:sz w:val="24"/>
          <w:lang w:val="uk-UA" w:eastAsia="uk-UA"/>
        </w:rPr>
        <w:t>Основним завданням  закладу освіти на сучасному етапі розвитку суспільства є формування творчої особистості, спеціаліста, здатного до самостійного підвищення фахового рівня, самоосвіти, креативності, іннова</w:t>
      </w:r>
      <w:r w:rsidRPr="003A6F30">
        <w:rPr>
          <w:rFonts w:eastAsia="Arial Unicode MS"/>
          <w:sz w:val="24"/>
          <w:lang w:val="uk-UA" w:eastAsia="uk-UA"/>
        </w:rPr>
        <w:softHyphen/>
        <w:t xml:space="preserve">ційної діяльності. Але </w:t>
      </w:r>
      <w:proofErr w:type="spellStart"/>
      <w:r w:rsidRPr="003A6F30">
        <w:rPr>
          <w:rFonts w:eastAsia="Arial Unicode MS"/>
          <w:sz w:val="24"/>
          <w:lang w:val="uk-UA" w:eastAsia="uk-UA"/>
        </w:rPr>
        <w:t>розв</w:t>
      </w:r>
      <w:proofErr w:type="spellEnd"/>
      <w:r w:rsidRPr="003A6F30">
        <w:rPr>
          <w:rFonts w:eastAsia="Arial Unicode MS"/>
          <w:sz w:val="24"/>
          <w:lang w:eastAsia="uk-UA"/>
        </w:rPr>
        <w:t>’</w:t>
      </w:r>
      <w:proofErr w:type="spellStart"/>
      <w:r w:rsidRPr="003A6F30">
        <w:rPr>
          <w:rFonts w:eastAsia="Arial Unicode MS"/>
          <w:sz w:val="24"/>
          <w:lang w:val="uk-UA" w:eastAsia="uk-UA"/>
        </w:rPr>
        <w:t>язання</w:t>
      </w:r>
      <w:proofErr w:type="spellEnd"/>
      <w:r w:rsidRPr="003A6F30">
        <w:rPr>
          <w:rFonts w:eastAsia="Arial Unicode MS"/>
          <w:sz w:val="24"/>
          <w:lang w:val="uk-UA" w:eastAsia="uk-UA"/>
        </w:rPr>
        <w:t xml:space="preserve"> цього завдання неможливе, якщо в навчаль</w:t>
      </w:r>
      <w:r w:rsidRPr="003A6F30">
        <w:rPr>
          <w:rFonts w:eastAsia="Arial Unicode MS"/>
          <w:sz w:val="24"/>
          <w:lang w:val="uk-UA" w:eastAsia="uk-UA"/>
        </w:rPr>
        <w:softHyphen/>
        <w:t>ному процесі існуватиме лише передача знань від викладача до студента. Щоб залучити студента до активного здобуття знань неоціненною є роль самостійної роботи.</w:t>
      </w:r>
    </w:p>
    <w:p w14:paraId="4C32ACD9" w14:textId="77777777" w:rsidR="00C27A25" w:rsidRPr="003A6F30" w:rsidRDefault="00C27A25" w:rsidP="00C27A25">
      <w:pPr>
        <w:ind w:firstLine="567"/>
        <w:jc w:val="both"/>
        <w:rPr>
          <w:rFonts w:eastAsia="Arial Unicode MS"/>
          <w:sz w:val="24"/>
          <w:lang w:val="uk-UA"/>
        </w:rPr>
      </w:pPr>
      <w:r w:rsidRPr="003A6F30">
        <w:rPr>
          <w:rFonts w:eastAsia="Arial Unicode MS"/>
          <w:sz w:val="24"/>
          <w:lang w:val="uk-UA" w:eastAsia="uk-UA"/>
        </w:rPr>
        <w:t>Теми самостійного вивчення визначає викладач, що забезпечує його творче відношення до праці, надає можливості розвивати педагогічно-доцільну лінію співпраці та перетворити свій предмет на засіб формування всебічно розвиненої особистості студента.</w:t>
      </w:r>
    </w:p>
    <w:p w14:paraId="4F1DE53C" w14:textId="77777777" w:rsidR="00C27A25" w:rsidRPr="003A6F30" w:rsidRDefault="00C27A25" w:rsidP="00C27A25">
      <w:pPr>
        <w:pStyle w:val="20"/>
        <w:shd w:val="clear" w:color="auto" w:fill="auto"/>
        <w:tabs>
          <w:tab w:val="left" w:pos="567"/>
        </w:tabs>
        <w:spacing w:after="111" w:line="240" w:lineRule="auto"/>
        <w:ind w:hanging="360"/>
        <w:rPr>
          <w:b/>
          <w:sz w:val="24"/>
          <w:szCs w:val="24"/>
        </w:rPr>
      </w:pPr>
      <w:r w:rsidRPr="003A6F30">
        <w:rPr>
          <w:sz w:val="24"/>
          <w:szCs w:val="24"/>
          <w:lang w:val="uk-UA"/>
        </w:rPr>
        <w:t xml:space="preserve">               </w:t>
      </w:r>
      <w:proofErr w:type="spellStart"/>
      <w:r w:rsidRPr="003A6F30">
        <w:rPr>
          <w:sz w:val="24"/>
          <w:szCs w:val="24"/>
        </w:rPr>
        <w:t>Залежно</w:t>
      </w:r>
      <w:proofErr w:type="spellEnd"/>
      <w:r w:rsidRPr="003A6F30">
        <w:rPr>
          <w:sz w:val="24"/>
          <w:szCs w:val="24"/>
        </w:rPr>
        <w:t xml:space="preserve"> </w:t>
      </w:r>
      <w:proofErr w:type="spellStart"/>
      <w:r w:rsidRPr="003A6F30">
        <w:rPr>
          <w:sz w:val="24"/>
          <w:szCs w:val="24"/>
        </w:rPr>
        <w:t>від</w:t>
      </w:r>
      <w:proofErr w:type="spellEnd"/>
      <w:r w:rsidRPr="003A6F30">
        <w:rPr>
          <w:sz w:val="24"/>
          <w:szCs w:val="24"/>
        </w:rPr>
        <w:t xml:space="preserve"> </w:t>
      </w:r>
      <w:proofErr w:type="spellStart"/>
      <w:r w:rsidRPr="003A6F30">
        <w:rPr>
          <w:sz w:val="24"/>
          <w:szCs w:val="24"/>
        </w:rPr>
        <w:t>особливостей</w:t>
      </w:r>
      <w:proofErr w:type="spellEnd"/>
      <w:r w:rsidRPr="003A6F30">
        <w:rPr>
          <w:sz w:val="24"/>
          <w:szCs w:val="24"/>
        </w:rPr>
        <w:t xml:space="preserve"> </w:t>
      </w:r>
      <w:proofErr w:type="spellStart"/>
      <w:r w:rsidRPr="003A6F30">
        <w:rPr>
          <w:sz w:val="24"/>
          <w:szCs w:val="24"/>
        </w:rPr>
        <w:t>теми</w:t>
      </w:r>
      <w:proofErr w:type="spellEnd"/>
      <w:r w:rsidRPr="003A6F30">
        <w:rPr>
          <w:sz w:val="24"/>
          <w:szCs w:val="24"/>
        </w:rPr>
        <w:t xml:space="preserve"> </w:t>
      </w:r>
      <w:proofErr w:type="spellStart"/>
      <w:r w:rsidRPr="003A6F30">
        <w:rPr>
          <w:sz w:val="24"/>
          <w:szCs w:val="24"/>
        </w:rPr>
        <w:t>викладач</w:t>
      </w:r>
      <w:proofErr w:type="spellEnd"/>
      <w:r w:rsidRPr="003A6F30">
        <w:rPr>
          <w:sz w:val="24"/>
          <w:szCs w:val="24"/>
        </w:rPr>
        <w:t xml:space="preserve"> </w:t>
      </w:r>
      <w:proofErr w:type="spellStart"/>
      <w:r w:rsidRPr="003A6F30">
        <w:rPr>
          <w:sz w:val="24"/>
          <w:szCs w:val="24"/>
        </w:rPr>
        <w:t>може</w:t>
      </w:r>
      <w:proofErr w:type="spellEnd"/>
      <w:r w:rsidRPr="003A6F30">
        <w:rPr>
          <w:sz w:val="24"/>
          <w:szCs w:val="24"/>
        </w:rPr>
        <w:t xml:space="preserve"> </w:t>
      </w:r>
      <w:proofErr w:type="spellStart"/>
      <w:r w:rsidRPr="003A6F30">
        <w:rPr>
          <w:sz w:val="24"/>
          <w:szCs w:val="24"/>
        </w:rPr>
        <w:t>видавати</w:t>
      </w:r>
      <w:proofErr w:type="spellEnd"/>
      <w:r w:rsidRPr="003A6F30">
        <w:rPr>
          <w:sz w:val="24"/>
          <w:szCs w:val="24"/>
        </w:rPr>
        <w:t xml:space="preserve"> </w:t>
      </w:r>
      <w:proofErr w:type="spellStart"/>
      <w:r w:rsidRPr="003A6F30">
        <w:rPr>
          <w:sz w:val="24"/>
          <w:szCs w:val="24"/>
        </w:rPr>
        <w:t>студентам</w:t>
      </w:r>
      <w:proofErr w:type="spellEnd"/>
      <w:r w:rsidRPr="003A6F30">
        <w:rPr>
          <w:sz w:val="24"/>
          <w:szCs w:val="24"/>
        </w:rPr>
        <w:t xml:space="preserve"> </w:t>
      </w:r>
      <w:proofErr w:type="spellStart"/>
      <w:r w:rsidRPr="003A6F30">
        <w:rPr>
          <w:sz w:val="24"/>
          <w:szCs w:val="24"/>
        </w:rPr>
        <w:t>різні</w:t>
      </w:r>
      <w:proofErr w:type="spellEnd"/>
      <w:r w:rsidRPr="003A6F30">
        <w:rPr>
          <w:sz w:val="24"/>
          <w:szCs w:val="24"/>
        </w:rPr>
        <w:t xml:space="preserve"> </w:t>
      </w:r>
      <w:proofErr w:type="spellStart"/>
      <w:r w:rsidRPr="003A6F30">
        <w:rPr>
          <w:sz w:val="24"/>
          <w:szCs w:val="24"/>
        </w:rPr>
        <w:t>види</w:t>
      </w:r>
      <w:proofErr w:type="spellEnd"/>
      <w:r w:rsidRPr="003A6F30">
        <w:rPr>
          <w:sz w:val="24"/>
          <w:szCs w:val="24"/>
        </w:rPr>
        <w:t xml:space="preserve"> </w:t>
      </w:r>
      <w:proofErr w:type="spellStart"/>
      <w:r w:rsidRPr="003A6F30">
        <w:rPr>
          <w:sz w:val="24"/>
          <w:szCs w:val="24"/>
        </w:rPr>
        <w:t>завдань</w:t>
      </w:r>
      <w:proofErr w:type="spellEnd"/>
      <w:r w:rsidRPr="003A6F30">
        <w:rPr>
          <w:sz w:val="24"/>
          <w:szCs w:val="24"/>
        </w:rPr>
        <w:t xml:space="preserve"> </w:t>
      </w:r>
      <w:proofErr w:type="spellStart"/>
      <w:r w:rsidRPr="003A6F30">
        <w:rPr>
          <w:sz w:val="24"/>
          <w:szCs w:val="24"/>
        </w:rPr>
        <w:t>самостійної</w:t>
      </w:r>
      <w:proofErr w:type="spellEnd"/>
      <w:r w:rsidRPr="003A6F30">
        <w:rPr>
          <w:sz w:val="24"/>
          <w:szCs w:val="24"/>
        </w:rPr>
        <w:t xml:space="preserve"> </w:t>
      </w:r>
      <w:proofErr w:type="spellStart"/>
      <w:r w:rsidRPr="003A6F30">
        <w:rPr>
          <w:sz w:val="24"/>
          <w:szCs w:val="24"/>
        </w:rPr>
        <w:t>роботи</w:t>
      </w:r>
      <w:proofErr w:type="spellEnd"/>
      <w:r w:rsidRPr="003A6F30">
        <w:rPr>
          <w:sz w:val="24"/>
          <w:szCs w:val="24"/>
        </w:rPr>
        <w:t>:</w:t>
      </w:r>
    </w:p>
    <w:p w14:paraId="48F017EC" w14:textId="77777777" w:rsidR="00C27A25" w:rsidRPr="003A6F30" w:rsidRDefault="00C27A25" w:rsidP="00C27A2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 w:val="24"/>
          <w:lang w:val="uk-UA" w:eastAsia="en-US"/>
        </w:rPr>
      </w:pPr>
      <w:r w:rsidRPr="003A6F30">
        <w:rPr>
          <w:sz w:val="24"/>
          <w:lang w:val="uk-UA"/>
        </w:rPr>
        <w:t xml:space="preserve"> переробка інформації, отриманої безпосередньо на лекційних, практичних ( або семінарських ) заняттях;</w:t>
      </w:r>
    </w:p>
    <w:p w14:paraId="3DD28C81" w14:textId="77777777" w:rsidR="00C27A25" w:rsidRPr="003A6F30" w:rsidRDefault="00C27A25" w:rsidP="00C27A2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 w:val="24"/>
          <w:lang w:val="uk-UA"/>
        </w:rPr>
      </w:pPr>
      <w:r w:rsidRPr="003A6F30">
        <w:rPr>
          <w:sz w:val="24"/>
          <w:lang w:val="uk-UA"/>
        </w:rPr>
        <w:t>робота з відповідними підручниками, довідковою літературою для самостійного вивчення окремих тем, питань із розробкою конспекту;</w:t>
      </w:r>
    </w:p>
    <w:p w14:paraId="51650D8D" w14:textId="77777777" w:rsidR="00C27A25" w:rsidRPr="003A6F30" w:rsidRDefault="00C27A25" w:rsidP="00C27A2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 w:val="24"/>
          <w:lang w:val="uk-UA"/>
        </w:rPr>
      </w:pPr>
      <w:r w:rsidRPr="003A6F30">
        <w:rPr>
          <w:sz w:val="24"/>
          <w:lang w:val="uk-UA"/>
        </w:rPr>
        <w:t>написання рефератів, повідомлень;</w:t>
      </w:r>
    </w:p>
    <w:p w14:paraId="2CC5A826" w14:textId="77777777" w:rsidR="00C27A25" w:rsidRPr="003A6F30" w:rsidRDefault="00C27A25" w:rsidP="00C27A2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 w:val="24"/>
          <w:lang w:val="uk-UA"/>
        </w:rPr>
      </w:pPr>
      <w:r w:rsidRPr="003A6F30">
        <w:rPr>
          <w:sz w:val="24"/>
          <w:lang w:val="uk-UA"/>
        </w:rPr>
        <w:t>творчі завдання (проекти,  огляди, звіти, презентації тощо);</w:t>
      </w:r>
    </w:p>
    <w:p w14:paraId="35D0900C" w14:textId="77777777" w:rsidR="00C27A25" w:rsidRPr="003A6F30" w:rsidRDefault="00C27A25" w:rsidP="00C27A2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 w:val="24"/>
          <w:lang w:val="uk-UA"/>
        </w:rPr>
      </w:pPr>
      <w:r w:rsidRPr="003A6F30">
        <w:rPr>
          <w:sz w:val="24"/>
          <w:lang w:val="uk-UA"/>
        </w:rPr>
        <w:t>виконання підготовчої роботи до  практичних занять;</w:t>
      </w:r>
    </w:p>
    <w:p w14:paraId="1D32F8D3" w14:textId="77777777" w:rsidR="00C27A25" w:rsidRPr="003A6F30" w:rsidRDefault="00C27A25" w:rsidP="00C27A2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 w:val="24"/>
          <w:lang w:val="uk-UA"/>
        </w:rPr>
      </w:pPr>
      <w:r w:rsidRPr="003A6F30">
        <w:rPr>
          <w:sz w:val="24"/>
          <w:lang w:val="uk-UA"/>
        </w:rPr>
        <w:t>виконання індивідуальних практичних, розрахункових, графічних завдань;</w:t>
      </w:r>
    </w:p>
    <w:p w14:paraId="47806FAC" w14:textId="77777777" w:rsidR="00C27A25" w:rsidRPr="003A6F30" w:rsidRDefault="00C27A25" w:rsidP="00C27A2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 w:val="24"/>
          <w:lang w:val="uk-UA"/>
        </w:rPr>
      </w:pPr>
      <w:r w:rsidRPr="003A6F30">
        <w:rPr>
          <w:sz w:val="24"/>
          <w:lang w:val="uk-UA"/>
        </w:rPr>
        <w:t>підготовка письмових відповідей на проблемні питання;</w:t>
      </w:r>
    </w:p>
    <w:p w14:paraId="2548FC18" w14:textId="77777777" w:rsidR="00C27A25" w:rsidRPr="003A6F30" w:rsidRDefault="00C27A25" w:rsidP="00C27A2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 w:val="24"/>
          <w:lang w:val="uk-UA"/>
        </w:rPr>
      </w:pPr>
      <w:r w:rsidRPr="003A6F30">
        <w:rPr>
          <w:sz w:val="24"/>
          <w:lang w:val="uk-UA"/>
        </w:rPr>
        <w:t>виготовлення наочності.</w:t>
      </w:r>
    </w:p>
    <w:p w14:paraId="7BFBD9B1" w14:textId="77777777" w:rsidR="00C27A25" w:rsidRPr="003A6F30" w:rsidRDefault="00C27A25" w:rsidP="00C27A25">
      <w:pPr>
        <w:ind w:left="360"/>
        <w:jc w:val="both"/>
        <w:rPr>
          <w:sz w:val="24"/>
          <w:lang w:val="uk-UA"/>
        </w:rPr>
      </w:pPr>
      <w:r w:rsidRPr="003A6F30">
        <w:rPr>
          <w:sz w:val="24"/>
          <w:lang w:val="uk-UA"/>
        </w:rPr>
        <w:lastRenderedPageBreak/>
        <w:t xml:space="preserve">     Викладач не обмежується у виборі інших завдань самостійної роботи за умови відповідності змісту завдання робочій навчальній програмі дисципліни.</w:t>
      </w:r>
    </w:p>
    <w:p w14:paraId="07DB4541" w14:textId="77777777" w:rsidR="00C27A25" w:rsidRPr="003A6F30" w:rsidRDefault="00C27A25" w:rsidP="00C27A25">
      <w:pPr>
        <w:ind w:left="360"/>
        <w:jc w:val="both"/>
        <w:rPr>
          <w:sz w:val="24"/>
          <w:lang w:val="uk-UA"/>
        </w:rPr>
      </w:pPr>
    </w:p>
    <w:p w14:paraId="41E0EDA8" w14:textId="77777777" w:rsidR="008F4E58" w:rsidRDefault="008F4E58"/>
    <w:sectPr w:rsidR="008F4E5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7A"/>
    <w:rsid w:val="0009377A"/>
    <w:rsid w:val="0026082C"/>
    <w:rsid w:val="008F4E58"/>
    <w:rsid w:val="00B1222A"/>
    <w:rsid w:val="00C2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D9AB"/>
  <w15:chartTrackingRefBased/>
  <w15:docId w15:val="{6463B104-056C-49AF-8DDD-2FD9B395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C27A25"/>
    <w:rPr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27A25"/>
    <w:pPr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2021-04-30T09:16:00Z</dcterms:created>
  <dcterms:modified xsi:type="dcterms:W3CDTF">2021-04-30T09:23:00Z</dcterms:modified>
</cp:coreProperties>
</file>