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8E96" w14:textId="77777777" w:rsidR="00486A45" w:rsidRPr="00E95911" w:rsidRDefault="00486A45" w:rsidP="00486A45">
      <w:pPr>
        <w:shd w:val="clear" w:color="auto" w:fill="FFFFFF"/>
        <w:ind w:left="344"/>
        <w:jc w:val="center"/>
        <w:rPr>
          <w:b/>
          <w:lang w:val="uk-UA"/>
        </w:rPr>
      </w:pPr>
      <w:r>
        <w:rPr>
          <w:b/>
          <w:lang w:val="uk-UA"/>
        </w:rPr>
        <w:t>РЕКОМЕНДОВАНІ ДЖЕРЕЛА ІНФОРМАЦІЇ</w:t>
      </w:r>
    </w:p>
    <w:p w14:paraId="1C3AE23E" w14:textId="77777777" w:rsidR="00486A45" w:rsidRPr="00E95911" w:rsidRDefault="00486A45" w:rsidP="00486A45">
      <w:pPr>
        <w:shd w:val="clear" w:color="auto" w:fill="FFFFFF"/>
        <w:ind w:left="344"/>
        <w:jc w:val="center"/>
        <w:rPr>
          <w:b/>
          <w:bCs/>
          <w:spacing w:val="-6"/>
          <w:sz w:val="16"/>
          <w:szCs w:val="16"/>
          <w:lang w:val="uk-UA"/>
        </w:rPr>
      </w:pPr>
    </w:p>
    <w:p w14:paraId="1A061E85" w14:textId="77777777" w:rsidR="00486A45" w:rsidRPr="00BD1131" w:rsidRDefault="00486A45" w:rsidP="00486A45">
      <w:pPr>
        <w:shd w:val="clear" w:color="auto" w:fill="FFFFFF"/>
        <w:spacing w:after="240"/>
        <w:jc w:val="center"/>
        <w:rPr>
          <w:b/>
          <w:bCs/>
          <w:spacing w:val="-6"/>
          <w:lang w:val="uk-UA"/>
        </w:rPr>
      </w:pPr>
      <w:proofErr w:type="spellStart"/>
      <w:r w:rsidRPr="00BD1131">
        <w:rPr>
          <w:b/>
        </w:rPr>
        <w:t>Основні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законодавчі</w:t>
      </w:r>
      <w:proofErr w:type="spellEnd"/>
      <w:r w:rsidRPr="00BD1131">
        <w:rPr>
          <w:b/>
        </w:rPr>
        <w:t xml:space="preserve"> та нормативно-</w:t>
      </w:r>
      <w:proofErr w:type="spellStart"/>
      <w:r w:rsidRPr="00BD1131">
        <w:rPr>
          <w:b/>
        </w:rPr>
        <w:t>правові</w:t>
      </w:r>
      <w:proofErr w:type="spellEnd"/>
      <w:r w:rsidRPr="00BD1131">
        <w:rPr>
          <w:b/>
        </w:rPr>
        <w:t xml:space="preserve"> </w:t>
      </w:r>
      <w:proofErr w:type="spellStart"/>
      <w:r w:rsidRPr="00BD1131">
        <w:rPr>
          <w:b/>
        </w:rPr>
        <w:t>акти</w:t>
      </w:r>
      <w:proofErr w:type="spellEnd"/>
    </w:p>
    <w:p w14:paraId="77CD9E6B" w14:textId="77777777" w:rsidR="00486A45" w:rsidRPr="00BF6911" w:rsidRDefault="00486A45" w:rsidP="00486A45">
      <w:pPr>
        <w:numPr>
          <w:ilvl w:val="0"/>
          <w:numId w:val="3"/>
        </w:num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Пр</w:t>
      </w:r>
      <w:r w:rsidRPr="00BF6911">
        <w:rPr>
          <w:szCs w:val="28"/>
          <w:lang w:val="uk-UA"/>
        </w:rPr>
        <w:t>о охорону праці: Закон України від 14.10.1992 р. № 2694-ХІІ із змінами та доповненнями.</w:t>
      </w:r>
    </w:p>
    <w:p w14:paraId="2643615D" w14:textId="77777777" w:rsidR="00486A45" w:rsidRDefault="00486A45" w:rsidP="00486A45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Конституція України.</w:t>
      </w:r>
    </w:p>
    <w:p w14:paraId="01FAF53F" w14:textId="77777777" w:rsidR="00486A45" w:rsidRPr="00CE3AD2" w:rsidRDefault="00486A45" w:rsidP="00486A45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Кодекс законів про працю України</w:t>
      </w:r>
      <w:r>
        <w:rPr>
          <w:sz w:val="28"/>
          <w:szCs w:val="28"/>
        </w:rPr>
        <w:t>.</w:t>
      </w:r>
    </w:p>
    <w:p w14:paraId="139F17CE" w14:textId="77777777" w:rsidR="00486A45" w:rsidRPr="00CE3AD2" w:rsidRDefault="00486A45" w:rsidP="00486A45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Закон України “Основи законодавства України про охорону здоров’я”.</w:t>
      </w:r>
    </w:p>
    <w:p w14:paraId="5960E9DE" w14:textId="77777777" w:rsidR="00486A45" w:rsidRPr="00CE3AD2" w:rsidRDefault="00486A45" w:rsidP="00486A45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3акон України “Про пожежну безпеку”.</w:t>
      </w:r>
    </w:p>
    <w:p w14:paraId="75F8C4AF" w14:textId="77777777" w:rsidR="00486A45" w:rsidRPr="00CE3AD2" w:rsidRDefault="00486A45" w:rsidP="00486A45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Закон України “Про використання ядерної енергії та радіаційну безпеку”.</w:t>
      </w:r>
    </w:p>
    <w:p w14:paraId="639E6203" w14:textId="77777777" w:rsidR="00486A45" w:rsidRDefault="00486A45" w:rsidP="00486A45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3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E3D">
        <w:rPr>
          <w:sz w:val="28"/>
          <w:szCs w:val="28"/>
        </w:rPr>
        <w:t>Про забезпечення санітарного та епідемічного благополуччя населення: Закон України від 24.02.1994 р. № 4004-XII із змінами та доповненнями.</w:t>
      </w:r>
      <w:r w:rsidRPr="00CE3AD2">
        <w:rPr>
          <w:sz w:val="28"/>
          <w:szCs w:val="28"/>
        </w:rPr>
        <w:t xml:space="preserve"> </w:t>
      </w:r>
    </w:p>
    <w:p w14:paraId="4E22F16B" w14:textId="77777777" w:rsidR="00486A45" w:rsidRPr="00CE3AD2" w:rsidRDefault="00486A45" w:rsidP="00486A45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3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3AD2">
        <w:rPr>
          <w:sz w:val="28"/>
          <w:szCs w:val="28"/>
        </w:rPr>
        <w:t>3акон України “Про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працездатності”.</w:t>
      </w:r>
    </w:p>
    <w:p w14:paraId="2D947807" w14:textId="77777777" w:rsidR="00486A45" w:rsidRPr="00A139F0" w:rsidRDefault="00486A45" w:rsidP="00486A45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 </w:t>
      </w:r>
      <w:r w:rsidRPr="00A139F0">
        <w:rPr>
          <w:sz w:val="28"/>
          <w:szCs w:val="28"/>
        </w:rPr>
        <w:t>Закон України “Про основні засади державного нагляду (контролю) у сфері господарської діяльності”.</w:t>
      </w:r>
    </w:p>
    <w:p w14:paraId="33CD7C6F" w14:textId="77777777" w:rsidR="00486A45" w:rsidRPr="00BF6911" w:rsidRDefault="00486A45" w:rsidP="00486A4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10. </w:t>
      </w:r>
      <w:r>
        <w:t xml:space="preserve">Порядок </w:t>
      </w:r>
      <w:proofErr w:type="spellStart"/>
      <w:r>
        <w:t>розслідування</w:t>
      </w:r>
      <w:proofErr w:type="spellEnd"/>
      <w:r>
        <w:t xml:space="preserve"> та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і </w:t>
      </w:r>
      <w:proofErr w:type="spellStart"/>
      <w:r>
        <w:t>аварій</w:t>
      </w:r>
      <w:proofErr w:type="spellEnd"/>
      <w:r>
        <w:t xml:space="preserve"> на </w:t>
      </w:r>
      <w:proofErr w:type="spellStart"/>
      <w:r>
        <w:t>підприємствах</w:t>
      </w:r>
      <w:proofErr w:type="spellEnd"/>
      <w:r>
        <w:t xml:space="preserve">, в </w:t>
      </w:r>
      <w:proofErr w:type="spellStart"/>
      <w:r>
        <w:t>установах</w:t>
      </w:r>
      <w:proofErr w:type="spellEnd"/>
      <w:r>
        <w:t xml:space="preserve"> і </w:t>
      </w:r>
      <w:proofErr w:type="spellStart"/>
      <w:r>
        <w:t>організаціях</w:t>
      </w:r>
      <w:proofErr w:type="spellEnd"/>
      <w:r>
        <w:t xml:space="preserve"> (</w:t>
      </w:r>
      <w:proofErr w:type="spellStart"/>
      <w:r>
        <w:t>затверджений</w:t>
      </w:r>
      <w:proofErr w:type="spellEnd"/>
      <w:r>
        <w:t xml:space="preserve"> </w:t>
      </w:r>
      <w:hyperlink r:id="rId5" w:history="1">
        <w:proofErr w:type="spellStart"/>
        <w:r>
          <w:rPr>
            <w:rStyle w:val="a3"/>
          </w:rPr>
          <w:t>Постановою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Кабінету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Міністрів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України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17 </w:t>
        </w:r>
        <w:proofErr w:type="spellStart"/>
        <w:r>
          <w:rPr>
            <w:rStyle w:val="a3"/>
          </w:rPr>
          <w:t>квітня</w:t>
        </w:r>
        <w:proofErr w:type="spellEnd"/>
        <w:r>
          <w:rPr>
            <w:rStyle w:val="a3"/>
          </w:rPr>
          <w:t xml:space="preserve"> 2019 р. № 337</w:t>
        </w:r>
      </w:hyperlink>
      <w:r>
        <w:t xml:space="preserve">) </w:t>
      </w:r>
    </w:p>
    <w:p w14:paraId="6D2B8AA2" w14:textId="77777777" w:rsidR="00486A45" w:rsidRPr="00CE3AD2" w:rsidRDefault="00486A45" w:rsidP="00486A45">
      <w:pPr>
        <w:pStyle w:val="21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Pr="00CE3AD2">
        <w:rPr>
          <w:sz w:val="28"/>
          <w:szCs w:val="28"/>
        </w:rPr>
        <w:t>Постанова Кабінету Міністрів України від 27.06.2003 р. №994. “Перелік заходів та засобів з охорони праці, витрати на здійснення та придбання яких включаються до валових витрат”.</w:t>
      </w:r>
    </w:p>
    <w:p w14:paraId="3A7260AA" w14:textId="77777777" w:rsidR="00486A45" w:rsidRPr="00CE3AD2" w:rsidRDefault="00486A45" w:rsidP="00486A4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Pr="00CE3AD2">
        <w:rPr>
          <w:sz w:val="28"/>
          <w:szCs w:val="28"/>
        </w:rPr>
        <w:t>НПАОП 0.00-1.28-10 “Правила охорони праці під час експлуатації електронно-обчислювальних машин”. Наказ Держгірпромнагляду від 26.03.2010р. № 65.</w:t>
      </w:r>
    </w:p>
    <w:p w14:paraId="50F31E51" w14:textId="77777777" w:rsidR="00486A45" w:rsidRPr="00CE3AD2" w:rsidRDefault="00486A45" w:rsidP="00486A45">
      <w:pPr>
        <w:pStyle w:val="21"/>
        <w:numPr>
          <w:ilvl w:val="0"/>
          <w:numId w:val="4"/>
        </w:numPr>
        <w:shd w:val="clear" w:color="auto" w:fill="auto"/>
        <w:tabs>
          <w:tab w:val="left" w:pos="993"/>
          <w:tab w:val="left" w:pos="1718"/>
        </w:tabs>
        <w:spacing w:after="0" w:line="240" w:lineRule="auto"/>
        <w:ind w:left="142" w:firstLine="142"/>
        <w:jc w:val="both"/>
        <w:rPr>
          <w:sz w:val="28"/>
          <w:szCs w:val="28"/>
        </w:rPr>
      </w:pPr>
      <w:r w:rsidRPr="00CE3AD2">
        <w:rPr>
          <w:sz w:val="28"/>
          <w:szCs w:val="28"/>
        </w:rPr>
        <w:t>НПАОП 0.00-4.03-04 “Положення про Державний реєстр нормативно-правових актів з питань охорони праці”. Наказ Держнаглядохоронпраці України від 08.06.2004 р. № 151.</w:t>
      </w:r>
    </w:p>
    <w:p w14:paraId="19DEEAFC" w14:textId="77777777" w:rsidR="00486A45" w:rsidRPr="00CE3AD2" w:rsidRDefault="00486A45" w:rsidP="00486A4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Н</w:t>
      </w:r>
      <w:r w:rsidRPr="00CE3AD2">
        <w:rPr>
          <w:sz w:val="28"/>
          <w:szCs w:val="28"/>
        </w:rPr>
        <w:t>ПАОП 0.00-4.09-07 “Типове положення про комісію з питань охорони праці підприємства”. Наказ Держгірпромнагляду від 21.03.2007 р. № 55.</w:t>
      </w:r>
    </w:p>
    <w:p w14:paraId="17E98C0F" w14:textId="77777777" w:rsidR="00486A45" w:rsidRPr="00A139F0" w:rsidRDefault="00486A45" w:rsidP="00486A45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Н</w:t>
      </w:r>
      <w:r w:rsidRPr="00A139F0">
        <w:rPr>
          <w:sz w:val="28"/>
          <w:szCs w:val="28"/>
        </w:rPr>
        <w:t>ПАОП</w:t>
      </w:r>
      <w:r w:rsidRPr="00A139F0">
        <w:rPr>
          <w:sz w:val="28"/>
          <w:szCs w:val="28"/>
        </w:rPr>
        <w:tab/>
        <w:t>0.00-4.11-07</w:t>
      </w:r>
      <w:r>
        <w:rPr>
          <w:sz w:val="28"/>
          <w:szCs w:val="28"/>
        </w:rPr>
        <w:t xml:space="preserve"> </w:t>
      </w:r>
      <w:r w:rsidRPr="00A139F0">
        <w:rPr>
          <w:sz w:val="28"/>
          <w:szCs w:val="28"/>
        </w:rPr>
        <w:t>“Типове</w:t>
      </w:r>
      <w:r w:rsidRPr="00A139F0">
        <w:rPr>
          <w:sz w:val="28"/>
          <w:szCs w:val="28"/>
        </w:rPr>
        <w:tab/>
        <w:t>положення про діяльність уповноважених найманими працівниками осіб з питань охорони праці”. Наказ Держгірпромнагляду від 21.03.2007 р. № 56.</w:t>
      </w:r>
    </w:p>
    <w:p w14:paraId="75AECC00" w14:textId="77777777" w:rsidR="00486A45" w:rsidRPr="00CE3AD2" w:rsidRDefault="00486A45" w:rsidP="00486A4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r w:rsidRPr="00CE3AD2">
        <w:rPr>
          <w:sz w:val="28"/>
          <w:szCs w:val="28"/>
        </w:rPr>
        <w:t>НПАОП 0.00-4.12-05 “Типове положення про порядок проведення навчання і перевірки знань з питань охорони праці”. Наказ Держнаглядохоронпраці від 26.01.2005 № 15.</w:t>
      </w:r>
    </w:p>
    <w:p w14:paraId="4DD510D0" w14:textId="77777777" w:rsidR="00486A45" w:rsidRPr="00A139F0" w:rsidRDefault="00486A45" w:rsidP="00486A45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A139F0">
        <w:rPr>
          <w:sz w:val="28"/>
          <w:szCs w:val="28"/>
        </w:rPr>
        <w:t>НПАОП</w:t>
      </w:r>
      <w:r w:rsidRPr="00A139F0">
        <w:rPr>
          <w:sz w:val="28"/>
          <w:szCs w:val="28"/>
        </w:rPr>
        <w:tab/>
        <w:t>0.00-4.15-98</w:t>
      </w:r>
      <w:r w:rsidRPr="00A139F0">
        <w:rPr>
          <w:sz w:val="28"/>
          <w:szCs w:val="28"/>
        </w:rPr>
        <w:tab/>
        <w:t>“Положення про розробку інструкцій з охорони праці”. Наказ Держнаглядохоронпраці від 29.01.1998 р. №9</w:t>
      </w:r>
      <w:r>
        <w:rPr>
          <w:sz w:val="28"/>
          <w:szCs w:val="28"/>
        </w:rPr>
        <w:t xml:space="preserve"> зі змінами 2017 р.</w:t>
      </w:r>
    </w:p>
    <w:p w14:paraId="01F2DC4D" w14:textId="77777777" w:rsidR="00486A45" w:rsidRPr="00CE3AD2" w:rsidRDefault="00486A45" w:rsidP="00486A45">
      <w:pPr>
        <w:pStyle w:val="21"/>
        <w:shd w:val="clear" w:color="auto" w:fill="auto"/>
        <w:tabs>
          <w:tab w:val="left" w:pos="993"/>
          <w:tab w:val="left" w:pos="1718"/>
        </w:tabs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 </w:t>
      </w:r>
      <w:r w:rsidRPr="00CE3AD2">
        <w:rPr>
          <w:sz w:val="28"/>
          <w:szCs w:val="28"/>
        </w:rPr>
        <w:t>НПАОП 0.00-4.21-04 “Типове положення про службу охорони праці”. Наказ Держнаглядохоронпраці від 15.11.2004 р. № 255</w:t>
      </w:r>
      <w:r>
        <w:rPr>
          <w:sz w:val="28"/>
          <w:szCs w:val="28"/>
        </w:rPr>
        <w:t xml:space="preserve"> зі змінами 3017 р.</w:t>
      </w:r>
    </w:p>
    <w:p w14:paraId="5CFA1631" w14:textId="77777777" w:rsidR="00486A45" w:rsidRPr="00A139F0" w:rsidRDefault="00486A45" w:rsidP="00486A45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39F0">
        <w:rPr>
          <w:sz w:val="28"/>
          <w:szCs w:val="28"/>
        </w:rPr>
        <w:t>ПАОП</w:t>
      </w:r>
      <w:r w:rsidRPr="00A139F0">
        <w:rPr>
          <w:sz w:val="28"/>
          <w:szCs w:val="28"/>
        </w:rPr>
        <w:tab/>
        <w:t>0.00-6.03-93</w:t>
      </w:r>
      <w:r w:rsidRPr="00A139F0">
        <w:rPr>
          <w:sz w:val="28"/>
          <w:szCs w:val="28"/>
        </w:rPr>
        <w:tab/>
        <w:t>“Порядок</w:t>
      </w:r>
      <w:r w:rsidRPr="00A139F0">
        <w:rPr>
          <w:sz w:val="28"/>
          <w:szCs w:val="28"/>
        </w:rPr>
        <w:tab/>
        <w:t xml:space="preserve">опрацювання та затвердження власником нормативних актів про охорону праці, що діють на підприємстві”. Наказ </w:t>
      </w:r>
      <w:r w:rsidRPr="00A139F0">
        <w:rPr>
          <w:sz w:val="28"/>
          <w:szCs w:val="28"/>
        </w:rPr>
        <w:lastRenderedPageBreak/>
        <w:t>Держнаглядохоронпраці від 21.12.1993 р. № 132.</w:t>
      </w:r>
    </w:p>
    <w:p w14:paraId="013233B1" w14:textId="77777777" w:rsidR="00486A45" w:rsidRPr="00A139F0" w:rsidRDefault="00486A45" w:rsidP="00486A4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right" w:pos="623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A139F0">
        <w:rPr>
          <w:sz w:val="28"/>
          <w:szCs w:val="28"/>
        </w:rPr>
        <w:t>Рекомендації щодо організації</w:t>
      </w:r>
      <w:r>
        <w:rPr>
          <w:sz w:val="28"/>
          <w:szCs w:val="28"/>
        </w:rPr>
        <w:t xml:space="preserve"> </w:t>
      </w:r>
      <w:r w:rsidRPr="00A139F0">
        <w:rPr>
          <w:sz w:val="28"/>
          <w:szCs w:val="28"/>
        </w:rPr>
        <w:tab/>
        <w:t>роботи кабінету промислової безпеки та охорони праці. Затверджено Головою Держгірпромнагляду 16.01.2008 р.</w:t>
      </w:r>
    </w:p>
    <w:p w14:paraId="7DF5C844" w14:textId="77777777" w:rsidR="00486A45" w:rsidRPr="00A952F2" w:rsidRDefault="00486A45" w:rsidP="00486A45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280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A952F2">
        <w:rPr>
          <w:sz w:val="28"/>
          <w:szCs w:val="28"/>
        </w:rPr>
        <w:t>Рекомендації щодо побудови, впровадження та удосконалення системи управління охороною праці. Затверджено Головою Держгірпромнагляду 07.02.2008.</w:t>
      </w:r>
    </w:p>
    <w:p w14:paraId="5910D708" w14:textId="77777777" w:rsidR="00486A45" w:rsidRPr="00BF6911" w:rsidRDefault="00486A45" w:rsidP="00486A4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22.</w:t>
      </w:r>
      <w:r w:rsidRPr="00BF6911">
        <w:t xml:space="preserve"> </w:t>
      </w:r>
      <w:r w:rsidRPr="00BF6911">
        <w:rPr>
          <w:szCs w:val="28"/>
          <w:lang w:val="uk-UA"/>
        </w:rPr>
        <w:t>Кодекс цивільного захисту України від 02.10.2012 № 5403-VІ, введення в дію з 01.07.2013 р.</w:t>
      </w:r>
    </w:p>
    <w:p w14:paraId="76163CB9" w14:textId="77777777" w:rsidR="00486A45" w:rsidRPr="00BF6911" w:rsidRDefault="00486A45" w:rsidP="00486A45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23. </w:t>
      </w:r>
      <w:r w:rsidRPr="00BF6911">
        <w:rPr>
          <w:szCs w:val="28"/>
          <w:lang w:val="uk-UA"/>
        </w:rPr>
        <w:t>Про основні засади державного нагляду (контролю) у сфері господарської діяльності: Закон України від 05.04.2007 № 877-V із змінами та доповненнями.</w:t>
      </w:r>
    </w:p>
    <w:p w14:paraId="4E2477D9" w14:textId="77777777" w:rsidR="00486A45" w:rsidRPr="00BF6911" w:rsidRDefault="00486A45" w:rsidP="00486A4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24. </w:t>
      </w:r>
      <w:r w:rsidRPr="00BF6911">
        <w:rPr>
          <w:szCs w:val="28"/>
          <w:lang w:val="uk-UA"/>
        </w:rPr>
        <w:t>Перелік заходів та засобів з охорони праці, витрати на здійснення та придбання яких включаються до валових витрат: Постанова Кабінету Міністрів України від 27.06.2003 р. № 994.</w:t>
      </w:r>
    </w:p>
    <w:p w14:paraId="6816965F" w14:textId="77777777" w:rsidR="00486A45" w:rsidRPr="00BF6911" w:rsidRDefault="00486A45" w:rsidP="00486A45">
      <w:pPr>
        <w:widowControl w:val="0"/>
        <w:tabs>
          <w:tab w:val="left" w:pos="426"/>
        </w:tabs>
        <w:ind w:left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25.  </w:t>
      </w:r>
      <w:r w:rsidRPr="00BF6911">
        <w:rPr>
          <w:szCs w:val="28"/>
          <w:lang w:val="uk-UA"/>
        </w:rPr>
        <w:t>Рекомендації щодо побудови, впровадження та удосконалення системи управління охороною праці, затверджено Головою Держгірпромнагляду 07.02.2008 р.</w:t>
      </w:r>
    </w:p>
    <w:p w14:paraId="4593B2D9" w14:textId="77777777" w:rsidR="00486A45" w:rsidRPr="00BF6911" w:rsidRDefault="00486A45" w:rsidP="00486A4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26. </w:t>
      </w:r>
      <w:r w:rsidRPr="00BF6911">
        <w:rPr>
          <w:szCs w:val="28"/>
          <w:lang w:val="uk-UA"/>
        </w:rPr>
        <w:t>ДБНВ.2.5-28-2006 “Природне і штучне освітлення”.</w:t>
      </w:r>
    </w:p>
    <w:p w14:paraId="4E40FDBB" w14:textId="77777777" w:rsidR="00486A45" w:rsidRPr="00BF6911" w:rsidRDefault="00486A45" w:rsidP="00486A45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27. </w:t>
      </w:r>
      <w:r w:rsidRPr="00BF6911">
        <w:rPr>
          <w:szCs w:val="28"/>
          <w:lang w:val="uk-UA"/>
        </w:rPr>
        <w:t>ДСН 3.3.6.042-99 Санітарні норми мікроклімату виробничих приміщень.</w:t>
      </w:r>
    </w:p>
    <w:p w14:paraId="2E52D30A" w14:textId="77777777" w:rsidR="00486A45" w:rsidRPr="00BF6911" w:rsidRDefault="00486A45" w:rsidP="00486A45">
      <w:pPr>
        <w:ind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28. </w:t>
      </w:r>
      <w:r w:rsidRPr="00BF6911">
        <w:rPr>
          <w:szCs w:val="28"/>
          <w:lang w:val="uk-UA"/>
        </w:rPr>
        <w:t>ДСН 3.3.6.037-99 Санітарні норми виробничого Шуму, ультразвуку та інфразвуку.</w:t>
      </w:r>
    </w:p>
    <w:p w14:paraId="3A76F3E2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29. </w:t>
      </w:r>
      <w:r w:rsidRPr="00BF6911">
        <w:rPr>
          <w:szCs w:val="28"/>
          <w:lang w:val="uk-UA"/>
        </w:rPr>
        <w:t>ДСН 3.3.6.039-99 Державні санітарні норми виробничої загальної та локальної вібрації.</w:t>
      </w:r>
    </w:p>
    <w:p w14:paraId="0077095C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30. </w:t>
      </w:r>
      <w:r w:rsidRPr="00BF6911">
        <w:rPr>
          <w:szCs w:val="28"/>
          <w:lang w:val="uk-UA"/>
        </w:rPr>
        <w:t>ДСТУ 2293-99 “Охорона праці. Терміни та визначення основних понять”.</w:t>
      </w:r>
    </w:p>
    <w:p w14:paraId="71AEC33E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31. </w:t>
      </w:r>
      <w:r w:rsidRPr="00BF6911">
        <w:rPr>
          <w:szCs w:val="28"/>
          <w:lang w:val="uk-UA"/>
        </w:rPr>
        <w:t>Директива Ради Європейських Співтовариств 89/391/ЕЕС “Про впровадження заходів, що сприяють поліпшенню безпеки й гігієни праці працівників”.</w:t>
      </w:r>
    </w:p>
    <w:p w14:paraId="588523E6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33. </w:t>
      </w:r>
      <w:r w:rsidRPr="00BF6911">
        <w:rPr>
          <w:szCs w:val="28"/>
          <w:lang w:val="uk-UA"/>
        </w:rPr>
        <w:t>Конвенція МОП187 “Про основи, що сприяють безпеці й гігієні праці”.</w:t>
      </w:r>
    </w:p>
    <w:p w14:paraId="06BF1609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34. </w:t>
      </w:r>
      <w:r w:rsidRPr="00BF6911">
        <w:rPr>
          <w:szCs w:val="28"/>
          <w:lang w:val="uk-UA"/>
        </w:rPr>
        <w:t>Міжнародний стандарт 180 26000:2010 - “Настанова по соціальній відповідальності” ISO 26000:2010 (</w:t>
      </w:r>
      <w:proofErr w:type="spellStart"/>
      <w:r w:rsidRPr="00BF6911">
        <w:rPr>
          <w:szCs w:val="28"/>
          <w:lang w:val="uk-UA"/>
        </w:rPr>
        <w:t>Draft</w:t>
      </w:r>
      <w:proofErr w:type="spellEnd"/>
      <w:r w:rsidRPr="00BF6911">
        <w:rPr>
          <w:szCs w:val="28"/>
          <w:lang w:val="uk-UA"/>
        </w:rPr>
        <w:t xml:space="preserve">) </w:t>
      </w:r>
      <w:proofErr w:type="spellStart"/>
      <w:r w:rsidRPr="00BF6911">
        <w:rPr>
          <w:szCs w:val="28"/>
          <w:lang w:val="uk-UA"/>
        </w:rPr>
        <w:t>Guidance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on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Social</w:t>
      </w:r>
      <w:proofErr w:type="spellEnd"/>
      <w:r w:rsidRPr="00BF6911">
        <w:rPr>
          <w:szCs w:val="28"/>
          <w:lang w:val="uk-UA"/>
        </w:rPr>
        <w:t xml:space="preserve"> </w:t>
      </w:r>
      <w:proofErr w:type="spellStart"/>
      <w:r w:rsidRPr="00BF6911">
        <w:rPr>
          <w:szCs w:val="28"/>
          <w:lang w:val="uk-UA"/>
        </w:rPr>
        <w:t>Responsibility</w:t>
      </w:r>
      <w:proofErr w:type="spellEnd"/>
      <w:r w:rsidRPr="00BF6911">
        <w:rPr>
          <w:szCs w:val="28"/>
          <w:lang w:val="uk-UA"/>
        </w:rPr>
        <w:t xml:space="preserve">. </w:t>
      </w:r>
    </w:p>
    <w:p w14:paraId="6BBD04D3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35. </w:t>
      </w:r>
      <w:r w:rsidRPr="00BF6911">
        <w:rPr>
          <w:szCs w:val="28"/>
          <w:lang w:val="uk-UA"/>
        </w:rPr>
        <w:t>ДНАОП 0.00-1.31-99 Правила охорони праці під час експлуатації електронно-обчислювальних машин.</w:t>
      </w:r>
    </w:p>
    <w:p w14:paraId="4D6EFD46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36. </w:t>
      </w:r>
      <w:proofErr w:type="spellStart"/>
      <w:r w:rsidRPr="00BF6911">
        <w:rPr>
          <w:szCs w:val="28"/>
          <w:lang w:val="uk-UA"/>
        </w:rPr>
        <w:t>ДСанПіН</w:t>
      </w:r>
      <w:proofErr w:type="spellEnd"/>
      <w:r w:rsidRPr="00BF6911">
        <w:rPr>
          <w:szCs w:val="28"/>
          <w:lang w:val="uk-UA"/>
        </w:rPr>
        <w:t xml:space="preserve"> 3.3.2-007-18 Державні санітарні правила і норми роботи з візуальними дисплейними терміналами електронно-обчислювальних машин. </w:t>
      </w:r>
    </w:p>
    <w:p w14:paraId="35F7528D" w14:textId="77777777" w:rsidR="00486A45" w:rsidRPr="00BF6911" w:rsidRDefault="00486A45" w:rsidP="00486A45">
      <w:pPr>
        <w:ind w:left="284" w:hanging="142"/>
        <w:jc w:val="both"/>
        <w:rPr>
          <w:szCs w:val="28"/>
          <w:lang w:val="uk-UA"/>
        </w:rPr>
      </w:pPr>
    </w:p>
    <w:p w14:paraId="6C26C92E" w14:textId="77777777" w:rsidR="00486A45" w:rsidRPr="008B55DA" w:rsidRDefault="00486A45" w:rsidP="00486A45">
      <w:pPr>
        <w:pStyle w:val="a5"/>
        <w:shd w:val="clear" w:color="auto" w:fill="auto"/>
        <w:spacing w:after="196" w:line="240" w:lineRule="auto"/>
        <w:ind w:left="284" w:right="3"/>
        <w:jc w:val="center"/>
        <w:rPr>
          <w:sz w:val="28"/>
          <w:szCs w:val="28"/>
        </w:rPr>
      </w:pPr>
      <w:r w:rsidRPr="008B55DA">
        <w:rPr>
          <w:sz w:val="28"/>
          <w:szCs w:val="28"/>
        </w:rPr>
        <w:t>ЛІТЕРАТУРА</w:t>
      </w:r>
    </w:p>
    <w:p w14:paraId="2700E160" w14:textId="77777777" w:rsidR="00486A45" w:rsidRPr="00F20D89" w:rsidRDefault="00486A45" w:rsidP="00486A45">
      <w:pPr>
        <w:widowControl w:val="0"/>
        <w:spacing w:after="172"/>
        <w:ind w:left="284"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  <w:r w:rsidRPr="00F20D89">
        <w:rPr>
          <w:b/>
          <w:bCs/>
          <w:i/>
          <w:iCs/>
          <w:spacing w:val="-10"/>
          <w:szCs w:val="28"/>
          <w:lang w:val="uk-UA" w:eastAsia="uk-UA"/>
        </w:rPr>
        <w:t>Основна</w:t>
      </w:r>
    </w:p>
    <w:p w14:paraId="67D2D67F" w14:textId="77777777" w:rsidR="00486A45" w:rsidRDefault="00486A45" w:rsidP="00486A45">
      <w:pPr>
        <w:widowControl w:val="0"/>
        <w:numPr>
          <w:ilvl w:val="0"/>
          <w:numId w:val="1"/>
        </w:numPr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Бедрій</w:t>
      </w:r>
      <w:proofErr w:type="spellEnd"/>
      <w:r>
        <w:rPr>
          <w:bCs/>
          <w:szCs w:val="28"/>
          <w:lang w:val="uk-UA" w:eastAsia="uk-UA"/>
        </w:rPr>
        <w:t xml:space="preserve"> Я. І., </w:t>
      </w:r>
      <w:proofErr w:type="spellStart"/>
      <w:r>
        <w:rPr>
          <w:bCs/>
          <w:szCs w:val="28"/>
          <w:lang w:val="uk-UA" w:eastAsia="uk-UA"/>
        </w:rPr>
        <w:t>Дешинський</w:t>
      </w:r>
      <w:proofErr w:type="spellEnd"/>
      <w:r>
        <w:rPr>
          <w:bCs/>
          <w:szCs w:val="28"/>
          <w:lang w:val="uk-UA" w:eastAsia="uk-UA"/>
        </w:rPr>
        <w:t xml:space="preserve"> Ю. Л., Івах Р. М., </w:t>
      </w:r>
      <w:proofErr w:type="spellStart"/>
      <w:r>
        <w:rPr>
          <w:bCs/>
          <w:szCs w:val="28"/>
          <w:lang w:val="uk-UA" w:eastAsia="uk-UA"/>
        </w:rPr>
        <w:t>Катренко</w:t>
      </w:r>
      <w:proofErr w:type="spellEnd"/>
      <w:r>
        <w:rPr>
          <w:bCs/>
          <w:szCs w:val="28"/>
          <w:lang w:val="uk-UA" w:eastAsia="uk-UA"/>
        </w:rPr>
        <w:t xml:space="preserve"> Л. А., </w:t>
      </w:r>
      <w:proofErr w:type="spellStart"/>
      <w:r>
        <w:rPr>
          <w:bCs/>
          <w:szCs w:val="28"/>
          <w:lang w:val="uk-UA" w:eastAsia="uk-UA"/>
        </w:rPr>
        <w:t>Краснощоких</w:t>
      </w:r>
      <w:proofErr w:type="spellEnd"/>
      <w:r>
        <w:rPr>
          <w:bCs/>
          <w:szCs w:val="28"/>
          <w:lang w:val="uk-UA" w:eastAsia="uk-UA"/>
        </w:rPr>
        <w:t xml:space="preserve"> А. А. Основи охорони праці: Навчальний посібник. – Львів: Магнолія 2006, 2008.-240 с. </w:t>
      </w:r>
    </w:p>
    <w:p w14:paraId="1E7BAFF0" w14:textId="77777777" w:rsidR="00486A45" w:rsidRPr="00F20D89" w:rsidRDefault="00486A45" w:rsidP="00486A45">
      <w:pPr>
        <w:widowControl w:val="0"/>
        <w:numPr>
          <w:ilvl w:val="0"/>
          <w:numId w:val="1"/>
        </w:numPr>
        <w:ind w:left="720" w:right="3" w:hanging="360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 </w:t>
      </w:r>
      <w:proofErr w:type="spellStart"/>
      <w:r w:rsidRPr="00F20D89">
        <w:rPr>
          <w:bCs/>
          <w:szCs w:val="28"/>
          <w:lang w:val="uk-UA" w:eastAsia="uk-UA"/>
        </w:rPr>
        <w:t>Винокурова</w:t>
      </w:r>
      <w:proofErr w:type="spellEnd"/>
      <w:r w:rsidRPr="00F20D89">
        <w:rPr>
          <w:bCs/>
          <w:szCs w:val="28"/>
          <w:lang w:val="uk-UA" w:eastAsia="uk-UA"/>
        </w:rPr>
        <w:t xml:space="preserve"> Л.Е. та ін. Основи охорони праці. - К.: Факт, 2005. - 344 с.</w:t>
      </w:r>
    </w:p>
    <w:p w14:paraId="0A194FF3" w14:textId="77777777" w:rsidR="00486A45" w:rsidRDefault="00486A45" w:rsidP="00486A45">
      <w:pPr>
        <w:widowControl w:val="0"/>
        <w:numPr>
          <w:ilvl w:val="0"/>
          <w:numId w:val="1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Гандзюк</w:t>
      </w:r>
      <w:proofErr w:type="spellEnd"/>
      <w:r w:rsidRPr="00F20D89">
        <w:rPr>
          <w:bCs/>
          <w:szCs w:val="28"/>
          <w:lang w:val="uk-UA" w:eastAsia="uk-UA"/>
        </w:rPr>
        <w:t xml:space="preserve"> М.П., </w:t>
      </w:r>
      <w:proofErr w:type="spellStart"/>
      <w:r w:rsidRPr="00F20D89">
        <w:rPr>
          <w:bCs/>
          <w:szCs w:val="28"/>
          <w:lang w:val="uk-UA" w:eastAsia="uk-UA"/>
        </w:rPr>
        <w:t>Желібо</w:t>
      </w:r>
      <w:proofErr w:type="spellEnd"/>
      <w:r w:rsidRPr="00F20D89">
        <w:rPr>
          <w:bCs/>
          <w:szCs w:val="28"/>
          <w:lang w:val="uk-UA" w:eastAsia="uk-UA"/>
        </w:rPr>
        <w:t xml:space="preserve"> Є.П., </w:t>
      </w:r>
      <w:proofErr w:type="spellStart"/>
      <w:r w:rsidRPr="00F20D89">
        <w:rPr>
          <w:bCs/>
          <w:szCs w:val="28"/>
          <w:lang w:val="uk-UA" w:eastAsia="uk-UA"/>
        </w:rPr>
        <w:t>Халімовський</w:t>
      </w:r>
      <w:proofErr w:type="spellEnd"/>
      <w:r w:rsidRPr="00F20D89">
        <w:rPr>
          <w:bCs/>
          <w:szCs w:val="28"/>
          <w:lang w:val="uk-UA" w:eastAsia="uk-UA"/>
        </w:rPr>
        <w:t xml:space="preserve"> М.О. Основи охорони праці.</w:t>
      </w:r>
      <w:r>
        <w:rPr>
          <w:bCs/>
          <w:szCs w:val="28"/>
          <w:lang w:val="uk-UA" w:eastAsia="uk-UA"/>
        </w:rPr>
        <w:t xml:space="preserve"> Підручник.</w:t>
      </w:r>
      <w:r w:rsidRPr="00F20D89">
        <w:rPr>
          <w:bCs/>
          <w:szCs w:val="28"/>
          <w:lang w:val="uk-UA" w:eastAsia="uk-UA"/>
        </w:rPr>
        <w:t xml:space="preserve"> - К.: Каравела, 20</w:t>
      </w:r>
      <w:r>
        <w:rPr>
          <w:bCs/>
          <w:szCs w:val="28"/>
          <w:lang w:val="uk-UA" w:eastAsia="uk-UA"/>
        </w:rPr>
        <w:t>17</w:t>
      </w:r>
      <w:r w:rsidRPr="00F20D89">
        <w:rPr>
          <w:bCs/>
          <w:szCs w:val="28"/>
          <w:lang w:val="uk-UA" w:eastAsia="uk-UA"/>
        </w:rPr>
        <w:t xml:space="preserve">. — </w:t>
      </w:r>
      <w:r>
        <w:rPr>
          <w:bCs/>
          <w:szCs w:val="28"/>
          <w:lang w:val="uk-UA" w:eastAsia="uk-UA"/>
        </w:rPr>
        <w:t>384</w:t>
      </w:r>
      <w:r w:rsidRPr="00F20D89">
        <w:rPr>
          <w:bCs/>
          <w:szCs w:val="28"/>
          <w:lang w:val="uk-UA" w:eastAsia="uk-UA"/>
        </w:rPr>
        <w:t xml:space="preserve"> с.</w:t>
      </w:r>
    </w:p>
    <w:p w14:paraId="081CD4E1" w14:textId="77777777" w:rsidR="00486A45" w:rsidRPr="00D60C14" w:rsidRDefault="00486A45" w:rsidP="00486A45">
      <w:pPr>
        <w:widowControl w:val="0"/>
        <w:numPr>
          <w:ilvl w:val="0"/>
          <w:numId w:val="1"/>
        </w:numPr>
        <w:tabs>
          <w:tab w:val="left" w:pos="426"/>
        </w:tabs>
        <w:jc w:val="both"/>
        <w:rPr>
          <w:bCs/>
          <w:szCs w:val="28"/>
          <w:lang w:eastAsia="uk-UA"/>
        </w:rPr>
      </w:pPr>
      <w:proofErr w:type="spellStart"/>
      <w:r w:rsidRPr="00D60C14">
        <w:rPr>
          <w:bCs/>
          <w:szCs w:val="28"/>
          <w:lang w:eastAsia="uk-UA"/>
        </w:rPr>
        <w:lastRenderedPageBreak/>
        <w:t>Запорожець</w:t>
      </w:r>
      <w:proofErr w:type="spellEnd"/>
      <w:r w:rsidRPr="00D60C14">
        <w:rPr>
          <w:bCs/>
          <w:szCs w:val="28"/>
          <w:lang w:eastAsia="uk-UA"/>
        </w:rPr>
        <w:t xml:space="preserve"> О.І., </w:t>
      </w:r>
      <w:proofErr w:type="spellStart"/>
      <w:r w:rsidRPr="00D60C14">
        <w:rPr>
          <w:bCs/>
          <w:szCs w:val="28"/>
          <w:lang w:eastAsia="uk-UA"/>
        </w:rPr>
        <w:t>Протореєйський</w:t>
      </w:r>
      <w:proofErr w:type="spellEnd"/>
      <w:r w:rsidRPr="00D60C14">
        <w:rPr>
          <w:bCs/>
          <w:szCs w:val="28"/>
          <w:lang w:eastAsia="uk-UA"/>
        </w:rPr>
        <w:t xml:space="preserve"> О.С., </w:t>
      </w:r>
      <w:proofErr w:type="spellStart"/>
      <w:r w:rsidRPr="00D60C14">
        <w:rPr>
          <w:bCs/>
          <w:szCs w:val="28"/>
          <w:lang w:eastAsia="uk-UA"/>
        </w:rPr>
        <w:t>Франчук</w:t>
      </w:r>
      <w:proofErr w:type="spellEnd"/>
      <w:r w:rsidRPr="00D60C14">
        <w:rPr>
          <w:bCs/>
          <w:szCs w:val="28"/>
          <w:lang w:eastAsia="uk-UA"/>
        </w:rPr>
        <w:t xml:space="preserve"> Г.М., Боровик І.М. </w:t>
      </w:r>
      <w:proofErr w:type="spellStart"/>
      <w:r w:rsidRPr="00D60C14">
        <w:rPr>
          <w:bCs/>
          <w:szCs w:val="28"/>
          <w:lang w:eastAsia="uk-UA"/>
        </w:rPr>
        <w:t>Основи</w:t>
      </w:r>
      <w:proofErr w:type="spellEnd"/>
      <w:r w:rsidRPr="00D60C14">
        <w:rPr>
          <w:bCs/>
          <w:szCs w:val="28"/>
          <w:lang w:eastAsia="uk-UA"/>
        </w:rPr>
        <w:t xml:space="preserve"> </w:t>
      </w:r>
      <w:proofErr w:type="spellStart"/>
      <w:r w:rsidRPr="00D60C14">
        <w:rPr>
          <w:bCs/>
          <w:szCs w:val="28"/>
          <w:lang w:eastAsia="uk-UA"/>
        </w:rPr>
        <w:t>охорони</w:t>
      </w:r>
      <w:proofErr w:type="spellEnd"/>
      <w:r w:rsidRPr="00D60C14">
        <w:rPr>
          <w:bCs/>
          <w:szCs w:val="28"/>
          <w:lang w:eastAsia="uk-UA"/>
        </w:rPr>
        <w:t xml:space="preserve"> </w:t>
      </w:r>
      <w:proofErr w:type="spellStart"/>
      <w:r w:rsidRPr="00D60C14">
        <w:rPr>
          <w:bCs/>
          <w:szCs w:val="28"/>
          <w:lang w:eastAsia="uk-UA"/>
        </w:rPr>
        <w:t>праці</w:t>
      </w:r>
      <w:proofErr w:type="spellEnd"/>
      <w:r w:rsidRPr="00D60C14">
        <w:rPr>
          <w:bCs/>
          <w:szCs w:val="28"/>
          <w:lang w:eastAsia="uk-UA"/>
        </w:rPr>
        <w:t>.-К.: ЦУЛ, 2018.</w:t>
      </w:r>
    </w:p>
    <w:p w14:paraId="551F66AC" w14:textId="77777777" w:rsidR="00486A45" w:rsidRPr="00F20D89" w:rsidRDefault="00486A45" w:rsidP="00486A45">
      <w:pPr>
        <w:widowControl w:val="0"/>
        <w:numPr>
          <w:ilvl w:val="0"/>
          <w:numId w:val="1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Гогіташвілі</w:t>
      </w:r>
      <w:proofErr w:type="spellEnd"/>
      <w:r>
        <w:rPr>
          <w:bCs/>
          <w:szCs w:val="28"/>
          <w:lang w:val="uk-UA" w:eastAsia="uk-UA"/>
        </w:rPr>
        <w:t xml:space="preserve"> Г. Г., Лапін В. М. Основи охорони праці: Навчальний посібник. –Львів: «Новий світ-2000», 2008. – 232 с.</w:t>
      </w:r>
    </w:p>
    <w:p w14:paraId="30B2B166" w14:textId="77777777" w:rsidR="00486A45" w:rsidRPr="00F20D89" w:rsidRDefault="00486A45" w:rsidP="00486A45">
      <w:pPr>
        <w:widowControl w:val="0"/>
        <w:numPr>
          <w:ilvl w:val="0"/>
          <w:numId w:val="1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Жидецький</w:t>
      </w:r>
      <w:proofErr w:type="spellEnd"/>
      <w:r w:rsidRPr="00F20D89">
        <w:rPr>
          <w:bCs/>
          <w:szCs w:val="28"/>
          <w:lang w:val="uk-UA" w:eastAsia="uk-UA"/>
        </w:rPr>
        <w:t xml:space="preserve"> В.Ц. та ін. Основи охорони праці</w:t>
      </w:r>
      <w:r>
        <w:rPr>
          <w:bCs/>
          <w:szCs w:val="28"/>
          <w:lang w:val="uk-UA" w:eastAsia="uk-UA"/>
        </w:rPr>
        <w:t>: Підручник</w:t>
      </w:r>
      <w:r w:rsidRPr="00F20D89">
        <w:rPr>
          <w:bCs/>
          <w:szCs w:val="28"/>
          <w:lang w:val="uk-UA" w:eastAsia="uk-UA"/>
        </w:rPr>
        <w:t xml:space="preserve">. - Л.: </w:t>
      </w:r>
      <w:r>
        <w:rPr>
          <w:bCs/>
          <w:szCs w:val="28"/>
          <w:lang w:val="uk-UA" w:eastAsia="uk-UA"/>
        </w:rPr>
        <w:t>Українська академія друкарства</w:t>
      </w:r>
      <w:r w:rsidRPr="00F20D89">
        <w:rPr>
          <w:bCs/>
          <w:szCs w:val="28"/>
          <w:lang w:val="uk-UA" w:eastAsia="uk-UA"/>
        </w:rPr>
        <w:t>, 200</w:t>
      </w:r>
      <w:r>
        <w:rPr>
          <w:bCs/>
          <w:szCs w:val="28"/>
          <w:lang w:val="uk-UA" w:eastAsia="uk-UA"/>
        </w:rPr>
        <w:t>6</w:t>
      </w:r>
      <w:r w:rsidRPr="00F20D89">
        <w:rPr>
          <w:bCs/>
          <w:szCs w:val="28"/>
          <w:lang w:val="uk-UA" w:eastAsia="uk-UA"/>
        </w:rPr>
        <w:t>.-3</w:t>
      </w:r>
      <w:r>
        <w:rPr>
          <w:bCs/>
          <w:szCs w:val="28"/>
          <w:lang w:val="uk-UA" w:eastAsia="uk-UA"/>
        </w:rPr>
        <w:t>36</w:t>
      </w:r>
      <w:r w:rsidRPr="00F20D89">
        <w:rPr>
          <w:bCs/>
          <w:szCs w:val="28"/>
          <w:lang w:val="uk-UA" w:eastAsia="uk-UA"/>
        </w:rPr>
        <w:t xml:space="preserve"> с.</w:t>
      </w:r>
    </w:p>
    <w:p w14:paraId="524C5285" w14:textId="77777777" w:rsidR="00486A45" w:rsidRDefault="00486A45" w:rsidP="00486A45">
      <w:pPr>
        <w:widowControl w:val="0"/>
        <w:numPr>
          <w:ilvl w:val="0"/>
          <w:numId w:val="1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r w:rsidRPr="00F20D89">
        <w:rPr>
          <w:bCs/>
          <w:szCs w:val="28"/>
          <w:lang w:val="uk-UA" w:eastAsia="uk-UA"/>
        </w:rPr>
        <w:t>Законодавство України про охорону праці (у трьох примірниках). - К.: Основа, 2006.</w:t>
      </w:r>
    </w:p>
    <w:p w14:paraId="5506A88F" w14:textId="77777777" w:rsidR="00486A45" w:rsidRPr="00F20D89" w:rsidRDefault="00486A45" w:rsidP="00486A45">
      <w:pPr>
        <w:numPr>
          <w:ilvl w:val="0"/>
          <w:numId w:val="1"/>
        </w:numPr>
        <w:tabs>
          <w:tab w:val="left" w:pos="993"/>
        </w:tabs>
        <w:ind w:left="720" w:hanging="360"/>
        <w:jc w:val="both"/>
        <w:rPr>
          <w:bCs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К</w:t>
      </w:r>
      <w:r w:rsidRPr="00F20D89">
        <w:rPr>
          <w:bCs/>
          <w:kern w:val="16"/>
          <w:lang w:val="uk-UA"/>
        </w:rPr>
        <w:t>атренко</w:t>
      </w:r>
      <w:proofErr w:type="spellEnd"/>
      <w:r w:rsidRPr="00F20D89">
        <w:rPr>
          <w:bCs/>
          <w:kern w:val="16"/>
          <w:lang w:val="uk-UA"/>
        </w:rPr>
        <w:t xml:space="preserve"> Л.А., Кіт Ю.В., </w:t>
      </w:r>
      <w:proofErr w:type="spellStart"/>
      <w:r w:rsidRPr="00F20D89">
        <w:rPr>
          <w:bCs/>
          <w:kern w:val="16"/>
          <w:lang w:val="uk-UA"/>
        </w:rPr>
        <w:t>Пістун</w:t>
      </w:r>
      <w:proofErr w:type="spellEnd"/>
      <w:r w:rsidRPr="00F20D89">
        <w:rPr>
          <w:bCs/>
          <w:kern w:val="16"/>
          <w:lang w:val="uk-UA"/>
        </w:rPr>
        <w:t xml:space="preserve"> І.П. Охорона праці. Курс лекцій. Практикум: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- Суми: Університетська книга, 2009. - 540 с.</w:t>
      </w:r>
    </w:p>
    <w:p w14:paraId="7B7D5388" w14:textId="77777777" w:rsidR="00486A45" w:rsidRDefault="00486A45" w:rsidP="00486A45">
      <w:pPr>
        <w:widowControl w:val="0"/>
        <w:numPr>
          <w:ilvl w:val="0"/>
          <w:numId w:val="1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Медведєв Е. Н., Сорокін Г. Ф. Основи охорони праці. Навчальний посібник. –К.: Видавничий дім «Професіонал», 2008 .- 208 с.</w:t>
      </w:r>
    </w:p>
    <w:p w14:paraId="11FA8397" w14:textId="77777777" w:rsidR="00486A45" w:rsidRPr="00F20D89" w:rsidRDefault="00486A45" w:rsidP="00486A45">
      <w:pPr>
        <w:widowControl w:val="0"/>
        <w:numPr>
          <w:ilvl w:val="0"/>
          <w:numId w:val="1"/>
        </w:numPr>
        <w:tabs>
          <w:tab w:val="left" w:pos="993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>
        <w:rPr>
          <w:bCs/>
          <w:szCs w:val="28"/>
          <w:lang w:val="uk-UA" w:eastAsia="uk-UA"/>
        </w:rPr>
        <w:t>М</w:t>
      </w:r>
      <w:r w:rsidRPr="00F20D89">
        <w:rPr>
          <w:bCs/>
          <w:szCs w:val="28"/>
          <w:lang w:val="uk-UA" w:eastAsia="uk-UA"/>
        </w:rPr>
        <w:t>оскальова</w:t>
      </w:r>
      <w:proofErr w:type="spellEnd"/>
      <w:r w:rsidRPr="00F20D89">
        <w:rPr>
          <w:bCs/>
          <w:szCs w:val="28"/>
          <w:lang w:val="uk-UA" w:eastAsia="uk-UA"/>
        </w:rPr>
        <w:t xml:space="preserve"> В.М. Основи охорони праці. - К.: ВД “Професіонал”, 2005.</w:t>
      </w:r>
      <w:r>
        <w:rPr>
          <w:bCs/>
          <w:szCs w:val="28"/>
          <w:lang w:val="uk-UA" w:eastAsia="uk-UA"/>
        </w:rPr>
        <w:t xml:space="preserve"> </w:t>
      </w:r>
      <w:r w:rsidRPr="00F20D89">
        <w:rPr>
          <w:bCs/>
          <w:szCs w:val="28"/>
          <w:lang w:val="uk-UA" w:eastAsia="uk-UA"/>
        </w:rPr>
        <w:t>-</w:t>
      </w:r>
      <w:r>
        <w:rPr>
          <w:bCs/>
          <w:szCs w:val="28"/>
          <w:lang w:val="uk-UA" w:eastAsia="uk-UA"/>
        </w:rPr>
        <w:t xml:space="preserve"> </w:t>
      </w:r>
      <w:r w:rsidRPr="00F20D89">
        <w:rPr>
          <w:bCs/>
          <w:szCs w:val="28"/>
          <w:lang w:val="uk-UA" w:eastAsia="uk-UA"/>
        </w:rPr>
        <w:t>672 с.</w:t>
      </w:r>
    </w:p>
    <w:p w14:paraId="52970302" w14:textId="77777777" w:rsidR="00486A45" w:rsidRPr="00817EE2" w:rsidRDefault="00486A45" w:rsidP="00486A45">
      <w:pPr>
        <w:numPr>
          <w:ilvl w:val="0"/>
          <w:numId w:val="1"/>
        </w:numPr>
        <w:tabs>
          <w:tab w:val="left" w:pos="426"/>
        </w:tabs>
        <w:ind w:left="567" w:hanging="283"/>
        <w:rPr>
          <w:bCs/>
          <w:szCs w:val="28"/>
          <w:lang w:val="uk-UA" w:eastAsia="uk-UA"/>
        </w:rPr>
      </w:pPr>
      <w:proofErr w:type="spellStart"/>
      <w:r>
        <w:rPr>
          <w:szCs w:val="28"/>
        </w:rPr>
        <w:t>Основи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підручник</w:t>
      </w:r>
      <w:proofErr w:type="spellEnd"/>
      <w:r>
        <w:rPr>
          <w:szCs w:val="28"/>
        </w:rPr>
        <w:t xml:space="preserve"> / О. І. </w:t>
      </w:r>
      <w:proofErr w:type="spellStart"/>
      <w:r>
        <w:rPr>
          <w:szCs w:val="28"/>
        </w:rPr>
        <w:t>Запорожець</w:t>
      </w:r>
      <w:proofErr w:type="spellEnd"/>
      <w:r>
        <w:rPr>
          <w:szCs w:val="28"/>
        </w:rPr>
        <w:t xml:space="preserve">., О. С.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ротоєрейський</w:t>
      </w:r>
      <w:proofErr w:type="spellEnd"/>
      <w:r>
        <w:rPr>
          <w:szCs w:val="28"/>
        </w:rPr>
        <w:t xml:space="preserve">, Г. М. </w:t>
      </w:r>
      <w:proofErr w:type="spellStart"/>
      <w:r>
        <w:rPr>
          <w:szCs w:val="28"/>
        </w:rPr>
        <w:t>Франчук</w:t>
      </w:r>
      <w:proofErr w:type="spellEnd"/>
      <w:r>
        <w:rPr>
          <w:szCs w:val="28"/>
        </w:rPr>
        <w:t xml:space="preserve">. – К.: Центр </w:t>
      </w:r>
      <w:proofErr w:type="spell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>, 2018. – 264 с.</w:t>
      </w:r>
      <w:r>
        <w:rPr>
          <w:szCs w:val="28"/>
          <w:lang w:val="uk-UA"/>
        </w:rPr>
        <w:t xml:space="preserve"> </w:t>
      </w:r>
    </w:p>
    <w:p w14:paraId="065B44B0" w14:textId="77777777" w:rsidR="00486A45" w:rsidRDefault="00486A45" w:rsidP="00486A45">
      <w:pPr>
        <w:widowControl w:val="0"/>
        <w:spacing w:after="173"/>
        <w:ind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</w:p>
    <w:p w14:paraId="7666C90F" w14:textId="77777777" w:rsidR="00486A45" w:rsidRPr="00F20D89" w:rsidRDefault="00486A45" w:rsidP="00486A45">
      <w:pPr>
        <w:widowControl w:val="0"/>
        <w:spacing w:after="173"/>
        <w:ind w:right="3"/>
        <w:jc w:val="center"/>
        <w:rPr>
          <w:b/>
          <w:bCs/>
          <w:i/>
          <w:iCs/>
          <w:spacing w:val="-10"/>
          <w:szCs w:val="28"/>
          <w:lang w:val="uk-UA" w:eastAsia="uk-UA"/>
        </w:rPr>
      </w:pPr>
      <w:r w:rsidRPr="00F20D89">
        <w:rPr>
          <w:b/>
          <w:bCs/>
          <w:i/>
          <w:iCs/>
          <w:spacing w:val="-10"/>
          <w:szCs w:val="28"/>
          <w:lang w:val="uk-UA" w:eastAsia="uk-UA"/>
        </w:rPr>
        <w:t>Додаткова</w:t>
      </w:r>
    </w:p>
    <w:p w14:paraId="603C3C55" w14:textId="77777777" w:rsidR="00486A45" w:rsidRDefault="00486A45" w:rsidP="00486A45">
      <w:pPr>
        <w:numPr>
          <w:ilvl w:val="0"/>
          <w:numId w:val="2"/>
        </w:numPr>
        <w:spacing w:after="44" w:line="256" w:lineRule="auto"/>
        <w:ind w:left="710" w:hanging="284"/>
      </w:pPr>
      <w:proofErr w:type="spellStart"/>
      <w:r w:rsidRPr="00C44660">
        <w:t>Абільтарова</w:t>
      </w:r>
      <w:proofErr w:type="spellEnd"/>
      <w:r w:rsidRPr="00C44660">
        <w:t xml:space="preserve"> Е. Н.</w:t>
      </w:r>
      <w:r>
        <w:rPr>
          <w:lang w:val="uk-UA"/>
        </w:rPr>
        <w:t xml:space="preserve">, </w:t>
      </w:r>
      <w:r w:rsidRPr="00C44660">
        <w:rPr>
          <w:lang w:val="uk-UA"/>
        </w:rPr>
        <w:t xml:space="preserve">М. С. Корець, С. М. </w:t>
      </w:r>
      <w:proofErr w:type="spellStart"/>
      <w:r w:rsidRPr="00C44660">
        <w:rPr>
          <w:lang w:val="uk-UA"/>
        </w:rPr>
        <w:t>Яшанов</w:t>
      </w:r>
      <w:proofErr w:type="spellEnd"/>
      <w:r w:rsidRPr="00C44660">
        <w:rPr>
          <w:lang w:val="uk-UA"/>
        </w:rPr>
        <w:t>.</w:t>
      </w:r>
      <w:r w:rsidRPr="00C44660">
        <w:rPr>
          <w:b/>
        </w:rPr>
        <w:t xml:space="preserve"> </w:t>
      </w:r>
      <w:r w:rsidRPr="00C44660">
        <w:rPr>
          <w:b/>
        </w:rPr>
        <w:tab/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Модуль 1: </w:t>
      </w:r>
      <w:proofErr w:type="spellStart"/>
      <w:r>
        <w:t>Правові</w:t>
      </w:r>
      <w:proofErr w:type="spellEnd"/>
      <w:r>
        <w:t xml:space="preserve"> та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фізіології</w:t>
      </w:r>
      <w:proofErr w:type="spellEnd"/>
      <w:r>
        <w:t xml:space="preserve">, </w:t>
      </w:r>
      <w:proofErr w:type="spellStart"/>
      <w:r>
        <w:t>гігієни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proofErr w:type="gramStart"/>
      <w:r>
        <w:t>санітарії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посібник</w:t>
      </w:r>
      <w:proofErr w:type="spellEnd"/>
      <w:r>
        <w:t xml:space="preserve">. – </w:t>
      </w:r>
      <w:proofErr w:type="gramStart"/>
      <w:r>
        <w:t>К. :</w:t>
      </w:r>
      <w:proofErr w:type="gramEnd"/>
      <w:r>
        <w:t xml:space="preserve"> НПУ </w:t>
      </w:r>
      <w:proofErr w:type="spellStart"/>
      <w:r>
        <w:t>ім</w:t>
      </w:r>
      <w:proofErr w:type="spellEnd"/>
      <w:r>
        <w:t xml:space="preserve">. М. П. </w:t>
      </w:r>
      <w:proofErr w:type="spellStart"/>
      <w:r>
        <w:t>Драгоманова</w:t>
      </w:r>
      <w:proofErr w:type="spellEnd"/>
      <w:r>
        <w:t xml:space="preserve">, 2010. – 409 с.  </w:t>
      </w:r>
    </w:p>
    <w:p w14:paraId="01E37AB3" w14:textId="77777777" w:rsidR="00486A45" w:rsidRPr="00F20D89" w:rsidRDefault="00486A45" w:rsidP="00486A4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proofErr w:type="spellStart"/>
      <w:r w:rsidRPr="00F20D89">
        <w:rPr>
          <w:bCs/>
          <w:spacing w:val="-6"/>
          <w:lang w:val="uk-UA"/>
        </w:rPr>
        <w:t>Березуцький</w:t>
      </w:r>
      <w:proofErr w:type="spellEnd"/>
      <w:r w:rsidRPr="00F20D89">
        <w:rPr>
          <w:bCs/>
          <w:spacing w:val="-6"/>
          <w:lang w:val="uk-UA"/>
        </w:rPr>
        <w:t xml:space="preserve"> В.В., Бондаренко Т.С., </w:t>
      </w:r>
      <w:proofErr w:type="spellStart"/>
      <w:r w:rsidRPr="00F20D89">
        <w:rPr>
          <w:bCs/>
          <w:spacing w:val="-6"/>
          <w:lang w:val="uk-UA"/>
        </w:rPr>
        <w:t>Васьковець</w:t>
      </w:r>
      <w:proofErr w:type="spellEnd"/>
      <w:r w:rsidRPr="00F20D89">
        <w:rPr>
          <w:bCs/>
          <w:spacing w:val="-6"/>
          <w:lang w:val="uk-UA"/>
        </w:rPr>
        <w:t xml:space="preserve"> Л.А. та ін. Лабораторний практикум з курсу “Основи охорони праці” /За ред. В.В. </w:t>
      </w:r>
      <w:proofErr w:type="spellStart"/>
      <w:r w:rsidRPr="00F20D89">
        <w:rPr>
          <w:bCs/>
          <w:spacing w:val="-6"/>
          <w:lang w:val="uk-UA"/>
        </w:rPr>
        <w:t>Березуцького</w:t>
      </w:r>
      <w:proofErr w:type="spellEnd"/>
      <w:r w:rsidRPr="00F20D89">
        <w:rPr>
          <w:bCs/>
          <w:spacing w:val="-6"/>
          <w:lang w:val="uk-UA"/>
        </w:rPr>
        <w:t>. X.: Факт, 2005.-348 с.</w:t>
      </w:r>
    </w:p>
    <w:p w14:paraId="0EE6D522" w14:textId="77777777" w:rsidR="00486A45" w:rsidRPr="00F20D89" w:rsidRDefault="00486A45" w:rsidP="00486A45">
      <w:pPr>
        <w:widowControl w:val="0"/>
        <w:numPr>
          <w:ilvl w:val="0"/>
          <w:numId w:val="2"/>
        </w:numPr>
        <w:tabs>
          <w:tab w:val="left" w:pos="720"/>
          <w:tab w:val="left" w:pos="851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Бураков</w:t>
      </w:r>
      <w:proofErr w:type="spellEnd"/>
      <w:r w:rsidRPr="00F20D89">
        <w:rPr>
          <w:bCs/>
          <w:szCs w:val="28"/>
          <w:lang w:val="uk-UA" w:eastAsia="uk-UA"/>
        </w:rPr>
        <w:t xml:space="preserve"> С.О. Безпека праці у тваринництві. - К.: Урожай, 1989. - 66 с.</w:t>
      </w:r>
    </w:p>
    <w:p w14:paraId="488B445B" w14:textId="77777777" w:rsidR="00486A45" w:rsidRDefault="00486A45" w:rsidP="00486A45">
      <w:pPr>
        <w:widowControl w:val="0"/>
        <w:numPr>
          <w:ilvl w:val="0"/>
          <w:numId w:val="2"/>
        </w:numPr>
        <w:tabs>
          <w:tab w:val="left" w:pos="720"/>
          <w:tab w:val="left" w:pos="851"/>
        </w:tabs>
        <w:ind w:left="720" w:right="3" w:hanging="360"/>
        <w:jc w:val="both"/>
        <w:rPr>
          <w:bCs/>
          <w:szCs w:val="28"/>
          <w:lang w:val="uk-UA" w:eastAsia="uk-UA"/>
        </w:rPr>
      </w:pPr>
      <w:proofErr w:type="spellStart"/>
      <w:r w:rsidRPr="00F20D89">
        <w:rPr>
          <w:bCs/>
          <w:szCs w:val="28"/>
          <w:lang w:val="uk-UA" w:eastAsia="uk-UA"/>
        </w:rPr>
        <w:t>Винокурова</w:t>
      </w:r>
      <w:proofErr w:type="spellEnd"/>
      <w:r w:rsidRPr="00F20D89">
        <w:rPr>
          <w:bCs/>
          <w:szCs w:val="28"/>
          <w:lang w:val="uk-UA" w:eastAsia="uk-UA"/>
        </w:rPr>
        <w:t xml:space="preserve"> Л.Е., Васильчук М.В. та ін. Основи охорони праці. - К.: </w:t>
      </w:r>
      <w:r>
        <w:rPr>
          <w:bCs/>
          <w:szCs w:val="28"/>
          <w:lang w:val="uk-UA" w:eastAsia="uk-UA"/>
        </w:rPr>
        <w:t xml:space="preserve">    </w:t>
      </w:r>
      <w:r w:rsidRPr="00F20D89">
        <w:rPr>
          <w:bCs/>
          <w:szCs w:val="28"/>
          <w:lang w:val="uk-UA" w:eastAsia="uk-UA"/>
        </w:rPr>
        <w:t>Вікторія, 2001. - 192 с.</w:t>
      </w:r>
    </w:p>
    <w:p w14:paraId="21CA4116" w14:textId="77777777" w:rsidR="00486A45" w:rsidRPr="00293B6C" w:rsidRDefault="00486A45" w:rsidP="00486A45">
      <w:pPr>
        <w:numPr>
          <w:ilvl w:val="0"/>
          <w:numId w:val="2"/>
        </w:numPr>
        <w:tabs>
          <w:tab w:val="left" w:pos="720"/>
          <w:tab w:val="left" w:pos="851"/>
        </w:tabs>
        <w:ind w:left="720" w:hanging="360"/>
        <w:jc w:val="both"/>
        <w:rPr>
          <w:b/>
          <w:bCs/>
          <w:i/>
          <w:kern w:val="16"/>
          <w:lang w:val="uk-UA"/>
        </w:rPr>
      </w:pPr>
      <w:proofErr w:type="spellStart"/>
      <w:r>
        <w:rPr>
          <w:bCs/>
          <w:kern w:val="16"/>
          <w:lang w:val="uk-UA"/>
        </w:rPr>
        <w:t>Гог</w:t>
      </w:r>
      <w:r w:rsidRPr="00F20D89">
        <w:rPr>
          <w:bCs/>
          <w:kern w:val="16"/>
          <w:lang w:val="uk-UA"/>
        </w:rPr>
        <w:t>іташвілі</w:t>
      </w:r>
      <w:proofErr w:type="spellEnd"/>
      <w:r w:rsidRPr="00F20D89">
        <w:rPr>
          <w:bCs/>
          <w:kern w:val="16"/>
          <w:lang w:val="uk-UA"/>
        </w:rPr>
        <w:t xml:space="preserve"> Г.Г., </w:t>
      </w:r>
      <w:proofErr w:type="spellStart"/>
      <w:r w:rsidRPr="00F20D89">
        <w:rPr>
          <w:bCs/>
          <w:kern w:val="16"/>
          <w:lang w:val="uk-UA"/>
        </w:rPr>
        <w:t>Карчевські</w:t>
      </w:r>
      <w:proofErr w:type="spellEnd"/>
      <w:r w:rsidRPr="00F20D89">
        <w:rPr>
          <w:bCs/>
          <w:kern w:val="16"/>
          <w:lang w:val="uk-UA"/>
        </w:rPr>
        <w:t xml:space="preserve"> Є.Т., Лапін В.М. Управління охороною праці та ризиком за міжнародними стандартами: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- К.: Знання, 2007. - 367 с.</w:t>
      </w:r>
    </w:p>
    <w:p w14:paraId="672F9D4A" w14:textId="77777777" w:rsidR="00486A45" w:rsidRDefault="00486A45" w:rsidP="00486A4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Зацарний</w:t>
      </w:r>
      <w:proofErr w:type="spellEnd"/>
      <w:r>
        <w:rPr>
          <w:bCs/>
          <w:spacing w:val="-6"/>
          <w:lang w:val="uk-UA"/>
        </w:rPr>
        <w:t xml:space="preserve"> В. В. </w:t>
      </w:r>
      <w:proofErr w:type="spellStart"/>
      <w:r>
        <w:rPr>
          <w:bCs/>
          <w:spacing w:val="-6"/>
          <w:lang w:val="uk-UA"/>
        </w:rPr>
        <w:t>Охорна</w:t>
      </w:r>
      <w:proofErr w:type="spellEnd"/>
      <w:r>
        <w:rPr>
          <w:bCs/>
          <w:spacing w:val="-6"/>
          <w:lang w:val="uk-UA"/>
        </w:rPr>
        <w:t xml:space="preserve"> праці: </w:t>
      </w:r>
      <w:proofErr w:type="spellStart"/>
      <w:r>
        <w:rPr>
          <w:bCs/>
          <w:spacing w:val="-6"/>
          <w:lang w:val="uk-UA"/>
        </w:rPr>
        <w:t>Навч</w:t>
      </w:r>
      <w:proofErr w:type="spellEnd"/>
      <w:r>
        <w:rPr>
          <w:bCs/>
          <w:spacing w:val="-6"/>
          <w:lang w:val="uk-UA"/>
        </w:rPr>
        <w:t>. Посібник для дистанційного навчання.-К.: Університет «Україна», 2006. – 304 с.</w:t>
      </w:r>
    </w:p>
    <w:p w14:paraId="28B217D8" w14:textId="77777777" w:rsidR="00486A45" w:rsidRPr="00F20D89" w:rsidRDefault="00486A45" w:rsidP="00486A45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r w:rsidRPr="00F20D89">
        <w:rPr>
          <w:bCs/>
          <w:spacing w:val="-6"/>
          <w:lang w:val="uk-UA"/>
        </w:rPr>
        <w:t>Короткий довідник роботодавця з питань охорони праці.- Луцьк.:ФССНВ,2006.</w:t>
      </w:r>
    </w:p>
    <w:p w14:paraId="53498BE4" w14:textId="77777777" w:rsidR="00486A45" w:rsidRDefault="00486A45" w:rsidP="00486A4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 w:rsidRPr="00F20D89">
        <w:rPr>
          <w:bCs/>
          <w:kern w:val="16"/>
          <w:lang w:val="uk-UA"/>
        </w:rPr>
        <w:t xml:space="preserve">Основи охорони праці: </w:t>
      </w:r>
      <w:proofErr w:type="spellStart"/>
      <w:r w:rsidRPr="00F20D89">
        <w:rPr>
          <w:bCs/>
          <w:kern w:val="16"/>
          <w:lang w:val="uk-UA"/>
        </w:rPr>
        <w:t>підр</w:t>
      </w:r>
      <w:proofErr w:type="spellEnd"/>
      <w:r w:rsidRPr="00F20D89">
        <w:rPr>
          <w:bCs/>
          <w:kern w:val="16"/>
          <w:lang w:val="uk-UA"/>
        </w:rPr>
        <w:t xml:space="preserve">. / За ред. проф. </w:t>
      </w:r>
      <w:proofErr w:type="spellStart"/>
      <w:r w:rsidRPr="00F20D89">
        <w:rPr>
          <w:bCs/>
          <w:kern w:val="16"/>
          <w:lang w:val="uk-UA"/>
        </w:rPr>
        <w:t>В.В.Березуцького</w:t>
      </w:r>
      <w:proofErr w:type="spellEnd"/>
      <w:r w:rsidRPr="00F20D89">
        <w:rPr>
          <w:bCs/>
          <w:kern w:val="16"/>
          <w:lang w:val="uk-UA"/>
        </w:rPr>
        <w:t>. - X.: Факт, 2005.-480 с.</w:t>
      </w:r>
    </w:p>
    <w:p w14:paraId="47887C2D" w14:textId="77777777" w:rsidR="00486A45" w:rsidRDefault="00486A45" w:rsidP="00486A4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 </w:t>
      </w:r>
      <w:r w:rsidRPr="00293B6C">
        <w:rPr>
          <w:bCs/>
          <w:kern w:val="16"/>
          <w:lang w:val="uk-UA"/>
        </w:rPr>
        <w:t xml:space="preserve">Охорона праці (Законодавство. Організація роботи):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 xml:space="preserve">. / За </w:t>
      </w:r>
      <w:proofErr w:type="spellStart"/>
      <w:r w:rsidRPr="00293B6C">
        <w:rPr>
          <w:bCs/>
          <w:kern w:val="16"/>
          <w:lang w:val="uk-UA"/>
        </w:rPr>
        <w:t>чнг</w:t>
      </w:r>
      <w:proofErr w:type="spellEnd"/>
      <w:r w:rsidRPr="00293B6C">
        <w:rPr>
          <w:bCs/>
          <w:kern w:val="16"/>
          <w:lang w:val="uk-UA"/>
        </w:rPr>
        <w:t xml:space="preserve">. ред. </w:t>
      </w:r>
      <w:proofErr w:type="spellStart"/>
      <w:r w:rsidRPr="00293B6C">
        <w:rPr>
          <w:bCs/>
          <w:kern w:val="16"/>
          <w:lang w:val="uk-UA"/>
        </w:rPr>
        <w:t>к.т.н</w:t>
      </w:r>
      <w:proofErr w:type="spellEnd"/>
      <w:r w:rsidRPr="00293B6C">
        <w:rPr>
          <w:bCs/>
          <w:kern w:val="16"/>
          <w:lang w:val="uk-UA"/>
        </w:rPr>
        <w:t xml:space="preserve">., доц. І.П. </w:t>
      </w:r>
      <w:proofErr w:type="spellStart"/>
      <w:r w:rsidRPr="00293B6C">
        <w:rPr>
          <w:bCs/>
          <w:kern w:val="16"/>
          <w:lang w:val="uk-UA"/>
        </w:rPr>
        <w:t>Пістуна</w:t>
      </w:r>
      <w:proofErr w:type="spellEnd"/>
      <w:r w:rsidRPr="00293B6C">
        <w:rPr>
          <w:bCs/>
          <w:kern w:val="16"/>
          <w:lang w:val="uk-UA"/>
        </w:rPr>
        <w:t>. - Львів: Тріада плюс, 2010. - 648 с.</w:t>
      </w:r>
    </w:p>
    <w:p w14:paraId="5A1095B9" w14:textId="77777777" w:rsidR="00486A45" w:rsidRDefault="00486A45" w:rsidP="00486A4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  </w:t>
      </w:r>
      <w:r w:rsidRPr="00293B6C">
        <w:rPr>
          <w:bCs/>
          <w:kern w:val="16"/>
          <w:lang w:val="uk-UA"/>
        </w:rPr>
        <w:t xml:space="preserve">Охорона праці (практикум):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 xml:space="preserve">. /За </w:t>
      </w:r>
      <w:proofErr w:type="spellStart"/>
      <w:r w:rsidRPr="00293B6C">
        <w:rPr>
          <w:bCs/>
          <w:kern w:val="16"/>
          <w:lang w:val="uk-UA"/>
        </w:rPr>
        <w:t>заг</w:t>
      </w:r>
      <w:proofErr w:type="spellEnd"/>
      <w:r w:rsidRPr="00293B6C">
        <w:rPr>
          <w:bCs/>
          <w:kern w:val="16"/>
          <w:lang w:val="uk-UA"/>
        </w:rPr>
        <w:t xml:space="preserve">. ред. </w:t>
      </w:r>
      <w:proofErr w:type="spellStart"/>
      <w:r w:rsidRPr="00293B6C">
        <w:rPr>
          <w:bCs/>
          <w:kern w:val="16"/>
          <w:lang w:val="uk-UA"/>
        </w:rPr>
        <w:t>к.т.н</w:t>
      </w:r>
      <w:proofErr w:type="spellEnd"/>
      <w:r w:rsidRPr="00293B6C">
        <w:rPr>
          <w:bCs/>
          <w:kern w:val="16"/>
          <w:lang w:val="uk-UA"/>
        </w:rPr>
        <w:t xml:space="preserve">., доц. І.П. </w:t>
      </w:r>
      <w:proofErr w:type="spellStart"/>
      <w:r w:rsidRPr="00293B6C">
        <w:rPr>
          <w:bCs/>
          <w:kern w:val="16"/>
          <w:lang w:val="uk-UA"/>
        </w:rPr>
        <w:t>Пістуна</w:t>
      </w:r>
      <w:proofErr w:type="spellEnd"/>
      <w:r w:rsidRPr="00293B6C">
        <w:rPr>
          <w:bCs/>
          <w:kern w:val="16"/>
          <w:lang w:val="uk-UA"/>
        </w:rPr>
        <w:t>. - Львів: Тріада плюс, 2011. - 436 с.</w:t>
      </w:r>
    </w:p>
    <w:p w14:paraId="494CD012" w14:textId="77777777" w:rsidR="00486A45" w:rsidRPr="00F51B9E" w:rsidRDefault="00486A45" w:rsidP="00486A45">
      <w:pPr>
        <w:numPr>
          <w:ilvl w:val="0"/>
          <w:numId w:val="2"/>
        </w:numPr>
        <w:tabs>
          <w:tab w:val="left" w:pos="720"/>
          <w:tab w:val="left" w:pos="851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lastRenderedPageBreak/>
        <w:t xml:space="preserve"> </w:t>
      </w:r>
      <w:proofErr w:type="spellStart"/>
      <w:r w:rsidRPr="00F51B9E">
        <w:rPr>
          <w:bCs/>
          <w:kern w:val="16"/>
          <w:lang w:val="uk-UA"/>
        </w:rPr>
        <w:t>Пістун</w:t>
      </w:r>
      <w:proofErr w:type="spellEnd"/>
      <w:r w:rsidRPr="00F51B9E">
        <w:rPr>
          <w:bCs/>
          <w:kern w:val="16"/>
          <w:lang w:val="uk-UA"/>
        </w:rPr>
        <w:t xml:space="preserve"> І. П. Охорона праці в галузі сільського господарства (тваринництво, птахівництво): навчальний посібник. -Суми: Університетська книга, 2012. - 504 с.</w:t>
      </w:r>
    </w:p>
    <w:p w14:paraId="22D711AA" w14:textId="77777777" w:rsidR="00486A45" w:rsidRPr="00132A33" w:rsidRDefault="00486A45" w:rsidP="00486A4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1</w:t>
      </w:r>
      <w:r w:rsidRPr="00132A33">
        <w:rPr>
          <w:bCs/>
          <w:kern w:val="16"/>
          <w:lang w:val="uk-UA"/>
        </w:rPr>
        <w:t>2.</w:t>
      </w:r>
      <w:r w:rsidRPr="00132A33">
        <w:rPr>
          <w:bCs/>
          <w:kern w:val="16"/>
          <w:lang w:val="uk-UA"/>
        </w:rPr>
        <w:tab/>
        <w:t>Правила охорони праці у сільськогосподарському виробництві. -К.:  20</w:t>
      </w:r>
      <w:r>
        <w:rPr>
          <w:bCs/>
          <w:kern w:val="16"/>
          <w:lang w:val="uk-UA"/>
        </w:rPr>
        <w:t>18</w:t>
      </w:r>
      <w:r w:rsidRPr="00132A33">
        <w:rPr>
          <w:bCs/>
          <w:kern w:val="16"/>
          <w:lang w:val="uk-UA"/>
        </w:rPr>
        <w:t>. - 384 с.</w:t>
      </w:r>
    </w:p>
    <w:p w14:paraId="2FCD7968" w14:textId="77777777" w:rsidR="00486A45" w:rsidRPr="00132A33" w:rsidRDefault="00486A45" w:rsidP="00486A4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1</w:t>
      </w:r>
      <w:r w:rsidRPr="00132A33">
        <w:rPr>
          <w:bCs/>
          <w:kern w:val="16"/>
          <w:lang w:val="uk-UA"/>
        </w:rPr>
        <w:t>3.</w:t>
      </w:r>
      <w:r w:rsidRPr="00132A33">
        <w:rPr>
          <w:bCs/>
          <w:kern w:val="16"/>
          <w:lang w:val="uk-UA"/>
        </w:rPr>
        <w:tab/>
        <w:t>Правила охорони праці під час технічного обслуговування та ремонту машин і обладнання сільськогосподарського виробництва. - X.: Форт, 2002. - 132 с.</w:t>
      </w:r>
    </w:p>
    <w:p w14:paraId="78B74BAB" w14:textId="77777777" w:rsidR="00486A45" w:rsidRPr="00AC22CE" w:rsidRDefault="00486A45" w:rsidP="00486A45">
      <w:pPr>
        <w:numPr>
          <w:ilvl w:val="0"/>
          <w:numId w:val="1"/>
        </w:numPr>
        <w:tabs>
          <w:tab w:val="left" w:pos="426"/>
        </w:tabs>
        <w:ind w:left="720" w:hanging="360"/>
        <w:jc w:val="both"/>
        <w:rPr>
          <w:bCs/>
          <w:kern w:val="16"/>
          <w:lang w:val="uk-UA"/>
        </w:rPr>
      </w:pPr>
      <w:proofErr w:type="spellStart"/>
      <w:r w:rsidRPr="00AC22CE">
        <w:rPr>
          <w:bCs/>
          <w:szCs w:val="28"/>
          <w:lang w:val="uk-UA" w:eastAsia="uk-UA"/>
        </w:rPr>
        <w:t>Пістун</w:t>
      </w:r>
      <w:proofErr w:type="spellEnd"/>
      <w:r w:rsidRPr="00AC22CE">
        <w:rPr>
          <w:bCs/>
          <w:szCs w:val="28"/>
          <w:lang w:val="uk-UA" w:eastAsia="uk-UA"/>
        </w:rPr>
        <w:t xml:space="preserve"> І. П. Охорона праці в галузі сільського господарства (тваринництво, птахівництво): навчальний посібник. -Суми: Університетська книга, 2012. - 504 с. </w:t>
      </w:r>
    </w:p>
    <w:p w14:paraId="2ADEC480" w14:textId="77777777" w:rsidR="00486A45" w:rsidRDefault="00486A45" w:rsidP="00486A45">
      <w:pPr>
        <w:numPr>
          <w:ilvl w:val="0"/>
          <w:numId w:val="1"/>
        </w:numPr>
        <w:tabs>
          <w:tab w:val="left" w:pos="426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szCs w:val="28"/>
          <w:lang w:val="uk-UA" w:eastAsia="uk-UA"/>
        </w:rPr>
        <w:t>П</w:t>
      </w:r>
      <w:r w:rsidRPr="00AC22CE">
        <w:rPr>
          <w:bCs/>
          <w:kern w:val="16"/>
          <w:lang w:val="uk-UA"/>
        </w:rPr>
        <w:t>равила охорони праці в лабораторіях ветеринарної медицини. - К.: Основа, 2000. - 176 с.</w:t>
      </w:r>
    </w:p>
    <w:p w14:paraId="3F253333" w14:textId="77777777" w:rsidR="00486A45" w:rsidRPr="00AC22CE" w:rsidRDefault="00486A45" w:rsidP="00486A45">
      <w:pPr>
        <w:numPr>
          <w:ilvl w:val="0"/>
          <w:numId w:val="1"/>
        </w:numPr>
        <w:tabs>
          <w:tab w:val="left" w:pos="426"/>
        </w:tabs>
        <w:ind w:left="720" w:hanging="360"/>
        <w:jc w:val="both"/>
        <w:rPr>
          <w:bCs/>
          <w:kern w:val="16"/>
          <w:lang w:val="uk-UA"/>
        </w:rPr>
      </w:pPr>
      <w:r w:rsidRPr="00AC22CE">
        <w:rPr>
          <w:bCs/>
          <w:kern w:val="16"/>
          <w:lang w:val="uk-UA"/>
        </w:rPr>
        <w:t xml:space="preserve"> Перша невідкладна допомога при найбільш типових травмах. - К.: ФССНВ, 2009.</w:t>
      </w:r>
    </w:p>
    <w:p w14:paraId="1129F70F" w14:textId="77777777" w:rsidR="00486A45" w:rsidRPr="00F20D89" w:rsidRDefault="00486A45" w:rsidP="00486A45">
      <w:pPr>
        <w:tabs>
          <w:tab w:val="left" w:pos="720"/>
          <w:tab w:val="left" w:pos="851"/>
        </w:tabs>
        <w:ind w:left="710" w:hanging="426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15. </w:t>
      </w:r>
      <w:proofErr w:type="spellStart"/>
      <w:r>
        <w:rPr>
          <w:bCs/>
          <w:kern w:val="16"/>
          <w:lang w:val="uk-UA"/>
        </w:rPr>
        <w:t>Пістун</w:t>
      </w:r>
      <w:proofErr w:type="spellEnd"/>
      <w:r>
        <w:rPr>
          <w:bCs/>
          <w:kern w:val="16"/>
          <w:lang w:val="uk-UA"/>
        </w:rPr>
        <w:t xml:space="preserve"> І. П., </w:t>
      </w:r>
      <w:proofErr w:type="spellStart"/>
      <w:r>
        <w:rPr>
          <w:bCs/>
          <w:kern w:val="16"/>
          <w:lang w:val="uk-UA"/>
        </w:rPr>
        <w:t>Березовецький</w:t>
      </w:r>
      <w:proofErr w:type="spellEnd"/>
      <w:r>
        <w:rPr>
          <w:bCs/>
          <w:kern w:val="16"/>
          <w:lang w:val="uk-UA"/>
        </w:rPr>
        <w:t xml:space="preserve"> А. П,, </w:t>
      </w:r>
      <w:proofErr w:type="spellStart"/>
      <w:r>
        <w:rPr>
          <w:bCs/>
          <w:kern w:val="16"/>
          <w:lang w:val="uk-UA"/>
        </w:rPr>
        <w:t>Березовецький</w:t>
      </w:r>
      <w:proofErr w:type="spellEnd"/>
      <w:r>
        <w:rPr>
          <w:bCs/>
          <w:kern w:val="16"/>
          <w:lang w:val="uk-UA"/>
        </w:rPr>
        <w:t xml:space="preserve"> С. А. Охорона праці в галузі сільського господарства: Навчальний посібник, - Суми: ВТД «Університетська книга», 2009.- 368 с. </w:t>
      </w:r>
    </w:p>
    <w:p w14:paraId="11F7B186" w14:textId="77777777" w:rsidR="00486A45" w:rsidRDefault="00486A45" w:rsidP="00486A45">
      <w:pPr>
        <w:tabs>
          <w:tab w:val="left" w:pos="720"/>
        </w:tabs>
        <w:ind w:left="720" w:hanging="360"/>
        <w:jc w:val="both"/>
        <w:rPr>
          <w:bCs/>
          <w:szCs w:val="28"/>
          <w:lang w:val="uk-UA" w:eastAsia="uk-UA"/>
        </w:rPr>
      </w:pPr>
      <w:r>
        <w:rPr>
          <w:bCs/>
          <w:kern w:val="16"/>
          <w:lang w:val="uk-UA"/>
        </w:rPr>
        <w:t>16</w:t>
      </w:r>
      <w:r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Охорона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галузі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/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П. С. Атаманчук, В. В. </w:t>
      </w:r>
      <w:proofErr w:type="spellStart"/>
      <w:proofErr w:type="gramStart"/>
      <w:r>
        <w:rPr>
          <w:szCs w:val="28"/>
        </w:rPr>
        <w:t>Мендерецький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r>
        <w:rPr>
          <w:szCs w:val="28"/>
        </w:rPr>
        <w:t>О.</w:t>
      </w:r>
      <w:proofErr w:type="gramEnd"/>
      <w:r>
        <w:rPr>
          <w:szCs w:val="28"/>
        </w:rPr>
        <w:t xml:space="preserve"> П. </w:t>
      </w:r>
      <w:proofErr w:type="spellStart"/>
      <w:r>
        <w:rPr>
          <w:szCs w:val="28"/>
        </w:rPr>
        <w:t>Панчук</w:t>
      </w:r>
      <w:proofErr w:type="spellEnd"/>
      <w:r>
        <w:rPr>
          <w:szCs w:val="28"/>
        </w:rPr>
        <w:t xml:space="preserve">, Р. М. </w:t>
      </w:r>
      <w:proofErr w:type="spellStart"/>
      <w:r>
        <w:rPr>
          <w:szCs w:val="28"/>
        </w:rPr>
        <w:t>Білий</w:t>
      </w:r>
      <w:proofErr w:type="spellEnd"/>
      <w:r>
        <w:rPr>
          <w:szCs w:val="28"/>
        </w:rPr>
        <w:t xml:space="preserve">. – Центр </w:t>
      </w:r>
      <w:proofErr w:type="spellStart"/>
      <w:proofErr w:type="gramStart"/>
      <w:r>
        <w:rPr>
          <w:szCs w:val="28"/>
        </w:rPr>
        <w:t>учбової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л</w:t>
      </w:r>
      <w:proofErr w:type="spellStart"/>
      <w:r>
        <w:rPr>
          <w:szCs w:val="28"/>
          <w:lang w:val="uk-UA"/>
        </w:rPr>
        <w:t>ітератури</w:t>
      </w:r>
      <w:proofErr w:type="spellEnd"/>
      <w:proofErr w:type="gramEnd"/>
      <w:r>
        <w:rPr>
          <w:szCs w:val="28"/>
        </w:rPr>
        <w:t>, 2018 – 322 с.</w:t>
      </w:r>
      <w:r>
        <w:rPr>
          <w:bCs/>
          <w:szCs w:val="28"/>
          <w:lang w:val="uk-UA" w:eastAsia="uk-UA"/>
        </w:rPr>
        <w:t xml:space="preserve"> </w:t>
      </w:r>
    </w:p>
    <w:p w14:paraId="6662288F" w14:textId="77777777" w:rsidR="00486A45" w:rsidRPr="00F20D89" w:rsidRDefault="00486A45" w:rsidP="00486A45">
      <w:pPr>
        <w:tabs>
          <w:tab w:val="left" w:pos="720"/>
          <w:tab w:val="left" w:pos="851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17. </w:t>
      </w:r>
      <w:r w:rsidRPr="00D5545A">
        <w:rPr>
          <w:bCs/>
          <w:kern w:val="16"/>
          <w:lang w:val="uk-UA"/>
        </w:rPr>
        <w:t>Рекомендації з організації системи охорони праці на підприємстві. Методичний посібник.-К.:ФССНВ, 2009.</w:t>
      </w:r>
      <w:r>
        <w:rPr>
          <w:bCs/>
          <w:kern w:val="16"/>
          <w:lang w:val="uk-UA"/>
        </w:rPr>
        <w:t xml:space="preserve"> </w:t>
      </w:r>
    </w:p>
    <w:p w14:paraId="5EBAEFB5" w14:textId="77777777" w:rsidR="00486A45" w:rsidRPr="00F20D89" w:rsidRDefault="00486A45" w:rsidP="00486A4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18. </w:t>
      </w:r>
      <w:proofErr w:type="spellStart"/>
      <w:r w:rsidRPr="00F20D89">
        <w:rPr>
          <w:bCs/>
          <w:kern w:val="16"/>
          <w:lang w:val="uk-UA"/>
        </w:rPr>
        <w:t>Русаловський</w:t>
      </w:r>
      <w:proofErr w:type="spellEnd"/>
      <w:r w:rsidRPr="00F20D89">
        <w:rPr>
          <w:bCs/>
          <w:kern w:val="16"/>
          <w:lang w:val="uk-UA"/>
        </w:rPr>
        <w:t xml:space="preserve"> А.В. Правові та організаційні питання охорони праці: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 xml:space="preserve">. - 4-те вид., </w:t>
      </w:r>
      <w:proofErr w:type="spellStart"/>
      <w:r w:rsidRPr="00F20D89">
        <w:rPr>
          <w:bCs/>
          <w:kern w:val="16"/>
          <w:lang w:val="uk-UA"/>
        </w:rPr>
        <w:t>допов</w:t>
      </w:r>
      <w:proofErr w:type="spellEnd"/>
      <w:r w:rsidRPr="00F20D89">
        <w:rPr>
          <w:bCs/>
          <w:kern w:val="16"/>
          <w:lang w:val="uk-UA"/>
        </w:rPr>
        <w:t>. і перероб. - К.: Університет “Україна”, 2009. - 295 с.</w:t>
      </w:r>
    </w:p>
    <w:p w14:paraId="448AD2F6" w14:textId="77777777" w:rsidR="00486A45" w:rsidRDefault="00486A45" w:rsidP="00486A4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19. </w:t>
      </w:r>
      <w:proofErr w:type="spellStart"/>
      <w:r w:rsidRPr="00293B6C">
        <w:rPr>
          <w:bCs/>
          <w:kern w:val="16"/>
          <w:lang w:val="uk-UA"/>
        </w:rPr>
        <w:t>Сєріков</w:t>
      </w:r>
      <w:proofErr w:type="spellEnd"/>
      <w:r w:rsidRPr="00293B6C">
        <w:rPr>
          <w:bCs/>
          <w:kern w:val="16"/>
          <w:lang w:val="uk-UA"/>
        </w:rPr>
        <w:t xml:space="preserve"> Я.О. Основи охорони праці: </w:t>
      </w:r>
      <w:proofErr w:type="spellStart"/>
      <w:r w:rsidRPr="00293B6C">
        <w:rPr>
          <w:bCs/>
          <w:kern w:val="16"/>
          <w:lang w:val="uk-UA"/>
        </w:rPr>
        <w:t>навч</w:t>
      </w:r>
      <w:proofErr w:type="spellEnd"/>
      <w:r w:rsidRPr="00293B6C">
        <w:rPr>
          <w:bCs/>
          <w:kern w:val="16"/>
          <w:lang w:val="uk-UA"/>
        </w:rPr>
        <w:t xml:space="preserve">. </w:t>
      </w:r>
      <w:proofErr w:type="spellStart"/>
      <w:r w:rsidRPr="00293B6C">
        <w:rPr>
          <w:bCs/>
          <w:kern w:val="16"/>
          <w:lang w:val="uk-UA"/>
        </w:rPr>
        <w:t>посіб</w:t>
      </w:r>
      <w:proofErr w:type="spellEnd"/>
      <w:r w:rsidRPr="00293B6C">
        <w:rPr>
          <w:bCs/>
          <w:kern w:val="16"/>
          <w:lang w:val="uk-UA"/>
        </w:rPr>
        <w:t>. - Харків: XIІАМГ, 2007. 227с.</w:t>
      </w:r>
    </w:p>
    <w:p w14:paraId="1CCC09E6" w14:textId="77777777" w:rsidR="00486A45" w:rsidRDefault="00486A45" w:rsidP="00486A4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20. </w:t>
      </w:r>
      <w:r w:rsidRPr="00293B6C">
        <w:rPr>
          <w:bCs/>
          <w:kern w:val="16"/>
          <w:lang w:val="uk-UA"/>
        </w:rPr>
        <w:t xml:space="preserve">Ткачук К.Н., </w:t>
      </w:r>
      <w:proofErr w:type="spellStart"/>
      <w:r w:rsidRPr="00293B6C">
        <w:rPr>
          <w:bCs/>
          <w:kern w:val="16"/>
          <w:lang w:val="uk-UA"/>
        </w:rPr>
        <w:t>Халімовський</w:t>
      </w:r>
      <w:proofErr w:type="spellEnd"/>
      <w:r w:rsidRPr="00293B6C">
        <w:rPr>
          <w:bCs/>
          <w:kern w:val="16"/>
          <w:lang w:val="uk-UA"/>
        </w:rPr>
        <w:t xml:space="preserve"> М.О., </w:t>
      </w:r>
      <w:proofErr w:type="spellStart"/>
      <w:r w:rsidRPr="00293B6C">
        <w:rPr>
          <w:bCs/>
          <w:kern w:val="16"/>
          <w:lang w:val="uk-UA"/>
        </w:rPr>
        <w:t>Зацарний</w:t>
      </w:r>
      <w:proofErr w:type="spellEnd"/>
      <w:r w:rsidRPr="00293B6C">
        <w:rPr>
          <w:bCs/>
          <w:kern w:val="16"/>
          <w:lang w:val="uk-UA"/>
        </w:rPr>
        <w:t xml:space="preserve"> В.В. та ін. Основи охорони праці: </w:t>
      </w:r>
      <w:proofErr w:type="spellStart"/>
      <w:r w:rsidRPr="00293B6C">
        <w:rPr>
          <w:bCs/>
          <w:kern w:val="16"/>
          <w:lang w:val="uk-UA"/>
        </w:rPr>
        <w:t>підр</w:t>
      </w:r>
      <w:proofErr w:type="spellEnd"/>
      <w:r w:rsidRPr="00293B6C">
        <w:rPr>
          <w:bCs/>
          <w:kern w:val="16"/>
          <w:lang w:val="uk-UA"/>
        </w:rPr>
        <w:t xml:space="preserve">. - 2-ге вид., </w:t>
      </w:r>
      <w:proofErr w:type="spellStart"/>
      <w:r w:rsidRPr="00293B6C">
        <w:rPr>
          <w:bCs/>
          <w:kern w:val="16"/>
          <w:lang w:val="uk-UA"/>
        </w:rPr>
        <w:t>допов</w:t>
      </w:r>
      <w:proofErr w:type="spellEnd"/>
      <w:r w:rsidRPr="00293B6C">
        <w:rPr>
          <w:bCs/>
          <w:kern w:val="16"/>
          <w:lang w:val="uk-UA"/>
        </w:rPr>
        <w:t>. і перероб. - К.: Основа, 2006. - 44</w:t>
      </w:r>
      <w:r>
        <w:rPr>
          <w:bCs/>
          <w:kern w:val="16"/>
          <w:lang w:val="uk-UA"/>
        </w:rPr>
        <w:t>8</w:t>
      </w:r>
      <w:r w:rsidRPr="00293B6C">
        <w:rPr>
          <w:bCs/>
          <w:kern w:val="16"/>
          <w:lang w:val="uk-UA"/>
        </w:rPr>
        <w:t xml:space="preserve"> с.</w:t>
      </w:r>
    </w:p>
    <w:p w14:paraId="5AA490EC" w14:textId="77777777" w:rsidR="00486A45" w:rsidRPr="00F20D89" w:rsidRDefault="00486A45" w:rsidP="00486A45">
      <w:pPr>
        <w:tabs>
          <w:tab w:val="left" w:pos="720"/>
        </w:tabs>
        <w:ind w:left="720" w:hanging="360"/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21. </w:t>
      </w:r>
      <w:r w:rsidRPr="00F20D89">
        <w:rPr>
          <w:bCs/>
          <w:kern w:val="16"/>
          <w:lang w:val="uk-UA"/>
        </w:rPr>
        <w:t xml:space="preserve">Третьяков О.В., </w:t>
      </w:r>
      <w:proofErr w:type="spellStart"/>
      <w:r w:rsidRPr="00F20D89">
        <w:rPr>
          <w:bCs/>
          <w:kern w:val="16"/>
          <w:lang w:val="uk-UA"/>
        </w:rPr>
        <w:t>Зацарний</w:t>
      </w:r>
      <w:proofErr w:type="spellEnd"/>
      <w:r w:rsidRPr="00F20D89">
        <w:rPr>
          <w:bCs/>
          <w:kern w:val="16"/>
          <w:lang w:val="uk-UA"/>
        </w:rPr>
        <w:t xml:space="preserve"> В.В., Безсонний В.Л. Охорона праці: </w:t>
      </w:r>
      <w:proofErr w:type="spellStart"/>
      <w:r w:rsidRPr="00F20D89">
        <w:rPr>
          <w:bCs/>
          <w:kern w:val="16"/>
          <w:lang w:val="uk-UA"/>
        </w:rPr>
        <w:t>навч</w:t>
      </w:r>
      <w:proofErr w:type="spellEnd"/>
      <w:r w:rsidRPr="00F20D89">
        <w:rPr>
          <w:bCs/>
          <w:kern w:val="16"/>
          <w:lang w:val="uk-UA"/>
        </w:rPr>
        <w:t xml:space="preserve">. </w:t>
      </w:r>
      <w:proofErr w:type="spellStart"/>
      <w:r w:rsidRPr="00F20D89">
        <w:rPr>
          <w:bCs/>
          <w:kern w:val="16"/>
          <w:lang w:val="uk-UA"/>
        </w:rPr>
        <w:t>посіб</w:t>
      </w:r>
      <w:proofErr w:type="spellEnd"/>
      <w:r w:rsidRPr="00F20D89">
        <w:rPr>
          <w:bCs/>
          <w:kern w:val="16"/>
          <w:lang w:val="uk-UA"/>
        </w:rPr>
        <w:t>. з тестовим комплексом на СТ) /За ред. К.Н. Ткачука. - К.: Знання, 2010. — 167с. + компакт-диск.</w:t>
      </w:r>
    </w:p>
    <w:p w14:paraId="76589BCD" w14:textId="77777777" w:rsidR="00486A45" w:rsidRDefault="00486A45" w:rsidP="00486A45">
      <w:pPr>
        <w:shd w:val="clear" w:color="auto" w:fill="FFFFFF"/>
        <w:tabs>
          <w:tab w:val="left" w:pos="720"/>
          <w:tab w:val="left" w:pos="1276"/>
        </w:tabs>
        <w:ind w:left="720" w:hanging="360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22. </w:t>
      </w:r>
      <w:r w:rsidRPr="00F20D89">
        <w:rPr>
          <w:bCs/>
          <w:spacing w:val="-6"/>
          <w:lang w:val="uk-UA"/>
        </w:rPr>
        <w:t>Тематичний посібник з охорони праці та профілактики виробничого травматизму.- К.: ФССНВ, 2007.</w:t>
      </w:r>
    </w:p>
    <w:p w14:paraId="405E0128" w14:textId="77777777" w:rsidR="00486A45" w:rsidRDefault="00486A45" w:rsidP="00486A45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23. </w:t>
      </w:r>
      <w:r w:rsidRPr="00F92736">
        <w:rPr>
          <w:bCs/>
          <w:spacing w:val="-6"/>
          <w:lang w:val="uk-UA"/>
        </w:rPr>
        <w:t>Збірник нормативно-правових  актів з питань охорони праці та профілактики виробничого травматизму.</w:t>
      </w:r>
      <w:r>
        <w:rPr>
          <w:bCs/>
          <w:spacing w:val="-6"/>
          <w:lang w:val="uk-UA"/>
        </w:rPr>
        <w:t xml:space="preserve"> </w:t>
      </w:r>
      <w:r w:rsidRPr="00F92736">
        <w:rPr>
          <w:bCs/>
          <w:spacing w:val="-6"/>
          <w:lang w:val="uk-UA"/>
        </w:rPr>
        <w:t>-</w:t>
      </w:r>
      <w:r>
        <w:rPr>
          <w:bCs/>
          <w:spacing w:val="-6"/>
          <w:lang w:val="uk-UA"/>
        </w:rPr>
        <w:t xml:space="preserve"> </w:t>
      </w:r>
      <w:r w:rsidRPr="00F92736">
        <w:rPr>
          <w:bCs/>
          <w:spacing w:val="-6"/>
          <w:lang w:val="uk-UA"/>
        </w:rPr>
        <w:t>К.: ФССНВ, 2008.</w:t>
      </w:r>
    </w:p>
    <w:p w14:paraId="715F34C5" w14:textId="77777777" w:rsidR="00486A45" w:rsidRPr="00DA756F" w:rsidRDefault="00486A45" w:rsidP="00486A45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</w:rPr>
      </w:pPr>
      <w:r>
        <w:rPr>
          <w:bCs/>
          <w:spacing w:val="-6"/>
          <w:lang w:val="uk-UA"/>
        </w:rPr>
        <w:t xml:space="preserve">24. </w:t>
      </w:r>
      <w:proofErr w:type="spellStart"/>
      <w:r w:rsidRPr="00DA756F">
        <w:rPr>
          <w:bCs/>
          <w:spacing w:val="-6"/>
        </w:rPr>
        <w:t>Щомісячний</w:t>
      </w:r>
      <w:proofErr w:type="spellEnd"/>
      <w:r w:rsidRPr="00DA756F">
        <w:rPr>
          <w:bCs/>
          <w:spacing w:val="-6"/>
        </w:rPr>
        <w:t xml:space="preserve"> </w:t>
      </w:r>
      <w:proofErr w:type="spellStart"/>
      <w:r w:rsidRPr="00DA756F">
        <w:rPr>
          <w:bCs/>
          <w:spacing w:val="-6"/>
        </w:rPr>
        <w:t>професійний</w:t>
      </w:r>
      <w:proofErr w:type="spellEnd"/>
      <w:r w:rsidRPr="00DA756F">
        <w:rPr>
          <w:bCs/>
          <w:spacing w:val="-6"/>
        </w:rPr>
        <w:t xml:space="preserve"> журнал «ОХОРОНА ПРАЦІ І ПОЖЕЖНА БЕЗПЕКА», http://oppb.com.ua/</w:t>
      </w:r>
    </w:p>
    <w:p w14:paraId="6C785037" w14:textId="77777777" w:rsidR="00486A45" w:rsidRPr="00DA756F" w:rsidRDefault="00486A45" w:rsidP="00486A45">
      <w:pPr>
        <w:shd w:val="clear" w:color="auto" w:fill="FFFFFF"/>
        <w:tabs>
          <w:tab w:val="left" w:pos="567"/>
        </w:tabs>
        <w:ind w:left="720" w:hanging="360"/>
        <w:rPr>
          <w:bCs/>
          <w:spacing w:val="-6"/>
        </w:rPr>
      </w:pPr>
      <w:r>
        <w:rPr>
          <w:bCs/>
          <w:spacing w:val="-6"/>
          <w:lang w:val="uk-UA"/>
        </w:rPr>
        <w:t>25.</w:t>
      </w:r>
      <w:proofErr w:type="spellStart"/>
      <w:r w:rsidRPr="00DA756F">
        <w:rPr>
          <w:bCs/>
          <w:spacing w:val="-6"/>
        </w:rPr>
        <w:t>Науково-виробничий</w:t>
      </w:r>
      <w:proofErr w:type="spellEnd"/>
      <w:r w:rsidRPr="00DA756F">
        <w:rPr>
          <w:bCs/>
          <w:spacing w:val="-6"/>
        </w:rPr>
        <w:t xml:space="preserve"> журнал «</w:t>
      </w:r>
      <w:proofErr w:type="spellStart"/>
      <w:r w:rsidRPr="00DA756F">
        <w:rPr>
          <w:bCs/>
          <w:spacing w:val="-6"/>
        </w:rPr>
        <w:t>Охорона</w:t>
      </w:r>
      <w:proofErr w:type="spellEnd"/>
      <w:r w:rsidRPr="00DA756F">
        <w:rPr>
          <w:bCs/>
          <w:spacing w:val="-6"/>
        </w:rPr>
        <w:t xml:space="preserve"> </w:t>
      </w:r>
      <w:proofErr w:type="spellStart"/>
      <w:r w:rsidRPr="00DA756F">
        <w:rPr>
          <w:bCs/>
          <w:spacing w:val="-6"/>
        </w:rPr>
        <w:t>праці</w:t>
      </w:r>
      <w:proofErr w:type="spellEnd"/>
      <w:r w:rsidRPr="00DA756F">
        <w:rPr>
          <w:bCs/>
          <w:spacing w:val="-6"/>
        </w:rPr>
        <w:t>», http://ohoronapraci.kiev.ua/ua/</w:t>
      </w:r>
    </w:p>
    <w:p w14:paraId="5EAA487D" w14:textId="77777777" w:rsidR="00486A45" w:rsidRPr="00F20D89" w:rsidRDefault="00486A45" w:rsidP="00486A45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</w:p>
    <w:p w14:paraId="45ABBCA6" w14:textId="77777777" w:rsidR="00486A45" w:rsidRPr="00F20D89" w:rsidRDefault="00486A45" w:rsidP="00486A45">
      <w:pPr>
        <w:shd w:val="clear" w:color="auto" w:fill="FFFFFF"/>
        <w:tabs>
          <w:tab w:val="left" w:pos="720"/>
        </w:tabs>
        <w:ind w:left="720" w:hanging="360"/>
        <w:jc w:val="both"/>
        <w:rPr>
          <w:bCs/>
          <w:spacing w:val="-6"/>
          <w:lang w:val="uk-UA"/>
        </w:rPr>
      </w:pPr>
    </w:p>
    <w:p w14:paraId="05180D46" w14:textId="77777777" w:rsidR="00C10092" w:rsidRDefault="00C10092"/>
    <w:sectPr w:rsidR="00C1009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4FA"/>
    <w:multiLevelType w:val="hybridMultilevel"/>
    <w:tmpl w:val="A1E4439E"/>
    <w:lvl w:ilvl="0" w:tplc="3E50CD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6F2DF7"/>
    <w:multiLevelType w:val="hybridMultilevel"/>
    <w:tmpl w:val="309075F4"/>
    <w:lvl w:ilvl="0" w:tplc="FDF4FDF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4D71"/>
    <w:multiLevelType w:val="multilevel"/>
    <w:tmpl w:val="3DDE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2A40BF"/>
    <w:multiLevelType w:val="hybridMultilevel"/>
    <w:tmpl w:val="2CD8DEA8"/>
    <w:lvl w:ilvl="0" w:tplc="AFF4A12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E7F90"/>
    <w:multiLevelType w:val="multilevel"/>
    <w:tmpl w:val="3A46EC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4E325E"/>
    <w:multiLevelType w:val="multilevel"/>
    <w:tmpl w:val="1A1035D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B8"/>
    <w:rsid w:val="00486A45"/>
    <w:rsid w:val="00C10092"/>
    <w:rsid w:val="00C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5AC6-2A54-4648-B0EF-6784AEB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45"/>
    <w:rPr>
      <w:color w:val="0000FF"/>
      <w:u w:val="single"/>
    </w:rPr>
  </w:style>
  <w:style w:type="character" w:customStyle="1" w:styleId="a4">
    <w:name w:val="Колонтитул_"/>
    <w:link w:val="a5"/>
    <w:locked/>
    <w:rsid w:val="00486A45"/>
    <w:rPr>
      <w:b/>
      <w:bCs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486A4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val="en-US" w:eastAsia="en-US"/>
    </w:rPr>
  </w:style>
  <w:style w:type="paragraph" w:customStyle="1" w:styleId="21">
    <w:name w:val="Основний текст (2)1"/>
    <w:basedOn w:val="a"/>
    <w:rsid w:val="00486A45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37-201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2021-04-11T20:00:00Z</dcterms:created>
  <dcterms:modified xsi:type="dcterms:W3CDTF">2021-04-11T20:00:00Z</dcterms:modified>
</cp:coreProperties>
</file>