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354D2" w14:textId="57B24E57" w:rsidR="00786930" w:rsidRDefault="00786930" w:rsidP="00786930">
      <w:pPr>
        <w:ind w:left="360"/>
        <w:rPr>
          <w:b/>
          <w:szCs w:val="28"/>
          <w:lang w:val="uk-UA"/>
        </w:rPr>
      </w:pPr>
      <w:r>
        <w:rPr>
          <w:b/>
          <w:szCs w:val="28"/>
          <w:lang w:val="uk-UA"/>
        </w:rPr>
        <w:t>Те</w:t>
      </w:r>
      <w:r w:rsidRPr="005D21D0">
        <w:rPr>
          <w:b/>
          <w:szCs w:val="28"/>
          <w:lang w:val="uk-UA"/>
        </w:rPr>
        <w:t>ми практичних занять</w:t>
      </w:r>
      <w:r>
        <w:rPr>
          <w:b/>
          <w:szCs w:val="28"/>
          <w:lang w:val="uk-UA"/>
        </w:rPr>
        <w:t xml:space="preserve"> з дисципліни «Ринкові дослідження»</w:t>
      </w:r>
    </w:p>
    <w:p w14:paraId="4DB9C5F1" w14:textId="77777777" w:rsidR="00786930" w:rsidRPr="005D21D0" w:rsidRDefault="00786930" w:rsidP="00786930">
      <w:pPr>
        <w:ind w:left="360"/>
        <w:jc w:val="center"/>
        <w:rPr>
          <w:b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7560"/>
        <w:gridCol w:w="1440"/>
      </w:tblGrid>
      <w:tr w:rsidR="00786930" w:rsidRPr="005D21D0" w14:paraId="64295A32" w14:textId="77777777" w:rsidTr="00357AE9">
        <w:tc>
          <w:tcPr>
            <w:tcW w:w="578" w:type="dxa"/>
            <w:shd w:val="clear" w:color="auto" w:fill="auto"/>
          </w:tcPr>
          <w:p w14:paraId="6AEB9D98" w14:textId="77777777" w:rsidR="00786930" w:rsidRPr="005D21D0" w:rsidRDefault="00786930" w:rsidP="00357AE9">
            <w:pPr>
              <w:ind w:left="142" w:hanging="142"/>
              <w:jc w:val="center"/>
              <w:rPr>
                <w:lang w:val="uk-UA"/>
              </w:rPr>
            </w:pPr>
            <w:r w:rsidRPr="005D21D0">
              <w:rPr>
                <w:lang w:val="uk-UA"/>
              </w:rPr>
              <w:t>№</w:t>
            </w:r>
          </w:p>
          <w:p w14:paraId="6C09B166" w14:textId="77777777" w:rsidR="00786930" w:rsidRPr="005D21D0" w:rsidRDefault="00786930" w:rsidP="00357AE9">
            <w:pPr>
              <w:ind w:left="142" w:hanging="142"/>
              <w:jc w:val="center"/>
              <w:rPr>
                <w:lang w:val="uk-UA"/>
              </w:rPr>
            </w:pPr>
            <w:r w:rsidRPr="005D21D0">
              <w:rPr>
                <w:lang w:val="uk-UA"/>
              </w:rPr>
              <w:t>з/п</w:t>
            </w:r>
          </w:p>
        </w:tc>
        <w:tc>
          <w:tcPr>
            <w:tcW w:w="7560" w:type="dxa"/>
            <w:shd w:val="clear" w:color="auto" w:fill="auto"/>
          </w:tcPr>
          <w:p w14:paraId="4AE78686" w14:textId="77777777" w:rsidR="00786930" w:rsidRPr="005D21D0" w:rsidRDefault="00786930" w:rsidP="00357AE9">
            <w:pPr>
              <w:tabs>
                <w:tab w:val="left" w:pos="-2268"/>
              </w:tabs>
              <w:jc w:val="center"/>
              <w:rPr>
                <w:lang w:val="uk-UA"/>
              </w:rPr>
            </w:pPr>
            <w:r w:rsidRPr="005D21D0">
              <w:rPr>
                <w:lang w:val="uk-UA"/>
              </w:rPr>
              <w:t>Назва теми</w:t>
            </w:r>
          </w:p>
        </w:tc>
        <w:tc>
          <w:tcPr>
            <w:tcW w:w="1440" w:type="dxa"/>
            <w:shd w:val="clear" w:color="auto" w:fill="auto"/>
          </w:tcPr>
          <w:p w14:paraId="2F208EE2" w14:textId="77777777" w:rsidR="00786930" w:rsidRPr="005D21D0" w:rsidRDefault="00786930" w:rsidP="00357AE9">
            <w:pPr>
              <w:jc w:val="center"/>
              <w:rPr>
                <w:lang w:val="uk-UA"/>
              </w:rPr>
            </w:pPr>
            <w:r w:rsidRPr="005D21D0">
              <w:rPr>
                <w:lang w:val="uk-UA"/>
              </w:rPr>
              <w:t>Кількість</w:t>
            </w:r>
          </w:p>
          <w:p w14:paraId="0F164387" w14:textId="77777777" w:rsidR="00786930" w:rsidRPr="005D21D0" w:rsidRDefault="00786930" w:rsidP="00357AE9">
            <w:pPr>
              <w:jc w:val="center"/>
              <w:rPr>
                <w:lang w:val="uk-UA"/>
              </w:rPr>
            </w:pPr>
            <w:r w:rsidRPr="005D21D0">
              <w:rPr>
                <w:lang w:val="uk-UA"/>
              </w:rPr>
              <w:t>годин</w:t>
            </w:r>
          </w:p>
        </w:tc>
      </w:tr>
      <w:tr w:rsidR="00786930" w:rsidRPr="005D21D0" w14:paraId="7A451F4F" w14:textId="77777777" w:rsidTr="00357AE9">
        <w:tc>
          <w:tcPr>
            <w:tcW w:w="578" w:type="dxa"/>
            <w:shd w:val="clear" w:color="auto" w:fill="auto"/>
          </w:tcPr>
          <w:p w14:paraId="21762D4C" w14:textId="77777777" w:rsidR="00786930" w:rsidRPr="005D21D0" w:rsidRDefault="00786930" w:rsidP="00786930">
            <w:pPr>
              <w:numPr>
                <w:ilvl w:val="0"/>
                <w:numId w:val="1"/>
              </w:numPr>
              <w:tabs>
                <w:tab w:val="clear" w:pos="5040"/>
                <w:tab w:val="num" w:pos="-790"/>
              </w:tabs>
              <w:ind w:left="290" w:hanging="180"/>
              <w:jc w:val="center"/>
              <w:rPr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4DB47D1F" w14:textId="43D274C9" w:rsidR="00786930" w:rsidRPr="00A13F65" w:rsidRDefault="00786930" w:rsidP="00357AE9">
            <w:pPr>
              <w:spacing w:before="100" w:beforeAutospacing="1" w:after="100" w:afterAutospacing="1"/>
              <w:rPr>
                <w:color w:val="000000"/>
                <w:szCs w:val="28"/>
                <w:lang w:eastAsia="en-US"/>
              </w:rPr>
            </w:pPr>
            <w:proofErr w:type="spellStart"/>
            <w:r w:rsidRPr="00A13F65">
              <w:rPr>
                <w:color w:val="000000"/>
                <w:szCs w:val="28"/>
                <w:lang w:eastAsia="en-US"/>
              </w:rPr>
              <w:t>Розроблення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анкети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для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особистого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опитування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>.</w:t>
            </w:r>
            <w:r w:rsidR="00845417">
              <w:rPr>
                <w:color w:val="000000"/>
                <w:szCs w:val="28"/>
                <w:lang w:val="uk-UA" w:eastAsia="en-US"/>
              </w:rPr>
              <w:t xml:space="preserve"> </w:t>
            </w:r>
            <w:proofErr w:type="spellStart"/>
            <w:proofErr w:type="gramStart"/>
            <w:r w:rsidRPr="00A13F65">
              <w:rPr>
                <w:color w:val="000000"/>
                <w:szCs w:val="28"/>
                <w:lang w:eastAsia="en-US"/>
              </w:rPr>
              <w:t>Визначення</w:t>
            </w:r>
            <w:proofErr w:type="spellEnd"/>
            <w:proofErr w:type="gramEnd"/>
            <w:r w:rsidRPr="00A13F65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переваг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і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недоліків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методів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маркетингового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дослідження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під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час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дослідження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певних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видів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товару.</w:t>
            </w:r>
          </w:p>
          <w:p w14:paraId="2030F72A" w14:textId="77777777" w:rsidR="00786930" w:rsidRPr="005D21D0" w:rsidRDefault="00786930" w:rsidP="00357AE9">
            <w:pPr>
              <w:rPr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14:paraId="1186C520" w14:textId="77777777" w:rsidR="00786930" w:rsidRPr="005D21D0" w:rsidRDefault="00786930" w:rsidP="00357AE9">
            <w:pPr>
              <w:jc w:val="center"/>
              <w:rPr>
                <w:lang w:val="uk-UA"/>
              </w:rPr>
            </w:pPr>
            <w:r w:rsidRPr="005D21D0">
              <w:rPr>
                <w:lang w:val="uk-UA"/>
              </w:rPr>
              <w:t>2</w:t>
            </w:r>
          </w:p>
        </w:tc>
      </w:tr>
      <w:tr w:rsidR="00786930" w:rsidRPr="005D21D0" w14:paraId="3F2E5349" w14:textId="77777777" w:rsidTr="00357AE9">
        <w:tc>
          <w:tcPr>
            <w:tcW w:w="578" w:type="dxa"/>
            <w:shd w:val="clear" w:color="auto" w:fill="auto"/>
          </w:tcPr>
          <w:p w14:paraId="48CF0CDD" w14:textId="77777777" w:rsidR="00786930" w:rsidRPr="005D21D0" w:rsidRDefault="00786930" w:rsidP="00786930">
            <w:pPr>
              <w:numPr>
                <w:ilvl w:val="0"/>
                <w:numId w:val="1"/>
              </w:numPr>
              <w:tabs>
                <w:tab w:val="clear" w:pos="5040"/>
                <w:tab w:val="num" w:pos="-1690"/>
                <w:tab w:val="num" w:pos="-790"/>
              </w:tabs>
              <w:ind w:left="290" w:hanging="180"/>
              <w:jc w:val="center"/>
              <w:rPr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4A2D5B2B" w14:textId="77777777" w:rsidR="00786930" w:rsidRPr="00A13F65" w:rsidRDefault="00786930" w:rsidP="00357AE9">
            <w:pPr>
              <w:spacing w:before="100" w:beforeAutospacing="1" w:after="100" w:afterAutospacing="1"/>
              <w:rPr>
                <w:color w:val="000000"/>
                <w:szCs w:val="28"/>
                <w:lang w:val="uk-UA" w:eastAsia="en-US"/>
              </w:rPr>
            </w:pPr>
            <w:proofErr w:type="spellStart"/>
            <w:r w:rsidRPr="00A13F65">
              <w:rPr>
                <w:color w:val="000000"/>
                <w:szCs w:val="28"/>
                <w:lang w:eastAsia="en-US"/>
              </w:rPr>
              <w:t>Дослідження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кон’юктури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конкретного товарного ринку,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оцінювання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рівня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економічної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концентрації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,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монополізації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та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конкуренції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ринку.</w:t>
            </w:r>
          </w:p>
          <w:p w14:paraId="490F5524" w14:textId="77777777" w:rsidR="00786930" w:rsidRPr="00A13F65" w:rsidRDefault="00786930" w:rsidP="00357AE9">
            <w:pPr>
              <w:rPr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14:paraId="6C421BB8" w14:textId="77777777" w:rsidR="00786930" w:rsidRPr="005D21D0" w:rsidRDefault="00786930" w:rsidP="00357AE9">
            <w:pPr>
              <w:jc w:val="center"/>
              <w:rPr>
                <w:lang w:val="uk-UA"/>
              </w:rPr>
            </w:pPr>
            <w:r w:rsidRPr="005D21D0">
              <w:rPr>
                <w:lang w:val="uk-UA"/>
              </w:rPr>
              <w:t>2</w:t>
            </w:r>
          </w:p>
        </w:tc>
      </w:tr>
      <w:tr w:rsidR="00786930" w:rsidRPr="005D21D0" w14:paraId="4E929011" w14:textId="77777777" w:rsidTr="00357AE9">
        <w:tc>
          <w:tcPr>
            <w:tcW w:w="578" w:type="dxa"/>
            <w:shd w:val="clear" w:color="auto" w:fill="auto"/>
          </w:tcPr>
          <w:p w14:paraId="6F3DF1A8" w14:textId="77777777" w:rsidR="00786930" w:rsidRPr="005D21D0" w:rsidRDefault="00786930" w:rsidP="00786930">
            <w:pPr>
              <w:numPr>
                <w:ilvl w:val="0"/>
                <w:numId w:val="1"/>
              </w:numPr>
              <w:tabs>
                <w:tab w:val="clear" w:pos="5040"/>
                <w:tab w:val="num" w:pos="-1690"/>
                <w:tab w:val="num" w:pos="-790"/>
              </w:tabs>
              <w:ind w:left="290" w:hanging="180"/>
              <w:jc w:val="center"/>
              <w:rPr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366CA794" w14:textId="77777777" w:rsidR="00786930" w:rsidRPr="00A13F65" w:rsidRDefault="00786930" w:rsidP="00357AE9">
            <w:pPr>
              <w:spacing w:before="100" w:beforeAutospacing="1" w:after="100" w:afterAutospacing="1"/>
              <w:rPr>
                <w:color w:val="000000"/>
                <w:szCs w:val="28"/>
                <w:lang w:val="uk-UA" w:eastAsia="en-US"/>
              </w:rPr>
            </w:pPr>
            <w:proofErr w:type="spellStart"/>
            <w:r w:rsidRPr="00A13F65">
              <w:rPr>
                <w:color w:val="000000"/>
                <w:szCs w:val="28"/>
                <w:lang w:eastAsia="en-US"/>
              </w:rPr>
              <w:t>Розрахунок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прогнозованого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попиту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на товар.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Цінова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еластичність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попиту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 xml:space="preserve"> на </w:t>
            </w:r>
            <w:proofErr w:type="spellStart"/>
            <w:r w:rsidRPr="00A13F65">
              <w:rPr>
                <w:color w:val="000000"/>
                <w:szCs w:val="28"/>
                <w:lang w:eastAsia="en-US"/>
              </w:rPr>
              <w:t>товари</w:t>
            </w:r>
            <w:proofErr w:type="spellEnd"/>
            <w:r w:rsidRPr="00A13F65">
              <w:rPr>
                <w:color w:val="000000"/>
                <w:szCs w:val="28"/>
                <w:lang w:eastAsia="en-US"/>
              </w:rPr>
              <w:t>.</w:t>
            </w:r>
          </w:p>
          <w:p w14:paraId="0165A1D3" w14:textId="77777777" w:rsidR="00786930" w:rsidRPr="005D21D0" w:rsidRDefault="00786930" w:rsidP="00357AE9">
            <w:pPr>
              <w:rPr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14:paraId="32FDD2F3" w14:textId="77777777" w:rsidR="00786930" w:rsidRPr="005D21D0" w:rsidRDefault="00786930" w:rsidP="00357AE9">
            <w:pPr>
              <w:jc w:val="center"/>
              <w:rPr>
                <w:lang w:val="uk-UA"/>
              </w:rPr>
            </w:pPr>
            <w:r w:rsidRPr="005D21D0">
              <w:rPr>
                <w:lang w:val="uk-UA"/>
              </w:rPr>
              <w:t>2</w:t>
            </w:r>
          </w:p>
        </w:tc>
      </w:tr>
      <w:tr w:rsidR="00786930" w:rsidRPr="005D21D0" w14:paraId="03F95564" w14:textId="77777777" w:rsidTr="00357AE9">
        <w:tc>
          <w:tcPr>
            <w:tcW w:w="578" w:type="dxa"/>
            <w:shd w:val="clear" w:color="auto" w:fill="auto"/>
          </w:tcPr>
          <w:p w14:paraId="67ADAEB5" w14:textId="77777777" w:rsidR="00786930" w:rsidRPr="005D21D0" w:rsidRDefault="00786930" w:rsidP="00786930">
            <w:pPr>
              <w:numPr>
                <w:ilvl w:val="0"/>
                <w:numId w:val="1"/>
              </w:numPr>
              <w:tabs>
                <w:tab w:val="clear" w:pos="5040"/>
                <w:tab w:val="num" w:pos="-1690"/>
                <w:tab w:val="num" w:pos="-790"/>
              </w:tabs>
              <w:ind w:left="290" w:hanging="180"/>
              <w:jc w:val="center"/>
              <w:rPr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0D1445B3" w14:textId="77777777" w:rsidR="00786930" w:rsidRPr="005C1718" w:rsidRDefault="00786930" w:rsidP="00357AE9">
            <w:pPr>
              <w:spacing w:before="100" w:beforeAutospacing="1" w:after="100" w:afterAutospacing="1"/>
              <w:rPr>
                <w:color w:val="000000"/>
                <w:szCs w:val="28"/>
                <w:lang w:val="uk-UA" w:eastAsia="en-US"/>
              </w:rPr>
            </w:pPr>
            <w:proofErr w:type="spellStart"/>
            <w:r w:rsidRPr="005C1718">
              <w:rPr>
                <w:color w:val="000000"/>
                <w:szCs w:val="28"/>
                <w:lang w:eastAsia="en-US"/>
              </w:rPr>
              <w:t>Визначення</w:t>
            </w:r>
            <w:proofErr w:type="spellEnd"/>
            <w:r w:rsidRPr="005C171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5C1718">
              <w:rPr>
                <w:color w:val="000000"/>
                <w:szCs w:val="28"/>
                <w:lang w:eastAsia="en-US"/>
              </w:rPr>
              <w:t>конкурентної</w:t>
            </w:r>
            <w:proofErr w:type="spellEnd"/>
            <w:r w:rsidRPr="005C171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5C1718">
              <w:rPr>
                <w:color w:val="000000"/>
                <w:szCs w:val="28"/>
                <w:lang w:eastAsia="en-US"/>
              </w:rPr>
              <w:t>позиції</w:t>
            </w:r>
            <w:proofErr w:type="spellEnd"/>
            <w:r w:rsidRPr="005C171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5C1718">
              <w:rPr>
                <w:color w:val="000000"/>
                <w:szCs w:val="28"/>
                <w:lang w:eastAsia="en-US"/>
              </w:rPr>
              <w:t>підприємства</w:t>
            </w:r>
            <w:proofErr w:type="spellEnd"/>
            <w:r w:rsidRPr="005C1718">
              <w:rPr>
                <w:color w:val="000000"/>
                <w:szCs w:val="28"/>
                <w:lang w:eastAsia="en-US"/>
              </w:rPr>
              <w:t xml:space="preserve"> </w:t>
            </w:r>
            <w:proofErr w:type="gramStart"/>
            <w:r w:rsidRPr="005C1718">
              <w:rPr>
                <w:color w:val="000000"/>
                <w:szCs w:val="28"/>
                <w:lang w:eastAsia="en-US"/>
              </w:rPr>
              <w:t>на ринку</w:t>
            </w:r>
            <w:proofErr w:type="gramEnd"/>
            <w:r w:rsidRPr="005C1718">
              <w:rPr>
                <w:color w:val="000000"/>
                <w:szCs w:val="28"/>
                <w:lang w:eastAsia="en-US"/>
              </w:rPr>
              <w:t xml:space="preserve">, </w:t>
            </w:r>
            <w:proofErr w:type="spellStart"/>
            <w:r w:rsidRPr="005C1718">
              <w:rPr>
                <w:color w:val="000000"/>
                <w:szCs w:val="28"/>
                <w:lang w:eastAsia="en-US"/>
              </w:rPr>
              <w:t>рівня</w:t>
            </w:r>
            <w:proofErr w:type="spellEnd"/>
            <w:r w:rsidRPr="005C171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5C1718">
              <w:rPr>
                <w:color w:val="000000"/>
                <w:szCs w:val="28"/>
                <w:lang w:eastAsia="en-US"/>
              </w:rPr>
              <w:t>конкурентоспроможності</w:t>
            </w:r>
            <w:proofErr w:type="spellEnd"/>
            <w:r w:rsidRPr="005C171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5C1718">
              <w:rPr>
                <w:color w:val="000000"/>
                <w:szCs w:val="28"/>
                <w:lang w:eastAsia="en-US"/>
              </w:rPr>
              <w:t>продукції</w:t>
            </w:r>
            <w:proofErr w:type="spellEnd"/>
            <w:r w:rsidRPr="005C1718">
              <w:rPr>
                <w:color w:val="000000"/>
                <w:szCs w:val="28"/>
                <w:lang w:eastAsia="en-US"/>
              </w:rPr>
              <w:t>.</w:t>
            </w:r>
          </w:p>
          <w:p w14:paraId="5DC2A5BD" w14:textId="77777777" w:rsidR="00786930" w:rsidRPr="005C1718" w:rsidRDefault="00786930" w:rsidP="00357AE9">
            <w:pPr>
              <w:rPr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14:paraId="0F5D28F7" w14:textId="77777777" w:rsidR="00786930" w:rsidRPr="005D21D0" w:rsidRDefault="00786930" w:rsidP="00357AE9">
            <w:pPr>
              <w:jc w:val="center"/>
              <w:rPr>
                <w:lang w:val="uk-UA"/>
              </w:rPr>
            </w:pPr>
            <w:r w:rsidRPr="005D21D0">
              <w:rPr>
                <w:lang w:val="uk-UA"/>
              </w:rPr>
              <w:t>2</w:t>
            </w:r>
          </w:p>
        </w:tc>
      </w:tr>
      <w:tr w:rsidR="00786930" w:rsidRPr="005D21D0" w14:paraId="4A584131" w14:textId="77777777" w:rsidTr="00357AE9">
        <w:tc>
          <w:tcPr>
            <w:tcW w:w="578" w:type="dxa"/>
            <w:shd w:val="clear" w:color="auto" w:fill="auto"/>
          </w:tcPr>
          <w:p w14:paraId="0F4D7FA6" w14:textId="77777777" w:rsidR="00786930" w:rsidRPr="005D21D0" w:rsidRDefault="00786930" w:rsidP="00786930">
            <w:pPr>
              <w:numPr>
                <w:ilvl w:val="0"/>
                <w:numId w:val="1"/>
              </w:numPr>
              <w:tabs>
                <w:tab w:val="clear" w:pos="5040"/>
                <w:tab w:val="num" w:pos="-1690"/>
                <w:tab w:val="num" w:pos="-790"/>
              </w:tabs>
              <w:ind w:left="290" w:hanging="180"/>
              <w:jc w:val="center"/>
              <w:rPr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2B26BE20" w14:textId="77777777" w:rsidR="00786930" w:rsidRPr="005C1718" w:rsidRDefault="00786930" w:rsidP="00357AE9">
            <w:pPr>
              <w:rPr>
                <w:lang w:val="uk-UA"/>
              </w:rPr>
            </w:pPr>
            <w:proofErr w:type="spellStart"/>
            <w:r w:rsidRPr="005C1718">
              <w:rPr>
                <w:color w:val="000000"/>
                <w:szCs w:val="28"/>
                <w:lang w:eastAsia="en-US"/>
              </w:rPr>
              <w:t>Дослідження</w:t>
            </w:r>
            <w:proofErr w:type="spellEnd"/>
            <w:r w:rsidRPr="005C171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5C1718">
              <w:rPr>
                <w:color w:val="000000"/>
                <w:szCs w:val="28"/>
                <w:lang w:eastAsia="en-US"/>
              </w:rPr>
              <w:t>поведінки</w:t>
            </w:r>
            <w:proofErr w:type="spellEnd"/>
            <w:r w:rsidRPr="005C171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5C1718">
              <w:rPr>
                <w:color w:val="000000"/>
                <w:szCs w:val="28"/>
                <w:lang w:eastAsia="en-US"/>
              </w:rPr>
              <w:t>споживачів</w:t>
            </w:r>
            <w:proofErr w:type="spellEnd"/>
            <w:r w:rsidRPr="005C1718">
              <w:rPr>
                <w:color w:val="000000"/>
                <w:szCs w:val="28"/>
                <w:lang w:eastAsia="en-US"/>
              </w:rPr>
              <w:t xml:space="preserve"> методом фокус-</w:t>
            </w:r>
            <w:proofErr w:type="spellStart"/>
            <w:r w:rsidRPr="005C1718">
              <w:rPr>
                <w:color w:val="000000"/>
                <w:szCs w:val="28"/>
                <w:lang w:eastAsia="en-US"/>
              </w:rPr>
              <w:t>групи</w:t>
            </w:r>
            <w:proofErr w:type="spellEnd"/>
            <w:r w:rsidRPr="005C1718">
              <w:rPr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08589BA8" w14:textId="77777777" w:rsidR="00786930" w:rsidRPr="005D21D0" w:rsidRDefault="00786930" w:rsidP="00357AE9">
            <w:pPr>
              <w:jc w:val="center"/>
              <w:rPr>
                <w:lang w:val="uk-UA"/>
              </w:rPr>
            </w:pPr>
            <w:r w:rsidRPr="005D21D0">
              <w:rPr>
                <w:lang w:val="uk-UA"/>
              </w:rPr>
              <w:t>2</w:t>
            </w:r>
          </w:p>
        </w:tc>
      </w:tr>
      <w:tr w:rsidR="00786930" w:rsidRPr="005D21D0" w14:paraId="4AF6F0EA" w14:textId="77777777" w:rsidTr="00357AE9">
        <w:tc>
          <w:tcPr>
            <w:tcW w:w="578" w:type="dxa"/>
            <w:shd w:val="clear" w:color="auto" w:fill="auto"/>
          </w:tcPr>
          <w:p w14:paraId="36C9C161" w14:textId="77777777" w:rsidR="00786930" w:rsidRPr="005D21D0" w:rsidRDefault="00786930" w:rsidP="00357AE9">
            <w:pPr>
              <w:tabs>
                <w:tab w:val="num" w:pos="5040"/>
              </w:tabs>
              <w:ind w:left="11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560" w:type="dxa"/>
            <w:shd w:val="clear" w:color="auto" w:fill="auto"/>
          </w:tcPr>
          <w:p w14:paraId="750C7223" w14:textId="77777777" w:rsidR="00786930" w:rsidRPr="00A13F65" w:rsidRDefault="00786930" w:rsidP="00357AE9">
            <w:pPr>
              <w:rPr>
                <w:lang w:val="uk-UA"/>
              </w:rPr>
            </w:pPr>
            <w:r w:rsidRPr="00A13F65">
              <w:rPr>
                <w:szCs w:val="28"/>
                <w:lang w:val="uk-UA"/>
              </w:rPr>
              <w:t xml:space="preserve"> Проведення маркетингового дослідження торгової марки, бренду.</w:t>
            </w:r>
          </w:p>
        </w:tc>
        <w:tc>
          <w:tcPr>
            <w:tcW w:w="1440" w:type="dxa"/>
            <w:shd w:val="clear" w:color="auto" w:fill="auto"/>
          </w:tcPr>
          <w:p w14:paraId="7983A8FD" w14:textId="77777777" w:rsidR="00786930" w:rsidRPr="005D21D0" w:rsidRDefault="00786930" w:rsidP="0035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86930" w:rsidRPr="005D21D0" w14:paraId="52BE3D6A" w14:textId="77777777" w:rsidTr="00357AE9">
        <w:tc>
          <w:tcPr>
            <w:tcW w:w="578" w:type="dxa"/>
            <w:shd w:val="clear" w:color="auto" w:fill="auto"/>
          </w:tcPr>
          <w:p w14:paraId="7E851659" w14:textId="77777777" w:rsidR="00786930" w:rsidRPr="005D21D0" w:rsidRDefault="00786930" w:rsidP="00357AE9">
            <w:pPr>
              <w:tabs>
                <w:tab w:val="num" w:pos="5040"/>
              </w:tabs>
              <w:ind w:left="110"/>
              <w:rPr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52B75043" w14:textId="77777777" w:rsidR="00786930" w:rsidRPr="005D21D0" w:rsidRDefault="00786930" w:rsidP="00357AE9">
            <w:pPr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440" w:type="dxa"/>
            <w:shd w:val="clear" w:color="auto" w:fill="auto"/>
          </w:tcPr>
          <w:p w14:paraId="5D8F04F6" w14:textId="77777777" w:rsidR="00786930" w:rsidRDefault="00786930" w:rsidP="00357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</w:tbl>
    <w:p w14:paraId="7BAFB15C" w14:textId="77777777" w:rsidR="009F44A8" w:rsidRDefault="009F44A8"/>
    <w:sectPr w:rsidR="009F44A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26F66"/>
    <w:multiLevelType w:val="hybridMultilevel"/>
    <w:tmpl w:val="43A2125E"/>
    <w:lvl w:ilvl="0" w:tplc="CA4C45A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46"/>
    <w:rsid w:val="00334D46"/>
    <w:rsid w:val="00786930"/>
    <w:rsid w:val="00845417"/>
    <w:rsid w:val="009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561E"/>
  <w15:chartTrackingRefBased/>
  <w15:docId w15:val="{EB63F64E-BC34-426E-A5A6-0E4FCD84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9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2021-04-05T15:24:00Z</dcterms:created>
  <dcterms:modified xsi:type="dcterms:W3CDTF">2021-04-05T15:25:00Z</dcterms:modified>
</cp:coreProperties>
</file>