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6EB5" w14:textId="77777777" w:rsidR="00BB38CE" w:rsidRPr="00BB38CE" w:rsidRDefault="00BB38CE" w:rsidP="00BB38CE">
      <w:pPr>
        <w:ind w:left="7513" w:hanging="6946"/>
        <w:jc w:val="center"/>
        <w:rPr>
          <w:b/>
          <w:szCs w:val="28"/>
          <w:lang w:val="uk-UA"/>
        </w:rPr>
      </w:pPr>
      <w:r w:rsidRPr="00BB38CE">
        <w:rPr>
          <w:b/>
          <w:szCs w:val="28"/>
          <w:lang w:val="uk-UA"/>
        </w:rPr>
        <w:t>Теми семінарських занять</w:t>
      </w:r>
    </w:p>
    <w:p w14:paraId="4AA9FD28" w14:textId="77777777" w:rsidR="00BB38CE" w:rsidRPr="00BB38CE" w:rsidRDefault="00BB38CE" w:rsidP="00BB38CE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051"/>
        <w:gridCol w:w="982"/>
      </w:tblGrid>
      <w:tr w:rsidR="00BB38CE" w:rsidRPr="00BB38CE" w14:paraId="2F592A32" w14:textId="77777777" w:rsidTr="00835A3A">
        <w:tc>
          <w:tcPr>
            <w:tcW w:w="1465" w:type="dxa"/>
            <w:shd w:val="clear" w:color="auto" w:fill="auto"/>
            <w:vAlign w:val="center"/>
          </w:tcPr>
          <w:p w14:paraId="7661B47B" w14:textId="77777777" w:rsidR="00BB38CE" w:rsidRPr="00BB38CE" w:rsidRDefault="00BB38CE" w:rsidP="00835A3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№</w:t>
            </w:r>
          </w:p>
          <w:p w14:paraId="1D55C16E" w14:textId="77777777" w:rsidR="00BB38CE" w:rsidRPr="00BB38CE" w:rsidRDefault="00BB38CE" w:rsidP="00835A3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7DEA5E6A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3351753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Кількість</w:t>
            </w:r>
          </w:p>
          <w:p w14:paraId="46CC86B8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годин</w:t>
            </w:r>
          </w:p>
        </w:tc>
      </w:tr>
      <w:tr w:rsidR="00BB38CE" w:rsidRPr="00BB38CE" w14:paraId="4BA831D8" w14:textId="77777777" w:rsidTr="00835A3A">
        <w:tc>
          <w:tcPr>
            <w:tcW w:w="1465" w:type="dxa"/>
            <w:shd w:val="clear" w:color="auto" w:fill="auto"/>
            <w:vAlign w:val="center"/>
          </w:tcPr>
          <w:p w14:paraId="0AB4827B" w14:textId="77777777" w:rsidR="00BB38CE" w:rsidRPr="00BB38CE" w:rsidRDefault="00BB38CE" w:rsidP="00BB38CE">
            <w:pPr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  <w:vAlign w:val="center"/>
          </w:tcPr>
          <w:p w14:paraId="49FE52A5" w14:textId="77777777" w:rsidR="00BB38CE" w:rsidRPr="00BB38CE" w:rsidRDefault="00BB38CE" w:rsidP="00835A3A">
            <w:pPr>
              <w:rPr>
                <w:i/>
                <w:szCs w:val="28"/>
                <w:lang w:val="uk-UA"/>
              </w:rPr>
            </w:pPr>
            <w:r w:rsidRPr="00BB38CE">
              <w:rPr>
                <w:i/>
                <w:szCs w:val="28"/>
                <w:lang w:val="uk-UA"/>
              </w:rPr>
              <w:t xml:space="preserve"> </w:t>
            </w:r>
          </w:p>
          <w:p w14:paraId="3CB552FE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38C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«Роль комерційної діяльності та завдання комерційних служб підприємств»</w:t>
            </w:r>
          </w:p>
          <w:p w14:paraId="133DA5F4" w14:textId="77777777" w:rsidR="00BB38CE" w:rsidRPr="00BB38CE" w:rsidRDefault="00BB38CE" w:rsidP="00835A3A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14:paraId="3F1446A6" w14:textId="77777777" w:rsidR="00BB38CE" w:rsidRPr="00BB38CE" w:rsidRDefault="00BB38CE" w:rsidP="00835A3A">
            <w:pPr>
              <w:jc w:val="center"/>
              <w:rPr>
                <w:szCs w:val="28"/>
                <w:lang w:val="uk-UA"/>
              </w:rPr>
            </w:pPr>
          </w:p>
          <w:p w14:paraId="07E73350" w14:textId="77777777" w:rsidR="00BB38CE" w:rsidRPr="00BB38CE" w:rsidRDefault="00BB38CE" w:rsidP="00835A3A">
            <w:pPr>
              <w:jc w:val="center"/>
              <w:rPr>
                <w:szCs w:val="28"/>
                <w:lang w:val="uk-UA"/>
              </w:rPr>
            </w:pPr>
            <w:r w:rsidRPr="00BB38CE">
              <w:rPr>
                <w:szCs w:val="28"/>
                <w:lang w:val="uk-UA"/>
              </w:rPr>
              <w:t>2</w:t>
            </w:r>
          </w:p>
        </w:tc>
      </w:tr>
      <w:tr w:rsidR="00BB38CE" w:rsidRPr="00BB38CE" w14:paraId="3C50DAF3" w14:textId="77777777" w:rsidTr="00835A3A">
        <w:tc>
          <w:tcPr>
            <w:tcW w:w="1465" w:type="dxa"/>
            <w:shd w:val="clear" w:color="auto" w:fill="auto"/>
            <w:vAlign w:val="center"/>
          </w:tcPr>
          <w:p w14:paraId="0E8D04A3" w14:textId="77777777" w:rsidR="00BB38CE" w:rsidRPr="00BB38CE" w:rsidRDefault="00BB38CE" w:rsidP="00BB38CE">
            <w:pPr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52F79A89" w14:textId="77777777" w:rsidR="00BB38CE" w:rsidRPr="00BB38CE" w:rsidRDefault="00BB38CE" w:rsidP="00835A3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38C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B38C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«Правила роздрібної торгівлі продовольчими та непродовольчими товарами»</w:t>
            </w:r>
          </w:p>
          <w:p w14:paraId="7FF051E2" w14:textId="77777777" w:rsidR="00BB38CE" w:rsidRPr="00BB38CE" w:rsidRDefault="00BB38CE" w:rsidP="00835A3A">
            <w:pPr>
              <w:rPr>
                <w:i/>
                <w:szCs w:val="28"/>
                <w:lang w:val="uk-UA"/>
              </w:rPr>
            </w:pPr>
          </w:p>
        </w:tc>
        <w:tc>
          <w:tcPr>
            <w:tcW w:w="982" w:type="dxa"/>
            <w:shd w:val="clear" w:color="auto" w:fill="auto"/>
          </w:tcPr>
          <w:p w14:paraId="41823C52" w14:textId="77777777" w:rsidR="00BB38CE" w:rsidRPr="00BB38CE" w:rsidRDefault="00BB38CE" w:rsidP="00835A3A">
            <w:pPr>
              <w:jc w:val="center"/>
              <w:rPr>
                <w:szCs w:val="28"/>
                <w:lang w:val="uk-UA"/>
              </w:rPr>
            </w:pPr>
            <w:r w:rsidRPr="00BB38CE">
              <w:rPr>
                <w:szCs w:val="28"/>
                <w:lang w:val="uk-UA"/>
              </w:rPr>
              <w:t>2</w:t>
            </w:r>
          </w:p>
        </w:tc>
      </w:tr>
      <w:tr w:rsidR="00BB38CE" w:rsidRPr="00BB38CE" w14:paraId="2609864C" w14:textId="77777777" w:rsidTr="00835A3A">
        <w:tc>
          <w:tcPr>
            <w:tcW w:w="1465" w:type="dxa"/>
            <w:shd w:val="clear" w:color="auto" w:fill="auto"/>
            <w:vAlign w:val="center"/>
          </w:tcPr>
          <w:p w14:paraId="04EC68DC" w14:textId="77777777" w:rsidR="00BB38CE" w:rsidRPr="00BB38CE" w:rsidRDefault="00BB38CE" w:rsidP="00BB38CE">
            <w:pPr>
              <w:numPr>
                <w:ilvl w:val="0"/>
                <w:numId w:val="2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7C7F6575" w14:textId="77777777" w:rsidR="00BB38CE" w:rsidRPr="00BB38CE" w:rsidRDefault="00BB38CE" w:rsidP="00835A3A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B38C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«Сучасні форми і методи роздрібного продажу товарів»</w:t>
            </w:r>
          </w:p>
        </w:tc>
        <w:tc>
          <w:tcPr>
            <w:tcW w:w="982" w:type="dxa"/>
            <w:shd w:val="clear" w:color="auto" w:fill="auto"/>
          </w:tcPr>
          <w:p w14:paraId="3E6439C8" w14:textId="77777777" w:rsidR="00BB38CE" w:rsidRPr="00BB38CE" w:rsidRDefault="00BB38CE" w:rsidP="00835A3A">
            <w:pPr>
              <w:jc w:val="center"/>
              <w:rPr>
                <w:szCs w:val="28"/>
                <w:lang w:val="uk-UA"/>
              </w:rPr>
            </w:pPr>
            <w:r w:rsidRPr="00BB38CE">
              <w:rPr>
                <w:szCs w:val="28"/>
                <w:lang w:val="uk-UA"/>
              </w:rPr>
              <w:t>2</w:t>
            </w:r>
          </w:p>
        </w:tc>
      </w:tr>
      <w:tr w:rsidR="00BB38CE" w:rsidRPr="00BB38CE" w14:paraId="732015D5" w14:textId="77777777" w:rsidTr="00835A3A">
        <w:tc>
          <w:tcPr>
            <w:tcW w:w="8516" w:type="dxa"/>
            <w:gridSpan w:val="2"/>
            <w:shd w:val="clear" w:color="auto" w:fill="auto"/>
            <w:vAlign w:val="center"/>
          </w:tcPr>
          <w:p w14:paraId="5671E6E0" w14:textId="77777777" w:rsidR="00BB38CE" w:rsidRPr="00BB38CE" w:rsidRDefault="00BB38CE" w:rsidP="00835A3A">
            <w:pPr>
              <w:rPr>
                <w:b/>
                <w:i/>
                <w:szCs w:val="28"/>
                <w:lang w:val="uk-UA"/>
              </w:rPr>
            </w:pPr>
            <w:r w:rsidRPr="00BB38CE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AB31456" w14:textId="77777777" w:rsidR="00BB38CE" w:rsidRPr="00BB38CE" w:rsidRDefault="00BB38CE" w:rsidP="00835A3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B38CE">
              <w:rPr>
                <w:b/>
                <w:i/>
                <w:szCs w:val="28"/>
                <w:lang w:val="uk-UA"/>
              </w:rPr>
              <w:t>6</w:t>
            </w:r>
          </w:p>
        </w:tc>
      </w:tr>
    </w:tbl>
    <w:p w14:paraId="30F2907B" w14:textId="77777777" w:rsidR="00BB38CE" w:rsidRPr="00BB38CE" w:rsidRDefault="00BB38CE" w:rsidP="00BB38CE">
      <w:pPr>
        <w:ind w:left="7513" w:hanging="6946"/>
        <w:jc w:val="center"/>
        <w:rPr>
          <w:b/>
          <w:szCs w:val="28"/>
          <w:lang w:val="uk-UA"/>
        </w:rPr>
      </w:pPr>
    </w:p>
    <w:p w14:paraId="649D7B26" w14:textId="030AF492" w:rsidR="00BB38CE" w:rsidRPr="00BB38CE" w:rsidRDefault="00BB38CE" w:rsidP="00BB38CE">
      <w:pPr>
        <w:ind w:left="7513" w:hanging="6946"/>
        <w:jc w:val="center"/>
        <w:rPr>
          <w:b/>
          <w:szCs w:val="28"/>
          <w:lang w:val="uk-UA"/>
        </w:rPr>
      </w:pPr>
      <w:r w:rsidRPr="00BB38CE">
        <w:rPr>
          <w:b/>
          <w:szCs w:val="28"/>
          <w:lang w:val="uk-UA"/>
        </w:rPr>
        <w:t>Практична робота</w:t>
      </w:r>
    </w:p>
    <w:p w14:paraId="088A510D" w14:textId="77777777" w:rsidR="00BB38CE" w:rsidRPr="00BB38CE" w:rsidRDefault="00BB38CE" w:rsidP="00BB38CE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7051"/>
        <w:gridCol w:w="982"/>
      </w:tblGrid>
      <w:tr w:rsidR="00BB38CE" w:rsidRPr="00BB38CE" w14:paraId="7CBBB3BA" w14:textId="77777777" w:rsidTr="00835A3A">
        <w:tc>
          <w:tcPr>
            <w:tcW w:w="1465" w:type="dxa"/>
            <w:shd w:val="clear" w:color="auto" w:fill="auto"/>
            <w:vAlign w:val="center"/>
          </w:tcPr>
          <w:p w14:paraId="3D5416F2" w14:textId="77777777" w:rsidR="00BB38CE" w:rsidRPr="00BB38CE" w:rsidRDefault="00BB38CE" w:rsidP="00835A3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№</w:t>
            </w:r>
          </w:p>
          <w:p w14:paraId="5E0116BB" w14:textId="77777777" w:rsidR="00BB38CE" w:rsidRPr="00BB38CE" w:rsidRDefault="00BB38CE" w:rsidP="00835A3A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051" w:type="dxa"/>
            <w:shd w:val="clear" w:color="auto" w:fill="auto"/>
            <w:vAlign w:val="center"/>
          </w:tcPr>
          <w:p w14:paraId="6AD1F573" w14:textId="77777777" w:rsidR="00BB38CE" w:rsidRPr="00BB38CE" w:rsidRDefault="00BB38CE" w:rsidP="00835A3A">
            <w:pPr>
              <w:ind w:left="7513" w:hanging="6946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Перелік практичних занять</w:t>
            </w:r>
          </w:p>
          <w:p w14:paraId="13C21DBD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8FB90F0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Кіль-кість</w:t>
            </w:r>
          </w:p>
          <w:p w14:paraId="05F40049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годин</w:t>
            </w:r>
          </w:p>
        </w:tc>
      </w:tr>
      <w:tr w:rsidR="00BB38CE" w:rsidRPr="00BB38CE" w14:paraId="664C2C2C" w14:textId="77777777" w:rsidTr="00835A3A">
        <w:tc>
          <w:tcPr>
            <w:tcW w:w="1465" w:type="dxa"/>
            <w:shd w:val="clear" w:color="auto" w:fill="auto"/>
            <w:vAlign w:val="center"/>
          </w:tcPr>
          <w:p w14:paraId="47EAE426" w14:textId="77777777" w:rsidR="00BB38CE" w:rsidRPr="00BB38CE" w:rsidRDefault="00BB38CE" w:rsidP="00BB38CE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193F7021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Обґрунтування вибору постачальників для конкретного підприємства.</w:t>
            </w:r>
          </w:p>
          <w:p w14:paraId="31BD722A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Оформлення договору поставки конкретного виду сільсько</w:t>
            </w:r>
            <w:r w:rsidRPr="00BB38CE">
              <w:rPr>
                <w:rFonts w:ascii="Times New Roman" w:hAnsi="Times New Roman" w:cs="Times New Roman"/>
                <w:sz w:val="28"/>
                <w:szCs w:val="28"/>
              </w:rPr>
              <w:softHyphen/>
              <w:t>господарської продукції.</w:t>
            </w:r>
          </w:p>
          <w:p w14:paraId="4BD1765F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Розв'язання проблемних ситуацій</w:t>
            </w:r>
            <w:r w:rsidRPr="00BB38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3DB6EE6F" w14:textId="77777777" w:rsidR="00BB38CE" w:rsidRPr="00BB38CE" w:rsidRDefault="00BB38CE" w:rsidP="00835A3A">
            <w:pPr>
              <w:ind w:left="271"/>
              <w:rPr>
                <w:i/>
                <w:spacing w:val="-4"/>
                <w:szCs w:val="28"/>
                <w:lang w:val="uk-U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DE5DC96" w14:textId="77777777" w:rsidR="00BB38CE" w:rsidRPr="00BB38CE" w:rsidRDefault="00BB38CE" w:rsidP="00835A3A">
            <w:pPr>
              <w:ind w:left="271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2</w:t>
            </w:r>
          </w:p>
        </w:tc>
      </w:tr>
      <w:tr w:rsidR="00BB38CE" w:rsidRPr="00BB38CE" w14:paraId="2FCF1ABF" w14:textId="77777777" w:rsidTr="00835A3A">
        <w:tc>
          <w:tcPr>
            <w:tcW w:w="1465" w:type="dxa"/>
            <w:shd w:val="clear" w:color="auto" w:fill="auto"/>
            <w:vAlign w:val="center"/>
          </w:tcPr>
          <w:p w14:paraId="13479158" w14:textId="77777777" w:rsidR="00BB38CE" w:rsidRPr="00BB38CE" w:rsidRDefault="00BB38CE" w:rsidP="00BB38CE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3B9F8C06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Визначення потреби в оптових закупівлях товарів.Розв'язання проблемних ситуацій в процесі приймання товарів за кількістю і якістю.</w:t>
            </w:r>
          </w:p>
          <w:p w14:paraId="72CB9EB7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Розрахунок потреби в складській площі.</w:t>
            </w:r>
          </w:p>
          <w:p w14:paraId="70EB36BC" w14:textId="20D89570" w:rsidR="00BB38CE" w:rsidRPr="00BB38CE" w:rsidRDefault="00BB38CE" w:rsidP="00BB38CE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Розрахунок техніко-економічних показників використання складів.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A9FCED9" w14:textId="77777777" w:rsidR="00BB38CE" w:rsidRPr="00BB38CE" w:rsidRDefault="00BB38CE" w:rsidP="00835A3A">
            <w:pPr>
              <w:ind w:left="271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2</w:t>
            </w:r>
          </w:p>
        </w:tc>
      </w:tr>
      <w:tr w:rsidR="00BB38CE" w:rsidRPr="00BB38CE" w14:paraId="174B1D4A" w14:textId="77777777" w:rsidTr="00835A3A">
        <w:tc>
          <w:tcPr>
            <w:tcW w:w="1465" w:type="dxa"/>
            <w:shd w:val="clear" w:color="auto" w:fill="auto"/>
            <w:vAlign w:val="center"/>
          </w:tcPr>
          <w:p w14:paraId="3741E8E7" w14:textId="77777777" w:rsidR="00BB38CE" w:rsidRPr="00BB38CE" w:rsidRDefault="00BB38CE" w:rsidP="00BB38CE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51" w:type="dxa"/>
            <w:shd w:val="clear" w:color="auto" w:fill="auto"/>
          </w:tcPr>
          <w:p w14:paraId="7690C5C0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Підготовка до роботи та зважування на вагах.</w:t>
            </w:r>
          </w:p>
          <w:p w14:paraId="2AFF3CCE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Підготовка до роботи ЕККА та розрахунки з покупцями.</w:t>
            </w:r>
          </w:p>
          <w:p w14:paraId="21B80B62" w14:textId="31393AAE" w:rsidR="00BB38CE" w:rsidRPr="00BB38CE" w:rsidRDefault="00BB38CE" w:rsidP="00BB38CE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Ознайомлення з торговими меблями, інвентарем та інструмента</w:t>
            </w:r>
            <w:r w:rsidRPr="00BB38CE">
              <w:rPr>
                <w:rFonts w:ascii="Times New Roman" w:hAnsi="Times New Roman" w:cs="Times New Roman"/>
                <w:sz w:val="28"/>
                <w:szCs w:val="28"/>
              </w:rPr>
              <w:softHyphen/>
              <w:t>рієм.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C997C87" w14:textId="77777777" w:rsidR="00BB38CE" w:rsidRPr="00BB38CE" w:rsidRDefault="00BB38CE" w:rsidP="00835A3A">
            <w:pPr>
              <w:ind w:left="271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2</w:t>
            </w:r>
          </w:p>
        </w:tc>
      </w:tr>
      <w:tr w:rsidR="00BB38CE" w:rsidRPr="00BB38CE" w14:paraId="427ED2B9" w14:textId="77777777" w:rsidTr="00835A3A">
        <w:tc>
          <w:tcPr>
            <w:tcW w:w="1465" w:type="dxa"/>
            <w:shd w:val="clear" w:color="auto" w:fill="auto"/>
            <w:vAlign w:val="center"/>
          </w:tcPr>
          <w:p w14:paraId="37AF55FB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051" w:type="dxa"/>
            <w:shd w:val="clear" w:color="auto" w:fill="auto"/>
          </w:tcPr>
          <w:p w14:paraId="5C825D91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Розрахунок показників ефективності торгівлі.</w:t>
            </w:r>
          </w:p>
          <w:p w14:paraId="104C6649" w14:textId="77777777" w:rsidR="00BB38CE" w:rsidRPr="00BB38CE" w:rsidRDefault="00BB38CE" w:rsidP="00835A3A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DFCB37E" w14:textId="77777777" w:rsidR="00BB38CE" w:rsidRPr="00BB38CE" w:rsidRDefault="00BB38CE" w:rsidP="00835A3A">
            <w:pPr>
              <w:ind w:left="271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2</w:t>
            </w:r>
          </w:p>
        </w:tc>
      </w:tr>
      <w:tr w:rsidR="00BB38CE" w:rsidRPr="00BB38CE" w14:paraId="7539B43D" w14:textId="77777777" w:rsidTr="00835A3A">
        <w:tc>
          <w:tcPr>
            <w:tcW w:w="1465" w:type="dxa"/>
            <w:shd w:val="clear" w:color="auto" w:fill="auto"/>
            <w:vAlign w:val="center"/>
          </w:tcPr>
          <w:p w14:paraId="1666D6E8" w14:textId="77777777" w:rsidR="00BB38CE" w:rsidRPr="00BB38CE" w:rsidRDefault="00BB38CE" w:rsidP="00835A3A">
            <w:pPr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5</w:t>
            </w:r>
          </w:p>
        </w:tc>
        <w:tc>
          <w:tcPr>
            <w:tcW w:w="7051" w:type="dxa"/>
            <w:shd w:val="clear" w:color="auto" w:fill="auto"/>
          </w:tcPr>
          <w:p w14:paraId="33300C43" w14:textId="7B8CF156" w:rsidR="00BB38CE" w:rsidRPr="00BB38CE" w:rsidRDefault="00BB38CE" w:rsidP="00BB38CE">
            <w:pPr>
              <w:pStyle w:val="1"/>
              <w:shd w:val="clear" w:color="auto" w:fill="auto"/>
              <w:spacing w:before="0" w:line="240" w:lineRule="auto"/>
              <w:ind w:left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38CE">
              <w:rPr>
                <w:rFonts w:ascii="Times New Roman" w:hAnsi="Times New Roman" w:cs="Times New Roman"/>
                <w:sz w:val="28"/>
                <w:szCs w:val="28"/>
              </w:rPr>
              <w:t>Аналіз комерційної діяльності підприємства за показниками.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5533C36" w14:textId="77777777" w:rsidR="00BB38CE" w:rsidRPr="00BB38CE" w:rsidRDefault="00BB38CE" w:rsidP="00835A3A">
            <w:pPr>
              <w:ind w:left="271"/>
              <w:jc w:val="center"/>
              <w:rPr>
                <w:b/>
                <w:szCs w:val="28"/>
                <w:lang w:val="uk-UA"/>
              </w:rPr>
            </w:pPr>
            <w:r w:rsidRPr="00BB38CE">
              <w:rPr>
                <w:b/>
                <w:szCs w:val="28"/>
                <w:lang w:val="uk-UA"/>
              </w:rPr>
              <w:t>2</w:t>
            </w:r>
          </w:p>
        </w:tc>
      </w:tr>
      <w:tr w:rsidR="00BB38CE" w:rsidRPr="00BB38CE" w14:paraId="2FD0FDB9" w14:textId="77777777" w:rsidTr="00835A3A">
        <w:tc>
          <w:tcPr>
            <w:tcW w:w="8516" w:type="dxa"/>
            <w:gridSpan w:val="2"/>
            <w:shd w:val="clear" w:color="auto" w:fill="auto"/>
            <w:vAlign w:val="center"/>
          </w:tcPr>
          <w:p w14:paraId="41C47315" w14:textId="77777777" w:rsidR="00BB38CE" w:rsidRPr="00BB38CE" w:rsidRDefault="00BB38CE" w:rsidP="00835A3A">
            <w:pPr>
              <w:rPr>
                <w:b/>
                <w:i/>
                <w:szCs w:val="28"/>
                <w:lang w:val="uk-UA"/>
              </w:rPr>
            </w:pPr>
            <w:r w:rsidRPr="00BB38CE">
              <w:rPr>
                <w:b/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A18ADD1" w14:textId="77777777" w:rsidR="00BB38CE" w:rsidRPr="00BB38CE" w:rsidRDefault="00BB38CE" w:rsidP="00835A3A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B38CE">
              <w:rPr>
                <w:b/>
                <w:i/>
                <w:szCs w:val="28"/>
                <w:lang w:val="uk-UA"/>
              </w:rPr>
              <w:t>10</w:t>
            </w:r>
          </w:p>
        </w:tc>
      </w:tr>
    </w:tbl>
    <w:p w14:paraId="7FA27107" w14:textId="77777777" w:rsidR="00BB38CE" w:rsidRPr="00BB38CE" w:rsidRDefault="00BB38CE" w:rsidP="00BB38CE">
      <w:pPr>
        <w:jc w:val="both"/>
        <w:rPr>
          <w:b/>
          <w:szCs w:val="28"/>
          <w:lang w:val="uk-UA"/>
        </w:rPr>
      </w:pPr>
      <w:r w:rsidRPr="00BB38CE">
        <w:rPr>
          <w:b/>
          <w:szCs w:val="28"/>
          <w:lang w:val="uk-UA"/>
        </w:rPr>
        <w:lastRenderedPageBreak/>
        <w:t xml:space="preserve">          </w:t>
      </w:r>
    </w:p>
    <w:p w14:paraId="00AFCAD1" w14:textId="77777777" w:rsidR="00EB61DB" w:rsidRDefault="00EB61DB"/>
    <w:sectPr w:rsidR="00EB61DB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04CE6"/>
    <w:multiLevelType w:val="hybridMultilevel"/>
    <w:tmpl w:val="A858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41020"/>
    <w:multiLevelType w:val="multilevel"/>
    <w:tmpl w:val="9E38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9D"/>
    <w:rsid w:val="00030C9D"/>
    <w:rsid w:val="00BB38CE"/>
    <w:rsid w:val="00E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5CB7-BB84-4A3D-9C36-6CE1ED8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BB38CE"/>
    <w:rPr>
      <w:sz w:val="18"/>
      <w:szCs w:val="18"/>
      <w:shd w:val="clear" w:color="auto" w:fill="FFFFFF"/>
    </w:rPr>
  </w:style>
  <w:style w:type="paragraph" w:customStyle="1" w:styleId="1">
    <w:name w:val="Основний текст1"/>
    <w:basedOn w:val="a"/>
    <w:link w:val="a3"/>
    <w:rsid w:val="00BB38CE"/>
    <w:pPr>
      <w:shd w:val="clear" w:color="auto" w:fill="FFFFFF"/>
      <w:spacing w:before="240" w:line="221" w:lineRule="exac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2">
    <w:name w:val="Основний текст (2)_"/>
    <w:link w:val="20"/>
    <w:rsid w:val="00BB38CE"/>
    <w:rPr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B38CE"/>
    <w:pPr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2021-04-04T06:27:00Z</dcterms:created>
  <dcterms:modified xsi:type="dcterms:W3CDTF">2021-04-04T06:28:00Z</dcterms:modified>
</cp:coreProperties>
</file>