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11D6" w14:textId="52C35168" w:rsidR="007A5F27" w:rsidRPr="00295869" w:rsidRDefault="007A5F27" w:rsidP="007A5F27">
      <w:pPr>
        <w:jc w:val="center"/>
        <w:rPr>
          <w:rFonts w:ascii="Monotype Corsiva" w:hAnsi="Monotype Corsiva"/>
          <w:b/>
          <w:sz w:val="48"/>
          <w:szCs w:val="48"/>
          <w:lang w:val="uk-UA"/>
        </w:rPr>
      </w:pPr>
      <w:r w:rsidRPr="00295869">
        <w:rPr>
          <w:rFonts w:ascii="Monotype Corsiva" w:hAnsi="Monotype Corsiva"/>
          <w:b/>
          <w:sz w:val="48"/>
          <w:szCs w:val="48"/>
          <w:lang w:val="uk-UA"/>
        </w:rPr>
        <w:t>Критерії оцінювання знань студентів</w:t>
      </w:r>
      <w:r>
        <w:rPr>
          <w:rFonts w:ascii="Monotype Corsiva" w:hAnsi="Monotype Corsiva"/>
          <w:b/>
          <w:sz w:val="48"/>
          <w:szCs w:val="48"/>
          <w:lang w:val="uk-UA"/>
        </w:rPr>
        <w:t xml:space="preserve"> з дисципліни «Підприємницька діяльність»</w:t>
      </w:r>
    </w:p>
    <w:p w14:paraId="6D92F5BD" w14:textId="77777777" w:rsidR="007A5F27" w:rsidRPr="00295869" w:rsidRDefault="007A5F27" w:rsidP="007A5F27">
      <w:pPr>
        <w:shd w:val="clear" w:color="auto" w:fill="FFFFFF"/>
        <w:ind w:left="50" w:right="115" w:firstLine="5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Рівень знань студента оцінюється за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отирибальною шкалою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14:paraId="39EA39F0" w14:textId="77777777" w:rsidR="007A5F27" w:rsidRPr="00295869" w:rsidRDefault="007A5F27" w:rsidP="007A5F27">
      <w:pPr>
        <w:shd w:val="clear" w:color="auto" w:fill="FFFFFF"/>
        <w:ind w:left="72" w:right="86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uk-UA"/>
        </w:rPr>
        <w:t>Оцінки «</w:t>
      </w:r>
      <w:r w:rsidRPr="00295869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uk-UA"/>
        </w:rPr>
        <w:t xml:space="preserve">відмінно» </w:t>
      </w:r>
      <w:r w:rsidRPr="00295869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заслуговує студент, який показав </w:t>
      </w:r>
      <w:r w:rsidRPr="0029586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систематичне та глибоке знання питань матеріалу не тільки в обсязі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матеріалу лекцій та практичних</w:t>
      </w:r>
      <w:r w:rsidRPr="00295869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занять, але й матеріалів, </w:t>
      </w:r>
      <w:r w:rsidRPr="00295869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рекомендованих для самостійної роботи, а також додаткової 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295869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аналізувати   інформацію,   проявити   творчі   здібності   в   розумінні </w:t>
      </w:r>
      <w:r w:rsidRPr="00295869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матеріалу.</w:t>
      </w:r>
    </w:p>
    <w:p w14:paraId="69BD83C7" w14:textId="77777777" w:rsidR="007A5F27" w:rsidRPr="00295869" w:rsidRDefault="007A5F27" w:rsidP="007A5F27">
      <w:pPr>
        <w:shd w:val="clear" w:color="auto" w:fill="FFFFFF"/>
        <w:ind w:left="108" w:right="43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Оцінки «добре»</w:t>
      </w:r>
      <w:r w:rsidRPr="00295869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Pr="00295869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заслуговує студент, який показав належне </w:t>
      </w:r>
      <w:r w:rsidRPr="0029586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295869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допустив незначні помилки і мав невеликі недоліки. Як правило,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оцінка «добре»</w:t>
      </w:r>
      <w:r w:rsidRPr="00295869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ставиться студентам, які показали систематичний 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29586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показали належний рівень знання рекомендованої літератури.</w:t>
      </w:r>
    </w:p>
    <w:p w14:paraId="26755019" w14:textId="77777777" w:rsidR="007A5F27" w:rsidRPr="00295869" w:rsidRDefault="007A5F27" w:rsidP="007A5F27">
      <w:pPr>
        <w:shd w:val="clear" w:color="auto" w:fill="FFFFFF"/>
        <w:ind w:left="144" w:right="22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Оцінки «задовільно»</w:t>
      </w:r>
      <w:r w:rsidRPr="0029586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295869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29586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295869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рекомендованої літератури, вміння аналізувати зміст питання. 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>Можливі деякі помилки не принципового характеру.</w:t>
      </w:r>
    </w:p>
    <w:p w14:paraId="7D8E8AA6" w14:textId="77777777" w:rsidR="007A5F27" w:rsidRPr="00295869" w:rsidRDefault="007A5F27" w:rsidP="007A5F27">
      <w:pPr>
        <w:shd w:val="clear" w:color="auto" w:fill="FFFFFF"/>
        <w:spacing w:before="22"/>
        <w:ind w:right="266" w:firstLine="54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Оцінку «незадовільно»</w:t>
      </w:r>
      <w:r w:rsidRPr="0029586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 xml:space="preserve">виставляється студентам, які не могли </w:t>
      </w:r>
      <w:r w:rsidRPr="00295869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295869">
        <w:rPr>
          <w:rFonts w:ascii="Times New Roman" w:hAnsi="Times New Roman"/>
          <w:color w:val="000000"/>
          <w:sz w:val="28"/>
          <w:szCs w:val="28"/>
          <w:lang w:val="uk-UA"/>
        </w:rPr>
        <w:t>значні помилки або взагалі не виконали завдання.</w:t>
      </w:r>
    </w:p>
    <w:p w14:paraId="6C7FC90C" w14:textId="77777777" w:rsidR="000E3D7D" w:rsidRDefault="000E3D7D"/>
    <w:sectPr w:rsidR="000E3D7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BD"/>
    <w:rsid w:val="000E3D7D"/>
    <w:rsid w:val="004F1FBD"/>
    <w:rsid w:val="007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FAAE"/>
  <w15:chartTrackingRefBased/>
  <w15:docId w15:val="{D1FE02ED-1640-4D0F-ADF9-76E23022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F2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2021-02-19T17:05:00Z</dcterms:created>
  <dcterms:modified xsi:type="dcterms:W3CDTF">2021-02-19T17:06:00Z</dcterms:modified>
</cp:coreProperties>
</file>