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E1E81" w14:textId="44BDD1D5" w:rsidR="00A3376C" w:rsidRDefault="00A3376C" w:rsidP="00A3376C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3D">
        <w:rPr>
          <w:rFonts w:ascii="Times New Roman" w:hAnsi="Times New Roman" w:cs="Times New Roman"/>
          <w:b/>
          <w:sz w:val="28"/>
          <w:szCs w:val="28"/>
        </w:rPr>
        <w:t>Теми практичних занять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з дисципліни «Фінансовий облік»</w:t>
      </w:r>
    </w:p>
    <w:p w14:paraId="4127B1C5" w14:textId="668F16EC" w:rsidR="00A3376C" w:rsidRPr="00AF0A3D" w:rsidRDefault="00A3376C" w:rsidP="00A3376C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076 «Підприємництво, торгівля та біржова діяльність»</w:t>
      </w:r>
    </w:p>
    <w:p w14:paraId="2FA4EF9D" w14:textId="77777777" w:rsidR="00A3376C" w:rsidRPr="00AF0A3D" w:rsidRDefault="00A3376C" w:rsidP="00A3376C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"/>
        <w:gridCol w:w="7762"/>
        <w:gridCol w:w="34"/>
        <w:gridCol w:w="1276"/>
      </w:tblGrid>
      <w:tr w:rsidR="00A3376C" w:rsidRPr="00AF0A3D" w14:paraId="70EE31FF" w14:textId="77777777" w:rsidTr="002F0D97">
        <w:tc>
          <w:tcPr>
            <w:tcW w:w="1135" w:type="dxa"/>
            <w:gridSpan w:val="2"/>
          </w:tcPr>
          <w:p w14:paraId="65892F14" w14:textId="77777777" w:rsidR="00A3376C" w:rsidRPr="006671BA" w:rsidRDefault="00A3376C" w:rsidP="002F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6" w:type="dxa"/>
            <w:gridSpan w:val="2"/>
          </w:tcPr>
          <w:p w14:paraId="5ADFF253" w14:textId="77777777" w:rsidR="00A3376C" w:rsidRPr="006671BA" w:rsidRDefault="00A3376C" w:rsidP="002F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A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276" w:type="dxa"/>
          </w:tcPr>
          <w:p w14:paraId="5C602EBF" w14:textId="77777777" w:rsidR="00A3376C" w:rsidRPr="00AF0A3D" w:rsidRDefault="00A3376C" w:rsidP="002F0D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3D">
              <w:rPr>
                <w:rFonts w:ascii="Times New Roman" w:hAnsi="Times New Roman" w:cs="Times New Roman"/>
                <w:sz w:val="28"/>
                <w:szCs w:val="28"/>
              </w:rPr>
              <w:t>К-сть годин</w:t>
            </w:r>
          </w:p>
        </w:tc>
      </w:tr>
      <w:tr w:rsidR="00A3376C" w:rsidRPr="001F0360" w14:paraId="7F919D76" w14:textId="77777777" w:rsidTr="002F0D97">
        <w:tc>
          <w:tcPr>
            <w:tcW w:w="1101" w:type="dxa"/>
          </w:tcPr>
          <w:p w14:paraId="7D00F0F4" w14:textId="77777777" w:rsidR="00A3376C" w:rsidRPr="001F0360" w:rsidRDefault="00A3376C" w:rsidP="00A3376C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34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14:paraId="2828C172" w14:textId="77777777" w:rsidR="00A3376C" w:rsidRPr="001F0360" w:rsidRDefault="00A3376C" w:rsidP="002F0D97">
            <w:pPr>
              <w:tabs>
                <w:tab w:val="left" w:pos="68"/>
              </w:tabs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360">
              <w:rPr>
                <w:rFonts w:ascii="Times New Roman" w:hAnsi="Times New Roman" w:cs="Times New Roman"/>
                <w:i/>
                <w:sz w:val="28"/>
                <w:szCs w:val="28"/>
              </w:rPr>
              <w:t>Ознайомлення з організацією ведення фінансового обліку на підприємстві</w:t>
            </w:r>
          </w:p>
        </w:tc>
        <w:tc>
          <w:tcPr>
            <w:tcW w:w="1310" w:type="dxa"/>
            <w:gridSpan w:val="2"/>
          </w:tcPr>
          <w:p w14:paraId="3E91EF2E" w14:textId="77777777" w:rsidR="00A3376C" w:rsidRPr="001F0360" w:rsidRDefault="00A3376C" w:rsidP="002F0D97">
            <w:pPr>
              <w:tabs>
                <w:tab w:val="left" w:pos="851"/>
              </w:tabs>
              <w:spacing w:after="0"/>
              <w:ind w:left="720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36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3376C" w:rsidRPr="001F0360" w14:paraId="5A11FEF1" w14:textId="77777777" w:rsidTr="002F0D97">
        <w:trPr>
          <w:trHeight w:val="1304"/>
        </w:trPr>
        <w:tc>
          <w:tcPr>
            <w:tcW w:w="1101" w:type="dxa"/>
          </w:tcPr>
          <w:p w14:paraId="1052AB56" w14:textId="77777777" w:rsidR="00A3376C" w:rsidRPr="001F0360" w:rsidRDefault="00A3376C" w:rsidP="00A3376C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34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E83B245" w14:textId="77777777" w:rsidR="00A3376C" w:rsidRPr="001F0360" w:rsidRDefault="00A3376C" w:rsidP="002F0D97">
            <w:pPr>
              <w:tabs>
                <w:tab w:val="left" w:pos="851"/>
              </w:tabs>
              <w:spacing w:after="0" w:line="240" w:lineRule="auto"/>
              <w:ind w:left="34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14:paraId="2D5AEB77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68"/>
              </w:tabs>
              <w:spacing w:line="240" w:lineRule="auto"/>
              <w:ind w:left="68" w:right="10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1F0360">
              <w:rPr>
                <w:i/>
                <w:sz w:val="28"/>
                <w:szCs w:val="28"/>
              </w:rPr>
              <w:t>Складання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1F0360">
              <w:rPr>
                <w:i/>
                <w:sz w:val="28"/>
                <w:szCs w:val="28"/>
              </w:rPr>
              <w:t>обробка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касових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документів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1F0360">
              <w:rPr>
                <w:i/>
                <w:sz w:val="28"/>
                <w:szCs w:val="28"/>
              </w:rPr>
              <w:t>Ведення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регістрів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синтетичного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1F0360">
              <w:rPr>
                <w:i/>
                <w:sz w:val="28"/>
                <w:szCs w:val="28"/>
              </w:rPr>
              <w:t>аналітичного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обліку</w:t>
            </w:r>
            <w:proofErr w:type="spellEnd"/>
            <w:r w:rsidRPr="001F0360">
              <w:rPr>
                <w:i/>
                <w:sz w:val="28"/>
                <w:szCs w:val="28"/>
              </w:rPr>
              <w:t>.</w:t>
            </w:r>
          </w:p>
          <w:p w14:paraId="14080B60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68"/>
              </w:tabs>
              <w:spacing w:line="240" w:lineRule="auto"/>
              <w:ind w:left="68" w:right="10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1F0360">
              <w:rPr>
                <w:i/>
                <w:sz w:val="28"/>
                <w:szCs w:val="28"/>
              </w:rPr>
              <w:t>Обробка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банківських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документів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F0360">
              <w:rPr>
                <w:i/>
                <w:sz w:val="28"/>
                <w:szCs w:val="28"/>
              </w:rPr>
              <w:t>запис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у </w:t>
            </w:r>
            <w:proofErr w:type="spellStart"/>
            <w:r w:rsidRPr="001F0360">
              <w:rPr>
                <w:i/>
                <w:sz w:val="28"/>
                <w:szCs w:val="28"/>
              </w:rPr>
              <w:t>регістри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синтетичного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1F0360">
              <w:rPr>
                <w:i/>
                <w:sz w:val="28"/>
                <w:szCs w:val="28"/>
              </w:rPr>
              <w:t>аналітичного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обліку</w:t>
            </w:r>
            <w:proofErr w:type="spellEnd"/>
          </w:p>
        </w:tc>
        <w:tc>
          <w:tcPr>
            <w:tcW w:w="1310" w:type="dxa"/>
            <w:gridSpan w:val="2"/>
          </w:tcPr>
          <w:p w14:paraId="13A91EDF" w14:textId="77777777" w:rsidR="00A3376C" w:rsidRPr="001F0360" w:rsidRDefault="00A3376C" w:rsidP="002F0D97">
            <w:pPr>
              <w:tabs>
                <w:tab w:val="left" w:pos="851"/>
              </w:tabs>
              <w:spacing w:after="0"/>
              <w:ind w:left="720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36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A3376C" w:rsidRPr="001F0360" w14:paraId="047CE251" w14:textId="77777777" w:rsidTr="002F0D97">
        <w:trPr>
          <w:trHeight w:val="987"/>
        </w:trPr>
        <w:tc>
          <w:tcPr>
            <w:tcW w:w="1101" w:type="dxa"/>
          </w:tcPr>
          <w:p w14:paraId="7F6E4AA6" w14:textId="77777777" w:rsidR="00A3376C" w:rsidRPr="001F0360" w:rsidRDefault="00A3376C" w:rsidP="00A3376C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34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14:paraId="4532C01C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68"/>
              </w:tabs>
              <w:spacing w:line="240" w:lineRule="auto"/>
              <w:ind w:left="68" w:right="10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1F0360">
              <w:rPr>
                <w:i/>
                <w:sz w:val="28"/>
                <w:szCs w:val="28"/>
              </w:rPr>
              <w:t>Складання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звітів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про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використання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коштів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наданих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на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відрядження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або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підзвіт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F0360">
              <w:rPr>
                <w:i/>
                <w:sz w:val="28"/>
                <w:szCs w:val="28"/>
              </w:rPr>
              <w:t>їх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опрацювання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1F0360">
              <w:rPr>
                <w:i/>
                <w:sz w:val="28"/>
                <w:szCs w:val="28"/>
              </w:rPr>
              <w:t>Записи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в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облікові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регістри</w:t>
            </w:r>
            <w:proofErr w:type="spellEnd"/>
            <w:r w:rsidRPr="001F036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10" w:type="dxa"/>
            <w:gridSpan w:val="2"/>
          </w:tcPr>
          <w:p w14:paraId="4700CB1D" w14:textId="77777777" w:rsidR="00A3376C" w:rsidRPr="001F0360" w:rsidRDefault="00A3376C" w:rsidP="002F0D97">
            <w:pPr>
              <w:tabs>
                <w:tab w:val="left" w:pos="851"/>
              </w:tabs>
              <w:spacing w:after="0"/>
              <w:ind w:left="720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3376C" w:rsidRPr="001F0360" w14:paraId="3729E4FB" w14:textId="77777777" w:rsidTr="002F0D97">
        <w:trPr>
          <w:trHeight w:val="700"/>
        </w:trPr>
        <w:tc>
          <w:tcPr>
            <w:tcW w:w="1101" w:type="dxa"/>
          </w:tcPr>
          <w:p w14:paraId="4602FB8B" w14:textId="77777777" w:rsidR="00A3376C" w:rsidRPr="001F0360" w:rsidRDefault="00A3376C" w:rsidP="00A3376C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34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14:paraId="7B78CD39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68"/>
              </w:tabs>
              <w:spacing w:line="240" w:lineRule="auto"/>
              <w:ind w:left="68" w:right="40" w:firstLine="0"/>
              <w:jc w:val="left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1F0360">
              <w:rPr>
                <w:i/>
                <w:sz w:val="28"/>
                <w:szCs w:val="28"/>
                <w:lang w:eastAsia="ru-RU"/>
              </w:rPr>
              <w:t>Розв'язування</w:t>
            </w:r>
            <w:proofErr w:type="spellEnd"/>
            <w:r w:rsidRPr="001F0360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  <w:lang w:eastAsia="ru-RU"/>
              </w:rPr>
              <w:t>вправ</w:t>
            </w:r>
            <w:proofErr w:type="spellEnd"/>
            <w:r w:rsidRPr="001F0360">
              <w:rPr>
                <w:i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F0360">
              <w:rPr>
                <w:i/>
                <w:sz w:val="28"/>
                <w:szCs w:val="28"/>
                <w:lang w:eastAsia="ru-RU"/>
              </w:rPr>
              <w:t>обліку</w:t>
            </w:r>
            <w:proofErr w:type="spellEnd"/>
            <w:r w:rsidRPr="001F0360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  <w:lang w:eastAsia="ru-RU"/>
              </w:rPr>
              <w:t>капітальних</w:t>
            </w:r>
            <w:proofErr w:type="spellEnd"/>
            <w:r w:rsidRPr="001F0360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  <w:lang w:eastAsia="ru-RU"/>
              </w:rPr>
              <w:t>інвестицій</w:t>
            </w:r>
            <w:proofErr w:type="spellEnd"/>
            <w:r w:rsidRPr="001F0360">
              <w:rPr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F0360">
              <w:rPr>
                <w:i/>
                <w:sz w:val="28"/>
                <w:szCs w:val="28"/>
                <w:lang w:eastAsia="ru-RU"/>
              </w:rPr>
              <w:t>Ведення</w:t>
            </w:r>
            <w:proofErr w:type="spellEnd"/>
            <w:r w:rsidRPr="001F0360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  <w:lang w:eastAsia="ru-RU"/>
              </w:rPr>
              <w:t>синтетичного</w:t>
            </w:r>
            <w:proofErr w:type="spellEnd"/>
            <w:r w:rsidRPr="001F0360">
              <w:rPr>
                <w:i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F0360">
              <w:rPr>
                <w:i/>
                <w:sz w:val="28"/>
                <w:szCs w:val="28"/>
                <w:lang w:eastAsia="ru-RU"/>
              </w:rPr>
              <w:t>аналітичного</w:t>
            </w:r>
            <w:proofErr w:type="spellEnd"/>
            <w:r w:rsidRPr="001F0360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  <w:lang w:eastAsia="ru-RU"/>
              </w:rPr>
              <w:t>обліку</w:t>
            </w:r>
            <w:proofErr w:type="spellEnd"/>
            <w:r w:rsidRPr="001F0360">
              <w:rPr>
                <w:i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310" w:type="dxa"/>
            <w:gridSpan w:val="2"/>
          </w:tcPr>
          <w:p w14:paraId="6465F9B8" w14:textId="77777777" w:rsidR="00A3376C" w:rsidRPr="001F0360" w:rsidRDefault="00A3376C" w:rsidP="002F0D97">
            <w:pPr>
              <w:tabs>
                <w:tab w:val="left" w:pos="851"/>
              </w:tabs>
              <w:spacing w:after="0"/>
              <w:ind w:left="720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3376C" w:rsidRPr="001F0360" w14:paraId="1C57FBCF" w14:textId="77777777" w:rsidTr="002F0D97">
        <w:trPr>
          <w:trHeight w:val="649"/>
        </w:trPr>
        <w:tc>
          <w:tcPr>
            <w:tcW w:w="1101" w:type="dxa"/>
          </w:tcPr>
          <w:p w14:paraId="5D42428E" w14:textId="77777777" w:rsidR="00A3376C" w:rsidRPr="001F0360" w:rsidRDefault="00A3376C" w:rsidP="00A3376C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34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14:paraId="52002577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68"/>
              </w:tabs>
              <w:spacing w:line="240" w:lineRule="auto"/>
              <w:ind w:left="68" w:right="8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1F0360">
              <w:rPr>
                <w:i/>
                <w:sz w:val="28"/>
                <w:szCs w:val="28"/>
              </w:rPr>
              <w:t>Розв'язування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вправ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обліку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капітальних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інвестицій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1F0360">
              <w:rPr>
                <w:i/>
                <w:sz w:val="28"/>
                <w:szCs w:val="28"/>
              </w:rPr>
              <w:t>Ведення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синтетичного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1F0360">
              <w:rPr>
                <w:i/>
                <w:sz w:val="28"/>
                <w:szCs w:val="28"/>
              </w:rPr>
              <w:t>аналітичного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обліку</w:t>
            </w:r>
            <w:proofErr w:type="spellEnd"/>
          </w:p>
        </w:tc>
        <w:tc>
          <w:tcPr>
            <w:tcW w:w="1310" w:type="dxa"/>
            <w:gridSpan w:val="2"/>
          </w:tcPr>
          <w:p w14:paraId="6AAA24F0" w14:textId="77777777" w:rsidR="00A3376C" w:rsidRPr="001F0360" w:rsidRDefault="00A3376C" w:rsidP="002F0D97">
            <w:pPr>
              <w:tabs>
                <w:tab w:val="left" w:pos="851"/>
              </w:tabs>
              <w:spacing w:after="0"/>
              <w:ind w:left="720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3376C" w:rsidRPr="001F0360" w14:paraId="4C9EBA88" w14:textId="77777777" w:rsidTr="002F0D97">
        <w:trPr>
          <w:trHeight w:val="1017"/>
        </w:trPr>
        <w:tc>
          <w:tcPr>
            <w:tcW w:w="1101" w:type="dxa"/>
          </w:tcPr>
          <w:p w14:paraId="7663E7E6" w14:textId="77777777" w:rsidR="00A3376C" w:rsidRPr="001F0360" w:rsidRDefault="00A3376C" w:rsidP="00A3376C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34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14:paraId="71C44921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68"/>
              </w:tabs>
              <w:spacing w:line="240" w:lineRule="auto"/>
              <w:ind w:left="68" w:right="6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1F0360">
              <w:rPr>
                <w:i/>
                <w:sz w:val="28"/>
                <w:szCs w:val="28"/>
              </w:rPr>
              <w:t>Складання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первинних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документів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обліку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руху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запасів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1F0360">
              <w:rPr>
                <w:i/>
                <w:sz w:val="28"/>
                <w:szCs w:val="28"/>
              </w:rPr>
              <w:t>Складання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"</w:t>
            </w:r>
            <w:proofErr w:type="spellStart"/>
            <w:r w:rsidRPr="001F0360">
              <w:rPr>
                <w:i/>
                <w:sz w:val="28"/>
                <w:szCs w:val="28"/>
              </w:rPr>
              <w:t>Книги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Складського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обліку</w:t>
            </w:r>
            <w:proofErr w:type="spellEnd"/>
            <w:r w:rsidRPr="001F0360">
              <w:rPr>
                <w:i/>
                <w:sz w:val="28"/>
                <w:szCs w:val="28"/>
              </w:rPr>
              <w:t>", "</w:t>
            </w:r>
            <w:proofErr w:type="spellStart"/>
            <w:r w:rsidRPr="001F0360">
              <w:rPr>
                <w:i/>
                <w:sz w:val="28"/>
                <w:szCs w:val="28"/>
              </w:rPr>
              <w:t>Звіту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про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рух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запасів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". </w:t>
            </w:r>
            <w:proofErr w:type="spellStart"/>
            <w:r w:rsidRPr="001F0360">
              <w:rPr>
                <w:i/>
                <w:sz w:val="28"/>
                <w:szCs w:val="28"/>
              </w:rPr>
              <w:t>Записи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в </w:t>
            </w:r>
            <w:proofErr w:type="spellStart"/>
            <w:r w:rsidRPr="001F0360">
              <w:rPr>
                <w:i/>
                <w:sz w:val="28"/>
                <w:szCs w:val="28"/>
              </w:rPr>
              <w:t>регістри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синтетичного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обліку</w:t>
            </w:r>
            <w:proofErr w:type="spellEnd"/>
            <w:r w:rsidRPr="001F036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10" w:type="dxa"/>
            <w:gridSpan w:val="2"/>
          </w:tcPr>
          <w:p w14:paraId="12366A75" w14:textId="77777777" w:rsidR="00A3376C" w:rsidRPr="001F0360" w:rsidRDefault="00A3376C" w:rsidP="002F0D97">
            <w:pPr>
              <w:tabs>
                <w:tab w:val="left" w:pos="851"/>
              </w:tabs>
              <w:spacing w:after="0"/>
              <w:ind w:left="720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A3376C" w:rsidRPr="001F0360" w14:paraId="5B7E07D0" w14:textId="77777777" w:rsidTr="002F0D97">
        <w:tc>
          <w:tcPr>
            <w:tcW w:w="1101" w:type="dxa"/>
          </w:tcPr>
          <w:p w14:paraId="0066DDCF" w14:textId="77777777" w:rsidR="00A3376C" w:rsidRPr="001F0360" w:rsidRDefault="00A3376C" w:rsidP="00A3376C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34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14:paraId="0557FEFB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68"/>
              </w:tabs>
              <w:spacing w:line="240" w:lineRule="auto"/>
              <w:ind w:left="68" w:right="6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1F0360">
              <w:rPr>
                <w:i/>
                <w:sz w:val="28"/>
                <w:szCs w:val="28"/>
              </w:rPr>
              <w:t>Ведення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синтетичного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та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аналітичного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обліку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витрат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1F0360">
              <w:rPr>
                <w:i/>
                <w:sz w:val="28"/>
                <w:szCs w:val="28"/>
              </w:rPr>
              <w:t>виходу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продукції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основного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виробництва</w:t>
            </w:r>
            <w:proofErr w:type="spellEnd"/>
            <w:r w:rsidRPr="001F0360">
              <w:rPr>
                <w:i/>
                <w:sz w:val="28"/>
                <w:szCs w:val="28"/>
              </w:rPr>
              <w:t>.</w:t>
            </w:r>
          </w:p>
          <w:p w14:paraId="1BDDA02E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68"/>
              </w:tabs>
              <w:spacing w:line="240" w:lineRule="auto"/>
              <w:ind w:left="68" w:right="6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1F0360">
              <w:rPr>
                <w:i/>
                <w:sz w:val="28"/>
                <w:szCs w:val="28"/>
              </w:rPr>
              <w:t>Складання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первинних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документів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обліку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витрат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та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виконаних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робіт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1F0360">
              <w:rPr>
                <w:i/>
                <w:sz w:val="28"/>
                <w:szCs w:val="28"/>
              </w:rPr>
              <w:t>послуг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допоміжних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виробництв</w:t>
            </w:r>
            <w:proofErr w:type="spellEnd"/>
            <w:r w:rsidRPr="001F0360">
              <w:rPr>
                <w:i/>
                <w:sz w:val="28"/>
                <w:szCs w:val="28"/>
              </w:rPr>
              <w:t>.</w:t>
            </w:r>
          </w:p>
          <w:p w14:paraId="2056C104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68"/>
              </w:tabs>
              <w:spacing w:line="240" w:lineRule="auto"/>
              <w:ind w:left="68" w:right="6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1F0360">
              <w:rPr>
                <w:i/>
                <w:sz w:val="28"/>
                <w:szCs w:val="28"/>
              </w:rPr>
              <w:t>Розв'язування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вправ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обліку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загальновиробничих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F0360">
              <w:rPr>
                <w:i/>
                <w:sz w:val="28"/>
                <w:szCs w:val="28"/>
              </w:rPr>
              <w:t>адміністра</w:t>
            </w:r>
            <w:r w:rsidRPr="001F0360">
              <w:rPr>
                <w:i/>
                <w:sz w:val="28"/>
                <w:szCs w:val="28"/>
              </w:rPr>
              <w:softHyphen/>
              <w:t>тивних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витрат</w:t>
            </w:r>
            <w:proofErr w:type="spellEnd"/>
            <w:r w:rsidRPr="001F036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10" w:type="dxa"/>
            <w:gridSpan w:val="2"/>
          </w:tcPr>
          <w:p w14:paraId="3B3781DE" w14:textId="77777777" w:rsidR="00A3376C" w:rsidRPr="001F0360" w:rsidRDefault="00A3376C" w:rsidP="002F0D97">
            <w:pPr>
              <w:tabs>
                <w:tab w:val="left" w:pos="851"/>
              </w:tabs>
              <w:spacing w:after="0"/>
              <w:ind w:left="720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A3376C" w:rsidRPr="001F0360" w14:paraId="2E097F69" w14:textId="77777777" w:rsidTr="002F0D97">
        <w:tc>
          <w:tcPr>
            <w:tcW w:w="1101" w:type="dxa"/>
          </w:tcPr>
          <w:p w14:paraId="0CFE96C6" w14:textId="77777777" w:rsidR="00A3376C" w:rsidRPr="001F0360" w:rsidRDefault="00A3376C" w:rsidP="00A3376C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34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14:paraId="1DEAE619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68"/>
              </w:tabs>
              <w:spacing w:line="240" w:lineRule="auto"/>
              <w:ind w:left="68" w:right="14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1F0360">
              <w:rPr>
                <w:i/>
                <w:sz w:val="28"/>
                <w:szCs w:val="28"/>
              </w:rPr>
              <w:t>Складання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первинних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документів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1F0360">
              <w:rPr>
                <w:i/>
                <w:sz w:val="28"/>
                <w:szCs w:val="28"/>
              </w:rPr>
              <w:t>нарахування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оплати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праці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працівникам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за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галузями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виробництва</w:t>
            </w:r>
            <w:proofErr w:type="spellEnd"/>
            <w:r w:rsidRPr="001F0360">
              <w:rPr>
                <w:i/>
                <w:sz w:val="28"/>
                <w:szCs w:val="28"/>
              </w:rPr>
              <w:t>.</w:t>
            </w:r>
          </w:p>
          <w:p w14:paraId="578A2173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68"/>
              </w:tabs>
              <w:spacing w:line="240" w:lineRule="auto"/>
              <w:ind w:left="68" w:right="14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1F0360">
              <w:rPr>
                <w:i/>
                <w:sz w:val="28"/>
                <w:szCs w:val="28"/>
              </w:rPr>
              <w:t>Нарахування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оплати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?я </w:t>
            </w:r>
            <w:proofErr w:type="spellStart"/>
            <w:r w:rsidRPr="001F0360">
              <w:rPr>
                <w:i/>
                <w:sz w:val="28"/>
                <w:szCs w:val="28"/>
              </w:rPr>
              <w:t>час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відпустки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F0360">
              <w:rPr>
                <w:i/>
                <w:sz w:val="28"/>
                <w:szCs w:val="28"/>
              </w:rPr>
              <w:t>допомоги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1F0360">
              <w:rPr>
                <w:i/>
                <w:sz w:val="28"/>
                <w:szCs w:val="28"/>
              </w:rPr>
              <w:t>тимчасової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непрацездатності</w:t>
            </w:r>
            <w:proofErr w:type="spellEnd"/>
            <w:r w:rsidRPr="001F0360">
              <w:rPr>
                <w:i/>
                <w:sz w:val="28"/>
                <w:szCs w:val="28"/>
              </w:rPr>
              <w:t>.</w:t>
            </w:r>
          </w:p>
          <w:p w14:paraId="693226D8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68"/>
              </w:tabs>
              <w:spacing w:line="240" w:lineRule="auto"/>
              <w:ind w:left="68" w:right="60" w:firstLine="0"/>
              <w:jc w:val="left"/>
              <w:rPr>
                <w:i/>
                <w:sz w:val="28"/>
                <w:szCs w:val="28"/>
              </w:rPr>
            </w:pPr>
            <w:proofErr w:type="spellStart"/>
            <w:r w:rsidRPr="001F0360">
              <w:rPr>
                <w:i/>
                <w:sz w:val="28"/>
                <w:szCs w:val="28"/>
              </w:rPr>
              <w:t>Проведення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записів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у </w:t>
            </w:r>
            <w:proofErr w:type="spellStart"/>
            <w:r w:rsidRPr="001F0360">
              <w:rPr>
                <w:i/>
                <w:sz w:val="28"/>
                <w:szCs w:val="28"/>
              </w:rPr>
              <w:t>регістри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синтетичного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1F0360">
              <w:rPr>
                <w:i/>
                <w:sz w:val="28"/>
                <w:szCs w:val="28"/>
              </w:rPr>
              <w:t>аналітичного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обліку</w:t>
            </w:r>
            <w:proofErr w:type="spellEnd"/>
            <w:r w:rsidRPr="001F036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10" w:type="dxa"/>
            <w:gridSpan w:val="2"/>
          </w:tcPr>
          <w:p w14:paraId="44092627" w14:textId="77777777" w:rsidR="00A3376C" w:rsidRPr="001F0360" w:rsidRDefault="00A3376C" w:rsidP="002F0D97">
            <w:pPr>
              <w:tabs>
                <w:tab w:val="left" w:pos="851"/>
              </w:tabs>
              <w:spacing w:after="0"/>
              <w:ind w:left="720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A3376C" w:rsidRPr="001F0360" w14:paraId="04CFE362" w14:textId="77777777" w:rsidTr="002F0D97">
        <w:tc>
          <w:tcPr>
            <w:tcW w:w="1101" w:type="dxa"/>
          </w:tcPr>
          <w:p w14:paraId="3D699F6F" w14:textId="77777777" w:rsidR="00A3376C" w:rsidRPr="001F0360" w:rsidRDefault="00A3376C" w:rsidP="00A3376C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34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14:paraId="18163952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left="68" w:right="140" w:hanging="11"/>
              <w:jc w:val="left"/>
              <w:rPr>
                <w:i/>
                <w:sz w:val="28"/>
                <w:szCs w:val="28"/>
              </w:rPr>
            </w:pPr>
            <w:proofErr w:type="spellStart"/>
            <w:r w:rsidRPr="001F0360">
              <w:rPr>
                <w:i/>
                <w:sz w:val="28"/>
                <w:szCs w:val="28"/>
              </w:rPr>
              <w:t>Обробка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документів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обліку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розрахунків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1F0360">
              <w:rPr>
                <w:i/>
                <w:sz w:val="28"/>
                <w:szCs w:val="28"/>
              </w:rPr>
              <w:t>постачальниками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1F0360">
              <w:rPr>
                <w:i/>
                <w:sz w:val="28"/>
                <w:szCs w:val="28"/>
              </w:rPr>
              <w:t>підрядчиками</w:t>
            </w:r>
            <w:proofErr w:type="spellEnd"/>
            <w:r w:rsidRPr="001F036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10" w:type="dxa"/>
            <w:gridSpan w:val="2"/>
          </w:tcPr>
          <w:p w14:paraId="27A1CA05" w14:textId="77777777" w:rsidR="00A3376C" w:rsidRPr="001F0360" w:rsidRDefault="00A3376C" w:rsidP="002F0D97">
            <w:pPr>
              <w:tabs>
                <w:tab w:val="left" w:pos="-74"/>
              </w:tabs>
              <w:spacing w:after="0"/>
              <w:ind w:left="206" w:hanging="13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3376C" w:rsidRPr="001F0360" w14:paraId="61D0C74C" w14:textId="77777777" w:rsidTr="002F0D97">
        <w:tc>
          <w:tcPr>
            <w:tcW w:w="1101" w:type="dxa"/>
          </w:tcPr>
          <w:p w14:paraId="3652D79B" w14:textId="77777777" w:rsidR="00A3376C" w:rsidRPr="001F0360" w:rsidRDefault="00A3376C" w:rsidP="00A3376C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34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14:paraId="23262735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left="68" w:right="60" w:hanging="11"/>
              <w:jc w:val="left"/>
              <w:rPr>
                <w:i/>
                <w:sz w:val="28"/>
                <w:szCs w:val="28"/>
              </w:rPr>
            </w:pPr>
            <w:proofErr w:type="spellStart"/>
            <w:r w:rsidRPr="001F0360">
              <w:rPr>
                <w:i/>
                <w:sz w:val="28"/>
                <w:szCs w:val="28"/>
              </w:rPr>
              <w:t>Складання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1F0360">
              <w:rPr>
                <w:i/>
                <w:sz w:val="28"/>
                <w:szCs w:val="28"/>
              </w:rPr>
              <w:t>обробка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документів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обліку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реалізації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1F0360">
              <w:rPr>
                <w:i/>
                <w:sz w:val="28"/>
                <w:szCs w:val="28"/>
              </w:rPr>
              <w:t>Ведення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регістрів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аналітичного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1F0360">
              <w:rPr>
                <w:i/>
                <w:sz w:val="28"/>
                <w:szCs w:val="28"/>
              </w:rPr>
              <w:t>синтетичного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обліку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1F0360">
              <w:rPr>
                <w:i/>
                <w:sz w:val="28"/>
                <w:szCs w:val="28"/>
              </w:rPr>
              <w:t>реалізації</w:t>
            </w:r>
            <w:proofErr w:type="spellEnd"/>
            <w:r w:rsidRPr="001F036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10" w:type="dxa"/>
            <w:gridSpan w:val="2"/>
          </w:tcPr>
          <w:p w14:paraId="09BAE430" w14:textId="77777777" w:rsidR="00A3376C" w:rsidRPr="001F0360" w:rsidRDefault="00A3376C" w:rsidP="002F0D97">
            <w:pPr>
              <w:tabs>
                <w:tab w:val="left" w:pos="-74"/>
              </w:tabs>
              <w:spacing w:after="0"/>
              <w:ind w:left="206" w:hanging="13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36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3376C" w:rsidRPr="001F0360" w14:paraId="7102F295" w14:textId="77777777" w:rsidTr="002F0D97">
        <w:tc>
          <w:tcPr>
            <w:tcW w:w="1101" w:type="dxa"/>
          </w:tcPr>
          <w:p w14:paraId="217AA1DA" w14:textId="77777777" w:rsidR="00A3376C" w:rsidRPr="001F0360" w:rsidRDefault="00A3376C" w:rsidP="00A3376C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34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14:paraId="789FE99B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left="68" w:right="100" w:hanging="11"/>
              <w:jc w:val="left"/>
              <w:rPr>
                <w:i/>
                <w:sz w:val="28"/>
                <w:szCs w:val="28"/>
              </w:rPr>
            </w:pPr>
            <w:proofErr w:type="spellStart"/>
            <w:r w:rsidRPr="001F0360">
              <w:rPr>
                <w:i/>
                <w:sz w:val="28"/>
                <w:szCs w:val="28"/>
              </w:rPr>
              <w:t>Складання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бухгалтерських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проводок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обліку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власного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капіталу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F0360">
              <w:rPr>
                <w:i/>
                <w:sz w:val="28"/>
                <w:szCs w:val="28"/>
              </w:rPr>
              <w:t>проведення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записів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у </w:t>
            </w:r>
            <w:proofErr w:type="spellStart"/>
            <w:r w:rsidRPr="001F0360">
              <w:rPr>
                <w:i/>
                <w:sz w:val="28"/>
                <w:szCs w:val="28"/>
              </w:rPr>
              <w:t>регістри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синтетичного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1F0360">
              <w:rPr>
                <w:i/>
                <w:sz w:val="28"/>
                <w:szCs w:val="28"/>
              </w:rPr>
              <w:t>аналітичного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обліку</w:t>
            </w:r>
            <w:proofErr w:type="spellEnd"/>
            <w:r w:rsidRPr="001F036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10" w:type="dxa"/>
            <w:gridSpan w:val="2"/>
          </w:tcPr>
          <w:p w14:paraId="29D1CF1A" w14:textId="77777777" w:rsidR="00A3376C" w:rsidRPr="001F0360" w:rsidRDefault="00A3376C" w:rsidP="002F0D97">
            <w:pPr>
              <w:tabs>
                <w:tab w:val="left" w:pos="-74"/>
              </w:tabs>
              <w:spacing w:after="0"/>
              <w:ind w:left="206" w:hanging="13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3376C" w:rsidRPr="001F0360" w14:paraId="4FE7AC8D" w14:textId="77777777" w:rsidTr="002F0D97">
        <w:tc>
          <w:tcPr>
            <w:tcW w:w="1101" w:type="dxa"/>
          </w:tcPr>
          <w:p w14:paraId="19212BAD" w14:textId="77777777" w:rsidR="00A3376C" w:rsidRPr="001F0360" w:rsidRDefault="00A3376C" w:rsidP="00A3376C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34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14:paraId="289554E8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left="68" w:right="100" w:hanging="11"/>
              <w:jc w:val="left"/>
              <w:rPr>
                <w:i/>
                <w:sz w:val="28"/>
                <w:szCs w:val="28"/>
              </w:rPr>
            </w:pPr>
            <w:proofErr w:type="spellStart"/>
            <w:r w:rsidRPr="001F0360">
              <w:rPr>
                <w:i/>
                <w:sz w:val="28"/>
                <w:szCs w:val="28"/>
              </w:rPr>
              <w:t>Ознайомлення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1F0360">
              <w:rPr>
                <w:i/>
                <w:sz w:val="28"/>
                <w:szCs w:val="28"/>
              </w:rPr>
              <w:t>формами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звітності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1F0360">
              <w:rPr>
                <w:i/>
                <w:sz w:val="28"/>
                <w:szCs w:val="28"/>
              </w:rPr>
              <w:t>Складання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балансу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підприємства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1F0360">
              <w:rPr>
                <w:i/>
                <w:sz w:val="28"/>
                <w:szCs w:val="28"/>
              </w:rPr>
              <w:t>Складання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Звіту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про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фінансові</w:t>
            </w:r>
            <w:proofErr w:type="spellEnd"/>
            <w:r w:rsidRPr="001F03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0360">
              <w:rPr>
                <w:i/>
                <w:sz w:val="28"/>
                <w:szCs w:val="28"/>
              </w:rPr>
              <w:t>результати</w:t>
            </w:r>
            <w:proofErr w:type="spellEnd"/>
          </w:p>
        </w:tc>
        <w:tc>
          <w:tcPr>
            <w:tcW w:w="1310" w:type="dxa"/>
            <w:gridSpan w:val="2"/>
          </w:tcPr>
          <w:p w14:paraId="03E6FF95" w14:textId="77777777" w:rsidR="00A3376C" w:rsidRPr="001F0360" w:rsidRDefault="00A3376C" w:rsidP="002F0D97">
            <w:pPr>
              <w:tabs>
                <w:tab w:val="left" w:pos="-74"/>
              </w:tabs>
              <w:spacing w:after="0"/>
              <w:ind w:left="206" w:hanging="13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3376C" w:rsidRPr="001F0360" w14:paraId="6750D3D5" w14:textId="77777777" w:rsidTr="002F0D97">
        <w:tc>
          <w:tcPr>
            <w:tcW w:w="1101" w:type="dxa"/>
          </w:tcPr>
          <w:p w14:paraId="05D38A9F" w14:textId="77777777" w:rsidR="00A3376C" w:rsidRPr="001F0360" w:rsidRDefault="00A3376C" w:rsidP="002F0D97">
            <w:pPr>
              <w:tabs>
                <w:tab w:val="left" w:pos="851"/>
              </w:tabs>
              <w:spacing w:after="0" w:line="240" w:lineRule="auto"/>
              <w:ind w:left="34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14:paraId="1F79B0BC" w14:textId="77777777" w:rsidR="00A3376C" w:rsidRPr="001F0360" w:rsidRDefault="00A3376C" w:rsidP="002F0D97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left="720" w:right="100" w:hanging="11"/>
              <w:jc w:val="left"/>
              <w:rPr>
                <w:i/>
                <w:sz w:val="28"/>
                <w:szCs w:val="28"/>
              </w:rPr>
            </w:pPr>
            <w:proofErr w:type="spellStart"/>
            <w:r w:rsidRPr="001F0360">
              <w:rPr>
                <w:i/>
                <w:sz w:val="28"/>
                <w:szCs w:val="28"/>
              </w:rPr>
              <w:t>Разом</w:t>
            </w:r>
            <w:proofErr w:type="spellEnd"/>
          </w:p>
        </w:tc>
        <w:tc>
          <w:tcPr>
            <w:tcW w:w="1310" w:type="dxa"/>
            <w:gridSpan w:val="2"/>
          </w:tcPr>
          <w:p w14:paraId="1A7DCDE7" w14:textId="77777777" w:rsidR="00A3376C" w:rsidRPr="001F0360" w:rsidRDefault="00A3376C" w:rsidP="002F0D97">
            <w:pPr>
              <w:tabs>
                <w:tab w:val="left" w:pos="-74"/>
              </w:tabs>
              <w:spacing w:after="0"/>
              <w:ind w:left="206" w:hanging="13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</w:tbl>
    <w:p w14:paraId="22DB8612" w14:textId="77777777" w:rsidR="00A3376C" w:rsidRPr="00AF0A3D" w:rsidRDefault="00A3376C" w:rsidP="00A337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B32566" w14:textId="77777777" w:rsidR="00A3376C" w:rsidRPr="00AF0A3D" w:rsidRDefault="00A3376C" w:rsidP="00A3376C">
      <w:pPr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14:paraId="7499E0CE" w14:textId="77777777" w:rsidR="004C7D80" w:rsidRDefault="004C7D80"/>
    <w:sectPr w:rsidR="004C7D8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85106"/>
    <w:multiLevelType w:val="hybridMultilevel"/>
    <w:tmpl w:val="27544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04"/>
    <w:rsid w:val="004C7D80"/>
    <w:rsid w:val="00514004"/>
    <w:rsid w:val="00A3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01F8"/>
  <w15:chartTrackingRefBased/>
  <w15:docId w15:val="{A44A4C55-E7ED-4C12-9424-0AC9B1B1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76C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A337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3"/>
    <w:rsid w:val="00A3376C"/>
    <w:pPr>
      <w:shd w:val="clear" w:color="auto" w:fill="FFFFFF"/>
      <w:spacing w:after="0" w:line="226" w:lineRule="exact"/>
      <w:ind w:hanging="560"/>
      <w:jc w:val="both"/>
    </w:pPr>
    <w:rPr>
      <w:rFonts w:ascii="Times New Roman" w:eastAsia="Times New Roman" w:hAnsi="Times New Roman" w:cs="Times New Roman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2021-01-30T07:34:00Z</dcterms:created>
  <dcterms:modified xsi:type="dcterms:W3CDTF">2021-01-30T07:36:00Z</dcterms:modified>
</cp:coreProperties>
</file>