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F685F" w14:textId="77777777" w:rsidR="00763FCE" w:rsidRPr="00763FCE" w:rsidRDefault="00763FCE" w:rsidP="00763FCE">
      <w:pPr>
        <w:jc w:val="center"/>
        <w:rPr>
          <w:rFonts w:ascii="Times New Roman" w:hAnsi="Times New Roman" w:cs="Times New Roman"/>
          <w:b/>
          <w:bCs/>
          <w:sz w:val="22"/>
          <w:szCs w:val="22"/>
        </w:rPr>
      </w:pPr>
      <w:r w:rsidRPr="00763FCE">
        <w:rPr>
          <w:rFonts w:ascii="Times New Roman" w:hAnsi="Times New Roman" w:cs="Times New Roman"/>
          <w:b/>
          <w:bCs/>
          <w:sz w:val="22"/>
          <w:szCs w:val="22"/>
        </w:rPr>
        <w:t>МІНІСТЕРСТВО ОСВІТИ І НАУКИ УКРАЇНИ</w:t>
      </w:r>
    </w:p>
    <w:p w14:paraId="73D3D5E2" w14:textId="77777777" w:rsidR="00763FCE" w:rsidRPr="00763FCE" w:rsidRDefault="00763FCE" w:rsidP="00763FCE">
      <w:pPr>
        <w:jc w:val="center"/>
        <w:rPr>
          <w:rFonts w:ascii="Times New Roman" w:hAnsi="Times New Roman" w:cs="Times New Roman"/>
          <w:b/>
          <w:bCs/>
        </w:rPr>
      </w:pPr>
      <w:r w:rsidRPr="00763FCE">
        <w:rPr>
          <w:rFonts w:ascii="Times New Roman" w:hAnsi="Times New Roman" w:cs="Times New Roman"/>
          <w:b/>
          <w:bCs/>
        </w:rPr>
        <w:t xml:space="preserve">ГОРОХІВСЬКИЙ КОЛЕДЖ </w:t>
      </w:r>
    </w:p>
    <w:p w14:paraId="20C122FC" w14:textId="77777777" w:rsidR="00763FCE" w:rsidRPr="00763FCE" w:rsidRDefault="00763FCE" w:rsidP="00763FCE">
      <w:pPr>
        <w:jc w:val="center"/>
        <w:rPr>
          <w:rFonts w:ascii="Times New Roman" w:hAnsi="Times New Roman" w:cs="Times New Roman"/>
          <w:b/>
          <w:bCs/>
        </w:rPr>
      </w:pPr>
      <w:r w:rsidRPr="00763FCE">
        <w:rPr>
          <w:rFonts w:ascii="Times New Roman" w:hAnsi="Times New Roman" w:cs="Times New Roman"/>
          <w:b/>
          <w:bCs/>
        </w:rPr>
        <w:t>ЛЬВІВСЬКОГО НАЦІОНАЛЬНОГО АГРАРНОГО УНІВЕРСИТЕТУ</w:t>
      </w:r>
    </w:p>
    <w:p w14:paraId="2C67D5F8" w14:textId="77777777" w:rsidR="00763FCE" w:rsidRPr="00763FCE" w:rsidRDefault="00763FCE" w:rsidP="00763FCE">
      <w:pPr>
        <w:jc w:val="right"/>
        <w:rPr>
          <w:rFonts w:ascii="Times New Roman" w:hAnsi="Times New Roman" w:cs="Times New Roman"/>
        </w:rPr>
      </w:pPr>
    </w:p>
    <w:p w14:paraId="26885C51" w14:textId="77777777" w:rsidR="00763FCE" w:rsidRPr="00763FCE" w:rsidRDefault="00763FCE" w:rsidP="00763FCE">
      <w:pPr>
        <w:ind w:left="5220"/>
        <w:jc w:val="right"/>
        <w:rPr>
          <w:rFonts w:ascii="Times New Roman" w:hAnsi="Times New Roman" w:cs="Times New Roman"/>
        </w:rPr>
      </w:pPr>
    </w:p>
    <w:p w14:paraId="584A655E" w14:textId="77777777" w:rsidR="00763FCE" w:rsidRPr="00763FCE" w:rsidRDefault="00763FCE" w:rsidP="00763FCE">
      <w:pPr>
        <w:ind w:left="5400"/>
        <w:rPr>
          <w:rFonts w:ascii="Times New Roman" w:hAnsi="Times New Roman" w:cs="Times New Roman"/>
        </w:rPr>
      </w:pPr>
      <w:r w:rsidRPr="00763FCE">
        <w:rPr>
          <w:rFonts w:ascii="Times New Roman" w:hAnsi="Times New Roman" w:cs="Times New Roman"/>
        </w:rPr>
        <w:t xml:space="preserve">    </w:t>
      </w:r>
      <w:r w:rsidRPr="00763FCE">
        <w:rPr>
          <w:rFonts w:ascii="Times New Roman" w:hAnsi="Times New Roman" w:cs="Times New Roman"/>
          <w:b/>
          <w:bCs/>
        </w:rPr>
        <w:t>ЗАТВЕРДЖЕНО</w:t>
      </w:r>
    </w:p>
    <w:p w14:paraId="391FAE1A" w14:textId="633681D5" w:rsidR="00763FCE" w:rsidRPr="00763FCE" w:rsidRDefault="00763FCE" w:rsidP="00763FCE">
      <w:pPr>
        <w:ind w:left="5400"/>
        <w:rPr>
          <w:rFonts w:ascii="Times New Roman" w:hAnsi="Times New Roman" w:cs="Times New Roman"/>
        </w:rPr>
      </w:pPr>
      <w:r w:rsidRPr="00763FCE">
        <w:rPr>
          <w:rFonts w:ascii="Times New Roman" w:hAnsi="Times New Roman" w:cs="Times New Roman"/>
        </w:rPr>
        <w:t>наказом директора Горохівського коледжу ЛНАУ   №__</w:t>
      </w:r>
      <w:r w:rsidR="000A54C2">
        <w:rPr>
          <w:rFonts w:ascii="Times New Roman" w:hAnsi="Times New Roman" w:cs="Times New Roman"/>
        </w:rPr>
        <w:t>53</w:t>
      </w:r>
      <w:r w:rsidRPr="00763FCE">
        <w:rPr>
          <w:rFonts w:ascii="Times New Roman" w:hAnsi="Times New Roman" w:cs="Times New Roman"/>
        </w:rPr>
        <w:t xml:space="preserve">_________                                                                                                                                                         </w:t>
      </w:r>
    </w:p>
    <w:p w14:paraId="0F66E4F4" w14:textId="71D03E7B" w:rsidR="00763FCE" w:rsidRPr="00763FCE" w:rsidRDefault="00763FCE" w:rsidP="00763FCE">
      <w:pPr>
        <w:spacing w:after="120"/>
        <w:ind w:left="5400"/>
        <w:rPr>
          <w:rFonts w:ascii="Times New Roman" w:hAnsi="Times New Roman" w:cs="Times New Roman"/>
        </w:rPr>
      </w:pPr>
      <w:r w:rsidRPr="00763FCE">
        <w:rPr>
          <w:rFonts w:ascii="Times New Roman" w:hAnsi="Times New Roman" w:cs="Times New Roman"/>
        </w:rPr>
        <w:t>“___</w:t>
      </w:r>
      <w:r w:rsidR="000A54C2">
        <w:rPr>
          <w:rFonts w:ascii="Times New Roman" w:hAnsi="Times New Roman" w:cs="Times New Roman"/>
        </w:rPr>
        <w:t>31</w:t>
      </w:r>
      <w:r w:rsidRPr="00763FCE">
        <w:rPr>
          <w:rFonts w:ascii="Times New Roman" w:hAnsi="Times New Roman" w:cs="Times New Roman"/>
        </w:rPr>
        <w:t>___”__</w:t>
      </w:r>
      <w:r w:rsidR="000A54C2">
        <w:rPr>
          <w:rFonts w:ascii="Times New Roman" w:hAnsi="Times New Roman" w:cs="Times New Roman"/>
        </w:rPr>
        <w:t>серпня</w:t>
      </w:r>
      <w:r w:rsidRPr="00763FCE">
        <w:rPr>
          <w:rFonts w:ascii="Times New Roman" w:hAnsi="Times New Roman" w:cs="Times New Roman"/>
        </w:rPr>
        <w:t>_____20</w:t>
      </w:r>
      <w:r>
        <w:rPr>
          <w:rFonts w:ascii="Times New Roman" w:hAnsi="Times New Roman" w:cs="Times New Roman"/>
        </w:rPr>
        <w:t>20</w:t>
      </w:r>
      <w:r w:rsidRPr="00763FCE">
        <w:rPr>
          <w:rFonts w:ascii="Times New Roman" w:hAnsi="Times New Roman" w:cs="Times New Roman"/>
        </w:rPr>
        <w:t>__ року</w:t>
      </w:r>
    </w:p>
    <w:p w14:paraId="796A1F62" w14:textId="77777777" w:rsidR="00763FCE" w:rsidRPr="00763FCE" w:rsidRDefault="00763FCE" w:rsidP="00763FCE">
      <w:pPr>
        <w:spacing w:after="120"/>
        <w:ind w:left="5400"/>
        <w:rPr>
          <w:rFonts w:ascii="Times New Roman" w:hAnsi="Times New Roman" w:cs="Times New Roman"/>
        </w:rPr>
      </w:pPr>
      <w:r w:rsidRPr="00763FCE">
        <w:rPr>
          <w:rFonts w:ascii="Times New Roman" w:hAnsi="Times New Roman" w:cs="Times New Roman"/>
        </w:rPr>
        <w:t>__________________О. М. Жельчик</w:t>
      </w:r>
    </w:p>
    <w:p w14:paraId="7742DC06" w14:textId="77777777" w:rsidR="00317279" w:rsidRDefault="00317279" w:rsidP="00763FCE">
      <w:pPr>
        <w:keepNext/>
        <w:keepLines/>
        <w:spacing w:line="1157" w:lineRule="exact"/>
        <w:ind w:right="20"/>
        <w:jc w:val="center"/>
        <w:outlineLvl w:val="0"/>
        <w:rPr>
          <w:rFonts w:ascii="Georgia" w:eastAsia="Georgia" w:hAnsi="Georgia" w:cs="Georgia"/>
          <w:b/>
          <w:bCs/>
          <w:i/>
          <w:iCs/>
          <w:color w:val="auto"/>
          <w:sz w:val="56"/>
          <w:szCs w:val="56"/>
        </w:rPr>
      </w:pPr>
      <w:bookmarkStart w:id="0" w:name="bookmark0"/>
    </w:p>
    <w:p w14:paraId="5AFFC1E5" w14:textId="77777777" w:rsidR="00763FCE" w:rsidRPr="00763FCE" w:rsidRDefault="00763FCE" w:rsidP="00763FCE">
      <w:pPr>
        <w:keepNext/>
        <w:keepLines/>
        <w:spacing w:line="1157" w:lineRule="exact"/>
        <w:ind w:right="20"/>
        <w:jc w:val="center"/>
        <w:outlineLvl w:val="0"/>
        <w:rPr>
          <w:rFonts w:ascii="Georgia" w:eastAsia="Georgia" w:hAnsi="Georgia" w:cs="Georgia"/>
          <w:b/>
          <w:bCs/>
          <w:i/>
          <w:iCs/>
          <w:color w:val="auto"/>
          <w:sz w:val="56"/>
          <w:szCs w:val="56"/>
        </w:rPr>
      </w:pPr>
      <w:r w:rsidRPr="00763FCE">
        <w:rPr>
          <w:rFonts w:ascii="Georgia" w:eastAsia="Georgia" w:hAnsi="Georgia" w:cs="Georgia"/>
          <w:b/>
          <w:bCs/>
          <w:i/>
          <w:iCs/>
          <w:color w:val="auto"/>
          <w:sz w:val="56"/>
          <w:szCs w:val="56"/>
        </w:rPr>
        <w:t>ПЛАН</w:t>
      </w:r>
      <w:bookmarkEnd w:id="0"/>
    </w:p>
    <w:p w14:paraId="20BE67CD" w14:textId="77777777" w:rsidR="00763FCE" w:rsidRPr="00763FCE" w:rsidRDefault="00763FCE" w:rsidP="00763FCE">
      <w:pPr>
        <w:keepNext/>
        <w:keepLines/>
        <w:spacing w:line="1157" w:lineRule="exact"/>
        <w:ind w:right="20"/>
        <w:jc w:val="center"/>
        <w:outlineLvl w:val="0"/>
        <w:rPr>
          <w:rFonts w:ascii="Georgia" w:eastAsia="Georgia" w:hAnsi="Georgia" w:cs="Georgia"/>
          <w:b/>
          <w:bCs/>
          <w:i/>
          <w:iCs/>
          <w:color w:val="auto"/>
          <w:sz w:val="56"/>
          <w:szCs w:val="56"/>
        </w:rPr>
      </w:pPr>
      <w:bookmarkStart w:id="1" w:name="bookmark1"/>
      <w:r w:rsidRPr="00763FCE">
        <w:rPr>
          <w:rFonts w:ascii="Georgia" w:eastAsia="Georgia" w:hAnsi="Georgia" w:cs="Georgia"/>
          <w:b/>
          <w:bCs/>
          <w:i/>
          <w:iCs/>
          <w:color w:val="auto"/>
          <w:sz w:val="56"/>
          <w:szCs w:val="56"/>
        </w:rPr>
        <w:t>роботи методичного кабінету</w:t>
      </w:r>
      <w:r w:rsidRPr="00763FCE">
        <w:rPr>
          <w:rFonts w:ascii="Georgia" w:eastAsia="Georgia" w:hAnsi="Georgia" w:cs="Georgia"/>
          <w:b/>
          <w:bCs/>
          <w:i/>
          <w:iCs/>
          <w:color w:val="auto"/>
          <w:sz w:val="56"/>
          <w:szCs w:val="56"/>
        </w:rPr>
        <w:br/>
        <w:t>у 20</w:t>
      </w:r>
      <w:r>
        <w:rPr>
          <w:rFonts w:ascii="Georgia" w:eastAsia="Georgia" w:hAnsi="Georgia" w:cs="Georgia"/>
          <w:b/>
          <w:bCs/>
          <w:i/>
          <w:iCs/>
          <w:color w:val="auto"/>
          <w:sz w:val="56"/>
          <w:szCs w:val="56"/>
        </w:rPr>
        <w:t>20</w:t>
      </w:r>
      <w:r w:rsidRPr="00763FCE">
        <w:rPr>
          <w:rFonts w:ascii="Georgia" w:eastAsia="Georgia" w:hAnsi="Georgia" w:cs="Georgia"/>
          <w:b/>
          <w:bCs/>
          <w:i/>
          <w:iCs/>
          <w:color w:val="auto"/>
          <w:sz w:val="56"/>
          <w:szCs w:val="56"/>
        </w:rPr>
        <w:t>-20</w:t>
      </w:r>
      <w:r>
        <w:rPr>
          <w:rFonts w:ascii="Georgia" w:eastAsia="Georgia" w:hAnsi="Georgia" w:cs="Georgia"/>
          <w:b/>
          <w:bCs/>
          <w:i/>
          <w:iCs/>
          <w:color w:val="auto"/>
          <w:sz w:val="56"/>
          <w:szCs w:val="56"/>
        </w:rPr>
        <w:t>21</w:t>
      </w:r>
      <w:r w:rsidRPr="00763FCE">
        <w:rPr>
          <w:rFonts w:ascii="Georgia" w:eastAsia="Georgia" w:hAnsi="Georgia" w:cs="Georgia"/>
          <w:b/>
          <w:bCs/>
          <w:i/>
          <w:iCs/>
          <w:color w:val="auto"/>
          <w:sz w:val="56"/>
          <w:szCs w:val="56"/>
        </w:rPr>
        <w:t xml:space="preserve"> навчальному році</w:t>
      </w:r>
      <w:bookmarkEnd w:id="1"/>
      <w:r w:rsidRPr="00763FCE">
        <w:rPr>
          <w:rFonts w:ascii="Georgia" w:eastAsia="Georgia" w:hAnsi="Georgia" w:cs="Georgia"/>
          <w:b/>
          <w:bCs/>
          <w:i/>
          <w:iCs/>
          <w:color w:val="auto"/>
          <w:sz w:val="56"/>
          <w:szCs w:val="56"/>
        </w:rPr>
        <w:br/>
      </w:r>
      <w:r w:rsidRPr="00763FCE">
        <w:rPr>
          <w:rFonts w:ascii="Georgia" w:eastAsia="Georgia" w:hAnsi="Georgia" w:cs="Georgia"/>
          <w:color w:val="auto"/>
          <w:sz w:val="26"/>
          <w:szCs w:val="26"/>
          <w:shd w:val="clear" w:color="auto" w:fill="FFFFFF"/>
        </w:rPr>
        <w:t>20</w:t>
      </w:r>
      <w:r>
        <w:rPr>
          <w:rFonts w:ascii="Georgia" w:eastAsia="Georgia" w:hAnsi="Georgia" w:cs="Georgia"/>
          <w:color w:val="auto"/>
          <w:sz w:val="26"/>
          <w:szCs w:val="26"/>
          <w:shd w:val="clear" w:color="auto" w:fill="FFFFFF"/>
        </w:rPr>
        <w:t>20</w:t>
      </w:r>
      <w:r w:rsidRPr="00763FCE">
        <w:rPr>
          <w:rFonts w:ascii="Georgia" w:eastAsia="Georgia" w:hAnsi="Georgia" w:cs="Georgia"/>
          <w:color w:val="auto"/>
          <w:sz w:val="26"/>
          <w:szCs w:val="26"/>
          <w:shd w:val="clear" w:color="auto" w:fill="FFFFFF"/>
        </w:rPr>
        <w:t>-20</w:t>
      </w:r>
      <w:r>
        <w:rPr>
          <w:rFonts w:ascii="Georgia" w:eastAsia="Georgia" w:hAnsi="Georgia" w:cs="Georgia"/>
          <w:color w:val="auto"/>
          <w:sz w:val="26"/>
          <w:szCs w:val="26"/>
          <w:shd w:val="clear" w:color="auto" w:fill="FFFFFF"/>
        </w:rPr>
        <w:t>21</w:t>
      </w:r>
      <w:r w:rsidRPr="00763FCE">
        <w:rPr>
          <w:rFonts w:ascii="Georgia" w:eastAsia="Georgia" w:hAnsi="Georgia" w:cs="Georgia"/>
          <w:color w:val="auto"/>
          <w:sz w:val="26"/>
          <w:szCs w:val="26"/>
          <w:shd w:val="clear" w:color="auto" w:fill="FFFFFF"/>
        </w:rPr>
        <w:t xml:space="preserve"> навчальний рік</w:t>
      </w:r>
    </w:p>
    <w:p w14:paraId="43A0F5BE" w14:textId="77777777" w:rsidR="00B54D5F" w:rsidRDefault="00B54D5F" w:rsidP="003C6D03">
      <w:pPr>
        <w:jc w:val="center"/>
        <w:rPr>
          <w:rFonts w:ascii="Times New Roman" w:hAnsi="Times New Roman" w:cs="Times New Roman"/>
          <w:b/>
          <w:bCs/>
          <w:sz w:val="22"/>
          <w:szCs w:val="22"/>
        </w:rPr>
      </w:pPr>
    </w:p>
    <w:p w14:paraId="110064CD" w14:textId="77777777" w:rsidR="00B54D5F" w:rsidRDefault="00B54D5F" w:rsidP="003C6D03">
      <w:pPr>
        <w:jc w:val="center"/>
        <w:rPr>
          <w:rFonts w:ascii="Times New Roman" w:hAnsi="Times New Roman" w:cs="Times New Roman"/>
          <w:b/>
          <w:bCs/>
          <w:sz w:val="22"/>
          <w:szCs w:val="22"/>
        </w:rPr>
      </w:pPr>
    </w:p>
    <w:p w14:paraId="5727B9BA" w14:textId="77777777" w:rsidR="00B54D5F" w:rsidRDefault="00B54D5F" w:rsidP="003C6D03">
      <w:pPr>
        <w:jc w:val="center"/>
        <w:rPr>
          <w:rFonts w:ascii="Times New Roman" w:hAnsi="Times New Roman" w:cs="Times New Roman"/>
          <w:b/>
          <w:bCs/>
          <w:sz w:val="22"/>
          <w:szCs w:val="22"/>
        </w:rPr>
      </w:pPr>
    </w:p>
    <w:p w14:paraId="2A0D09AF" w14:textId="77777777" w:rsidR="00B54D5F" w:rsidRDefault="00B54D5F" w:rsidP="003C6D03">
      <w:pPr>
        <w:jc w:val="center"/>
        <w:rPr>
          <w:rFonts w:ascii="Times New Roman" w:hAnsi="Times New Roman" w:cs="Times New Roman"/>
          <w:b/>
          <w:bCs/>
          <w:sz w:val="22"/>
          <w:szCs w:val="22"/>
        </w:rPr>
      </w:pPr>
    </w:p>
    <w:p w14:paraId="513954BE" w14:textId="77777777" w:rsidR="00B54D5F" w:rsidRDefault="00B54D5F" w:rsidP="003C6D03">
      <w:pPr>
        <w:jc w:val="center"/>
        <w:rPr>
          <w:rFonts w:ascii="Times New Roman" w:hAnsi="Times New Roman" w:cs="Times New Roman"/>
          <w:b/>
          <w:bCs/>
          <w:sz w:val="22"/>
          <w:szCs w:val="22"/>
        </w:rPr>
      </w:pPr>
    </w:p>
    <w:p w14:paraId="1F74D285" w14:textId="77777777" w:rsidR="00B54D5F" w:rsidRDefault="00B54D5F" w:rsidP="003C6D03">
      <w:pPr>
        <w:jc w:val="center"/>
        <w:rPr>
          <w:rFonts w:ascii="Times New Roman" w:hAnsi="Times New Roman" w:cs="Times New Roman"/>
          <w:b/>
          <w:bCs/>
          <w:sz w:val="22"/>
          <w:szCs w:val="22"/>
        </w:rPr>
      </w:pPr>
    </w:p>
    <w:p w14:paraId="5FBCF575" w14:textId="77777777" w:rsidR="00B54D5F" w:rsidRDefault="00B54D5F" w:rsidP="003C6D03">
      <w:pPr>
        <w:jc w:val="center"/>
        <w:rPr>
          <w:rFonts w:ascii="Times New Roman" w:hAnsi="Times New Roman" w:cs="Times New Roman"/>
          <w:b/>
          <w:bCs/>
          <w:sz w:val="22"/>
          <w:szCs w:val="22"/>
        </w:rPr>
      </w:pPr>
    </w:p>
    <w:p w14:paraId="6F216BBB" w14:textId="77777777" w:rsidR="00B54D5F" w:rsidRDefault="00B54D5F" w:rsidP="003C6D03">
      <w:pPr>
        <w:jc w:val="center"/>
        <w:rPr>
          <w:rFonts w:ascii="Times New Roman" w:hAnsi="Times New Roman" w:cs="Times New Roman"/>
          <w:b/>
          <w:bCs/>
          <w:sz w:val="22"/>
          <w:szCs w:val="22"/>
        </w:rPr>
      </w:pPr>
    </w:p>
    <w:p w14:paraId="702EEA27" w14:textId="77777777" w:rsidR="00B54D5F" w:rsidRDefault="00B54D5F" w:rsidP="003C6D03">
      <w:pPr>
        <w:jc w:val="center"/>
        <w:rPr>
          <w:rFonts w:ascii="Times New Roman" w:hAnsi="Times New Roman" w:cs="Times New Roman"/>
          <w:b/>
          <w:bCs/>
          <w:sz w:val="22"/>
          <w:szCs w:val="22"/>
        </w:rPr>
      </w:pPr>
    </w:p>
    <w:p w14:paraId="52D9D8DF" w14:textId="77777777" w:rsidR="00B54D5F" w:rsidRDefault="00B54D5F" w:rsidP="003C6D03">
      <w:pPr>
        <w:jc w:val="center"/>
        <w:rPr>
          <w:rFonts w:ascii="Times New Roman" w:hAnsi="Times New Roman" w:cs="Times New Roman"/>
          <w:b/>
          <w:bCs/>
          <w:sz w:val="22"/>
          <w:szCs w:val="22"/>
        </w:rPr>
      </w:pPr>
    </w:p>
    <w:p w14:paraId="0A61C2D9" w14:textId="77777777" w:rsidR="00B54D5F" w:rsidRDefault="00B54D5F" w:rsidP="003C6D03">
      <w:pPr>
        <w:jc w:val="center"/>
        <w:rPr>
          <w:rFonts w:ascii="Times New Roman" w:hAnsi="Times New Roman" w:cs="Times New Roman"/>
          <w:b/>
          <w:bCs/>
          <w:sz w:val="22"/>
          <w:szCs w:val="22"/>
        </w:rPr>
      </w:pPr>
    </w:p>
    <w:p w14:paraId="637CBE85" w14:textId="77777777" w:rsidR="00B54D5F" w:rsidRDefault="00B54D5F" w:rsidP="003C6D03">
      <w:pPr>
        <w:jc w:val="center"/>
        <w:rPr>
          <w:rFonts w:ascii="Times New Roman" w:hAnsi="Times New Roman" w:cs="Times New Roman"/>
          <w:b/>
          <w:bCs/>
          <w:sz w:val="22"/>
          <w:szCs w:val="22"/>
        </w:rPr>
      </w:pPr>
    </w:p>
    <w:p w14:paraId="43A5DD4B" w14:textId="77777777" w:rsidR="00B54D5F" w:rsidRDefault="00B54D5F" w:rsidP="003C6D03">
      <w:pPr>
        <w:jc w:val="center"/>
        <w:rPr>
          <w:rFonts w:ascii="Times New Roman" w:hAnsi="Times New Roman" w:cs="Times New Roman"/>
          <w:b/>
          <w:bCs/>
          <w:sz w:val="22"/>
          <w:szCs w:val="22"/>
        </w:rPr>
      </w:pPr>
    </w:p>
    <w:p w14:paraId="4D274C14" w14:textId="77777777" w:rsidR="00B54D5F" w:rsidRDefault="00B54D5F" w:rsidP="003C6D03">
      <w:pPr>
        <w:jc w:val="center"/>
        <w:rPr>
          <w:rFonts w:ascii="Times New Roman" w:hAnsi="Times New Roman" w:cs="Times New Roman"/>
          <w:b/>
          <w:bCs/>
          <w:sz w:val="22"/>
          <w:szCs w:val="22"/>
        </w:rPr>
      </w:pPr>
    </w:p>
    <w:p w14:paraId="779E8031" w14:textId="77777777" w:rsidR="00B54D5F" w:rsidRDefault="00B54D5F" w:rsidP="003C6D03">
      <w:pPr>
        <w:jc w:val="center"/>
        <w:rPr>
          <w:rFonts w:ascii="Times New Roman" w:hAnsi="Times New Roman" w:cs="Times New Roman"/>
          <w:b/>
          <w:bCs/>
          <w:sz w:val="22"/>
          <w:szCs w:val="22"/>
        </w:rPr>
      </w:pPr>
    </w:p>
    <w:p w14:paraId="16A8CB58" w14:textId="77777777" w:rsidR="00B54D5F" w:rsidRDefault="00B54D5F" w:rsidP="003C6D03">
      <w:pPr>
        <w:jc w:val="center"/>
        <w:rPr>
          <w:rFonts w:ascii="Times New Roman" w:hAnsi="Times New Roman" w:cs="Times New Roman"/>
          <w:b/>
          <w:bCs/>
          <w:sz w:val="22"/>
          <w:szCs w:val="22"/>
        </w:rPr>
      </w:pPr>
    </w:p>
    <w:p w14:paraId="648DA60A" w14:textId="77777777" w:rsidR="00B54D5F" w:rsidRDefault="00B54D5F" w:rsidP="003C6D03">
      <w:pPr>
        <w:jc w:val="center"/>
        <w:rPr>
          <w:rFonts w:ascii="Times New Roman" w:hAnsi="Times New Roman" w:cs="Times New Roman"/>
          <w:b/>
          <w:bCs/>
          <w:sz w:val="22"/>
          <w:szCs w:val="22"/>
        </w:rPr>
      </w:pPr>
    </w:p>
    <w:p w14:paraId="2927BAE1" w14:textId="77777777" w:rsidR="00B54D5F" w:rsidRDefault="00B54D5F" w:rsidP="003C6D03">
      <w:pPr>
        <w:jc w:val="center"/>
        <w:rPr>
          <w:rFonts w:ascii="Times New Roman" w:hAnsi="Times New Roman" w:cs="Times New Roman"/>
          <w:b/>
          <w:bCs/>
          <w:sz w:val="22"/>
          <w:szCs w:val="22"/>
        </w:rPr>
      </w:pPr>
    </w:p>
    <w:p w14:paraId="74391D21" w14:textId="77777777" w:rsidR="00B54D5F" w:rsidRDefault="00B54D5F" w:rsidP="003C6D03">
      <w:pPr>
        <w:jc w:val="center"/>
        <w:rPr>
          <w:rFonts w:ascii="Times New Roman" w:hAnsi="Times New Roman" w:cs="Times New Roman"/>
          <w:b/>
          <w:bCs/>
          <w:sz w:val="22"/>
          <w:szCs w:val="22"/>
        </w:rPr>
      </w:pPr>
    </w:p>
    <w:p w14:paraId="4E1F818F" w14:textId="77777777" w:rsidR="00B54D5F" w:rsidRDefault="00B54D5F" w:rsidP="003C6D03">
      <w:pPr>
        <w:jc w:val="center"/>
        <w:rPr>
          <w:rFonts w:ascii="Times New Roman" w:hAnsi="Times New Roman" w:cs="Times New Roman"/>
          <w:b/>
          <w:bCs/>
          <w:sz w:val="22"/>
          <w:szCs w:val="22"/>
        </w:rPr>
      </w:pPr>
    </w:p>
    <w:p w14:paraId="29BA2D7B" w14:textId="77777777" w:rsidR="00B54D5F" w:rsidRDefault="00B54D5F" w:rsidP="003C6D03">
      <w:pPr>
        <w:jc w:val="center"/>
        <w:rPr>
          <w:rFonts w:ascii="Times New Roman" w:hAnsi="Times New Roman" w:cs="Times New Roman"/>
          <w:b/>
          <w:bCs/>
          <w:sz w:val="22"/>
          <w:szCs w:val="22"/>
        </w:rPr>
      </w:pPr>
    </w:p>
    <w:p w14:paraId="666F9C0D" w14:textId="77777777" w:rsidR="00317279" w:rsidRPr="00317279" w:rsidRDefault="00317279" w:rsidP="00317279">
      <w:pPr>
        <w:ind w:left="5400"/>
        <w:rPr>
          <w:rFonts w:ascii="Times New Roman" w:hAnsi="Times New Roman" w:cs="Times New Roman"/>
        </w:rPr>
      </w:pPr>
      <w:r w:rsidRPr="00317279">
        <w:rPr>
          <w:rFonts w:ascii="Times New Roman" w:hAnsi="Times New Roman" w:cs="Times New Roman"/>
        </w:rPr>
        <w:t xml:space="preserve">    </w:t>
      </w:r>
      <w:r w:rsidRPr="00317279">
        <w:rPr>
          <w:rFonts w:ascii="Times New Roman" w:hAnsi="Times New Roman" w:cs="Times New Roman"/>
          <w:b/>
          <w:bCs/>
        </w:rPr>
        <w:t>ЗАТВЕРДЖЕНО</w:t>
      </w:r>
    </w:p>
    <w:p w14:paraId="62C28CCA" w14:textId="0663BE05" w:rsidR="00317279" w:rsidRPr="00317279" w:rsidRDefault="00317279" w:rsidP="00317279">
      <w:pPr>
        <w:ind w:left="5400"/>
        <w:rPr>
          <w:rFonts w:ascii="Times New Roman" w:hAnsi="Times New Roman" w:cs="Times New Roman"/>
        </w:rPr>
      </w:pPr>
      <w:r w:rsidRPr="00317279">
        <w:rPr>
          <w:rFonts w:ascii="Times New Roman" w:hAnsi="Times New Roman" w:cs="Times New Roman"/>
        </w:rPr>
        <w:t>наказом директора Горохівського коледжу ЛНАУ   №__</w:t>
      </w:r>
      <w:r w:rsidR="000A54C2">
        <w:rPr>
          <w:rFonts w:ascii="Times New Roman" w:hAnsi="Times New Roman" w:cs="Times New Roman"/>
        </w:rPr>
        <w:t>53</w:t>
      </w:r>
      <w:r w:rsidRPr="00317279">
        <w:rPr>
          <w:rFonts w:ascii="Times New Roman" w:hAnsi="Times New Roman" w:cs="Times New Roman"/>
        </w:rPr>
        <w:t xml:space="preserve">_________                                                                                                                                                         </w:t>
      </w:r>
    </w:p>
    <w:p w14:paraId="5CA01B11" w14:textId="16714E8A" w:rsidR="00317279" w:rsidRPr="00317279" w:rsidRDefault="00317279" w:rsidP="00317279">
      <w:pPr>
        <w:spacing w:after="120"/>
        <w:ind w:left="5400"/>
        <w:rPr>
          <w:rFonts w:ascii="Times New Roman" w:hAnsi="Times New Roman" w:cs="Times New Roman"/>
        </w:rPr>
      </w:pPr>
      <w:r w:rsidRPr="00317279">
        <w:rPr>
          <w:rFonts w:ascii="Times New Roman" w:hAnsi="Times New Roman" w:cs="Times New Roman"/>
        </w:rPr>
        <w:t>“__</w:t>
      </w:r>
      <w:r w:rsidR="000A54C2">
        <w:rPr>
          <w:rFonts w:ascii="Times New Roman" w:hAnsi="Times New Roman" w:cs="Times New Roman"/>
        </w:rPr>
        <w:t>31</w:t>
      </w:r>
      <w:r w:rsidRPr="00317279">
        <w:rPr>
          <w:rFonts w:ascii="Times New Roman" w:hAnsi="Times New Roman" w:cs="Times New Roman"/>
        </w:rPr>
        <w:t>____”___</w:t>
      </w:r>
      <w:r w:rsidR="000A54C2">
        <w:rPr>
          <w:rFonts w:ascii="Times New Roman" w:hAnsi="Times New Roman" w:cs="Times New Roman"/>
        </w:rPr>
        <w:t>серпня</w:t>
      </w:r>
      <w:r w:rsidRPr="00317279">
        <w:rPr>
          <w:rFonts w:ascii="Times New Roman" w:hAnsi="Times New Roman" w:cs="Times New Roman"/>
        </w:rPr>
        <w:t>___2020__ року</w:t>
      </w:r>
    </w:p>
    <w:p w14:paraId="053B346B" w14:textId="77777777" w:rsidR="00317279" w:rsidRPr="00317279" w:rsidRDefault="00317279" w:rsidP="00317279">
      <w:pPr>
        <w:spacing w:after="120"/>
        <w:ind w:left="5400"/>
        <w:rPr>
          <w:rFonts w:ascii="Times New Roman" w:hAnsi="Times New Roman" w:cs="Times New Roman"/>
        </w:rPr>
      </w:pPr>
      <w:r w:rsidRPr="00317279">
        <w:rPr>
          <w:rFonts w:ascii="Times New Roman" w:hAnsi="Times New Roman" w:cs="Times New Roman"/>
        </w:rPr>
        <w:t>__________________О. М. Жельчик</w:t>
      </w:r>
    </w:p>
    <w:p w14:paraId="4B56AD29" w14:textId="77777777" w:rsidR="00DA7896" w:rsidRDefault="00317279" w:rsidP="00DA7896">
      <w:pPr>
        <w:pStyle w:val="10"/>
        <w:keepNext/>
        <w:keepLines/>
        <w:shd w:val="clear" w:color="auto" w:fill="auto"/>
        <w:spacing w:before="0" w:after="0" w:line="840" w:lineRule="exact"/>
        <w:ind w:right="20"/>
        <w:jc w:val="center"/>
      </w:pPr>
      <w:bookmarkStart w:id="2" w:name="bookmark2"/>
      <w:r>
        <w:t>П</w:t>
      </w:r>
      <w:r w:rsidR="00DA7896">
        <w:t>ЛАН</w:t>
      </w:r>
      <w:bookmarkEnd w:id="2"/>
    </w:p>
    <w:p w14:paraId="573DD1E3" w14:textId="77777777" w:rsidR="00DA7896" w:rsidRDefault="00DA7896" w:rsidP="00DA7896">
      <w:pPr>
        <w:pStyle w:val="10"/>
        <w:keepNext/>
        <w:keepLines/>
        <w:shd w:val="clear" w:color="auto" w:fill="auto"/>
        <w:spacing w:before="0" w:after="0" w:line="840" w:lineRule="exact"/>
        <w:ind w:right="20"/>
        <w:jc w:val="center"/>
      </w:pPr>
      <w:bookmarkStart w:id="3" w:name="bookmark3"/>
      <w:r>
        <w:t>роботи методичного кабінету</w:t>
      </w:r>
      <w:r>
        <w:br/>
        <w:t>у 20</w:t>
      </w:r>
      <w:r w:rsidR="003A7276">
        <w:t>20</w:t>
      </w:r>
      <w:r>
        <w:t>-20</w:t>
      </w:r>
      <w:r w:rsidR="003A7276">
        <w:t>21</w:t>
      </w:r>
      <w:r>
        <w:t xml:space="preserve"> навчальному році</w:t>
      </w:r>
      <w:bookmarkEnd w:id="3"/>
    </w:p>
    <w:p w14:paraId="79A9E30E" w14:textId="77777777" w:rsidR="00CA2A33" w:rsidRDefault="00CA2A33" w:rsidP="00DA7896">
      <w:pPr>
        <w:pStyle w:val="10"/>
        <w:keepNext/>
        <w:keepLines/>
        <w:shd w:val="clear" w:color="auto" w:fill="auto"/>
        <w:spacing w:before="0" w:after="0" w:line="840" w:lineRule="exact"/>
        <w:ind w:right="20"/>
        <w:jc w:val="center"/>
      </w:pPr>
    </w:p>
    <w:p w14:paraId="05787804" w14:textId="77777777" w:rsidR="00CA2A33" w:rsidRPr="00CA2A33" w:rsidRDefault="00CA2A33" w:rsidP="002424B8">
      <w:pPr>
        <w:pStyle w:val="60"/>
        <w:shd w:val="clear" w:color="auto" w:fill="auto"/>
        <w:spacing w:after="0" w:line="276" w:lineRule="auto"/>
        <w:ind w:left="851" w:right="40"/>
        <w:rPr>
          <w:rFonts w:ascii="Times New Roman" w:hAnsi="Times New Roman" w:cs="Times New Roman"/>
          <w:sz w:val="24"/>
          <w:szCs w:val="24"/>
        </w:rPr>
      </w:pPr>
      <w:r w:rsidRPr="00CA2A33">
        <w:rPr>
          <w:rFonts w:ascii="Times New Roman" w:hAnsi="Times New Roman" w:cs="Times New Roman"/>
          <w:sz w:val="24"/>
          <w:szCs w:val="24"/>
        </w:rPr>
        <w:t>Проблема навчального року:</w:t>
      </w:r>
    </w:p>
    <w:p w14:paraId="79A0E287" w14:textId="77777777" w:rsidR="00033026" w:rsidRPr="00033026" w:rsidRDefault="00033026" w:rsidP="005F5A8A">
      <w:pPr>
        <w:ind w:left="851"/>
        <w:jc w:val="both"/>
        <w:rPr>
          <w:rFonts w:ascii="Times New Roman" w:hAnsi="Times New Roman" w:cs="Times New Roman"/>
        </w:rPr>
      </w:pPr>
      <w:r>
        <w:rPr>
          <w:rFonts w:ascii="Times New Roman" w:hAnsi="Times New Roman" w:cs="Times New Roman"/>
        </w:rPr>
        <w:t>М</w:t>
      </w:r>
      <w:r w:rsidRPr="00033026">
        <w:rPr>
          <w:rFonts w:ascii="Times New Roman" w:hAnsi="Times New Roman" w:cs="Times New Roman"/>
        </w:rPr>
        <w:t>етодична робота у 2020-2021 навчальному році  у коледжі проходитиме під гаслом:</w:t>
      </w:r>
    </w:p>
    <w:p w14:paraId="2C1F5446" w14:textId="77777777" w:rsidR="00033026" w:rsidRDefault="00033026" w:rsidP="005F5A8A">
      <w:pPr>
        <w:ind w:left="851"/>
        <w:jc w:val="both"/>
        <w:rPr>
          <w:rFonts w:ascii="Times New Roman" w:hAnsi="Times New Roman" w:cs="Times New Roman"/>
        </w:rPr>
      </w:pPr>
      <w:r w:rsidRPr="00033026">
        <w:rPr>
          <w:rFonts w:ascii="Times New Roman" w:hAnsi="Times New Roman" w:cs="Times New Roman"/>
        </w:rPr>
        <w:t>«</w:t>
      </w:r>
      <w:r w:rsidR="00343B4D" w:rsidRPr="00343B4D">
        <w:rPr>
          <w:rFonts w:ascii="Times New Roman" w:hAnsi="Times New Roman" w:cs="Times New Roman"/>
        </w:rPr>
        <w:t xml:space="preserve">Інноваційні стратегічні напрямки формування особистості студента в </w:t>
      </w:r>
      <w:r w:rsidR="005D5B4B">
        <w:rPr>
          <w:rFonts w:ascii="Times New Roman" w:hAnsi="Times New Roman" w:cs="Times New Roman"/>
        </w:rPr>
        <w:t>сучасному</w:t>
      </w:r>
      <w:r w:rsidR="00343B4D" w:rsidRPr="00343B4D">
        <w:rPr>
          <w:rFonts w:ascii="Times New Roman" w:hAnsi="Times New Roman" w:cs="Times New Roman"/>
        </w:rPr>
        <w:t xml:space="preserve"> інформаційно-комунікаційному середовищі</w:t>
      </w:r>
      <w:r w:rsidR="009A6E04">
        <w:rPr>
          <w:rFonts w:ascii="Times New Roman" w:hAnsi="Times New Roman" w:cs="Times New Roman"/>
        </w:rPr>
        <w:t>;</w:t>
      </w:r>
      <w:r w:rsidR="00343B4D">
        <w:rPr>
          <w:rFonts w:ascii="Times New Roman" w:hAnsi="Times New Roman" w:cs="Times New Roman"/>
        </w:rPr>
        <w:t xml:space="preserve"> </w:t>
      </w:r>
      <w:r w:rsidR="005D5B4B">
        <w:rPr>
          <w:rFonts w:ascii="Times New Roman" w:hAnsi="Times New Roman" w:cs="Times New Roman"/>
        </w:rPr>
        <w:t>в</w:t>
      </w:r>
      <w:r w:rsidRPr="00033026">
        <w:rPr>
          <w:rFonts w:ascii="Times New Roman" w:hAnsi="Times New Roman" w:cs="Times New Roman"/>
        </w:rPr>
        <w:t xml:space="preserve">досконалення змісту, форм і методів </w:t>
      </w:r>
      <w:r w:rsidR="005F5A8A" w:rsidRPr="005F5A8A">
        <w:rPr>
          <w:rFonts w:ascii="Times New Roman" w:hAnsi="Times New Roman" w:cs="Times New Roman"/>
        </w:rPr>
        <w:t xml:space="preserve">дистанційного та змішаного навчання для формування професійних </w:t>
      </w:r>
      <w:proofErr w:type="spellStart"/>
      <w:r w:rsidR="005F5A8A" w:rsidRPr="005F5A8A">
        <w:rPr>
          <w:rFonts w:ascii="Times New Roman" w:hAnsi="Times New Roman" w:cs="Times New Roman"/>
        </w:rPr>
        <w:t>компетентностей</w:t>
      </w:r>
      <w:proofErr w:type="spellEnd"/>
      <w:r w:rsidR="005F5A8A" w:rsidRPr="005F5A8A">
        <w:rPr>
          <w:rFonts w:ascii="Times New Roman" w:hAnsi="Times New Roman" w:cs="Times New Roman"/>
        </w:rPr>
        <w:t xml:space="preserve"> студента, розвитку його творчих здібностей та соціальної адаптації»</w:t>
      </w:r>
      <w:r w:rsidR="005F5A8A">
        <w:rPr>
          <w:rFonts w:ascii="Times New Roman" w:hAnsi="Times New Roman" w:cs="Times New Roman"/>
        </w:rPr>
        <w:t>.</w:t>
      </w:r>
      <w:r w:rsidR="005F5A8A" w:rsidRPr="005F5A8A">
        <w:rPr>
          <w:rFonts w:ascii="Times New Roman" w:hAnsi="Times New Roman" w:cs="Times New Roman"/>
        </w:rPr>
        <w:t xml:space="preserve"> </w:t>
      </w:r>
    </w:p>
    <w:p w14:paraId="48F0C564" w14:textId="77777777" w:rsidR="005F5A8A" w:rsidRPr="00033026" w:rsidRDefault="005F5A8A" w:rsidP="00033026">
      <w:pPr>
        <w:ind w:left="851"/>
        <w:rPr>
          <w:rFonts w:ascii="Times New Roman" w:hAnsi="Times New Roman" w:cs="Times New Roman"/>
        </w:rPr>
      </w:pPr>
    </w:p>
    <w:p w14:paraId="57D15D80" w14:textId="77777777" w:rsidR="00CA2A33" w:rsidRPr="00CA2A33" w:rsidRDefault="00CA2A33" w:rsidP="002424B8">
      <w:pPr>
        <w:pStyle w:val="221"/>
        <w:keepNext/>
        <w:keepLines/>
        <w:shd w:val="clear" w:color="auto" w:fill="auto"/>
        <w:spacing w:before="0" w:after="79" w:line="276" w:lineRule="auto"/>
        <w:ind w:right="40"/>
        <w:rPr>
          <w:sz w:val="24"/>
          <w:szCs w:val="24"/>
        </w:rPr>
      </w:pPr>
      <w:bookmarkStart w:id="4" w:name="bookmark4"/>
      <w:r w:rsidRPr="00CA2A33">
        <w:rPr>
          <w:sz w:val="24"/>
          <w:szCs w:val="24"/>
        </w:rPr>
        <w:t>Основні напрями роботи над проблемою :</w:t>
      </w:r>
      <w:bookmarkEnd w:id="4"/>
    </w:p>
    <w:p w14:paraId="15FCDEFB" w14:textId="77777777" w:rsidR="00CA2A33" w:rsidRPr="00CA2A33" w:rsidRDefault="00CA2A33" w:rsidP="002424B8">
      <w:pPr>
        <w:numPr>
          <w:ilvl w:val="0"/>
          <w:numId w:val="16"/>
        </w:numPr>
        <w:tabs>
          <w:tab w:val="left" w:pos="757"/>
        </w:tabs>
        <w:ind w:left="760" w:right="340"/>
        <w:jc w:val="both"/>
        <w:rPr>
          <w:rFonts w:ascii="Times New Roman" w:hAnsi="Times New Roman" w:cs="Times New Roman"/>
        </w:rPr>
      </w:pPr>
      <w:r w:rsidRPr="00CA2A33">
        <w:rPr>
          <w:rFonts w:ascii="Times New Roman" w:hAnsi="Times New Roman" w:cs="Times New Roman"/>
        </w:rPr>
        <w:t>вивчення, узагальнення і впровадження досвіду кращих науково-педагогічних працівників коледжу, кураторів академічних груп та в</w:t>
      </w:r>
      <w:r w:rsidR="003A7276">
        <w:rPr>
          <w:rFonts w:ascii="Times New Roman" w:hAnsi="Times New Roman" w:cs="Times New Roman"/>
        </w:rPr>
        <w:t>икладачів</w:t>
      </w:r>
      <w:r w:rsidRPr="00CA2A33">
        <w:rPr>
          <w:rFonts w:ascii="Times New Roman" w:hAnsi="Times New Roman" w:cs="Times New Roman"/>
        </w:rPr>
        <w:t>, вихователів гуртожитку;</w:t>
      </w:r>
    </w:p>
    <w:p w14:paraId="2102F0BE" w14:textId="77777777" w:rsidR="00CA2A33" w:rsidRPr="00CA2A33" w:rsidRDefault="00CA2A33" w:rsidP="002424B8">
      <w:pPr>
        <w:numPr>
          <w:ilvl w:val="0"/>
          <w:numId w:val="16"/>
        </w:numPr>
        <w:tabs>
          <w:tab w:val="left" w:pos="757"/>
        </w:tabs>
        <w:ind w:left="760"/>
        <w:jc w:val="both"/>
        <w:rPr>
          <w:rFonts w:ascii="Times New Roman" w:hAnsi="Times New Roman" w:cs="Times New Roman"/>
        </w:rPr>
      </w:pPr>
      <w:r w:rsidRPr="00CA2A33">
        <w:rPr>
          <w:rFonts w:ascii="Times New Roman" w:hAnsi="Times New Roman" w:cs="Times New Roman"/>
        </w:rPr>
        <w:t>накопичення і систематизація методичних матеріалів викладачів;</w:t>
      </w:r>
    </w:p>
    <w:p w14:paraId="08DA6D49" w14:textId="77777777" w:rsidR="00CA2A33" w:rsidRPr="00CA2A33" w:rsidRDefault="00CA2A33" w:rsidP="002424B8">
      <w:pPr>
        <w:numPr>
          <w:ilvl w:val="0"/>
          <w:numId w:val="16"/>
        </w:numPr>
        <w:tabs>
          <w:tab w:val="left" w:pos="757"/>
        </w:tabs>
        <w:ind w:left="760" w:right="340"/>
        <w:jc w:val="both"/>
        <w:rPr>
          <w:rFonts w:ascii="Times New Roman" w:hAnsi="Times New Roman" w:cs="Times New Roman"/>
        </w:rPr>
      </w:pPr>
      <w:r w:rsidRPr="00CA2A33">
        <w:rPr>
          <w:rFonts w:ascii="Times New Roman" w:hAnsi="Times New Roman" w:cs="Times New Roman"/>
        </w:rPr>
        <w:t>пропаганда і поширення інноваційних методів навчання та виховання;</w:t>
      </w:r>
    </w:p>
    <w:p w14:paraId="3E9F4F34" w14:textId="77777777" w:rsidR="00CA2A33" w:rsidRPr="00CA2A33" w:rsidRDefault="00CA2A33" w:rsidP="002424B8">
      <w:pPr>
        <w:numPr>
          <w:ilvl w:val="0"/>
          <w:numId w:val="16"/>
        </w:numPr>
        <w:tabs>
          <w:tab w:val="left" w:pos="757"/>
        </w:tabs>
        <w:ind w:left="760"/>
        <w:jc w:val="both"/>
        <w:rPr>
          <w:rFonts w:ascii="Times New Roman" w:hAnsi="Times New Roman" w:cs="Times New Roman"/>
        </w:rPr>
      </w:pPr>
      <w:r w:rsidRPr="00CA2A33">
        <w:rPr>
          <w:rFonts w:ascii="Times New Roman" w:hAnsi="Times New Roman" w:cs="Times New Roman"/>
        </w:rPr>
        <w:t>організація та проведення: конференція, педагогічні читання,</w:t>
      </w:r>
    </w:p>
    <w:p w14:paraId="00AE54E3" w14:textId="77777777" w:rsidR="00CA2A33" w:rsidRDefault="00CA2A33" w:rsidP="002043A8">
      <w:pPr>
        <w:tabs>
          <w:tab w:val="left" w:pos="4178"/>
          <w:tab w:val="left" w:pos="6654"/>
        </w:tabs>
        <w:ind w:left="567" w:firstLine="760"/>
        <w:rPr>
          <w:rFonts w:ascii="Times New Roman" w:hAnsi="Times New Roman" w:cs="Times New Roman"/>
        </w:rPr>
      </w:pPr>
      <w:r w:rsidRPr="00CA2A33">
        <w:rPr>
          <w:rFonts w:ascii="Times New Roman" w:hAnsi="Times New Roman" w:cs="Times New Roman"/>
        </w:rPr>
        <w:t>методичні семінари,</w:t>
      </w:r>
      <w:r w:rsidR="003A7276">
        <w:rPr>
          <w:rFonts w:ascii="Times New Roman" w:hAnsi="Times New Roman" w:cs="Times New Roman"/>
        </w:rPr>
        <w:t xml:space="preserve"> </w:t>
      </w:r>
      <w:r w:rsidRPr="00CA2A33">
        <w:rPr>
          <w:rFonts w:ascii="Times New Roman" w:hAnsi="Times New Roman" w:cs="Times New Roman"/>
        </w:rPr>
        <w:t>майстер-класи,</w:t>
      </w:r>
      <w:r w:rsidR="003A7276">
        <w:rPr>
          <w:rFonts w:ascii="Times New Roman" w:hAnsi="Times New Roman" w:cs="Times New Roman"/>
        </w:rPr>
        <w:t xml:space="preserve">  </w:t>
      </w:r>
      <w:r w:rsidRPr="00CA2A33">
        <w:rPr>
          <w:rFonts w:ascii="Times New Roman" w:hAnsi="Times New Roman" w:cs="Times New Roman"/>
        </w:rPr>
        <w:t>навчально-практичний</w:t>
      </w:r>
      <w:r w:rsidR="003A7276">
        <w:rPr>
          <w:rFonts w:ascii="Times New Roman" w:hAnsi="Times New Roman" w:cs="Times New Roman"/>
        </w:rPr>
        <w:t xml:space="preserve"> </w:t>
      </w:r>
      <w:r w:rsidRPr="00CA2A33">
        <w:rPr>
          <w:rFonts w:ascii="Times New Roman" w:hAnsi="Times New Roman" w:cs="Times New Roman"/>
        </w:rPr>
        <w:t xml:space="preserve">семінар, засідання школи </w:t>
      </w:r>
      <w:r w:rsidR="003A7276">
        <w:rPr>
          <w:rFonts w:ascii="Times New Roman" w:hAnsi="Times New Roman" w:cs="Times New Roman"/>
        </w:rPr>
        <w:t>педагогічної майстерності</w:t>
      </w:r>
      <w:r w:rsidRPr="00CA2A33">
        <w:rPr>
          <w:rFonts w:ascii="Times New Roman" w:hAnsi="Times New Roman" w:cs="Times New Roman"/>
        </w:rPr>
        <w:t xml:space="preserve"> з метою вирішення актуальних проблем навчання і виховання особистості</w:t>
      </w:r>
      <w:r w:rsidR="003A7276">
        <w:rPr>
          <w:rFonts w:ascii="Times New Roman" w:hAnsi="Times New Roman" w:cs="Times New Roman"/>
        </w:rPr>
        <w:t>, вивчення і обміну перспективного педагогічного досвіду</w:t>
      </w:r>
      <w:r w:rsidRPr="00CA2A33">
        <w:rPr>
          <w:rFonts w:ascii="Times New Roman" w:hAnsi="Times New Roman" w:cs="Times New Roman"/>
        </w:rPr>
        <w:t>.</w:t>
      </w:r>
    </w:p>
    <w:p w14:paraId="3AFB3785" w14:textId="77777777" w:rsidR="00925A4C" w:rsidRPr="00CA2A33" w:rsidRDefault="00925A4C" w:rsidP="002424B8">
      <w:pPr>
        <w:tabs>
          <w:tab w:val="left" w:pos="4178"/>
          <w:tab w:val="left" w:pos="6654"/>
        </w:tabs>
        <w:ind w:firstLine="760"/>
        <w:rPr>
          <w:rFonts w:ascii="Times New Roman" w:hAnsi="Times New Roman" w:cs="Times New Roman"/>
        </w:rPr>
      </w:pPr>
    </w:p>
    <w:p w14:paraId="528DC5DA" w14:textId="77777777" w:rsidR="00CA2A33" w:rsidRPr="00CA2A33" w:rsidRDefault="00CA2A33" w:rsidP="002424B8">
      <w:pPr>
        <w:pStyle w:val="221"/>
        <w:keepNext/>
        <w:keepLines/>
        <w:shd w:val="clear" w:color="auto" w:fill="auto"/>
        <w:spacing w:before="0" w:after="79" w:line="276" w:lineRule="auto"/>
        <w:ind w:right="40"/>
        <w:rPr>
          <w:sz w:val="24"/>
          <w:szCs w:val="24"/>
        </w:rPr>
      </w:pPr>
      <w:bookmarkStart w:id="5" w:name="bookmark5"/>
      <w:r w:rsidRPr="00CA2A33">
        <w:rPr>
          <w:sz w:val="24"/>
          <w:szCs w:val="24"/>
        </w:rPr>
        <w:t>Шляхи вирішення проблеми</w:t>
      </w:r>
      <w:bookmarkEnd w:id="5"/>
    </w:p>
    <w:p w14:paraId="23EC2E03" w14:textId="77777777" w:rsidR="00CA2A33" w:rsidRPr="00CA2A33" w:rsidRDefault="003A7276" w:rsidP="002424B8">
      <w:pPr>
        <w:numPr>
          <w:ilvl w:val="0"/>
          <w:numId w:val="17"/>
        </w:numPr>
        <w:tabs>
          <w:tab w:val="left" w:pos="768"/>
        </w:tabs>
        <w:ind w:left="760" w:right="340"/>
        <w:jc w:val="both"/>
        <w:rPr>
          <w:rFonts w:ascii="Times New Roman" w:hAnsi="Times New Roman" w:cs="Times New Roman"/>
        </w:rPr>
      </w:pPr>
      <w:r>
        <w:rPr>
          <w:rFonts w:ascii="Times New Roman" w:hAnsi="Times New Roman" w:cs="Times New Roman"/>
        </w:rPr>
        <w:t>Ц</w:t>
      </w:r>
      <w:r w:rsidR="00CA2A33" w:rsidRPr="00CA2A33">
        <w:rPr>
          <w:rFonts w:ascii="Times New Roman" w:hAnsi="Times New Roman" w:cs="Times New Roman"/>
        </w:rPr>
        <w:t xml:space="preserve">икловим комісіям рекомендувати написання методичних розробок та доповідей </w:t>
      </w:r>
      <w:r w:rsidR="009720C5">
        <w:rPr>
          <w:rFonts w:ascii="Times New Roman" w:hAnsi="Times New Roman" w:cs="Times New Roman"/>
        </w:rPr>
        <w:t>орієнтовної тематики</w:t>
      </w:r>
      <w:r w:rsidR="00CA2A33" w:rsidRPr="00CA2A33">
        <w:rPr>
          <w:rFonts w:ascii="Times New Roman" w:hAnsi="Times New Roman" w:cs="Times New Roman"/>
        </w:rPr>
        <w:t>:</w:t>
      </w:r>
    </w:p>
    <w:p w14:paraId="36ADFF8F" w14:textId="77777777" w:rsidR="00CA2A33" w:rsidRPr="00CA2A33" w:rsidRDefault="00CA2A33" w:rsidP="002424B8">
      <w:pPr>
        <w:numPr>
          <w:ilvl w:val="0"/>
          <w:numId w:val="16"/>
        </w:numPr>
        <w:tabs>
          <w:tab w:val="left" w:pos="757"/>
        </w:tabs>
        <w:ind w:left="760"/>
        <w:jc w:val="both"/>
        <w:rPr>
          <w:rFonts w:ascii="Times New Roman" w:hAnsi="Times New Roman" w:cs="Times New Roman"/>
        </w:rPr>
      </w:pPr>
      <w:r w:rsidRPr="00CA2A33">
        <w:rPr>
          <w:rFonts w:ascii="Times New Roman" w:hAnsi="Times New Roman" w:cs="Times New Roman"/>
        </w:rPr>
        <w:t>нове в інформаційних технологіях навчання;</w:t>
      </w:r>
    </w:p>
    <w:p w14:paraId="4C31DBF4" w14:textId="77777777" w:rsidR="00CA2A33" w:rsidRPr="00CA2A33" w:rsidRDefault="00CA2A33" w:rsidP="002424B8">
      <w:pPr>
        <w:numPr>
          <w:ilvl w:val="0"/>
          <w:numId w:val="16"/>
        </w:numPr>
        <w:tabs>
          <w:tab w:val="left" w:pos="757"/>
        </w:tabs>
        <w:ind w:left="760"/>
        <w:jc w:val="both"/>
        <w:rPr>
          <w:rFonts w:ascii="Times New Roman" w:hAnsi="Times New Roman" w:cs="Times New Roman"/>
        </w:rPr>
      </w:pPr>
      <w:r w:rsidRPr="00CA2A33">
        <w:rPr>
          <w:rFonts w:ascii="Times New Roman" w:hAnsi="Times New Roman" w:cs="Times New Roman"/>
        </w:rPr>
        <w:t>комп’ютеризація навчального процесу - основа сьогодення;</w:t>
      </w:r>
    </w:p>
    <w:p w14:paraId="2FCFF2AA" w14:textId="77777777" w:rsidR="00CA2A33" w:rsidRDefault="00CA2A33" w:rsidP="002424B8">
      <w:pPr>
        <w:numPr>
          <w:ilvl w:val="0"/>
          <w:numId w:val="16"/>
        </w:numPr>
        <w:tabs>
          <w:tab w:val="left" w:pos="757"/>
        </w:tabs>
        <w:ind w:left="760"/>
        <w:jc w:val="both"/>
        <w:rPr>
          <w:rFonts w:ascii="Times New Roman" w:hAnsi="Times New Roman" w:cs="Times New Roman"/>
        </w:rPr>
      </w:pPr>
      <w:r w:rsidRPr="00CA2A33">
        <w:rPr>
          <w:rFonts w:ascii="Times New Roman" w:hAnsi="Times New Roman" w:cs="Times New Roman"/>
        </w:rPr>
        <w:t>організація самостійної роботи студентів з використанням ПК;</w:t>
      </w:r>
    </w:p>
    <w:p w14:paraId="579D211F" w14:textId="77777777" w:rsidR="00925A4C" w:rsidRDefault="00925A4C" w:rsidP="00925A4C">
      <w:pPr>
        <w:numPr>
          <w:ilvl w:val="0"/>
          <w:numId w:val="16"/>
        </w:numPr>
        <w:ind w:left="851"/>
        <w:jc w:val="both"/>
        <w:rPr>
          <w:rFonts w:ascii="Times New Roman" w:hAnsi="Times New Roman" w:cs="Times New Roman"/>
        </w:rPr>
      </w:pPr>
      <w:r w:rsidRPr="00033026">
        <w:rPr>
          <w:rFonts w:ascii="Times New Roman" w:hAnsi="Times New Roman" w:cs="Times New Roman"/>
        </w:rPr>
        <w:t>форм</w:t>
      </w:r>
      <w:r>
        <w:rPr>
          <w:rFonts w:ascii="Times New Roman" w:hAnsi="Times New Roman" w:cs="Times New Roman"/>
        </w:rPr>
        <w:t>и</w:t>
      </w:r>
      <w:r w:rsidRPr="00033026">
        <w:rPr>
          <w:rFonts w:ascii="Times New Roman" w:hAnsi="Times New Roman" w:cs="Times New Roman"/>
        </w:rPr>
        <w:t xml:space="preserve"> і метод</w:t>
      </w:r>
      <w:r>
        <w:rPr>
          <w:rFonts w:ascii="Times New Roman" w:hAnsi="Times New Roman" w:cs="Times New Roman"/>
        </w:rPr>
        <w:t>и</w:t>
      </w:r>
      <w:r w:rsidRPr="00033026">
        <w:rPr>
          <w:rFonts w:ascii="Times New Roman" w:hAnsi="Times New Roman" w:cs="Times New Roman"/>
        </w:rPr>
        <w:t xml:space="preserve"> </w:t>
      </w:r>
      <w:r w:rsidRPr="005F5A8A">
        <w:rPr>
          <w:rFonts w:ascii="Times New Roman" w:hAnsi="Times New Roman" w:cs="Times New Roman"/>
        </w:rPr>
        <w:t xml:space="preserve">дистанційного та змішаного навчання для формування професійних </w:t>
      </w:r>
      <w:proofErr w:type="spellStart"/>
      <w:r w:rsidRPr="005F5A8A">
        <w:rPr>
          <w:rFonts w:ascii="Times New Roman" w:hAnsi="Times New Roman" w:cs="Times New Roman"/>
        </w:rPr>
        <w:t>компетентностей</w:t>
      </w:r>
      <w:proofErr w:type="spellEnd"/>
      <w:r w:rsidRPr="005F5A8A">
        <w:rPr>
          <w:rFonts w:ascii="Times New Roman" w:hAnsi="Times New Roman" w:cs="Times New Roman"/>
        </w:rPr>
        <w:t xml:space="preserve"> студента, розвитку його творчих здібностей та соціальної адаптації</w:t>
      </w:r>
      <w:r>
        <w:rPr>
          <w:rFonts w:ascii="Times New Roman" w:hAnsi="Times New Roman" w:cs="Times New Roman"/>
        </w:rPr>
        <w:t>;</w:t>
      </w:r>
      <w:r w:rsidRPr="005F5A8A">
        <w:rPr>
          <w:rFonts w:ascii="Times New Roman" w:hAnsi="Times New Roman" w:cs="Times New Roman"/>
        </w:rPr>
        <w:t xml:space="preserve"> </w:t>
      </w:r>
    </w:p>
    <w:p w14:paraId="420C9966" w14:textId="77777777" w:rsidR="00925A4C" w:rsidRPr="00CA2A33" w:rsidRDefault="00925A4C" w:rsidP="00925A4C">
      <w:pPr>
        <w:numPr>
          <w:ilvl w:val="0"/>
          <w:numId w:val="16"/>
        </w:numPr>
        <w:tabs>
          <w:tab w:val="left" w:pos="757"/>
        </w:tabs>
        <w:ind w:left="760"/>
        <w:jc w:val="both"/>
        <w:rPr>
          <w:rFonts w:ascii="Times New Roman" w:hAnsi="Times New Roman" w:cs="Times New Roman"/>
        </w:rPr>
      </w:pPr>
      <w:r>
        <w:rPr>
          <w:rFonts w:ascii="Times New Roman" w:hAnsi="Times New Roman" w:cs="Times New Roman"/>
        </w:rPr>
        <w:t>і</w:t>
      </w:r>
      <w:r w:rsidRPr="00925A4C">
        <w:rPr>
          <w:rFonts w:ascii="Times New Roman" w:hAnsi="Times New Roman" w:cs="Times New Roman"/>
        </w:rPr>
        <w:t>нноваційні стратегічні напрямки формування особистості студента в сучасному інформаційно-комунікаційному середовищі</w:t>
      </w:r>
      <w:r w:rsidR="00DA064D">
        <w:rPr>
          <w:rFonts w:ascii="Times New Roman" w:hAnsi="Times New Roman" w:cs="Times New Roman"/>
        </w:rPr>
        <w:t>;</w:t>
      </w:r>
    </w:p>
    <w:p w14:paraId="7865B08C" w14:textId="77777777" w:rsidR="00CA2A33" w:rsidRPr="00CA2A33" w:rsidRDefault="00CA2A33" w:rsidP="002424B8">
      <w:pPr>
        <w:numPr>
          <w:ilvl w:val="0"/>
          <w:numId w:val="16"/>
        </w:numPr>
        <w:tabs>
          <w:tab w:val="left" w:pos="757"/>
        </w:tabs>
        <w:ind w:left="760" w:right="340"/>
        <w:jc w:val="both"/>
        <w:rPr>
          <w:rFonts w:ascii="Times New Roman" w:hAnsi="Times New Roman" w:cs="Times New Roman"/>
        </w:rPr>
      </w:pPr>
      <w:r w:rsidRPr="00CA2A33">
        <w:rPr>
          <w:rFonts w:ascii="Times New Roman" w:hAnsi="Times New Roman" w:cs="Times New Roman"/>
        </w:rPr>
        <w:t xml:space="preserve">досвід проведення комп'ютерного контролю знань (інтерактивні </w:t>
      </w:r>
      <w:proofErr w:type="spellStart"/>
      <w:r w:rsidRPr="00CA2A33">
        <w:rPr>
          <w:rFonts w:ascii="Times New Roman" w:hAnsi="Times New Roman" w:cs="Times New Roman"/>
        </w:rPr>
        <w:t>тестуючі</w:t>
      </w:r>
      <w:proofErr w:type="spellEnd"/>
      <w:r w:rsidRPr="00CA2A33">
        <w:rPr>
          <w:rFonts w:ascii="Times New Roman" w:hAnsi="Times New Roman" w:cs="Times New Roman"/>
        </w:rPr>
        <w:t xml:space="preserve"> системи);</w:t>
      </w:r>
    </w:p>
    <w:p w14:paraId="7032EA89" w14:textId="77777777" w:rsidR="00CA2A33" w:rsidRPr="00CA2A33" w:rsidRDefault="00CA2A33" w:rsidP="002424B8">
      <w:pPr>
        <w:numPr>
          <w:ilvl w:val="0"/>
          <w:numId w:val="16"/>
        </w:numPr>
        <w:tabs>
          <w:tab w:val="left" w:pos="757"/>
        </w:tabs>
        <w:ind w:left="760" w:right="340"/>
        <w:jc w:val="both"/>
        <w:rPr>
          <w:rFonts w:ascii="Times New Roman" w:hAnsi="Times New Roman" w:cs="Times New Roman"/>
        </w:rPr>
      </w:pPr>
      <w:r w:rsidRPr="00CA2A33">
        <w:rPr>
          <w:rFonts w:ascii="Times New Roman" w:hAnsi="Times New Roman" w:cs="Times New Roman"/>
        </w:rPr>
        <w:lastRenderedPageBreak/>
        <w:t>ефективність проведення навчальної практики з використанням інноваційно-комунікативних технологій;</w:t>
      </w:r>
    </w:p>
    <w:p w14:paraId="6C5C7763" w14:textId="77777777" w:rsidR="00CA2A33" w:rsidRPr="00CA2A33" w:rsidRDefault="0090388D" w:rsidP="0090388D">
      <w:pPr>
        <w:tabs>
          <w:tab w:val="left" w:pos="757"/>
        </w:tabs>
        <w:ind w:left="709" w:right="340"/>
        <w:jc w:val="both"/>
        <w:rPr>
          <w:rFonts w:ascii="Times New Roman" w:hAnsi="Times New Roman" w:cs="Times New Roman"/>
        </w:rPr>
      </w:pPr>
      <w:r>
        <w:rPr>
          <w:rFonts w:ascii="Times New Roman" w:hAnsi="Times New Roman" w:cs="Times New Roman"/>
        </w:rPr>
        <w:t xml:space="preserve">           П</w:t>
      </w:r>
      <w:r w:rsidR="00CA2A33" w:rsidRPr="00CA2A33">
        <w:rPr>
          <w:rFonts w:ascii="Times New Roman" w:hAnsi="Times New Roman" w:cs="Times New Roman"/>
        </w:rPr>
        <w:t xml:space="preserve">родовжувати роботу над поєднанням традиційних й інноваційних методів освітнього </w:t>
      </w:r>
      <w:r>
        <w:rPr>
          <w:rFonts w:ascii="Times New Roman" w:hAnsi="Times New Roman" w:cs="Times New Roman"/>
        </w:rPr>
        <w:t xml:space="preserve">   </w:t>
      </w:r>
      <w:r w:rsidR="00CA2A33" w:rsidRPr="00CA2A33">
        <w:rPr>
          <w:rFonts w:ascii="Times New Roman" w:hAnsi="Times New Roman" w:cs="Times New Roman"/>
        </w:rPr>
        <w:t>процесу з використанням сучасних технологій.</w:t>
      </w:r>
    </w:p>
    <w:p w14:paraId="325D0747" w14:textId="77777777" w:rsidR="00CA2A33" w:rsidRPr="00CA2A33" w:rsidRDefault="009720C5" w:rsidP="0090388D">
      <w:pPr>
        <w:numPr>
          <w:ilvl w:val="0"/>
          <w:numId w:val="17"/>
        </w:numPr>
        <w:tabs>
          <w:tab w:val="left" w:pos="1354"/>
        </w:tabs>
        <w:ind w:left="709"/>
        <w:jc w:val="both"/>
        <w:rPr>
          <w:rFonts w:ascii="Times New Roman" w:hAnsi="Times New Roman" w:cs="Times New Roman"/>
        </w:rPr>
      </w:pPr>
      <w:r>
        <w:rPr>
          <w:rFonts w:ascii="Times New Roman" w:hAnsi="Times New Roman" w:cs="Times New Roman"/>
        </w:rPr>
        <w:t>Г</w:t>
      </w:r>
      <w:r w:rsidR="00CA2A33" w:rsidRPr="00CA2A33">
        <w:rPr>
          <w:rFonts w:ascii="Times New Roman" w:hAnsi="Times New Roman" w:cs="Times New Roman"/>
        </w:rPr>
        <w:t xml:space="preserve">оловам циклових комісій рекомендувати - активізувати роботу з вивчення, узагальнення та впровадження прогресивного педагогічного досвіду, поширювати його через фахові видання та Каталог </w:t>
      </w:r>
      <w:r>
        <w:rPr>
          <w:rFonts w:ascii="Times New Roman" w:hAnsi="Times New Roman" w:cs="Times New Roman"/>
        </w:rPr>
        <w:t xml:space="preserve">кращих конкурсних робіт НМЦ вищої та фахової </w:t>
      </w:r>
      <w:proofErr w:type="spellStart"/>
      <w:r>
        <w:rPr>
          <w:rFonts w:ascii="Times New Roman" w:hAnsi="Times New Roman" w:cs="Times New Roman"/>
        </w:rPr>
        <w:t>передвищої</w:t>
      </w:r>
      <w:proofErr w:type="spellEnd"/>
      <w:r>
        <w:rPr>
          <w:rFonts w:ascii="Times New Roman" w:hAnsi="Times New Roman" w:cs="Times New Roman"/>
        </w:rPr>
        <w:t xml:space="preserve"> освіти. </w:t>
      </w:r>
    </w:p>
    <w:p w14:paraId="35ED0171" w14:textId="77777777" w:rsidR="00CA2A33" w:rsidRPr="00CA2A33" w:rsidRDefault="00CA2A33" w:rsidP="0090388D">
      <w:pPr>
        <w:numPr>
          <w:ilvl w:val="0"/>
          <w:numId w:val="17"/>
        </w:numPr>
        <w:tabs>
          <w:tab w:val="left" w:pos="687"/>
        </w:tabs>
        <w:ind w:left="709"/>
        <w:jc w:val="both"/>
        <w:rPr>
          <w:rFonts w:ascii="Times New Roman" w:hAnsi="Times New Roman" w:cs="Times New Roman"/>
        </w:rPr>
      </w:pPr>
      <w:r w:rsidRPr="00CA2A33">
        <w:rPr>
          <w:rFonts w:ascii="Times New Roman" w:hAnsi="Times New Roman" w:cs="Times New Roman"/>
        </w:rPr>
        <w:t xml:space="preserve">На засіданні </w:t>
      </w:r>
      <w:r w:rsidR="000E18F8">
        <w:rPr>
          <w:rFonts w:ascii="Times New Roman" w:hAnsi="Times New Roman" w:cs="Times New Roman"/>
        </w:rPr>
        <w:t>педагогічного семінару</w:t>
      </w:r>
      <w:r w:rsidRPr="00CA2A33">
        <w:rPr>
          <w:rFonts w:ascii="Times New Roman" w:hAnsi="Times New Roman" w:cs="Times New Roman"/>
        </w:rPr>
        <w:t xml:space="preserve"> обговорити питання:</w:t>
      </w:r>
    </w:p>
    <w:p w14:paraId="605D0CF0" w14:textId="77777777" w:rsidR="00CA2A33" w:rsidRPr="00CA2A33" w:rsidRDefault="00CA2A33" w:rsidP="002424B8">
      <w:pPr>
        <w:spacing w:after="480"/>
        <w:ind w:left="640" w:right="340"/>
        <w:rPr>
          <w:rFonts w:ascii="Times New Roman" w:hAnsi="Times New Roman" w:cs="Times New Roman"/>
        </w:rPr>
      </w:pPr>
      <w:r w:rsidRPr="00CA2A33">
        <w:rPr>
          <w:rFonts w:ascii="Times New Roman" w:hAnsi="Times New Roman" w:cs="Times New Roman"/>
        </w:rPr>
        <w:t>Інноваційна діяльність в освіті - діяльність суб’єктів освітньої діяльності (педагогів, студентів), яка спрямована на оновлення й вдосконалення освітнього процесу в коледжі.</w:t>
      </w:r>
    </w:p>
    <w:p w14:paraId="6CC63890" w14:textId="77777777" w:rsidR="009720C5" w:rsidRDefault="00CA2A33" w:rsidP="002424B8">
      <w:pPr>
        <w:jc w:val="center"/>
        <w:rPr>
          <w:rFonts w:ascii="Times New Roman" w:hAnsi="Times New Roman" w:cs="Times New Roman"/>
          <w:b/>
        </w:rPr>
      </w:pPr>
      <w:r w:rsidRPr="00CA2A33">
        <w:rPr>
          <w:rFonts w:ascii="Times New Roman" w:hAnsi="Times New Roman" w:cs="Times New Roman"/>
          <w:b/>
        </w:rPr>
        <w:t xml:space="preserve">Основні напрямки роботи методичного кабінету </w:t>
      </w:r>
    </w:p>
    <w:p w14:paraId="0B74E34D" w14:textId="77777777" w:rsidR="00CA2A33" w:rsidRDefault="009720C5" w:rsidP="002424B8">
      <w:pPr>
        <w:jc w:val="center"/>
        <w:rPr>
          <w:rFonts w:ascii="Times New Roman" w:hAnsi="Times New Roman" w:cs="Times New Roman"/>
          <w:b/>
        </w:rPr>
      </w:pPr>
      <w:r>
        <w:rPr>
          <w:rFonts w:ascii="Times New Roman" w:hAnsi="Times New Roman" w:cs="Times New Roman"/>
          <w:b/>
        </w:rPr>
        <w:t xml:space="preserve">Горохівського коледжу ЛНАУ </w:t>
      </w:r>
      <w:r w:rsidR="00CA2A33" w:rsidRPr="00CA2A33">
        <w:rPr>
          <w:rFonts w:ascii="Times New Roman" w:hAnsi="Times New Roman" w:cs="Times New Roman"/>
          <w:b/>
        </w:rPr>
        <w:t>в 20</w:t>
      </w:r>
      <w:r>
        <w:rPr>
          <w:rFonts w:ascii="Times New Roman" w:hAnsi="Times New Roman" w:cs="Times New Roman"/>
          <w:b/>
        </w:rPr>
        <w:t>20</w:t>
      </w:r>
      <w:r w:rsidR="00CA2A33" w:rsidRPr="00CA2A33">
        <w:rPr>
          <w:rFonts w:ascii="Times New Roman" w:hAnsi="Times New Roman" w:cs="Times New Roman"/>
          <w:b/>
        </w:rPr>
        <w:t>-20</w:t>
      </w:r>
      <w:r>
        <w:rPr>
          <w:rFonts w:ascii="Times New Roman" w:hAnsi="Times New Roman" w:cs="Times New Roman"/>
          <w:b/>
        </w:rPr>
        <w:t>21н</w:t>
      </w:r>
      <w:r w:rsidR="00CA2A33" w:rsidRPr="00CA2A33">
        <w:rPr>
          <w:rFonts w:ascii="Times New Roman" w:hAnsi="Times New Roman" w:cs="Times New Roman"/>
          <w:b/>
        </w:rPr>
        <w:t>.р.</w:t>
      </w:r>
    </w:p>
    <w:p w14:paraId="1E40C589" w14:textId="77777777" w:rsidR="00274DE3" w:rsidRPr="00CA2A33" w:rsidRDefault="00274DE3" w:rsidP="002424B8">
      <w:pPr>
        <w:jc w:val="center"/>
        <w:rPr>
          <w:rFonts w:ascii="Times New Roman" w:hAnsi="Times New Roman" w:cs="Times New Roman"/>
          <w:b/>
        </w:rPr>
      </w:pPr>
    </w:p>
    <w:p w14:paraId="35E6D3F7" w14:textId="77777777" w:rsidR="009C4CE3" w:rsidRPr="009C4CE3" w:rsidRDefault="00CA2A33" w:rsidP="009C4CE3">
      <w:pPr>
        <w:ind w:left="709" w:firstLine="1900"/>
        <w:rPr>
          <w:rFonts w:ascii="Times New Roman" w:hAnsi="Times New Roman" w:cs="Times New Roman"/>
        </w:rPr>
      </w:pPr>
      <w:r w:rsidRPr="00CA2A33">
        <w:rPr>
          <w:rStyle w:val="215pt"/>
          <w:rFonts w:eastAsia="Calibri"/>
          <w:sz w:val="24"/>
          <w:szCs w:val="24"/>
        </w:rPr>
        <w:t xml:space="preserve">Метою науково - методичної роботи </w:t>
      </w:r>
      <w:r w:rsidRPr="00CA2A33">
        <w:rPr>
          <w:rFonts w:ascii="Times New Roman" w:hAnsi="Times New Roman" w:cs="Times New Roman"/>
        </w:rPr>
        <w:t xml:space="preserve">є підготовка майбутніх фахівців до професійної діяльності в умовах інноваційного освітнього простору, </w:t>
      </w:r>
      <w:r w:rsidR="009C4CE3" w:rsidRPr="009C4CE3">
        <w:rPr>
          <w:rFonts w:ascii="Times New Roman" w:hAnsi="Times New Roman" w:cs="Times New Roman"/>
        </w:rPr>
        <w:t xml:space="preserve">вдосконалення змісту, форм і методів дистанційного та змішаного навчання для формування професійних </w:t>
      </w:r>
      <w:proofErr w:type="spellStart"/>
      <w:r w:rsidR="009C4CE3" w:rsidRPr="009C4CE3">
        <w:rPr>
          <w:rFonts w:ascii="Times New Roman" w:hAnsi="Times New Roman" w:cs="Times New Roman"/>
        </w:rPr>
        <w:t>компетентностей</w:t>
      </w:r>
      <w:proofErr w:type="spellEnd"/>
      <w:r w:rsidR="009C4CE3" w:rsidRPr="009C4CE3">
        <w:rPr>
          <w:rFonts w:ascii="Times New Roman" w:hAnsi="Times New Roman" w:cs="Times New Roman"/>
        </w:rPr>
        <w:t xml:space="preserve"> студента, розвитку його творчих здібностей та соціальної адаптації». </w:t>
      </w:r>
    </w:p>
    <w:p w14:paraId="735E713C" w14:textId="77777777" w:rsidR="009C4CE3" w:rsidRPr="009C4CE3" w:rsidRDefault="009C4CE3" w:rsidP="009C4CE3">
      <w:pPr>
        <w:ind w:left="709" w:firstLine="1900"/>
        <w:rPr>
          <w:rFonts w:ascii="Times New Roman" w:hAnsi="Times New Roman" w:cs="Times New Roman"/>
        </w:rPr>
      </w:pPr>
    </w:p>
    <w:p w14:paraId="092B0815" w14:textId="77777777" w:rsidR="00CA2A33" w:rsidRPr="00CA2A33" w:rsidRDefault="009C4CE3" w:rsidP="00AF5D40">
      <w:pPr>
        <w:ind w:left="709" w:firstLine="1900"/>
        <w:rPr>
          <w:rFonts w:ascii="Times New Roman" w:hAnsi="Times New Roman" w:cs="Times New Roman"/>
        </w:rPr>
      </w:pPr>
      <w:r>
        <w:rPr>
          <w:rFonts w:ascii="Times New Roman" w:hAnsi="Times New Roman" w:cs="Times New Roman"/>
        </w:rPr>
        <w:t>Т</w:t>
      </w:r>
      <w:r w:rsidR="00CA2A33" w:rsidRPr="00CA2A33">
        <w:rPr>
          <w:rFonts w:ascii="Times New Roman" w:hAnsi="Times New Roman" w:cs="Times New Roman"/>
        </w:rPr>
        <w:t>ому пріоритетними напрямками даної роботи є:</w:t>
      </w:r>
    </w:p>
    <w:p w14:paraId="52E1B5B7" w14:textId="77777777" w:rsidR="00CA2A33" w:rsidRPr="00CA2A33" w:rsidRDefault="00CA2A33" w:rsidP="002424B8">
      <w:pPr>
        <w:numPr>
          <w:ilvl w:val="0"/>
          <w:numId w:val="16"/>
        </w:numPr>
        <w:tabs>
          <w:tab w:val="left" w:pos="921"/>
        </w:tabs>
        <w:ind w:left="640"/>
        <w:jc w:val="both"/>
        <w:rPr>
          <w:rFonts w:ascii="Times New Roman" w:hAnsi="Times New Roman" w:cs="Times New Roman"/>
        </w:rPr>
      </w:pPr>
      <w:r w:rsidRPr="00CA2A33">
        <w:rPr>
          <w:rFonts w:ascii="Times New Roman" w:hAnsi="Times New Roman" w:cs="Times New Roman"/>
        </w:rPr>
        <w:t xml:space="preserve">удосконалення освітньої роботи, виходячи з основних положень Законів України «Про освіту», «Про вищу освіту», </w:t>
      </w:r>
      <w:r w:rsidR="004A230F">
        <w:rPr>
          <w:rFonts w:ascii="Times New Roman" w:hAnsi="Times New Roman" w:cs="Times New Roman"/>
        </w:rPr>
        <w:t xml:space="preserve">«Про фахову </w:t>
      </w:r>
      <w:proofErr w:type="spellStart"/>
      <w:r w:rsidR="004A230F">
        <w:rPr>
          <w:rFonts w:ascii="Times New Roman" w:hAnsi="Times New Roman" w:cs="Times New Roman"/>
        </w:rPr>
        <w:t>передвищу</w:t>
      </w:r>
      <w:proofErr w:type="spellEnd"/>
      <w:r w:rsidR="004A230F">
        <w:rPr>
          <w:rFonts w:ascii="Times New Roman" w:hAnsi="Times New Roman" w:cs="Times New Roman"/>
        </w:rPr>
        <w:t xml:space="preserve"> освіту», </w:t>
      </w:r>
      <w:r w:rsidRPr="00CA2A33">
        <w:rPr>
          <w:rFonts w:ascii="Times New Roman" w:hAnsi="Times New Roman" w:cs="Times New Roman"/>
        </w:rPr>
        <w:t>«Про наукову і науково-технічну діяльність», відомчих матеріалів Міністерства освіти і науки України, формування позитивного міжнародного та всеукраїнського іміджу закладу</w:t>
      </w:r>
      <w:r w:rsidR="00752BE3">
        <w:rPr>
          <w:rFonts w:ascii="Times New Roman" w:hAnsi="Times New Roman" w:cs="Times New Roman"/>
        </w:rPr>
        <w:t xml:space="preserve"> фахової </w:t>
      </w:r>
      <w:proofErr w:type="spellStart"/>
      <w:r w:rsidR="00752BE3">
        <w:rPr>
          <w:rFonts w:ascii="Times New Roman" w:hAnsi="Times New Roman" w:cs="Times New Roman"/>
        </w:rPr>
        <w:t>передвищої</w:t>
      </w:r>
      <w:proofErr w:type="spellEnd"/>
      <w:r w:rsidR="00752BE3">
        <w:rPr>
          <w:rFonts w:ascii="Times New Roman" w:hAnsi="Times New Roman" w:cs="Times New Roman"/>
        </w:rPr>
        <w:t xml:space="preserve"> освіти</w:t>
      </w:r>
      <w:r w:rsidRPr="00CA2A33">
        <w:rPr>
          <w:rFonts w:ascii="Times New Roman" w:hAnsi="Times New Roman" w:cs="Times New Roman"/>
        </w:rPr>
        <w:t>;</w:t>
      </w:r>
    </w:p>
    <w:p w14:paraId="38050E24" w14:textId="77777777" w:rsidR="00CA2A33" w:rsidRPr="00CA2A33" w:rsidRDefault="00CA2A33" w:rsidP="002424B8">
      <w:pPr>
        <w:numPr>
          <w:ilvl w:val="0"/>
          <w:numId w:val="16"/>
        </w:numPr>
        <w:tabs>
          <w:tab w:val="left" w:pos="921"/>
        </w:tabs>
        <w:ind w:left="640"/>
        <w:jc w:val="both"/>
        <w:rPr>
          <w:rFonts w:ascii="Times New Roman" w:hAnsi="Times New Roman" w:cs="Times New Roman"/>
        </w:rPr>
      </w:pPr>
      <w:r w:rsidRPr="00CA2A33">
        <w:rPr>
          <w:rFonts w:ascii="Times New Roman" w:hAnsi="Times New Roman" w:cs="Times New Roman"/>
        </w:rPr>
        <w:t>допом</w:t>
      </w:r>
      <w:r w:rsidR="00274DE3">
        <w:rPr>
          <w:rFonts w:ascii="Times New Roman" w:hAnsi="Times New Roman" w:cs="Times New Roman"/>
        </w:rPr>
        <w:t>ога</w:t>
      </w:r>
      <w:r w:rsidRPr="00CA2A33">
        <w:rPr>
          <w:rFonts w:ascii="Times New Roman" w:hAnsi="Times New Roman" w:cs="Times New Roman"/>
        </w:rPr>
        <w:t xml:space="preserve"> педагогам і науково-педагогічним працівникам оволодівати сучасними знаннями з питань педагогіки, психології, </w:t>
      </w:r>
      <w:proofErr w:type="spellStart"/>
      <w:r w:rsidRPr="00CA2A33">
        <w:rPr>
          <w:rFonts w:ascii="Times New Roman" w:hAnsi="Times New Roman" w:cs="Times New Roman"/>
        </w:rPr>
        <w:t>методик</w:t>
      </w:r>
      <w:proofErr w:type="spellEnd"/>
      <w:r w:rsidRPr="00CA2A33">
        <w:rPr>
          <w:rFonts w:ascii="Times New Roman" w:hAnsi="Times New Roman" w:cs="Times New Roman"/>
        </w:rPr>
        <w:t xml:space="preserve"> навчання та виховання студентської молоді;</w:t>
      </w:r>
    </w:p>
    <w:p w14:paraId="34FC3AB1" w14:textId="77777777" w:rsidR="00CA2A33" w:rsidRPr="00CA2A33" w:rsidRDefault="00CA2A33" w:rsidP="002424B8">
      <w:pPr>
        <w:numPr>
          <w:ilvl w:val="0"/>
          <w:numId w:val="16"/>
        </w:numPr>
        <w:tabs>
          <w:tab w:val="left" w:pos="921"/>
        </w:tabs>
        <w:ind w:left="640" w:right="1260"/>
        <w:rPr>
          <w:rFonts w:ascii="Times New Roman" w:hAnsi="Times New Roman" w:cs="Times New Roman"/>
        </w:rPr>
      </w:pPr>
      <w:r w:rsidRPr="00CA2A33">
        <w:rPr>
          <w:rFonts w:ascii="Times New Roman" w:hAnsi="Times New Roman" w:cs="Times New Roman"/>
        </w:rPr>
        <w:t xml:space="preserve">сприяння впровадженню і здійсненню принципів наукової організації праці </w:t>
      </w:r>
      <w:r w:rsidR="00752BE3">
        <w:rPr>
          <w:rFonts w:ascii="Times New Roman" w:hAnsi="Times New Roman" w:cs="Times New Roman"/>
        </w:rPr>
        <w:t xml:space="preserve"> о</w:t>
      </w:r>
      <w:r w:rsidRPr="00CA2A33">
        <w:rPr>
          <w:rFonts w:ascii="Times New Roman" w:hAnsi="Times New Roman" w:cs="Times New Roman"/>
        </w:rPr>
        <w:t>світнього процесу;</w:t>
      </w:r>
    </w:p>
    <w:p w14:paraId="4B647A4E" w14:textId="77777777" w:rsidR="00CA2A33" w:rsidRPr="00CA2A33" w:rsidRDefault="00CA2A33" w:rsidP="002424B8">
      <w:pPr>
        <w:numPr>
          <w:ilvl w:val="0"/>
          <w:numId w:val="16"/>
        </w:numPr>
        <w:tabs>
          <w:tab w:val="left" w:pos="921"/>
        </w:tabs>
        <w:ind w:left="640"/>
        <w:jc w:val="both"/>
        <w:rPr>
          <w:rFonts w:ascii="Times New Roman" w:hAnsi="Times New Roman" w:cs="Times New Roman"/>
        </w:rPr>
      </w:pPr>
      <w:r w:rsidRPr="00CA2A33">
        <w:rPr>
          <w:rFonts w:ascii="Times New Roman" w:hAnsi="Times New Roman" w:cs="Times New Roman"/>
        </w:rPr>
        <w:t>продовження вивчення та впровадження досвіду роботи кращих викладачів та кураторів академічних груп коледжу;</w:t>
      </w:r>
    </w:p>
    <w:p w14:paraId="68B4F2A7" w14:textId="77777777" w:rsidR="00CA2A33" w:rsidRPr="00CA2A33" w:rsidRDefault="00CA2A33" w:rsidP="002424B8">
      <w:pPr>
        <w:numPr>
          <w:ilvl w:val="0"/>
          <w:numId w:val="16"/>
        </w:numPr>
        <w:tabs>
          <w:tab w:val="left" w:pos="921"/>
        </w:tabs>
        <w:ind w:left="640"/>
        <w:jc w:val="both"/>
        <w:rPr>
          <w:rFonts w:ascii="Times New Roman" w:hAnsi="Times New Roman" w:cs="Times New Roman"/>
        </w:rPr>
      </w:pPr>
      <w:r w:rsidRPr="00CA2A33">
        <w:rPr>
          <w:rFonts w:ascii="Times New Roman" w:hAnsi="Times New Roman" w:cs="Times New Roman"/>
        </w:rPr>
        <w:t>накопичування та систематизування методичних матеріалів, що є в періодиці та розробляються в  закладі</w:t>
      </w:r>
      <w:r w:rsidR="00752BE3">
        <w:rPr>
          <w:rFonts w:ascii="Times New Roman" w:hAnsi="Times New Roman" w:cs="Times New Roman"/>
        </w:rPr>
        <w:t xml:space="preserve"> освіти</w:t>
      </w:r>
      <w:r w:rsidRPr="00CA2A33">
        <w:rPr>
          <w:rFonts w:ascii="Times New Roman" w:hAnsi="Times New Roman" w:cs="Times New Roman"/>
        </w:rPr>
        <w:t>;</w:t>
      </w:r>
    </w:p>
    <w:p w14:paraId="00CDD53A" w14:textId="77777777" w:rsidR="00CA2A33" w:rsidRPr="00CA2A33" w:rsidRDefault="00CA2A33" w:rsidP="002424B8">
      <w:pPr>
        <w:numPr>
          <w:ilvl w:val="0"/>
          <w:numId w:val="16"/>
        </w:numPr>
        <w:tabs>
          <w:tab w:val="left" w:pos="926"/>
        </w:tabs>
        <w:ind w:left="640"/>
        <w:jc w:val="both"/>
        <w:rPr>
          <w:rFonts w:ascii="Times New Roman" w:hAnsi="Times New Roman" w:cs="Times New Roman"/>
        </w:rPr>
      </w:pPr>
      <w:r w:rsidRPr="00CA2A33">
        <w:rPr>
          <w:rFonts w:ascii="Times New Roman" w:hAnsi="Times New Roman" w:cs="Times New Roman"/>
        </w:rPr>
        <w:t>вивчення рівня викладання дисциплін викладачів та роботи  циклових комісій коледжу;</w:t>
      </w:r>
    </w:p>
    <w:p w14:paraId="7379BC67" w14:textId="77777777" w:rsidR="00CA2A33" w:rsidRPr="00CA2A33" w:rsidRDefault="00CA2A33" w:rsidP="002424B8">
      <w:pPr>
        <w:numPr>
          <w:ilvl w:val="0"/>
          <w:numId w:val="16"/>
        </w:numPr>
        <w:tabs>
          <w:tab w:val="left" w:pos="926"/>
        </w:tabs>
        <w:ind w:left="640"/>
        <w:jc w:val="both"/>
        <w:rPr>
          <w:rFonts w:ascii="Times New Roman" w:hAnsi="Times New Roman" w:cs="Times New Roman"/>
        </w:rPr>
      </w:pPr>
      <w:r w:rsidRPr="00CA2A33">
        <w:rPr>
          <w:rFonts w:ascii="Times New Roman" w:hAnsi="Times New Roman" w:cs="Times New Roman"/>
        </w:rPr>
        <w:t>поширювання та впровадження інформаційно-комунікаційних технологій в навчанні та вихованні студентів;</w:t>
      </w:r>
    </w:p>
    <w:p w14:paraId="203DAD50" w14:textId="77777777" w:rsidR="00CA2A33" w:rsidRPr="00CA2A33" w:rsidRDefault="00CA2A33" w:rsidP="002424B8">
      <w:pPr>
        <w:numPr>
          <w:ilvl w:val="0"/>
          <w:numId w:val="16"/>
        </w:numPr>
        <w:ind w:left="640"/>
        <w:jc w:val="both"/>
        <w:rPr>
          <w:rFonts w:ascii="Times New Roman" w:hAnsi="Times New Roman" w:cs="Times New Roman"/>
        </w:rPr>
      </w:pPr>
      <w:r w:rsidRPr="00CA2A33">
        <w:rPr>
          <w:rFonts w:ascii="Times New Roman" w:hAnsi="Times New Roman" w:cs="Times New Roman"/>
        </w:rPr>
        <w:t xml:space="preserve"> приймання участі в проведенні теоретичних конференцій, методичних семінарів, плануванню та удосконаленню роботи школи молодого викладача з активних проблем методики навчання і виховання;</w:t>
      </w:r>
    </w:p>
    <w:p w14:paraId="792E98AC" w14:textId="77777777" w:rsidR="00CA2A33" w:rsidRPr="00CA2A33" w:rsidRDefault="00CA2A33" w:rsidP="002424B8">
      <w:pPr>
        <w:numPr>
          <w:ilvl w:val="0"/>
          <w:numId w:val="16"/>
        </w:numPr>
        <w:tabs>
          <w:tab w:val="left" w:pos="926"/>
        </w:tabs>
        <w:ind w:left="640"/>
        <w:jc w:val="both"/>
        <w:rPr>
          <w:rFonts w:ascii="Times New Roman" w:hAnsi="Times New Roman" w:cs="Times New Roman"/>
        </w:rPr>
      </w:pPr>
      <w:r w:rsidRPr="00CA2A33">
        <w:rPr>
          <w:rFonts w:ascii="Times New Roman" w:hAnsi="Times New Roman" w:cs="Times New Roman"/>
        </w:rPr>
        <w:t>інформування викладачів про наявність методичної літератури в методичному кабінеті, допомога з питань написання методичних розробок, посібників, вивчення передового педагогічного досвіду, проведення відкритих занять, тощо;</w:t>
      </w:r>
    </w:p>
    <w:p w14:paraId="0BA3EAAF" w14:textId="77777777" w:rsidR="00CA2A33" w:rsidRPr="00CA2A33" w:rsidRDefault="00CA2A33" w:rsidP="00752BE3">
      <w:pPr>
        <w:numPr>
          <w:ilvl w:val="0"/>
          <w:numId w:val="16"/>
        </w:numPr>
        <w:tabs>
          <w:tab w:val="left" w:pos="4475"/>
        </w:tabs>
        <w:ind w:left="640"/>
        <w:rPr>
          <w:rFonts w:ascii="Times New Roman" w:hAnsi="Times New Roman" w:cs="Times New Roman"/>
        </w:rPr>
      </w:pPr>
      <w:r w:rsidRPr="00CA2A33">
        <w:rPr>
          <w:rFonts w:ascii="Times New Roman" w:hAnsi="Times New Roman" w:cs="Times New Roman"/>
        </w:rPr>
        <w:t xml:space="preserve"> сприяння науковому</w:t>
      </w:r>
      <w:r w:rsidRPr="00CA2A33">
        <w:rPr>
          <w:rFonts w:ascii="Times New Roman" w:hAnsi="Times New Roman" w:cs="Times New Roman"/>
        </w:rPr>
        <w:tab/>
        <w:t xml:space="preserve">зростанню педагогічних </w:t>
      </w:r>
      <w:r w:rsidR="00C13CC2">
        <w:rPr>
          <w:rFonts w:ascii="Times New Roman" w:hAnsi="Times New Roman" w:cs="Times New Roman"/>
        </w:rPr>
        <w:t>п</w:t>
      </w:r>
      <w:r w:rsidRPr="00CA2A33">
        <w:rPr>
          <w:rFonts w:ascii="Times New Roman" w:hAnsi="Times New Roman" w:cs="Times New Roman"/>
        </w:rPr>
        <w:t>рацівників навчанню в магістратурі та аспірантурі;</w:t>
      </w:r>
    </w:p>
    <w:p w14:paraId="2A6EFA24" w14:textId="77777777" w:rsidR="00CA2A33" w:rsidRPr="00CA2A33" w:rsidRDefault="00CA2A33" w:rsidP="002424B8">
      <w:pPr>
        <w:numPr>
          <w:ilvl w:val="0"/>
          <w:numId w:val="16"/>
        </w:numPr>
        <w:tabs>
          <w:tab w:val="left" w:pos="926"/>
        </w:tabs>
        <w:ind w:left="640"/>
        <w:jc w:val="both"/>
        <w:rPr>
          <w:rFonts w:ascii="Times New Roman" w:hAnsi="Times New Roman" w:cs="Times New Roman"/>
        </w:rPr>
      </w:pPr>
      <w:r w:rsidRPr="00CA2A33">
        <w:rPr>
          <w:rFonts w:ascii="Times New Roman" w:hAnsi="Times New Roman" w:cs="Times New Roman"/>
        </w:rPr>
        <w:t>здійснення діагностичного анкетування педагогів щодо визначення пріоритетних форм групової методичної роботи;</w:t>
      </w:r>
    </w:p>
    <w:p w14:paraId="7E7F0440" w14:textId="77777777" w:rsidR="00CA2A33" w:rsidRPr="00CA2A33" w:rsidRDefault="00CA2A33" w:rsidP="002424B8">
      <w:pPr>
        <w:numPr>
          <w:ilvl w:val="0"/>
          <w:numId w:val="16"/>
        </w:numPr>
        <w:tabs>
          <w:tab w:val="left" w:pos="926"/>
        </w:tabs>
        <w:ind w:left="640"/>
        <w:jc w:val="both"/>
        <w:rPr>
          <w:rFonts w:ascii="Times New Roman" w:hAnsi="Times New Roman" w:cs="Times New Roman"/>
        </w:rPr>
      </w:pPr>
      <w:r w:rsidRPr="00CA2A33">
        <w:rPr>
          <w:rFonts w:ascii="Times New Roman" w:hAnsi="Times New Roman" w:cs="Times New Roman"/>
        </w:rPr>
        <w:lastRenderedPageBreak/>
        <w:t>виховання активності студентів та підготовка їх до життя в умовах ринкових відносин на основі розвитку студентського самоврядування;</w:t>
      </w:r>
    </w:p>
    <w:p w14:paraId="69D30EE6" w14:textId="77777777" w:rsidR="00CA2A33" w:rsidRPr="00CA2A33" w:rsidRDefault="00CA2A33" w:rsidP="002424B8">
      <w:pPr>
        <w:numPr>
          <w:ilvl w:val="0"/>
          <w:numId w:val="16"/>
        </w:numPr>
        <w:tabs>
          <w:tab w:val="left" w:pos="926"/>
        </w:tabs>
        <w:ind w:left="640"/>
        <w:jc w:val="both"/>
        <w:rPr>
          <w:rFonts w:ascii="Times New Roman" w:hAnsi="Times New Roman" w:cs="Times New Roman"/>
        </w:rPr>
      </w:pPr>
      <w:r w:rsidRPr="00CA2A33">
        <w:rPr>
          <w:rFonts w:ascii="Times New Roman" w:hAnsi="Times New Roman" w:cs="Times New Roman"/>
        </w:rPr>
        <w:t xml:space="preserve">забезпечення здорових і безпечних умов навчання студентів і праці педагогів. Дотримання відповідних санітарно-гігієнічних вимог під час організації освітнього процесу та проведення </w:t>
      </w:r>
      <w:proofErr w:type="spellStart"/>
      <w:r w:rsidRPr="00CA2A33">
        <w:rPr>
          <w:rFonts w:ascii="Times New Roman" w:hAnsi="Times New Roman" w:cs="Times New Roman"/>
        </w:rPr>
        <w:t>позанавчальної</w:t>
      </w:r>
      <w:proofErr w:type="spellEnd"/>
      <w:r w:rsidRPr="00CA2A33">
        <w:rPr>
          <w:rFonts w:ascii="Times New Roman" w:hAnsi="Times New Roman" w:cs="Times New Roman"/>
        </w:rPr>
        <w:t xml:space="preserve"> роботи.</w:t>
      </w:r>
    </w:p>
    <w:p w14:paraId="60EF6CF0" w14:textId="77777777" w:rsidR="004C583A" w:rsidRDefault="004C583A" w:rsidP="003167FB">
      <w:bookmarkStart w:id="6" w:name="bookmark6"/>
    </w:p>
    <w:p w14:paraId="5C3315CB" w14:textId="77777777" w:rsidR="003167FB" w:rsidRDefault="003167FB" w:rsidP="003167FB">
      <w:pPr>
        <w:shd w:val="clear" w:color="auto" w:fill="FFFFFF"/>
        <w:jc w:val="center"/>
        <w:rPr>
          <w:rFonts w:ascii="Times New Roman" w:eastAsia="Times New Roman" w:hAnsi="Times New Roman" w:cs="Times New Roman"/>
          <w:b/>
          <w:bCs/>
          <w:shd w:val="clear" w:color="auto" w:fill="FFFFFF"/>
        </w:rPr>
      </w:pPr>
    </w:p>
    <w:p w14:paraId="2ED7E816" w14:textId="77777777" w:rsidR="003167FB" w:rsidRPr="003167FB" w:rsidRDefault="003167FB" w:rsidP="003167FB">
      <w:pPr>
        <w:shd w:val="clear" w:color="auto" w:fill="FFFFFF"/>
        <w:jc w:val="center"/>
        <w:rPr>
          <w:rFonts w:ascii="Times New Roman" w:eastAsia="Times New Roman" w:hAnsi="Times New Roman" w:cs="Times New Roman"/>
          <w:b/>
          <w:bCs/>
          <w:shd w:val="clear" w:color="auto" w:fill="FFFFFF"/>
        </w:rPr>
      </w:pPr>
      <w:r w:rsidRPr="003167FB">
        <w:rPr>
          <w:rFonts w:ascii="Times New Roman" w:eastAsia="Times New Roman" w:hAnsi="Times New Roman" w:cs="Times New Roman"/>
          <w:b/>
          <w:bCs/>
          <w:shd w:val="clear" w:color="auto" w:fill="FFFFFF"/>
        </w:rPr>
        <w:t xml:space="preserve">ПЛАН </w:t>
      </w:r>
    </w:p>
    <w:p w14:paraId="2BEF5794" w14:textId="77777777" w:rsidR="003167FB" w:rsidRPr="003167FB" w:rsidRDefault="003167FB" w:rsidP="003167FB">
      <w:pPr>
        <w:shd w:val="clear" w:color="auto" w:fill="FFFFFF"/>
        <w:jc w:val="center"/>
        <w:rPr>
          <w:rFonts w:ascii="Times New Roman" w:eastAsia="Times New Roman" w:hAnsi="Times New Roman" w:cs="Times New Roman"/>
          <w:b/>
          <w:bCs/>
          <w:shd w:val="clear" w:color="auto" w:fill="FFFFFF"/>
        </w:rPr>
      </w:pPr>
      <w:r w:rsidRPr="003167FB">
        <w:rPr>
          <w:rFonts w:ascii="Times New Roman" w:eastAsia="Times New Roman" w:hAnsi="Times New Roman" w:cs="Times New Roman"/>
          <w:b/>
          <w:bCs/>
          <w:shd w:val="clear" w:color="auto" w:fill="FFFFFF"/>
        </w:rPr>
        <w:t>роботи методичного кабінету</w:t>
      </w:r>
    </w:p>
    <w:p w14:paraId="17FF9C77" w14:textId="77777777" w:rsidR="003167FB" w:rsidRPr="003167FB" w:rsidRDefault="003167FB" w:rsidP="003167FB">
      <w:pPr>
        <w:shd w:val="clear" w:color="auto" w:fill="FFFFFF"/>
        <w:jc w:val="center"/>
        <w:rPr>
          <w:rFonts w:ascii="Times New Roman" w:eastAsia="Times New Roman" w:hAnsi="Times New Roman" w:cs="Times New Roman"/>
          <w:b/>
          <w:bCs/>
          <w:shd w:val="clear" w:color="auto" w:fill="FFFFFF"/>
        </w:rPr>
      </w:pPr>
      <w:r w:rsidRPr="003167FB">
        <w:rPr>
          <w:rFonts w:ascii="Times New Roman" w:eastAsia="Times New Roman" w:hAnsi="Times New Roman" w:cs="Times New Roman"/>
          <w:b/>
          <w:bCs/>
          <w:shd w:val="clear" w:color="auto" w:fill="FFFFFF"/>
        </w:rPr>
        <w:t xml:space="preserve"> Горохівського коледжу Львівського національного аграрного університету </w:t>
      </w:r>
    </w:p>
    <w:p w14:paraId="44223096" w14:textId="77777777" w:rsidR="003167FB" w:rsidRPr="003167FB" w:rsidRDefault="003167FB" w:rsidP="003167FB">
      <w:pPr>
        <w:shd w:val="clear" w:color="auto" w:fill="FFFFFF"/>
        <w:jc w:val="center"/>
        <w:rPr>
          <w:rFonts w:ascii="Times New Roman" w:eastAsia="Times New Roman" w:hAnsi="Times New Roman" w:cs="Times New Roman"/>
          <w:color w:val="666666"/>
        </w:rPr>
      </w:pPr>
      <w:r w:rsidRPr="003167FB">
        <w:rPr>
          <w:rFonts w:ascii="Times New Roman" w:eastAsia="Times New Roman" w:hAnsi="Times New Roman" w:cs="Times New Roman"/>
          <w:b/>
          <w:bCs/>
          <w:shd w:val="clear" w:color="auto" w:fill="FFFFFF"/>
        </w:rPr>
        <w:t>на 2020-2021 навчальний рік</w:t>
      </w:r>
      <w:r w:rsidRPr="003167FB">
        <w:rPr>
          <w:rFonts w:ascii="Times New Roman" w:eastAsia="Times New Roman" w:hAnsi="Times New Roman" w:cs="Times New Roman"/>
        </w:rPr>
        <w:t> </w:t>
      </w:r>
    </w:p>
    <w:tbl>
      <w:tblPr>
        <w:tblW w:w="9893" w:type="dxa"/>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648"/>
        <w:gridCol w:w="4832"/>
        <w:gridCol w:w="2365"/>
        <w:gridCol w:w="1998"/>
        <w:gridCol w:w="50"/>
      </w:tblGrid>
      <w:tr w:rsidR="003167FB" w:rsidRPr="003167FB" w14:paraId="26562080"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6EAEBC89"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b/>
                <w:bCs/>
              </w:rPr>
              <w:t>№з/п</w:t>
            </w:r>
          </w:p>
        </w:tc>
        <w:tc>
          <w:tcPr>
            <w:tcW w:w="4802" w:type="dxa"/>
            <w:tcBorders>
              <w:top w:val="outset" w:sz="6" w:space="0" w:color="auto"/>
              <w:left w:val="outset" w:sz="6" w:space="0" w:color="auto"/>
              <w:bottom w:val="outset" w:sz="6" w:space="0" w:color="auto"/>
              <w:right w:val="outset" w:sz="6" w:space="0" w:color="auto"/>
            </w:tcBorders>
            <w:vAlign w:val="center"/>
            <w:hideMark/>
          </w:tcPr>
          <w:p w14:paraId="4083D000"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b/>
                <w:bCs/>
              </w:rPr>
              <w:t>Зміст роботи</w:t>
            </w:r>
          </w:p>
        </w:tc>
        <w:tc>
          <w:tcPr>
            <w:tcW w:w="2335" w:type="dxa"/>
            <w:tcBorders>
              <w:top w:val="outset" w:sz="6" w:space="0" w:color="auto"/>
              <w:left w:val="outset" w:sz="6" w:space="0" w:color="auto"/>
              <w:bottom w:val="outset" w:sz="6" w:space="0" w:color="auto"/>
              <w:right w:val="outset" w:sz="6" w:space="0" w:color="auto"/>
            </w:tcBorders>
            <w:vAlign w:val="center"/>
            <w:hideMark/>
          </w:tcPr>
          <w:p w14:paraId="1BCF7023"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b/>
                <w:bCs/>
              </w:rPr>
              <w:t>Термін виконання</w:t>
            </w:r>
          </w:p>
        </w:tc>
        <w:tc>
          <w:tcPr>
            <w:tcW w:w="1968" w:type="dxa"/>
            <w:tcBorders>
              <w:top w:val="outset" w:sz="6" w:space="0" w:color="auto"/>
              <w:left w:val="outset" w:sz="6" w:space="0" w:color="auto"/>
              <w:bottom w:val="outset" w:sz="6" w:space="0" w:color="auto"/>
              <w:right w:val="outset" w:sz="6" w:space="0" w:color="auto"/>
            </w:tcBorders>
            <w:vAlign w:val="center"/>
            <w:hideMark/>
          </w:tcPr>
          <w:p w14:paraId="000DA3EB"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b/>
                <w:bCs/>
              </w:rPr>
              <w:t>Відповідальний</w:t>
            </w:r>
          </w:p>
        </w:tc>
      </w:tr>
      <w:tr w:rsidR="003167FB" w:rsidRPr="003167FB" w14:paraId="4365F0DC" w14:textId="77777777" w:rsidTr="009C02AF">
        <w:trPr>
          <w:tblCellSpacing w:w="15" w:type="dxa"/>
          <w:jc w:val="center"/>
        </w:trPr>
        <w:tc>
          <w:tcPr>
            <w:tcW w:w="9833" w:type="dxa"/>
            <w:gridSpan w:val="5"/>
            <w:tcBorders>
              <w:top w:val="outset" w:sz="6" w:space="0" w:color="auto"/>
              <w:left w:val="outset" w:sz="6" w:space="0" w:color="auto"/>
              <w:bottom w:val="outset" w:sz="6" w:space="0" w:color="auto"/>
              <w:right w:val="outset" w:sz="6" w:space="0" w:color="auto"/>
            </w:tcBorders>
            <w:vAlign w:val="center"/>
            <w:hideMark/>
          </w:tcPr>
          <w:p w14:paraId="512995D5"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b/>
                <w:bCs/>
              </w:rPr>
              <w:t>Організаційно-методична робота</w:t>
            </w:r>
          </w:p>
        </w:tc>
      </w:tr>
      <w:tr w:rsidR="003167FB" w:rsidRPr="003167FB" w14:paraId="728C6A90"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38D5F1A7"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1</w:t>
            </w:r>
          </w:p>
        </w:tc>
        <w:tc>
          <w:tcPr>
            <w:tcW w:w="4802" w:type="dxa"/>
            <w:tcBorders>
              <w:top w:val="outset" w:sz="6" w:space="0" w:color="auto"/>
              <w:left w:val="outset" w:sz="6" w:space="0" w:color="auto"/>
              <w:bottom w:val="outset" w:sz="6" w:space="0" w:color="auto"/>
              <w:right w:val="outset" w:sz="6" w:space="0" w:color="auto"/>
            </w:tcBorders>
            <w:vAlign w:val="center"/>
            <w:hideMark/>
          </w:tcPr>
          <w:p w14:paraId="02A46352"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Забезпечення навчально-методичних комплексів дисциплін виписками з робочого навчального плану.</w:t>
            </w:r>
          </w:p>
        </w:tc>
        <w:tc>
          <w:tcPr>
            <w:tcW w:w="2335" w:type="dxa"/>
            <w:tcBorders>
              <w:top w:val="outset" w:sz="6" w:space="0" w:color="auto"/>
              <w:left w:val="outset" w:sz="6" w:space="0" w:color="auto"/>
              <w:bottom w:val="outset" w:sz="6" w:space="0" w:color="auto"/>
              <w:right w:val="outset" w:sz="6" w:space="0" w:color="auto"/>
            </w:tcBorders>
            <w:vAlign w:val="center"/>
            <w:hideMark/>
          </w:tcPr>
          <w:p w14:paraId="7782F77C"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вересень</w:t>
            </w:r>
          </w:p>
        </w:tc>
        <w:tc>
          <w:tcPr>
            <w:tcW w:w="1968" w:type="dxa"/>
            <w:tcBorders>
              <w:top w:val="outset" w:sz="6" w:space="0" w:color="auto"/>
              <w:left w:val="outset" w:sz="6" w:space="0" w:color="auto"/>
              <w:bottom w:val="outset" w:sz="6" w:space="0" w:color="auto"/>
              <w:right w:val="outset" w:sz="6" w:space="0" w:color="auto"/>
            </w:tcBorders>
            <w:vAlign w:val="center"/>
            <w:hideMark/>
          </w:tcPr>
          <w:p w14:paraId="765D40D0"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методист</w:t>
            </w:r>
          </w:p>
        </w:tc>
      </w:tr>
      <w:tr w:rsidR="003167FB" w:rsidRPr="003167FB" w14:paraId="0F40A288"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0FE11206"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2</w:t>
            </w:r>
          </w:p>
        </w:tc>
        <w:tc>
          <w:tcPr>
            <w:tcW w:w="4802" w:type="dxa"/>
            <w:tcBorders>
              <w:top w:val="outset" w:sz="6" w:space="0" w:color="auto"/>
              <w:left w:val="outset" w:sz="6" w:space="0" w:color="auto"/>
              <w:bottom w:val="outset" w:sz="6" w:space="0" w:color="auto"/>
              <w:right w:val="outset" w:sz="6" w:space="0" w:color="auto"/>
            </w:tcBorders>
            <w:vAlign w:val="center"/>
            <w:hideMark/>
          </w:tcPr>
          <w:p w14:paraId="487D1F76"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 xml:space="preserve">Перевірка відповідності робочих начальних програм дисциплін до навчальних планів 2019-2020 </w:t>
            </w:r>
            <w:proofErr w:type="spellStart"/>
            <w:r w:rsidRPr="003167FB">
              <w:rPr>
                <w:rFonts w:ascii="Times New Roman" w:eastAsia="Times New Roman" w:hAnsi="Times New Roman" w:cs="Times New Roman"/>
              </w:rPr>
              <w:t>н.р</w:t>
            </w:r>
            <w:proofErr w:type="spellEnd"/>
            <w:r w:rsidRPr="003167FB">
              <w:rPr>
                <w:rFonts w:ascii="Times New Roman" w:eastAsia="Times New Roman" w:hAnsi="Times New Roman" w:cs="Times New Roman"/>
              </w:rPr>
              <w:t>.</w:t>
            </w:r>
          </w:p>
        </w:tc>
        <w:tc>
          <w:tcPr>
            <w:tcW w:w="2335" w:type="dxa"/>
            <w:tcBorders>
              <w:top w:val="outset" w:sz="6" w:space="0" w:color="auto"/>
              <w:left w:val="outset" w:sz="6" w:space="0" w:color="auto"/>
              <w:bottom w:val="outset" w:sz="6" w:space="0" w:color="auto"/>
              <w:right w:val="outset" w:sz="6" w:space="0" w:color="auto"/>
            </w:tcBorders>
            <w:vAlign w:val="center"/>
            <w:hideMark/>
          </w:tcPr>
          <w:p w14:paraId="032CBCF3"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вересень</w:t>
            </w:r>
          </w:p>
        </w:tc>
        <w:tc>
          <w:tcPr>
            <w:tcW w:w="1968" w:type="dxa"/>
            <w:tcBorders>
              <w:top w:val="outset" w:sz="6" w:space="0" w:color="auto"/>
              <w:left w:val="outset" w:sz="6" w:space="0" w:color="auto"/>
              <w:bottom w:val="outset" w:sz="6" w:space="0" w:color="auto"/>
              <w:right w:val="outset" w:sz="6" w:space="0" w:color="auto"/>
            </w:tcBorders>
            <w:vAlign w:val="center"/>
            <w:hideMark/>
          </w:tcPr>
          <w:p w14:paraId="665969E7" w14:textId="77777777" w:rsidR="003167FB" w:rsidRPr="003167FB" w:rsidRDefault="00843E77" w:rsidP="00843E77">
            <w:pPr>
              <w:rPr>
                <w:rFonts w:ascii="Times New Roman" w:eastAsia="Times New Roman" w:hAnsi="Times New Roman" w:cs="Times New Roman"/>
              </w:rPr>
            </w:pPr>
            <w:r w:rsidRPr="003167FB">
              <w:rPr>
                <w:rFonts w:ascii="Times New Roman" w:eastAsia="Times New Roman" w:hAnsi="Times New Roman" w:cs="Times New Roman"/>
              </w:rPr>
              <w:t>М</w:t>
            </w:r>
            <w:r w:rsidR="003167FB" w:rsidRPr="003167FB">
              <w:rPr>
                <w:rFonts w:ascii="Times New Roman" w:eastAsia="Times New Roman" w:hAnsi="Times New Roman" w:cs="Times New Roman"/>
              </w:rPr>
              <w:t>етодист</w:t>
            </w:r>
            <w:r>
              <w:rPr>
                <w:rFonts w:ascii="Times New Roman" w:eastAsia="Times New Roman" w:hAnsi="Times New Roman" w:cs="Times New Roman"/>
              </w:rPr>
              <w:t xml:space="preserve"> коледжу, методисти відділень</w:t>
            </w:r>
          </w:p>
        </w:tc>
      </w:tr>
      <w:tr w:rsidR="003167FB" w:rsidRPr="003167FB" w14:paraId="76CBF2AE"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3DA7FD32"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3</w:t>
            </w:r>
          </w:p>
        </w:tc>
        <w:tc>
          <w:tcPr>
            <w:tcW w:w="4802" w:type="dxa"/>
            <w:tcBorders>
              <w:top w:val="outset" w:sz="6" w:space="0" w:color="auto"/>
              <w:left w:val="outset" w:sz="6" w:space="0" w:color="auto"/>
              <w:bottom w:val="outset" w:sz="6" w:space="0" w:color="auto"/>
              <w:right w:val="outset" w:sz="6" w:space="0" w:color="auto"/>
            </w:tcBorders>
            <w:vAlign w:val="center"/>
            <w:hideMark/>
          </w:tcPr>
          <w:p w14:paraId="70A92D12"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Розгляд плану проведення відкритих занять.</w:t>
            </w:r>
          </w:p>
        </w:tc>
        <w:tc>
          <w:tcPr>
            <w:tcW w:w="2335" w:type="dxa"/>
            <w:tcBorders>
              <w:top w:val="outset" w:sz="6" w:space="0" w:color="auto"/>
              <w:left w:val="outset" w:sz="6" w:space="0" w:color="auto"/>
              <w:bottom w:val="outset" w:sz="6" w:space="0" w:color="auto"/>
              <w:right w:val="outset" w:sz="6" w:space="0" w:color="auto"/>
            </w:tcBorders>
            <w:vAlign w:val="center"/>
            <w:hideMark/>
          </w:tcPr>
          <w:p w14:paraId="2532F770"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вересень</w:t>
            </w:r>
          </w:p>
        </w:tc>
        <w:tc>
          <w:tcPr>
            <w:tcW w:w="1968" w:type="dxa"/>
            <w:tcBorders>
              <w:top w:val="outset" w:sz="6" w:space="0" w:color="auto"/>
              <w:left w:val="outset" w:sz="6" w:space="0" w:color="auto"/>
              <w:bottom w:val="outset" w:sz="6" w:space="0" w:color="auto"/>
              <w:right w:val="outset" w:sz="6" w:space="0" w:color="auto"/>
            </w:tcBorders>
            <w:vAlign w:val="center"/>
            <w:hideMark/>
          </w:tcPr>
          <w:p w14:paraId="2F4B4CBE" w14:textId="77777777" w:rsidR="003167FB" w:rsidRPr="003167FB" w:rsidRDefault="003167FB" w:rsidP="00843E77">
            <w:pPr>
              <w:rPr>
                <w:rFonts w:ascii="Times New Roman" w:eastAsia="Times New Roman" w:hAnsi="Times New Roman" w:cs="Times New Roman"/>
              </w:rPr>
            </w:pPr>
            <w:r w:rsidRPr="003167FB">
              <w:rPr>
                <w:rFonts w:ascii="Times New Roman" w:eastAsia="Times New Roman" w:hAnsi="Times New Roman" w:cs="Times New Roman"/>
              </w:rPr>
              <w:t>С</w:t>
            </w:r>
            <w:r w:rsidR="00843E77">
              <w:rPr>
                <w:rFonts w:ascii="Times New Roman" w:eastAsia="Times New Roman" w:hAnsi="Times New Roman" w:cs="Times New Roman"/>
              </w:rPr>
              <w:t xml:space="preserve">авченко С.О., </w:t>
            </w:r>
            <w:r w:rsidRPr="003167FB">
              <w:rPr>
                <w:rFonts w:ascii="Times New Roman" w:eastAsia="Times New Roman" w:hAnsi="Times New Roman" w:cs="Times New Roman"/>
              </w:rPr>
              <w:t>методист</w:t>
            </w:r>
          </w:p>
        </w:tc>
      </w:tr>
      <w:tr w:rsidR="003167FB" w:rsidRPr="003167FB" w14:paraId="0274080A"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0929FF5D"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4</w:t>
            </w:r>
          </w:p>
        </w:tc>
        <w:tc>
          <w:tcPr>
            <w:tcW w:w="4802" w:type="dxa"/>
            <w:tcBorders>
              <w:top w:val="outset" w:sz="6" w:space="0" w:color="auto"/>
              <w:left w:val="outset" w:sz="6" w:space="0" w:color="auto"/>
              <w:bottom w:val="outset" w:sz="6" w:space="0" w:color="auto"/>
              <w:right w:val="outset" w:sz="6" w:space="0" w:color="auto"/>
            </w:tcBorders>
            <w:vAlign w:val="center"/>
            <w:hideMark/>
          </w:tcPr>
          <w:p w14:paraId="2B3659E5"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Складання плану проведення предметних тижнів.</w:t>
            </w:r>
          </w:p>
        </w:tc>
        <w:tc>
          <w:tcPr>
            <w:tcW w:w="2335" w:type="dxa"/>
            <w:tcBorders>
              <w:top w:val="outset" w:sz="6" w:space="0" w:color="auto"/>
              <w:left w:val="outset" w:sz="6" w:space="0" w:color="auto"/>
              <w:bottom w:val="outset" w:sz="6" w:space="0" w:color="auto"/>
              <w:right w:val="outset" w:sz="6" w:space="0" w:color="auto"/>
            </w:tcBorders>
            <w:vAlign w:val="center"/>
            <w:hideMark/>
          </w:tcPr>
          <w:p w14:paraId="5F236820"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вересень</w:t>
            </w:r>
          </w:p>
        </w:tc>
        <w:tc>
          <w:tcPr>
            <w:tcW w:w="1968" w:type="dxa"/>
            <w:tcBorders>
              <w:top w:val="outset" w:sz="6" w:space="0" w:color="auto"/>
              <w:left w:val="outset" w:sz="6" w:space="0" w:color="auto"/>
              <w:bottom w:val="outset" w:sz="6" w:space="0" w:color="auto"/>
              <w:right w:val="outset" w:sz="6" w:space="0" w:color="auto"/>
            </w:tcBorders>
            <w:vAlign w:val="center"/>
            <w:hideMark/>
          </w:tcPr>
          <w:p w14:paraId="6C5E8DD5"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голови ЦК</w:t>
            </w:r>
            <w:r w:rsidR="00843E77">
              <w:rPr>
                <w:rFonts w:ascii="Times New Roman" w:eastAsia="Times New Roman" w:hAnsi="Times New Roman" w:cs="Times New Roman"/>
              </w:rPr>
              <w:t xml:space="preserve">, </w:t>
            </w:r>
            <w:r w:rsidRPr="003167FB">
              <w:rPr>
                <w:rFonts w:ascii="Times New Roman" w:eastAsia="Times New Roman" w:hAnsi="Times New Roman" w:cs="Times New Roman"/>
              </w:rPr>
              <w:t>методист</w:t>
            </w:r>
          </w:p>
        </w:tc>
      </w:tr>
      <w:tr w:rsidR="003167FB" w:rsidRPr="003167FB" w14:paraId="2B8656C4"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38650B39"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5</w:t>
            </w:r>
          </w:p>
        </w:tc>
        <w:tc>
          <w:tcPr>
            <w:tcW w:w="4802" w:type="dxa"/>
            <w:tcBorders>
              <w:top w:val="outset" w:sz="6" w:space="0" w:color="auto"/>
              <w:left w:val="outset" w:sz="6" w:space="0" w:color="auto"/>
              <w:bottom w:val="outset" w:sz="6" w:space="0" w:color="auto"/>
              <w:right w:val="outset" w:sz="6" w:space="0" w:color="auto"/>
            </w:tcBorders>
            <w:vAlign w:val="center"/>
            <w:hideMark/>
          </w:tcPr>
          <w:p w14:paraId="176C6E44"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Надання допомоги з питань організації та проведення предметних тижнів.</w:t>
            </w:r>
          </w:p>
        </w:tc>
        <w:tc>
          <w:tcPr>
            <w:tcW w:w="2335" w:type="dxa"/>
            <w:tcBorders>
              <w:top w:val="outset" w:sz="6" w:space="0" w:color="auto"/>
              <w:left w:val="outset" w:sz="6" w:space="0" w:color="auto"/>
              <w:bottom w:val="outset" w:sz="6" w:space="0" w:color="auto"/>
              <w:right w:val="outset" w:sz="6" w:space="0" w:color="auto"/>
            </w:tcBorders>
            <w:vAlign w:val="center"/>
            <w:hideMark/>
          </w:tcPr>
          <w:p w14:paraId="35CEE80B"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вересень</w:t>
            </w:r>
          </w:p>
        </w:tc>
        <w:tc>
          <w:tcPr>
            <w:tcW w:w="1968" w:type="dxa"/>
            <w:tcBorders>
              <w:top w:val="outset" w:sz="6" w:space="0" w:color="auto"/>
              <w:left w:val="outset" w:sz="6" w:space="0" w:color="auto"/>
              <w:bottom w:val="outset" w:sz="6" w:space="0" w:color="auto"/>
              <w:right w:val="outset" w:sz="6" w:space="0" w:color="auto"/>
            </w:tcBorders>
            <w:vAlign w:val="center"/>
            <w:hideMark/>
          </w:tcPr>
          <w:p w14:paraId="5DA8B075"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голови ЦК</w:t>
            </w:r>
            <w:r w:rsidR="00843E77">
              <w:rPr>
                <w:rFonts w:ascii="Times New Roman" w:eastAsia="Times New Roman" w:hAnsi="Times New Roman" w:cs="Times New Roman"/>
              </w:rPr>
              <w:t xml:space="preserve">, </w:t>
            </w:r>
            <w:r w:rsidRPr="003167FB">
              <w:rPr>
                <w:rFonts w:ascii="Times New Roman" w:eastAsia="Times New Roman" w:hAnsi="Times New Roman" w:cs="Times New Roman"/>
              </w:rPr>
              <w:t>методист</w:t>
            </w:r>
          </w:p>
        </w:tc>
      </w:tr>
      <w:tr w:rsidR="003167FB" w:rsidRPr="003167FB" w14:paraId="4C903BF4"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5BBB6402"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6</w:t>
            </w:r>
          </w:p>
        </w:tc>
        <w:tc>
          <w:tcPr>
            <w:tcW w:w="4802" w:type="dxa"/>
            <w:tcBorders>
              <w:top w:val="outset" w:sz="6" w:space="0" w:color="auto"/>
              <w:left w:val="outset" w:sz="6" w:space="0" w:color="auto"/>
              <w:bottom w:val="outset" w:sz="6" w:space="0" w:color="auto"/>
              <w:right w:val="outset" w:sz="6" w:space="0" w:color="auto"/>
            </w:tcBorders>
            <w:vAlign w:val="center"/>
            <w:hideMark/>
          </w:tcPr>
          <w:p w14:paraId="3EF89384"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Оновлення інформаційного стенду</w:t>
            </w:r>
          </w:p>
        </w:tc>
        <w:tc>
          <w:tcPr>
            <w:tcW w:w="2335" w:type="dxa"/>
            <w:tcBorders>
              <w:top w:val="outset" w:sz="6" w:space="0" w:color="auto"/>
              <w:left w:val="outset" w:sz="6" w:space="0" w:color="auto"/>
              <w:bottom w:val="outset" w:sz="6" w:space="0" w:color="auto"/>
              <w:right w:val="outset" w:sz="6" w:space="0" w:color="auto"/>
            </w:tcBorders>
            <w:vAlign w:val="center"/>
            <w:hideMark/>
          </w:tcPr>
          <w:p w14:paraId="61401348"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вересень</w:t>
            </w:r>
          </w:p>
        </w:tc>
        <w:tc>
          <w:tcPr>
            <w:tcW w:w="1968" w:type="dxa"/>
            <w:tcBorders>
              <w:top w:val="outset" w:sz="6" w:space="0" w:color="auto"/>
              <w:left w:val="outset" w:sz="6" w:space="0" w:color="auto"/>
              <w:bottom w:val="outset" w:sz="6" w:space="0" w:color="auto"/>
              <w:right w:val="outset" w:sz="6" w:space="0" w:color="auto"/>
            </w:tcBorders>
            <w:vAlign w:val="center"/>
            <w:hideMark/>
          </w:tcPr>
          <w:p w14:paraId="7230934F"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методист</w:t>
            </w:r>
          </w:p>
        </w:tc>
      </w:tr>
      <w:tr w:rsidR="003167FB" w:rsidRPr="003167FB" w14:paraId="4BCBCC75"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5458DC07"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7</w:t>
            </w:r>
          </w:p>
        </w:tc>
        <w:tc>
          <w:tcPr>
            <w:tcW w:w="4802" w:type="dxa"/>
            <w:tcBorders>
              <w:top w:val="outset" w:sz="6" w:space="0" w:color="auto"/>
              <w:left w:val="outset" w:sz="6" w:space="0" w:color="auto"/>
              <w:bottom w:val="outset" w:sz="6" w:space="0" w:color="auto"/>
              <w:right w:val="outset" w:sz="6" w:space="0" w:color="auto"/>
            </w:tcBorders>
            <w:vAlign w:val="center"/>
            <w:hideMark/>
          </w:tcPr>
          <w:p w14:paraId="6FFDD0F5" w14:textId="77777777" w:rsid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Складання плану написання методичних розробок викладачами в 20</w:t>
            </w:r>
            <w:r w:rsidR="00C777AE">
              <w:rPr>
                <w:rFonts w:ascii="Times New Roman" w:eastAsia="Times New Roman" w:hAnsi="Times New Roman" w:cs="Times New Roman"/>
              </w:rPr>
              <w:t>20</w:t>
            </w:r>
            <w:r w:rsidRPr="003167FB">
              <w:rPr>
                <w:rFonts w:ascii="Times New Roman" w:eastAsia="Times New Roman" w:hAnsi="Times New Roman" w:cs="Times New Roman"/>
              </w:rPr>
              <w:t>-202</w:t>
            </w:r>
            <w:r w:rsidR="00C777AE">
              <w:rPr>
                <w:rFonts w:ascii="Times New Roman" w:eastAsia="Times New Roman" w:hAnsi="Times New Roman" w:cs="Times New Roman"/>
              </w:rPr>
              <w:t>1</w:t>
            </w:r>
            <w:r w:rsidRPr="003167FB">
              <w:rPr>
                <w:rFonts w:ascii="Times New Roman" w:eastAsia="Times New Roman" w:hAnsi="Times New Roman" w:cs="Times New Roman"/>
              </w:rPr>
              <w:t xml:space="preserve"> </w:t>
            </w:r>
            <w:proofErr w:type="spellStart"/>
            <w:r w:rsidRPr="003167FB">
              <w:rPr>
                <w:rFonts w:ascii="Times New Roman" w:eastAsia="Times New Roman" w:hAnsi="Times New Roman" w:cs="Times New Roman"/>
              </w:rPr>
              <w:t>н.р</w:t>
            </w:r>
            <w:proofErr w:type="spellEnd"/>
            <w:r w:rsidRPr="003167FB">
              <w:rPr>
                <w:rFonts w:ascii="Times New Roman" w:eastAsia="Times New Roman" w:hAnsi="Times New Roman" w:cs="Times New Roman"/>
              </w:rPr>
              <w:t>.</w:t>
            </w:r>
          </w:p>
          <w:p w14:paraId="77462DBA" w14:textId="77777777" w:rsidR="00C777AE" w:rsidRPr="003167FB" w:rsidRDefault="00C777AE" w:rsidP="00C777AE">
            <w:pPr>
              <w:rPr>
                <w:rFonts w:ascii="Times New Roman" w:eastAsia="Times New Roman" w:hAnsi="Times New Roman" w:cs="Times New Roman"/>
              </w:rPr>
            </w:pPr>
          </w:p>
        </w:tc>
        <w:tc>
          <w:tcPr>
            <w:tcW w:w="2335" w:type="dxa"/>
            <w:tcBorders>
              <w:top w:val="outset" w:sz="6" w:space="0" w:color="auto"/>
              <w:left w:val="outset" w:sz="6" w:space="0" w:color="auto"/>
              <w:bottom w:val="outset" w:sz="6" w:space="0" w:color="auto"/>
              <w:right w:val="outset" w:sz="6" w:space="0" w:color="auto"/>
            </w:tcBorders>
            <w:vAlign w:val="center"/>
            <w:hideMark/>
          </w:tcPr>
          <w:p w14:paraId="5A5539F8"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вересень</w:t>
            </w:r>
          </w:p>
        </w:tc>
        <w:tc>
          <w:tcPr>
            <w:tcW w:w="1968" w:type="dxa"/>
            <w:tcBorders>
              <w:top w:val="outset" w:sz="6" w:space="0" w:color="auto"/>
              <w:left w:val="outset" w:sz="6" w:space="0" w:color="auto"/>
              <w:bottom w:val="outset" w:sz="6" w:space="0" w:color="auto"/>
              <w:right w:val="outset" w:sz="6" w:space="0" w:color="auto"/>
            </w:tcBorders>
            <w:vAlign w:val="center"/>
            <w:hideMark/>
          </w:tcPr>
          <w:p w14:paraId="129DD39C"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голови ЦК</w:t>
            </w:r>
            <w:r w:rsidR="00843E77">
              <w:rPr>
                <w:rFonts w:ascii="Times New Roman" w:eastAsia="Times New Roman" w:hAnsi="Times New Roman" w:cs="Times New Roman"/>
              </w:rPr>
              <w:t xml:space="preserve">, </w:t>
            </w:r>
            <w:r w:rsidRPr="003167FB">
              <w:rPr>
                <w:rFonts w:ascii="Times New Roman" w:eastAsia="Times New Roman" w:hAnsi="Times New Roman" w:cs="Times New Roman"/>
              </w:rPr>
              <w:t>методист</w:t>
            </w:r>
          </w:p>
        </w:tc>
      </w:tr>
      <w:tr w:rsidR="00D82883" w:rsidRPr="003167FB" w14:paraId="54827EB9"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646F749A" w14:textId="77777777" w:rsidR="00D82883" w:rsidRPr="003167FB" w:rsidRDefault="00D82883" w:rsidP="003167FB">
            <w:pPr>
              <w:rPr>
                <w:rFonts w:ascii="Times New Roman" w:eastAsia="Times New Roman" w:hAnsi="Times New Roman" w:cs="Times New Roman"/>
              </w:rPr>
            </w:pPr>
            <w:r>
              <w:rPr>
                <w:rFonts w:ascii="Times New Roman" w:eastAsia="Times New Roman" w:hAnsi="Times New Roman" w:cs="Times New Roman"/>
              </w:rPr>
              <w:t>8</w:t>
            </w:r>
          </w:p>
        </w:tc>
        <w:tc>
          <w:tcPr>
            <w:tcW w:w="4802" w:type="dxa"/>
            <w:tcBorders>
              <w:top w:val="outset" w:sz="6" w:space="0" w:color="auto"/>
              <w:left w:val="outset" w:sz="6" w:space="0" w:color="auto"/>
              <w:bottom w:val="outset" w:sz="6" w:space="0" w:color="auto"/>
              <w:right w:val="outset" w:sz="6" w:space="0" w:color="auto"/>
            </w:tcBorders>
            <w:vAlign w:val="center"/>
          </w:tcPr>
          <w:p w14:paraId="22D91874" w14:textId="77777777" w:rsidR="00D82883" w:rsidRPr="003167FB" w:rsidRDefault="00D82883" w:rsidP="003167FB">
            <w:pPr>
              <w:rPr>
                <w:rFonts w:ascii="Times New Roman" w:eastAsia="Times New Roman" w:hAnsi="Times New Roman" w:cs="Times New Roman"/>
              </w:rPr>
            </w:pPr>
            <w:r w:rsidRPr="00D82883">
              <w:rPr>
                <w:rFonts w:ascii="Times New Roman" w:eastAsia="Times New Roman" w:hAnsi="Times New Roman" w:cs="Times New Roman"/>
              </w:rPr>
              <w:t>Контролювати написання методичних розробок педагогічних та науково- педагогічних працівників, які атестуються за 2018-2019 н. р.</w:t>
            </w:r>
          </w:p>
        </w:tc>
        <w:tc>
          <w:tcPr>
            <w:tcW w:w="2335" w:type="dxa"/>
            <w:tcBorders>
              <w:top w:val="outset" w:sz="6" w:space="0" w:color="auto"/>
              <w:left w:val="outset" w:sz="6" w:space="0" w:color="auto"/>
              <w:bottom w:val="outset" w:sz="6" w:space="0" w:color="auto"/>
              <w:right w:val="outset" w:sz="6" w:space="0" w:color="auto"/>
            </w:tcBorders>
            <w:vAlign w:val="center"/>
          </w:tcPr>
          <w:p w14:paraId="7D8BF22E" w14:textId="77777777" w:rsidR="00D82883" w:rsidRPr="003167FB" w:rsidRDefault="00D82883" w:rsidP="003167FB">
            <w:pPr>
              <w:rPr>
                <w:rFonts w:ascii="Times New Roman" w:eastAsia="Times New Roman" w:hAnsi="Times New Roman" w:cs="Times New Roman"/>
              </w:rPr>
            </w:pPr>
            <w:r w:rsidRPr="00D82883">
              <w:rPr>
                <w:rFonts w:ascii="Times New Roman" w:eastAsia="Times New Roman" w:hAnsi="Times New Roman" w:cs="Times New Roman"/>
              </w:rPr>
              <w:t>За планом</w:t>
            </w:r>
          </w:p>
        </w:tc>
        <w:tc>
          <w:tcPr>
            <w:tcW w:w="1968" w:type="dxa"/>
            <w:tcBorders>
              <w:top w:val="outset" w:sz="6" w:space="0" w:color="auto"/>
              <w:left w:val="outset" w:sz="6" w:space="0" w:color="auto"/>
              <w:bottom w:val="outset" w:sz="6" w:space="0" w:color="auto"/>
              <w:right w:val="outset" w:sz="6" w:space="0" w:color="auto"/>
            </w:tcBorders>
            <w:vAlign w:val="center"/>
          </w:tcPr>
          <w:p w14:paraId="7CD6B8F5" w14:textId="77777777" w:rsidR="00D82883" w:rsidRPr="003167FB" w:rsidRDefault="00843E77" w:rsidP="00843E77">
            <w:pPr>
              <w:rPr>
                <w:rFonts w:ascii="Times New Roman" w:eastAsia="Times New Roman" w:hAnsi="Times New Roman" w:cs="Times New Roman"/>
              </w:rPr>
            </w:pPr>
            <w:r>
              <w:rPr>
                <w:rFonts w:ascii="Times New Roman" w:eastAsia="Times New Roman" w:hAnsi="Times New Roman" w:cs="Times New Roman"/>
              </w:rPr>
              <w:t>Методист, голови ЦК</w:t>
            </w:r>
          </w:p>
        </w:tc>
      </w:tr>
      <w:tr w:rsidR="003167FB" w:rsidRPr="003167FB" w14:paraId="152ACD07"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2D445274"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8</w:t>
            </w:r>
          </w:p>
        </w:tc>
        <w:tc>
          <w:tcPr>
            <w:tcW w:w="4802" w:type="dxa"/>
            <w:tcBorders>
              <w:top w:val="outset" w:sz="6" w:space="0" w:color="auto"/>
              <w:left w:val="outset" w:sz="6" w:space="0" w:color="auto"/>
              <w:bottom w:val="outset" w:sz="6" w:space="0" w:color="auto"/>
              <w:right w:val="outset" w:sz="6" w:space="0" w:color="auto"/>
            </w:tcBorders>
            <w:vAlign w:val="center"/>
            <w:hideMark/>
          </w:tcPr>
          <w:p w14:paraId="311BFE6A"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Надання допомоги у висвітленні планів, заходів, підведення підсумків робіт на сайті коледжу.</w:t>
            </w:r>
          </w:p>
        </w:tc>
        <w:tc>
          <w:tcPr>
            <w:tcW w:w="2335" w:type="dxa"/>
            <w:tcBorders>
              <w:top w:val="outset" w:sz="6" w:space="0" w:color="auto"/>
              <w:left w:val="outset" w:sz="6" w:space="0" w:color="auto"/>
              <w:bottom w:val="outset" w:sz="6" w:space="0" w:color="auto"/>
              <w:right w:val="outset" w:sz="6" w:space="0" w:color="auto"/>
            </w:tcBorders>
            <w:vAlign w:val="center"/>
            <w:hideMark/>
          </w:tcPr>
          <w:p w14:paraId="19FBECEC"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70BCC6FD"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методист</w:t>
            </w:r>
          </w:p>
        </w:tc>
      </w:tr>
      <w:tr w:rsidR="003167FB" w:rsidRPr="003167FB" w14:paraId="58F37D11"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2608356D"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9</w:t>
            </w:r>
          </w:p>
        </w:tc>
        <w:tc>
          <w:tcPr>
            <w:tcW w:w="4802" w:type="dxa"/>
            <w:tcBorders>
              <w:top w:val="outset" w:sz="6" w:space="0" w:color="auto"/>
              <w:left w:val="outset" w:sz="6" w:space="0" w:color="auto"/>
              <w:bottom w:val="outset" w:sz="6" w:space="0" w:color="auto"/>
              <w:right w:val="outset" w:sz="6" w:space="0" w:color="auto"/>
            </w:tcBorders>
            <w:vAlign w:val="center"/>
            <w:hideMark/>
          </w:tcPr>
          <w:p w14:paraId="23F64CB3"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Підготовка матеріалів до засідань методичної ради коледжу.</w:t>
            </w:r>
          </w:p>
        </w:tc>
        <w:tc>
          <w:tcPr>
            <w:tcW w:w="2335" w:type="dxa"/>
            <w:tcBorders>
              <w:top w:val="outset" w:sz="6" w:space="0" w:color="auto"/>
              <w:left w:val="outset" w:sz="6" w:space="0" w:color="auto"/>
              <w:bottom w:val="outset" w:sz="6" w:space="0" w:color="auto"/>
              <w:right w:val="outset" w:sz="6" w:space="0" w:color="auto"/>
            </w:tcBorders>
            <w:vAlign w:val="center"/>
            <w:hideMark/>
          </w:tcPr>
          <w:p w14:paraId="3AE9280C"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За планом</w:t>
            </w:r>
          </w:p>
        </w:tc>
        <w:tc>
          <w:tcPr>
            <w:tcW w:w="1968" w:type="dxa"/>
            <w:tcBorders>
              <w:top w:val="outset" w:sz="6" w:space="0" w:color="auto"/>
              <w:left w:val="outset" w:sz="6" w:space="0" w:color="auto"/>
              <w:bottom w:val="outset" w:sz="6" w:space="0" w:color="auto"/>
              <w:right w:val="outset" w:sz="6" w:space="0" w:color="auto"/>
            </w:tcBorders>
            <w:vAlign w:val="center"/>
            <w:hideMark/>
          </w:tcPr>
          <w:p w14:paraId="1DB236F8"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Методист</w:t>
            </w:r>
          </w:p>
        </w:tc>
      </w:tr>
      <w:tr w:rsidR="003167FB" w:rsidRPr="003167FB" w14:paraId="3CBDCD4C"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1011DF21"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10</w:t>
            </w:r>
          </w:p>
        </w:tc>
        <w:tc>
          <w:tcPr>
            <w:tcW w:w="4802" w:type="dxa"/>
            <w:tcBorders>
              <w:top w:val="outset" w:sz="6" w:space="0" w:color="auto"/>
              <w:left w:val="outset" w:sz="6" w:space="0" w:color="auto"/>
              <w:bottom w:val="outset" w:sz="6" w:space="0" w:color="auto"/>
              <w:right w:val="outset" w:sz="6" w:space="0" w:color="auto"/>
            </w:tcBorders>
            <w:vAlign w:val="center"/>
            <w:hideMark/>
          </w:tcPr>
          <w:p w14:paraId="18A9A253"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Підготовка матеріалів до засідань адміністративної та педагогічної ради коледжу.</w:t>
            </w:r>
          </w:p>
        </w:tc>
        <w:tc>
          <w:tcPr>
            <w:tcW w:w="2335" w:type="dxa"/>
            <w:tcBorders>
              <w:top w:val="outset" w:sz="6" w:space="0" w:color="auto"/>
              <w:left w:val="outset" w:sz="6" w:space="0" w:color="auto"/>
              <w:bottom w:val="outset" w:sz="6" w:space="0" w:color="auto"/>
              <w:right w:val="outset" w:sz="6" w:space="0" w:color="auto"/>
            </w:tcBorders>
            <w:vAlign w:val="center"/>
            <w:hideMark/>
          </w:tcPr>
          <w:p w14:paraId="3EC4F982"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За планом</w:t>
            </w:r>
          </w:p>
        </w:tc>
        <w:tc>
          <w:tcPr>
            <w:tcW w:w="1968" w:type="dxa"/>
            <w:tcBorders>
              <w:top w:val="outset" w:sz="6" w:space="0" w:color="auto"/>
              <w:left w:val="outset" w:sz="6" w:space="0" w:color="auto"/>
              <w:bottom w:val="outset" w:sz="6" w:space="0" w:color="auto"/>
              <w:right w:val="outset" w:sz="6" w:space="0" w:color="auto"/>
            </w:tcBorders>
            <w:vAlign w:val="center"/>
            <w:hideMark/>
          </w:tcPr>
          <w:p w14:paraId="25A4C246" w14:textId="77777777" w:rsidR="003167FB" w:rsidRPr="003167FB" w:rsidRDefault="003167FB" w:rsidP="00843E77">
            <w:pPr>
              <w:rPr>
                <w:rFonts w:ascii="Times New Roman" w:eastAsia="Times New Roman" w:hAnsi="Times New Roman" w:cs="Times New Roman"/>
              </w:rPr>
            </w:pPr>
            <w:r w:rsidRPr="003167FB">
              <w:rPr>
                <w:rFonts w:ascii="Times New Roman" w:eastAsia="Times New Roman" w:hAnsi="Times New Roman" w:cs="Times New Roman"/>
              </w:rPr>
              <w:t>С</w:t>
            </w:r>
            <w:r w:rsidR="00843E77">
              <w:rPr>
                <w:rFonts w:ascii="Times New Roman" w:eastAsia="Times New Roman" w:hAnsi="Times New Roman" w:cs="Times New Roman"/>
              </w:rPr>
              <w:t xml:space="preserve">авченко С.О., </w:t>
            </w:r>
            <w:r w:rsidRPr="003167FB">
              <w:rPr>
                <w:rFonts w:ascii="Times New Roman" w:eastAsia="Times New Roman" w:hAnsi="Times New Roman" w:cs="Times New Roman"/>
              </w:rPr>
              <w:t>методист</w:t>
            </w:r>
          </w:p>
        </w:tc>
      </w:tr>
      <w:tr w:rsidR="00AB1245" w:rsidRPr="003167FB" w14:paraId="437F83D8"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5879BC97" w14:textId="77777777" w:rsidR="00AB1245" w:rsidRPr="003167FB" w:rsidRDefault="00AB1245" w:rsidP="003167FB">
            <w:pPr>
              <w:rPr>
                <w:rFonts w:ascii="Times New Roman" w:eastAsia="Times New Roman" w:hAnsi="Times New Roman" w:cs="Times New Roman"/>
              </w:rPr>
            </w:pPr>
          </w:p>
        </w:tc>
        <w:tc>
          <w:tcPr>
            <w:tcW w:w="4802" w:type="dxa"/>
            <w:tcBorders>
              <w:top w:val="outset" w:sz="6" w:space="0" w:color="auto"/>
              <w:left w:val="outset" w:sz="6" w:space="0" w:color="auto"/>
              <w:bottom w:val="outset" w:sz="6" w:space="0" w:color="auto"/>
              <w:right w:val="outset" w:sz="6" w:space="0" w:color="auto"/>
            </w:tcBorders>
            <w:vAlign w:val="center"/>
          </w:tcPr>
          <w:p w14:paraId="5144E0D8" w14:textId="77777777" w:rsidR="00AB1245" w:rsidRPr="003167FB" w:rsidRDefault="00AB1245" w:rsidP="003167FB">
            <w:pPr>
              <w:rPr>
                <w:rFonts w:ascii="Times New Roman" w:eastAsia="Times New Roman" w:hAnsi="Times New Roman" w:cs="Times New Roman"/>
              </w:rPr>
            </w:pPr>
            <w:r w:rsidRPr="00AB1245">
              <w:rPr>
                <w:rFonts w:ascii="Times New Roman" w:eastAsia="Times New Roman" w:hAnsi="Times New Roman" w:cs="Times New Roman"/>
              </w:rPr>
              <w:t xml:space="preserve">Спрямовувати роботу бібліотеки коледжу наповненням методичного кабінету науковою </w:t>
            </w:r>
            <w:r w:rsidRPr="00AB1245">
              <w:rPr>
                <w:rFonts w:ascii="Times New Roman" w:eastAsia="Times New Roman" w:hAnsi="Times New Roman" w:cs="Times New Roman"/>
              </w:rPr>
              <w:lastRenderedPageBreak/>
              <w:t>літературою</w:t>
            </w:r>
          </w:p>
        </w:tc>
        <w:tc>
          <w:tcPr>
            <w:tcW w:w="2335" w:type="dxa"/>
            <w:tcBorders>
              <w:top w:val="outset" w:sz="6" w:space="0" w:color="auto"/>
              <w:left w:val="outset" w:sz="6" w:space="0" w:color="auto"/>
              <w:bottom w:val="outset" w:sz="6" w:space="0" w:color="auto"/>
              <w:right w:val="outset" w:sz="6" w:space="0" w:color="auto"/>
            </w:tcBorders>
            <w:vAlign w:val="center"/>
          </w:tcPr>
          <w:p w14:paraId="5A729F33" w14:textId="77777777" w:rsidR="00AB1245" w:rsidRPr="003167FB" w:rsidRDefault="005C5E4D" w:rsidP="005C5E4D">
            <w:pPr>
              <w:rPr>
                <w:rFonts w:ascii="Times New Roman" w:eastAsia="Times New Roman" w:hAnsi="Times New Roman" w:cs="Times New Roman"/>
              </w:rPr>
            </w:pPr>
            <w:r w:rsidRPr="005C5E4D">
              <w:rPr>
                <w:rFonts w:ascii="Times New Roman" w:eastAsia="Times New Roman" w:hAnsi="Times New Roman" w:cs="Times New Roman"/>
              </w:rPr>
              <w:lastRenderedPageBreak/>
              <w:t xml:space="preserve">І півріччя </w:t>
            </w:r>
            <w:proofErr w:type="spellStart"/>
            <w:r w:rsidRPr="005C5E4D">
              <w:rPr>
                <w:rFonts w:ascii="Times New Roman" w:eastAsia="Times New Roman" w:hAnsi="Times New Roman" w:cs="Times New Roman"/>
              </w:rPr>
              <w:t>н.р</w:t>
            </w:r>
            <w:proofErr w:type="spellEnd"/>
            <w:r w:rsidRPr="005C5E4D">
              <w:rPr>
                <w:rFonts w:ascii="Times New Roman" w:eastAsia="Times New Roman" w:hAnsi="Times New Roman" w:cs="Times New Roman"/>
              </w:rPr>
              <w:t>.</w:t>
            </w:r>
          </w:p>
        </w:tc>
        <w:tc>
          <w:tcPr>
            <w:tcW w:w="1968" w:type="dxa"/>
            <w:tcBorders>
              <w:top w:val="outset" w:sz="6" w:space="0" w:color="auto"/>
              <w:left w:val="outset" w:sz="6" w:space="0" w:color="auto"/>
              <w:bottom w:val="outset" w:sz="6" w:space="0" w:color="auto"/>
              <w:right w:val="outset" w:sz="6" w:space="0" w:color="auto"/>
            </w:tcBorders>
            <w:vAlign w:val="center"/>
          </w:tcPr>
          <w:p w14:paraId="7A525478" w14:textId="77777777" w:rsidR="00AB1245" w:rsidRPr="003167FB" w:rsidRDefault="00843E77" w:rsidP="003167FB">
            <w:pPr>
              <w:rPr>
                <w:rFonts w:ascii="Times New Roman" w:eastAsia="Times New Roman" w:hAnsi="Times New Roman" w:cs="Times New Roman"/>
              </w:rPr>
            </w:pPr>
            <w:r>
              <w:rPr>
                <w:rFonts w:ascii="Times New Roman" w:eastAsia="Times New Roman" w:hAnsi="Times New Roman" w:cs="Times New Roman"/>
              </w:rPr>
              <w:t>методист</w:t>
            </w:r>
          </w:p>
        </w:tc>
      </w:tr>
      <w:tr w:rsidR="003167FB" w:rsidRPr="003167FB" w14:paraId="711A092E"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0DF1BFE0"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11</w:t>
            </w:r>
          </w:p>
        </w:tc>
        <w:tc>
          <w:tcPr>
            <w:tcW w:w="4802" w:type="dxa"/>
            <w:tcBorders>
              <w:top w:val="outset" w:sz="6" w:space="0" w:color="auto"/>
              <w:left w:val="outset" w:sz="6" w:space="0" w:color="auto"/>
              <w:bottom w:val="outset" w:sz="6" w:space="0" w:color="auto"/>
              <w:right w:val="outset" w:sz="6" w:space="0" w:color="auto"/>
            </w:tcBorders>
            <w:vAlign w:val="center"/>
            <w:hideMark/>
          </w:tcPr>
          <w:p w14:paraId="0E5AB604"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Підготовка матеріалів для участі викладачів та студентів у міських та обласних виставках(тези, статті, виступи)</w:t>
            </w:r>
          </w:p>
        </w:tc>
        <w:tc>
          <w:tcPr>
            <w:tcW w:w="2335" w:type="dxa"/>
            <w:tcBorders>
              <w:top w:val="outset" w:sz="6" w:space="0" w:color="auto"/>
              <w:left w:val="outset" w:sz="6" w:space="0" w:color="auto"/>
              <w:bottom w:val="outset" w:sz="6" w:space="0" w:color="auto"/>
              <w:right w:val="outset" w:sz="6" w:space="0" w:color="auto"/>
            </w:tcBorders>
            <w:vAlign w:val="center"/>
            <w:hideMark/>
          </w:tcPr>
          <w:p w14:paraId="49056F6D"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7090765F" w14:textId="77777777" w:rsidR="003167FB" w:rsidRPr="003167FB" w:rsidRDefault="003167FB" w:rsidP="00843E77">
            <w:pPr>
              <w:rPr>
                <w:rFonts w:ascii="Times New Roman" w:eastAsia="Times New Roman" w:hAnsi="Times New Roman" w:cs="Times New Roman"/>
              </w:rPr>
            </w:pPr>
            <w:r w:rsidRPr="003167FB">
              <w:rPr>
                <w:rFonts w:ascii="Times New Roman" w:eastAsia="Times New Roman" w:hAnsi="Times New Roman" w:cs="Times New Roman"/>
              </w:rPr>
              <w:t>Голови ЦК</w:t>
            </w:r>
            <w:r w:rsidR="00843E77">
              <w:rPr>
                <w:rFonts w:ascii="Times New Roman" w:eastAsia="Times New Roman" w:hAnsi="Times New Roman" w:cs="Times New Roman"/>
              </w:rPr>
              <w:t xml:space="preserve">, </w:t>
            </w:r>
            <w:r w:rsidRPr="003167FB">
              <w:rPr>
                <w:rFonts w:ascii="Times New Roman" w:eastAsia="Times New Roman" w:hAnsi="Times New Roman" w:cs="Times New Roman"/>
              </w:rPr>
              <w:t>методист</w:t>
            </w:r>
          </w:p>
        </w:tc>
      </w:tr>
      <w:tr w:rsidR="003167FB" w:rsidRPr="003167FB" w14:paraId="39FB13F6"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0EDF0E7E"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12</w:t>
            </w:r>
          </w:p>
        </w:tc>
        <w:tc>
          <w:tcPr>
            <w:tcW w:w="4802" w:type="dxa"/>
            <w:tcBorders>
              <w:top w:val="outset" w:sz="6" w:space="0" w:color="auto"/>
              <w:left w:val="outset" w:sz="6" w:space="0" w:color="auto"/>
              <w:bottom w:val="outset" w:sz="6" w:space="0" w:color="auto"/>
              <w:right w:val="outset" w:sz="6" w:space="0" w:color="auto"/>
            </w:tcBorders>
            <w:vAlign w:val="center"/>
            <w:hideMark/>
          </w:tcPr>
          <w:p w14:paraId="1E3BB717"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Забезпечення участі викладачів у роботі обласних методичних об’єднань.</w:t>
            </w:r>
          </w:p>
        </w:tc>
        <w:tc>
          <w:tcPr>
            <w:tcW w:w="2335" w:type="dxa"/>
            <w:tcBorders>
              <w:top w:val="outset" w:sz="6" w:space="0" w:color="auto"/>
              <w:left w:val="outset" w:sz="6" w:space="0" w:color="auto"/>
              <w:bottom w:val="outset" w:sz="6" w:space="0" w:color="auto"/>
              <w:right w:val="outset" w:sz="6" w:space="0" w:color="auto"/>
            </w:tcBorders>
            <w:vAlign w:val="center"/>
            <w:hideMark/>
          </w:tcPr>
          <w:p w14:paraId="73EBB37C"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За планом</w:t>
            </w:r>
          </w:p>
        </w:tc>
        <w:tc>
          <w:tcPr>
            <w:tcW w:w="1968" w:type="dxa"/>
            <w:tcBorders>
              <w:top w:val="outset" w:sz="6" w:space="0" w:color="auto"/>
              <w:left w:val="outset" w:sz="6" w:space="0" w:color="auto"/>
              <w:bottom w:val="outset" w:sz="6" w:space="0" w:color="auto"/>
              <w:right w:val="outset" w:sz="6" w:space="0" w:color="auto"/>
            </w:tcBorders>
            <w:vAlign w:val="center"/>
            <w:hideMark/>
          </w:tcPr>
          <w:p w14:paraId="34519CDA"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Методист</w:t>
            </w:r>
            <w:r w:rsidR="00843E77">
              <w:rPr>
                <w:rFonts w:ascii="Times New Roman" w:eastAsia="Times New Roman" w:hAnsi="Times New Roman" w:cs="Times New Roman"/>
              </w:rPr>
              <w:t xml:space="preserve">, </w:t>
            </w:r>
            <w:r w:rsidRPr="003167FB">
              <w:rPr>
                <w:rFonts w:ascii="Times New Roman" w:eastAsia="Times New Roman" w:hAnsi="Times New Roman" w:cs="Times New Roman"/>
              </w:rPr>
              <w:t>Голови ЦК</w:t>
            </w:r>
          </w:p>
        </w:tc>
      </w:tr>
      <w:tr w:rsidR="003167FB" w:rsidRPr="003167FB" w14:paraId="5354D866"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7039AA1E"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13</w:t>
            </w:r>
          </w:p>
        </w:tc>
        <w:tc>
          <w:tcPr>
            <w:tcW w:w="4802" w:type="dxa"/>
            <w:tcBorders>
              <w:top w:val="outset" w:sz="6" w:space="0" w:color="auto"/>
              <w:left w:val="outset" w:sz="6" w:space="0" w:color="auto"/>
              <w:bottom w:val="outset" w:sz="6" w:space="0" w:color="auto"/>
              <w:right w:val="outset" w:sz="6" w:space="0" w:color="auto"/>
            </w:tcBorders>
            <w:vAlign w:val="center"/>
            <w:hideMark/>
          </w:tcPr>
          <w:p w14:paraId="6F40345C"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Внесення змін до каталогу навчально-методичного забезпечення дисциплін з надходженням нових методичних розробок</w:t>
            </w:r>
          </w:p>
        </w:tc>
        <w:tc>
          <w:tcPr>
            <w:tcW w:w="2335" w:type="dxa"/>
            <w:tcBorders>
              <w:top w:val="outset" w:sz="6" w:space="0" w:color="auto"/>
              <w:left w:val="outset" w:sz="6" w:space="0" w:color="auto"/>
              <w:bottom w:val="outset" w:sz="6" w:space="0" w:color="auto"/>
              <w:right w:val="outset" w:sz="6" w:space="0" w:color="auto"/>
            </w:tcBorders>
            <w:vAlign w:val="center"/>
            <w:hideMark/>
          </w:tcPr>
          <w:p w14:paraId="0D25AA2E"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78FE6AD1"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Методист</w:t>
            </w:r>
          </w:p>
        </w:tc>
      </w:tr>
      <w:tr w:rsidR="003167FB" w:rsidRPr="003167FB" w14:paraId="2AD2F8C1"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78FEA049"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14</w:t>
            </w:r>
          </w:p>
        </w:tc>
        <w:tc>
          <w:tcPr>
            <w:tcW w:w="4802" w:type="dxa"/>
            <w:tcBorders>
              <w:top w:val="outset" w:sz="6" w:space="0" w:color="auto"/>
              <w:left w:val="outset" w:sz="6" w:space="0" w:color="auto"/>
              <w:bottom w:val="outset" w:sz="6" w:space="0" w:color="auto"/>
              <w:right w:val="outset" w:sz="6" w:space="0" w:color="auto"/>
            </w:tcBorders>
            <w:vAlign w:val="center"/>
            <w:hideMark/>
          </w:tcPr>
          <w:p w14:paraId="5B580B8D"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Робота з наповнення електронної бази навчально-методичних комплексів дисциплін та методичних розробок викладачів.</w:t>
            </w:r>
          </w:p>
        </w:tc>
        <w:tc>
          <w:tcPr>
            <w:tcW w:w="2335" w:type="dxa"/>
            <w:tcBorders>
              <w:top w:val="outset" w:sz="6" w:space="0" w:color="auto"/>
              <w:left w:val="outset" w:sz="6" w:space="0" w:color="auto"/>
              <w:bottom w:val="outset" w:sz="6" w:space="0" w:color="auto"/>
              <w:right w:val="outset" w:sz="6" w:space="0" w:color="auto"/>
            </w:tcBorders>
            <w:vAlign w:val="center"/>
            <w:hideMark/>
          </w:tcPr>
          <w:p w14:paraId="5BC003F3"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70647869"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 xml:space="preserve">Методист </w:t>
            </w:r>
          </w:p>
          <w:p w14:paraId="596C4D01"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Голови ЦК</w:t>
            </w:r>
          </w:p>
        </w:tc>
      </w:tr>
      <w:tr w:rsidR="003167FB" w:rsidRPr="003167FB" w14:paraId="4DBB6DAD"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7A9DD256"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15</w:t>
            </w:r>
          </w:p>
        </w:tc>
        <w:tc>
          <w:tcPr>
            <w:tcW w:w="4802" w:type="dxa"/>
            <w:tcBorders>
              <w:top w:val="outset" w:sz="6" w:space="0" w:color="auto"/>
              <w:left w:val="outset" w:sz="6" w:space="0" w:color="auto"/>
              <w:bottom w:val="outset" w:sz="6" w:space="0" w:color="auto"/>
              <w:right w:val="outset" w:sz="6" w:space="0" w:color="auto"/>
            </w:tcBorders>
            <w:vAlign w:val="center"/>
            <w:hideMark/>
          </w:tcPr>
          <w:p w14:paraId="139B1F5C"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Проведення виставки методичних розробок викладачів коледжу.</w:t>
            </w:r>
          </w:p>
        </w:tc>
        <w:tc>
          <w:tcPr>
            <w:tcW w:w="2335" w:type="dxa"/>
            <w:tcBorders>
              <w:top w:val="outset" w:sz="6" w:space="0" w:color="auto"/>
              <w:left w:val="outset" w:sz="6" w:space="0" w:color="auto"/>
              <w:bottom w:val="outset" w:sz="6" w:space="0" w:color="auto"/>
              <w:right w:val="outset" w:sz="6" w:space="0" w:color="auto"/>
            </w:tcBorders>
            <w:vAlign w:val="center"/>
            <w:hideMark/>
          </w:tcPr>
          <w:p w14:paraId="410ED879"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листопад</w:t>
            </w:r>
          </w:p>
        </w:tc>
        <w:tc>
          <w:tcPr>
            <w:tcW w:w="1968" w:type="dxa"/>
            <w:tcBorders>
              <w:top w:val="outset" w:sz="6" w:space="0" w:color="auto"/>
              <w:left w:val="outset" w:sz="6" w:space="0" w:color="auto"/>
              <w:bottom w:val="outset" w:sz="6" w:space="0" w:color="auto"/>
              <w:right w:val="outset" w:sz="6" w:space="0" w:color="auto"/>
            </w:tcBorders>
            <w:vAlign w:val="center"/>
            <w:hideMark/>
          </w:tcPr>
          <w:p w14:paraId="719381CE"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Методист</w:t>
            </w:r>
          </w:p>
          <w:p w14:paraId="42E7B299"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Голови ЦК</w:t>
            </w:r>
          </w:p>
        </w:tc>
      </w:tr>
      <w:tr w:rsidR="003167FB" w:rsidRPr="003167FB" w14:paraId="5AA3F468"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2A6B5460"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16</w:t>
            </w:r>
          </w:p>
        </w:tc>
        <w:tc>
          <w:tcPr>
            <w:tcW w:w="4802" w:type="dxa"/>
            <w:tcBorders>
              <w:top w:val="outset" w:sz="6" w:space="0" w:color="auto"/>
              <w:left w:val="outset" w:sz="6" w:space="0" w:color="auto"/>
              <w:bottom w:val="outset" w:sz="6" w:space="0" w:color="auto"/>
              <w:right w:val="outset" w:sz="6" w:space="0" w:color="auto"/>
            </w:tcBorders>
            <w:vAlign w:val="center"/>
            <w:hideMark/>
          </w:tcPr>
          <w:p w14:paraId="7290A823"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Надавати методичну допомогу в підготовці та проведенні предметних олімпіад.</w:t>
            </w:r>
          </w:p>
        </w:tc>
        <w:tc>
          <w:tcPr>
            <w:tcW w:w="2335" w:type="dxa"/>
            <w:tcBorders>
              <w:top w:val="outset" w:sz="6" w:space="0" w:color="auto"/>
              <w:left w:val="outset" w:sz="6" w:space="0" w:color="auto"/>
              <w:bottom w:val="outset" w:sz="6" w:space="0" w:color="auto"/>
              <w:right w:val="outset" w:sz="6" w:space="0" w:color="auto"/>
            </w:tcBorders>
            <w:vAlign w:val="center"/>
            <w:hideMark/>
          </w:tcPr>
          <w:p w14:paraId="328F2893"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39144B92"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Голови ЦК методист</w:t>
            </w:r>
          </w:p>
        </w:tc>
      </w:tr>
      <w:tr w:rsidR="003167FB" w:rsidRPr="003167FB" w14:paraId="05735203"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5EE427D9"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17</w:t>
            </w:r>
          </w:p>
        </w:tc>
        <w:tc>
          <w:tcPr>
            <w:tcW w:w="4802" w:type="dxa"/>
            <w:tcBorders>
              <w:top w:val="outset" w:sz="6" w:space="0" w:color="auto"/>
              <w:left w:val="outset" w:sz="6" w:space="0" w:color="auto"/>
              <w:bottom w:val="outset" w:sz="6" w:space="0" w:color="auto"/>
              <w:right w:val="outset" w:sz="6" w:space="0" w:color="auto"/>
            </w:tcBorders>
            <w:vAlign w:val="center"/>
            <w:hideMark/>
          </w:tcPr>
          <w:p w14:paraId="71D9A983"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Проведення підготовки викладачів до чергової атестації. З цією метою:-    скласти списки викладачів, що атестуються;-    сформувати заяви  про проходження атестації;-    вивчення системи їх роботи;-    написати характеристики;-    оформити атестаційні листи;-    надати допомогу викладачам в оформленні методичних папок.</w:t>
            </w:r>
          </w:p>
        </w:tc>
        <w:tc>
          <w:tcPr>
            <w:tcW w:w="2335" w:type="dxa"/>
            <w:tcBorders>
              <w:top w:val="outset" w:sz="6" w:space="0" w:color="auto"/>
              <w:left w:val="outset" w:sz="6" w:space="0" w:color="auto"/>
              <w:bottom w:val="outset" w:sz="6" w:space="0" w:color="auto"/>
              <w:right w:val="outset" w:sz="6" w:space="0" w:color="auto"/>
            </w:tcBorders>
            <w:vAlign w:val="center"/>
            <w:hideMark/>
          </w:tcPr>
          <w:p w14:paraId="46490631"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  до 10.10.2020р. 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7A7F6C86"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Методист</w:t>
            </w:r>
          </w:p>
        </w:tc>
      </w:tr>
      <w:tr w:rsidR="00A004BE" w:rsidRPr="003167FB" w14:paraId="3881C056"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341DDDFC" w14:textId="77777777" w:rsidR="00A004BE" w:rsidRPr="003167FB" w:rsidRDefault="00A004BE" w:rsidP="003167FB">
            <w:pPr>
              <w:rPr>
                <w:rFonts w:ascii="Times New Roman" w:eastAsia="Times New Roman" w:hAnsi="Times New Roman" w:cs="Times New Roman"/>
              </w:rPr>
            </w:pPr>
          </w:p>
        </w:tc>
        <w:tc>
          <w:tcPr>
            <w:tcW w:w="4802" w:type="dxa"/>
            <w:tcBorders>
              <w:top w:val="outset" w:sz="6" w:space="0" w:color="auto"/>
              <w:left w:val="outset" w:sz="6" w:space="0" w:color="auto"/>
              <w:bottom w:val="outset" w:sz="6" w:space="0" w:color="auto"/>
              <w:right w:val="outset" w:sz="6" w:space="0" w:color="auto"/>
            </w:tcBorders>
            <w:vAlign w:val="center"/>
          </w:tcPr>
          <w:p w14:paraId="78D9DC6B" w14:textId="77777777" w:rsidR="00A004BE" w:rsidRPr="003167FB" w:rsidRDefault="00A004BE" w:rsidP="003167FB">
            <w:pPr>
              <w:rPr>
                <w:rFonts w:ascii="Times New Roman" w:eastAsia="Times New Roman" w:hAnsi="Times New Roman" w:cs="Times New Roman"/>
              </w:rPr>
            </w:pPr>
            <w:r w:rsidRPr="00A004BE">
              <w:rPr>
                <w:rFonts w:ascii="Times New Roman" w:eastAsia="Times New Roman" w:hAnsi="Times New Roman" w:cs="Times New Roman"/>
              </w:rPr>
              <w:t xml:space="preserve">Спрямувати роботу педагогічного колективу, щодо оформлення матеріалів для пропаганди передового педагогічного досвіду викладачів, кураторів </w:t>
            </w:r>
            <w:proofErr w:type="spellStart"/>
            <w:r w:rsidRPr="00A004BE">
              <w:rPr>
                <w:rFonts w:ascii="Times New Roman" w:eastAsia="Times New Roman" w:hAnsi="Times New Roman" w:cs="Times New Roman"/>
              </w:rPr>
              <w:t>академгруп</w:t>
            </w:r>
            <w:proofErr w:type="spellEnd"/>
            <w:r w:rsidRPr="00A004BE">
              <w:rPr>
                <w:rFonts w:ascii="Times New Roman" w:eastAsia="Times New Roman" w:hAnsi="Times New Roman" w:cs="Times New Roman"/>
              </w:rPr>
              <w:t>,  вихователів гуртожитку</w:t>
            </w:r>
          </w:p>
        </w:tc>
        <w:tc>
          <w:tcPr>
            <w:tcW w:w="2335" w:type="dxa"/>
            <w:tcBorders>
              <w:top w:val="outset" w:sz="6" w:space="0" w:color="auto"/>
              <w:left w:val="outset" w:sz="6" w:space="0" w:color="auto"/>
              <w:bottom w:val="outset" w:sz="6" w:space="0" w:color="auto"/>
              <w:right w:val="outset" w:sz="6" w:space="0" w:color="auto"/>
            </w:tcBorders>
            <w:vAlign w:val="center"/>
          </w:tcPr>
          <w:p w14:paraId="58E9E6D6" w14:textId="77777777" w:rsidR="00A004BE" w:rsidRPr="003167FB" w:rsidRDefault="00EE60B3" w:rsidP="00EE60B3">
            <w:pPr>
              <w:rPr>
                <w:rFonts w:ascii="Times New Roman" w:eastAsia="Times New Roman" w:hAnsi="Times New Roman" w:cs="Times New Roman"/>
              </w:rPr>
            </w:pPr>
            <w:r w:rsidRPr="00EE60B3">
              <w:rPr>
                <w:rFonts w:ascii="Times New Roman" w:eastAsia="Times New Roman" w:hAnsi="Times New Roman" w:cs="Times New Roman"/>
              </w:rPr>
              <w:t xml:space="preserve">І півріччя </w:t>
            </w:r>
            <w:proofErr w:type="spellStart"/>
            <w:r w:rsidRPr="00EE60B3">
              <w:rPr>
                <w:rFonts w:ascii="Times New Roman" w:eastAsia="Times New Roman" w:hAnsi="Times New Roman" w:cs="Times New Roman"/>
              </w:rPr>
              <w:t>н.р</w:t>
            </w:r>
            <w:proofErr w:type="spellEnd"/>
            <w:r w:rsidRPr="00EE60B3">
              <w:rPr>
                <w:rFonts w:ascii="Times New Roman" w:eastAsia="Times New Roman" w:hAnsi="Times New Roman" w:cs="Times New Roman"/>
              </w:rPr>
              <w:t>.</w:t>
            </w:r>
          </w:p>
        </w:tc>
        <w:tc>
          <w:tcPr>
            <w:tcW w:w="1968" w:type="dxa"/>
            <w:tcBorders>
              <w:top w:val="outset" w:sz="6" w:space="0" w:color="auto"/>
              <w:left w:val="outset" w:sz="6" w:space="0" w:color="auto"/>
              <w:bottom w:val="outset" w:sz="6" w:space="0" w:color="auto"/>
              <w:right w:val="outset" w:sz="6" w:space="0" w:color="auto"/>
            </w:tcBorders>
            <w:vAlign w:val="center"/>
          </w:tcPr>
          <w:p w14:paraId="20498439" w14:textId="77777777" w:rsidR="00EE60B3" w:rsidRPr="00EE60B3" w:rsidRDefault="00EE60B3" w:rsidP="00EE60B3">
            <w:pPr>
              <w:rPr>
                <w:rFonts w:ascii="Times New Roman" w:eastAsia="Times New Roman" w:hAnsi="Times New Roman" w:cs="Times New Roman"/>
              </w:rPr>
            </w:pPr>
            <w:r w:rsidRPr="00EE60B3">
              <w:rPr>
                <w:rFonts w:ascii="Times New Roman" w:eastAsia="Times New Roman" w:hAnsi="Times New Roman" w:cs="Times New Roman"/>
              </w:rPr>
              <w:t xml:space="preserve">Методист </w:t>
            </w:r>
          </w:p>
          <w:p w14:paraId="3F624870" w14:textId="77777777" w:rsidR="00A004BE" w:rsidRPr="003167FB" w:rsidRDefault="00EE60B3" w:rsidP="00EE60B3">
            <w:pPr>
              <w:rPr>
                <w:rFonts w:ascii="Times New Roman" w:eastAsia="Times New Roman" w:hAnsi="Times New Roman" w:cs="Times New Roman"/>
              </w:rPr>
            </w:pPr>
            <w:r w:rsidRPr="00EE60B3">
              <w:rPr>
                <w:rFonts w:ascii="Times New Roman" w:eastAsia="Times New Roman" w:hAnsi="Times New Roman" w:cs="Times New Roman"/>
              </w:rPr>
              <w:t>Голови ЦК</w:t>
            </w:r>
          </w:p>
        </w:tc>
      </w:tr>
      <w:tr w:rsidR="003167FB" w:rsidRPr="003167FB" w14:paraId="2E92FABE" w14:textId="77777777" w:rsidTr="009C02AF">
        <w:trPr>
          <w:tblCellSpacing w:w="15" w:type="dxa"/>
          <w:jc w:val="center"/>
        </w:trPr>
        <w:tc>
          <w:tcPr>
            <w:tcW w:w="9833" w:type="dxa"/>
            <w:gridSpan w:val="5"/>
            <w:tcBorders>
              <w:top w:val="outset" w:sz="6" w:space="0" w:color="auto"/>
              <w:left w:val="outset" w:sz="6" w:space="0" w:color="auto"/>
              <w:bottom w:val="outset" w:sz="6" w:space="0" w:color="auto"/>
              <w:right w:val="outset" w:sz="6" w:space="0" w:color="auto"/>
            </w:tcBorders>
            <w:vAlign w:val="center"/>
            <w:hideMark/>
          </w:tcPr>
          <w:p w14:paraId="64BC804D"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b/>
                <w:bCs/>
              </w:rPr>
              <w:t>Навчально-методична робота</w:t>
            </w:r>
          </w:p>
        </w:tc>
      </w:tr>
      <w:tr w:rsidR="003167FB" w:rsidRPr="003167FB" w14:paraId="0C419604"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57AA0CA9"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18</w:t>
            </w:r>
          </w:p>
        </w:tc>
        <w:tc>
          <w:tcPr>
            <w:tcW w:w="4802" w:type="dxa"/>
            <w:tcBorders>
              <w:top w:val="outset" w:sz="6" w:space="0" w:color="auto"/>
              <w:left w:val="outset" w:sz="6" w:space="0" w:color="auto"/>
              <w:bottom w:val="outset" w:sz="6" w:space="0" w:color="auto"/>
              <w:right w:val="outset" w:sz="6" w:space="0" w:color="auto"/>
            </w:tcBorders>
            <w:vAlign w:val="center"/>
            <w:hideMark/>
          </w:tcPr>
          <w:p w14:paraId="31B48DBB"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Надання консультативно-методичної допомоги викладачам, щодо підготовки та вдосконалення навчально-методичного забезпечення дисциплін.</w:t>
            </w:r>
          </w:p>
        </w:tc>
        <w:tc>
          <w:tcPr>
            <w:tcW w:w="2335" w:type="dxa"/>
            <w:tcBorders>
              <w:top w:val="outset" w:sz="6" w:space="0" w:color="auto"/>
              <w:left w:val="outset" w:sz="6" w:space="0" w:color="auto"/>
              <w:bottom w:val="outset" w:sz="6" w:space="0" w:color="auto"/>
              <w:right w:val="outset" w:sz="6" w:space="0" w:color="auto"/>
            </w:tcBorders>
            <w:vAlign w:val="center"/>
            <w:hideMark/>
          </w:tcPr>
          <w:p w14:paraId="76AE0CB5"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0E2A6A6D" w14:textId="77777777" w:rsidR="003167FB" w:rsidRPr="003167FB" w:rsidRDefault="00843E77" w:rsidP="003167FB">
            <w:pPr>
              <w:rPr>
                <w:rFonts w:ascii="Times New Roman" w:eastAsia="Times New Roman" w:hAnsi="Times New Roman" w:cs="Times New Roman"/>
              </w:rPr>
            </w:pPr>
            <w:r w:rsidRPr="003167FB">
              <w:rPr>
                <w:rFonts w:ascii="Times New Roman" w:eastAsia="Times New Roman" w:hAnsi="Times New Roman" w:cs="Times New Roman"/>
              </w:rPr>
              <w:t>М</w:t>
            </w:r>
            <w:r w:rsidR="003167FB" w:rsidRPr="003167FB">
              <w:rPr>
                <w:rFonts w:ascii="Times New Roman" w:eastAsia="Times New Roman" w:hAnsi="Times New Roman" w:cs="Times New Roman"/>
              </w:rPr>
              <w:t>етодист</w:t>
            </w:r>
          </w:p>
        </w:tc>
      </w:tr>
      <w:tr w:rsidR="003167FB" w:rsidRPr="003167FB" w14:paraId="7C67D1EE"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4B24D6B1"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19</w:t>
            </w:r>
          </w:p>
        </w:tc>
        <w:tc>
          <w:tcPr>
            <w:tcW w:w="4802" w:type="dxa"/>
            <w:tcBorders>
              <w:top w:val="outset" w:sz="6" w:space="0" w:color="auto"/>
              <w:left w:val="outset" w:sz="6" w:space="0" w:color="auto"/>
              <w:bottom w:val="outset" w:sz="6" w:space="0" w:color="auto"/>
              <w:right w:val="outset" w:sz="6" w:space="0" w:color="auto"/>
            </w:tcBorders>
            <w:vAlign w:val="center"/>
            <w:hideMark/>
          </w:tcPr>
          <w:p w14:paraId="5F4D29D4"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Надання консультативно-методичної допомоги молодим викладачам.</w:t>
            </w:r>
          </w:p>
        </w:tc>
        <w:tc>
          <w:tcPr>
            <w:tcW w:w="2335" w:type="dxa"/>
            <w:tcBorders>
              <w:top w:val="outset" w:sz="6" w:space="0" w:color="auto"/>
              <w:left w:val="outset" w:sz="6" w:space="0" w:color="auto"/>
              <w:bottom w:val="outset" w:sz="6" w:space="0" w:color="auto"/>
              <w:right w:val="outset" w:sz="6" w:space="0" w:color="auto"/>
            </w:tcBorders>
            <w:vAlign w:val="center"/>
            <w:hideMark/>
          </w:tcPr>
          <w:p w14:paraId="2E4A8894"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7C665214"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Голови ЦК, методист</w:t>
            </w:r>
          </w:p>
        </w:tc>
      </w:tr>
      <w:tr w:rsidR="003167FB" w:rsidRPr="003167FB" w14:paraId="216B318C"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35EDA3A7"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20</w:t>
            </w:r>
          </w:p>
        </w:tc>
        <w:tc>
          <w:tcPr>
            <w:tcW w:w="4802" w:type="dxa"/>
            <w:tcBorders>
              <w:top w:val="outset" w:sz="6" w:space="0" w:color="auto"/>
              <w:left w:val="outset" w:sz="6" w:space="0" w:color="auto"/>
              <w:bottom w:val="outset" w:sz="6" w:space="0" w:color="auto"/>
              <w:right w:val="outset" w:sz="6" w:space="0" w:color="auto"/>
            </w:tcBorders>
            <w:vAlign w:val="center"/>
            <w:hideMark/>
          </w:tcPr>
          <w:p w14:paraId="78AC11CF"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Розробка та оновлення завдань для практичних, лабораторних, контрольних, курсових робіт, екзаменаційних білетів.</w:t>
            </w:r>
          </w:p>
        </w:tc>
        <w:tc>
          <w:tcPr>
            <w:tcW w:w="2335" w:type="dxa"/>
            <w:tcBorders>
              <w:top w:val="outset" w:sz="6" w:space="0" w:color="auto"/>
              <w:left w:val="outset" w:sz="6" w:space="0" w:color="auto"/>
              <w:bottom w:val="outset" w:sz="6" w:space="0" w:color="auto"/>
              <w:right w:val="outset" w:sz="6" w:space="0" w:color="auto"/>
            </w:tcBorders>
            <w:vAlign w:val="center"/>
            <w:hideMark/>
          </w:tcPr>
          <w:p w14:paraId="7C3431B9"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79648C67"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Голови ЦК</w:t>
            </w:r>
          </w:p>
        </w:tc>
      </w:tr>
      <w:tr w:rsidR="003167FB" w:rsidRPr="003167FB" w14:paraId="79E99F21"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28589184"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21</w:t>
            </w:r>
          </w:p>
        </w:tc>
        <w:tc>
          <w:tcPr>
            <w:tcW w:w="4802" w:type="dxa"/>
            <w:tcBorders>
              <w:top w:val="outset" w:sz="6" w:space="0" w:color="auto"/>
              <w:left w:val="outset" w:sz="6" w:space="0" w:color="auto"/>
              <w:bottom w:val="outset" w:sz="6" w:space="0" w:color="auto"/>
              <w:right w:val="outset" w:sz="6" w:space="0" w:color="auto"/>
            </w:tcBorders>
            <w:vAlign w:val="center"/>
            <w:hideMark/>
          </w:tcPr>
          <w:p w14:paraId="68D33DA2"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Надавати методичну допомогу викладачам коледжу у підготовці та проведенні відкритих занять.</w:t>
            </w:r>
          </w:p>
        </w:tc>
        <w:tc>
          <w:tcPr>
            <w:tcW w:w="2335" w:type="dxa"/>
            <w:tcBorders>
              <w:top w:val="outset" w:sz="6" w:space="0" w:color="auto"/>
              <w:left w:val="outset" w:sz="6" w:space="0" w:color="auto"/>
              <w:bottom w:val="outset" w:sz="6" w:space="0" w:color="auto"/>
              <w:right w:val="outset" w:sz="6" w:space="0" w:color="auto"/>
            </w:tcBorders>
            <w:vAlign w:val="center"/>
            <w:hideMark/>
          </w:tcPr>
          <w:p w14:paraId="0AF0510A"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4061904D" w14:textId="77777777" w:rsidR="003167FB" w:rsidRPr="003167FB" w:rsidRDefault="00843E77" w:rsidP="003167FB">
            <w:pPr>
              <w:rPr>
                <w:rFonts w:ascii="Times New Roman" w:eastAsia="Times New Roman" w:hAnsi="Times New Roman" w:cs="Times New Roman"/>
              </w:rPr>
            </w:pPr>
            <w:r w:rsidRPr="003167FB">
              <w:rPr>
                <w:rFonts w:ascii="Times New Roman" w:eastAsia="Times New Roman" w:hAnsi="Times New Roman" w:cs="Times New Roman"/>
              </w:rPr>
              <w:t>М</w:t>
            </w:r>
            <w:r w:rsidR="003167FB" w:rsidRPr="003167FB">
              <w:rPr>
                <w:rFonts w:ascii="Times New Roman" w:eastAsia="Times New Roman" w:hAnsi="Times New Roman" w:cs="Times New Roman"/>
              </w:rPr>
              <w:t>етодист</w:t>
            </w:r>
          </w:p>
        </w:tc>
      </w:tr>
      <w:tr w:rsidR="003167FB" w:rsidRPr="003167FB" w14:paraId="32678671" w14:textId="77777777" w:rsidTr="009C02AF">
        <w:trPr>
          <w:tblCellSpacing w:w="15" w:type="dxa"/>
          <w:jc w:val="center"/>
        </w:trPr>
        <w:tc>
          <w:tcPr>
            <w:tcW w:w="9833" w:type="dxa"/>
            <w:gridSpan w:val="5"/>
            <w:tcBorders>
              <w:top w:val="outset" w:sz="6" w:space="0" w:color="auto"/>
              <w:left w:val="outset" w:sz="6" w:space="0" w:color="auto"/>
              <w:bottom w:val="outset" w:sz="6" w:space="0" w:color="auto"/>
              <w:right w:val="outset" w:sz="6" w:space="0" w:color="auto"/>
            </w:tcBorders>
            <w:vAlign w:val="center"/>
            <w:hideMark/>
          </w:tcPr>
          <w:p w14:paraId="128AA7EE" w14:textId="77777777" w:rsidR="009C02AF" w:rsidRPr="009C02AF" w:rsidRDefault="003167FB" w:rsidP="009C02AF">
            <w:pPr>
              <w:rPr>
                <w:rFonts w:ascii="Times New Roman" w:eastAsia="Times New Roman" w:hAnsi="Times New Roman" w:cs="Times New Roman"/>
                <w:b/>
                <w:bCs/>
              </w:rPr>
            </w:pPr>
            <w:r w:rsidRPr="003167FB">
              <w:rPr>
                <w:rFonts w:ascii="Times New Roman" w:eastAsia="Times New Roman" w:hAnsi="Times New Roman" w:cs="Times New Roman"/>
                <w:b/>
                <w:bCs/>
              </w:rPr>
              <w:t>Науково-методична робота</w:t>
            </w:r>
            <w:r w:rsidR="009C02AF">
              <w:rPr>
                <w:rFonts w:ascii="Times New Roman" w:eastAsia="Times New Roman" w:hAnsi="Times New Roman" w:cs="Times New Roman"/>
                <w:b/>
                <w:bCs/>
              </w:rPr>
              <w:t>, в</w:t>
            </w:r>
            <w:r w:rsidR="009C02AF" w:rsidRPr="009C02AF">
              <w:rPr>
                <w:rFonts w:ascii="Times New Roman" w:eastAsia="Times New Roman" w:hAnsi="Times New Roman" w:cs="Times New Roman"/>
                <w:b/>
                <w:bCs/>
              </w:rPr>
              <w:t>ивчення, узагальнення та впровадження кращого</w:t>
            </w:r>
          </w:p>
          <w:p w14:paraId="6C592183" w14:textId="77777777" w:rsidR="003167FB" w:rsidRPr="003167FB" w:rsidRDefault="009C02AF" w:rsidP="009C02AF">
            <w:pPr>
              <w:rPr>
                <w:rFonts w:ascii="Times New Roman" w:eastAsia="Times New Roman" w:hAnsi="Times New Roman" w:cs="Times New Roman"/>
              </w:rPr>
            </w:pPr>
            <w:r w:rsidRPr="009C02AF">
              <w:rPr>
                <w:rFonts w:ascii="Times New Roman" w:eastAsia="Times New Roman" w:hAnsi="Times New Roman" w:cs="Times New Roman"/>
                <w:b/>
                <w:bCs/>
              </w:rPr>
              <w:lastRenderedPageBreak/>
              <w:t>передового педагогічного досвіду</w:t>
            </w:r>
          </w:p>
        </w:tc>
      </w:tr>
      <w:tr w:rsidR="003167FB" w:rsidRPr="003167FB" w14:paraId="3C4FC915"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489D6D99"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lastRenderedPageBreak/>
              <w:t>22</w:t>
            </w:r>
          </w:p>
        </w:tc>
        <w:tc>
          <w:tcPr>
            <w:tcW w:w="4802" w:type="dxa"/>
            <w:tcBorders>
              <w:top w:val="outset" w:sz="6" w:space="0" w:color="auto"/>
              <w:left w:val="outset" w:sz="6" w:space="0" w:color="auto"/>
              <w:bottom w:val="outset" w:sz="6" w:space="0" w:color="auto"/>
              <w:right w:val="outset" w:sz="6" w:space="0" w:color="auto"/>
            </w:tcBorders>
            <w:vAlign w:val="center"/>
            <w:hideMark/>
          </w:tcPr>
          <w:p w14:paraId="5A826A89"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Вивчати педагогічний досвіду шляхом відвідування занять, обговорення результатів на засіданнях циклових комісій.</w:t>
            </w:r>
          </w:p>
        </w:tc>
        <w:tc>
          <w:tcPr>
            <w:tcW w:w="2335" w:type="dxa"/>
            <w:tcBorders>
              <w:top w:val="outset" w:sz="6" w:space="0" w:color="auto"/>
              <w:left w:val="outset" w:sz="6" w:space="0" w:color="auto"/>
              <w:bottom w:val="outset" w:sz="6" w:space="0" w:color="auto"/>
              <w:right w:val="outset" w:sz="6" w:space="0" w:color="auto"/>
            </w:tcBorders>
            <w:vAlign w:val="center"/>
            <w:hideMark/>
          </w:tcPr>
          <w:p w14:paraId="583DEF72"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5B17D4E9"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Голови ЦК, методист, методисти відділень</w:t>
            </w:r>
          </w:p>
        </w:tc>
      </w:tr>
      <w:tr w:rsidR="003167FB" w:rsidRPr="003167FB" w14:paraId="5F908726"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5BE20DAF"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23</w:t>
            </w:r>
          </w:p>
        </w:tc>
        <w:tc>
          <w:tcPr>
            <w:tcW w:w="4802" w:type="dxa"/>
            <w:tcBorders>
              <w:top w:val="outset" w:sz="6" w:space="0" w:color="auto"/>
              <w:left w:val="outset" w:sz="6" w:space="0" w:color="auto"/>
              <w:bottom w:val="outset" w:sz="6" w:space="0" w:color="auto"/>
              <w:right w:val="outset" w:sz="6" w:space="0" w:color="auto"/>
            </w:tcBorders>
            <w:vAlign w:val="center"/>
            <w:hideMark/>
          </w:tcPr>
          <w:p w14:paraId="0A33D15D" w14:textId="77777777" w:rsid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Проведення роботи з узагальнення та розповсюдження педагогічного досвіду викладачів коледжу.</w:t>
            </w:r>
          </w:p>
          <w:p w14:paraId="00F387A6" w14:textId="77777777" w:rsidR="009C02AF" w:rsidRDefault="009C02AF" w:rsidP="009C02AF">
            <w:pPr>
              <w:rPr>
                <w:rFonts w:ascii="Times New Roman" w:eastAsia="Times New Roman" w:hAnsi="Times New Roman" w:cs="Times New Roman"/>
              </w:rPr>
            </w:pPr>
            <w:r w:rsidRPr="009C02AF">
              <w:rPr>
                <w:rFonts w:ascii="Times New Roman" w:eastAsia="Times New Roman" w:hAnsi="Times New Roman" w:cs="Times New Roman"/>
              </w:rPr>
              <w:t>Вивчити, узагальнити та обговорити на</w:t>
            </w:r>
          </w:p>
          <w:p w14:paraId="19A79AE3" w14:textId="77777777" w:rsidR="009C02AF" w:rsidRPr="003167FB" w:rsidRDefault="009C02AF" w:rsidP="009C02AF">
            <w:pPr>
              <w:rPr>
                <w:rFonts w:ascii="Times New Roman" w:eastAsia="Times New Roman" w:hAnsi="Times New Roman" w:cs="Times New Roman"/>
              </w:rPr>
            </w:pPr>
            <w:r w:rsidRPr="009C02AF">
              <w:rPr>
                <w:rFonts w:ascii="Times New Roman" w:eastAsia="Times New Roman" w:hAnsi="Times New Roman" w:cs="Times New Roman"/>
              </w:rPr>
              <w:t xml:space="preserve"> методичній раді досвід роботи викладачів коледжу: </w:t>
            </w:r>
            <w:r>
              <w:rPr>
                <w:rFonts w:ascii="Times New Roman" w:eastAsia="Times New Roman" w:hAnsi="Times New Roman" w:cs="Times New Roman"/>
              </w:rPr>
              <w:t xml:space="preserve">Проценко Б.М., </w:t>
            </w:r>
            <w:proofErr w:type="spellStart"/>
            <w:r>
              <w:rPr>
                <w:rFonts w:ascii="Times New Roman" w:eastAsia="Times New Roman" w:hAnsi="Times New Roman" w:cs="Times New Roman"/>
              </w:rPr>
              <w:t>Здрилюк</w:t>
            </w:r>
            <w:proofErr w:type="spellEnd"/>
            <w:r>
              <w:rPr>
                <w:rFonts w:ascii="Times New Roman" w:eastAsia="Times New Roman" w:hAnsi="Times New Roman" w:cs="Times New Roman"/>
              </w:rPr>
              <w:t xml:space="preserve"> В.І</w:t>
            </w:r>
            <w:r w:rsidR="00C95246">
              <w:rPr>
                <w:rFonts w:ascii="Times New Roman" w:eastAsia="Times New Roman" w:hAnsi="Times New Roman" w:cs="Times New Roman"/>
              </w:rPr>
              <w:t>.</w:t>
            </w:r>
          </w:p>
        </w:tc>
        <w:tc>
          <w:tcPr>
            <w:tcW w:w="2335" w:type="dxa"/>
            <w:tcBorders>
              <w:top w:val="outset" w:sz="6" w:space="0" w:color="auto"/>
              <w:left w:val="outset" w:sz="6" w:space="0" w:color="auto"/>
              <w:bottom w:val="outset" w:sz="6" w:space="0" w:color="auto"/>
              <w:right w:val="outset" w:sz="6" w:space="0" w:color="auto"/>
            </w:tcBorders>
            <w:vAlign w:val="center"/>
            <w:hideMark/>
          </w:tcPr>
          <w:p w14:paraId="4DEDB70E"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33946918" w14:textId="77777777" w:rsidR="003167FB" w:rsidRPr="003167FB" w:rsidRDefault="003167FB" w:rsidP="003167FB">
            <w:pPr>
              <w:rPr>
                <w:rFonts w:ascii="Times New Roman" w:eastAsia="Times New Roman" w:hAnsi="Times New Roman" w:cs="Times New Roman"/>
              </w:rPr>
            </w:pPr>
            <w:r w:rsidRPr="003167FB">
              <w:rPr>
                <w:rFonts w:ascii="Times New Roman" w:eastAsia="Times New Roman" w:hAnsi="Times New Roman" w:cs="Times New Roman"/>
              </w:rPr>
              <w:t>Голови ЦК, методист, методисти відділень</w:t>
            </w:r>
          </w:p>
        </w:tc>
      </w:tr>
      <w:tr w:rsidR="00F86109" w:rsidRPr="003167FB" w14:paraId="47A8CEFA"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469D96F1" w14:textId="77777777" w:rsidR="00F86109" w:rsidRPr="003167FB" w:rsidRDefault="00F86109" w:rsidP="00F86109">
            <w:pPr>
              <w:rPr>
                <w:rFonts w:ascii="Times New Roman" w:eastAsia="Times New Roman" w:hAnsi="Times New Roman" w:cs="Times New Roman"/>
              </w:rPr>
            </w:pPr>
          </w:p>
        </w:tc>
        <w:tc>
          <w:tcPr>
            <w:tcW w:w="4802" w:type="dxa"/>
            <w:tcBorders>
              <w:top w:val="outset" w:sz="6" w:space="0" w:color="auto"/>
              <w:left w:val="outset" w:sz="6" w:space="0" w:color="auto"/>
              <w:bottom w:val="outset" w:sz="6" w:space="0" w:color="auto"/>
              <w:right w:val="outset" w:sz="6" w:space="0" w:color="auto"/>
            </w:tcBorders>
            <w:vAlign w:val="center"/>
          </w:tcPr>
          <w:p w14:paraId="26B48919" w14:textId="77777777" w:rsidR="00F86109" w:rsidRPr="003167FB" w:rsidRDefault="00F86109" w:rsidP="0055258F">
            <w:pPr>
              <w:rPr>
                <w:rFonts w:ascii="Times New Roman" w:eastAsia="Times New Roman" w:hAnsi="Times New Roman" w:cs="Times New Roman"/>
              </w:rPr>
            </w:pPr>
            <w:r w:rsidRPr="00C95246">
              <w:rPr>
                <w:rFonts w:ascii="Times New Roman" w:eastAsia="Times New Roman" w:hAnsi="Times New Roman" w:cs="Times New Roman"/>
              </w:rPr>
              <w:t>Семінар на тему :</w:t>
            </w:r>
            <w:r w:rsidR="0055258F">
              <w:rPr>
                <w:rFonts w:ascii="Times New Roman" w:eastAsia="Times New Roman" w:hAnsi="Times New Roman" w:cs="Times New Roman"/>
              </w:rPr>
              <w:t xml:space="preserve"> </w:t>
            </w:r>
            <w:r w:rsidRPr="00C95246">
              <w:rPr>
                <w:rFonts w:ascii="Times New Roman" w:eastAsia="Times New Roman" w:hAnsi="Times New Roman" w:cs="Times New Roman"/>
              </w:rPr>
              <w:t>«Атестація науково-педагогічних працівників - це комплексна оцінка професійної діяльності викладача, визначення його відповідності займаній посаді, рівню кваліфікації»</w:t>
            </w:r>
          </w:p>
        </w:tc>
        <w:tc>
          <w:tcPr>
            <w:tcW w:w="2335" w:type="dxa"/>
            <w:tcBorders>
              <w:top w:val="outset" w:sz="6" w:space="0" w:color="auto"/>
              <w:left w:val="outset" w:sz="6" w:space="0" w:color="auto"/>
              <w:bottom w:val="outset" w:sz="6" w:space="0" w:color="auto"/>
              <w:right w:val="outset" w:sz="6" w:space="0" w:color="auto"/>
            </w:tcBorders>
          </w:tcPr>
          <w:p w14:paraId="76FC4CFC" w14:textId="77777777" w:rsidR="00F86109" w:rsidRPr="00CA2A33" w:rsidRDefault="005C5E4D" w:rsidP="00F86109">
            <w:pPr>
              <w:spacing w:line="307" w:lineRule="exact"/>
              <w:jc w:val="center"/>
              <w:rPr>
                <w:rFonts w:ascii="Times New Roman" w:hAnsi="Times New Roman" w:cs="Times New Roman"/>
              </w:rPr>
            </w:pPr>
            <w:r w:rsidRPr="005C5E4D">
              <w:rPr>
                <w:rFonts w:ascii="Times New Roman" w:hAnsi="Times New Roman" w:cs="Times New Roman"/>
              </w:rPr>
              <w:t xml:space="preserve">І півріччя </w:t>
            </w:r>
            <w:proofErr w:type="spellStart"/>
            <w:r w:rsidRPr="005C5E4D">
              <w:rPr>
                <w:rFonts w:ascii="Times New Roman" w:hAnsi="Times New Roman" w:cs="Times New Roman"/>
              </w:rPr>
              <w:t>н.р</w:t>
            </w:r>
            <w:proofErr w:type="spellEnd"/>
            <w:r w:rsidRPr="005C5E4D">
              <w:rPr>
                <w:rFonts w:ascii="Times New Roman" w:hAnsi="Times New Roman" w:cs="Times New Roman"/>
              </w:rPr>
              <w:t>.</w:t>
            </w:r>
          </w:p>
        </w:tc>
        <w:tc>
          <w:tcPr>
            <w:tcW w:w="1968" w:type="dxa"/>
            <w:tcBorders>
              <w:top w:val="outset" w:sz="6" w:space="0" w:color="auto"/>
              <w:left w:val="outset" w:sz="6" w:space="0" w:color="auto"/>
              <w:bottom w:val="outset" w:sz="6" w:space="0" w:color="auto"/>
              <w:right w:val="outset" w:sz="6" w:space="0" w:color="auto"/>
            </w:tcBorders>
          </w:tcPr>
          <w:p w14:paraId="482255A2" w14:textId="77777777" w:rsidR="00F86109" w:rsidRDefault="00F86109" w:rsidP="00F86109">
            <w:pPr>
              <w:spacing w:line="280" w:lineRule="exact"/>
              <w:ind w:left="300"/>
              <w:rPr>
                <w:rStyle w:val="26"/>
                <w:sz w:val="24"/>
                <w:szCs w:val="24"/>
              </w:rPr>
            </w:pPr>
            <w:r w:rsidRPr="00CA2A33">
              <w:rPr>
                <w:rStyle w:val="26"/>
                <w:sz w:val="24"/>
                <w:szCs w:val="24"/>
              </w:rPr>
              <w:t xml:space="preserve">І півріччя </w:t>
            </w:r>
            <w:proofErr w:type="spellStart"/>
            <w:r w:rsidRPr="00CA2A33">
              <w:rPr>
                <w:rStyle w:val="26"/>
                <w:sz w:val="24"/>
                <w:szCs w:val="24"/>
              </w:rPr>
              <w:t>н.р</w:t>
            </w:r>
            <w:proofErr w:type="spellEnd"/>
            <w:r w:rsidRPr="00CA2A33">
              <w:rPr>
                <w:rStyle w:val="26"/>
                <w:sz w:val="24"/>
                <w:szCs w:val="24"/>
              </w:rPr>
              <w:t>.</w:t>
            </w:r>
          </w:p>
          <w:p w14:paraId="683C0BE1" w14:textId="77777777" w:rsidR="005C5E4D" w:rsidRPr="005C5E4D" w:rsidRDefault="005C5E4D" w:rsidP="005C5E4D">
            <w:pPr>
              <w:spacing w:line="280" w:lineRule="exact"/>
              <w:ind w:left="300"/>
              <w:rPr>
                <w:rFonts w:ascii="Times New Roman" w:hAnsi="Times New Roman" w:cs="Times New Roman"/>
              </w:rPr>
            </w:pPr>
            <w:r w:rsidRPr="005C5E4D">
              <w:rPr>
                <w:rFonts w:ascii="Times New Roman" w:hAnsi="Times New Roman" w:cs="Times New Roman"/>
              </w:rPr>
              <w:t>методист</w:t>
            </w:r>
          </w:p>
          <w:p w14:paraId="62A0A362" w14:textId="77777777" w:rsidR="005C5E4D" w:rsidRPr="00CA2A33" w:rsidRDefault="005C5E4D" w:rsidP="005C5E4D">
            <w:pPr>
              <w:spacing w:line="280" w:lineRule="exact"/>
              <w:ind w:left="300"/>
              <w:rPr>
                <w:rFonts w:ascii="Times New Roman" w:hAnsi="Times New Roman" w:cs="Times New Roman"/>
              </w:rPr>
            </w:pPr>
            <w:r w:rsidRPr="005C5E4D">
              <w:rPr>
                <w:rFonts w:ascii="Times New Roman" w:hAnsi="Times New Roman" w:cs="Times New Roman"/>
              </w:rPr>
              <w:t>секретар атестаційної комісії</w:t>
            </w:r>
          </w:p>
        </w:tc>
      </w:tr>
      <w:tr w:rsidR="00F86109" w:rsidRPr="003167FB" w14:paraId="141B2132"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321927A2" w14:textId="77777777" w:rsidR="00F86109" w:rsidRPr="003167FB" w:rsidRDefault="00F86109" w:rsidP="00F86109">
            <w:pPr>
              <w:rPr>
                <w:rFonts w:ascii="Times New Roman" w:eastAsia="Times New Roman" w:hAnsi="Times New Roman" w:cs="Times New Roman"/>
              </w:rPr>
            </w:pPr>
          </w:p>
        </w:tc>
        <w:tc>
          <w:tcPr>
            <w:tcW w:w="4802" w:type="dxa"/>
            <w:tcBorders>
              <w:top w:val="outset" w:sz="6" w:space="0" w:color="auto"/>
              <w:left w:val="outset" w:sz="6" w:space="0" w:color="auto"/>
              <w:bottom w:val="outset" w:sz="6" w:space="0" w:color="auto"/>
              <w:right w:val="outset" w:sz="6" w:space="0" w:color="auto"/>
            </w:tcBorders>
            <w:vAlign w:val="center"/>
          </w:tcPr>
          <w:p w14:paraId="0A125164" w14:textId="77777777" w:rsidR="00F86109" w:rsidRPr="00C95246" w:rsidRDefault="00F86109" w:rsidP="00F86109">
            <w:pPr>
              <w:rPr>
                <w:rFonts w:ascii="Times New Roman" w:eastAsia="Times New Roman" w:hAnsi="Times New Roman" w:cs="Times New Roman"/>
              </w:rPr>
            </w:pPr>
            <w:r w:rsidRPr="00A74442">
              <w:rPr>
                <w:rFonts w:ascii="Times New Roman" w:eastAsia="Times New Roman" w:hAnsi="Times New Roman" w:cs="Times New Roman"/>
              </w:rPr>
              <w:t>Організувати роботу психолого- педагогічного семінару з проблеми: «Сучасна практика координації науково - методичної роботи коледжу».</w:t>
            </w:r>
          </w:p>
        </w:tc>
        <w:tc>
          <w:tcPr>
            <w:tcW w:w="2335" w:type="dxa"/>
            <w:tcBorders>
              <w:top w:val="outset" w:sz="6" w:space="0" w:color="auto"/>
              <w:left w:val="outset" w:sz="6" w:space="0" w:color="auto"/>
              <w:bottom w:val="outset" w:sz="6" w:space="0" w:color="auto"/>
              <w:right w:val="outset" w:sz="6" w:space="0" w:color="auto"/>
            </w:tcBorders>
          </w:tcPr>
          <w:p w14:paraId="7BC90D24" w14:textId="77777777" w:rsidR="00F86109" w:rsidRPr="00CA2A33" w:rsidRDefault="00F86109" w:rsidP="00F86109">
            <w:pPr>
              <w:spacing w:line="307" w:lineRule="exact"/>
              <w:jc w:val="center"/>
              <w:rPr>
                <w:rFonts w:ascii="Times New Roman" w:hAnsi="Times New Roman" w:cs="Times New Roman"/>
              </w:rPr>
            </w:pPr>
            <w:r w:rsidRPr="00CA2A33">
              <w:rPr>
                <w:rStyle w:val="26"/>
                <w:sz w:val="24"/>
                <w:szCs w:val="24"/>
              </w:rPr>
              <w:t>методист</w:t>
            </w:r>
          </w:p>
          <w:p w14:paraId="6B0A1789" w14:textId="77777777" w:rsidR="00F86109" w:rsidRPr="00CA2A33" w:rsidRDefault="005C5E4D" w:rsidP="00F86109">
            <w:pPr>
              <w:spacing w:line="307" w:lineRule="exact"/>
              <w:jc w:val="center"/>
              <w:rPr>
                <w:rFonts w:ascii="Times New Roman" w:hAnsi="Times New Roman" w:cs="Times New Roman"/>
              </w:rPr>
            </w:pPr>
            <w:r w:rsidRPr="005C5E4D">
              <w:rPr>
                <w:rFonts w:ascii="Times New Roman" w:hAnsi="Times New Roman" w:cs="Times New Roman"/>
              </w:rPr>
              <w:t xml:space="preserve">ІІ півріччя </w:t>
            </w:r>
            <w:proofErr w:type="spellStart"/>
            <w:r w:rsidRPr="005C5E4D">
              <w:rPr>
                <w:rFonts w:ascii="Times New Roman" w:hAnsi="Times New Roman" w:cs="Times New Roman"/>
              </w:rPr>
              <w:t>н.р</w:t>
            </w:r>
            <w:proofErr w:type="spellEnd"/>
            <w:r w:rsidRPr="005C5E4D">
              <w:rPr>
                <w:rFonts w:ascii="Times New Roman" w:hAnsi="Times New Roman" w:cs="Times New Roman"/>
              </w:rPr>
              <w:t>.</w:t>
            </w:r>
          </w:p>
        </w:tc>
        <w:tc>
          <w:tcPr>
            <w:tcW w:w="1968" w:type="dxa"/>
            <w:tcBorders>
              <w:top w:val="outset" w:sz="6" w:space="0" w:color="auto"/>
              <w:left w:val="outset" w:sz="6" w:space="0" w:color="auto"/>
              <w:bottom w:val="outset" w:sz="6" w:space="0" w:color="auto"/>
              <w:right w:val="outset" w:sz="6" w:space="0" w:color="auto"/>
            </w:tcBorders>
          </w:tcPr>
          <w:p w14:paraId="7D35CD8A" w14:textId="77777777" w:rsidR="00F86109" w:rsidRPr="00CA2A33" w:rsidRDefault="00F86109" w:rsidP="00F86109">
            <w:pPr>
              <w:spacing w:line="280" w:lineRule="exact"/>
              <w:ind w:left="300"/>
              <w:rPr>
                <w:rFonts w:ascii="Times New Roman" w:hAnsi="Times New Roman" w:cs="Times New Roman"/>
              </w:rPr>
            </w:pPr>
            <w:r w:rsidRPr="00CA2A33">
              <w:rPr>
                <w:rStyle w:val="26"/>
                <w:sz w:val="24"/>
                <w:szCs w:val="24"/>
              </w:rPr>
              <w:t>І</w:t>
            </w:r>
            <w:r>
              <w:rPr>
                <w:rStyle w:val="26"/>
                <w:sz w:val="24"/>
                <w:szCs w:val="24"/>
              </w:rPr>
              <w:t>І</w:t>
            </w:r>
            <w:r w:rsidRPr="00CA2A33">
              <w:rPr>
                <w:rStyle w:val="26"/>
                <w:sz w:val="24"/>
                <w:szCs w:val="24"/>
              </w:rPr>
              <w:t xml:space="preserve"> півріччя </w:t>
            </w:r>
            <w:proofErr w:type="spellStart"/>
            <w:r w:rsidRPr="00CA2A33">
              <w:rPr>
                <w:rStyle w:val="26"/>
                <w:sz w:val="24"/>
                <w:szCs w:val="24"/>
              </w:rPr>
              <w:t>н.р</w:t>
            </w:r>
            <w:proofErr w:type="spellEnd"/>
            <w:r w:rsidRPr="00CA2A33">
              <w:rPr>
                <w:rStyle w:val="26"/>
                <w:sz w:val="24"/>
                <w:szCs w:val="24"/>
              </w:rPr>
              <w:t>.</w:t>
            </w:r>
          </w:p>
        </w:tc>
      </w:tr>
      <w:tr w:rsidR="00F86109" w:rsidRPr="003167FB" w14:paraId="53B5F0A9"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6FD52A97"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24</w:t>
            </w:r>
          </w:p>
        </w:tc>
        <w:tc>
          <w:tcPr>
            <w:tcW w:w="4802" w:type="dxa"/>
            <w:tcBorders>
              <w:top w:val="outset" w:sz="6" w:space="0" w:color="auto"/>
              <w:left w:val="outset" w:sz="6" w:space="0" w:color="auto"/>
              <w:bottom w:val="outset" w:sz="6" w:space="0" w:color="auto"/>
              <w:right w:val="outset" w:sz="6" w:space="0" w:color="auto"/>
            </w:tcBorders>
            <w:vAlign w:val="center"/>
            <w:hideMark/>
          </w:tcPr>
          <w:p w14:paraId="5FCFE23B" w14:textId="77777777" w:rsidR="00DE084D" w:rsidRPr="003167FB" w:rsidRDefault="00F86109" w:rsidP="00DE084D">
            <w:pPr>
              <w:rPr>
                <w:rFonts w:ascii="Times New Roman" w:eastAsia="Times New Roman" w:hAnsi="Times New Roman" w:cs="Times New Roman"/>
              </w:rPr>
            </w:pPr>
            <w:r w:rsidRPr="003167FB">
              <w:rPr>
                <w:rFonts w:ascii="Times New Roman" w:eastAsia="Times New Roman" w:hAnsi="Times New Roman" w:cs="Times New Roman"/>
              </w:rPr>
              <w:t>Публікація наукових результатів роботи з проблем вищої освіти в періодичних наукових виданнях, в матеріалах науково-методичних конференцій.</w:t>
            </w:r>
          </w:p>
        </w:tc>
        <w:tc>
          <w:tcPr>
            <w:tcW w:w="2335" w:type="dxa"/>
            <w:tcBorders>
              <w:top w:val="outset" w:sz="6" w:space="0" w:color="auto"/>
              <w:left w:val="outset" w:sz="6" w:space="0" w:color="auto"/>
              <w:bottom w:val="outset" w:sz="6" w:space="0" w:color="auto"/>
              <w:right w:val="outset" w:sz="6" w:space="0" w:color="auto"/>
            </w:tcBorders>
            <w:vAlign w:val="center"/>
            <w:hideMark/>
          </w:tcPr>
          <w:p w14:paraId="4526E98B"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00DA59DC"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Голови ЦК, методист, методисти відділень</w:t>
            </w:r>
          </w:p>
        </w:tc>
      </w:tr>
      <w:tr w:rsidR="00F86109" w:rsidRPr="003167FB" w14:paraId="425D5962" w14:textId="77777777" w:rsidTr="009C02AF">
        <w:trPr>
          <w:tblCellSpacing w:w="15" w:type="dxa"/>
          <w:jc w:val="center"/>
        </w:trPr>
        <w:tc>
          <w:tcPr>
            <w:tcW w:w="9833" w:type="dxa"/>
            <w:gridSpan w:val="5"/>
            <w:tcBorders>
              <w:top w:val="outset" w:sz="6" w:space="0" w:color="auto"/>
              <w:left w:val="outset" w:sz="6" w:space="0" w:color="auto"/>
              <w:bottom w:val="outset" w:sz="6" w:space="0" w:color="auto"/>
              <w:right w:val="outset" w:sz="6" w:space="0" w:color="auto"/>
            </w:tcBorders>
            <w:vAlign w:val="center"/>
            <w:hideMark/>
          </w:tcPr>
          <w:p w14:paraId="05DE75E4"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b/>
                <w:bCs/>
              </w:rPr>
              <w:t>Експертно-методична робота</w:t>
            </w:r>
          </w:p>
        </w:tc>
      </w:tr>
      <w:tr w:rsidR="00F86109" w:rsidRPr="003167FB" w14:paraId="1D42B27B"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123AEF3A"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25</w:t>
            </w:r>
          </w:p>
        </w:tc>
        <w:tc>
          <w:tcPr>
            <w:tcW w:w="4802" w:type="dxa"/>
            <w:tcBorders>
              <w:top w:val="outset" w:sz="6" w:space="0" w:color="auto"/>
              <w:left w:val="outset" w:sz="6" w:space="0" w:color="auto"/>
              <w:bottom w:val="outset" w:sz="6" w:space="0" w:color="auto"/>
              <w:right w:val="outset" w:sz="6" w:space="0" w:color="auto"/>
            </w:tcBorders>
            <w:vAlign w:val="center"/>
            <w:hideMark/>
          </w:tcPr>
          <w:p w14:paraId="79F849C0"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Контроль за дотриманням плану проведення відкритих занять.</w:t>
            </w:r>
          </w:p>
        </w:tc>
        <w:tc>
          <w:tcPr>
            <w:tcW w:w="2335" w:type="dxa"/>
            <w:tcBorders>
              <w:top w:val="outset" w:sz="6" w:space="0" w:color="auto"/>
              <w:left w:val="outset" w:sz="6" w:space="0" w:color="auto"/>
              <w:bottom w:val="outset" w:sz="6" w:space="0" w:color="auto"/>
              <w:right w:val="outset" w:sz="6" w:space="0" w:color="auto"/>
            </w:tcBorders>
            <w:vAlign w:val="center"/>
            <w:hideMark/>
          </w:tcPr>
          <w:p w14:paraId="4532481B"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3505094E"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Генсецька О.М., методист</w:t>
            </w:r>
          </w:p>
        </w:tc>
      </w:tr>
      <w:tr w:rsidR="00F86109" w:rsidRPr="003167FB" w14:paraId="70F2B47F"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22C5D48E"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26</w:t>
            </w:r>
          </w:p>
        </w:tc>
        <w:tc>
          <w:tcPr>
            <w:tcW w:w="4802" w:type="dxa"/>
            <w:tcBorders>
              <w:top w:val="outset" w:sz="6" w:space="0" w:color="auto"/>
              <w:left w:val="outset" w:sz="6" w:space="0" w:color="auto"/>
              <w:bottom w:val="outset" w:sz="6" w:space="0" w:color="auto"/>
              <w:right w:val="outset" w:sz="6" w:space="0" w:color="auto"/>
            </w:tcBorders>
            <w:vAlign w:val="center"/>
            <w:hideMark/>
          </w:tcPr>
          <w:p w14:paraId="1A780416"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Контроль за виконанням плану написання методичних розробок викладачами.</w:t>
            </w:r>
          </w:p>
        </w:tc>
        <w:tc>
          <w:tcPr>
            <w:tcW w:w="2335" w:type="dxa"/>
            <w:tcBorders>
              <w:top w:val="outset" w:sz="6" w:space="0" w:color="auto"/>
              <w:left w:val="outset" w:sz="6" w:space="0" w:color="auto"/>
              <w:bottom w:val="outset" w:sz="6" w:space="0" w:color="auto"/>
              <w:right w:val="outset" w:sz="6" w:space="0" w:color="auto"/>
            </w:tcBorders>
            <w:vAlign w:val="center"/>
            <w:hideMark/>
          </w:tcPr>
          <w:p w14:paraId="094171D3"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2EB8571D" w14:textId="77777777" w:rsidR="00F86109" w:rsidRPr="003167FB" w:rsidRDefault="00843E77" w:rsidP="00F86109">
            <w:pPr>
              <w:rPr>
                <w:rFonts w:ascii="Times New Roman" w:eastAsia="Times New Roman" w:hAnsi="Times New Roman" w:cs="Times New Roman"/>
              </w:rPr>
            </w:pPr>
            <w:r w:rsidRPr="003167FB">
              <w:rPr>
                <w:rFonts w:ascii="Times New Roman" w:eastAsia="Times New Roman" w:hAnsi="Times New Roman" w:cs="Times New Roman"/>
              </w:rPr>
              <w:t>М</w:t>
            </w:r>
            <w:r w:rsidR="00F86109" w:rsidRPr="003167FB">
              <w:rPr>
                <w:rFonts w:ascii="Times New Roman" w:eastAsia="Times New Roman" w:hAnsi="Times New Roman" w:cs="Times New Roman"/>
              </w:rPr>
              <w:t>етодист</w:t>
            </w:r>
          </w:p>
        </w:tc>
      </w:tr>
      <w:tr w:rsidR="00F86109" w:rsidRPr="003167FB" w14:paraId="56307259"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2A03587C"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27</w:t>
            </w:r>
          </w:p>
        </w:tc>
        <w:tc>
          <w:tcPr>
            <w:tcW w:w="4802" w:type="dxa"/>
            <w:tcBorders>
              <w:top w:val="outset" w:sz="6" w:space="0" w:color="auto"/>
              <w:left w:val="outset" w:sz="6" w:space="0" w:color="auto"/>
              <w:bottom w:val="outset" w:sz="6" w:space="0" w:color="auto"/>
              <w:right w:val="outset" w:sz="6" w:space="0" w:color="auto"/>
            </w:tcBorders>
            <w:vAlign w:val="center"/>
            <w:hideMark/>
          </w:tcPr>
          <w:p w14:paraId="5D6659B2"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Контроль за дотриманням графіку підвищення кваліфікації та атестації.</w:t>
            </w:r>
          </w:p>
        </w:tc>
        <w:tc>
          <w:tcPr>
            <w:tcW w:w="2335" w:type="dxa"/>
            <w:tcBorders>
              <w:top w:val="outset" w:sz="6" w:space="0" w:color="auto"/>
              <w:left w:val="outset" w:sz="6" w:space="0" w:color="auto"/>
              <w:bottom w:val="outset" w:sz="6" w:space="0" w:color="auto"/>
              <w:right w:val="outset" w:sz="6" w:space="0" w:color="auto"/>
            </w:tcBorders>
            <w:vAlign w:val="center"/>
            <w:hideMark/>
          </w:tcPr>
          <w:p w14:paraId="3A8BFAE6"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27251F59"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 xml:space="preserve">Генсецька </w:t>
            </w:r>
            <w:proofErr w:type="spellStart"/>
            <w:r w:rsidRPr="003167FB">
              <w:rPr>
                <w:rFonts w:ascii="Times New Roman" w:eastAsia="Times New Roman" w:hAnsi="Times New Roman" w:cs="Times New Roman"/>
              </w:rPr>
              <w:t>О.М.,Савченко</w:t>
            </w:r>
            <w:proofErr w:type="spellEnd"/>
            <w:r w:rsidRPr="003167FB">
              <w:rPr>
                <w:rFonts w:ascii="Times New Roman" w:eastAsia="Times New Roman" w:hAnsi="Times New Roman" w:cs="Times New Roman"/>
              </w:rPr>
              <w:t xml:space="preserve"> С.О., методист</w:t>
            </w:r>
          </w:p>
        </w:tc>
      </w:tr>
      <w:tr w:rsidR="00F86109" w:rsidRPr="003167FB" w14:paraId="144E04C5"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1B9F9215"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28</w:t>
            </w:r>
          </w:p>
        </w:tc>
        <w:tc>
          <w:tcPr>
            <w:tcW w:w="4802" w:type="dxa"/>
            <w:tcBorders>
              <w:top w:val="outset" w:sz="6" w:space="0" w:color="auto"/>
              <w:left w:val="outset" w:sz="6" w:space="0" w:color="auto"/>
              <w:bottom w:val="outset" w:sz="6" w:space="0" w:color="auto"/>
              <w:right w:val="outset" w:sz="6" w:space="0" w:color="auto"/>
            </w:tcBorders>
            <w:vAlign w:val="center"/>
            <w:hideMark/>
          </w:tcPr>
          <w:p w14:paraId="53B3E99F"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Контроль за дотриманням прийнятих рішень педагогічних рад.</w:t>
            </w:r>
          </w:p>
        </w:tc>
        <w:tc>
          <w:tcPr>
            <w:tcW w:w="2335" w:type="dxa"/>
            <w:tcBorders>
              <w:top w:val="outset" w:sz="6" w:space="0" w:color="auto"/>
              <w:left w:val="outset" w:sz="6" w:space="0" w:color="auto"/>
              <w:bottom w:val="outset" w:sz="6" w:space="0" w:color="auto"/>
              <w:right w:val="outset" w:sz="6" w:space="0" w:color="auto"/>
            </w:tcBorders>
            <w:vAlign w:val="center"/>
            <w:hideMark/>
          </w:tcPr>
          <w:p w14:paraId="3816693B"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4ECFC88F"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Генсецька О.М., методист</w:t>
            </w:r>
          </w:p>
        </w:tc>
      </w:tr>
      <w:tr w:rsidR="00F86109" w:rsidRPr="003167FB" w14:paraId="5AC078D1"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hideMark/>
          </w:tcPr>
          <w:p w14:paraId="1019C5D9"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29</w:t>
            </w:r>
          </w:p>
        </w:tc>
        <w:tc>
          <w:tcPr>
            <w:tcW w:w="4802" w:type="dxa"/>
            <w:tcBorders>
              <w:top w:val="outset" w:sz="6" w:space="0" w:color="auto"/>
              <w:left w:val="outset" w:sz="6" w:space="0" w:color="auto"/>
              <w:bottom w:val="outset" w:sz="6" w:space="0" w:color="auto"/>
              <w:right w:val="outset" w:sz="6" w:space="0" w:color="auto"/>
            </w:tcBorders>
            <w:vAlign w:val="center"/>
            <w:hideMark/>
          </w:tcPr>
          <w:p w14:paraId="47C7C5DC"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Систематично вивчати стан викладання дисциплін, роботи циклових комісій, кураторів груп, керівників гуртків, завідувачів кабінетів і лабораторій.</w:t>
            </w:r>
          </w:p>
        </w:tc>
        <w:tc>
          <w:tcPr>
            <w:tcW w:w="2335" w:type="dxa"/>
            <w:tcBorders>
              <w:top w:val="outset" w:sz="6" w:space="0" w:color="auto"/>
              <w:left w:val="outset" w:sz="6" w:space="0" w:color="auto"/>
              <w:bottom w:val="outset" w:sz="6" w:space="0" w:color="auto"/>
              <w:right w:val="outset" w:sz="6" w:space="0" w:color="auto"/>
            </w:tcBorders>
            <w:vAlign w:val="center"/>
            <w:hideMark/>
          </w:tcPr>
          <w:p w14:paraId="55FE7352"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hideMark/>
          </w:tcPr>
          <w:p w14:paraId="1D9AE7EF" w14:textId="77777777" w:rsidR="00F86109" w:rsidRPr="003167FB" w:rsidRDefault="00F86109" w:rsidP="00F86109">
            <w:pPr>
              <w:rPr>
                <w:rFonts w:ascii="Times New Roman" w:eastAsia="Times New Roman" w:hAnsi="Times New Roman" w:cs="Times New Roman"/>
              </w:rPr>
            </w:pPr>
            <w:r w:rsidRPr="003167FB">
              <w:rPr>
                <w:rFonts w:ascii="Times New Roman" w:eastAsia="Times New Roman" w:hAnsi="Times New Roman" w:cs="Times New Roman"/>
              </w:rPr>
              <w:t>Генсецька О.М., методист</w:t>
            </w:r>
          </w:p>
        </w:tc>
      </w:tr>
      <w:tr w:rsidR="00BD0085" w:rsidRPr="003167FB" w14:paraId="5150BC8F"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24E7BE39" w14:textId="77777777" w:rsidR="00BD0085" w:rsidRPr="003167FB" w:rsidRDefault="00BD0085" w:rsidP="00BD0085">
            <w:pPr>
              <w:rPr>
                <w:rFonts w:ascii="Times New Roman" w:eastAsia="Times New Roman" w:hAnsi="Times New Roman" w:cs="Times New Roman"/>
              </w:rPr>
            </w:pPr>
          </w:p>
        </w:tc>
        <w:tc>
          <w:tcPr>
            <w:tcW w:w="4802" w:type="dxa"/>
            <w:tcBorders>
              <w:top w:val="outset" w:sz="6" w:space="0" w:color="auto"/>
              <w:left w:val="outset" w:sz="6" w:space="0" w:color="auto"/>
              <w:bottom w:val="outset" w:sz="6" w:space="0" w:color="auto"/>
              <w:right w:val="outset" w:sz="6" w:space="0" w:color="auto"/>
            </w:tcBorders>
            <w:vAlign w:val="center"/>
          </w:tcPr>
          <w:p w14:paraId="69795171" w14:textId="77777777" w:rsidR="00BD0085" w:rsidRPr="003167FB" w:rsidRDefault="00BD0085" w:rsidP="00BD0085">
            <w:pPr>
              <w:rPr>
                <w:rFonts w:ascii="Times New Roman" w:eastAsia="Times New Roman" w:hAnsi="Times New Roman" w:cs="Times New Roman"/>
              </w:rPr>
            </w:pPr>
            <w:r>
              <w:rPr>
                <w:rFonts w:ascii="Times New Roman" w:eastAsia="Times New Roman" w:hAnsi="Times New Roman" w:cs="Times New Roman"/>
              </w:rPr>
              <w:t>Контроль стану науково-методичного забезпечення навчальних дисциплін  і практик</w:t>
            </w:r>
          </w:p>
        </w:tc>
        <w:tc>
          <w:tcPr>
            <w:tcW w:w="2335" w:type="dxa"/>
            <w:tcBorders>
              <w:top w:val="outset" w:sz="6" w:space="0" w:color="auto"/>
              <w:left w:val="outset" w:sz="6" w:space="0" w:color="auto"/>
              <w:bottom w:val="outset" w:sz="6" w:space="0" w:color="auto"/>
              <w:right w:val="outset" w:sz="6" w:space="0" w:color="auto"/>
            </w:tcBorders>
            <w:vAlign w:val="center"/>
          </w:tcPr>
          <w:p w14:paraId="6E3659DA" w14:textId="77777777" w:rsidR="00BD0085" w:rsidRPr="003167FB" w:rsidRDefault="00BD0085" w:rsidP="00BD0085">
            <w:pPr>
              <w:rPr>
                <w:rFonts w:ascii="Times New Roman" w:eastAsia="Times New Roman" w:hAnsi="Times New Roman" w:cs="Times New Roman"/>
              </w:rPr>
            </w:pPr>
            <w:r>
              <w:rPr>
                <w:rFonts w:ascii="Times New Roman" w:eastAsia="Times New Roman" w:hAnsi="Times New Roman" w:cs="Times New Roman"/>
              </w:rPr>
              <w:t xml:space="preserve"> Постійно</w:t>
            </w:r>
          </w:p>
        </w:tc>
        <w:tc>
          <w:tcPr>
            <w:tcW w:w="1968" w:type="dxa"/>
            <w:tcBorders>
              <w:top w:val="outset" w:sz="6" w:space="0" w:color="auto"/>
              <w:left w:val="outset" w:sz="6" w:space="0" w:color="auto"/>
              <w:bottom w:val="outset" w:sz="6" w:space="0" w:color="auto"/>
              <w:right w:val="outset" w:sz="6" w:space="0" w:color="auto"/>
            </w:tcBorders>
            <w:vAlign w:val="center"/>
          </w:tcPr>
          <w:p w14:paraId="3621FF6D" w14:textId="77777777" w:rsidR="00BD0085" w:rsidRPr="003167FB" w:rsidRDefault="00BD0085" w:rsidP="00BD0085">
            <w:pPr>
              <w:rPr>
                <w:rFonts w:ascii="Times New Roman" w:eastAsia="Times New Roman" w:hAnsi="Times New Roman" w:cs="Times New Roman"/>
              </w:rPr>
            </w:pPr>
            <w:r w:rsidRPr="00DE084D">
              <w:rPr>
                <w:rFonts w:ascii="Times New Roman" w:eastAsia="Times New Roman" w:hAnsi="Times New Roman" w:cs="Times New Roman"/>
              </w:rPr>
              <w:t>Голови ЦК, методист, методисти відділень</w:t>
            </w:r>
            <w:r>
              <w:rPr>
                <w:rFonts w:ascii="Times New Roman" w:eastAsia="Times New Roman" w:hAnsi="Times New Roman" w:cs="Times New Roman"/>
              </w:rPr>
              <w:t xml:space="preserve">, завідувач </w:t>
            </w:r>
            <w:r>
              <w:rPr>
                <w:rFonts w:ascii="Times New Roman" w:eastAsia="Times New Roman" w:hAnsi="Times New Roman" w:cs="Times New Roman"/>
              </w:rPr>
              <w:lastRenderedPageBreak/>
              <w:t>навчально-виробничої практики</w:t>
            </w:r>
          </w:p>
        </w:tc>
      </w:tr>
      <w:tr w:rsidR="00BD0085" w:rsidRPr="003167FB" w14:paraId="7837739E"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215E8A20" w14:textId="77777777" w:rsidR="00BD0085" w:rsidRPr="003167FB" w:rsidRDefault="00BD0085" w:rsidP="00BD0085">
            <w:pPr>
              <w:rPr>
                <w:rFonts w:ascii="Times New Roman" w:eastAsia="Times New Roman" w:hAnsi="Times New Roman" w:cs="Times New Roman"/>
              </w:rPr>
            </w:pPr>
          </w:p>
        </w:tc>
        <w:tc>
          <w:tcPr>
            <w:tcW w:w="4802" w:type="dxa"/>
            <w:tcBorders>
              <w:top w:val="outset" w:sz="6" w:space="0" w:color="auto"/>
              <w:left w:val="outset" w:sz="6" w:space="0" w:color="auto"/>
              <w:bottom w:val="outset" w:sz="6" w:space="0" w:color="auto"/>
              <w:right w:val="outset" w:sz="6" w:space="0" w:color="auto"/>
            </w:tcBorders>
            <w:vAlign w:val="center"/>
          </w:tcPr>
          <w:p w14:paraId="42E5AEBD" w14:textId="77777777" w:rsidR="00BD0085" w:rsidRPr="00D23A9E" w:rsidRDefault="00BD0085" w:rsidP="00BD0085">
            <w:pPr>
              <w:rPr>
                <w:rFonts w:ascii="Times New Roman" w:eastAsia="Times New Roman" w:hAnsi="Times New Roman" w:cs="Times New Roman"/>
                <w:b/>
              </w:rPr>
            </w:pPr>
            <w:r w:rsidRPr="00D23A9E">
              <w:rPr>
                <w:rFonts w:ascii="Times New Roman" w:eastAsia="Times New Roman" w:hAnsi="Times New Roman" w:cs="Times New Roman"/>
                <w:b/>
              </w:rPr>
              <w:t>Підвищення науково-педагогічного рівня викладачів,</w:t>
            </w:r>
          </w:p>
          <w:p w14:paraId="006D5C96" w14:textId="77777777" w:rsidR="00BD0085" w:rsidRPr="003167FB" w:rsidRDefault="00BD0085" w:rsidP="00BD0085">
            <w:pPr>
              <w:rPr>
                <w:rFonts w:ascii="Times New Roman" w:eastAsia="Times New Roman" w:hAnsi="Times New Roman" w:cs="Times New Roman"/>
              </w:rPr>
            </w:pPr>
            <w:r w:rsidRPr="00D23A9E">
              <w:rPr>
                <w:rFonts w:ascii="Times New Roman" w:eastAsia="Times New Roman" w:hAnsi="Times New Roman" w:cs="Times New Roman"/>
                <w:b/>
              </w:rPr>
              <w:t>кураторів груп, вихователів гуртожитку</w:t>
            </w:r>
          </w:p>
        </w:tc>
        <w:tc>
          <w:tcPr>
            <w:tcW w:w="2335" w:type="dxa"/>
            <w:tcBorders>
              <w:top w:val="outset" w:sz="6" w:space="0" w:color="auto"/>
              <w:left w:val="outset" w:sz="6" w:space="0" w:color="auto"/>
              <w:bottom w:val="outset" w:sz="6" w:space="0" w:color="auto"/>
              <w:right w:val="outset" w:sz="6" w:space="0" w:color="auto"/>
            </w:tcBorders>
            <w:vAlign w:val="center"/>
          </w:tcPr>
          <w:p w14:paraId="7E858463" w14:textId="77777777" w:rsidR="00BD0085" w:rsidRPr="003167FB" w:rsidRDefault="00BD0085" w:rsidP="00BD0085">
            <w:pPr>
              <w:rPr>
                <w:rFonts w:ascii="Times New Roman" w:eastAsia="Times New Roman" w:hAnsi="Times New Roman" w:cs="Times New Roman"/>
              </w:rPr>
            </w:pPr>
          </w:p>
        </w:tc>
        <w:tc>
          <w:tcPr>
            <w:tcW w:w="1968" w:type="dxa"/>
            <w:tcBorders>
              <w:top w:val="outset" w:sz="6" w:space="0" w:color="auto"/>
              <w:left w:val="outset" w:sz="6" w:space="0" w:color="auto"/>
              <w:bottom w:val="outset" w:sz="6" w:space="0" w:color="auto"/>
              <w:right w:val="outset" w:sz="6" w:space="0" w:color="auto"/>
            </w:tcBorders>
            <w:vAlign w:val="center"/>
          </w:tcPr>
          <w:p w14:paraId="6334B603" w14:textId="77777777" w:rsidR="00BD0085" w:rsidRPr="003167FB" w:rsidRDefault="00BD0085" w:rsidP="00BD0085">
            <w:pPr>
              <w:rPr>
                <w:rFonts w:ascii="Times New Roman" w:eastAsia="Times New Roman" w:hAnsi="Times New Roman" w:cs="Times New Roman"/>
              </w:rPr>
            </w:pPr>
          </w:p>
        </w:tc>
      </w:tr>
      <w:tr w:rsidR="00BD0085" w:rsidRPr="003167FB" w14:paraId="2913B564"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025B6F23" w14:textId="77777777" w:rsidR="00BD0085" w:rsidRPr="003167FB" w:rsidRDefault="00BD0085" w:rsidP="00BD0085">
            <w:pPr>
              <w:rPr>
                <w:rFonts w:ascii="Times New Roman" w:eastAsia="Times New Roman" w:hAnsi="Times New Roman" w:cs="Times New Roman"/>
              </w:rPr>
            </w:pPr>
          </w:p>
        </w:tc>
        <w:tc>
          <w:tcPr>
            <w:tcW w:w="4802" w:type="dxa"/>
            <w:tcBorders>
              <w:top w:val="outset" w:sz="6" w:space="0" w:color="auto"/>
              <w:left w:val="outset" w:sz="6" w:space="0" w:color="auto"/>
              <w:bottom w:val="outset" w:sz="6" w:space="0" w:color="auto"/>
              <w:right w:val="outset" w:sz="6" w:space="0" w:color="auto"/>
            </w:tcBorders>
            <w:vAlign w:val="center"/>
          </w:tcPr>
          <w:p w14:paraId="08C33336" w14:textId="77777777" w:rsidR="00BD0085" w:rsidRPr="001060D5" w:rsidRDefault="00BD0085" w:rsidP="00BD0085">
            <w:pPr>
              <w:rPr>
                <w:rFonts w:ascii="Times New Roman" w:eastAsia="Times New Roman" w:hAnsi="Times New Roman" w:cs="Times New Roman"/>
              </w:rPr>
            </w:pPr>
            <w:r w:rsidRPr="00D23A9E">
              <w:rPr>
                <w:rFonts w:ascii="Times New Roman" w:eastAsia="Times New Roman" w:hAnsi="Times New Roman" w:cs="Times New Roman"/>
              </w:rPr>
              <w:t xml:space="preserve">Підтримувати зв’язки з кафедрами закладів </w:t>
            </w:r>
            <w:r>
              <w:rPr>
                <w:rFonts w:ascii="Times New Roman" w:eastAsia="Times New Roman" w:hAnsi="Times New Roman" w:cs="Times New Roman"/>
              </w:rPr>
              <w:t xml:space="preserve">вищої освіти </w:t>
            </w:r>
            <w:r w:rsidRPr="00D23A9E">
              <w:rPr>
                <w:rFonts w:ascii="Times New Roman" w:eastAsia="Times New Roman" w:hAnsi="Times New Roman" w:cs="Times New Roman"/>
              </w:rPr>
              <w:t xml:space="preserve">ІІІ-ІУ рівнів акредитації; </w:t>
            </w:r>
            <w:r>
              <w:rPr>
                <w:rFonts w:ascii="Times New Roman" w:eastAsia="Times New Roman" w:hAnsi="Times New Roman" w:cs="Times New Roman"/>
              </w:rPr>
              <w:t>Львівським національним аграрним університетом</w:t>
            </w:r>
          </w:p>
        </w:tc>
        <w:tc>
          <w:tcPr>
            <w:tcW w:w="2335" w:type="dxa"/>
            <w:tcBorders>
              <w:top w:val="outset" w:sz="6" w:space="0" w:color="auto"/>
              <w:left w:val="outset" w:sz="6" w:space="0" w:color="auto"/>
              <w:bottom w:val="outset" w:sz="6" w:space="0" w:color="auto"/>
              <w:right w:val="outset" w:sz="6" w:space="0" w:color="auto"/>
            </w:tcBorders>
            <w:vAlign w:val="center"/>
          </w:tcPr>
          <w:p w14:paraId="43905983" w14:textId="77777777" w:rsidR="00BD0085" w:rsidRPr="003167FB" w:rsidRDefault="00BD0085" w:rsidP="00BD0085">
            <w:pPr>
              <w:rPr>
                <w:rFonts w:ascii="Times New Roman" w:eastAsia="Times New Roman" w:hAnsi="Times New Roman" w:cs="Times New Roman"/>
              </w:rPr>
            </w:pPr>
            <w:r w:rsidRPr="00EE60B3">
              <w:rPr>
                <w:rFonts w:ascii="Times New Roman" w:eastAsia="Times New Roman" w:hAnsi="Times New Roman" w:cs="Times New Roman"/>
              </w:rPr>
              <w:t>Протягом року</w:t>
            </w:r>
          </w:p>
        </w:tc>
        <w:tc>
          <w:tcPr>
            <w:tcW w:w="1968" w:type="dxa"/>
            <w:tcBorders>
              <w:top w:val="outset" w:sz="6" w:space="0" w:color="auto"/>
              <w:left w:val="outset" w:sz="6" w:space="0" w:color="auto"/>
              <w:bottom w:val="outset" w:sz="6" w:space="0" w:color="auto"/>
              <w:right w:val="outset" w:sz="6" w:space="0" w:color="auto"/>
            </w:tcBorders>
            <w:vAlign w:val="center"/>
          </w:tcPr>
          <w:p w14:paraId="13C6DE95" w14:textId="77777777" w:rsidR="00BD0085" w:rsidRPr="00EE60B3" w:rsidRDefault="00BD0085" w:rsidP="00BD0085">
            <w:pPr>
              <w:rPr>
                <w:rFonts w:ascii="Times New Roman" w:eastAsia="Times New Roman" w:hAnsi="Times New Roman" w:cs="Times New Roman"/>
              </w:rPr>
            </w:pPr>
            <w:r w:rsidRPr="00EE60B3">
              <w:rPr>
                <w:rFonts w:ascii="Times New Roman" w:eastAsia="Times New Roman" w:hAnsi="Times New Roman" w:cs="Times New Roman"/>
              </w:rPr>
              <w:t xml:space="preserve">Методист </w:t>
            </w:r>
          </w:p>
          <w:p w14:paraId="4F55C92D" w14:textId="77777777" w:rsidR="00BD0085" w:rsidRPr="003167FB" w:rsidRDefault="00BD0085" w:rsidP="00BD0085">
            <w:pPr>
              <w:rPr>
                <w:rFonts w:ascii="Times New Roman" w:eastAsia="Times New Roman" w:hAnsi="Times New Roman" w:cs="Times New Roman"/>
              </w:rPr>
            </w:pPr>
            <w:r w:rsidRPr="00EE60B3">
              <w:rPr>
                <w:rFonts w:ascii="Times New Roman" w:eastAsia="Times New Roman" w:hAnsi="Times New Roman" w:cs="Times New Roman"/>
              </w:rPr>
              <w:t>Голови ЦК</w:t>
            </w:r>
          </w:p>
        </w:tc>
      </w:tr>
      <w:tr w:rsidR="00BD0085" w:rsidRPr="003167FB" w14:paraId="0CD437E3"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74228256" w14:textId="77777777" w:rsidR="00BD0085" w:rsidRPr="003167FB" w:rsidRDefault="00BD0085" w:rsidP="00BD0085">
            <w:pPr>
              <w:rPr>
                <w:rFonts w:ascii="Times New Roman" w:eastAsia="Times New Roman" w:hAnsi="Times New Roman" w:cs="Times New Roman"/>
              </w:rPr>
            </w:pPr>
          </w:p>
        </w:tc>
        <w:tc>
          <w:tcPr>
            <w:tcW w:w="4802" w:type="dxa"/>
            <w:tcBorders>
              <w:top w:val="outset" w:sz="6" w:space="0" w:color="auto"/>
              <w:left w:val="outset" w:sz="6" w:space="0" w:color="auto"/>
              <w:bottom w:val="outset" w:sz="6" w:space="0" w:color="auto"/>
              <w:right w:val="outset" w:sz="6" w:space="0" w:color="auto"/>
            </w:tcBorders>
            <w:vAlign w:val="center"/>
          </w:tcPr>
          <w:p w14:paraId="6AEF023E" w14:textId="77777777" w:rsidR="00BD0085" w:rsidRPr="00D23A9E" w:rsidRDefault="00BD0085" w:rsidP="00BD0085">
            <w:pPr>
              <w:rPr>
                <w:rFonts w:ascii="Times New Roman" w:eastAsia="Times New Roman" w:hAnsi="Times New Roman" w:cs="Times New Roman"/>
              </w:rPr>
            </w:pPr>
            <w:r w:rsidRPr="00D23A9E">
              <w:rPr>
                <w:rFonts w:ascii="Times New Roman" w:eastAsia="Times New Roman" w:hAnsi="Times New Roman" w:cs="Times New Roman"/>
              </w:rPr>
              <w:t>Скласти план навчально-методичної та виховної роботи:</w:t>
            </w:r>
          </w:p>
          <w:p w14:paraId="6E35FF07" w14:textId="77777777" w:rsidR="00BD0085" w:rsidRPr="00D23A9E" w:rsidRDefault="00BD0085" w:rsidP="00BD0085">
            <w:pPr>
              <w:rPr>
                <w:rFonts w:ascii="Times New Roman" w:eastAsia="Times New Roman" w:hAnsi="Times New Roman" w:cs="Times New Roman"/>
              </w:rPr>
            </w:pPr>
            <w:r w:rsidRPr="00D23A9E">
              <w:rPr>
                <w:rFonts w:ascii="Times New Roman" w:eastAsia="Times New Roman" w:hAnsi="Times New Roman" w:cs="Times New Roman"/>
              </w:rPr>
              <w:t>-</w:t>
            </w:r>
            <w:r w:rsidRPr="00D23A9E">
              <w:rPr>
                <w:rFonts w:ascii="Times New Roman" w:eastAsia="Times New Roman" w:hAnsi="Times New Roman" w:cs="Times New Roman"/>
              </w:rPr>
              <w:tab/>
              <w:t>план проведення відкритих занять та заходів;</w:t>
            </w:r>
          </w:p>
          <w:p w14:paraId="2885AF26" w14:textId="77777777" w:rsidR="00BD0085" w:rsidRPr="00D23A9E" w:rsidRDefault="00BD0085" w:rsidP="00BD0085">
            <w:pPr>
              <w:rPr>
                <w:rFonts w:ascii="Times New Roman" w:eastAsia="Times New Roman" w:hAnsi="Times New Roman" w:cs="Times New Roman"/>
              </w:rPr>
            </w:pPr>
            <w:r w:rsidRPr="00D23A9E">
              <w:rPr>
                <w:rFonts w:ascii="Times New Roman" w:eastAsia="Times New Roman" w:hAnsi="Times New Roman" w:cs="Times New Roman"/>
              </w:rPr>
              <w:t>-</w:t>
            </w:r>
            <w:r w:rsidRPr="00D23A9E">
              <w:rPr>
                <w:rFonts w:ascii="Times New Roman" w:eastAsia="Times New Roman" w:hAnsi="Times New Roman" w:cs="Times New Roman"/>
              </w:rPr>
              <w:tab/>
              <w:t>план написання методичних розробок, проведення консультацій;</w:t>
            </w:r>
          </w:p>
          <w:p w14:paraId="2B9D052B" w14:textId="77777777" w:rsidR="00BD0085" w:rsidRPr="001060D5" w:rsidRDefault="00BD0085" w:rsidP="00BD0085">
            <w:pPr>
              <w:rPr>
                <w:rFonts w:ascii="Times New Roman" w:eastAsia="Times New Roman" w:hAnsi="Times New Roman" w:cs="Times New Roman"/>
              </w:rPr>
            </w:pPr>
            <w:r w:rsidRPr="00D23A9E">
              <w:rPr>
                <w:rFonts w:ascii="Times New Roman" w:eastAsia="Times New Roman" w:hAnsi="Times New Roman" w:cs="Times New Roman"/>
              </w:rPr>
              <w:t>план підвищення кваліфікації на 20</w:t>
            </w:r>
            <w:r>
              <w:rPr>
                <w:rFonts w:ascii="Times New Roman" w:eastAsia="Times New Roman" w:hAnsi="Times New Roman" w:cs="Times New Roman"/>
              </w:rPr>
              <w:t>21</w:t>
            </w:r>
            <w:r w:rsidRPr="00D23A9E">
              <w:rPr>
                <w:rFonts w:ascii="Times New Roman" w:eastAsia="Times New Roman" w:hAnsi="Times New Roman" w:cs="Times New Roman"/>
              </w:rPr>
              <w:t xml:space="preserve"> р</w:t>
            </w:r>
            <w:r>
              <w:rPr>
                <w:rFonts w:ascii="Times New Roman" w:eastAsia="Times New Roman" w:hAnsi="Times New Roman" w:cs="Times New Roman"/>
              </w:rPr>
              <w:t>.</w:t>
            </w:r>
          </w:p>
        </w:tc>
        <w:tc>
          <w:tcPr>
            <w:tcW w:w="2335" w:type="dxa"/>
            <w:tcBorders>
              <w:top w:val="outset" w:sz="6" w:space="0" w:color="auto"/>
              <w:left w:val="outset" w:sz="6" w:space="0" w:color="auto"/>
              <w:bottom w:val="outset" w:sz="6" w:space="0" w:color="auto"/>
              <w:right w:val="outset" w:sz="6" w:space="0" w:color="auto"/>
            </w:tcBorders>
            <w:vAlign w:val="center"/>
          </w:tcPr>
          <w:p w14:paraId="41DC1D96" w14:textId="77777777" w:rsidR="00BD0085" w:rsidRPr="003167FB" w:rsidRDefault="00BD0085" w:rsidP="00BD0085">
            <w:pPr>
              <w:rPr>
                <w:rFonts w:ascii="Times New Roman" w:eastAsia="Times New Roman" w:hAnsi="Times New Roman" w:cs="Times New Roman"/>
              </w:rPr>
            </w:pPr>
            <w:r>
              <w:rPr>
                <w:rFonts w:ascii="Times New Roman" w:eastAsia="Times New Roman" w:hAnsi="Times New Roman" w:cs="Times New Roman"/>
              </w:rPr>
              <w:t>Вересень</w:t>
            </w:r>
          </w:p>
        </w:tc>
        <w:tc>
          <w:tcPr>
            <w:tcW w:w="1968" w:type="dxa"/>
            <w:tcBorders>
              <w:top w:val="outset" w:sz="6" w:space="0" w:color="auto"/>
              <w:left w:val="outset" w:sz="6" w:space="0" w:color="auto"/>
              <w:bottom w:val="outset" w:sz="6" w:space="0" w:color="auto"/>
              <w:right w:val="outset" w:sz="6" w:space="0" w:color="auto"/>
            </w:tcBorders>
            <w:vAlign w:val="center"/>
          </w:tcPr>
          <w:p w14:paraId="3467CA9A" w14:textId="77777777" w:rsidR="00BD0085" w:rsidRPr="003167FB" w:rsidRDefault="00BD0085" w:rsidP="00BD0085">
            <w:pPr>
              <w:rPr>
                <w:rFonts w:ascii="Times New Roman" w:eastAsia="Times New Roman" w:hAnsi="Times New Roman" w:cs="Times New Roman"/>
              </w:rPr>
            </w:pPr>
            <w:r w:rsidRPr="00EE3BAD">
              <w:rPr>
                <w:rFonts w:ascii="Times New Roman" w:eastAsia="Times New Roman" w:hAnsi="Times New Roman" w:cs="Times New Roman"/>
              </w:rPr>
              <w:t>методист</w:t>
            </w:r>
          </w:p>
        </w:tc>
      </w:tr>
      <w:tr w:rsidR="00BD0085" w:rsidRPr="003167FB" w14:paraId="34B20EEF"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4470ACF2" w14:textId="77777777" w:rsidR="00BD0085" w:rsidRPr="003167FB" w:rsidRDefault="00BD0085" w:rsidP="00BD0085">
            <w:pPr>
              <w:rPr>
                <w:rFonts w:ascii="Times New Roman" w:eastAsia="Times New Roman" w:hAnsi="Times New Roman" w:cs="Times New Roman"/>
              </w:rPr>
            </w:pPr>
          </w:p>
        </w:tc>
        <w:tc>
          <w:tcPr>
            <w:tcW w:w="4802" w:type="dxa"/>
            <w:tcBorders>
              <w:top w:val="outset" w:sz="6" w:space="0" w:color="auto"/>
              <w:left w:val="outset" w:sz="6" w:space="0" w:color="auto"/>
              <w:bottom w:val="outset" w:sz="6" w:space="0" w:color="auto"/>
              <w:right w:val="outset" w:sz="6" w:space="0" w:color="auto"/>
            </w:tcBorders>
            <w:vAlign w:val="center"/>
          </w:tcPr>
          <w:p w14:paraId="31A7A392" w14:textId="77777777" w:rsidR="00BD0085" w:rsidRPr="001060D5" w:rsidRDefault="00BD0085" w:rsidP="00BD0085">
            <w:pPr>
              <w:rPr>
                <w:rFonts w:ascii="Times New Roman" w:eastAsia="Times New Roman" w:hAnsi="Times New Roman" w:cs="Times New Roman"/>
              </w:rPr>
            </w:pPr>
            <w:r w:rsidRPr="00D23A9E">
              <w:rPr>
                <w:rFonts w:ascii="Times New Roman" w:eastAsia="Times New Roman" w:hAnsi="Times New Roman" w:cs="Times New Roman"/>
              </w:rPr>
              <w:t>Скоригувати контроль голів циклових комісій, завідувачів кафедр, завідувачів відділень, декана, завідувачів практик щодо вимог нормативно-правової бази рівня педагогічної діяльності (картки контролю викладачів відповідно розробленої пам’ятки).</w:t>
            </w:r>
          </w:p>
        </w:tc>
        <w:tc>
          <w:tcPr>
            <w:tcW w:w="2335" w:type="dxa"/>
            <w:tcBorders>
              <w:top w:val="outset" w:sz="6" w:space="0" w:color="auto"/>
              <w:left w:val="outset" w:sz="6" w:space="0" w:color="auto"/>
              <w:bottom w:val="outset" w:sz="6" w:space="0" w:color="auto"/>
              <w:right w:val="outset" w:sz="6" w:space="0" w:color="auto"/>
            </w:tcBorders>
            <w:vAlign w:val="center"/>
          </w:tcPr>
          <w:p w14:paraId="073AE1D9" w14:textId="77777777" w:rsidR="00BD0085" w:rsidRPr="003167FB" w:rsidRDefault="00BD0085" w:rsidP="00BD0085">
            <w:pPr>
              <w:rPr>
                <w:rFonts w:ascii="Times New Roman" w:eastAsia="Times New Roman" w:hAnsi="Times New Roman" w:cs="Times New Roman"/>
              </w:rPr>
            </w:pPr>
            <w:r w:rsidRPr="00EE60B3">
              <w:rPr>
                <w:rFonts w:ascii="Times New Roman" w:eastAsia="Times New Roman" w:hAnsi="Times New Roman" w:cs="Times New Roman"/>
              </w:rPr>
              <w:t>П</w:t>
            </w:r>
            <w:r>
              <w:rPr>
                <w:rFonts w:ascii="Times New Roman" w:eastAsia="Times New Roman" w:hAnsi="Times New Roman" w:cs="Times New Roman"/>
              </w:rPr>
              <w:t>остійно</w:t>
            </w:r>
          </w:p>
        </w:tc>
        <w:tc>
          <w:tcPr>
            <w:tcW w:w="1968" w:type="dxa"/>
            <w:tcBorders>
              <w:top w:val="outset" w:sz="6" w:space="0" w:color="auto"/>
              <w:left w:val="outset" w:sz="6" w:space="0" w:color="auto"/>
              <w:bottom w:val="outset" w:sz="6" w:space="0" w:color="auto"/>
              <w:right w:val="outset" w:sz="6" w:space="0" w:color="auto"/>
            </w:tcBorders>
            <w:vAlign w:val="center"/>
          </w:tcPr>
          <w:p w14:paraId="78F6F215" w14:textId="77777777" w:rsidR="00BD0085" w:rsidRPr="003167FB" w:rsidRDefault="00BD0085" w:rsidP="00BD0085">
            <w:pPr>
              <w:rPr>
                <w:rFonts w:ascii="Times New Roman" w:eastAsia="Times New Roman" w:hAnsi="Times New Roman" w:cs="Times New Roman"/>
              </w:rPr>
            </w:pPr>
            <w:r w:rsidRPr="0048327B">
              <w:rPr>
                <w:rFonts w:ascii="Times New Roman" w:eastAsia="Times New Roman" w:hAnsi="Times New Roman" w:cs="Times New Roman"/>
              </w:rPr>
              <w:t>Методист</w:t>
            </w:r>
          </w:p>
        </w:tc>
      </w:tr>
      <w:tr w:rsidR="00BD0085" w:rsidRPr="003167FB" w14:paraId="4FD31AAE"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2DF3B1AE" w14:textId="77777777" w:rsidR="00BD0085" w:rsidRPr="003167FB" w:rsidRDefault="00BD0085" w:rsidP="00BD0085">
            <w:pPr>
              <w:rPr>
                <w:rFonts w:ascii="Times New Roman" w:eastAsia="Times New Roman" w:hAnsi="Times New Roman" w:cs="Times New Roman"/>
              </w:rPr>
            </w:pPr>
          </w:p>
        </w:tc>
        <w:tc>
          <w:tcPr>
            <w:tcW w:w="4802" w:type="dxa"/>
            <w:tcBorders>
              <w:top w:val="outset" w:sz="6" w:space="0" w:color="auto"/>
              <w:left w:val="outset" w:sz="6" w:space="0" w:color="auto"/>
              <w:bottom w:val="outset" w:sz="6" w:space="0" w:color="auto"/>
              <w:right w:val="outset" w:sz="6" w:space="0" w:color="auto"/>
            </w:tcBorders>
            <w:vAlign w:val="center"/>
          </w:tcPr>
          <w:p w14:paraId="78F4254B" w14:textId="77777777" w:rsidR="00BD0085" w:rsidRPr="00812428" w:rsidRDefault="00BD0085" w:rsidP="00BD0085">
            <w:pPr>
              <w:rPr>
                <w:rFonts w:ascii="Times New Roman" w:eastAsia="Times New Roman" w:hAnsi="Times New Roman" w:cs="Times New Roman"/>
              </w:rPr>
            </w:pPr>
            <w:r w:rsidRPr="00812428">
              <w:rPr>
                <w:rFonts w:ascii="Times New Roman" w:eastAsia="Times New Roman" w:hAnsi="Times New Roman" w:cs="Times New Roman"/>
              </w:rPr>
              <w:t>Організувати обмін досвідом роботи педагогів на основі:</w:t>
            </w:r>
          </w:p>
          <w:p w14:paraId="49479A38" w14:textId="77777777" w:rsidR="00BD0085" w:rsidRPr="00812428" w:rsidRDefault="00BD0085" w:rsidP="00BD0085">
            <w:pPr>
              <w:rPr>
                <w:rFonts w:ascii="Times New Roman" w:eastAsia="Times New Roman" w:hAnsi="Times New Roman" w:cs="Times New Roman"/>
              </w:rPr>
            </w:pPr>
            <w:r w:rsidRPr="00812428">
              <w:rPr>
                <w:rFonts w:ascii="Times New Roman" w:eastAsia="Times New Roman" w:hAnsi="Times New Roman" w:cs="Times New Roman"/>
              </w:rPr>
              <w:t>-</w:t>
            </w:r>
            <w:r w:rsidRPr="00812428">
              <w:rPr>
                <w:rFonts w:ascii="Times New Roman" w:eastAsia="Times New Roman" w:hAnsi="Times New Roman" w:cs="Times New Roman"/>
              </w:rPr>
              <w:tab/>
            </w:r>
            <w:proofErr w:type="spellStart"/>
            <w:r w:rsidRPr="00812428">
              <w:rPr>
                <w:rFonts w:ascii="Times New Roman" w:eastAsia="Times New Roman" w:hAnsi="Times New Roman" w:cs="Times New Roman"/>
              </w:rPr>
              <w:t>взаємовідвідування</w:t>
            </w:r>
            <w:proofErr w:type="spellEnd"/>
            <w:r w:rsidRPr="00812428">
              <w:rPr>
                <w:rFonts w:ascii="Times New Roman" w:eastAsia="Times New Roman" w:hAnsi="Times New Roman" w:cs="Times New Roman"/>
              </w:rPr>
              <w:t xml:space="preserve"> занять;</w:t>
            </w:r>
          </w:p>
          <w:p w14:paraId="5AF42671" w14:textId="77777777" w:rsidR="00BD0085" w:rsidRPr="00812428" w:rsidRDefault="00BD0085" w:rsidP="00BD0085">
            <w:pPr>
              <w:rPr>
                <w:rFonts w:ascii="Times New Roman" w:eastAsia="Times New Roman" w:hAnsi="Times New Roman" w:cs="Times New Roman"/>
              </w:rPr>
            </w:pPr>
            <w:r w:rsidRPr="00812428">
              <w:rPr>
                <w:rFonts w:ascii="Times New Roman" w:eastAsia="Times New Roman" w:hAnsi="Times New Roman" w:cs="Times New Roman"/>
              </w:rPr>
              <w:t>-</w:t>
            </w:r>
            <w:r w:rsidRPr="00812428">
              <w:rPr>
                <w:rFonts w:ascii="Times New Roman" w:eastAsia="Times New Roman" w:hAnsi="Times New Roman" w:cs="Times New Roman"/>
              </w:rPr>
              <w:tab/>
            </w:r>
            <w:proofErr w:type="spellStart"/>
            <w:r w:rsidRPr="00812428">
              <w:rPr>
                <w:rFonts w:ascii="Times New Roman" w:eastAsia="Times New Roman" w:hAnsi="Times New Roman" w:cs="Times New Roman"/>
              </w:rPr>
              <w:t>взаємовідвідування</w:t>
            </w:r>
            <w:proofErr w:type="spellEnd"/>
            <w:r w:rsidRPr="00812428">
              <w:rPr>
                <w:rFonts w:ascii="Times New Roman" w:eastAsia="Times New Roman" w:hAnsi="Times New Roman" w:cs="Times New Roman"/>
              </w:rPr>
              <w:t xml:space="preserve"> кураторами виховних заходів;</w:t>
            </w:r>
          </w:p>
          <w:p w14:paraId="63739D8E" w14:textId="77777777" w:rsidR="00BD0085" w:rsidRPr="00812428" w:rsidRDefault="00BD0085" w:rsidP="00BD0085">
            <w:pPr>
              <w:rPr>
                <w:rFonts w:ascii="Times New Roman" w:eastAsia="Times New Roman" w:hAnsi="Times New Roman" w:cs="Times New Roman"/>
              </w:rPr>
            </w:pPr>
            <w:r w:rsidRPr="00812428">
              <w:rPr>
                <w:rFonts w:ascii="Times New Roman" w:eastAsia="Times New Roman" w:hAnsi="Times New Roman" w:cs="Times New Roman"/>
              </w:rPr>
              <w:t>-</w:t>
            </w:r>
            <w:r w:rsidRPr="00812428">
              <w:rPr>
                <w:rFonts w:ascii="Times New Roman" w:eastAsia="Times New Roman" w:hAnsi="Times New Roman" w:cs="Times New Roman"/>
              </w:rPr>
              <w:tab/>
              <w:t>проведення відкритих занять;</w:t>
            </w:r>
          </w:p>
          <w:p w14:paraId="65704EFD" w14:textId="77777777" w:rsidR="00BD0085" w:rsidRPr="001060D5" w:rsidRDefault="00BD0085" w:rsidP="00BD0085">
            <w:pPr>
              <w:rPr>
                <w:rFonts w:ascii="Times New Roman" w:eastAsia="Times New Roman" w:hAnsi="Times New Roman" w:cs="Times New Roman"/>
              </w:rPr>
            </w:pPr>
            <w:r w:rsidRPr="00812428">
              <w:rPr>
                <w:rFonts w:ascii="Times New Roman" w:eastAsia="Times New Roman" w:hAnsi="Times New Roman" w:cs="Times New Roman"/>
              </w:rPr>
              <w:t xml:space="preserve">проведення відкритих виховних з </w:t>
            </w:r>
            <w:proofErr w:type="spellStart"/>
            <w:r w:rsidRPr="00812428">
              <w:rPr>
                <w:rFonts w:ascii="Times New Roman" w:eastAsia="Times New Roman" w:hAnsi="Times New Roman" w:cs="Times New Roman"/>
              </w:rPr>
              <w:t>аходів</w:t>
            </w:r>
            <w:proofErr w:type="spellEnd"/>
            <w:r w:rsidRPr="00812428">
              <w:rPr>
                <w:rFonts w:ascii="Times New Roman" w:eastAsia="Times New Roman" w:hAnsi="Times New Roman" w:cs="Times New Roman"/>
              </w:rPr>
              <w:t>.</w:t>
            </w:r>
          </w:p>
        </w:tc>
        <w:tc>
          <w:tcPr>
            <w:tcW w:w="2335" w:type="dxa"/>
            <w:tcBorders>
              <w:top w:val="outset" w:sz="6" w:space="0" w:color="auto"/>
              <w:left w:val="outset" w:sz="6" w:space="0" w:color="auto"/>
              <w:bottom w:val="outset" w:sz="6" w:space="0" w:color="auto"/>
              <w:right w:val="outset" w:sz="6" w:space="0" w:color="auto"/>
            </w:tcBorders>
            <w:vAlign w:val="center"/>
          </w:tcPr>
          <w:p w14:paraId="20932A29" w14:textId="77777777" w:rsidR="00BD0085" w:rsidRPr="003167FB" w:rsidRDefault="00BD0085" w:rsidP="00BD0085">
            <w:pPr>
              <w:rPr>
                <w:rFonts w:ascii="Times New Roman" w:eastAsia="Times New Roman" w:hAnsi="Times New Roman" w:cs="Times New Roman"/>
              </w:rPr>
            </w:pPr>
            <w:r w:rsidRPr="00EE60B3">
              <w:rPr>
                <w:rFonts w:ascii="Times New Roman" w:eastAsia="Times New Roman" w:hAnsi="Times New Roman" w:cs="Times New Roman"/>
              </w:rPr>
              <w:t>П</w:t>
            </w:r>
            <w:r>
              <w:rPr>
                <w:rFonts w:ascii="Times New Roman" w:eastAsia="Times New Roman" w:hAnsi="Times New Roman" w:cs="Times New Roman"/>
              </w:rPr>
              <w:t>остійно</w:t>
            </w:r>
          </w:p>
        </w:tc>
        <w:tc>
          <w:tcPr>
            <w:tcW w:w="1968" w:type="dxa"/>
            <w:tcBorders>
              <w:top w:val="outset" w:sz="6" w:space="0" w:color="auto"/>
              <w:left w:val="outset" w:sz="6" w:space="0" w:color="auto"/>
              <w:bottom w:val="outset" w:sz="6" w:space="0" w:color="auto"/>
              <w:right w:val="outset" w:sz="6" w:space="0" w:color="auto"/>
            </w:tcBorders>
            <w:vAlign w:val="center"/>
          </w:tcPr>
          <w:p w14:paraId="48C53019" w14:textId="77777777" w:rsidR="00BD0085" w:rsidRPr="003167FB" w:rsidRDefault="00BD0085" w:rsidP="00BD0085">
            <w:pPr>
              <w:rPr>
                <w:rFonts w:ascii="Times New Roman" w:eastAsia="Times New Roman" w:hAnsi="Times New Roman" w:cs="Times New Roman"/>
              </w:rPr>
            </w:pPr>
            <w:r w:rsidRPr="0048327B">
              <w:rPr>
                <w:rFonts w:ascii="Times New Roman" w:eastAsia="Times New Roman" w:hAnsi="Times New Roman" w:cs="Times New Roman"/>
              </w:rPr>
              <w:t>Методист</w:t>
            </w:r>
          </w:p>
        </w:tc>
      </w:tr>
      <w:tr w:rsidR="00BD0085" w:rsidRPr="003167FB" w14:paraId="1DE94C19"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70B358C1" w14:textId="77777777" w:rsidR="00BD0085" w:rsidRPr="003167FB" w:rsidRDefault="00BD0085" w:rsidP="00BD0085">
            <w:pPr>
              <w:rPr>
                <w:rFonts w:ascii="Times New Roman" w:eastAsia="Times New Roman" w:hAnsi="Times New Roman" w:cs="Times New Roman"/>
              </w:rPr>
            </w:pPr>
          </w:p>
        </w:tc>
        <w:tc>
          <w:tcPr>
            <w:tcW w:w="4802" w:type="dxa"/>
            <w:tcBorders>
              <w:top w:val="outset" w:sz="6" w:space="0" w:color="auto"/>
              <w:left w:val="outset" w:sz="6" w:space="0" w:color="auto"/>
              <w:bottom w:val="outset" w:sz="6" w:space="0" w:color="auto"/>
              <w:right w:val="outset" w:sz="6" w:space="0" w:color="auto"/>
            </w:tcBorders>
            <w:vAlign w:val="bottom"/>
          </w:tcPr>
          <w:p w14:paraId="2B60D242" w14:textId="77777777" w:rsidR="00BD0085" w:rsidRPr="00CA2A33" w:rsidRDefault="00BD0085" w:rsidP="00C86FE6">
            <w:pPr>
              <w:spacing w:line="280" w:lineRule="exact"/>
              <w:ind w:left="136"/>
              <w:rPr>
                <w:rFonts w:ascii="Times New Roman" w:hAnsi="Times New Roman" w:cs="Times New Roman"/>
              </w:rPr>
            </w:pPr>
            <w:r w:rsidRPr="00CA2A33">
              <w:rPr>
                <w:rStyle w:val="213pt"/>
                <w:rFonts w:eastAsia="Calibri"/>
                <w:sz w:val="24"/>
                <w:szCs w:val="24"/>
                <w:lang w:val="en-US" w:eastAsia="en-US" w:bidi="en-US"/>
              </w:rPr>
              <w:t xml:space="preserve">• </w:t>
            </w:r>
            <w:r w:rsidRPr="00CA2A33">
              <w:rPr>
                <w:rStyle w:val="213pt"/>
                <w:rFonts w:eastAsia="Calibri"/>
                <w:sz w:val="24"/>
                <w:szCs w:val="24"/>
              </w:rPr>
              <w:t>педагогічний консиліум</w:t>
            </w:r>
            <w:r w:rsidRPr="00CA2A33">
              <w:rPr>
                <w:rStyle w:val="2Georgia13pt"/>
                <w:rFonts w:ascii="Times New Roman" w:hAnsi="Times New Roman" w:cs="Times New Roman"/>
                <w:sz w:val="24"/>
                <w:szCs w:val="24"/>
              </w:rPr>
              <w:t xml:space="preserve"> </w:t>
            </w:r>
            <w:r w:rsidRPr="00CA2A33">
              <w:rPr>
                <w:rStyle w:val="26"/>
                <w:sz w:val="24"/>
                <w:szCs w:val="24"/>
              </w:rPr>
              <w:t>«Роль</w:t>
            </w:r>
            <w:r>
              <w:rPr>
                <w:rStyle w:val="26"/>
                <w:sz w:val="24"/>
                <w:szCs w:val="24"/>
              </w:rPr>
              <w:t xml:space="preserve"> куратора у збереженні контингенту групи</w:t>
            </w:r>
          </w:p>
        </w:tc>
        <w:tc>
          <w:tcPr>
            <w:tcW w:w="2335" w:type="dxa"/>
            <w:tcBorders>
              <w:top w:val="outset" w:sz="6" w:space="0" w:color="auto"/>
              <w:left w:val="outset" w:sz="6" w:space="0" w:color="auto"/>
              <w:bottom w:val="outset" w:sz="6" w:space="0" w:color="auto"/>
              <w:right w:val="outset" w:sz="6" w:space="0" w:color="auto"/>
            </w:tcBorders>
            <w:vAlign w:val="center"/>
          </w:tcPr>
          <w:p w14:paraId="3C6F086A" w14:textId="77777777" w:rsidR="00BD0085" w:rsidRPr="003167FB" w:rsidRDefault="00E353D6" w:rsidP="00E353D6">
            <w:pPr>
              <w:rPr>
                <w:rFonts w:ascii="Times New Roman" w:eastAsia="Times New Roman" w:hAnsi="Times New Roman" w:cs="Times New Roman"/>
              </w:rPr>
            </w:pPr>
            <w:r>
              <w:rPr>
                <w:rFonts w:ascii="Times New Roman" w:eastAsia="Times New Roman" w:hAnsi="Times New Roman" w:cs="Times New Roman"/>
              </w:rPr>
              <w:t>Січень</w:t>
            </w:r>
          </w:p>
        </w:tc>
        <w:tc>
          <w:tcPr>
            <w:tcW w:w="1968" w:type="dxa"/>
            <w:tcBorders>
              <w:top w:val="outset" w:sz="6" w:space="0" w:color="auto"/>
              <w:left w:val="outset" w:sz="6" w:space="0" w:color="auto"/>
              <w:bottom w:val="outset" w:sz="6" w:space="0" w:color="auto"/>
              <w:right w:val="outset" w:sz="6" w:space="0" w:color="auto"/>
            </w:tcBorders>
            <w:vAlign w:val="center"/>
          </w:tcPr>
          <w:p w14:paraId="0AA2AD91" w14:textId="77777777" w:rsidR="00BD0085" w:rsidRPr="003167FB" w:rsidRDefault="00BD0085" w:rsidP="00BD0085">
            <w:pPr>
              <w:rPr>
                <w:rFonts w:ascii="Times New Roman" w:eastAsia="Times New Roman" w:hAnsi="Times New Roman" w:cs="Times New Roman"/>
              </w:rPr>
            </w:pPr>
            <w:r w:rsidRPr="0048327B">
              <w:rPr>
                <w:rFonts w:ascii="Times New Roman" w:eastAsia="Times New Roman" w:hAnsi="Times New Roman" w:cs="Times New Roman"/>
              </w:rPr>
              <w:t>Методист</w:t>
            </w:r>
            <w:r>
              <w:rPr>
                <w:rFonts w:ascii="Times New Roman" w:eastAsia="Times New Roman" w:hAnsi="Times New Roman" w:cs="Times New Roman"/>
              </w:rPr>
              <w:t>, заступник директора з виховної роботи</w:t>
            </w:r>
          </w:p>
        </w:tc>
      </w:tr>
      <w:tr w:rsidR="00BD0085" w:rsidRPr="003167FB" w14:paraId="4C72B802"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1A192C4F" w14:textId="77777777" w:rsidR="00BD0085" w:rsidRPr="003167FB" w:rsidRDefault="00BD0085" w:rsidP="00BD0085">
            <w:pPr>
              <w:rPr>
                <w:rFonts w:ascii="Times New Roman" w:eastAsia="Times New Roman" w:hAnsi="Times New Roman" w:cs="Times New Roman"/>
              </w:rPr>
            </w:pPr>
          </w:p>
        </w:tc>
        <w:tc>
          <w:tcPr>
            <w:tcW w:w="4802" w:type="dxa"/>
            <w:tcBorders>
              <w:top w:val="outset" w:sz="6" w:space="0" w:color="auto"/>
              <w:left w:val="outset" w:sz="6" w:space="0" w:color="auto"/>
              <w:bottom w:val="outset" w:sz="6" w:space="0" w:color="auto"/>
              <w:right w:val="outset" w:sz="6" w:space="0" w:color="auto"/>
            </w:tcBorders>
          </w:tcPr>
          <w:p w14:paraId="52C58247" w14:textId="77777777" w:rsidR="00BD0085" w:rsidRPr="00CA2A33" w:rsidRDefault="00BD0085" w:rsidP="00C86FE6">
            <w:pPr>
              <w:spacing w:line="280" w:lineRule="exact"/>
              <w:ind w:left="136"/>
              <w:rPr>
                <w:rFonts w:ascii="Times New Roman" w:hAnsi="Times New Roman" w:cs="Times New Roman"/>
              </w:rPr>
            </w:pPr>
            <w:r w:rsidRPr="00CA2A33">
              <w:rPr>
                <w:rStyle w:val="26"/>
                <w:sz w:val="24"/>
                <w:szCs w:val="24"/>
              </w:rPr>
              <w:t xml:space="preserve">Забезпечувати участь педагогічних, науково-педагогічних працівників у роботі міських, обласних, регіональних та республіканських конференцій, семінарів, </w:t>
            </w:r>
            <w:proofErr w:type="spellStart"/>
            <w:r w:rsidRPr="00CA2A33">
              <w:rPr>
                <w:rStyle w:val="26"/>
                <w:sz w:val="24"/>
                <w:szCs w:val="24"/>
              </w:rPr>
              <w:t>методоб’єднань</w:t>
            </w:r>
            <w:proofErr w:type="spellEnd"/>
          </w:p>
        </w:tc>
        <w:tc>
          <w:tcPr>
            <w:tcW w:w="2335" w:type="dxa"/>
            <w:tcBorders>
              <w:top w:val="outset" w:sz="6" w:space="0" w:color="auto"/>
              <w:left w:val="outset" w:sz="6" w:space="0" w:color="auto"/>
              <w:bottom w:val="outset" w:sz="6" w:space="0" w:color="auto"/>
              <w:right w:val="outset" w:sz="6" w:space="0" w:color="auto"/>
            </w:tcBorders>
            <w:vAlign w:val="center"/>
          </w:tcPr>
          <w:p w14:paraId="7E23C4BE" w14:textId="77777777" w:rsidR="00BD0085" w:rsidRPr="003167FB" w:rsidRDefault="00BD0085" w:rsidP="00BD0085">
            <w:pPr>
              <w:rPr>
                <w:rFonts w:ascii="Times New Roman" w:eastAsia="Times New Roman" w:hAnsi="Times New Roman" w:cs="Times New Roman"/>
              </w:rPr>
            </w:pPr>
            <w:r w:rsidRPr="00EE60B3">
              <w:rPr>
                <w:rFonts w:ascii="Times New Roman" w:eastAsia="Times New Roman" w:hAnsi="Times New Roman" w:cs="Times New Roman"/>
              </w:rPr>
              <w:t>П</w:t>
            </w:r>
            <w:r>
              <w:rPr>
                <w:rFonts w:ascii="Times New Roman" w:eastAsia="Times New Roman" w:hAnsi="Times New Roman" w:cs="Times New Roman"/>
              </w:rPr>
              <w:t>остійно</w:t>
            </w:r>
          </w:p>
        </w:tc>
        <w:tc>
          <w:tcPr>
            <w:tcW w:w="1968" w:type="dxa"/>
            <w:tcBorders>
              <w:top w:val="outset" w:sz="6" w:space="0" w:color="auto"/>
              <w:left w:val="outset" w:sz="6" w:space="0" w:color="auto"/>
              <w:bottom w:val="outset" w:sz="6" w:space="0" w:color="auto"/>
              <w:right w:val="outset" w:sz="6" w:space="0" w:color="auto"/>
            </w:tcBorders>
            <w:vAlign w:val="center"/>
          </w:tcPr>
          <w:p w14:paraId="3D3F9CE4" w14:textId="77777777" w:rsidR="00BD0085" w:rsidRPr="003167FB" w:rsidRDefault="00BD0085" w:rsidP="00BD0085">
            <w:pPr>
              <w:rPr>
                <w:rFonts w:ascii="Times New Roman" w:eastAsia="Times New Roman" w:hAnsi="Times New Roman" w:cs="Times New Roman"/>
              </w:rPr>
            </w:pPr>
            <w:r w:rsidRPr="0048327B">
              <w:rPr>
                <w:rFonts w:ascii="Times New Roman" w:eastAsia="Times New Roman" w:hAnsi="Times New Roman" w:cs="Times New Roman"/>
              </w:rPr>
              <w:t>Методист</w:t>
            </w:r>
          </w:p>
        </w:tc>
      </w:tr>
      <w:tr w:rsidR="00BD0085" w:rsidRPr="003167FB" w14:paraId="7D59C814"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680A151E" w14:textId="77777777" w:rsidR="00BD0085" w:rsidRPr="003167FB" w:rsidRDefault="00BD0085" w:rsidP="00BD0085">
            <w:pPr>
              <w:rPr>
                <w:rFonts w:ascii="Times New Roman" w:eastAsia="Times New Roman" w:hAnsi="Times New Roman" w:cs="Times New Roman"/>
              </w:rPr>
            </w:pPr>
          </w:p>
        </w:tc>
        <w:tc>
          <w:tcPr>
            <w:tcW w:w="4802" w:type="dxa"/>
            <w:tcBorders>
              <w:top w:val="outset" w:sz="6" w:space="0" w:color="auto"/>
              <w:left w:val="outset" w:sz="6" w:space="0" w:color="auto"/>
              <w:bottom w:val="outset" w:sz="6" w:space="0" w:color="auto"/>
              <w:right w:val="outset" w:sz="6" w:space="0" w:color="auto"/>
            </w:tcBorders>
            <w:vAlign w:val="bottom"/>
          </w:tcPr>
          <w:p w14:paraId="65D90B6B" w14:textId="77777777" w:rsidR="00BD0085" w:rsidRDefault="00BD0085" w:rsidP="00BD0085">
            <w:pPr>
              <w:spacing w:line="260" w:lineRule="exact"/>
              <w:rPr>
                <w:rStyle w:val="213pt"/>
                <w:rFonts w:eastAsia="Calibri"/>
                <w:sz w:val="24"/>
                <w:szCs w:val="24"/>
              </w:rPr>
            </w:pPr>
            <w:r w:rsidRPr="00CA2A33">
              <w:rPr>
                <w:rStyle w:val="213pt"/>
                <w:rFonts w:eastAsia="Calibri"/>
                <w:sz w:val="24"/>
                <w:szCs w:val="24"/>
              </w:rPr>
              <w:t>Методична панорама. Урок-дослідження</w:t>
            </w:r>
            <w:r>
              <w:rPr>
                <w:rStyle w:val="213pt"/>
                <w:rFonts w:eastAsia="Calibri"/>
                <w:sz w:val="24"/>
                <w:szCs w:val="24"/>
              </w:rPr>
              <w:t xml:space="preserve">  </w:t>
            </w:r>
          </w:p>
          <w:p w14:paraId="5297FACF" w14:textId="77777777" w:rsidR="00BD0085" w:rsidRPr="00CA2A33" w:rsidRDefault="00BD0085" w:rsidP="00C86FE6">
            <w:pPr>
              <w:spacing w:line="260" w:lineRule="exact"/>
              <w:rPr>
                <w:rFonts w:ascii="Times New Roman" w:hAnsi="Times New Roman" w:cs="Times New Roman"/>
              </w:rPr>
            </w:pPr>
            <w:r>
              <w:rPr>
                <w:rStyle w:val="213pt"/>
                <w:rFonts w:eastAsia="Calibri"/>
                <w:i w:val="0"/>
                <w:sz w:val="24"/>
                <w:szCs w:val="24"/>
              </w:rPr>
              <w:t>«</w:t>
            </w:r>
            <w:r w:rsidRPr="0048327B">
              <w:rPr>
                <w:rStyle w:val="213pt"/>
                <w:rFonts w:eastAsia="Calibri"/>
                <w:i w:val="0"/>
                <w:sz w:val="24"/>
                <w:szCs w:val="24"/>
              </w:rPr>
              <w:t>Вплив атестації на самовдосконалення, саморозвиток особистості педагога</w:t>
            </w:r>
            <w:r>
              <w:rPr>
                <w:rStyle w:val="213pt"/>
                <w:rFonts w:eastAsia="Calibri"/>
                <w:i w:val="0"/>
                <w:sz w:val="24"/>
                <w:szCs w:val="24"/>
              </w:rPr>
              <w:t>».</w:t>
            </w:r>
            <w:r w:rsidR="0055258F">
              <w:rPr>
                <w:rStyle w:val="213pt"/>
                <w:rFonts w:eastAsia="Calibri"/>
                <w:i w:val="0"/>
                <w:sz w:val="24"/>
                <w:szCs w:val="24"/>
              </w:rPr>
              <w:t xml:space="preserve"> </w:t>
            </w:r>
          </w:p>
        </w:tc>
        <w:tc>
          <w:tcPr>
            <w:tcW w:w="2335" w:type="dxa"/>
            <w:tcBorders>
              <w:top w:val="outset" w:sz="6" w:space="0" w:color="auto"/>
              <w:left w:val="outset" w:sz="6" w:space="0" w:color="auto"/>
              <w:bottom w:val="outset" w:sz="6" w:space="0" w:color="auto"/>
              <w:right w:val="outset" w:sz="6" w:space="0" w:color="auto"/>
            </w:tcBorders>
            <w:vAlign w:val="center"/>
          </w:tcPr>
          <w:p w14:paraId="2B7DC977" w14:textId="77777777" w:rsidR="00BD0085" w:rsidRPr="003167FB" w:rsidRDefault="00BD0085" w:rsidP="00BD0085">
            <w:pPr>
              <w:rPr>
                <w:rFonts w:ascii="Times New Roman" w:eastAsia="Times New Roman" w:hAnsi="Times New Roman" w:cs="Times New Roman"/>
              </w:rPr>
            </w:pPr>
            <w:r>
              <w:rPr>
                <w:rFonts w:ascii="Times New Roman" w:eastAsia="Times New Roman" w:hAnsi="Times New Roman" w:cs="Times New Roman"/>
              </w:rPr>
              <w:t>Травень</w:t>
            </w:r>
          </w:p>
        </w:tc>
        <w:tc>
          <w:tcPr>
            <w:tcW w:w="1968" w:type="dxa"/>
            <w:tcBorders>
              <w:top w:val="outset" w:sz="6" w:space="0" w:color="auto"/>
              <w:left w:val="outset" w:sz="6" w:space="0" w:color="auto"/>
              <w:bottom w:val="outset" w:sz="6" w:space="0" w:color="auto"/>
              <w:right w:val="outset" w:sz="6" w:space="0" w:color="auto"/>
            </w:tcBorders>
            <w:vAlign w:val="center"/>
          </w:tcPr>
          <w:p w14:paraId="13A6B426" w14:textId="77777777" w:rsidR="00BD0085" w:rsidRPr="003167FB" w:rsidRDefault="00BD0085" w:rsidP="00BD0085">
            <w:pPr>
              <w:rPr>
                <w:rFonts w:ascii="Times New Roman" w:eastAsia="Times New Roman" w:hAnsi="Times New Roman" w:cs="Times New Roman"/>
              </w:rPr>
            </w:pPr>
            <w:r w:rsidRPr="0048327B">
              <w:rPr>
                <w:rFonts w:ascii="Times New Roman" w:eastAsia="Times New Roman" w:hAnsi="Times New Roman" w:cs="Times New Roman"/>
              </w:rPr>
              <w:t>Методист</w:t>
            </w:r>
          </w:p>
        </w:tc>
      </w:tr>
      <w:tr w:rsidR="00BD0085" w:rsidRPr="003167FB" w14:paraId="5EB7089A" w14:textId="77777777" w:rsidTr="00C86FE6">
        <w:trPr>
          <w:gridAfter w:val="1"/>
          <w:wAfter w:w="5" w:type="dxa"/>
          <w:tblCellSpacing w:w="15" w:type="dxa"/>
          <w:jc w:val="center"/>
        </w:trPr>
        <w:tc>
          <w:tcPr>
            <w:tcW w:w="603" w:type="dxa"/>
            <w:tcBorders>
              <w:top w:val="outset" w:sz="6" w:space="0" w:color="auto"/>
              <w:left w:val="outset" w:sz="6" w:space="0" w:color="auto"/>
              <w:bottom w:val="outset" w:sz="6" w:space="0" w:color="auto"/>
              <w:right w:val="outset" w:sz="6" w:space="0" w:color="auto"/>
            </w:tcBorders>
            <w:vAlign w:val="center"/>
          </w:tcPr>
          <w:p w14:paraId="785DA2E5" w14:textId="77777777" w:rsidR="00BD0085" w:rsidRPr="003167FB" w:rsidRDefault="00BD0085" w:rsidP="00BD0085">
            <w:pPr>
              <w:rPr>
                <w:rFonts w:ascii="Times New Roman" w:eastAsia="Times New Roman" w:hAnsi="Times New Roman" w:cs="Times New Roman"/>
              </w:rPr>
            </w:pPr>
          </w:p>
        </w:tc>
        <w:tc>
          <w:tcPr>
            <w:tcW w:w="4802" w:type="dxa"/>
            <w:tcBorders>
              <w:top w:val="outset" w:sz="6" w:space="0" w:color="auto"/>
              <w:left w:val="outset" w:sz="6" w:space="0" w:color="auto"/>
              <w:bottom w:val="outset" w:sz="6" w:space="0" w:color="auto"/>
              <w:right w:val="outset" w:sz="6" w:space="0" w:color="auto"/>
            </w:tcBorders>
          </w:tcPr>
          <w:p w14:paraId="3B3F204E" w14:textId="77777777" w:rsidR="00BD0085" w:rsidRPr="00CA2A33" w:rsidRDefault="00BD0085" w:rsidP="00BD0085">
            <w:pPr>
              <w:spacing w:line="374" w:lineRule="exact"/>
              <w:rPr>
                <w:rFonts w:ascii="Times New Roman" w:hAnsi="Times New Roman" w:cs="Times New Roman"/>
              </w:rPr>
            </w:pPr>
            <w:r w:rsidRPr="00CA2A33">
              <w:rPr>
                <w:rStyle w:val="26"/>
                <w:sz w:val="24"/>
                <w:szCs w:val="24"/>
              </w:rPr>
              <w:t>Місячник методичної роботи «Формування інноваційно-освітнього простору в</w:t>
            </w:r>
            <w:r>
              <w:rPr>
                <w:rStyle w:val="26"/>
                <w:sz w:val="24"/>
                <w:szCs w:val="24"/>
              </w:rPr>
              <w:t xml:space="preserve"> коледжі»</w:t>
            </w:r>
          </w:p>
        </w:tc>
        <w:tc>
          <w:tcPr>
            <w:tcW w:w="2335" w:type="dxa"/>
            <w:tcBorders>
              <w:top w:val="outset" w:sz="6" w:space="0" w:color="auto"/>
              <w:left w:val="outset" w:sz="6" w:space="0" w:color="auto"/>
              <w:bottom w:val="outset" w:sz="6" w:space="0" w:color="auto"/>
              <w:right w:val="outset" w:sz="6" w:space="0" w:color="auto"/>
            </w:tcBorders>
            <w:vAlign w:val="center"/>
          </w:tcPr>
          <w:p w14:paraId="7FC72693" w14:textId="77777777" w:rsidR="00BD0085" w:rsidRPr="003167FB" w:rsidRDefault="00BD0085" w:rsidP="00BD0085">
            <w:pPr>
              <w:rPr>
                <w:rFonts w:ascii="Times New Roman" w:eastAsia="Times New Roman" w:hAnsi="Times New Roman" w:cs="Times New Roman"/>
              </w:rPr>
            </w:pPr>
            <w:r>
              <w:rPr>
                <w:rFonts w:ascii="Times New Roman" w:eastAsia="Times New Roman" w:hAnsi="Times New Roman" w:cs="Times New Roman"/>
              </w:rPr>
              <w:t>Вересень</w:t>
            </w:r>
          </w:p>
        </w:tc>
        <w:tc>
          <w:tcPr>
            <w:tcW w:w="1968" w:type="dxa"/>
            <w:tcBorders>
              <w:top w:val="outset" w:sz="6" w:space="0" w:color="auto"/>
              <w:left w:val="outset" w:sz="6" w:space="0" w:color="auto"/>
              <w:bottom w:val="outset" w:sz="6" w:space="0" w:color="auto"/>
              <w:right w:val="outset" w:sz="6" w:space="0" w:color="auto"/>
            </w:tcBorders>
            <w:vAlign w:val="center"/>
          </w:tcPr>
          <w:p w14:paraId="161FD83B" w14:textId="77777777" w:rsidR="00BD0085" w:rsidRPr="003167FB" w:rsidRDefault="00BD0085" w:rsidP="00BD0085">
            <w:pPr>
              <w:rPr>
                <w:rFonts w:ascii="Times New Roman" w:eastAsia="Times New Roman" w:hAnsi="Times New Roman" w:cs="Times New Roman"/>
              </w:rPr>
            </w:pPr>
            <w:r>
              <w:rPr>
                <w:rFonts w:ascii="Times New Roman" w:eastAsia="Times New Roman" w:hAnsi="Times New Roman" w:cs="Times New Roman"/>
              </w:rPr>
              <w:t>Методист</w:t>
            </w:r>
          </w:p>
        </w:tc>
      </w:tr>
      <w:bookmarkEnd w:id="6"/>
    </w:tbl>
    <w:p w14:paraId="2ED1EC7D" w14:textId="77777777" w:rsidR="00CA2A33" w:rsidRPr="00CA2A33" w:rsidRDefault="00CA2A33" w:rsidP="00CA2A33">
      <w:pPr>
        <w:rPr>
          <w:rFonts w:ascii="Times New Roman" w:hAnsi="Times New Roman" w:cs="Times New Roman"/>
        </w:rPr>
        <w:sectPr w:rsidR="00CA2A33" w:rsidRPr="00CA2A33">
          <w:pgSz w:w="11909" w:h="16840"/>
          <w:pgMar w:top="815" w:right="525" w:bottom="851" w:left="598" w:header="0" w:footer="3" w:gutter="0"/>
          <w:cols w:space="720"/>
          <w:noEndnote/>
          <w:docGrid w:linePitch="360"/>
        </w:sectPr>
      </w:pPr>
    </w:p>
    <w:p w14:paraId="466A4A81" w14:textId="77777777" w:rsidR="00F42C5C" w:rsidRPr="00D273B9" w:rsidRDefault="00E368F5" w:rsidP="003C6D03">
      <w:pPr>
        <w:jc w:val="center"/>
        <w:rPr>
          <w:rFonts w:ascii="Times New Roman" w:hAnsi="Times New Roman" w:cs="Times New Roman"/>
          <w:b/>
          <w:bCs/>
          <w:sz w:val="22"/>
          <w:szCs w:val="22"/>
        </w:rPr>
      </w:pPr>
      <w:r>
        <w:rPr>
          <w:rFonts w:ascii="Times New Roman" w:hAnsi="Times New Roman" w:cs="Times New Roman"/>
          <w:b/>
          <w:bCs/>
          <w:sz w:val="22"/>
          <w:szCs w:val="22"/>
        </w:rPr>
        <w:lastRenderedPageBreak/>
        <w:t>М</w:t>
      </w:r>
      <w:r w:rsidR="00F42C5C" w:rsidRPr="00D273B9">
        <w:rPr>
          <w:rFonts w:ascii="Times New Roman" w:hAnsi="Times New Roman" w:cs="Times New Roman"/>
          <w:b/>
          <w:bCs/>
          <w:sz w:val="22"/>
          <w:szCs w:val="22"/>
        </w:rPr>
        <w:t>ІНІСТЕРСТВО ОСВІТИ І НАУКИ УКРАЇНИ</w:t>
      </w:r>
    </w:p>
    <w:p w14:paraId="76B9218F" w14:textId="77777777" w:rsidR="00F42C5C" w:rsidRPr="00D273B9" w:rsidRDefault="00F42C5C" w:rsidP="003C6D03">
      <w:pPr>
        <w:jc w:val="center"/>
        <w:rPr>
          <w:rFonts w:ascii="Times New Roman" w:hAnsi="Times New Roman" w:cs="Times New Roman"/>
          <w:b/>
          <w:bCs/>
        </w:rPr>
      </w:pPr>
      <w:r w:rsidRPr="00D273B9">
        <w:rPr>
          <w:rFonts w:ascii="Times New Roman" w:hAnsi="Times New Roman" w:cs="Times New Roman"/>
          <w:b/>
          <w:bCs/>
        </w:rPr>
        <w:t xml:space="preserve">ГОРОХІВСЬКИЙ КОЛЕДЖ </w:t>
      </w:r>
    </w:p>
    <w:p w14:paraId="37495DF7" w14:textId="77777777" w:rsidR="00F42C5C" w:rsidRPr="00D273B9" w:rsidRDefault="00F42C5C" w:rsidP="003C6D03">
      <w:pPr>
        <w:jc w:val="center"/>
        <w:rPr>
          <w:rFonts w:ascii="Times New Roman" w:hAnsi="Times New Roman" w:cs="Times New Roman"/>
          <w:b/>
          <w:bCs/>
        </w:rPr>
      </w:pPr>
      <w:r w:rsidRPr="00D273B9">
        <w:rPr>
          <w:rFonts w:ascii="Times New Roman" w:hAnsi="Times New Roman" w:cs="Times New Roman"/>
          <w:b/>
          <w:bCs/>
        </w:rPr>
        <w:t>ЛЬВІВСЬКОГО НАЦІОНАЛЬНОГО АГРАРНОГО УНІВЕРСИТЕТУ</w:t>
      </w:r>
    </w:p>
    <w:p w14:paraId="14A69FAE" w14:textId="77777777" w:rsidR="00F42C5C" w:rsidRPr="00D273B9" w:rsidRDefault="00F42C5C" w:rsidP="003C6D03">
      <w:pPr>
        <w:jc w:val="right"/>
        <w:rPr>
          <w:rFonts w:ascii="Times New Roman" w:hAnsi="Times New Roman" w:cs="Times New Roman"/>
        </w:rPr>
      </w:pPr>
    </w:p>
    <w:p w14:paraId="57488C9C" w14:textId="77777777" w:rsidR="00F42C5C" w:rsidRPr="00D273B9" w:rsidRDefault="00F42C5C" w:rsidP="003C6D03">
      <w:pPr>
        <w:ind w:left="5220"/>
        <w:jc w:val="right"/>
        <w:rPr>
          <w:rFonts w:ascii="Times New Roman" w:hAnsi="Times New Roman" w:cs="Times New Roman"/>
        </w:rPr>
      </w:pPr>
    </w:p>
    <w:p w14:paraId="15471192" w14:textId="77777777" w:rsidR="00F42C5C" w:rsidRPr="00D273B9" w:rsidRDefault="00F42C5C" w:rsidP="003C6D03">
      <w:pPr>
        <w:ind w:left="5400"/>
        <w:rPr>
          <w:rFonts w:ascii="Times New Roman" w:hAnsi="Times New Roman" w:cs="Times New Roman"/>
        </w:rPr>
      </w:pPr>
      <w:r w:rsidRPr="00D273B9">
        <w:rPr>
          <w:rFonts w:ascii="Times New Roman" w:hAnsi="Times New Roman" w:cs="Times New Roman"/>
        </w:rPr>
        <w:t xml:space="preserve">    </w:t>
      </w:r>
      <w:r w:rsidRPr="00D273B9">
        <w:rPr>
          <w:rFonts w:ascii="Times New Roman" w:hAnsi="Times New Roman" w:cs="Times New Roman"/>
          <w:b/>
          <w:bCs/>
        </w:rPr>
        <w:t>ЗАТВЕРДЖ</w:t>
      </w:r>
      <w:r>
        <w:rPr>
          <w:rFonts w:ascii="Times New Roman" w:hAnsi="Times New Roman" w:cs="Times New Roman"/>
          <w:b/>
          <w:bCs/>
        </w:rPr>
        <w:t>ЕНО</w:t>
      </w:r>
    </w:p>
    <w:p w14:paraId="6279B9CC" w14:textId="77777777" w:rsidR="0055258F" w:rsidRDefault="0055258F" w:rsidP="003C6D03">
      <w:pPr>
        <w:ind w:left="5400"/>
        <w:rPr>
          <w:rFonts w:ascii="Times New Roman" w:hAnsi="Times New Roman" w:cs="Times New Roman"/>
        </w:rPr>
      </w:pPr>
    </w:p>
    <w:p w14:paraId="72D9A3F1" w14:textId="2C4622F0" w:rsidR="00F42C5C" w:rsidRPr="00D273B9" w:rsidRDefault="00F42C5C" w:rsidP="003C6D03">
      <w:pPr>
        <w:ind w:left="5400"/>
        <w:rPr>
          <w:rFonts w:ascii="Times New Roman" w:hAnsi="Times New Roman" w:cs="Times New Roman"/>
        </w:rPr>
      </w:pPr>
      <w:r>
        <w:rPr>
          <w:rFonts w:ascii="Times New Roman" w:hAnsi="Times New Roman" w:cs="Times New Roman"/>
        </w:rPr>
        <w:t>наказом директора Горохівського коледжу ЛНАУ</w:t>
      </w:r>
      <w:r w:rsidRPr="00D273B9">
        <w:rPr>
          <w:rFonts w:ascii="Times New Roman" w:hAnsi="Times New Roman" w:cs="Times New Roman"/>
        </w:rPr>
        <w:t xml:space="preserve">  </w:t>
      </w:r>
      <w:r>
        <w:rPr>
          <w:rFonts w:ascii="Times New Roman" w:hAnsi="Times New Roman" w:cs="Times New Roman"/>
        </w:rPr>
        <w:t xml:space="preserve"> №_</w:t>
      </w:r>
      <w:r w:rsidR="00164FEA">
        <w:rPr>
          <w:rFonts w:ascii="Times New Roman" w:hAnsi="Times New Roman" w:cs="Times New Roman"/>
        </w:rPr>
        <w:t>53</w:t>
      </w:r>
      <w:r>
        <w:rPr>
          <w:rFonts w:ascii="Times New Roman" w:hAnsi="Times New Roman" w:cs="Times New Roman"/>
        </w:rPr>
        <w:t>__________</w:t>
      </w:r>
      <w:r w:rsidRPr="00D273B9">
        <w:rPr>
          <w:rFonts w:ascii="Times New Roman" w:hAnsi="Times New Roman" w:cs="Times New Roman"/>
        </w:rPr>
        <w:t xml:space="preserve"> </w:t>
      </w:r>
      <w:r>
        <w:rPr>
          <w:rFonts w:ascii="Times New Roman" w:hAnsi="Times New Roman" w:cs="Times New Roman"/>
        </w:rPr>
        <w:t xml:space="preserve"> </w:t>
      </w:r>
      <w:r w:rsidRPr="00D273B9">
        <w:rPr>
          <w:rFonts w:ascii="Times New Roman" w:hAnsi="Times New Roman" w:cs="Times New Roman"/>
        </w:rPr>
        <w:t xml:space="preserve">                                                                                                                                                       </w:t>
      </w:r>
    </w:p>
    <w:p w14:paraId="227356C7" w14:textId="373BB1BA" w:rsidR="00F42C5C" w:rsidRPr="00EA173C" w:rsidRDefault="00F42C5C" w:rsidP="003C6D03">
      <w:pPr>
        <w:pStyle w:val="af3"/>
        <w:ind w:left="5400"/>
        <w:rPr>
          <w:rFonts w:ascii="Times New Roman" w:hAnsi="Times New Roman" w:cs="Times New Roman"/>
        </w:rPr>
      </w:pPr>
      <w:r w:rsidRPr="00EA173C">
        <w:rPr>
          <w:rFonts w:ascii="Times New Roman" w:hAnsi="Times New Roman" w:cs="Times New Roman"/>
        </w:rPr>
        <w:t>“__</w:t>
      </w:r>
      <w:r w:rsidR="00164FEA">
        <w:rPr>
          <w:rFonts w:ascii="Times New Roman" w:hAnsi="Times New Roman" w:cs="Times New Roman"/>
        </w:rPr>
        <w:t>31</w:t>
      </w:r>
      <w:r w:rsidRPr="00EA173C">
        <w:rPr>
          <w:rFonts w:ascii="Times New Roman" w:hAnsi="Times New Roman" w:cs="Times New Roman"/>
        </w:rPr>
        <w:t>____”__</w:t>
      </w:r>
      <w:r w:rsidR="00164FEA">
        <w:rPr>
          <w:rFonts w:ascii="Times New Roman" w:hAnsi="Times New Roman" w:cs="Times New Roman"/>
        </w:rPr>
        <w:t>серпня</w:t>
      </w:r>
      <w:r w:rsidRPr="00EA173C">
        <w:rPr>
          <w:rFonts w:ascii="Times New Roman" w:hAnsi="Times New Roman" w:cs="Times New Roman"/>
        </w:rPr>
        <w:t>___20</w:t>
      </w:r>
      <w:r w:rsidR="00E368F5">
        <w:rPr>
          <w:rFonts w:ascii="Times New Roman" w:hAnsi="Times New Roman" w:cs="Times New Roman"/>
        </w:rPr>
        <w:t>20</w:t>
      </w:r>
      <w:r w:rsidRPr="00EA173C">
        <w:rPr>
          <w:rFonts w:ascii="Times New Roman" w:hAnsi="Times New Roman" w:cs="Times New Roman"/>
        </w:rPr>
        <w:t>_ року</w:t>
      </w:r>
    </w:p>
    <w:p w14:paraId="3DD4DE72" w14:textId="77777777" w:rsidR="00F42C5C" w:rsidRPr="00EA173C" w:rsidRDefault="00F42C5C" w:rsidP="003C6D03">
      <w:pPr>
        <w:pStyle w:val="af3"/>
        <w:ind w:left="5400"/>
        <w:rPr>
          <w:rFonts w:ascii="Times New Roman" w:hAnsi="Times New Roman" w:cs="Times New Roman"/>
        </w:rPr>
      </w:pPr>
      <w:r>
        <w:rPr>
          <w:rFonts w:ascii="Times New Roman" w:hAnsi="Times New Roman" w:cs="Times New Roman"/>
        </w:rPr>
        <w:t>__________________</w:t>
      </w:r>
      <w:r w:rsidRPr="00EA173C">
        <w:rPr>
          <w:rFonts w:ascii="Times New Roman" w:hAnsi="Times New Roman" w:cs="Times New Roman"/>
        </w:rPr>
        <w:t>О. М. Жельчик</w:t>
      </w:r>
    </w:p>
    <w:p w14:paraId="2A668033" w14:textId="77777777" w:rsidR="00F42C5C" w:rsidRPr="00D273B9" w:rsidRDefault="00F42C5C" w:rsidP="003C6D03">
      <w:pPr>
        <w:rPr>
          <w:rFonts w:ascii="Times New Roman" w:hAnsi="Times New Roman" w:cs="Times New Roman"/>
        </w:rPr>
      </w:pPr>
    </w:p>
    <w:p w14:paraId="3950F4A0" w14:textId="77777777" w:rsidR="00F42C5C" w:rsidRDefault="00F42C5C" w:rsidP="003C6D03">
      <w:pPr>
        <w:jc w:val="center"/>
        <w:rPr>
          <w:rStyle w:val="24"/>
          <w:b/>
          <w:bCs/>
          <w:sz w:val="28"/>
          <w:szCs w:val="28"/>
        </w:rPr>
      </w:pPr>
    </w:p>
    <w:p w14:paraId="71C57EA1" w14:textId="77777777" w:rsidR="00F42C5C" w:rsidRDefault="00F42C5C" w:rsidP="003C6D03">
      <w:pPr>
        <w:jc w:val="center"/>
        <w:rPr>
          <w:rStyle w:val="24"/>
          <w:b/>
          <w:bCs/>
          <w:sz w:val="28"/>
          <w:szCs w:val="28"/>
        </w:rPr>
      </w:pPr>
    </w:p>
    <w:p w14:paraId="4097E4E5" w14:textId="77777777" w:rsidR="00F42C5C" w:rsidRDefault="00F42C5C" w:rsidP="003C6D03">
      <w:pPr>
        <w:jc w:val="center"/>
        <w:rPr>
          <w:rStyle w:val="24"/>
          <w:b/>
          <w:bCs/>
          <w:sz w:val="28"/>
          <w:szCs w:val="28"/>
        </w:rPr>
      </w:pPr>
      <w:r>
        <w:rPr>
          <w:rStyle w:val="24"/>
          <w:b/>
          <w:bCs/>
          <w:sz w:val="28"/>
          <w:szCs w:val="28"/>
        </w:rPr>
        <w:t xml:space="preserve">ПЛАН </w:t>
      </w:r>
    </w:p>
    <w:p w14:paraId="1E34E927" w14:textId="77777777" w:rsidR="00F42C5C" w:rsidRDefault="00F42C5C" w:rsidP="003C6D03">
      <w:pPr>
        <w:jc w:val="center"/>
        <w:rPr>
          <w:rStyle w:val="24"/>
          <w:b/>
          <w:bCs/>
          <w:sz w:val="28"/>
          <w:szCs w:val="28"/>
        </w:rPr>
      </w:pPr>
      <w:r w:rsidRPr="00AC2152">
        <w:rPr>
          <w:rStyle w:val="24"/>
          <w:b/>
          <w:bCs/>
          <w:sz w:val="28"/>
          <w:szCs w:val="28"/>
        </w:rPr>
        <w:t>МЕТОДИЧН</w:t>
      </w:r>
      <w:r>
        <w:rPr>
          <w:rStyle w:val="24"/>
          <w:b/>
          <w:bCs/>
          <w:sz w:val="28"/>
          <w:szCs w:val="28"/>
        </w:rPr>
        <w:t xml:space="preserve">ОЇ РОБОТИ </w:t>
      </w:r>
    </w:p>
    <w:p w14:paraId="6EE14D57" w14:textId="77777777" w:rsidR="00F42C5C" w:rsidRDefault="00F42C5C" w:rsidP="003C6D03">
      <w:pPr>
        <w:jc w:val="center"/>
        <w:rPr>
          <w:rStyle w:val="24"/>
          <w:b/>
          <w:bCs/>
          <w:sz w:val="28"/>
          <w:szCs w:val="28"/>
        </w:rPr>
      </w:pPr>
      <w:r>
        <w:rPr>
          <w:rStyle w:val="24"/>
          <w:b/>
          <w:bCs/>
          <w:sz w:val="28"/>
          <w:szCs w:val="28"/>
        </w:rPr>
        <w:t>Горохівського коледжу ЛНАУ  на 20</w:t>
      </w:r>
      <w:r w:rsidR="00D822D2">
        <w:rPr>
          <w:rStyle w:val="24"/>
          <w:b/>
          <w:bCs/>
          <w:sz w:val="28"/>
          <w:szCs w:val="28"/>
        </w:rPr>
        <w:t>20</w:t>
      </w:r>
      <w:r>
        <w:rPr>
          <w:rStyle w:val="24"/>
          <w:b/>
          <w:bCs/>
          <w:sz w:val="28"/>
          <w:szCs w:val="28"/>
        </w:rPr>
        <w:t>-202</w:t>
      </w:r>
      <w:r w:rsidR="00D822D2">
        <w:rPr>
          <w:rStyle w:val="24"/>
          <w:b/>
          <w:bCs/>
          <w:sz w:val="28"/>
          <w:szCs w:val="28"/>
        </w:rPr>
        <w:t>1</w:t>
      </w:r>
      <w:r>
        <w:rPr>
          <w:rStyle w:val="24"/>
          <w:b/>
          <w:bCs/>
          <w:sz w:val="28"/>
          <w:szCs w:val="28"/>
        </w:rPr>
        <w:t xml:space="preserve"> навчальний рік</w:t>
      </w:r>
    </w:p>
    <w:p w14:paraId="5460EA15" w14:textId="77777777" w:rsidR="00F42C5C" w:rsidRPr="00AC2152" w:rsidRDefault="00F42C5C" w:rsidP="003C6D03">
      <w:pPr>
        <w:jc w:val="center"/>
        <w:rPr>
          <w:rStyle w:val="24"/>
          <w:b/>
          <w:bCs/>
          <w:sz w:val="28"/>
          <w:szCs w:val="28"/>
        </w:rPr>
      </w:pPr>
    </w:p>
    <w:p w14:paraId="2500FBA0" w14:textId="77777777" w:rsidR="00F42C5C" w:rsidRPr="00550BBB" w:rsidRDefault="00F42C5C" w:rsidP="00194B8B">
      <w:pPr>
        <w:numPr>
          <w:ilvl w:val="0"/>
          <w:numId w:val="3"/>
        </w:numPr>
        <w:jc w:val="center"/>
        <w:rPr>
          <w:rFonts w:ascii="Times New Roman" w:hAnsi="Times New Roman" w:cs="Times New Roman"/>
          <w:b/>
          <w:bCs/>
          <w:shd w:val="clear" w:color="auto" w:fill="FFFFFF"/>
        </w:rPr>
      </w:pPr>
      <w:r w:rsidRPr="00550BBB">
        <w:rPr>
          <w:rFonts w:ascii="Times New Roman" w:hAnsi="Times New Roman" w:cs="Times New Roman"/>
          <w:b/>
          <w:bCs/>
          <w:shd w:val="clear" w:color="auto" w:fill="FFFFFF"/>
        </w:rPr>
        <w:t>Основні напрями методичної роботи на 20</w:t>
      </w:r>
      <w:r w:rsidR="00D822D2" w:rsidRPr="00550BBB">
        <w:rPr>
          <w:rFonts w:ascii="Times New Roman" w:hAnsi="Times New Roman" w:cs="Times New Roman"/>
          <w:b/>
          <w:bCs/>
          <w:shd w:val="clear" w:color="auto" w:fill="FFFFFF"/>
        </w:rPr>
        <w:t>20</w:t>
      </w:r>
      <w:r w:rsidRPr="00550BBB">
        <w:rPr>
          <w:rFonts w:ascii="Times New Roman" w:hAnsi="Times New Roman" w:cs="Times New Roman"/>
          <w:b/>
          <w:bCs/>
          <w:shd w:val="clear" w:color="auto" w:fill="FFFFFF"/>
        </w:rPr>
        <w:t>-202</w:t>
      </w:r>
      <w:r w:rsidR="00D822D2" w:rsidRPr="00550BBB">
        <w:rPr>
          <w:rFonts w:ascii="Times New Roman" w:hAnsi="Times New Roman" w:cs="Times New Roman"/>
          <w:b/>
          <w:bCs/>
          <w:shd w:val="clear" w:color="auto" w:fill="FFFFFF"/>
        </w:rPr>
        <w:t>1</w:t>
      </w:r>
      <w:r w:rsidRPr="00550BBB">
        <w:rPr>
          <w:rFonts w:ascii="Times New Roman" w:hAnsi="Times New Roman" w:cs="Times New Roman"/>
          <w:b/>
          <w:bCs/>
          <w:shd w:val="clear" w:color="auto" w:fill="FFFFFF"/>
        </w:rPr>
        <w:t xml:space="preserve"> навчальний рік</w:t>
      </w:r>
    </w:p>
    <w:p w14:paraId="31C1F45B" w14:textId="77777777" w:rsidR="00F42C5C" w:rsidRPr="00550BBB" w:rsidRDefault="00F42C5C" w:rsidP="00F63C53">
      <w:pPr>
        <w:jc w:val="center"/>
        <w:rPr>
          <w:rFonts w:ascii="Times New Roman" w:hAnsi="Times New Roman" w:cs="Times New Roman"/>
          <w:b/>
          <w:bCs/>
        </w:rPr>
      </w:pPr>
    </w:p>
    <w:p w14:paraId="78C8089E" w14:textId="77777777" w:rsidR="00F42C5C" w:rsidRPr="00550BBB" w:rsidRDefault="00F42C5C" w:rsidP="00D822D2">
      <w:p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Робота педагогічного колективу коледжу над на реалізацію першочергової навчально-методичної мети:   </w:t>
      </w:r>
      <w:r w:rsidR="0099373D" w:rsidRPr="00550BBB">
        <w:rPr>
          <w:rFonts w:ascii="Times New Roman" w:hAnsi="Times New Roman" w:cs="Times New Roman"/>
          <w:color w:val="auto"/>
          <w:lang w:eastAsia="ru-RU"/>
        </w:rPr>
        <w:t>створення оптимальних умов для успішного здійснення освітнього процесу, отримання студентами якісних освітніх послуг та забезпечення безпеки учасників освітнього процесу в умовах карантину</w:t>
      </w:r>
      <w:r w:rsidR="00B32A7A" w:rsidRPr="00550BBB">
        <w:rPr>
          <w:rFonts w:ascii="Times New Roman" w:hAnsi="Times New Roman" w:cs="Times New Roman"/>
          <w:color w:val="auto"/>
          <w:lang w:eastAsia="ru-RU"/>
        </w:rPr>
        <w:t>.</w:t>
      </w:r>
      <w:r w:rsidRPr="00550BBB">
        <w:rPr>
          <w:rFonts w:ascii="Times New Roman" w:hAnsi="Times New Roman" w:cs="Times New Roman"/>
          <w:color w:val="auto"/>
          <w:lang w:eastAsia="ru-RU"/>
        </w:rPr>
        <w:t xml:space="preserve"> </w:t>
      </w:r>
    </w:p>
    <w:p w14:paraId="2CFF9321" w14:textId="77777777" w:rsidR="008D1745" w:rsidRPr="00550BBB" w:rsidRDefault="008D1745" w:rsidP="008D1745">
      <w:pPr>
        <w:spacing w:after="120"/>
        <w:jc w:val="center"/>
        <w:rPr>
          <w:rFonts w:ascii="Times New Roman" w:hAnsi="Times New Roman" w:cs="Times New Roman"/>
          <w:b/>
          <w:bCs/>
          <w:i/>
          <w:iCs/>
          <w:color w:val="auto"/>
          <w:lang w:eastAsia="ru-RU"/>
        </w:rPr>
      </w:pPr>
      <w:r w:rsidRPr="00550BBB">
        <w:rPr>
          <w:rFonts w:ascii="Times New Roman" w:hAnsi="Times New Roman" w:cs="Times New Roman"/>
          <w:b/>
          <w:bCs/>
          <w:i/>
          <w:iCs/>
          <w:color w:val="auto"/>
          <w:lang w:eastAsia="ru-RU"/>
        </w:rPr>
        <w:t>Проблема навчального року:</w:t>
      </w:r>
    </w:p>
    <w:p w14:paraId="63BC2B08" w14:textId="77777777" w:rsidR="008D1745" w:rsidRPr="00550BBB" w:rsidRDefault="008D1745" w:rsidP="008D1745">
      <w:p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Методична робота у 2020-2021 навчальному році  у коледжі проходитиме під гаслом:</w:t>
      </w:r>
    </w:p>
    <w:p w14:paraId="44CBCE23" w14:textId="77777777" w:rsidR="008D1745" w:rsidRPr="00550BBB" w:rsidRDefault="008D1745" w:rsidP="008D1745">
      <w:p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«Інноваційні стратегічні напрямки формування особистості студента в сучасному інформаційно-комунікаційному середовищі</w:t>
      </w:r>
      <w:r w:rsidR="00CB1FB9" w:rsidRPr="00550BBB">
        <w:rPr>
          <w:rFonts w:ascii="Times New Roman" w:hAnsi="Times New Roman" w:cs="Times New Roman"/>
          <w:color w:val="auto"/>
          <w:lang w:eastAsia="ru-RU"/>
        </w:rPr>
        <w:t>;</w:t>
      </w:r>
      <w:r w:rsidRPr="00550BBB">
        <w:rPr>
          <w:rFonts w:ascii="Times New Roman" w:hAnsi="Times New Roman" w:cs="Times New Roman"/>
          <w:color w:val="auto"/>
          <w:lang w:eastAsia="ru-RU"/>
        </w:rPr>
        <w:t xml:space="preserve"> вдосконалення змісту, форм і методів </w:t>
      </w:r>
      <w:r w:rsidR="00CB1FB9" w:rsidRPr="00550BBB">
        <w:rPr>
          <w:rFonts w:ascii="Times New Roman" w:hAnsi="Times New Roman" w:cs="Times New Roman"/>
          <w:color w:val="auto"/>
          <w:lang w:eastAsia="ru-RU"/>
        </w:rPr>
        <w:t xml:space="preserve">дистанційного та змішаного навчання </w:t>
      </w:r>
      <w:r w:rsidRPr="00550BBB">
        <w:rPr>
          <w:rFonts w:ascii="Times New Roman" w:hAnsi="Times New Roman" w:cs="Times New Roman"/>
          <w:color w:val="auto"/>
          <w:lang w:eastAsia="ru-RU"/>
        </w:rPr>
        <w:t xml:space="preserve">для формування професійних </w:t>
      </w:r>
      <w:proofErr w:type="spellStart"/>
      <w:r w:rsidRPr="00550BBB">
        <w:rPr>
          <w:rFonts w:ascii="Times New Roman" w:hAnsi="Times New Roman" w:cs="Times New Roman"/>
          <w:color w:val="auto"/>
          <w:lang w:eastAsia="ru-RU"/>
        </w:rPr>
        <w:t>компетентностей</w:t>
      </w:r>
      <w:proofErr w:type="spellEnd"/>
      <w:r w:rsidRPr="00550BBB">
        <w:rPr>
          <w:rFonts w:ascii="Times New Roman" w:hAnsi="Times New Roman" w:cs="Times New Roman"/>
          <w:color w:val="auto"/>
          <w:lang w:eastAsia="ru-RU"/>
        </w:rPr>
        <w:t xml:space="preserve"> студента, розвитку його творчих здібностей та соціальної адаптації»</w:t>
      </w:r>
      <w:r w:rsidR="002E0479" w:rsidRPr="00550BBB">
        <w:rPr>
          <w:rFonts w:ascii="Times New Roman" w:hAnsi="Times New Roman" w:cs="Times New Roman"/>
          <w:color w:val="auto"/>
          <w:lang w:eastAsia="ru-RU"/>
        </w:rPr>
        <w:t>.</w:t>
      </w:r>
      <w:r w:rsidRPr="00550BBB">
        <w:rPr>
          <w:rFonts w:ascii="Times New Roman" w:hAnsi="Times New Roman" w:cs="Times New Roman"/>
          <w:color w:val="auto"/>
          <w:lang w:eastAsia="ru-RU"/>
        </w:rPr>
        <w:t xml:space="preserve"> </w:t>
      </w:r>
    </w:p>
    <w:p w14:paraId="59AFF4B2" w14:textId="77777777" w:rsidR="009A0ACD" w:rsidRPr="00550BBB" w:rsidRDefault="002E0479" w:rsidP="009A0ACD">
      <w:pPr>
        <w:spacing w:after="120"/>
        <w:jc w:val="both"/>
        <w:rPr>
          <w:rFonts w:ascii="Times New Roman" w:hAnsi="Times New Roman" w:cs="Times New Roman"/>
          <w:b/>
          <w:color w:val="auto"/>
          <w:lang w:eastAsia="ru-RU"/>
        </w:rPr>
      </w:pPr>
      <w:r w:rsidRPr="00550BBB">
        <w:rPr>
          <w:rFonts w:ascii="Times New Roman" w:hAnsi="Times New Roman" w:cs="Times New Roman"/>
          <w:color w:val="auto"/>
          <w:lang w:eastAsia="ru-RU"/>
        </w:rPr>
        <w:t xml:space="preserve">                                 </w:t>
      </w:r>
      <w:r w:rsidR="009A0ACD" w:rsidRPr="00550BBB">
        <w:rPr>
          <w:rFonts w:ascii="Times New Roman" w:hAnsi="Times New Roman" w:cs="Times New Roman"/>
          <w:color w:val="auto"/>
          <w:lang w:eastAsia="ru-RU"/>
        </w:rPr>
        <w:t xml:space="preserve">         </w:t>
      </w:r>
      <w:r w:rsidR="009A0ACD" w:rsidRPr="00550BBB">
        <w:rPr>
          <w:rFonts w:ascii="Times New Roman" w:hAnsi="Times New Roman" w:cs="Times New Roman"/>
          <w:b/>
          <w:color w:val="auto"/>
          <w:lang w:eastAsia="ru-RU"/>
        </w:rPr>
        <w:t xml:space="preserve">Напрямки діяльності методичної ради: </w:t>
      </w:r>
    </w:p>
    <w:p w14:paraId="4E4B44A7" w14:textId="77777777" w:rsidR="009A0ACD" w:rsidRPr="00550BBB" w:rsidRDefault="009A0ACD" w:rsidP="009A0ACD">
      <w:p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 творча група по вивченню педагогічного досвіду: </w:t>
      </w:r>
      <w:r w:rsidR="001A1A48" w:rsidRPr="00550BBB">
        <w:rPr>
          <w:rFonts w:ascii="Times New Roman" w:hAnsi="Times New Roman" w:cs="Times New Roman"/>
          <w:color w:val="auto"/>
          <w:lang w:eastAsia="ru-RU"/>
        </w:rPr>
        <w:t>Генсецька О.М.</w:t>
      </w:r>
      <w:r w:rsidR="00900EC8" w:rsidRPr="00550BBB">
        <w:rPr>
          <w:rFonts w:ascii="Times New Roman" w:hAnsi="Times New Roman" w:cs="Times New Roman"/>
          <w:color w:val="auto"/>
          <w:lang w:eastAsia="ru-RU"/>
        </w:rPr>
        <w:t xml:space="preserve">, Савченко С.О., Пундик І.О., </w:t>
      </w:r>
      <w:proofErr w:type="spellStart"/>
      <w:r w:rsidR="00900EC8" w:rsidRPr="00550BBB">
        <w:rPr>
          <w:rFonts w:ascii="Times New Roman" w:hAnsi="Times New Roman" w:cs="Times New Roman"/>
          <w:color w:val="auto"/>
          <w:lang w:eastAsia="ru-RU"/>
        </w:rPr>
        <w:t>Воляник</w:t>
      </w:r>
      <w:proofErr w:type="spellEnd"/>
      <w:r w:rsidR="00900EC8" w:rsidRPr="00550BBB">
        <w:rPr>
          <w:rFonts w:ascii="Times New Roman" w:hAnsi="Times New Roman" w:cs="Times New Roman"/>
          <w:color w:val="auto"/>
          <w:lang w:eastAsia="ru-RU"/>
        </w:rPr>
        <w:t xml:space="preserve"> О.М., Кондратюк Р.Р., Сальнікова Г.А.</w:t>
      </w:r>
      <w:r w:rsidRPr="00550BBB">
        <w:rPr>
          <w:rFonts w:ascii="Times New Roman" w:hAnsi="Times New Roman" w:cs="Times New Roman"/>
          <w:color w:val="auto"/>
          <w:lang w:eastAsia="ru-RU"/>
        </w:rPr>
        <w:t>.</w:t>
      </w:r>
    </w:p>
    <w:p w14:paraId="38959B67" w14:textId="77777777" w:rsidR="009A0ACD" w:rsidRPr="00550BBB" w:rsidRDefault="009A0ACD" w:rsidP="009A0ACD">
      <w:p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 творча група з питань вивчення новітніх технологій у методиці викладання: </w:t>
      </w:r>
      <w:r w:rsidR="00900EC8" w:rsidRPr="00550BBB">
        <w:rPr>
          <w:rFonts w:ascii="Times New Roman" w:hAnsi="Times New Roman" w:cs="Times New Roman"/>
          <w:color w:val="auto"/>
          <w:lang w:eastAsia="ru-RU"/>
        </w:rPr>
        <w:t xml:space="preserve">Генсецька О.М., Білик С.В., Савченко С.О., Пундик І.О., </w:t>
      </w:r>
    </w:p>
    <w:p w14:paraId="5E778500" w14:textId="77777777" w:rsidR="009A0ACD" w:rsidRPr="00550BBB" w:rsidRDefault="009A0ACD" w:rsidP="009A0ACD">
      <w:p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 методична робота з к</w:t>
      </w:r>
      <w:r w:rsidR="00CE7E82" w:rsidRPr="00550BBB">
        <w:rPr>
          <w:rFonts w:ascii="Times New Roman" w:hAnsi="Times New Roman" w:cs="Times New Roman"/>
          <w:color w:val="auto"/>
          <w:lang w:eastAsia="ru-RU"/>
        </w:rPr>
        <w:t>ураторами груп</w:t>
      </w:r>
      <w:r w:rsidRPr="00550BBB">
        <w:rPr>
          <w:rFonts w:ascii="Times New Roman" w:hAnsi="Times New Roman" w:cs="Times New Roman"/>
          <w:color w:val="auto"/>
          <w:lang w:eastAsia="ru-RU"/>
        </w:rPr>
        <w:t xml:space="preserve">: </w:t>
      </w:r>
      <w:r w:rsidR="00B32BA9" w:rsidRPr="00550BBB">
        <w:rPr>
          <w:rFonts w:ascii="Times New Roman" w:hAnsi="Times New Roman" w:cs="Times New Roman"/>
          <w:color w:val="auto"/>
          <w:lang w:eastAsia="ru-RU"/>
        </w:rPr>
        <w:t>Білик С.В.</w:t>
      </w:r>
      <w:r w:rsidR="00900EC8" w:rsidRPr="00550BBB">
        <w:rPr>
          <w:rFonts w:ascii="Times New Roman" w:hAnsi="Times New Roman" w:cs="Times New Roman"/>
          <w:color w:val="auto"/>
          <w:lang w:eastAsia="ru-RU"/>
        </w:rPr>
        <w:t xml:space="preserve">, </w:t>
      </w:r>
    </w:p>
    <w:p w14:paraId="2A362EE3" w14:textId="77777777" w:rsidR="009A0ACD" w:rsidRPr="00550BBB" w:rsidRDefault="009A0ACD" w:rsidP="009A0ACD">
      <w:p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 рада методкабінету: </w:t>
      </w:r>
      <w:r w:rsidR="00900EC8" w:rsidRPr="00550BBB">
        <w:rPr>
          <w:rFonts w:ascii="Times New Roman" w:hAnsi="Times New Roman" w:cs="Times New Roman"/>
          <w:color w:val="auto"/>
          <w:lang w:eastAsia="ru-RU"/>
        </w:rPr>
        <w:t xml:space="preserve">Генсецька О.М., Савченко С.О., </w:t>
      </w:r>
      <w:proofErr w:type="spellStart"/>
      <w:r w:rsidR="00900EC8" w:rsidRPr="00550BBB">
        <w:rPr>
          <w:rFonts w:ascii="Times New Roman" w:hAnsi="Times New Roman" w:cs="Times New Roman"/>
          <w:color w:val="auto"/>
          <w:lang w:eastAsia="ru-RU"/>
        </w:rPr>
        <w:t>Мурахевич</w:t>
      </w:r>
      <w:proofErr w:type="spellEnd"/>
      <w:r w:rsidR="00900EC8" w:rsidRPr="00550BBB">
        <w:rPr>
          <w:rFonts w:ascii="Times New Roman" w:hAnsi="Times New Roman" w:cs="Times New Roman"/>
          <w:color w:val="auto"/>
          <w:lang w:eastAsia="ru-RU"/>
        </w:rPr>
        <w:t xml:space="preserve"> О.Я., Загоруйко Н.С.</w:t>
      </w:r>
    </w:p>
    <w:p w14:paraId="7BB184CA" w14:textId="77777777" w:rsidR="00DD2949" w:rsidRPr="00550BBB" w:rsidRDefault="00D33D55" w:rsidP="00DD2949">
      <w:pPr>
        <w:spacing w:after="120"/>
        <w:jc w:val="both"/>
        <w:rPr>
          <w:rFonts w:ascii="Times New Roman" w:hAnsi="Times New Roman" w:cs="Times New Roman"/>
          <w:color w:val="auto"/>
          <w:lang w:eastAsia="ru-RU"/>
        </w:rPr>
      </w:pPr>
      <w:r w:rsidRPr="00550BBB">
        <w:rPr>
          <w:rFonts w:ascii="Times New Roman" w:hAnsi="Times New Roman" w:cs="Times New Roman"/>
          <w:b/>
          <w:bCs/>
          <w:color w:val="auto"/>
          <w:lang w:eastAsia="ru-RU"/>
        </w:rPr>
        <w:t xml:space="preserve">                </w:t>
      </w:r>
      <w:r w:rsidR="00394817" w:rsidRPr="00550BBB">
        <w:rPr>
          <w:rFonts w:ascii="Times New Roman" w:hAnsi="Times New Roman" w:cs="Times New Roman"/>
          <w:b/>
          <w:bCs/>
          <w:color w:val="auto"/>
          <w:lang w:eastAsia="ru-RU"/>
        </w:rPr>
        <w:t xml:space="preserve">                        </w:t>
      </w:r>
      <w:r w:rsidR="00DD2949" w:rsidRPr="00550BBB">
        <w:rPr>
          <w:rFonts w:ascii="Times New Roman" w:hAnsi="Times New Roman" w:cs="Times New Roman"/>
          <w:b/>
          <w:bCs/>
          <w:color w:val="auto"/>
          <w:lang w:eastAsia="ru-RU"/>
        </w:rPr>
        <w:t>Пріоритетні завдання роботи  закладу</w:t>
      </w:r>
      <w:r w:rsidRPr="00550BBB">
        <w:rPr>
          <w:rFonts w:ascii="Times New Roman" w:hAnsi="Times New Roman" w:cs="Times New Roman"/>
          <w:b/>
          <w:bCs/>
          <w:color w:val="auto"/>
          <w:lang w:eastAsia="ru-RU"/>
        </w:rPr>
        <w:t xml:space="preserve"> освіти</w:t>
      </w:r>
    </w:p>
    <w:p w14:paraId="644040C7" w14:textId="77777777" w:rsidR="00711EEE" w:rsidRPr="00550BBB" w:rsidRDefault="007A5E50" w:rsidP="00D82883">
      <w:pPr>
        <w:numPr>
          <w:ilvl w:val="0"/>
          <w:numId w:val="12"/>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забезпечити безпеку учасників освітнього процесу</w:t>
      </w:r>
      <w:r w:rsidR="00F379A3" w:rsidRPr="00550BBB">
        <w:rPr>
          <w:rFonts w:ascii="Times New Roman" w:hAnsi="Times New Roman" w:cs="Times New Roman"/>
          <w:color w:val="auto"/>
          <w:lang w:eastAsia="ru-RU"/>
        </w:rPr>
        <w:t xml:space="preserve">, </w:t>
      </w:r>
      <w:r w:rsidR="00711EEE" w:rsidRPr="00550BBB">
        <w:rPr>
          <w:rFonts w:ascii="Times New Roman" w:hAnsi="Times New Roman" w:cs="Times New Roman"/>
          <w:color w:val="auto"/>
          <w:lang w:eastAsia="ru-RU"/>
        </w:rPr>
        <w:t xml:space="preserve"> якість освіти в умовах  карантину;</w:t>
      </w:r>
    </w:p>
    <w:p w14:paraId="1001F4D4" w14:textId="77777777" w:rsidR="00DD2949" w:rsidRPr="00550BBB" w:rsidRDefault="00DD2949" w:rsidP="00DD2949">
      <w:pPr>
        <w:numPr>
          <w:ilvl w:val="0"/>
          <w:numId w:val="12"/>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удосконалювати науково-методичну роботу педагогічних працівників;</w:t>
      </w:r>
    </w:p>
    <w:p w14:paraId="361A1706" w14:textId="77777777" w:rsidR="00DD2949" w:rsidRPr="00550BBB" w:rsidRDefault="00D33D55" w:rsidP="00DD2949">
      <w:pPr>
        <w:numPr>
          <w:ilvl w:val="0"/>
          <w:numId w:val="12"/>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покращити</w:t>
      </w:r>
      <w:r w:rsidR="00DD2949" w:rsidRPr="00550BBB">
        <w:rPr>
          <w:rFonts w:ascii="Times New Roman" w:hAnsi="Times New Roman" w:cs="Times New Roman"/>
          <w:color w:val="auto"/>
          <w:lang w:eastAsia="ru-RU"/>
        </w:rPr>
        <w:t xml:space="preserve"> профорієнтаційну роботу;</w:t>
      </w:r>
    </w:p>
    <w:p w14:paraId="21F208E3" w14:textId="77777777" w:rsidR="00DD2949" w:rsidRPr="00550BBB" w:rsidRDefault="00DD2949" w:rsidP="00DD2949">
      <w:pPr>
        <w:numPr>
          <w:ilvl w:val="0"/>
          <w:numId w:val="12"/>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lastRenderedPageBreak/>
        <w:t>посилити контроль за дотриманням правил внутрішнього трудового розпорядку.</w:t>
      </w:r>
    </w:p>
    <w:p w14:paraId="5D4BBFC9" w14:textId="77777777" w:rsidR="00DD2949" w:rsidRPr="00550BBB" w:rsidRDefault="00DD2949" w:rsidP="00DD2949">
      <w:pPr>
        <w:spacing w:after="120"/>
        <w:jc w:val="both"/>
        <w:rPr>
          <w:rFonts w:ascii="Times New Roman" w:hAnsi="Times New Roman" w:cs="Times New Roman"/>
          <w:color w:val="auto"/>
          <w:lang w:eastAsia="ru-RU"/>
        </w:rPr>
      </w:pPr>
      <w:r w:rsidRPr="00550BBB">
        <w:rPr>
          <w:rFonts w:ascii="Times New Roman" w:hAnsi="Times New Roman" w:cs="Times New Roman"/>
          <w:b/>
          <w:bCs/>
          <w:color w:val="auto"/>
          <w:lang w:eastAsia="ru-RU"/>
        </w:rPr>
        <w:t>Очікувані результати</w:t>
      </w:r>
    </w:p>
    <w:p w14:paraId="3E095B42" w14:textId="77777777" w:rsidR="00DD2949" w:rsidRPr="00550BBB" w:rsidRDefault="00DD2949" w:rsidP="00DD2949">
      <w:pPr>
        <w:numPr>
          <w:ilvl w:val="0"/>
          <w:numId w:val="13"/>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Удосконалення системи управління та контролю за </w:t>
      </w:r>
      <w:r w:rsidR="007A2270" w:rsidRPr="00550BBB">
        <w:rPr>
          <w:rFonts w:ascii="Times New Roman" w:hAnsi="Times New Roman" w:cs="Times New Roman"/>
          <w:color w:val="auto"/>
          <w:lang w:eastAsia="ru-RU"/>
        </w:rPr>
        <w:t>освітнім процесом.</w:t>
      </w:r>
    </w:p>
    <w:p w14:paraId="07FED9A2" w14:textId="77777777" w:rsidR="00DD2949" w:rsidRPr="00550BBB" w:rsidRDefault="00DD2949" w:rsidP="00DD2949">
      <w:pPr>
        <w:numPr>
          <w:ilvl w:val="0"/>
          <w:numId w:val="13"/>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Покращення навчальних досягнень </w:t>
      </w:r>
      <w:r w:rsidR="00803B59" w:rsidRPr="00550BBB">
        <w:rPr>
          <w:rFonts w:ascii="Times New Roman" w:hAnsi="Times New Roman" w:cs="Times New Roman"/>
          <w:color w:val="auto"/>
          <w:lang w:eastAsia="ru-RU"/>
        </w:rPr>
        <w:t>здобувачів освіти</w:t>
      </w:r>
      <w:r w:rsidRPr="00550BBB">
        <w:rPr>
          <w:rFonts w:ascii="Times New Roman" w:hAnsi="Times New Roman" w:cs="Times New Roman"/>
          <w:color w:val="auto"/>
          <w:lang w:eastAsia="ru-RU"/>
        </w:rPr>
        <w:t>.</w:t>
      </w:r>
    </w:p>
    <w:p w14:paraId="56EFC97B" w14:textId="77777777" w:rsidR="00DD2949" w:rsidRPr="00550BBB" w:rsidRDefault="00DD2949" w:rsidP="00DD2949">
      <w:pPr>
        <w:numPr>
          <w:ilvl w:val="0"/>
          <w:numId w:val="13"/>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Зменшення кількості </w:t>
      </w:r>
      <w:r w:rsidR="00803B59" w:rsidRPr="00550BBB">
        <w:rPr>
          <w:rFonts w:ascii="Times New Roman" w:hAnsi="Times New Roman" w:cs="Times New Roman"/>
          <w:color w:val="auto"/>
          <w:lang w:eastAsia="ru-RU"/>
        </w:rPr>
        <w:t>студентів</w:t>
      </w:r>
      <w:r w:rsidRPr="00550BBB">
        <w:rPr>
          <w:rFonts w:ascii="Times New Roman" w:hAnsi="Times New Roman" w:cs="Times New Roman"/>
          <w:color w:val="auto"/>
          <w:lang w:eastAsia="ru-RU"/>
        </w:rPr>
        <w:t>, схильних до девіантної поведінки.</w:t>
      </w:r>
    </w:p>
    <w:p w14:paraId="48116546" w14:textId="77777777" w:rsidR="00DD2949" w:rsidRPr="00550BBB" w:rsidRDefault="00DD2949" w:rsidP="00DD2949">
      <w:pPr>
        <w:numPr>
          <w:ilvl w:val="0"/>
          <w:numId w:val="13"/>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Реалізація нормативних вимог щодо матеріальної бази кабінетів, спортивних залів, обладнання.</w:t>
      </w:r>
    </w:p>
    <w:p w14:paraId="5E67165B" w14:textId="77777777" w:rsidR="00DD2949" w:rsidRPr="00550BBB" w:rsidRDefault="00DD2949" w:rsidP="00DD2949">
      <w:pPr>
        <w:numPr>
          <w:ilvl w:val="0"/>
          <w:numId w:val="13"/>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Підвищення ефективності системи мотивації та стимулювання роботи педагогічних працівників закладу</w:t>
      </w:r>
      <w:r w:rsidR="00394817" w:rsidRPr="00550BBB">
        <w:rPr>
          <w:rFonts w:ascii="Times New Roman" w:hAnsi="Times New Roman" w:cs="Times New Roman"/>
          <w:color w:val="auto"/>
          <w:lang w:eastAsia="ru-RU"/>
        </w:rPr>
        <w:t xml:space="preserve"> освіти</w:t>
      </w:r>
      <w:r w:rsidRPr="00550BBB">
        <w:rPr>
          <w:rFonts w:ascii="Times New Roman" w:hAnsi="Times New Roman" w:cs="Times New Roman"/>
          <w:color w:val="auto"/>
          <w:lang w:eastAsia="ru-RU"/>
        </w:rPr>
        <w:t>.</w:t>
      </w:r>
    </w:p>
    <w:p w14:paraId="33D1786D" w14:textId="77777777" w:rsidR="00DD2949" w:rsidRPr="00550BBB" w:rsidRDefault="00DD2949" w:rsidP="00DD2949">
      <w:pPr>
        <w:numPr>
          <w:ilvl w:val="0"/>
          <w:numId w:val="13"/>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Підвищення мотивації педагогів </w:t>
      </w:r>
      <w:r w:rsidR="00394817" w:rsidRPr="00550BBB">
        <w:rPr>
          <w:rFonts w:ascii="Times New Roman" w:hAnsi="Times New Roman" w:cs="Times New Roman"/>
          <w:color w:val="auto"/>
          <w:lang w:eastAsia="ru-RU"/>
        </w:rPr>
        <w:t>коледжу</w:t>
      </w:r>
      <w:r w:rsidRPr="00550BBB">
        <w:rPr>
          <w:rFonts w:ascii="Times New Roman" w:hAnsi="Times New Roman" w:cs="Times New Roman"/>
          <w:color w:val="auto"/>
          <w:lang w:eastAsia="ru-RU"/>
        </w:rPr>
        <w:t xml:space="preserve"> на участь в засвоєнні передового педагогічного досвіду.</w:t>
      </w:r>
    </w:p>
    <w:p w14:paraId="0605BF80" w14:textId="77777777" w:rsidR="00DD2949" w:rsidRPr="00550BBB" w:rsidRDefault="00DD2949" w:rsidP="00DD2949">
      <w:pPr>
        <w:numPr>
          <w:ilvl w:val="0"/>
          <w:numId w:val="13"/>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Підвищення навчальної мотивації </w:t>
      </w:r>
      <w:r w:rsidR="00803B59" w:rsidRPr="00550BBB">
        <w:rPr>
          <w:rFonts w:ascii="Times New Roman" w:hAnsi="Times New Roman" w:cs="Times New Roman"/>
          <w:color w:val="auto"/>
          <w:lang w:eastAsia="ru-RU"/>
        </w:rPr>
        <w:t xml:space="preserve"> студентів </w:t>
      </w:r>
      <w:r w:rsidRPr="00550BBB">
        <w:rPr>
          <w:rFonts w:ascii="Times New Roman" w:hAnsi="Times New Roman" w:cs="Times New Roman"/>
          <w:color w:val="auto"/>
          <w:lang w:eastAsia="ru-RU"/>
        </w:rPr>
        <w:t>з низьким  рівнем навчальних досягнень.</w:t>
      </w:r>
    </w:p>
    <w:p w14:paraId="25903312" w14:textId="77777777" w:rsidR="00DD2949" w:rsidRPr="00550BBB" w:rsidRDefault="00DD2949" w:rsidP="00DD2949">
      <w:pPr>
        <w:numPr>
          <w:ilvl w:val="0"/>
          <w:numId w:val="13"/>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Формування іміджу </w:t>
      </w:r>
      <w:r w:rsidR="00F55AA2" w:rsidRPr="00550BBB">
        <w:rPr>
          <w:rFonts w:ascii="Times New Roman" w:hAnsi="Times New Roman" w:cs="Times New Roman"/>
          <w:color w:val="auto"/>
          <w:lang w:eastAsia="ru-RU"/>
        </w:rPr>
        <w:t xml:space="preserve">закладу фахової </w:t>
      </w:r>
      <w:proofErr w:type="spellStart"/>
      <w:r w:rsidR="00F55AA2" w:rsidRPr="00550BBB">
        <w:rPr>
          <w:rFonts w:ascii="Times New Roman" w:hAnsi="Times New Roman" w:cs="Times New Roman"/>
          <w:color w:val="auto"/>
          <w:lang w:eastAsia="ru-RU"/>
        </w:rPr>
        <w:t>передвищої</w:t>
      </w:r>
      <w:proofErr w:type="spellEnd"/>
      <w:r w:rsidR="00F55AA2" w:rsidRPr="00550BBB">
        <w:rPr>
          <w:rFonts w:ascii="Times New Roman" w:hAnsi="Times New Roman" w:cs="Times New Roman"/>
          <w:color w:val="auto"/>
          <w:lang w:eastAsia="ru-RU"/>
        </w:rPr>
        <w:t xml:space="preserve"> освіти</w:t>
      </w:r>
      <w:r w:rsidRPr="00550BBB">
        <w:rPr>
          <w:rFonts w:ascii="Times New Roman" w:hAnsi="Times New Roman" w:cs="Times New Roman"/>
          <w:color w:val="auto"/>
          <w:lang w:eastAsia="ru-RU"/>
        </w:rPr>
        <w:t>.</w:t>
      </w:r>
    </w:p>
    <w:p w14:paraId="2803FB67" w14:textId="77777777" w:rsidR="00DD2949" w:rsidRPr="00550BBB" w:rsidRDefault="00DD2949" w:rsidP="00D822D2">
      <w:pPr>
        <w:spacing w:after="120"/>
        <w:jc w:val="both"/>
        <w:rPr>
          <w:rFonts w:ascii="Times New Roman" w:hAnsi="Times New Roman" w:cs="Times New Roman"/>
          <w:color w:val="auto"/>
          <w:lang w:eastAsia="ru-RU"/>
        </w:rPr>
      </w:pPr>
    </w:p>
    <w:p w14:paraId="3BD06B4C" w14:textId="77777777" w:rsidR="00F42C5C" w:rsidRPr="00550BBB" w:rsidRDefault="00D822D2" w:rsidP="00D822D2">
      <w:pPr>
        <w:rPr>
          <w:rFonts w:ascii="Times New Roman" w:hAnsi="Times New Roman" w:cs="Times New Roman"/>
          <w:b/>
          <w:bCs/>
          <w:color w:val="auto"/>
          <w:lang w:eastAsia="ru-RU"/>
        </w:rPr>
      </w:pPr>
      <w:r w:rsidRPr="00550BBB">
        <w:rPr>
          <w:rFonts w:ascii="Times New Roman" w:hAnsi="Times New Roman" w:cs="Times New Roman"/>
          <w:b/>
          <w:bCs/>
          <w:color w:val="auto"/>
          <w:lang w:eastAsia="ru-RU"/>
        </w:rPr>
        <w:t xml:space="preserve">     </w:t>
      </w:r>
      <w:r w:rsidR="00F42C5C" w:rsidRPr="00550BBB">
        <w:rPr>
          <w:rFonts w:ascii="Times New Roman" w:hAnsi="Times New Roman" w:cs="Times New Roman"/>
          <w:b/>
          <w:bCs/>
          <w:color w:val="auto"/>
          <w:lang w:eastAsia="ru-RU"/>
        </w:rPr>
        <w:t>Основні  завдання  науково-методичної  роботи, які стануть орієнтирами в роботі всіх структурних компонентів:</w:t>
      </w:r>
    </w:p>
    <w:p w14:paraId="45B10406" w14:textId="77777777" w:rsidR="00143469" w:rsidRPr="00550BBB" w:rsidRDefault="00143469" w:rsidP="00143469">
      <w:pPr>
        <w:numPr>
          <w:ilvl w:val="0"/>
          <w:numId w:val="4"/>
        </w:numPr>
        <w:spacing w:after="120"/>
        <w:ind w:left="0" w:firstLine="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   забезпечення якості освіти </w:t>
      </w:r>
      <w:proofErr w:type="spellStart"/>
      <w:r w:rsidRPr="00550BBB">
        <w:rPr>
          <w:rFonts w:ascii="Times New Roman" w:hAnsi="Times New Roman" w:cs="Times New Roman"/>
          <w:color w:val="auto"/>
          <w:lang w:eastAsia="ru-RU"/>
        </w:rPr>
        <w:t>щляхом</w:t>
      </w:r>
      <w:proofErr w:type="spellEnd"/>
      <w:r w:rsidRPr="00550BBB">
        <w:rPr>
          <w:rFonts w:ascii="Times New Roman" w:hAnsi="Times New Roman" w:cs="Times New Roman"/>
          <w:color w:val="auto"/>
          <w:lang w:eastAsia="ru-RU"/>
        </w:rPr>
        <w:t xml:space="preserve"> удосконалення навчального, наукового, педагогічного, психологічного, методичного, технічного забезпечення освітнього процесу; </w:t>
      </w:r>
    </w:p>
    <w:p w14:paraId="32F4239C" w14:textId="77777777" w:rsidR="00D17B8D" w:rsidRPr="00550BBB" w:rsidRDefault="00D17B8D" w:rsidP="0082765A">
      <w:pPr>
        <w:numPr>
          <w:ilvl w:val="0"/>
          <w:numId w:val="4"/>
        </w:numPr>
        <w:ind w:left="0" w:firstLine="0"/>
        <w:rPr>
          <w:rFonts w:ascii="Times New Roman" w:hAnsi="Times New Roman" w:cs="Times New Roman"/>
          <w:color w:val="auto"/>
          <w:lang w:eastAsia="ru-RU"/>
        </w:rPr>
      </w:pPr>
      <w:r w:rsidRPr="00550BBB">
        <w:rPr>
          <w:rFonts w:ascii="Times New Roman" w:hAnsi="Times New Roman" w:cs="Times New Roman"/>
          <w:color w:val="auto"/>
          <w:lang w:eastAsia="ru-RU"/>
        </w:rPr>
        <w:t>удосконалення системи внутрішнього контролю якості освіти на основі управлінських рішень;</w:t>
      </w:r>
    </w:p>
    <w:p w14:paraId="5B06F1CF" w14:textId="77777777" w:rsidR="007A2270" w:rsidRPr="00550BBB" w:rsidRDefault="007A2270" w:rsidP="0082765A">
      <w:pPr>
        <w:numPr>
          <w:ilvl w:val="0"/>
          <w:numId w:val="4"/>
        </w:numPr>
        <w:ind w:left="0" w:firstLine="0"/>
        <w:jc w:val="both"/>
        <w:rPr>
          <w:rFonts w:ascii="Times New Roman" w:hAnsi="Times New Roman" w:cs="Times New Roman"/>
          <w:color w:val="auto"/>
          <w:lang w:eastAsia="ru-RU"/>
        </w:rPr>
      </w:pPr>
      <w:r w:rsidRPr="00550BBB">
        <w:rPr>
          <w:rFonts w:ascii="Times New Roman" w:hAnsi="Times New Roman" w:cs="Times New Roman"/>
          <w:color w:val="auto"/>
          <w:lang w:eastAsia="ru-RU"/>
        </w:rPr>
        <w:t>забезпечення безпеки учасників освітнього процесу,  якості освіти в умовах  карантину</w:t>
      </w:r>
      <w:r w:rsidR="0060608E" w:rsidRPr="00550BBB">
        <w:rPr>
          <w:rFonts w:ascii="Times New Roman" w:hAnsi="Times New Roman" w:cs="Times New Roman"/>
          <w:color w:val="auto"/>
          <w:lang w:eastAsia="ru-RU"/>
        </w:rPr>
        <w:t xml:space="preserve"> та дистанційного і змішаного навчання</w:t>
      </w:r>
      <w:r w:rsidRPr="00550BBB">
        <w:rPr>
          <w:rFonts w:ascii="Times New Roman" w:hAnsi="Times New Roman" w:cs="Times New Roman"/>
          <w:color w:val="auto"/>
          <w:lang w:eastAsia="ru-RU"/>
        </w:rPr>
        <w:t xml:space="preserve">; </w:t>
      </w:r>
    </w:p>
    <w:p w14:paraId="34777FBF" w14:textId="77777777" w:rsidR="00917BA6" w:rsidRPr="00550BBB" w:rsidRDefault="00917BA6" w:rsidP="00917BA6">
      <w:pPr>
        <w:numPr>
          <w:ilvl w:val="0"/>
          <w:numId w:val="4"/>
        </w:numPr>
        <w:ind w:left="0" w:firstLine="0"/>
        <w:jc w:val="both"/>
        <w:rPr>
          <w:rFonts w:ascii="Times New Roman" w:hAnsi="Times New Roman" w:cs="Times New Roman"/>
          <w:color w:val="auto"/>
          <w:lang w:eastAsia="ru-RU"/>
        </w:rPr>
      </w:pPr>
      <w:r w:rsidRPr="00550BBB">
        <w:rPr>
          <w:rFonts w:ascii="Times New Roman" w:hAnsi="Times New Roman" w:cs="Times New Roman"/>
          <w:color w:val="auto"/>
          <w:lang w:eastAsia="ru-RU"/>
        </w:rPr>
        <w:t>подальше впровадження сучасних педагогічних технологій в освітній процес коледжу, упровадження дистанційних технологій у контексті змішаного навчання;</w:t>
      </w:r>
    </w:p>
    <w:p w14:paraId="676C8B4A" w14:textId="77777777" w:rsidR="00B94B46" w:rsidRPr="00550BBB" w:rsidRDefault="00B94B46" w:rsidP="00B94B46">
      <w:pPr>
        <w:numPr>
          <w:ilvl w:val="0"/>
          <w:numId w:val="4"/>
        </w:numPr>
        <w:ind w:left="0" w:firstLine="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продовження поповнення контенту електронної бібліотеки навчально-методичними матеріалами з дисциплін, передбачених навчальними планами підготовки фахівців за відповідними освітніми програмами; </w:t>
      </w:r>
    </w:p>
    <w:p w14:paraId="4A288BF8" w14:textId="77777777" w:rsidR="0082765A" w:rsidRPr="00550BBB" w:rsidRDefault="0082765A" w:rsidP="0082765A">
      <w:pPr>
        <w:numPr>
          <w:ilvl w:val="0"/>
          <w:numId w:val="4"/>
        </w:numPr>
        <w:ind w:left="0" w:firstLine="0"/>
        <w:rPr>
          <w:rFonts w:ascii="Times New Roman" w:hAnsi="Times New Roman" w:cs="Times New Roman"/>
          <w:color w:val="auto"/>
          <w:lang w:eastAsia="ru-RU"/>
        </w:rPr>
      </w:pPr>
      <w:r w:rsidRPr="00550BBB">
        <w:rPr>
          <w:rFonts w:ascii="Times New Roman" w:hAnsi="Times New Roman" w:cs="Times New Roman"/>
          <w:color w:val="auto"/>
          <w:lang w:eastAsia="ru-RU"/>
        </w:rPr>
        <w:t>підвищення відповідальності викладачів щодо здійснення впровадження інноваційних, передових, інтенсивних методів і прийомів роботи в практику викладання навчальних дисциплін;</w:t>
      </w:r>
    </w:p>
    <w:p w14:paraId="108E8D20" w14:textId="77777777" w:rsidR="00F42C5C" w:rsidRPr="00550BBB" w:rsidRDefault="00F42C5C" w:rsidP="0082765A">
      <w:pPr>
        <w:numPr>
          <w:ilvl w:val="0"/>
          <w:numId w:val="4"/>
        </w:numPr>
        <w:ind w:left="0" w:firstLine="0"/>
        <w:rPr>
          <w:rFonts w:ascii="Times New Roman" w:hAnsi="Times New Roman" w:cs="Times New Roman"/>
          <w:color w:val="auto"/>
          <w:lang w:eastAsia="ru-RU"/>
        </w:rPr>
      </w:pPr>
      <w:r w:rsidRPr="00550BBB">
        <w:rPr>
          <w:rFonts w:ascii="Times New Roman" w:hAnsi="Times New Roman" w:cs="Times New Roman"/>
          <w:color w:val="auto"/>
          <w:lang w:eastAsia="ru-RU"/>
        </w:rPr>
        <w:t xml:space="preserve">подальша  інформатизація освітнього процесу; </w:t>
      </w:r>
    </w:p>
    <w:p w14:paraId="47C8CAE8" w14:textId="77777777" w:rsidR="00F42C5C" w:rsidRPr="00550BBB" w:rsidRDefault="00F42C5C" w:rsidP="00F63C53">
      <w:pPr>
        <w:numPr>
          <w:ilvl w:val="0"/>
          <w:numId w:val="4"/>
        </w:numPr>
        <w:ind w:left="0" w:firstLine="0"/>
        <w:jc w:val="both"/>
        <w:rPr>
          <w:rFonts w:ascii="Times New Roman" w:hAnsi="Times New Roman" w:cs="Times New Roman"/>
          <w:color w:val="auto"/>
          <w:lang w:eastAsia="ru-RU"/>
        </w:rPr>
      </w:pPr>
      <w:r w:rsidRPr="00550BBB">
        <w:rPr>
          <w:rFonts w:ascii="Times New Roman" w:hAnsi="Times New Roman" w:cs="Times New Roman"/>
          <w:color w:val="auto"/>
          <w:lang w:eastAsia="ru-RU"/>
        </w:rPr>
        <w:t>активне використання в навчальному процесі мультимедійного забезпечення при викладанні навчальних дисциплін та інноваційних технологій навчання, міжпредметних зв’язків;</w:t>
      </w:r>
      <w:r w:rsidRPr="00550BBB">
        <w:rPr>
          <w:rFonts w:ascii="Times New Roman" w:hAnsi="Times New Roman" w:cs="Times New Roman"/>
          <w:color w:val="auto"/>
          <w:lang w:val="ru-RU" w:eastAsia="ru-RU"/>
        </w:rPr>
        <w:t xml:space="preserve"> </w:t>
      </w:r>
    </w:p>
    <w:p w14:paraId="7D1D0EA7" w14:textId="77777777" w:rsidR="00F42C5C" w:rsidRPr="00550BBB" w:rsidRDefault="00F42C5C" w:rsidP="00F63C53">
      <w:pPr>
        <w:numPr>
          <w:ilvl w:val="0"/>
          <w:numId w:val="4"/>
        </w:numPr>
        <w:ind w:left="0" w:firstLine="0"/>
        <w:jc w:val="both"/>
        <w:rPr>
          <w:rFonts w:ascii="Times New Roman" w:hAnsi="Times New Roman" w:cs="Times New Roman"/>
          <w:color w:val="auto"/>
          <w:lang w:eastAsia="ru-RU"/>
        </w:rPr>
      </w:pPr>
      <w:r w:rsidRPr="00550BBB">
        <w:rPr>
          <w:rFonts w:ascii="Times New Roman" w:hAnsi="Times New Roman" w:cs="Times New Roman"/>
          <w:color w:val="auto"/>
          <w:lang w:eastAsia="ru-RU"/>
        </w:rPr>
        <w:t>співробітництво із роботодавцями та їх об'єднаннями, продовження роботи щодо укладання договорів з підприємствами, установами, організаціями щодо поширення баз практики;</w:t>
      </w:r>
    </w:p>
    <w:p w14:paraId="5EC81DD8" w14:textId="77777777" w:rsidR="00F42C5C" w:rsidRPr="00550BBB" w:rsidRDefault="00F42C5C" w:rsidP="00F63C53">
      <w:pPr>
        <w:numPr>
          <w:ilvl w:val="0"/>
          <w:numId w:val="4"/>
        </w:numPr>
        <w:ind w:left="0" w:firstLine="0"/>
        <w:jc w:val="both"/>
        <w:rPr>
          <w:rFonts w:ascii="Times New Roman" w:hAnsi="Times New Roman" w:cs="Times New Roman"/>
          <w:color w:val="auto"/>
          <w:lang w:eastAsia="ru-RU"/>
        </w:rPr>
      </w:pPr>
      <w:r w:rsidRPr="00550BBB">
        <w:rPr>
          <w:rFonts w:ascii="Times New Roman" w:hAnsi="Times New Roman" w:cs="Times New Roman"/>
          <w:color w:val="auto"/>
          <w:lang w:eastAsia="ru-RU"/>
        </w:rPr>
        <w:t>психолого-педагогічні причини неуспішності студентів та способи їх подолання;</w:t>
      </w:r>
    </w:p>
    <w:p w14:paraId="3E2DC701" w14:textId="77777777" w:rsidR="00151745" w:rsidRPr="00550BBB" w:rsidRDefault="00151745" w:rsidP="00F63C53">
      <w:pPr>
        <w:numPr>
          <w:ilvl w:val="0"/>
          <w:numId w:val="4"/>
        </w:numPr>
        <w:ind w:left="0" w:firstLine="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збереження та збільшення контингенту студентів шляхом активізації, вдосконалення </w:t>
      </w:r>
      <w:r w:rsidR="00546590" w:rsidRPr="00550BBB">
        <w:rPr>
          <w:rFonts w:ascii="Times New Roman" w:hAnsi="Times New Roman" w:cs="Times New Roman"/>
          <w:color w:val="auto"/>
          <w:lang w:eastAsia="ru-RU"/>
        </w:rPr>
        <w:t>профорієнтаційної роботи</w:t>
      </w:r>
      <w:r w:rsidR="006C44A1" w:rsidRPr="00550BBB">
        <w:rPr>
          <w:rFonts w:ascii="Times New Roman" w:hAnsi="Times New Roman" w:cs="Times New Roman"/>
          <w:color w:val="auto"/>
          <w:lang w:eastAsia="ru-RU"/>
        </w:rPr>
        <w:t>, створення сучасних відеороликів з презентації спеціальностей</w:t>
      </w:r>
      <w:r w:rsidRPr="00550BBB">
        <w:rPr>
          <w:rFonts w:ascii="Times New Roman" w:hAnsi="Times New Roman" w:cs="Times New Roman"/>
          <w:color w:val="auto"/>
          <w:lang w:eastAsia="ru-RU"/>
        </w:rPr>
        <w:t>;</w:t>
      </w:r>
    </w:p>
    <w:p w14:paraId="7D383B8A" w14:textId="77777777" w:rsidR="00F42C5C" w:rsidRPr="00550BBB" w:rsidRDefault="00F42C5C" w:rsidP="00F63C53">
      <w:pPr>
        <w:numPr>
          <w:ilvl w:val="0"/>
          <w:numId w:val="4"/>
        </w:numPr>
        <w:ind w:left="0" w:firstLine="0"/>
        <w:jc w:val="both"/>
        <w:rPr>
          <w:rFonts w:ascii="Times New Roman" w:hAnsi="Times New Roman" w:cs="Times New Roman"/>
          <w:color w:val="auto"/>
          <w:lang w:eastAsia="ru-RU"/>
        </w:rPr>
      </w:pPr>
      <w:r w:rsidRPr="00550BBB">
        <w:rPr>
          <w:rFonts w:ascii="Times New Roman" w:hAnsi="Times New Roman" w:cs="Times New Roman"/>
          <w:color w:val="auto"/>
          <w:lang w:eastAsia="ru-RU"/>
        </w:rPr>
        <w:t>використання електронного тестування як засобу підвищення ефективності закріплення знань;</w:t>
      </w:r>
    </w:p>
    <w:p w14:paraId="71511697" w14:textId="77777777" w:rsidR="00F42C5C" w:rsidRPr="00550BBB" w:rsidRDefault="00F42C5C" w:rsidP="00F63C53">
      <w:pPr>
        <w:numPr>
          <w:ilvl w:val="0"/>
          <w:numId w:val="4"/>
        </w:numPr>
        <w:spacing w:after="120"/>
        <w:ind w:left="0" w:firstLine="0"/>
        <w:jc w:val="both"/>
        <w:rPr>
          <w:rFonts w:ascii="Times New Roman" w:hAnsi="Times New Roman" w:cs="Times New Roman"/>
          <w:color w:val="auto"/>
          <w:lang w:eastAsia="ru-RU"/>
        </w:rPr>
      </w:pPr>
      <w:r w:rsidRPr="00550BBB">
        <w:rPr>
          <w:rFonts w:ascii="Times New Roman" w:hAnsi="Times New Roman" w:cs="Times New Roman"/>
          <w:color w:val="auto"/>
          <w:lang w:eastAsia="ru-RU"/>
        </w:rPr>
        <w:lastRenderedPageBreak/>
        <w:t>підвищення педагогічної майстерності викладачів через оптимальну структуру науково-методичної роботи;</w:t>
      </w:r>
    </w:p>
    <w:p w14:paraId="4EDC89A1" w14:textId="77777777" w:rsidR="00F42C5C" w:rsidRPr="00550BBB" w:rsidRDefault="00F42C5C" w:rsidP="00F63C53">
      <w:pPr>
        <w:numPr>
          <w:ilvl w:val="0"/>
          <w:numId w:val="4"/>
        </w:numPr>
        <w:ind w:left="0" w:firstLine="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модернізація та удосконалення матеріально-технічної бази методичного кабінету, </w:t>
      </w:r>
      <w:r w:rsidR="00D33D55" w:rsidRPr="00550BBB">
        <w:rPr>
          <w:rFonts w:ascii="Times New Roman" w:hAnsi="Times New Roman" w:cs="Times New Roman"/>
          <w:color w:val="auto"/>
          <w:lang w:eastAsia="ru-RU"/>
        </w:rPr>
        <w:t xml:space="preserve">навчальних кабінетів, </w:t>
      </w:r>
      <w:r w:rsidRPr="00550BBB">
        <w:rPr>
          <w:rFonts w:ascii="Times New Roman" w:hAnsi="Times New Roman" w:cs="Times New Roman"/>
          <w:color w:val="auto"/>
          <w:lang w:eastAsia="ru-RU"/>
        </w:rPr>
        <w:t xml:space="preserve">поповнення </w:t>
      </w:r>
      <w:r w:rsidR="00D33D55" w:rsidRPr="00550BBB">
        <w:rPr>
          <w:rFonts w:ascii="Times New Roman" w:hAnsi="Times New Roman" w:cs="Times New Roman"/>
          <w:color w:val="auto"/>
          <w:lang w:eastAsia="ru-RU"/>
        </w:rPr>
        <w:t xml:space="preserve">їх </w:t>
      </w:r>
      <w:r w:rsidRPr="00550BBB">
        <w:rPr>
          <w:rFonts w:ascii="Times New Roman" w:hAnsi="Times New Roman" w:cs="Times New Roman"/>
          <w:color w:val="auto"/>
          <w:lang w:eastAsia="ru-RU"/>
        </w:rPr>
        <w:t>навчально-методичними посібниками, методичними розробками</w:t>
      </w:r>
      <w:r w:rsidR="004953E4" w:rsidRPr="00550BBB">
        <w:rPr>
          <w:rFonts w:ascii="Times New Roman" w:hAnsi="Times New Roman" w:cs="Times New Roman"/>
          <w:color w:val="auto"/>
          <w:lang w:eastAsia="ru-RU"/>
        </w:rPr>
        <w:t>, приведення навчальних кабінетів до вимог, відповідно до особливих умов роботи під час адаптивного карантину;</w:t>
      </w:r>
    </w:p>
    <w:p w14:paraId="7D98B92E" w14:textId="77777777" w:rsidR="006C44A1" w:rsidRPr="00550BBB" w:rsidRDefault="006C44A1" w:rsidP="00F63C53">
      <w:pPr>
        <w:numPr>
          <w:ilvl w:val="0"/>
          <w:numId w:val="4"/>
        </w:numPr>
        <w:ind w:left="0" w:firstLine="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спрямувати діяльність викладачів на вдосконалення електронного навчально-методичного забезпечення викладання дисциплін, розробку електронних підручників, посібників, персональних сайтів, враховуючи вимоги </w:t>
      </w:r>
      <w:proofErr w:type="spellStart"/>
      <w:r w:rsidRPr="00550BBB">
        <w:rPr>
          <w:rFonts w:ascii="Times New Roman" w:hAnsi="Times New Roman" w:cs="Times New Roman"/>
          <w:color w:val="auto"/>
          <w:lang w:eastAsia="ru-RU"/>
        </w:rPr>
        <w:t>компетентнісного</w:t>
      </w:r>
      <w:proofErr w:type="spellEnd"/>
      <w:r w:rsidRPr="00550BBB">
        <w:rPr>
          <w:rFonts w:ascii="Times New Roman" w:hAnsi="Times New Roman" w:cs="Times New Roman"/>
          <w:color w:val="auto"/>
          <w:lang w:eastAsia="ru-RU"/>
        </w:rPr>
        <w:t xml:space="preserve"> навчання із застосуванням технологій дистанційного та змішаного навчання;</w:t>
      </w:r>
    </w:p>
    <w:p w14:paraId="670515CA" w14:textId="77777777" w:rsidR="00BA134E" w:rsidRPr="00550BBB" w:rsidRDefault="00BA134E" w:rsidP="00BA134E">
      <w:pPr>
        <w:numPr>
          <w:ilvl w:val="0"/>
          <w:numId w:val="4"/>
        </w:numPr>
        <w:rPr>
          <w:rFonts w:ascii="Times New Roman" w:hAnsi="Times New Roman" w:cs="Times New Roman"/>
          <w:color w:val="auto"/>
          <w:lang w:eastAsia="ru-RU"/>
        </w:rPr>
      </w:pPr>
      <w:r w:rsidRPr="00550BBB">
        <w:rPr>
          <w:rFonts w:ascii="Times New Roman" w:hAnsi="Times New Roman" w:cs="Times New Roman"/>
          <w:color w:val="auto"/>
          <w:lang w:eastAsia="ru-RU"/>
        </w:rPr>
        <w:t>удосконалення виховної системи закладу, роботи органів студентського самоврядування;</w:t>
      </w:r>
    </w:p>
    <w:p w14:paraId="4921DECB" w14:textId="77777777" w:rsidR="00F42C5C" w:rsidRPr="00550BBB" w:rsidRDefault="00F42C5C" w:rsidP="00F63C53">
      <w:pPr>
        <w:numPr>
          <w:ilvl w:val="0"/>
          <w:numId w:val="4"/>
        </w:numPr>
        <w:ind w:left="0" w:firstLine="0"/>
        <w:jc w:val="both"/>
        <w:rPr>
          <w:rFonts w:ascii="Times New Roman" w:hAnsi="Times New Roman" w:cs="Times New Roman"/>
          <w:color w:val="auto"/>
          <w:lang w:eastAsia="ru-RU"/>
        </w:rPr>
      </w:pPr>
      <w:r w:rsidRPr="00550BBB">
        <w:rPr>
          <w:rFonts w:ascii="Times New Roman" w:hAnsi="Times New Roman" w:cs="Times New Roman"/>
          <w:color w:val="auto"/>
          <w:lang w:eastAsia="ru-RU"/>
        </w:rPr>
        <w:t>активізація видавничої діяльності викладачів;</w:t>
      </w:r>
    </w:p>
    <w:p w14:paraId="336CE79D" w14:textId="77777777" w:rsidR="00F42C5C" w:rsidRPr="00550BBB" w:rsidRDefault="00F42C5C" w:rsidP="00F63C53">
      <w:pPr>
        <w:numPr>
          <w:ilvl w:val="0"/>
          <w:numId w:val="4"/>
        </w:numPr>
        <w:spacing w:after="120"/>
        <w:ind w:left="0" w:firstLine="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поповнення банку інформації щодо освітніх проектів, </w:t>
      </w:r>
      <w:proofErr w:type="spellStart"/>
      <w:r w:rsidRPr="00550BBB">
        <w:rPr>
          <w:rFonts w:ascii="Times New Roman" w:hAnsi="Times New Roman" w:cs="Times New Roman"/>
          <w:color w:val="auto"/>
          <w:lang w:eastAsia="ru-RU"/>
        </w:rPr>
        <w:t>методик</w:t>
      </w:r>
      <w:proofErr w:type="spellEnd"/>
      <w:r w:rsidRPr="00550BBB">
        <w:rPr>
          <w:rFonts w:ascii="Times New Roman" w:hAnsi="Times New Roman" w:cs="Times New Roman"/>
          <w:color w:val="auto"/>
          <w:lang w:eastAsia="ru-RU"/>
        </w:rPr>
        <w:t xml:space="preserve"> навчання тощо.</w:t>
      </w:r>
    </w:p>
    <w:p w14:paraId="73FE5204" w14:textId="77777777" w:rsidR="00F42C5C" w:rsidRPr="00550BBB" w:rsidRDefault="00F42C5C" w:rsidP="00F63C53">
      <w:pPr>
        <w:numPr>
          <w:ilvl w:val="0"/>
          <w:numId w:val="3"/>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Вивчення, узагальнення та впровадження в освітній процес передового педагогічного досвіду.</w:t>
      </w:r>
    </w:p>
    <w:p w14:paraId="7E9D5770" w14:textId="77777777" w:rsidR="00F42C5C" w:rsidRPr="00550BBB" w:rsidRDefault="00F42C5C" w:rsidP="00F63C53">
      <w:pPr>
        <w:numPr>
          <w:ilvl w:val="0"/>
          <w:numId w:val="3"/>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 Організація пошукових досліджень у галузі розробки та впровадження методики, технологій навчання і виховання, участь  в організації діяльності творчих груп викладачів та проведення майстер-класів викладачами  коледжу.</w:t>
      </w:r>
    </w:p>
    <w:p w14:paraId="75306AC8" w14:textId="77777777" w:rsidR="00F42C5C" w:rsidRPr="00550BBB" w:rsidRDefault="00F42C5C" w:rsidP="00F63C53">
      <w:pPr>
        <w:numPr>
          <w:ilvl w:val="0"/>
          <w:numId w:val="3"/>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 xml:space="preserve"> Організація консультацій і навчання з питань методики освітніх процесів.</w:t>
      </w:r>
    </w:p>
    <w:p w14:paraId="5D7D67AD" w14:textId="77777777" w:rsidR="00F42C5C" w:rsidRPr="00550BBB" w:rsidRDefault="00F42C5C" w:rsidP="00F63C53">
      <w:pPr>
        <w:numPr>
          <w:ilvl w:val="0"/>
          <w:numId w:val="3"/>
        </w:numPr>
        <w:spacing w:after="120"/>
        <w:jc w:val="both"/>
        <w:rPr>
          <w:rFonts w:ascii="Times New Roman" w:hAnsi="Times New Roman" w:cs="Times New Roman"/>
          <w:color w:val="auto"/>
          <w:lang w:eastAsia="ru-RU"/>
        </w:rPr>
      </w:pPr>
      <w:r w:rsidRPr="00550BBB">
        <w:rPr>
          <w:rFonts w:ascii="Times New Roman" w:hAnsi="Times New Roman" w:cs="Times New Roman"/>
          <w:color w:val="auto"/>
          <w:lang w:eastAsia="ru-RU"/>
        </w:rPr>
        <w:t>Організація рецензування методичних розробок, інших навчально-методичних матеріалів, розроблених викладачами коледжу.</w:t>
      </w:r>
    </w:p>
    <w:p w14:paraId="2EFF3CC7" w14:textId="77777777" w:rsidR="00F42C5C" w:rsidRPr="00550BBB" w:rsidRDefault="00F42C5C" w:rsidP="00FF18B2">
      <w:pPr>
        <w:numPr>
          <w:ilvl w:val="0"/>
          <w:numId w:val="3"/>
        </w:numPr>
        <w:jc w:val="both"/>
        <w:rPr>
          <w:rFonts w:ascii="Times New Roman" w:hAnsi="Times New Roman" w:cs="Times New Roman"/>
          <w:color w:val="auto"/>
          <w:lang w:eastAsia="ru-RU"/>
        </w:rPr>
      </w:pPr>
      <w:r w:rsidRPr="00550BBB">
        <w:rPr>
          <w:rFonts w:ascii="Times New Roman" w:hAnsi="Times New Roman" w:cs="Times New Roman"/>
          <w:color w:val="auto"/>
          <w:lang w:eastAsia="ru-RU"/>
        </w:rPr>
        <w:t>Систематизація та пропаганда педагогічної та методичної літератури, навчальних посібників з питань навчання та виховання.</w:t>
      </w:r>
    </w:p>
    <w:p w14:paraId="10CB6B79" w14:textId="77777777" w:rsidR="00F42C5C" w:rsidRPr="00550BBB" w:rsidRDefault="00F42C5C" w:rsidP="00FF18B2">
      <w:pPr>
        <w:numPr>
          <w:ilvl w:val="0"/>
          <w:numId w:val="3"/>
        </w:numPr>
        <w:tabs>
          <w:tab w:val="left" w:pos="284"/>
        </w:tabs>
        <w:jc w:val="both"/>
        <w:rPr>
          <w:rFonts w:ascii="Times New Roman" w:hAnsi="Times New Roman" w:cs="Times New Roman"/>
          <w:color w:val="auto"/>
        </w:rPr>
      </w:pPr>
      <w:r w:rsidRPr="00550BBB">
        <w:rPr>
          <w:rFonts w:ascii="Times New Roman" w:hAnsi="Times New Roman" w:cs="Times New Roman"/>
          <w:shd w:val="clear" w:color="auto" w:fill="FFFFFF"/>
        </w:rPr>
        <w:t xml:space="preserve">     Організація і забезпечення діяльності та координація всіх структурних підрозділів системи методичної роботи в коледжі.</w:t>
      </w:r>
    </w:p>
    <w:p w14:paraId="66E6B7E1" w14:textId="77777777" w:rsidR="00F42C5C" w:rsidRPr="00550BBB" w:rsidRDefault="00F42C5C" w:rsidP="00FF18B2">
      <w:pPr>
        <w:numPr>
          <w:ilvl w:val="0"/>
          <w:numId w:val="3"/>
        </w:numPr>
        <w:tabs>
          <w:tab w:val="left" w:pos="284"/>
        </w:tabs>
        <w:jc w:val="both"/>
        <w:rPr>
          <w:rFonts w:ascii="Times New Roman" w:hAnsi="Times New Roman" w:cs="Times New Roman"/>
          <w:color w:val="auto"/>
        </w:rPr>
      </w:pPr>
      <w:r w:rsidRPr="00550BBB">
        <w:rPr>
          <w:rFonts w:ascii="Times New Roman" w:hAnsi="Times New Roman" w:cs="Times New Roman"/>
          <w:shd w:val="clear" w:color="auto" w:fill="FFFFFF"/>
        </w:rPr>
        <w:t xml:space="preserve">     Участь у виставках передового педагогічного досвіду. Підготовка методичних розробок для участі у конкурсі «Педагогічний ОСКАР».</w:t>
      </w:r>
    </w:p>
    <w:p w14:paraId="3C29120C" w14:textId="77777777" w:rsidR="00F42C5C" w:rsidRPr="00550BBB" w:rsidRDefault="00F42C5C" w:rsidP="00FF18B2">
      <w:pPr>
        <w:numPr>
          <w:ilvl w:val="0"/>
          <w:numId w:val="3"/>
        </w:numPr>
        <w:tabs>
          <w:tab w:val="left" w:pos="284"/>
        </w:tabs>
        <w:jc w:val="both"/>
        <w:rPr>
          <w:rFonts w:ascii="Times New Roman" w:hAnsi="Times New Roman" w:cs="Times New Roman"/>
          <w:color w:val="auto"/>
        </w:rPr>
      </w:pPr>
      <w:r w:rsidRPr="00550BBB">
        <w:rPr>
          <w:rFonts w:ascii="Times New Roman" w:hAnsi="Times New Roman" w:cs="Times New Roman"/>
          <w:shd w:val="clear" w:color="auto" w:fill="FFFFFF"/>
        </w:rPr>
        <w:t xml:space="preserve">       Вдосконалення навчально-методичного забезпечення викладання дисциплін, забезпечення доступу до необхідних для студентів матеріалів через мережу Інтернет.</w:t>
      </w:r>
    </w:p>
    <w:p w14:paraId="0EA63200" w14:textId="77777777" w:rsidR="00F42C5C" w:rsidRPr="00550BBB" w:rsidRDefault="00F42C5C" w:rsidP="00FF18B2">
      <w:pPr>
        <w:numPr>
          <w:ilvl w:val="0"/>
          <w:numId w:val="3"/>
        </w:numPr>
        <w:tabs>
          <w:tab w:val="left" w:pos="284"/>
        </w:tabs>
        <w:jc w:val="both"/>
        <w:rPr>
          <w:rFonts w:ascii="Times New Roman" w:hAnsi="Times New Roman" w:cs="Times New Roman"/>
          <w:color w:val="auto"/>
        </w:rPr>
      </w:pPr>
      <w:r w:rsidRPr="00550BBB">
        <w:rPr>
          <w:rFonts w:ascii="Times New Roman" w:hAnsi="Times New Roman" w:cs="Times New Roman"/>
          <w:shd w:val="clear" w:color="auto" w:fill="FFFFFF"/>
        </w:rPr>
        <w:t xml:space="preserve">      Організація роботи щодо розробки та вдосконалення персональних сайтів викладачів та електронних навчальних посібників.</w:t>
      </w:r>
    </w:p>
    <w:p w14:paraId="18D8E319" w14:textId="77777777" w:rsidR="00F42C5C" w:rsidRPr="00550BBB" w:rsidRDefault="00F42C5C" w:rsidP="00FF18B2">
      <w:pPr>
        <w:numPr>
          <w:ilvl w:val="0"/>
          <w:numId w:val="3"/>
        </w:numPr>
        <w:tabs>
          <w:tab w:val="left" w:pos="284"/>
        </w:tabs>
        <w:jc w:val="both"/>
        <w:rPr>
          <w:rFonts w:ascii="Times New Roman" w:hAnsi="Times New Roman" w:cs="Times New Roman"/>
          <w:color w:val="auto"/>
        </w:rPr>
      </w:pPr>
      <w:r w:rsidRPr="00550BBB">
        <w:rPr>
          <w:rFonts w:ascii="Times New Roman" w:hAnsi="Times New Roman" w:cs="Times New Roman"/>
          <w:shd w:val="clear" w:color="auto" w:fill="FFFFFF"/>
        </w:rPr>
        <w:t xml:space="preserve">      Організація і проведення конференцій, майстер-класів з актуальних проблем навчання і виховання молоді.</w:t>
      </w:r>
    </w:p>
    <w:p w14:paraId="538CF94B" w14:textId="77777777" w:rsidR="00F42C5C" w:rsidRPr="00550BBB" w:rsidRDefault="00F42C5C" w:rsidP="00FF18B2">
      <w:pPr>
        <w:numPr>
          <w:ilvl w:val="0"/>
          <w:numId w:val="3"/>
        </w:numPr>
        <w:tabs>
          <w:tab w:val="left" w:pos="284"/>
        </w:tabs>
        <w:jc w:val="both"/>
        <w:rPr>
          <w:rFonts w:ascii="Times New Roman" w:hAnsi="Times New Roman" w:cs="Times New Roman"/>
          <w:color w:val="auto"/>
          <w:shd w:val="clear" w:color="auto" w:fill="FFFFFF"/>
          <w:lang w:val="ru-RU"/>
        </w:rPr>
      </w:pPr>
      <w:r w:rsidRPr="00550BBB">
        <w:rPr>
          <w:rFonts w:ascii="Times New Roman" w:hAnsi="Times New Roman" w:cs="Times New Roman"/>
          <w:shd w:val="clear" w:color="auto" w:fill="FFFFFF"/>
        </w:rPr>
        <w:t xml:space="preserve">       Організація поза</w:t>
      </w:r>
      <w:r w:rsidR="00550BBB">
        <w:rPr>
          <w:rFonts w:ascii="Times New Roman" w:hAnsi="Times New Roman" w:cs="Times New Roman"/>
          <w:shd w:val="clear" w:color="auto" w:fill="FFFFFF"/>
        </w:rPr>
        <w:t xml:space="preserve"> </w:t>
      </w:r>
      <w:r w:rsidRPr="00550BBB">
        <w:rPr>
          <w:rFonts w:ascii="Times New Roman" w:hAnsi="Times New Roman" w:cs="Times New Roman"/>
          <w:shd w:val="clear" w:color="auto" w:fill="FFFFFF"/>
        </w:rPr>
        <w:t>аудиторної роботи зі студентами: проведення олімпіад, конкурсів, виконання науково - дослідницьких робіт тощо. Підготовка студентів до участі у наукових конференціях, конкурсах, предметних олімпіадах. участь у всеукраїнських, регіональних, університетських наукових конференціях (з відповідними публікаціями тез доповідей).</w:t>
      </w:r>
    </w:p>
    <w:p w14:paraId="62448976" w14:textId="77777777" w:rsidR="00F42C5C" w:rsidRPr="00550BBB" w:rsidRDefault="00F42C5C" w:rsidP="00FF18B2">
      <w:pPr>
        <w:numPr>
          <w:ilvl w:val="0"/>
          <w:numId w:val="3"/>
        </w:numPr>
        <w:jc w:val="both"/>
        <w:rPr>
          <w:rFonts w:ascii="Times New Roman" w:hAnsi="Times New Roman" w:cs="Times New Roman"/>
          <w:lang w:val="ru-RU"/>
        </w:rPr>
      </w:pPr>
      <w:r w:rsidRPr="00550BBB">
        <w:rPr>
          <w:rFonts w:ascii="Times New Roman" w:hAnsi="Times New Roman" w:cs="Times New Roman"/>
        </w:rPr>
        <w:t xml:space="preserve"> Підвищення кваліфікації педагогічних працівників. </w:t>
      </w:r>
    </w:p>
    <w:p w14:paraId="7A5A5E30" w14:textId="77777777" w:rsidR="00F42C5C" w:rsidRPr="00550BBB" w:rsidRDefault="00F42C5C" w:rsidP="00FF18B2">
      <w:pPr>
        <w:numPr>
          <w:ilvl w:val="0"/>
          <w:numId w:val="3"/>
        </w:numPr>
        <w:jc w:val="both"/>
        <w:rPr>
          <w:rFonts w:ascii="Times New Roman" w:hAnsi="Times New Roman" w:cs="Times New Roman"/>
        </w:rPr>
      </w:pPr>
      <w:r w:rsidRPr="00550BBB">
        <w:rPr>
          <w:rFonts w:ascii="Times New Roman" w:hAnsi="Times New Roman" w:cs="Times New Roman"/>
        </w:rPr>
        <w:t>Участь в роботі обласних методичних об’єднань</w:t>
      </w:r>
      <w:r w:rsidRPr="00550BBB">
        <w:rPr>
          <w:rFonts w:ascii="Times New Roman" w:hAnsi="Times New Roman" w:cs="Times New Roman"/>
          <w:lang w:val="ru-RU"/>
        </w:rPr>
        <w:t xml:space="preserve"> </w:t>
      </w:r>
      <w:r w:rsidRPr="00550BBB">
        <w:rPr>
          <w:rFonts w:ascii="Times New Roman" w:hAnsi="Times New Roman" w:cs="Times New Roman"/>
        </w:rPr>
        <w:t xml:space="preserve">тощо.    </w:t>
      </w:r>
    </w:p>
    <w:p w14:paraId="77DC4DF9" w14:textId="77777777" w:rsidR="00F42C5C" w:rsidRPr="00550BBB" w:rsidRDefault="00F42C5C" w:rsidP="00F63C53">
      <w:pPr>
        <w:jc w:val="both"/>
        <w:rPr>
          <w:rFonts w:ascii="Times New Roman" w:hAnsi="Times New Roman" w:cs="Times New Roman"/>
        </w:rPr>
      </w:pPr>
      <w:r w:rsidRPr="00550BBB">
        <w:rPr>
          <w:rFonts w:ascii="Times New Roman" w:hAnsi="Times New Roman" w:cs="Times New Roman"/>
        </w:rPr>
        <w:t xml:space="preserve">   </w:t>
      </w:r>
    </w:p>
    <w:p w14:paraId="59A83115" w14:textId="77777777" w:rsidR="00FF18B2" w:rsidRPr="00550BBB" w:rsidRDefault="00FF18B2" w:rsidP="00DE4FD5">
      <w:pPr>
        <w:jc w:val="center"/>
        <w:rPr>
          <w:rFonts w:ascii="Times New Roman" w:hAnsi="Times New Roman" w:cs="Times New Roman"/>
          <w:b/>
          <w:bCs/>
        </w:rPr>
      </w:pPr>
    </w:p>
    <w:p w14:paraId="246FD490" w14:textId="77777777" w:rsidR="00FF18B2" w:rsidRDefault="00FF18B2" w:rsidP="00DE4FD5">
      <w:pPr>
        <w:jc w:val="center"/>
        <w:rPr>
          <w:rFonts w:ascii="Times New Roman" w:hAnsi="Times New Roman" w:cs="Times New Roman"/>
          <w:b/>
          <w:bCs/>
        </w:rPr>
      </w:pPr>
    </w:p>
    <w:p w14:paraId="713A5B4C" w14:textId="77777777" w:rsidR="00550BBB" w:rsidRDefault="00550BBB" w:rsidP="00DE4FD5">
      <w:pPr>
        <w:jc w:val="center"/>
        <w:rPr>
          <w:rFonts w:ascii="Times New Roman" w:hAnsi="Times New Roman" w:cs="Times New Roman"/>
          <w:b/>
          <w:bCs/>
        </w:rPr>
      </w:pPr>
    </w:p>
    <w:p w14:paraId="66CD5B48" w14:textId="77777777" w:rsidR="00550BBB" w:rsidRPr="00550BBB" w:rsidRDefault="00550BBB" w:rsidP="00DE4FD5">
      <w:pPr>
        <w:jc w:val="center"/>
        <w:rPr>
          <w:rFonts w:ascii="Times New Roman" w:hAnsi="Times New Roman" w:cs="Times New Roman"/>
          <w:b/>
          <w:bCs/>
        </w:rPr>
      </w:pPr>
    </w:p>
    <w:p w14:paraId="6F33CFEA" w14:textId="77777777" w:rsidR="00F42C5C" w:rsidRPr="00DE4FD5" w:rsidRDefault="00F42C5C" w:rsidP="00DE4FD5">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Pr="00DE4FD5">
        <w:rPr>
          <w:rFonts w:ascii="Times New Roman" w:hAnsi="Times New Roman" w:cs="Times New Roman"/>
          <w:b/>
          <w:bCs/>
          <w:sz w:val="28"/>
          <w:szCs w:val="28"/>
        </w:rPr>
        <w:t>Організаційна робота</w:t>
      </w:r>
    </w:p>
    <w:tbl>
      <w:tblPr>
        <w:tblW w:w="99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1417"/>
        <w:gridCol w:w="1680"/>
        <w:gridCol w:w="1302"/>
      </w:tblGrid>
      <w:tr w:rsidR="00F42C5C" w:rsidRPr="00DE4FD5" w14:paraId="51136EC5" w14:textId="77777777">
        <w:trPr>
          <w:trHeight w:hRule="exact" w:val="703"/>
        </w:trPr>
        <w:tc>
          <w:tcPr>
            <w:tcW w:w="5529" w:type="dxa"/>
            <w:shd w:val="clear" w:color="auto" w:fill="FFFFFF"/>
            <w:vAlign w:val="bottom"/>
          </w:tcPr>
          <w:p w14:paraId="31BC4064" w14:textId="77777777" w:rsidR="00F42C5C" w:rsidRPr="00DE4FD5" w:rsidRDefault="00F42C5C" w:rsidP="00DE4FD5">
            <w:pPr>
              <w:spacing w:line="200" w:lineRule="exact"/>
              <w:jc w:val="center"/>
              <w:rPr>
                <w:rFonts w:ascii="Times New Roman" w:hAnsi="Times New Roman" w:cs="Times New Roman"/>
                <w:b/>
                <w:bCs/>
                <w:color w:val="auto"/>
              </w:rPr>
            </w:pPr>
            <w:r w:rsidRPr="00DE4FD5">
              <w:rPr>
                <w:rFonts w:ascii="Times New Roman" w:hAnsi="Times New Roman" w:cs="Times New Roman"/>
                <w:b/>
                <w:bCs/>
              </w:rPr>
              <w:t>Назва заходів</w:t>
            </w:r>
          </w:p>
        </w:tc>
        <w:tc>
          <w:tcPr>
            <w:tcW w:w="1417" w:type="dxa"/>
            <w:shd w:val="clear" w:color="auto" w:fill="FFFFFF"/>
            <w:vAlign w:val="bottom"/>
          </w:tcPr>
          <w:p w14:paraId="1DFF03E3" w14:textId="77777777" w:rsidR="00F42C5C" w:rsidRPr="00DE4FD5" w:rsidRDefault="00F42C5C" w:rsidP="00DE4FD5">
            <w:pPr>
              <w:spacing w:line="200" w:lineRule="exact"/>
              <w:jc w:val="center"/>
              <w:rPr>
                <w:rFonts w:ascii="Times New Roman" w:hAnsi="Times New Roman" w:cs="Times New Roman"/>
                <w:b/>
                <w:bCs/>
                <w:color w:val="auto"/>
              </w:rPr>
            </w:pPr>
            <w:r w:rsidRPr="00DE4FD5">
              <w:rPr>
                <w:rFonts w:ascii="Times New Roman" w:hAnsi="Times New Roman" w:cs="Times New Roman"/>
                <w:b/>
                <w:bCs/>
              </w:rPr>
              <w:t>Термін виконання</w:t>
            </w:r>
          </w:p>
        </w:tc>
        <w:tc>
          <w:tcPr>
            <w:tcW w:w="1680" w:type="dxa"/>
            <w:shd w:val="clear" w:color="auto" w:fill="FFFFFF"/>
            <w:vAlign w:val="bottom"/>
          </w:tcPr>
          <w:p w14:paraId="5B44E0D9" w14:textId="77777777" w:rsidR="00F42C5C" w:rsidRPr="00DE4FD5" w:rsidRDefault="00F42C5C" w:rsidP="00DE4FD5">
            <w:pPr>
              <w:spacing w:line="200" w:lineRule="exact"/>
              <w:jc w:val="center"/>
              <w:rPr>
                <w:rFonts w:ascii="Times New Roman" w:hAnsi="Times New Roman" w:cs="Times New Roman"/>
                <w:b/>
                <w:bCs/>
              </w:rPr>
            </w:pPr>
            <w:proofErr w:type="spellStart"/>
            <w:r w:rsidRPr="00DE4FD5">
              <w:rPr>
                <w:rFonts w:ascii="Times New Roman" w:hAnsi="Times New Roman" w:cs="Times New Roman"/>
                <w:b/>
                <w:bCs/>
              </w:rPr>
              <w:t>Відпові</w:t>
            </w:r>
            <w:proofErr w:type="spellEnd"/>
          </w:p>
          <w:p w14:paraId="7C72C64F" w14:textId="77777777" w:rsidR="00F42C5C" w:rsidRPr="00DE4FD5" w:rsidRDefault="00F42C5C" w:rsidP="00DE4FD5">
            <w:pPr>
              <w:spacing w:line="200" w:lineRule="exact"/>
              <w:jc w:val="center"/>
              <w:rPr>
                <w:rFonts w:ascii="Times New Roman" w:hAnsi="Times New Roman" w:cs="Times New Roman"/>
                <w:b/>
                <w:bCs/>
                <w:color w:val="auto"/>
              </w:rPr>
            </w:pPr>
            <w:proofErr w:type="spellStart"/>
            <w:r w:rsidRPr="00DE4FD5">
              <w:rPr>
                <w:rFonts w:ascii="Times New Roman" w:hAnsi="Times New Roman" w:cs="Times New Roman"/>
                <w:b/>
                <w:bCs/>
              </w:rPr>
              <w:t>Дальний</w:t>
            </w:r>
            <w:proofErr w:type="spellEnd"/>
          </w:p>
        </w:tc>
        <w:tc>
          <w:tcPr>
            <w:tcW w:w="1302" w:type="dxa"/>
            <w:shd w:val="clear" w:color="auto" w:fill="FFFFFF"/>
            <w:vAlign w:val="bottom"/>
          </w:tcPr>
          <w:p w14:paraId="5A2ED0F7" w14:textId="77777777" w:rsidR="00F42C5C" w:rsidRPr="00DE4FD5" w:rsidRDefault="00F42C5C" w:rsidP="00DE4FD5">
            <w:pPr>
              <w:spacing w:line="200" w:lineRule="exact"/>
              <w:jc w:val="center"/>
              <w:rPr>
                <w:rFonts w:ascii="Times New Roman" w:hAnsi="Times New Roman" w:cs="Times New Roman"/>
                <w:b/>
                <w:bCs/>
                <w:color w:val="auto"/>
              </w:rPr>
            </w:pPr>
            <w:r w:rsidRPr="00DE4FD5">
              <w:rPr>
                <w:rFonts w:ascii="Times New Roman" w:hAnsi="Times New Roman" w:cs="Times New Roman"/>
                <w:b/>
                <w:bCs/>
                <w:color w:val="auto"/>
              </w:rPr>
              <w:t>Відмітка про виконання</w:t>
            </w:r>
          </w:p>
        </w:tc>
      </w:tr>
      <w:tr w:rsidR="00F42C5C" w:rsidRPr="00DE4FD5" w14:paraId="30B63590" w14:textId="77777777">
        <w:trPr>
          <w:trHeight w:hRule="exact" w:val="245"/>
        </w:trPr>
        <w:tc>
          <w:tcPr>
            <w:tcW w:w="5529" w:type="dxa"/>
            <w:shd w:val="clear" w:color="auto" w:fill="FFFFFF"/>
            <w:vAlign w:val="bottom"/>
          </w:tcPr>
          <w:p w14:paraId="718D49A4" w14:textId="77777777" w:rsidR="00F42C5C" w:rsidRPr="00DE4FD5" w:rsidRDefault="00F42C5C" w:rsidP="00DE4FD5">
            <w:pPr>
              <w:spacing w:line="200" w:lineRule="exact"/>
              <w:jc w:val="center"/>
              <w:rPr>
                <w:rFonts w:ascii="Times New Roman" w:hAnsi="Times New Roman" w:cs="Times New Roman"/>
                <w:color w:val="auto"/>
              </w:rPr>
            </w:pPr>
            <w:r w:rsidRPr="00DE4FD5">
              <w:rPr>
                <w:rFonts w:ascii="Times New Roman" w:hAnsi="Times New Roman" w:cs="Times New Roman"/>
                <w:i/>
                <w:iCs/>
                <w:sz w:val="22"/>
                <w:szCs w:val="22"/>
              </w:rPr>
              <w:t>1</w:t>
            </w:r>
          </w:p>
        </w:tc>
        <w:tc>
          <w:tcPr>
            <w:tcW w:w="1417" w:type="dxa"/>
            <w:shd w:val="clear" w:color="auto" w:fill="FFFFFF"/>
            <w:vAlign w:val="bottom"/>
          </w:tcPr>
          <w:p w14:paraId="544EFCC2" w14:textId="77777777" w:rsidR="00F42C5C" w:rsidRPr="00DE4FD5" w:rsidRDefault="00F42C5C" w:rsidP="00DE4FD5">
            <w:pPr>
              <w:spacing w:line="200" w:lineRule="exact"/>
              <w:jc w:val="center"/>
              <w:rPr>
                <w:rFonts w:ascii="Times New Roman" w:hAnsi="Times New Roman" w:cs="Times New Roman"/>
                <w:color w:val="auto"/>
              </w:rPr>
            </w:pPr>
            <w:r w:rsidRPr="00DE4FD5">
              <w:rPr>
                <w:rFonts w:ascii="Times New Roman" w:hAnsi="Times New Roman" w:cs="Times New Roman"/>
                <w:i/>
                <w:iCs/>
                <w:sz w:val="22"/>
                <w:szCs w:val="22"/>
              </w:rPr>
              <w:t>2</w:t>
            </w:r>
          </w:p>
        </w:tc>
        <w:tc>
          <w:tcPr>
            <w:tcW w:w="1680" w:type="dxa"/>
            <w:shd w:val="clear" w:color="auto" w:fill="FFFFFF"/>
            <w:vAlign w:val="center"/>
          </w:tcPr>
          <w:p w14:paraId="754372C5" w14:textId="77777777" w:rsidR="00F42C5C" w:rsidRPr="00DE4FD5" w:rsidRDefault="00F42C5C" w:rsidP="00DE4FD5">
            <w:pPr>
              <w:spacing w:line="200" w:lineRule="exact"/>
              <w:jc w:val="center"/>
              <w:rPr>
                <w:rFonts w:ascii="Times New Roman" w:hAnsi="Times New Roman" w:cs="Times New Roman"/>
                <w:color w:val="auto"/>
              </w:rPr>
            </w:pPr>
            <w:r w:rsidRPr="00DE4FD5">
              <w:rPr>
                <w:rFonts w:ascii="Times New Roman" w:hAnsi="Times New Roman" w:cs="Times New Roman"/>
                <w:sz w:val="22"/>
                <w:szCs w:val="22"/>
              </w:rPr>
              <w:t>3</w:t>
            </w:r>
          </w:p>
        </w:tc>
        <w:tc>
          <w:tcPr>
            <w:tcW w:w="1302" w:type="dxa"/>
            <w:shd w:val="clear" w:color="auto" w:fill="FFFFFF"/>
            <w:vAlign w:val="center"/>
          </w:tcPr>
          <w:p w14:paraId="3796D6AB" w14:textId="77777777" w:rsidR="00F42C5C" w:rsidRPr="00DE4FD5" w:rsidRDefault="00F42C5C" w:rsidP="00DE4FD5">
            <w:pPr>
              <w:spacing w:line="200" w:lineRule="exact"/>
              <w:jc w:val="center"/>
              <w:rPr>
                <w:rFonts w:ascii="Times New Roman" w:hAnsi="Times New Roman" w:cs="Times New Roman"/>
                <w:color w:val="auto"/>
              </w:rPr>
            </w:pPr>
          </w:p>
        </w:tc>
      </w:tr>
      <w:tr w:rsidR="00F42C5C" w:rsidRPr="00DE4FD5" w14:paraId="39920EBE" w14:textId="77777777" w:rsidTr="00FF18B2">
        <w:trPr>
          <w:trHeight w:hRule="exact" w:val="683"/>
        </w:trPr>
        <w:tc>
          <w:tcPr>
            <w:tcW w:w="5529" w:type="dxa"/>
            <w:shd w:val="clear" w:color="auto" w:fill="FFFFFF"/>
          </w:tcPr>
          <w:p w14:paraId="5931AE2D" w14:textId="77777777" w:rsidR="00F42C5C" w:rsidRPr="00FF18B2" w:rsidRDefault="00F42C5C" w:rsidP="00FF18B2">
            <w:pPr>
              <w:spacing w:line="240" w:lineRule="auto"/>
              <w:rPr>
                <w:rFonts w:ascii="Times New Roman" w:hAnsi="Times New Roman" w:cs="Times New Roman"/>
                <w:color w:val="auto"/>
              </w:rPr>
            </w:pPr>
            <w:r w:rsidRPr="00FF18B2">
              <w:rPr>
                <w:rFonts w:ascii="Times New Roman" w:hAnsi="Times New Roman" w:cs="Times New Roman"/>
              </w:rPr>
              <w:t>1.1. Провести підписку на періодичну навчально-педагогічну літературу, газети та журнали</w:t>
            </w:r>
          </w:p>
        </w:tc>
        <w:tc>
          <w:tcPr>
            <w:tcW w:w="1417" w:type="dxa"/>
            <w:shd w:val="clear" w:color="auto" w:fill="FFFFFF"/>
            <w:vAlign w:val="bottom"/>
          </w:tcPr>
          <w:p w14:paraId="61F3DE85"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rPr>
              <w:t>до 29.09.20</w:t>
            </w:r>
            <w:r w:rsidR="00D822D2" w:rsidRPr="00FF18B2">
              <w:rPr>
                <w:rFonts w:ascii="Times New Roman" w:hAnsi="Times New Roman" w:cs="Times New Roman"/>
              </w:rPr>
              <w:t>20</w:t>
            </w:r>
            <w:r w:rsidRPr="00FF18B2">
              <w:rPr>
                <w:rFonts w:ascii="Times New Roman" w:hAnsi="Times New Roman" w:cs="Times New Roman"/>
              </w:rPr>
              <w:t xml:space="preserve"> р.</w:t>
            </w:r>
          </w:p>
        </w:tc>
        <w:tc>
          <w:tcPr>
            <w:tcW w:w="1680" w:type="dxa"/>
            <w:shd w:val="clear" w:color="auto" w:fill="FFFFFF"/>
          </w:tcPr>
          <w:p w14:paraId="63AC7CEA"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Зав. бібліотекою</w:t>
            </w:r>
          </w:p>
        </w:tc>
        <w:tc>
          <w:tcPr>
            <w:tcW w:w="1302" w:type="dxa"/>
            <w:shd w:val="clear" w:color="auto" w:fill="FFFFFF"/>
          </w:tcPr>
          <w:p w14:paraId="6B410CB9" w14:textId="77777777" w:rsidR="00F42C5C" w:rsidRPr="00FF18B2" w:rsidRDefault="00F42C5C" w:rsidP="00FF18B2">
            <w:pPr>
              <w:spacing w:line="240" w:lineRule="auto"/>
              <w:jc w:val="center"/>
              <w:rPr>
                <w:rFonts w:ascii="Times New Roman" w:hAnsi="Times New Roman" w:cs="Times New Roman"/>
                <w:color w:val="auto"/>
              </w:rPr>
            </w:pPr>
          </w:p>
        </w:tc>
      </w:tr>
      <w:tr w:rsidR="00F42C5C" w:rsidRPr="00DE4FD5" w14:paraId="09654F48" w14:textId="77777777" w:rsidTr="00D12851">
        <w:trPr>
          <w:trHeight w:hRule="exact" w:val="991"/>
        </w:trPr>
        <w:tc>
          <w:tcPr>
            <w:tcW w:w="5529" w:type="dxa"/>
            <w:shd w:val="clear" w:color="auto" w:fill="FFFFFF"/>
          </w:tcPr>
          <w:p w14:paraId="334C5A7A" w14:textId="77777777" w:rsidR="00F42C5C" w:rsidRPr="00FF18B2" w:rsidRDefault="00F42C5C" w:rsidP="00FF18B2">
            <w:pPr>
              <w:spacing w:line="240" w:lineRule="auto"/>
              <w:rPr>
                <w:rFonts w:ascii="Times New Roman" w:hAnsi="Times New Roman" w:cs="Times New Roman"/>
                <w:color w:val="auto"/>
              </w:rPr>
            </w:pPr>
            <w:r w:rsidRPr="00FF18B2">
              <w:rPr>
                <w:rFonts w:ascii="Times New Roman" w:hAnsi="Times New Roman" w:cs="Times New Roman"/>
              </w:rPr>
              <w:t>1.2. Систематично вести роботу з поповнення бібліотеки навчальною, методичною та науково-педагогічною літературою</w:t>
            </w:r>
          </w:p>
        </w:tc>
        <w:tc>
          <w:tcPr>
            <w:tcW w:w="1417" w:type="dxa"/>
            <w:shd w:val="clear" w:color="auto" w:fill="FFFFFF"/>
            <w:vAlign w:val="center"/>
          </w:tcPr>
          <w:p w14:paraId="1337D0CA"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rPr>
              <w:t>Постійно</w:t>
            </w:r>
          </w:p>
        </w:tc>
        <w:tc>
          <w:tcPr>
            <w:tcW w:w="1680" w:type="dxa"/>
            <w:shd w:val="clear" w:color="auto" w:fill="FFFFFF"/>
            <w:vAlign w:val="bottom"/>
          </w:tcPr>
          <w:p w14:paraId="5F51A062"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 xml:space="preserve"> Зав. бібліотекою </w:t>
            </w:r>
          </w:p>
        </w:tc>
        <w:tc>
          <w:tcPr>
            <w:tcW w:w="1302" w:type="dxa"/>
            <w:shd w:val="clear" w:color="auto" w:fill="FFFFFF"/>
          </w:tcPr>
          <w:p w14:paraId="5982C8FC" w14:textId="77777777" w:rsidR="00F42C5C" w:rsidRPr="00FF18B2" w:rsidRDefault="00F42C5C" w:rsidP="00FF18B2">
            <w:pPr>
              <w:spacing w:line="240" w:lineRule="auto"/>
              <w:jc w:val="center"/>
              <w:rPr>
                <w:rFonts w:ascii="Times New Roman" w:hAnsi="Times New Roman" w:cs="Times New Roman"/>
                <w:color w:val="auto"/>
              </w:rPr>
            </w:pPr>
          </w:p>
        </w:tc>
      </w:tr>
      <w:tr w:rsidR="00F42C5C" w:rsidRPr="00DE4FD5" w14:paraId="4639534D" w14:textId="77777777" w:rsidTr="00FF18B2">
        <w:trPr>
          <w:trHeight w:hRule="exact" w:val="1598"/>
        </w:trPr>
        <w:tc>
          <w:tcPr>
            <w:tcW w:w="5529" w:type="dxa"/>
            <w:shd w:val="clear" w:color="auto" w:fill="FFFFFF"/>
          </w:tcPr>
          <w:p w14:paraId="0E9F2792" w14:textId="77777777" w:rsidR="00F42C5C" w:rsidRPr="00FF18B2" w:rsidRDefault="00F42C5C" w:rsidP="00FF18B2">
            <w:pPr>
              <w:spacing w:line="240" w:lineRule="auto"/>
              <w:rPr>
                <w:rFonts w:ascii="Times New Roman" w:hAnsi="Times New Roman" w:cs="Times New Roman"/>
                <w:color w:val="auto"/>
              </w:rPr>
            </w:pPr>
            <w:r w:rsidRPr="00FF18B2">
              <w:rPr>
                <w:rFonts w:ascii="Times New Roman" w:hAnsi="Times New Roman" w:cs="Times New Roman"/>
              </w:rPr>
              <w:t>1.3. При бібліотеці та методичному кабінеті організовувати виставки методичних розробок викладачів та новинок педагогічних видань, публікацій науково-дослідних робіт викладачів та студентів коледжу</w:t>
            </w:r>
          </w:p>
        </w:tc>
        <w:tc>
          <w:tcPr>
            <w:tcW w:w="1417" w:type="dxa"/>
            <w:shd w:val="clear" w:color="auto" w:fill="FFFFFF"/>
            <w:vAlign w:val="bottom"/>
          </w:tcPr>
          <w:p w14:paraId="0ABDB82D"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rPr>
              <w:t>1 раз на семестр</w:t>
            </w:r>
          </w:p>
        </w:tc>
        <w:tc>
          <w:tcPr>
            <w:tcW w:w="1680" w:type="dxa"/>
            <w:shd w:val="clear" w:color="auto" w:fill="FFFFFF"/>
          </w:tcPr>
          <w:p w14:paraId="2B4F494D"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Методист</w:t>
            </w:r>
          </w:p>
          <w:p w14:paraId="1BBBD63B" w14:textId="77777777" w:rsidR="00F42C5C" w:rsidRPr="00FF18B2" w:rsidRDefault="00F42C5C" w:rsidP="00FF18B2">
            <w:pPr>
              <w:spacing w:line="240" w:lineRule="auto"/>
              <w:jc w:val="center"/>
              <w:rPr>
                <w:rFonts w:ascii="Times New Roman" w:hAnsi="Times New Roman" w:cs="Times New Roman"/>
                <w:color w:val="auto"/>
              </w:rPr>
            </w:pPr>
          </w:p>
        </w:tc>
        <w:tc>
          <w:tcPr>
            <w:tcW w:w="1302" w:type="dxa"/>
            <w:shd w:val="clear" w:color="auto" w:fill="FFFFFF"/>
          </w:tcPr>
          <w:p w14:paraId="1016654F" w14:textId="77777777" w:rsidR="00F42C5C" w:rsidRPr="00FF18B2" w:rsidRDefault="00F42C5C" w:rsidP="00FF18B2">
            <w:pPr>
              <w:spacing w:line="240" w:lineRule="auto"/>
              <w:jc w:val="center"/>
              <w:rPr>
                <w:rFonts w:ascii="Times New Roman" w:hAnsi="Times New Roman" w:cs="Times New Roman"/>
                <w:color w:val="auto"/>
              </w:rPr>
            </w:pPr>
          </w:p>
        </w:tc>
      </w:tr>
      <w:tr w:rsidR="00F42C5C" w:rsidRPr="00DE4FD5" w14:paraId="1E08B15B" w14:textId="77777777" w:rsidTr="00FF18B2">
        <w:trPr>
          <w:trHeight w:hRule="exact" w:val="677"/>
        </w:trPr>
        <w:tc>
          <w:tcPr>
            <w:tcW w:w="5529" w:type="dxa"/>
            <w:shd w:val="clear" w:color="auto" w:fill="FFFFFF"/>
          </w:tcPr>
          <w:p w14:paraId="203D9561" w14:textId="77777777" w:rsidR="00F42C5C" w:rsidRPr="00FF18B2" w:rsidRDefault="00F42C5C" w:rsidP="00FF18B2">
            <w:pPr>
              <w:spacing w:line="240" w:lineRule="auto"/>
              <w:rPr>
                <w:rFonts w:ascii="Times New Roman" w:hAnsi="Times New Roman" w:cs="Times New Roman"/>
                <w:color w:val="auto"/>
              </w:rPr>
            </w:pPr>
            <w:r w:rsidRPr="00FF18B2">
              <w:rPr>
                <w:rFonts w:ascii="Times New Roman" w:hAnsi="Times New Roman" w:cs="Times New Roman"/>
              </w:rPr>
              <w:t>1.5. Скласти і затвердити плани проведення тижнів циклових комісій</w:t>
            </w:r>
          </w:p>
        </w:tc>
        <w:tc>
          <w:tcPr>
            <w:tcW w:w="1417" w:type="dxa"/>
            <w:shd w:val="clear" w:color="auto" w:fill="FFFFFF"/>
            <w:vAlign w:val="bottom"/>
          </w:tcPr>
          <w:p w14:paraId="75986CFF"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rPr>
              <w:t>до 29.09.20</w:t>
            </w:r>
            <w:r w:rsidR="00D822D2" w:rsidRPr="00FF18B2">
              <w:rPr>
                <w:rFonts w:ascii="Times New Roman" w:hAnsi="Times New Roman" w:cs="Times New Roman"/>
              </w:rPr>
              <w:t>20</w:t>
            </w:r>
            <w:r w:rsidRPr="00FF18B2">
              <w:rPr>
                <w:rFonts w:ascii="Times New Roman" w:hAnsi="Times New Roman" w:cs="Times New Roman"/>
              </w:rPr>
              <w:t xml:space="preserve"> р.</w:t>
            </w:r>
          </w:p>
        </w:tc>
        <w:tc>
          <w:tcPr>
            <w:tcW w:w="1680" w:type="dxa"/>
            <w:shd w:val="clear" w:color="auto" w:fill="FFFFFF"/>
          </w:tcPr>
          <w:p w14:paraId="739A6CC4"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Голови ц/к</w:t>
            </w:r>
          </w:p>
        </w:tc>
        <w:tc>
          <w:tcPr>
            <w:tcW w:w="1302" w:type="dxa"/>
            <w:shd w:val="clear" w:color="auto" w:fill="FFFFFF"/>
          </w:tcPr>
          <w:p w14:paraId="064B9E68" w14:textId="77777777" w:rsidR="00F42C5C" w:rsidRPr="00FF18B2" w:rsidRDefault="00F42C5C" w:rsidP="00FF18B2">
            <w:pPr>
              <w:spacing w:line="240" w:lineRule="auto"/>
              <w:jc w:val="center"/>
              <w:rPr>
                <w:rFonts w:ascii="Times New Roman" w:hAnsi="Times New Roman" w:cs="Times New Roman"/>
                <w:color w:val="auto"/>
              </w:rPr>
            </w:pPr>
          </w:p>
        </w:tc>
      </w:tr>
      <w:tr w:rsidR="00F42C5C" w:rsidRPr="00DE4FD5" w14:paraId="0EB58D58" w14:textId="77777777" w:rsidTr="00FE4EDE">
        <w:trPr>
          <w:trHeight w:hRule="exact" w:val="2846"/>
        </w:trPr>
        <w:tc>
          <w:tcPr>
            <w:tcW w:w="5529" w:type="dxa"/>
            <w:shd w:val="clear" w:color="auto" w:fill="FFFFFF"/>
            <w:vAlign w:val="bottom"/>
          </w:tcPr>
          <w:p w14:paraId="4E88C507" w14:textId="77777777" w:rsidR="00F42C5C" w:rsidRPr="00FF18B2" w:rsidRDefault="00F42C5C" w:rsidP="00FF18B2">
            <w:pPr>
              <w:spacing w:line="240" w:lineRule="auto"/>
              <w:rPr>
                <w:rFonts w:ascii="Times New Roman" w:hAnsi="Times New Roman" w:cs="Times New Roman"/>
                <w:color w:val="auto"/>
              </w:rPr>
            </w:pPr>
            <w:r w:rsidRPr="00FF18B2">
              <w:rPr>
                <w:rFonts w:ascii="Times New Roman" w:hAnsi="Times New Roman" w:cs="Times New Roman"/>
              </w:rPr>
              <w:t>1.6. Затвердити плани роботи:</w:t>
            </w:r>
          </w:p>
          <w:p w14:paraId="6FFB76A1" w14:textId="77777777" w:rsidR="00F42C5C" w:rsidRPr="00FF18B2" w:rsidRDefault="00F42C5C" w:rsidP="00FF18B2">
            <w:pPr>
              <w:numPr>
                <w:ilvl w:val="0"/>
                <w:numId w:val="1"/>
              </w:numPr>
              <w:tabs>
                <w:tab w:val="left" w:pos="355"/>
              </w:tabs>
              <w:spacing w:line="240" w:lineRule="auto"/>
              <w:jc w:val="both"/>
              <w:rPr>
                <w:rFonts w:ascii="Times New Roman" w:hAnsi="Times New Roman" w:cs="Times New Roman"/>
                <w:color w:val="auto"/>
              </w:rPr>
            </w:pPr>
            <w:r w:rsidRPr="00FF18B2">
              <w:rPr>
                <w:rFonts w:ascii="Times New Roman" w:hAnsi="Times New Roman" w:cs="Times New Roman"/>
              </w:rPr>
              <w:t>методичної ради;</w:t>
            </w:r>
          </w:p>
          <w:p w14:paraId="1D02FD92" w14:textId="77777777" w:rsidR="00F42C5C" w:rsidRPr="00FF18B2" w:rsidRDefault="00F42C5C" w:rsidP="00FF18B2">
            <w:pPr>
              <w:numPr>
                <w:ilvl w:val="0"/>
                <w:numId w:val="1"/>
              </w:numPr>
              <w:tabs>
                <w:tab w:val="left" w:pos="355"/>
              </w:tabs>
              <w:spacing w:line="240" w:lineRule="auto"/>
              <w:jc w:val="both"/>
              <w:rPr>
                <w:rFonts w:ascii="Times New Roman" w:hAnsi="Times New Roman" w:cs="Times New Roman"/>
                <w:color w:val="auto"/>
              </w:rPr>
            </w:pPr>
            <w:r w:rsidRPr="00FF18B2">
              <w:rPr>
                <w:rFonts w:ascii="Times New Roman" w:hAnsi="Times New Roman" w:cs="Times New Roman"/>
              </w:rPr>
              <w:t>педагогічної ради;</w:t>
            </w:r>
          </w:p>
          <w:p w14:paraId="16C67FEA" w14:textId="77777777" w:rsidR="00F42C5C" w:rsidRPr="00FF18B2" w:rsidRDefault="00F42C5C" w:rsidP="00FF18B2">
            <w:pPr>
              <w:numPr>
                <w:ilvl w:val="0"/>
                <w:numId w:val="1"/>
              </w:numPr>
              <w:tabs>
                <w:tab w:val="left" w:pos="355"/>
              </w:tabs>
              <w:spacing w:line="240" w:lineRule="auto"/>
              <w:jc w:val="both"/>
              <w:rPr>
                <w:rFonts w:ascii="Times New Roman" w:hAnsi="Times New Roman" w:cs="Times New Roman"/>
                <w:color w:val="auto"/>
              </w:rPr>
            </w:pPr>
            <w:r w:rsidRPr="00FF18B2">
              <w:rPr>
                <w:rFonts w:ascii="Times New Roman" w:hAnsi="Times New Roman" w:cs="Times New Roman"/>
                <w:color w:val="auto"/>
              </w:rPr>
              <w:t>графік внутрішнього контролю за організацією освітнього процесу;</w:t>
            </w:r>
          </w:p>
          <w:p w14:paraId="5825FE7C" w14:textId="77777777" w:rsidR="00F42C5C" w:rsidRPr="00FF18B2" w:rsidRDefault="00F42C5C" w:rsidP="00FF18B2">
            <w:pPr>
              <w:numPr>
                <w:ilvl w:val="0"/>
                <w:numId w:val="1"/>
              </w:numPr>
              <w:spacing w:line="240" w:lineRule="auto"/>
              <w:rPr>
                <w:rFonts w:ascii="Times New Roman" w:hAnsi="Times New Roman" w:cs="Times New Roman"/>
                <w:color w:val="auto"/>
              </w:rPr>
            </w:pPr>
            <w:r w:rsidRPr="00FF18B2">
              <w:rPr>
                <w:rFonts w:ascii="Times New Roman" w:hAnsi="Times New Roman" w:cs="Times New Roman"/>
              </w:rPr>
              <w:t>перспективний графік контролю за освітнім процесом з підготовки робітничих професій</w:t>
            </w:r>
            <w:r w:rsidRPr="00FF18B2">
              <w:t xml:space="preserve">, </w:t>
            </w:r>
            <w:r w:rsidRPr="00FF18B2">
              <w:rPr>
                <w:rFonts w:ascii="Times New Roman" w:hAnsi="Times New Roman" w:cs="Times New Roman"/>
                <w:color w:val="auto"/>
              </w:rPr>
              <w:t>за проведенням лабораторно-практичних робіт;</w:t>
            </w:r>
          </w:p>
          <w:p w14:paraId="44A0CA04" w14:textId="77777777" w:rsidR="00F42C5C" w:rsidRPr="00FF18B2" w:rsidRDefault="00F42C5C" w:rsidP="00FF18B2">
            <w:pPr>
              <w:numPr>
                <w:ilvl w:val="0"/>
                <w:numId w:val="1"/>
              </w:numPr>
              <w:spacing w:line="240" w:lineRule="auto"/>
              <w:rPr>
                <w:rFonts w:ascii="Times New Roman" w:hAnsi="Times New Roman" w:cs="Times New Roman"/>
                <w:color w:val="auto"/>
              </w:rPr>
            </w:pPr>
            <w:r w:rsidRPr="00FF18B2">
              <w:rPr>
                <w:rFonts w:ascii="Times New Roman" w:hAnsi="Times New Roman" w:cs="Times New Roman"/>
                <w:color w:val="auto"/>
              </w:rPr>
              <w:t>комплексний план внутрішнього контролю за всіма ланками освітнього процесу.</w:t>
            </w:r>
          </w:p>
          <w:p w14:paraId="6772D5AA" w14:textId="77777777" w:rsidR="00F42C5C" w:rsidRPr="00FF18B2" w:rsidRDefault="00F42C5C" w:rsidP="00FF18B2">
            <w:pPr>
              <w:tabs>
                <w:tab w:val="left" w:pos="355"/>
              </w:tabs>
              <w:spacing w:line="240" w:lineRule="auto"/>
              <w:jc w:val="both"/>
              <w:rPr>
                <w:rFonts w:ascii="Times New Roman" w:hAnsi="Times New Roman" w:cs="Times New Roman"/>
                <w:color w:val="auto"/>
              </w:rPr>
            </w:pPr>
          </w:p>
        </w:tc>
        <w:tc>
          <w:tcPr>
            <w:tcW w:w="1417" w:type="dxa"/>
            <w:shd w:val="clear" w:color="auto" w:fill="FFFFFF"/>
            <w:vAlign w:val="center"/>
          </w:tcPr>
          <w:p w14:paraId="3B7BCF46" w14:textId="77777777" w:rsidR="00F42C5C" w:rsidRPr="00FF18B2" w:rsidRDefault="00F42C5C" w:rsidP="00FF18B2">
            <w:pPr>
              <w:spacing w:line="240" w:lineRule="auto"/>
              <w:jc w:val="center"/>
              <w:rPr>
                <w:rFonts w:ascii="Times New Roman" w:hAnsi="Times New Roman" w:cs="Times New Roman"/>
              </w:rPr>
            </w:pPr>
            <w:r w:rsidRPr="00FF18B2">
              <w:rPr>
                <w:rFonts w:ascii="Times New Roman" w:hAnsi="Times New Roman" w:cs="Times New Roman"/>
              </w:rPr>
              <w:t>3</w:t>
            </w:r>
            <w:r w:rsidR="00D822D2" w:rsidRPr="00FF18B2">
              <w:rPr>
                <w:rFonts w:ascii="Times New Roman" w:hAnsi="Times New Roman" w:cs="Times New Roman"/>
              </w:rPr>
              <w:t>1</w:t>
            </w:r>
            <w:r w:rsidRPr="00FF18B2">
              <w:rPr>
                <w:rFonts w:ascii="Times New Roman" w:hAnsi="Times New Roman" w:cs="Times New Roman"/>
              </w:rPr>
              <w:t>.08.20</w:t>
            </w:r>
            <w:r w:rsidR="00D822D2" w:rsidRPr="00FF18B2">
              <w:rPr>
                <w:rFonts w:ascii="Times New Roman" w:hAnsi="Times New Roman" w:cs="Times New Roman"/>
              </w:rPr>
              <w:t>20</w:t>
            </w:r>
            <w:r w:rsidRPr="00FF18B2">
              <w:rPr>
                <w:rFonts w:ascii="Times New Roman" w:hAnsi="Times New Roman" w:cs="Times New Roman"/>
              </w:rPr>
              <w:t xml:space="preserve"> р.</w:t>
            </w:r>
          </w:p>
        </w:tc>
        <w:tc>
          <w:tcPr>
            <w:tcW w:w="1680" w:type="dxa"/>
            <w:shd w:val="clear" w:color="auto" w:fill="FFFFFF"/>
            <w:vAlign w:val="center"/>
          </w:tcPr>
          <w:p w14:paraId="17CB7537"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 xml:space="preserve">ЗДНР, </w:t>
            </w:r>
          </w:p>
          <w:p w14:paraId="735C8F13" w14:textId="77777777" w:rsidR="00F42C5C" w:rsidRPr="00FF18B2" w:rsidRDefault="00F42C5C" w:rsidP="00FF18B2">
            <w:pPr>
              <w:spacing w:line="240" w:lineRule="auto"/>
              <w:jc w:val="center"/>
              <w:rPr>
                <w:rFonts w:ascii="Times New Roman" w:hAnsi="Times New Roman" w:cs="Times New Roman"/>
                <w:color w:val="auto"/>
              </w:rPr>
            </w:pPr>
          </w:p>
          <w:p w14:paraId="40E9D2C6"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завідувач навчально-виробничою практикою</w:t>
            </w:r>
          </w:p>
        </w:tc>
        <w:tc>
          <w:tcPr>
            <w:tcW w:w="1302" w:type="dxa"/>
            <w:shd w:val="clear" w:color="auto" w:fill="FFFFFF"/>
            <w:vAlign w:val="center"/>
          </w:tcPr>
          <w:p w14:paraId="6547CDF8" w14:textId="77777777" w:rsidR="00F42C5C" w:rsidRPr="00FF18B2" w:rsidRDefault="00F42C5C" w:rsidP="00FF18B2">
            <w:pPr>
              <w:spacing w:line="240" w:lineRule="auto"/>
              <w:jc w:val="center"/>
              <w:rPr>
                <w:rFonts w:ascii="Times New Roman" w:hAnsi="Times New Roman" w:cs="Times New Roman"/>
                <w:color w:val="auto"/>
              </w:rPr>
            </w:pPr>
          </w:p>
        </w:tc>
      </w:tr>
      <w:tr w:rsidR="00F42C5C" w:rsidRPr="00DE4FD5" w14:paraId="4C0D5EC7" w14:textId="77777777" w:rsidTr="00FF18B2">
        <w:trPr>
          <w:trHeight w:hRule="exact" w:val="835"/>
        </w:trPr>
        <w:tc>
          <w:tcPr>
            <w:tcW w:w="5529" w:type="dxa"/>
            <w:shd w:val="clear" w:color="auto" w:fill="FFFFFF"/>
            <w:vAlign w:val="bottom"/>
          </w:tcPr>
          <w:p w14:paraId="65FC322C" w14:textId="77777777" w:rsidR="00F42C5C" w:rsidRPr="00FF18B2" w:rsidRDefault="00F42C5C" w:rsidP="00FF18B2">
            <w:pPr>
              <w:spacing w:line="240" w:lineRule="auto"/>
              <w:rPr>
                <w:rFonts w:ascii="Times New Roman" w:hAnsi="Times New Roman" w:cs="Times New Roman"/>
                <w:color w:val="auto"/>
              </w:rPr>
            </w:pPr>
            <w:r w:rsidRPr="00FF18B2">
              <w:rPr>
                <w:rFonts w:ascii="Times New Roman" w:hAnsi="Times New Roman" w:cs="Times New Roman"/>
              </w:rPr>
              <w:t xml:space="preserve">1.7. Організувати </w:t>
            </w:r>
            <w:proofErr w:type="spellStart"/>
            <w:r w:rsidRPr="00FF18B2">
              <w:rPr>
                <w:rFonts w:ascii="Times New Roman" w:hAnsi="Times New Roman" w:cs="Times New Roman"/>
              </w:rPr>
              <w:t>взаємовідвідування</w:t>
            </w:r>
            <w:proofErr w:type="spellEnd"/>
            <w:r w:rsidRPr="00FF18B2">
              <w:rPr>
                <w:rFonts w:ascii="Times New Roman" w:hAnsi="Times New Roman" w:cs="Times New Roman"/>
              </w:rPr>
              <w:t xml:space="preserve"> занять викладачів з метою обміну досвідом (не менш ніж 8 на викладача)</w:t>
            </w:r>
          </w:p>
        </w:tc>
        <w:tc>
          <w:tcPr>
            <w:tcW w:w="1417" w:type="dxa"/>
            <w:shd w:val="clear" w:color="auto" w:fill="FFFFFF"/>
            <w:vAlign w:val="bottom"/>
          </w:tcPr>
          <w:p w14:paraId="171DAD96"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rPr>
              <w:t xml:space="preserve">протягом року, </w:t>
            </w:r>
            <w:r w:rsidR="00FF18B2" w:rsidRPr="00FF18B2">
              <w:rPr>
                <w:rFonts w:ascii="Times New Roman" w:hAnsi="Times New Roman" w:cs="Times New Roman"/>
              </w:rPr>
              <w:t>постійно</w:t>
            </w:r>
          </w:p>
        </w:tc>
        <w:tc>
          <w:tcPr>
            <w:tcW w:w="1680" w:type="dxa"/>
            <w:shd w:val="clear" w:color="auto" w:fill="FFFFFF"/>
            <w:vAlign w:val="bottom"/>
          </w:tcPr>
          <w:p w14:paraId="689900AC"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Голови ц/к</w:t>
            </w:r>
          </w:p>
        </w:tc>
        <w:tc>
          <w:tcPr>
            <w:tcW w:w="1302" w:type="dxa"/>
            <w:shd w:val="clear" w:color="auto" w:fill="FFFFFF"/>
            <w:vAlign w:val="bottom"/>
          </w:tcPr>
          <w:p w14:paraId="50BBB4A1" w14:textId="77777777" w:rsidR="00F42C5C" w:rsidRPr="00FF18B2" w:rsidRDefault="00F42C5C" w:rsidP="00FF18B2">
            <w:pPr>
              <w:spacing w:line="240" w:lineRule="auto"/>
              <w:jc w:val="center"/>
              <w:rPr>
                <w:rFonts w:ascii="Times New Roman" w:hAnsi="Times New Roman" w:cs="Times New Roman"/>
                <w:color w:val="auto"/>
              </w:rPr>
            </w:pPr>
          </w:p>
        </w:tc>
      </w:tr>
      <w:tr w:rsidR="00F42C5C" w:rsidRPr="00DE4FD5" w14:paraId="611DD965" w14:textId="77777777" w:rsidTr="00D12851">
        <w:trPr>
          <w:trHeight w:hRule="exact" w:val="2125"/>
        </w:trPr>
        <w:tc>
          <w:tcPr>
            <w:tcW w:w="5529" w:type="dxa"/>
            <w:shd w:val="clear" w:color="auto" w:fill="FFFFFF"/>
            <w:vAlign w:val="bottom"/>
          </w:tcPr>
          <w:p w14:paraId="37F9CD6A" w14:textId="77777777" w:rsidR="00F42C5C" w:rsidRPr="00FF18B2" w:rsidRDefault="00F42C5C" w:rsidP="00FF18B2">
            <w:pPr>
              <w:spacing w:line="240" w:lineRule="auto"/>
              <w:rPr>
                <w:rFonts w:ascii="Times New Roman" w:hAnsi="Times New Roman" w:cs="Times New Roman"/>
                <w:color w:val="auto"/>
              </w:rPr>
            </w:pPr>
            <w:r w:rsidRPr="00FF18B2">
              <w:rPr>
                <w:rFonts w:ascii="Times New Roman" w:hAnsi="Times New Roman" w:cs="Times New Roman"/>
              </w:rPr>
              <w:t>1.8. Організувати відвідування занять викладачів з метою контролю і вивчення методики викладання дисциплін:</w:t>
            </w:r>
          </w:p>
          <w:p w14:paraId="054A1C2D" w14:textId="77777777" w:rsidR="00F42C5C" w:rsidRPr="00FF18B2" w:rsidRDefault="00F42C5C" w:rsidP="00FF18B2">
            <w:pPr>
              <w:numPr>
                <w:ilvl w:val="0"/>
                <w:numId w:val="2"/>
              </w:numPr>
              <w:tabs>
                <w:tab w:val="left" w:pos="211"/>
              </w:tabs>
              <w:spacing w:line="240" w:lineRule="auto"/>
              <w:jc w:val="both"/>
              <w:rPr>
                <w:rFonts w:ascii="Times New Roman" w:hAnsi="Times New Roman" w:cs="Times New Roman"/>
                <w:color w:val="auto"/>
              </w:rPr>
            </w:pPr>
            <w:r w:rsidRPr="00FF18B2">
              <w:rPr>
                <w:rFonts w:ascii="Times New Roman" w:hAnsi="Times New Roman" w:cs="Times New Roman"/>
              </w:rPr>
              <w:t>головами циклових комісій,</w:t>
            </w:r>
          </w:p>
          <w:p w14:paraId="07279476" w14:textId="77777777" w:rsidR="00F42C5C" w:rsidRPr="00FF18B2" w:rsidRDefault="00F42C5C" w:rsidP="00FF18B2">
            <w:pPr>
              <w:numPr>
                <w:ilvl w:val="0"/>
                <w:numId w:val="2"/>
              </w:numPr>
              <w:tabs>
                <w:tab w:val="left" w:pos="211"/>
              </w:tabs>
              <w:spacing w:line="240" w:lineRule="auto"/>
              <w:jc w:val="both"/>
              <w:rPr>
                <w:rFonts w:ascii="Times New Roman" w:hAnsi="Times New Roman" w:cs="Times New Roman"/>
                <w:color w:val="auto"/>
              </w:rPr>
            </w:pPr>
            <w:r w:rsidRPr="00FF18B2">
              <w:rPr>
                <w:rFonts w:ascii="Times New Roman" w:hAnsi="Times New Roman" w:cs="Times New Roman"/>
              </w:rPr>
              <w:t>завідувачами відділень,</w:t>
            </w:r>
          </w:p>
          <w:p w14:paraId="1477297E" w14:textId="77777777" w:rsidR="00F42C5C" w:rsidRPr="00FF18B2" w:rsidRDefault="00F42C5C" w:rsidP="00FF18B2">
            <w:pPr>
              <w:numPr>
                <w:ilvl w:val="0"/>
                <w:numId w:val="2"/>
              </w:numPr>
              <w:tabs>
                <w:tab w:val="left" w:pos="211"/>
              </w:tabs>
              <w:spacing w:line="240" w:lineRule="auto"/>
              <w:jc w:val="both"/>
              <w:rPr>
                <w:rFonts w:ascii="Times New Roman" w:hAnsi="Times New Roman" w:cs="Times New Roman"/>
                <w:color w:val="auto"/>
              </w:rPr>
            </w:pPr>
            <w:r w:rsidRPr="00FF18B2">
              <w:rPr>
                <w:rFonts w:ascii="Times New Roman" w:hAnsi="Times New Roman" w:cs="Times New Roman"/>
              </w:rPr>
              <w:t>заступниками директора,</w:t>
            </w:r>
          </w:p>
          <w:p w14:paraId="3A7F8A36" w14:textId="77777777" w:rsidR="00F42C5C" w:rsidRPr="00FF18B2" w:rsidRDefault="00F42C5C" w:rsidP="00FF18B2">
            <w:pPr>
              <w:numPr>
                <w:ilvl w:val="0"/>
                <w:numId w:val="2"/>
              </w:numPr>
              <w:tabs>
                <w:tab w:val="left" w:pos="163"/>
              </w:tabs>
              <w:spacing w:line="240" w:lineRule="auto"/>
              <w:jc w:val="both"/>
              <w:rPr>
                <w:rFonts w:ascii="Times New Roman" w:hAnsi="Times New Roman" w:cs="Times New Roman"/>
                <w:color w:val="auto"/>
              </w:rPr>
            </w:pPr>
            <w:r w:rsidRPr="00FF18B2">
              <w:rPr>
                <w:rFonts w:ascii="Times New Roman" w:hAnsi="Times New Roman" w:cs="Times New Roman"/>
              </w:rPr>
              <w:t>методистом</w:t>
            </w:r>
          </w:p>
        </w:tc>
        <w:tc>
          <w:tcPr>
            <w:tcW w:w="1417" w:type="dxa"/>
            <w:shd w:val="clear" w:color="auto" w:fill="FFFFFF"/>
            <w:vAlign w:val="center"/>
          </w:tcPr>
          <w:p w14:paraId="49E5FF60"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rPr>
              <w:t xml:space="preserve"> протягом року</w:t>
            </w:r>
            <w:r w:rsidR="00FF18B2" w:rsidRPr="00FF18B2">
              <w:rPr>
                <w:rFonts w:ascii="Times New Roman" w:hAnsi="Times New Roman" w:cs="Times New Roman"/>
              </w:rPr>
              <w:t>, постійно згідно графіка</w:t>
            </w:r>
          </w:p>
        </w:tc>
        <w:tc>
          <w:tcPr>
            <w:tcW w:w="1680" w:type="dxa"/>
            <w:shd w:val="clear" w:color="auto" w:fill="FFFFFF"/>
            <w:vAlign w:val="center"/>
          </w:tcPr>
          <w:p w14:paraId="1782E3D6"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Методист</w:t>
            </w:r>
          </w:p>
          <w:p w14:paraId="136B5A0B"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ЗДНР</w:t>
            </w:r>
          </w:p>
          <w:p w14:paraId="186A0E8C"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Голови ц/к</w:t>
            </w:r>
          </w:p>
        </w:tc>
        <w:tc>
          <w:tcPr>
            <w:tcW w:w="1302" w:type="dxa"/>
            <w:shd w:val="clear" w:color="auto" w:fill="FFFFFF"/>
            <w:vAlign w:val="center"/>
          </w:tcPr>
          <w:p w14:paraId="37BCCD54" w14:textId="77777777" w:rsidR="00F42C5C" w:rsidRPr="00FF18B2" w:rsidRDefault="00F42C5C" w:rsidP="00FF18B2">
            <w:pPr>
              <w:spacing w:line="240" w:lineRule="auto"/>
              <w:jc w:val="center"/>
              <w:rPr>
                <w:rFonts w:ascii="Times New Roman" w:hAnsi="Times New Roman" w:cs="Times New Roman"/>
                <w:color w:val="auto"/>
              </w:rPr>
            </w:pPr>
          </w:p>
        </w:tc>
      </w:tr>
      <w:tr w:rsidR="00F42C5C" w:rsidRPr="00DE4FD5" w14:paraId="35695A08" w14:textId="77777777" w:rsidTr="00D12851">
        <w:trPr>
          <w:trHeight w:hRule="exact" w:val="979"/>
        </w:trPr>
        <w:tc>
          <w:tcPr>
            <w:tcW w:w="5529" w:type="dxa"/>
            <w:shd w:val="clear" w:color="auto" w:fill="FFFFFF"/>
          </w:tcPr>
          <w:p w14:paraId="5129D547" w14:textId="77777777" w:rsidR="00F42C5C" w:rsidRPr="00FF18B2" w:rsidRDefault="00F42C5C" w:rsidP="00FF18B2">
            <w:pPr>
              <w:spacing w:line="240" w:lineRule="auto"/>
              <w:rPr>
                <w:rFonts w:ascii="Times New Roman" w:hAnsi="Times New Roman" w:cs="Times New Roman"/>
                <w:color w:val="auto"/>
              </w:rPr>
            </w:pPr>
            <w:r w:rsidRPr="00FF18B2">
              <w:rPr>
                <w:rFonts w:ascii="Times New Roman" w:hAnsi="Times New Roman" w:cs="Times New Roman"/>
              </w:rPr>
              <w:t>1.9. Скласти графік підвищення кваліфікації і стажування викладачів та контролювати його виконання</w:t>
            </w:r>
          </w:p>
        </w:tc>
        <w:tc>
          <w:tcPr>
            <w:tcW w:w="1417" w:type="dxa"/>
            <w:shd w:val="clear" w:color="auto" w:fill="FFFFFF"/>
            <w:vAlign w:val="bottom"/>
          </w:tcPr>
          <w:p w14:paraId="4CE7D99D"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rPr>
              <w:t>до 29.09.20</w:t>
            </w:r>
            <w:r w:rsidR="00D822D2" w:rsidRPr="00FF18B2">
              <w:rPr>
                <w:rFonts w:ascii="Times New Roman" w:hAnsi="Times New Roman" w:cs="Times New Roman"/>
              </w:rPr>
              <w:t>20</w:t>
            </w:r>
            <w:r w:rsidRPr="00FF18B2">
              <w:rPr>
                <w:rFonts w:ascii="Times New Roman" w:hAnsi="Times New Roman" w:cs="Times New Roman"/>
              </w:rPr>
              <w:t xml:space="preserve"> р.</w:t>
            </w:r>
          </w:p>
        </w:tc>
        <w:tc>
          <w:tcPr>
            <w:tcW w:w="1680" w:type="dxa"/>
            <w:shd w:val="clear" w:color="auto" w:fill="FFFFFF"/>
          </w:tcPr>
          <w:p w14:paraId="7594272F" w14:textId="77777777" w:rsidR="00742345" w:rsidRPr="00FF18B2" w:rsidRDefault="00742345" w:rsidP="00FF18B2">
            <w:pPr>
              <w:spacing w:line="240" w:lineRule="auto"/>
              <w:ind w:left="851"/>
              <w:jc w:val="both"/>
              <w:rPr>
                <w:rFonts w:ascii="Times New Roman" w:hAnsi="Times New Roman" w:cs="Times New Roman"/>
              </w:rPr>
            </w:pPr>
            <w:r w:rsidRPr="00FF18B2">
              <w:rPr>
                <w:rFonts w:ascii="Times New Roman" w:hAnsi="Times New Roman" w:cs="Times New Roman"/>
              </w:rPr>
              <w:t xml:space="preserve">«Інноваційні стратегічні напрямки формування особистості студента в сучасному інформаційно-комунікаційному середовищі; вдосконалення змісту, форм і методів дистанційного та змішаного навчання для формування професійних </w:t>
            </w:r>
            <w:proofErr w:type="spellStart"/>
            <w:r w:rsidRPr="00FF18B2">
              <w:rPr>
                <w:rFonts w:ascii="Times New Roman" w:hAnsi="Times New Roman" w:cs="Times New Roman"/>
              </w:rPr>
              <w:t>компетентностей</w:t>
            </w:r>
            <w:proofErr w:type="spellEnd"/>
            <w:r w:rsidRPr="00FF18B2">
              <w:rPr>
                <w:rFonts w:ascii="Times New Roman" w:hAnsi="Times New Roman" w:cs="Times New Roman"/>
              </w:rPr>
              <w:t xml:space="preserve"> студента, розвитку його творчих здібностей та соціальної адаптації». </w:t>
            </w:r>
          </w:p>
          <w:p w14:paraId="4FB03D65" w14:textId="77777777" w:rsidR="00742345" w:rsidRPr="00FF18B2" w:rsidRDefault="00742345" w:rsidP="00FF18B2">
            <w:pPr>
              <w:spacing w:line="240" w:lineRule="auto"/>
              <w:ind w:left="851"/>
              <w:rPr>
                <w:rFonts w:ascii="Times New Roman" w:hAnsi="Times New Roman" w:cs="Times New Roman"/>
              </w:rPr>
            </w:pPr>
          </w:p>
          <w:p w14:paraId="37302754"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 xml:space="preserve">Методист </w:t>
            </w:r>
          </w:p>
        </w:tc>
        <w:tc>
          <w:tcPr>
            <w:tcW w:w="1302" w:type="dxa"/>
            <w:shd w:val="clear" w:color="auto" w:fill="FFFFFF"/>
          </w:tcPr>
          <w:p w14:paraId="4D61A0F9" w14:textId="77777777" w:rsidR="00F42C5C" w:rsidRPr="00FF18B2" w:rsidRDefault="00F42C5C" w:rsidP="00FF18B2">
            <w:pPr>
              <w:spacing w:line="240" w:lineRule="auto"/>
              <w:jc w:val="center"/>
              <w:rPr>
                <w:rFonts w:ascii="Times New Roman" w:hAnsi="Times New Roman" w:cs="Times New Roman"/>
                <w:color w:val="auto"/>
              </w:rPr>
            </w:pPr>
          </w:p>
        </w:tc>
      </w:tr>
      <w:tr w:rsidR="00F42C5C" w:rsidRPr="00DE4FD5" w14:paraId="51F06FB7" w14:textId="77777777" w:rsidTr="003258A0">
        <w:trPr>
          <w:trHeight w:hRule="exact" w:val="733"/>
        </w:trPr>
        <w:tc>
          <w:tcPr>
            <w:tcW w:w="5529" w:type="dxa"/>
            <w:shd w:val="clear" w:color="auto" w:fill="FFFFFF"/>
            <w:vAlign w:val="center"/>
          </w:tcPr>
          <w:p w14:paraId="25AFBC20" w14:textId="77777777" w:rsidR="00F42C5C" w:rsidRPr="00FF18B2" w:rsidRDefault="00F42C5C" w:rsidP="00FF18B2">
            <w:pPr>
              <w:spacing w:line="240" w:lineRule="auto"/>
              <w:rPr>
                <w:rFonts w:ascii="Times New Roman" w:hAnsi="Times New Roman" w:cs="Times New Roman"/>
                <w:color w:val="auto"/>
              </w:rPr>
            </w:pPr>
            <w:r w:rsidRPr="00FF18B2">
              <w:rPr>
                <w:rFonts w:ascii="Times New Roman" w:hAnsi="Times New Roman" w:cs="Times New Roman"/>
              </w:rPr>
              <w:t>1.10. Провести декади циклових комісій</w:t>
            </w:r>
          </w:p>
        </w:tc>
        <w:tc>
          <w:tcPr>
            <w:tcW w:w="1417" w:type="dxa"/>
            <w:shd w:val="clear" w:color="auto" w:fill="FFFFFF"/>
            <w:vAlign w:val="center"/>
          </w:tcPr>
          <w:p w14:paraId="61D0DB95" w14:textId="77777777" w:rsidR="00F42C5C" w:rsidRPr="00FF18B2" w:rsidRDefault="00F42C5C" w:rsidP="00FF18B2">
            <w:pPr>
              <w:spacing w:line="240" w:lineRule="auto"/>
              <w:rPr>
                <w:rFonts w:ascii="Times New Roman" w:hAnsi="Times New Roman" w:cs="Times New Roman"/>
                <w:color w:val="auto"/>
              </w:rPr>
            </w:pPr>
            <w:r w:rsidRPr="00FF18B2">
              <w:rPr>
                <w:rFonts w:ascii="Times New Roman" w:hAnsi="Times New Roman" w:cs="Times New Roman"/>
              </w:rPr>
              <w:t>згідно з графіками</w:t>
            </w:r>
          </w:p>
        </w:tc>
        <w:tc>
          <w:tcPr>
            <w:tcW w:w="1680" w:type="dxa"/>
            <w:shd w:val="clear" w:color="auto" w:fill="FFFFFF"/>
            <w:vAlign w:val="center"/>
          </w:tcPr>
          <w:p w14:paraId="2484D9AB"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Голови ц/к</w:t>
            </w:r>
          </w:p>
        </w:tc>
        <w:tc>
          <w:tcPr>
            <w:tcW w:w="1302" w:type="dxa"/>
            <w:shd w:val="clear" w:color="auto" w:fill="FFFFFF"/>
            <w:vAlign w:val="center"/>
          </w:tcPr>
          <w:p w14:paraId="179F363D" w14:textId="77777777" w:rsidR="00F42C5C" w:rsidRPr="00FF18B2" w:rsidRDefault="00F42C5C" w:rsidP="00FF18B2">
            <w:pPr>
              <w:spacing w:line="240" w:lineRule="auto"/>
              <w:jc w:val="center"/>
              <w:rPr>
                <w:rFonts w:ascii="Times New Roman" w:hAnsi="Times New Roman" w:cs="Times New Roman"/>
                <w:color w:val="auto"/>
              </w:rPr>
            </w:pPr>
          </w:p>
        </w:tc>
      </w:tr>
      <w:tr w:rsidR="00F42C5C" w:rsidRPr="00DE4FD5" w14:paraId="122AA8F7" w14:textId="77777777" w:rsidTr="00FF18B2">
        <w:trPr>
          <w:trHeight w:hRule="exact" w:val="981"/>
        </w:trPr>
        <w:tc>
          <w:tcPr>
            <w:tcW w:w="5529" w:type="dxa"/>
            <w:shd w:val="clear" w:color="auto" w:fill="FFFFFF"/>
            <w:vAlign w:val="center"/>
          </w:tcPr>
          <w:p w14:paraId="0FFAAA1B" w14:textId="77777777" w:rsidR="00F42C5C" w:rsidRPr="00FF18B2" w:rsidRDefault="00F42C5C" w:rsidP="00FF18B2">
            <w:pPr>
              <w:spacing w:line="240" w:lineRule="auto"/>
              <w:rPr>
                <w:rFonts w:ascii="Times New Roman" w:hAnsi="Times New Roman" w:cs="Times New Roman"/>
              </w:rPr>
            </w:pPr>
            <w:r w:rsidRPr="00FF18B2">
              <w:rPr>
                <w:rFonts w:ascii="Times New Roman" w:hAnsi="Times New Roman" w:cs="Times New Roman"/>
              </w:rPr>
              <w:t>1.11. Організувати проведення ДКР, ККР, обов’язкових контрольних робіт, зрізів знань та незалежних замірів знань студентів</w:t>
            </w:r>
          </w:p>
          <w:p w14:paraId="1E5C937F" w14:textId="77777777" w:rsidR="00FE4EDE" w:rsidRPr="00FF18B2" w:rsidRDefault="00FE4EDE" w:rsidP="00FF18B2">
            <w:pPr>
              <w:spacing w:line="240" w:lineRule="auto"/>
              <w:rPr>
                <w:rFonts w:ascii="Times New Roman" w:hAnsi="Times New Roman" w:cs="Times New Roman"/>
                <w:color w:val="auto"/>
              </w:rPr>
            </w:pPr>
          </w:p>
        </w:tc>
        <w:tc>
          <w:tcPr>
            <w:tcW w:w="1417" w:type="dxa"/>
            <w:shd w:val="clear" w:color="auto" w:fill="FFFFFF"/>
            <w:vAlign w:val="center"/>
          </w:tcPr>
          <w:p w14:paraId="60931FC3"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rPr>
              <w:t>згідно з графіками їх проведення</w:t>
            </w:r>
          </w:p>
        </w:tc>
        <w:tc>
          <w:tcPr>
            <w:tcW w:w="1680" w:type="dxa"/>
            <w:shd w:val="clear" w:color="auto" w:fill="FFFFFF"/>
          </w:tcPr>
          <w:p w14:paraId="073677A0"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Завідувачі відділеннями</w:t>
            </w:r>
          </w:p>
        </w:tc>
        <w:tc>
          <w:tcPr>
            <w:tcW w:w="1302" w:type="dxa"/>
            <w:shd w:val="clear" w:color="auto" w:fill="FFFFFF"/>
          </w:tcPr>
          <w:p w14:paraId="4F97EB4C" w14:textId="77777777" w:rsidR="00F42C5C" w:rsidRPr="00FF18B2" w:rsidRDefault="00F42C5C" w:rsidP="00FF18B2">
            <w:pPr>
              <w:spacing w:line="240" w:lineRule="auto"/>
              <w:jc w:val="center"/>
              <w:rPr>
                <w:rFonts w:ascii="Times New Roman" w:hAnsi="Times New Roman" w:cs="Times New Roman"/>
                <w:color w:val="auto"/>
              </w:rPr>
            </w:pPr>
          </w:p>
        </w:tc>
      </w:tr>
      <w:tr w:rsidR="00F42C5C" w:rsidRPr="00DE4FD5" w14:paraId="3D95C4CB" w14:textId="77777777" w:rsidTr="00FF18B2">
        <w:trPr>
          <w:trHeight w:hRule="exact" w:val="765"/>
        </w:trPr>
        <w:tc>
          <w:tcPr>
            <w:tcW w:w="5529" w:type="dxa"/>
            <w:shd w:val="clear" w:color="auto" w:fill="FFFFFF"/>
            <w:vAlign w:val="center"/>
          </w:tcPr>
          <w:p w14:paraId="09A0C3DB" w14:textId="77777777" w:rsidR="00F42C5C" w:rsidRPr="00FF18B2" w:rsidRDefault="00F42C5C" w:rsidP="00FF18B2">
            <w:pPr>
              <w:spacing w:line="240" w:lineRule="auto"/>
              <w:rPr>
                <w:rFonts w:ascii="Times New Roman" w:hAnsi="Times New Roman" w:cs="Times New Roman"/>
                <w:color w:val="auto"/>
              </w:rPr>
            </w:pPr>
            <w:r w:rsidRPr="00FF18B2">
              <w:rPr>
                <w:rFonts w:ascii="Times New Roman" w:hAnsi="Times New Roman" w:cs="Times New Roman"/>
              </w:rPr>
              <w:t>1.12. Організувати проведення відкритих занять</w:t>
            </w:r>
          </w:p>
        </w:tc>
        <w:tc>
          <w:tcPr>
            <w:tcW w:w="1417" w:type="dxa"/>
            <w:shd w:val="clear" w:color="auto" w:fill="FFFFFF"/>
            <w:vAlign w:val="center"/>
          </w:tcPr>
          <w:p w14:paraId="77865DE8"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rPr>
              <w:t>протягом року</w:t>
            </w:r>
          </w:p>
        </w:tc>
        <w:tc>
          <w:tcPr>
            <w:tcW w:w="1680" w:type="dxa"/>
            <w:shd w:val="clear" w:color="auto" w:fill="FFFFFF"/>
            <w:vAlign w:val="bottom"/>
          </w:tcPr>
          <w:p w14:paraId="78CD73B5"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Голови ц/к</w:t>
            </w:r>
          </w:p>
        </w:tc>
        <w:tc>
          <w:tcPr>
            <w:tcW w:w="1302" w:type="dxa"/>
            <w:shd w:val="clear" w:color="auto" w:fill="FFFFFF"/>
            <w:vAlign w:val="bottom"/>
          </w:tcPr>
          <w:p w14:paraId="7CDCCC47" w14:textId="77777777" w:rsidR="00F42C5C" w:rsidRPr="00FF18B2" w:rsidRDefault="00F42C5C" w:rsidP="00FF18B2">
            <w:pPr>
              <w:spacing w:line="240" w:lineRule="auto"/>
              <w:jc w:val="center"/>
              <w:rPr>
                <w:rFonts w:ascii="Times New Roman" w:hAnsi="Times New Roman" w:cs="Times New Roman"/>
                <w:color w:val="auto"/>
              </w:rPr>
            </w:pPr>
          </w:p>
        </w:tc>
      </w:tr>
      <w:tr w:rsidR="00F42C5C" w:rsidRPr="00DE4FD5" w14:paraId="38818976" w14:textId="77777777">
        <w:trPr>
          <w:trHeight w:hRule="exact" w:val="919"/>
        </w:trPr>
        <w:tc>
          <w:tcPr>
            <w:tcW w:w="5529" w:type="dxa"/>
            <w:shd w:val="clear" w:color="auto" w:fill="FFFFFF"/>
            <w:vAlign w:val="bottom"/>
          </w:tcPr>
          <w:p w14:paraId="35AB631C" w14:textId="77777777" w:rsidR="00F42C5C" w:rsidRPr="00FF18B2" w:rsidRDefault="00F42C5C" w:rsidP="00FF18B2">
            <w:pPr>
              <w:spacing w:line="240" w:lineRule="auto"/>
              <w:rPr>
                <w:rFonts w:ascii="Times New Roman" w:hAnsi="Times New Roman" w:cs="Times New Roman"/>
                <w:color w:val="auto"/>
              </w:rPr>
            </w:pPr>
            <w:r w:rsidRPr="00FF18B2">
              <w:rPr>
                <w:rFonts w:ascii="Times New Roman" w:hAnsi="Times New Roman" w:cs="Times New Roman"/>
              </w:rPr>
              <w:lastRenderedPageBreak/>
              <w:t>1.13. Організувати проведення атестації викладачів згідно з вимогами діючого Положення</w:t>
            </w:r>
          </w:p>
        </w:tc>
        <w:tc>
          <w:tcPr>
            <w:tcW w:w="1417" w:type="dxa"/>
            <w:shd w:val="clear" w:color="auto" w:fill="FFFFFF"/>
            <w:vAlign w:val="bottom"/>
          </w:tcPr>
          <w:p w14:paraId="0B05E7F7"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rPr>
              <w:t>вересень 20</w:t>
            </w:r>
            <w:r w:rsidR="00D822D2" w:rsidRPr="00FF18B2">
              <w:rPr>
                <w:rFonts w:ascii="Times New Roman" w:hAnsi="Times New Roman" w:cs="Times New Roman"/>
              </w:rPr>
              <w:t>20</w:t>
            </w:r>
            <w:r w:rsidRPr="00FF18B2">
              <w:rPr>
                <w:rFonts w:ascii="Times New Roman" w:hAnsi="Times New Roman" w:cs="Times New Roman"/>
              </w:rPr>
              <w:t xml:space="preserve"> р. - березень 202</w:t>
            </w:r>
            <w:r w:rsidR="00D822D2" w:rsidRPr="00FF18B2">
              <w:rPr>
                <w:rFonts w:ascii="Times New Roman" w:hAnsi="Times New Roman" w:cs="Times New Roman"/>
              </w:rPr>
              <w:t>1</w:t>
            </w:r>
            <w:r w:rsidRPr="00FF18B2">
              <w:rPr>
                <w:rFonts w:ascii="Times New Roman" w:hAnsi="Times New Roman" w:cs="Times New Roman"/>
              </w:rPr>
              <w:t xml:space="preserve"> р.</w:t>
            </w:r>
          </w:p>
        </w:tc>
        <w:tc>
          <w:tcPr>
            <w:tcW w:w="1680" w:type="dxa"/>
            <w:shd w:val="clear" w:color="auto" w:fill="FFFFFF"/>
            <w:vAlign w:val="center"/>
          </w:tcPr>
          <w:p w14:paraId="7CA0AA72"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 xml:space="preserve">Методист </w:t>
            </w:r>
          </w:p>
        </w:tc>
        <w:tc>
          <w:tcPr>
            <w:tcW w:w="1302" w:type="dxa"/>
            <w:shd w:val="clear" w:color="auto" w:fill="FFFFFF"/>
            <w:vAlign w:val="center"/>
          </w:tcPr>
          <w:p w14:paraId="3AB7CEB3" w14:textId="77777777" w:rsidR="00F42C5C" w:rsidRPr="00FF18B2" w:rsidRDefault="00F42C5C" w:rsidP="00FF18B2">
            <w:pPr>
              <w:spacing w:line="240" w:lineRule="auto"/>
              <w:jc w:val="center"/>
              <w:rPr>
                <w:rFonts w:ascii="Times New Roman" w:hAnsi="Times New Roman" w:cs="Times New Roman"/>
                <w:color w:val="auto"/>
              </w:rPr>
            </w:pPr>
          </w:p>
        </w:tc>
      </w:tr>
      <w:tr w:rsidR="00F42C5C" w:rsidRPr="00DE4FD5" w14:paraId="20EDBECE" w14:textId="77777777" w:rsidTr="00FF18B2">
        <w:trPr>
          <w:trHeight w:hRule="exact" w:val="2409"/>
        </w:trPr>
        <w:tc>
          <w:tcPr>
            <w:tcW w:w="5529" w:type="dxa"/>
            <w:shd w:val="clear" w:color="auto" w:fill="FFFFFF"/>
            <w:vAlign w:val="bottom"/>
          </w:tcPr>
          <w:p w14:paraId="5C8344F0" w14:textId="77777777" w:rsidR="00F42C5C" w:rsidRPr="00FF18B2" w:rsidRDefault="00F42C5C" w:rsidP="00FF18B2">
            <w:pPr>
              <w:spacing w:line="240" w:lineRule="auto"/>
              <w:rPr>
                <w:rFonts w:ascii="Times New Roman" w:hAnsi="Times New Roman" w:cs="Times New Roman"/>
              </w:rPr>
            </w:pPr>
            <w:r w:rsidRPr="00FF18B2">
              <w:rPr>
                <w:rFonts w:ascii="Times New Roman" w:hAnsi="Times New Roman" w:cs="Times New Roman"/>
              </w:rPr>
              <w:t xml:space="preserve">1.14. Забезпечити оновлення наявного навчально-методичного забезпечення викладання дисциплін та доступ до необхідних для студентів матеріалів через мережу Інтернет, продовження поповнення контенту електронної бібліотеки навчально-методичними матеріалами з дисциплін, передбачених навчальними планами підготовки фахівців за відповідними освітніми програмами. </w:t>
            </w:r>
          </w:p>
          <w:p w14:paraId="32F8998F" w14:textId="77777777" w:rsidR="00F42C5C" w:rsidRPr="00FF18B2" w:rsidRDefault="00F42C5C" w:rsidP="00FF18B2">
            <w:pPr>
              <w:spacing w:line="240" w:lineRule="auto"/>
              <w:rPr>
                <w:rFonts w:ascii="Times New Roman" w:hAnsi="Times New Roman" w:cs="Times New Roman"/>
              </w:rPr>
            </w:pPr>
          </w:p>
          <w:p w14:paraId="0627CBC9" w14:textId="77777777" w:rsidR="00F42C5C" w:rsidRPr="00FF18B2" w:rsidRDefault="00F42C5C" w:rsidP="00FF18B2">
            <w:pPr>
              <w:spacing w:line="240" w:lineRule="auto"/>
              <w:rPr>
                <w:rFonts w:ascii="Times New Roman" w:hAnsi="Times New Roman" w:cs="Times New Roman"/>
                <w:color w:val="auto"/>
              </w:rPr>
            </w:pPr>
          </w:p>
        </w:tc>
        <w:tc>
          <w:tcPr>
            <w:tcW w:w="1417" w:type="dxa"/>
            <w:shd w:val="clear" w:color="auto" w:fill="FFFFFF"/>
            <w:vAlign w:val="center"/>
          </w:tcPr>
          <w:p w14:paraId="3FC18069"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rPr>
              <w:t>протягом року</w:t>
            </w:r>
          </w:p>
        </w:tc>
        <w:tc>
          <w:tcPr>
            <w:tcW w:w="1680" w:type="dxa"/>
            <w:shd w:val="clear" w:color="auto" w:fill="FFFFFF"/>
            <w:vAlign w:val="center"/>
          </w:tcPr>
          <w:p w14:paraId="7D68244B"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Методист</w:t>
            </w:r>
          </w:p>
          <w:p w14:paraId="1F453D85"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Голови ц/к</w:t>
            </w:r>
          </w:p>
          <w:p w14:paraId="3E55DCED"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ЗДНР</w:t>
            </w:r>
          </w:p>
        </w:tc>
        <w:tc>
          <w:tcPr>
            <w:tcW w:w="1302" w:type="dxa"/>
            <w:shd w:val="clear" w:color="auto" w:fill="FFFFFF"/>
            <w:vAlign w:val="center"/>
          </w:tcPr>
          <w:p w14:paraId="7F09401E" w14:textId="77777777" w:rsidR="00F42C5C" w:rsidRPr="00FF18B2" w:rsidRDefault="00F42C5C" w:rsidP="00FF18B2">
            <w:pPr>
              <w:spacing w:line="240" w:lineRule="auto"/>
              <w:jc w:val="center"/>
              <w:rPr>
                <w:rFonts w:ascii="Times New Roman" w:hAnsi="Times New Roman" w:cs="Times New Roman"/>
                <w:color w:val="auto"/>
              </w:rPr>
            </w:pPr>
          </w:p>
        </w:tc>
      </w:tr>
      <w:tr w:rsidR="00F42C5C" w:rsidRPr="00DE4FD5" w14:paraId="5480C3D1" w14:textId="77777777">
        <w:trPr>
          <w:trHeight w:hRule="exact" w:val="2084"/>
        </w:trPr>
        <w:tc>
          <w:tcPr>
            <w:tcW w:w="5529" w:type="dxa"/>
            <w:shd w:val="clear" w:color="auto" w:fill="FFFFFF"/>
            <w:vAlign w:val="center"/>
          </w:tcPr>
          <w:p w14:paraId="5BBD9AB5" w14:textId="77777777" w:rsidR="00F42C5C" w:rsidRPr="00FF18B2" w:rsidRDefault="00F42C5C" w:rsidP="00FF18B2">
            <w:pPr>
              <w:spacing w:line="240" w:lineRule="auto"/>
              <w:rPr>
                <w:rFonts w:ascii="Times New Roman" w:hAnsi="Times New Roman" w:cs="Times New Roman"/>
                <w:color w:val="auto"/>
              </w:rPr>
            </w:pPr>
            <w:r w:rsidRPr="00FF18B2">
              <w:rPr>
                <w:rFonts w:ascii="Times New Roman" w:hAnsi="Times New Roman" w:cs="Times New Roman"/>
              </w:rPr>
              <w:t>1.15. Продовжити співпрацю науково-освітніми закладами вищої освіти.</w:t>
            </w:r>
            <w:r w:rsidR="00F4656E" w:rsidRPr="00FF18B2">
              <w:rPr>
                <w:rFonts w:ascii="Times New Roman" w:hAnsi="Times New Roman" w:cs="Times New Roman"/>
              </w:rPr>
              <w:t xml:space="preserve"> </w:t>
            </w:r>
            <w:r w:rsidRPr="00FF18B2">
              <w:rPr>
                <w:rFonts w:ascii="Times New Roman" w:hAnsi="Times New Roman" w:cs="Times New Roman"/>
              </w:rPr>
              <w:t>Забезпечити участь викладачів та студентів у конференціях Львівського національного аграрного університету, Льві</w:t>
            </w:r>
            <w:r w:rsidR="00F4656E" w:rsidRPr="00FF18B2">
              <w:rPr>
                <w:rFonts w:ascii="Times New Roman" w:hAnsi="Times New Roman" w:cs="Times New Roman"/>
              </w:rPr>
              <w:t>в</w:t>
            </w:r>
            <w:r w:rsidRPr="00FF18B2">
              <w:rPr>
                <w:rFonts w:ascii="Times New Roman" w:hAnsi="Times New Roman" w:cs="Times New Roman"/>
              </w:rPr>
              <w:t xml:space="preserve">ського національного університету медицини та біотехнологій ім. </w:t>
            </w:r>
            <w:proofErr w:type="spellStart"/>
            <w:r w:rsidRPr="00FF18B2">
              <w:rPr>
                <w:rFonts w:ascii="Times New Roman" w:hAnsi="Times New Roman" w:cs="Times New Roman"/>
              </w:rPr>
              <w:t>Гжицького</w:t>
            </w:r>
            <w:proofErr w:type="spellEnd"/>
            <w:r w:rsidRPr="00FF18B2">
              <w:rPr>
                <w:rFonts w:ascii="Times New Roman" w:hAnsi="Times New Roman" w:cs="Times New Roman"/>
              </w:rPr>
              <w:t>.</w:t>
            </w:r>
          </w:p>
        </w:tc>
        <w:tc>
          <w:tcPr>
            <w:tcW w:w="1417" w:type="dxa"/>
            <w:shd w:val="clear" w:color="auto" w:fill="FFFFFF"/>
            <w:vAlign w:val="center"/>
          </w:tcPr>
          <w:p w14:paraId="13E50299" w14:textId="77777777" w:rsidR="00F42C5C" w:rsidRPr="00FF18B2" w:rsidRDefault="00F42C5C" w:rsidP="00FF18B2">
            <w:pPr>
              <w:spacing w:line="240" w:lineRule="auto"/>
              <w:jc w:val="center"/>
              <w:rPr>
                <w:rFonts w:ascii="Times New Roman" w:hAnsi="Times New Roman" w:cs="Times New Roman"/>
              </w:rPr>
            </w:pPr>
            <w:r w:rsidRPr="00FF18B2">
              <w:rPr>
                <w:rFonts w:ascii="Times New Roman" w:hAnsi="Times New Roman" w:cs="Times New Roman"/>
              </w:rPr>
              <w:t>Протягом року</w:t>
            </w:r>
          </w:p>
        </w:tc>
        <w:tc>
          <w:tcPr>
            <w:tcW w:w="1680" w:type="dxa"/>
            <w:shd w:val="clear" w:color="auto" w:fill="FFFFFF"/>
            <w:vAlign w:val="center"/>
          </w:tcPr>
          <w:p w14:paraId="53A17030" w14:textId="77777777" w:rsidR="00F42C5C" w:rsidRPr="00FF18B2" w:rsidRDefault="00F42C5C" w:rsidP="00FF18B2">
            <w:pPr>
              <w:spacing w:line="240" w:lineRule="auto"/>
              <w:jc w:val="center"/>
              <w:rPr>
                <w:rFonts w:ascii="Times New Roman" w:hAnsi="Times New Roman" w:cs="Times New Roman"/>
                <w:color w:val="auto"/>
              </w:rPr>
            </w:pPr>
            <w:r w:rsidRPr="00FF18B2">
              <w:rPr>
                <w:rFonts w:ascii="Times New Roman" w:hAnsi="Times New Roman" w:cs="Times New Roman"/>
                <w:color w:val="auto"/>
              </w:rPr>
              <w:t>Методист, голови циклових комісій</w:t>
            </w:r>
          </w:p>
        </w:tc>
        <w:tc>
          <w:tcPr>
            <w:tcW w:w="1302" w:type="dxa"/>
            <w:shd w:val="clear" w:color="auto" w:fill="FFFFFF"/>
            <w:vAlign w:val="center"/>
          </w:tcPr>
          <w:p w14:paraId="7359BBA6" w14:textId="77777777" w:rsidR="00F42C5C" w:rsidRPr="00FF18B2" w:rsidRDefault="00F42C5C" w:rsidP="00FF18B2">
            <w:pPr>
              <w:spacing w:line="240" w:lineRule="auto"/>
              <w:jc w:val="center"/>
              <w:rPr>
                <w:rFonts w:ascii="Times New Roman" w:hAnsi="Times New Roman" w:cs="Times New Roman"/>
                <w:color w:val="auto"/>
              </w:rPr>
            </w:pPr>
          </w:p>
        </w:tc>
      </w:tr>
      <w:tr w:rsidR="00F42C5C" w:rsidRPr="00DE4FD5" w14:paraId="382B210D" w14:textId="77777777">
        <w:trPr>
          <w:trHeight w:hRule="exact" w:val="2084"/>
        </w:trPr>
        <w:tc>
          <w:tcPr>
            <w:tcW w:w="5529" w:type="dxa"/>
            <w:shd w:val="clear" w:color="auto" w:fill="FFFFFF"/>
            <w:vAlign w:val="center"/>
          </w:tcPr>
          <w:p w14:paraId="48CE2414" w14:textId="2BA52D01" w:rsidR="008F13DC" w:rsidRDefault="00F42C5C" w:rsidP="00FF18B2">
            <w:pPr>
              <w:spacing w:line="240" w:lineRule="auto"/>
              <w:rPr>
                <w:rFonts w:ascii="Times New Roman" w:hAnsi="Times New Roman" w:cs="Times New Roman"/>
              </w:rPr>
            </w:pPr>
            <w:r w:rsidRPr="00FF18B2">
              <w:rPr>
                <w:rFonts w:ascii="Times New Roman" w:hAnsi="Times New Roman" w:cs="Times New Roman"/>
              </w:rPr>
              <w:t xml:space="preserve">1.16. Організувати підготовку і проведення </w:t>
            </w:r>
            <w:r w:rsidR="008F13DC">
              <w:rPr>
                <w:rFonts w:ascii="Times New Roman" w:hAnsi="Times New Roman" w:cs="Times New Roman"/>
              </w:rPr>
              <w:t>науково-практичної конференції «Горохівський коледж ЛНАУ: віхи історії, досягнення та перспективи розвитку (присвячена 65-річниці коледжу)</w:t>
            </w:r>
            <w:r w:rsidR="00813B3F">
              <w:rPr>
                <w:rFonts w:ascii="Times New Roman" w:hAnsi="Times New Roman" w:cs="Times New Roman"/>
              </w:rPr>
              <w:t>;</w:t>
            </w:r>
          </w:p>
          <w:p w14:paraId="6AE51425" w14:textId="3D24D362" w:rsidR="00F42C5C" w:rsidRPr="00FF18B2" w:rsidRDefault="00F42C5C" w:rsidP="00FF18B2">
            <w:pPr>
              <w:spacing w:line="240" w:lineRule="auto"/>
              <w:rPr>
                <w:rFonts w:ascii="Times New Roman" w:hAnsi="Times New Roman" w:cs="Times New Roman"/>
                <w:color w:val="auto"/>
              </w:rPr>
            </w:pPr>
            <w:r w:rsidRPr="00FF18B2">
              <w:rPr>
                <w:rFonts w:ascii="Times New Roman" w:hAnsi="Times New Roman" w:cs="Times New Roman"/>
              </w:rPr>
              <w:t xml:space="preserve">Регіональної студентської наукової конференції «Молодь та соціально-економічні перетворення в АПК». </w:t>
            </w:r>
          </w:p>
        </w:tc>
        <w:tc>
          <w:tcPr>
            <w:tcW w:w="1417" w:type="dxa"/>
            <w:shd w:val="clear" w:color="auto" w:fill="FFFFFF"/>
            <w:vAlign w:val="center"/>
          </w:tcPr>
          <w:p w14:paraId="7142CCDE" w14:textId="5453F861" w:rsidR="00F42C5C" w:rsidRDefault="00F42C5C" w:rsidP="00FF18B2">
            <w:pPr>
              <w:spacing w:line="240" w:lineRule="auto"/>
              <w:jc w:val="center"/>
              <w:rPr>
                <w:rFonts w:ascii="Times New Roman" w:hAnsi="Times New Roman" w:cs="Times New Roman"/>
              </w:rPr>
            </w:pPr>
            <w:r w:rsidRPr="00FF18B2">
              <w:rPr>
                <w:rFonts w:ascii="Times New Roman" w:hAnsi="Times New Roman" w:cs="Times New Roman"/>
              </w:rPr>
              <w:t>Протягом року</w:t>
            </w:r>
            <w:r w:rsidR="008F13DC">
              <w:rPr>
                <w:rFonts w:ascii="Times New Roman" w:hAnsi="Times New Roman" w:cs="Times New Roman"/>
              </w:rPr>
              <w:t xml:space="preserve"> листопад 2020</w:t>
            </w:r>
          </w:p>
          <w:p w14:paraId="346C8B7D" w14:textId="77777777" w:rsidR="008F13DC" w:rsidRPr="00FF18B2" w:rsidRDefault="008F13DC" w:rsidP="00FF18B2">
            <w:pPr>
              <w:spacing w:line="240" w:lineRule="auto"/>
              <w:jc w:val="center"/>
              <w:rPr>
                <w:rFonts w:ascii="Times New Roman" w:hAnsi="Times New Roman" w:cs="Times New Roman"/>
              </w:rPr>
            </w:pPr>
          </w:p>
          <w:p w14:paraId="2ABA638D" w14:textId="77777777" w:rsidR="00F42C5C" w:rsidRPr="00FF18B2" w:rsidRDefault="00F42C5C" w:rsidP="00FF18B2">
            <w:pPr>
              <w:spacing w:line="240" w:lineRule="auto"/>
              <w:jc w:val="center"/>
              <w:rPr>
                <w:rFonts w:ascii="Times New Roman" w:hAnsi="Times New Roman" w:cs="Times New Roman"/>
              </w:rPr>
            </w:pPr>
            <w:r w:rsidRPr="00FF18B2">
              <w:rPr>
                <w:rFonts w:ascii="Times New Roman" w:hAnsi="Times New Roman" w:cs="Times New Roman"/>
              </w:rPr>
              <w:t>травень 202</w:t>
            </w:r>
            <w:r w:rsidR="00D822D2" w:rsidRPr="00FF18B2">
              <w:rPr>
                <w:rFonts w:ascii="Times New Roman" w:hAnsi="Times New Roman" w:cs="Times New Roman"/>
              </w:rPr>
              <w:t>1</w:t>
            </w:r>
          </w:p>
        </w:tc>
        <w:tc>
          <w:tcPr>
            <w:tcW w:w="1680" w:type="dxa"/>
            <w:shd w:val="clear" w:color="auto" w:fill="FFFFFF"/>
            <w:vAlign w:val="center"/>
          </w:tcPr>
          <w:p w14:paraId="4B89D849" w14:textId="50EAFFFA" w:rsidR="00F42C5C" w:rsidRPr="00FF18B2" w:rsidRDefault="00F20690" w:rsidP="00FF18B2">
            <w:pPr>
              <w:spacing w:line="240" w:lineRule="auto"/>
              <w:jc w:val="center"/>
              <w:rPr>
                <w:rFonts w:ascii="Times New Roman" w:hAnsi="Times New Roman" w:cs="Times New Roman"/>
                <w:color w:val="auto"/>
              </w:rPr>
            </w:pPr>
            <w:r>
              <w:rPr>
                <w:rFonts w:ascii="Times New Roman" w:hAnsi="Times New Roman" w:cs="Times New Roman"/>
                <w:color w:val="auto"/>
              </w:rPr>
              <w:t>Адміністрація, м</w:t>
            </w:r>
            <w:r w:rsidR="00F42C5C" w:rsidRPr="00FF18B2">
              <w:rPr>
                <w:rFonts w:ascii="Times New Roman" w:hAnsi="Times New Roman" w:cs="Times New Roman"/>
                <w:color w:val="auto"/>
              </w:rPr>
              <w:t>е</w:t>
            </w:r>
            <w:r w:rsidR="008F13DC">
              <w:rPr>
                <w:rFonts w:ascii="Times New Roman" w:hAnsi="Times New Roman" w:cs="Times New Roman"/>
                <w:color w:val="auto"/>
              </w:rPr>
              <w:t>т</w:t>
            </w:r>
            <w:r w:rsidR="00F42C5C" w:rsidRPr="00FF18B2">
              <w:rPr>
                <w:rFonts w:ascii="Times New Roman" w:hAnsi="Times New Roman" w:cs="Times New Roman"/>
                <w:color w:val="auto"/>
              </w:rPr>
              <w:t xml:space="preserve">одист, </w:t>
            </w:r>
            <w:r w:rsidR="009F1ADE">
              <w:rPr>
                <w:rFonts w:ascii="Times New Roman" w:hAnsi="Times New Roman" w:cs="Times New Roman"/>
                <w:color w:val="auto"/>
              </w:rPr>
              <w:t xml:space="preserve">завідувачка бібліотекою, </w:t>
            </w:r>
            <w:r w:rsidR="00F42C5C" w:rsidRPr="00FF18B2">
              <w:rPr>
                <w:rFonts w:ascii="Times New Roman" w:hAnsi="Times New Roman" w:cs="Times New Roman"/>
                <w:color w:val="auto"/>
              </w:rPr>
              <w:t>голови циклових комісій</w:t>
            </w:r>
          </w:p>
        </w:tc>
        <w:tc>
          <w:tcPr>
            <w:tcW w:w="1302" w:type="dxa"/>
            <w:shd w:val="clear" w:color="auto" w:fill="FFFFFF"/>
            <w:vAlign w:val="center"/>
          </w:tcPr>
          <w:p w14:paraId="023B4DFA" w14:textId="77777777" w:rsidR="00F42C5C" w:rsidRPr="00FF18B2" w:rsidRDefault="00F42C5C" w:rsidP="00FF18B2">
            <w:pPr>
              <w:spacing w:line="240" w:lineRule="auto"/>
              <w:jc w:val="center"/>
              <w:rPr>
                <w:rFonts w:ascii="Times New Roman" w:hAnsi="Times New Roman" w:cs="Times New Roman"/>
                <w:color w:val="auto"/>
              </w:rPr>
            </w:pPr>
          </w:p>
        </w:tc>
      </w:tr>
      <w:tr w:rsidR="0058728C" w:rsidRPr="00DE4FD5" w14:paraId="02F8D232" w14:textId="77777777">
        <w:trPr>
          <w:trHeight w:hRule="exact" w:val="2084"/>
        </w:trPr>
        <w:tc>
          <w:tcPr>
            <w:tcW w:w="5529" w:type="dxa"/>
            <w:shd w:val="clear" w:color="auto" w:fill="FFFFFF"/>
            <w:vAlign w:val="center"/>
          </w:tcPr>
          <w:p w14:paraId="068604EF" w14:textId="4D137F86" w:rsidR="0058728C" w:rsidRPr="00FF18B2" w:rsidRDefault="0058728C" w:rsidP="00FF18B2">
            <w:pPr>
              <w:spacing w:line="240" w:lineRule="auto"/>
              <w:rPr>
                <w:rFonts w:ascii="Times New Roman" w:hAnsi="Times New Roman" w:cs="Times New Roman"/>
              </w:rPr>
            </w:pPr>
            <w:r>
              <w:rPr>
                <w:rFonts w:ascii="Times New Roman" w:hAnsi="Times New Roman" w:cs="Times New Roman"/>
              </w:rPr>
              <w:t xml:space="preserve">1.17. </w:t>
            </w:r>
            <w:r w:rsidRPr="00FF18B2">
              <w:rPr>
                <w:rFonts w:ascii="Times New Roman" w:hAnsi="Times New Roman" w:cs="Times New Roman"/>
              </w:rPr>
              <w:t xml:space="preserve"> Організувати підготовку і проведення </w:t>
            </w:r>
            <w:r w:rsidR="00F20690">
              <w:rPr>
                <w:rFonts w:ascii="Times New Roman" w:hAnsi="Times New Roman" w:cs="Times New Roman"/>
              </w:rPr>
              <w:t>урочистої академії, присвяченої 65-річному ювілею закладу освіти: «Горохівський коледжу ЛНАУ: від витоків до сьогодення».</w:t>
            </w:r>
          </w:p>
        </w:tc>
        <w:tc>
          <w:tcPr>
            <w:tcW w:w="1417" w:type="dxa"/>
            <w:shd w:val="clear" w:color="auto" w:fill="FFFFFF"/>
            <w:vAlign w:val="center"/>
          </w:tcPr>
          <w:p w14:paraId="5E780017" w14:textId="630AD5CE" w:rsidR="0058728C" w:rsidRPr="00FF18B2" w:rsidRDefault="00F20690" w:rsidP="00FF18B2">
            <w:pPr>
              <w:spacing w:line="240" w:lineRule="auto"/>
              <w:jc w:val="center"/>
              <w:rPr>
                <w:rFonts w:ascii="Times New Roman" w:hAnsi="Times New Roman" w:cs="Times New Roman"/>
              </w:rPr>
            </w:pPr>
            <w:r>
              <w:rPr>
                <w:rFonts w:ascii="Times New Roman" w:hAnsi="Times New Roman" w:cs="Times New Roman"/>
              </w:rPr>
              <w:t>23 грудня 2020</w:t>
            </w:r>
          </w:p>
        </w:tc>
        <w:tc>
          <w:tcPr>
            <w:tcW w:w="1680" w:type="dxa"/>
            <w:shd w:val="clear" w:color="auto" w:fill="FFFFFF"/>
            <w:vAlign w:val="center"/>
          </w:tcPr>
          <w:p w14:paraId="3CA86632" w14:textId="30533707" w:rsidR="0058728C" w:rsidRPr="00FF18B2" w:rsidRDefault="00F20690" w:rsidP="00FF18B2">
            <w:pPr>
              <w:spacing w:line="240" w:lineRule="auto"/>
              <w:jc w:val="center"/>
              <w:rPr>
                <w:rFonts w:ascii="Times New Roman" w:hAnsi="Times New Roman" w:cs="Times New Roman"/>
                <w:color w:val="auto"/>
              </w:rPr>
            </w:pPr>
            <w:r>
              <w:rPr>
                <w:rFonts w:ascii="Times New Roman" w:hAnsi="Times New Roman" w:cs="Times New Roman"/>
                <w:color w:val="auto"/>
              </w:rPr>
              <w:t>Адміністрація, м</w:t>
            </w:r>
            <w:r w:rsidRPr="00FF18B2">
              <w:rPr>
                <w:rFonts w:ascii="Times New Roman" w:hAnsi="Times New Roman" w:cs="Times New Roman"/>
                <w:color w:val="auto"/>
              </w:rPr>
              <w:t>е</w:t>
            </w:r>
            <w:r>
              <w:rPr>
                <w:rFonts w:ascii="Times New Roman" w:hAnsi="Times New Roman" w:cs="Times New Roman"/>
                <w:color w:val="auto"/>
              </w:rPr>
              <w:t>т</w:t>
            </w:r>
            <w:r w:rsidRPr="00FF18B2">
              <w:rPr>
                <w:rFonts w:ascii="Times New Roman" w:hAnsi="Times New Roman" w:cs="Times New Roman"/>
                <w:color w:val="auto"/>
              </w:rPr>
              <w:t xml:space="preserve">одист, </w:t>
            </w:r>
            <w:r w:rsidR="009F1ADE">
              <w:rPr>
                <w:rFonts w:ascii="Times New Roman" w:hAnsi="Times New Roman" w:cs="Times New Roman"/>
                <w:color w:val="auto"/>
              </w:rPr>
              <w:t xml:space="preserve">завідувачка бібліотекою, </w:t>
            </w:r>
            <w:r w:rsidRPr="00FF18B2">
              <w:rPr>
                <w:rFonts w:ascii="Times New Roman" w:hAnsi="Times New Roman" w:cs="Times New Roman"/>
                <w:color w:val="auto"/>
              </w:rPr>
              <w:t>голови циклових комісій</w:t>
            </w:r>
          </w:p>
        </w:tc>
        <w:tc>
          <w:tcPr>
            <w:tcW w:w="1302" w:type="dxa"/>
            <w:shd w:val="clear" w:color="auto" w:fill="FFFFFF"/>
            <w:vAlign w:val="center"/>
          </w:tcPr>
          <w:p w14:paraId="23655EF6" w14:textId="77777777" w:rsidR="0058728C" w:rsidRPr="00FF18B2" w:rsidRDefault="0058728C" w:rsidP="00FF18B2">
            <w:pPr>
              <w:spacing w:line="240" w:lineRule="auto"/>
              <w:jc w:val="center"/>
              <w:rPr>
                <w:rFonts w:ascii="Times New Roman" w:hAnsi="Times New Roman" w:cs="Times New Roman"/>
                <w:color w:val="auto"/>
              </w:rPr>
            </w:pPr>
          </w:p>
        </w:tc>
      </w:tr>
    </w:tbl>
    <w:p w14:paraId="699FB029" w14:textId="77777777" w:rsidR="00F42C5C" w:rsidRDefault="00F42C5C" w:rsidP="00DE4FD5">
      <w:pPr>
        <w:jc w:val="center"/>
        <w:rPr>
          <w:rFonts w:ascii="Times New Roman" w:hAnsi="Times New Roman" w:cs="Times New Roman"/>
          <w:b/>
          <w:bCs/>
          <w:sz w:val="28"/>
          <w:szCs w:val="28"/>
        </w:rPr>
      </w:pPr>
    </w:p>
    <w:p w14:paraId="2E360DD5" w14:textId="77777777" w:rsidR="00F42C5C" w:rsidRDefault="00F42C5C" w:rsidP="00DE4FD5">
      <w:pPr>
        <w:jc w:val="center"/>
        <w:rPr>
          <w:rFonts w:ascii="Times New Roman" w:hAnsi="Times New Roman" w:cs="Times New Roman"/>
          <w:b/>
          <w:bCs/>
          <w:sz w:val="28"/>
          <w:szCs w:val="28"/>
        </w:rPr>
      </w:pPr>
    </w:p>
    <w:p w14:paraId="6ABD5E4C" w14:textId="77777777" w:rsidR="00C41269" w:rsidRDefault="00C41269" w:rsidP="00DE4FD5">
      <w:pPr>
        <w:jc w:val="center"/>
        <w:rPr>
          <w:rFonts w:ascii="Times New Roman" w:hAnsi="Times New Roman" w:cs="Times New Roman"/>
          <w:b/>
          <w:bCs/>
          <w:sz w:val="28"/>
          <w:szCs w:val="28"/>
        </w:rPr>
      </w:pPr>
    </w:p>
    <w:p w14:paraId="045348E7" w14:textId="77777777" w:rsidR="00F42C5C" w:rsidRPr="00DE4FD5" w:rsidRDefault="00F42C5C" w:rsidP="00DE4FD5">
      <w:pPr>
        <w:jc w:val="center"/>
        <w:rPr>
          <w:rFonts w:ascii="Times New Roman" w:hAnsi="Times New Roman" w:cs="Times New Roman"/>
          <w:b/>
          <w:bCs/>
          <w:sz w:val="28"/>
          <w:szCs w:val="28"/>
        </w:rPr>
      </w:pPr>
      <w:r w:rsidRPr="00DE4FD5">
        <w:rPr>
          <w:rFonts w:ascii="Times New Roman" w:hAnsi="Times New Roman" w:cs="Times New Roman"/>
          <w:b/>
          <w:bCs/>
          <w:sz w:val="28"/>
          <w:szCs w:val="28"/>
        </w:rPr>
        <w:t>3.</w:t>
      </w:r>
      <w:r>
        <w:rPr>
          <w:rFonts w:ascii="Times New Roman" w:hAnsi="Times New Roman" w:cs="Times New Roman"/>
          <w:b/>
          <w:bCs/>
          <w:sz w:val="28"/>
          <w:szCs w:val="28"/>
        </w:rPr>
        <w:t xml:space="preserve"> </w:t>
      </w:r>
      <w:r w:rsidRPr="00DE4FD5">
        <w:rPr>
          <w:rFonts w:ascii="Times New Roman" w:hAnsi="Times New Roman" w:cs="Times New Roman"/>
          <w:b/>
          <w:bCs/>
          <w:sz w:val="28"/>
          <w:szCs w:val="28"/>
        </w:rPr>
        <w:t xml:space="preserve"> План методичної роботи</w:t>
      </w:r>
    </w:p>
    <w:tbl>
      <w:tblPr>
        <w:tblW w:w="9779" w:type="dxa"/>
        <w:tblInd w:w="2" w:type="dxa"/>
        <w:tblLayout w:type="fixed"/>
        <w:tblCellMar>
          <w:left w:w="0" w:type="dxa"/>
          <w:right w:w="0" w:type="dxa"/>
        </w:tblCellMar>
        <w:tblLook w:val="0000" w:firstRow="0" w:lastRow="0" w:firstColumn="0" w:lastColumn="0" w:noHBand="0" w:noVBand="0"/>
      </w:tblPr>
      <w:tblGrid>
        <w:gridCol w:w="5380"/>
        <w:gridCol w:w="1417"/>
        <w:gridCol w:w="1680"/>
        <w:gridCol w:w="1302"/>
      </w:tblGrid>
      <w:tr w:rsidR="00F42C5C" w:rsidRPr="003258A0" w14:paraId="66E19F3A" w14:textId="77777777" w:rsidTr="003258A0">
        <w:trPr>
          <w:trHeight w:hRule="exact" w:val="2202"/>
        </w:trPr>
        <w:tc>
          <w:tcPr>
            <w:tcW w:w="5380" w:type="dxa"/>
            <w:tcBorders>
              <w:top w:val="single" w:sz="4" w:space="0" w:color="auto"/>
              <w:left w:val="single" w:sz="4" w:space="0" w:color="auto"/>
              <w:bottom w:val="nil"/>
              <w:right w:val="nil"/>
            </w:tcBorders>
            <w:shd w:val="clear" w:color="auto" w:fill="FFFFFF"/>
            <w:vAlign w:val="bottom"/>
          </w:tcPr>
          <w:p w14:paraId="0A20755A" w14:textId="77777777" w:rsidR="00F42C5C" w:rsidRPr="003258A0" w:rsidRDefault="00F42C5C" w:rsidP="003258A0">
            <w:pPr>
              <w:spacing w:line="240" w:lineRule="auto"/>
              <w:jc w:val="both"/>
              <w:rPr>
                <w:rFonts w:ascii="Times New Roman" w:hAnsi="Times New Roman" w:cs="Times New Roman"/>
                <w:color w:val="auto"/>
              </w:rPr>
            </w:pPr>
            <w:r w:rsidRPr="003258A0">
              <w:rPr>
                <w:rFonts w:ascii="Times New Roman" w:hAnsi="Times New Roman" w:cs="Times New Roman"/>
              </w:rPr>
              <w:t xml:space="preserve">2.1. Спрямувати діяльність викладачів на вдосконалення навчально-методичного забезпечення викладання дисциплін, розробку електронних підручників, посібників, персональних сайтів, враховуючи вимоги </w:t>
            </w:r>
            <w:proofErr w:type="spellStart"/>
            <w:r w:rsidRPr="003258A0">
              <w:rPr>
                <w:rFonts w:ascii="Times New Roman" w:hAnsi="Times New Roman" w:cs="Times New Roman"/>
              </w:rPr>
              <w:t>компетентнісного</w:t>
            </w:r>
            <w:proofErr w:type="spellEnd"/>
            <w:r w:rsidRPr="003258A0">
              <w:rPr>
                <w:rFonts w:ascii="Times New Roman" w:hAnsi="Times New Roman" w:cs="Times New Roman"/>
              </w:rPr>
              <w:t xml:space="preserve"> навчання</w:t>
            </w:r>
            <w:r w:rsidR="00903ED0" w:rsidRPr="003258A0">
              <w:rPr>
                <w:rFonts w:ascii="Times New Roman" w:hAnsi="Times New Roman" w:cs="Times New Roman"/>
              </w:rPr>
              <w:t xml:space="preserve"> із застосуванням технологій дистанційного та змішаного навчання</w:t>
            </w:r>
            <w:r w:rsidRPr="003258A0">
              <w:rPr>
                <w:rFonts w:ascii="Times New Roman" w:hAnsi="Times New Roman" w:cs="Times New Roman"/>
              </w:rPr>
              <w:t>.</w:t>
            </w:r>
          </w:p>
        </w:tc>
        <w:tc>
          <w:tcPr>
            <w:tcW w:w="1417" w:type="dxa"/>
            <w:tcBorders>
              <w:top w:val="single" w:sz="4" w:space="0" w:color="auto"/>
              <w:left w:val="single" w:sz="4" w:space="0" w:color="auto"/>
              <w:bottom w:val="nil"/>
              <w:right w:val="nil"/>
            </w:tcBorders>
            <w:shd w:val="clear" w:color="auto" w:fill="FFFFFF"/>
            <w:vAlign w:val="center"/>
          </w:tcPr>
          <w:p w14:paraId="1A42B059" w14:textId="77777777" w:rsidR="00F42C5C" w:rsidRPr="003258A0" w:rsidRDefault="00F42C5C" w:rsidP="003258A0">
            <w:pPr>
              <w:spacing w:line="240" w:lineRule="auto"/>
              <w:jc w:val="center"/>
              <w:rPr>
                <w:rFonts w:ascii="Times New Roman" w:hAnsi="Times New Roman" w:cs="Times New Roman"/>
                <w:color w:val="auto"/>
              </w:rPr>
            </w:pPr>
            <w:r w:rsidRPr="003258A0">
              <w:rPr>
                <w:rFonts w:ascii="Times New Roman" w:hAnsi="Times New Roman" w:cs="Times New Roman"/>
              </w:rPr>
              <w:t>протягом року</w:t>
            </w:r>
          </w:p>
        </w:tc>
        <w:tc>
          <w:tcPr>
            <w:tcW w:w="1680" w:type="dxa"/>
            <w:tcBorders>
              <w:top w:val="single" w:sz="4" w:space="0" w:color="auto"/>
              <w:left w:val="single" w:sz="4" w:space="0" w:color="auto"/>
              <w:bottom w:val="nil"/>
              <w:right w:val="single" w:sz="4" w:space="0" w:color="auto"/>
            </w:tcBorders>
            <w:shd w:val="clear" w:color="auto" w:fill="FFFFFF"/>
            <w:vAlign w:val="center"/>
          </w:tcPr>
          <w:p w14:paraId="0B741815" w14:textId="77777777" w:rsidR="00F42C5C" w:rsidRPr="003258A0" w:rsidRDefault="00F42C5C" w:rsidP="003258A0">
            <w:pPr>
              <w:spacing w:line="240" w:lineRule="auto"/>
              <w:jc w:val="center"/>
              <w:rPr>
                <w:rFonts w:ascii="Times New Roman" w:hAnsi="Times New Roman" w:cs="Times New Roman"/>
                <w:color w:val="auto"/>
              </w:rPr>
            </w:pPr>
            <w:r w:rsidRPr="003258A0">
              <w:rPr>
                <w:rFonts w:ascii="Times New Roman" w:hAnsi="Times New Roman" w:cs="Times New Roman"/>
                <w:color w:val="auto"/>
              </w:rPr>
              <w:t xml:space="preserve">Методист </w:t>
            </w:r>
          </w:p>
        </w:tc>
        <w:tc>
          <w:tcPr>
            <w:tcW w:w="1302" w:type="dxa"/>
            <w:tcBorders>
              <w:top w:val="single" w:sz="4" w:space="0" w:color="auto"/>
              <w:left w:val="single" w:sz="4" w:space="0" w:color="auto"/>
              <w:bottom w:val="nil"/>
              <w:right w:val="single" w:sz="4" w:space="0" w:color="auto"/>
            </w:tcBorders>
            <w:shd w:val="clear" w:color="auto" w:fill="FFFFFF"/>
            <w:vAlign w:val="center"/>
          </w:tcPr>
          <w:p w14:paraId="7FCC979F" w14:textId="77777777" w:rsidR="00F42C5C" w:rsidRPr="003258A0" w:rsidRDefault="00F42C5C" w:rsidP="003258A0">
            <w:pPr>
              <w:spacing w:line="240" w:lineRule="auto"/>
              <w:jc w:val="center"/>
              <w:rPr>
                <w:rFonts w:ascii="Times New Roman" w:hAnsi="Times New Roman" w:cs="Times New Roman"/>
                <w:color w:val="auto"/>
              </w:rPr>
            </w:pPr>
          </w:p>
        </w:tc>
      </w:tr>
      <w:tr w:rsidR="00F42C5C" w:rsidRPr="003258A0" w14:paraId="1277B295" w14:textId="77777777" w:rsidTr="0002392F">
        <w:trPr>
          <w:trHeight w:hRule="exact" w:val="12322"/>
        </w:trPr>
        <w:tc>
          <w:tcPr>
            <w:tcW w:w="5380" w:type="dxa"/>
            <w:tcBorders>
              <w:top w:val="single" w:sz="4" w:space="0" w:color="auto"/>
              <w:left w:val="single" w:sz="4" w:space="0" w:color="auto"/>
              <w:bottom w:val="nil"/>
              <w:right w:val="nil"/>
            </w:tcBorders>
            <w:shd w:val="clear" w:color="auto" w:fill="FFFFFF"/>
            <w:vAlign w:val="bottom"/>
          </w:tcPr>
          <w:p w14:paraId="78A666A2" w14:textId="77777777" w:rsidR="00F42C5C" w:rsidRPr="003258A0" w:rsidRDefault="00F42C5C" w:rsidP="003258A0">
            <w:pPr>
              <w:spacing w:line="240" w:lineRule="auto"/>
              <w:jc w:val="both"/>
              <w:rPr>
                <w:rFonts w:ascii="Times New Roman" w:hAnsi="Times New Roman" w:cs="Times New Roman"/>
                <w:color w:val="auto"/>
              </w:rPr>
            </w:pPr>
            <w:r w:rsidRPr="003258A0">
              <w:rPr>
                <w:rFonts w:ascii="Times New Roman" w:hAnsi="Times New Roman" w:cs="Times New Roman"/>
              </w:rPr>
              <w:lastRenderedPageBreak/>
              <w:t>2.3. На засіданнях циклових комісій провести обговорення таких питань:</w:t>
            </w:r>
          </w:p>
          <w:p w14:paraId="22BC4AA4" w14:textId="77777777" w:rsidR="00F42C5C" w:rsidRPr="003258A0" w:rsidRDefault="00F42C5C" w:rsidP="003258A0">
            <w:pPr>
              <w:tabs>
                <w:tab w:val="left" w:pos="695"/>
              </w:tabs>
              <w:spacing w:line="240" w:lineRule="auto"/>
              <w:jc w:val="both"/>
              <w:rPr>
                <w:rFonts w:ascii="Times New Roman" w:hAnsi="Times New Roman" w:cs="Times New Roman"/>
                <w:color w:val="auto"/>
              </w:rPr>
            </w:pPr>
            <w:r w:rsidRPr="003258A0">
              <w:rPr>
                <w:rFonts w:ascii="Times New Roman" w:hAnsi="Times New Roman" w:cs="Times New Roman"/>
              </w:rPr>
              <w:t>- особливості адаптації студентів нового прийому до навчання в умовах закладу освіти</w:t>
            </w:r>
            <w:r w:rsidR="003258A0">
              <w:rPr>
                <w:rFonts w:ascii="Times New Roman" w:hAnsi="Times New Roman" w:cs="Times New Roman"/>
              </w:rPr>
              <w:t xml:space="preserve"> та адаптивного карантину</w:t>
            </w:r>
            <w:r w:rsidRPr="003258A0">
              <w:rPr>
                <w:rFonts w:ascii="Times New Roman" w:hAnsi="Times New Roman" w:cs="Times New Roman"/>
              </w:rPr>
              <w:t>;</w:t>
            </w:r>
          </w:p>
          <w:p w14:paraId="2C883DBC" w14:textId="77777777" w:rsidR="00F42C5C" w:rsidRPr="003258A0" w:rsidRDefault="00F42C5C" w:rsidP="003258A0">
            <w:pPr>
              <w:tabs>
                <w:tab w:val="left" w:pos="284"/>
              </w:tabs>
              <w:spacing w:line="240" w:lineRule="auto"/>
              <w:jc w:val="both"/>
              <w:rPr>
                <w:rFonts w:ascii="Times New Roman" w:hAnsi="Times New Roman" w:cs="Times New Roman"/>
                <w:color w:val="auto"/>
              </w:rPr>
            </w:pPr>
            <w:r w:rsidRPr="003258A0">
              <w:rPr>
                <w:rFonts w:ascii="Times New Roman" w:hAnsi="Times New Roman" w:cs="Times New Roman"/>
              </w:rPr>
              <w:t xml:space="preserve">- нові підходи до викладання дисциплін в умовах </w:t>
            </w:r>
            <w:r w:rsidR="00742345" w:rsidRPr="003258A0">
              <w:rPr>
                <w:rFonts w:ascii="Times New Roman" w:hAnsi="Times New Roman" w:cs="Times New Roman"/>
              </w:rPr>
              <w:t>дистанційного і змішаного навчання</w:t>
            </w:r>
            <w:r w:rsidRPr="003258A0">
              <w:rPr>
                <w:rFonts w:ascii="Times New Roman" w:hAnsi="Times New Roman" w:cs="Times New Roman"/>
              </w:rPr>
              <w:t>;</w:t>
            </w:r>
          </w:p>
          <w:p w14:paraId="01B52C11" w14:textId="77777777" w:rsidR="00F42C5C" w:rsidRPr="003258A0" w:rsidRDefault="00F42C5C" w:rsidP="003258A0">
            <w:pPr>
              <w:tabs>
                <w:tab w:val="left" w:pos="709"/>
              </w:tabs>
              <w:spacing w:line="240" w:lineRule="auto"/>
              <w:jc w:val="both"/>
              <w:rPr>
                <w:rFonts w:ascii="Times New Roman" w:hAnsi="Times New Roman" w:cs="Times New Roman"/>
                <w:color w:val="auto"/>
              </w:rPr>
            </w:pPr>
            <w:r w:rsidRPr="003258A0">
              <w:rPr>
                <w:rFonts w:ascii="Times New Roman" w:hAnsi="Times New Roman" w:cs="Times New Roman"/>
              </w:rPr>
              <w:t>- моніторинг якості знань здобувачів вищої освіти;</w:t>
            </w:r>
          </w:p>
          <w:p w14:paraId="1E6848B1" w14:textId="77777777" w:rsidR="00742345" w:rsidRPr="003258A0" w:rsidRDefault="00F42C5C" w:rsidP="003258A0">
            <w:pPr>
              <w:tabs>
                <w:tab w:val="left" w:pos="695"/>
              </w:tabs>
              <w:spacing w:line="240" w:lineRule="auto"/>
              <w:jc w:val="both"/>
              <w:rPr>
                <w:rFonts w:ascii="Times New Roman" w:hAnsi="Times New Roman" w:cs="Times New Roman"/>
              </w:rPr>
            </w:pPr>
            <w:r w:rsidRPr="003258A0">
              <w:rPr>
                <w:rFonts w:ascii="Times New Roman" w:hAnsi="Times New Roman" w:cs="Times New Roman"/>
              </w:rPr>
              <w:t xml:space="preserve">- </w:t>
            </w:r>
            <w:r w:rsidR="00903ED0" w:rsidRPr="003258A0">
              <w:rPr>
                <w:rFonts w:ascii="Times New Roman" w:hAnsi="Times New Roman" w:cs="Times New Roman"/>
              </w:rPr>
              <w:t>і</w:t>
            </w:r>
            <w:r w:rsidR="00742345" w:rsidRPr="003258A0">
              <w:rPr>
                <w:rFonts w:ascii="Times New Roman" w:hAnsi="Times New Roman" w:cs="Times New Roman"/>
              </w:rPr>
              <w:t>нноваційні стратегічні напрямки формування особистості студента в сучасному інформаційно-комунікаційному середовищі;</w:t>
            </w:r>
          </w:p>
          <w:p w14:paraId="21B970D7" w14:textId="77777777" w:rsidR="00742345" w:rsidRPr="003258A0" w:rsidRDefault="00742345" w:rsidP="003258A0">
            <w:pPr>
              <w:tabs>
                <w:tab w:val="left" w:pos="695"/>
              </w:tabs>
              <w:spacing w:line="240" w:lineRule="auto"/>
              <w:jc w:val="both"/>
              <w:rPr>
                <w:rFonts w:ascii="Times New Roman" w:hAnsi="Times New Roman" w:cs="Times New Roman"/>
              </w:rPr>
            </w:pPr>
            <w:r w:rsidRPr="003258A0">
              <w:rPr>
                <w:rFonts w:ascii="Times New Roman" w:hAnsi="Times New Roman" w:cs="Times New Roman"/>
              </w:rPr>
              <w:t xml:space="preserve">- вдосконалення змісту, форм і методів дистанційного та змішаного навчання для формування професійних </w:t>
            </w:r>
            <w:proofErr w:type="spellStart"/>
            <w:r w:rsidRPr="003258A0">
              <w:rPr>
                <w:rFonts w:ascii="Times New Roman" w:hAnsi="Times New Roman" w:cs="Times New Roman"/>
              </w:rPr>
              <w:t>компетентностей</w:t>
            </w:r>
            <w:proofErr w:type="spellEnd"/>
            <w:r w:rsidRPr="003258A0">
              <w:rPr>
                <w:rFonts w:ascii="Times New Roman" w:hAnsi="Times New Roman" w:cs="Times New Roman"/>
              </w:rPr>
              <w:t xml:space="preserve"> студента, розвитку його творчих здібностей та соціальної адаптації; </w:t>
            </w:r>
          </w:p>
          <w:p w14:paraId="622ABDF9" w14:textId="77777777" w:rsidR="00F42C5C" w:rsidRDefault="00742345" w:rsidP="003258A0">
            <w:pPr>
              <w:tabs>
                <w:tab w:val="left" w:pos="695"/>
              </w:tabs>
              <w:spacing w:line="240" w:lineRule="auto"/>
              <w:jc w:val="both"/>
              <w:rPr>
                <w:rFonts w:ascii="Times New Roman" w:hAnsi="Times New Roman" w:cs="Times New Roman"/>
              </w:rPr>
            </w:pPr>
            <w:r w:rsidRPr="003258A0">
              <w:rPr>
                <w:rFonts w:ascii="Times New Roman" w:hAnsi="Times New Roman" w:cs="Times New Roman"/>
              </w:rPr>
              <w:t xml:space="preserve"> -</w:t>
            </w:r>
            <w:r w:rsidR="00F42C5C" w:rsidRPr="003258A0">
              <w:rPr>
                <w:rFonts w:ascii="Times New Roman" w:hAnsi="Times New Roman" w:cs="Times New Roman"/>
              </w:rPr>
              <w:t>сучасні педагогічні технології та їх впровадження в освітній процес;</w:t>
            </w:r>
          </w:p>
          <w:p w14:paraId="1CC6D971" w14:textId="77777777" w:rsidR="003258A0" w:rsidRPr="003258A0" w:rsidRDefault="003258A0" w:rsidP="003258A0">
            <w:pPr>
              <w:tabs>
                <w:tab w:val="left" w:pos="695"/>
              </w:tabs>
              <w:spacing w:line="240" w:lineRule="auto"/>
              <w:jc w:val="both"/>
              <w:rPr>
                <w:rFonts w:ascii="Times New Roman" w:hAnsi="Times New Roman" w:cs="Times New Roman"/>
              </w:rPr>
            </w:pPr>
            <w:r>
              <w:rPr>
                <w:rFonts w:ascii="Times New Roman" w:hAnsi="Times New Roman" w:cs="Times New Roman"/>
              </w:rPr>
              <w:t>- використання освітніх технологій дистанційного навчання, аналіз технічного забезпечення викладача</w:t>
            </w:r>
            <w:r w:rsidR="00C10470">
              <w:rPr>
                <w:rFonts w:ascii="Times New Roman" w:hAnsi="Times New Roman" w:cs="Times New Roman"/>
              </w:rPr>
              <w:t xml:space="preserve"> </w:t>
            </w:r>
            <w:r>
              <w:rPr>
                <w:rFonts w:ascii="Times New Roman" w:hAnsi="Times New Roman" w:cs="Times New Roman"/>
              </w:rPr>
              <w:t xml:space="preserve">(ПК, смартфони, </w:t>
            </w:r>
            <w:r w:rsidR="00C10470">
              <w:rPr>
                <w:rFonts w:ascii="Times New Roman" w:hAnsi="Times New Roman" w:cs="Times New Roman"/>
              </w:rPr>
              <w:t xml:space="preserve">електронна пошта, </w:t>
            </w:r>
            <w:r>
              <w:rPr>
                <w:rFonts w:ascii="Times New Roman" w:hAnsi="Times New Roman" w:cs="Times New Roman"/>
              </w:rPr>
              <w:t>соціальні мережі)</w:t>
            </w:r>
          </w:p>
          <w:p w14:paraId="139091AE" w14:textId="77777777" w:rsidR="00F42C5C" w:rsidRPr="003258A0" w:rsidRDefault="00F42C5C" w:rsidP="003258A0">
            <w:pPr>
              <w:tabs>
                <w:tab w:val="left" w:pos="695"/>
              </w:tabs>
              <w:spacing w:line="240" w:lineRule="auto"/>
              <w:jc w:val="both"/>
              <w:rPr>
                <w:rFonts w:ascii="Times New Roman" w:hAnsi="Times New Roman" w:cs="Times New Roman"/>
              </w:rPr>
            </w:pPr>
            <w:r w:rsidRPr="003258A0">
              <w:rPr>
                <w:rFonts w:ascii="Times New Roman" w:hAnsi="Times New Roman" w:cs="Times New Roman"/>
              </w:rPr>
              <w:t xml:space="preserve">- підготовка методичних рекомендацій з вивчення дисциплін (електронних методичних посібників, </w:t>
            </w:r>
            <w:r w:rsidR="00A30589">
              <w:rPr>
                <w:rFonts w:ascii="Times New Roman" w:hAnsi="Times New Roman" w:cs="Times New Roman"/>
              </w:rPr>
              <w:t xml:space="preserve">електронних підручників, </w:t>
            </w:r>
            <w:r w:rsidRPr="003258A0">
              <w:rPr>
                <w:rFonts w:ascii="Times New Roman" w:hAnsi="Times New Roman" w:cs="Times New Roman"/>
              </w:rPr>
              <w:t>курсів лекцій, збірників вправ, тестових завдань</w:t>
            </w:r>
            <w:r w:rsidR="00A30589">
              <w:rPr>
                <w:rFonts w:ascii="Times New Roman" w:hAnsi="Times New Roman" w:cs="Times New Roman"/>
              </w:rPr>
              <w:t xml:space="preserve"> </w:t>
            </w:r>
            <w:r w:rsidRPr="003258A0">
              <w:rPr>
                <w:rFonts w:ascii="Times New Roman" w:hAnsi="Times New Roman" w:cs="Times New Roman"/>
              </w:rPr>
              <w:t xml:space="preserve"> тощо);        </w:t>
            </w:r>
          </w:p>
          <w:p w14:paraId="2C317A95" w14:textId="77777777" w:rsidR="00F42C5C" w:rsidRPr="003258A0" w:rsidRDefault="00F42C5C" w:rsidP="003258A0">
            <w:pPr>
              <w:tabs>
                <w:tab w:val="left" w:pos="695"/>
              </w:tabs>
              <w:spacing w:line="240" w:lineRule="auto"/>
              <w:jc w:val="both"/>
              <w:rPr>
                <w:rFonts w:ascii="Times New Roman" w:hAnsi="Times New Roman" w:cs="Times New Roman"/>
                <w:color w:val="auto"/>
              </w:rPr>
            </w:pPr>
            <w:r w:rsidRPr="003258A0">
              <w:rPr>
                <w:rFonts w:ascii="Times New Roman" w:hAnsi="Times New Roman" w:cs="Times New Roman"/>
              </w:rPr>
              <w:t>- упровадження дистанційних технологій у контексті змішаного навчання</w:t>
            </w:r>
            <w:r w:rsidR="00A30589">
              <w:rPr>
                <w:rFonts w:ascii="Times New Roman" w:hAnsi="Times New Roman" w:cs="Times New Roman"/>
              </w:rPr>
              <w:t xml:space="preserve"> (створення персональних сайтів</w:t>
            </w:r>
            <w:r w:rsidRPr="003258A0">
              <w:rPr>
                <w:rFonts w:ascii="Times New Roman" w:hAnsi="Times New Roman" w:cs="Times New Roman"/>
              </w:rPr>
              <w:t>;</w:t>
            </w:r>
          </w:p>
          <w:p w14:paraId="01386CB7" w14:textId="77777777" w:rsidR="00F42C5C" w:rsidRPr="003258A0" w:rsidRDefault="00F42C5C" w:rsidP="003258A0">
            <w:pPr>
              <w:tabs>
                <w:tab w:val="left" w:pos="695"/>
              </w:tabs>
              <w:spacing w:line="240" w:lineRule="auto"/>
              <w:jc w:val="both"/>
              <w:rPr>
                <w:rFonts w:ascii="Times New Roman" w:hAnsi="Times New Roman" w:cs="Times New Roman"/>
              </w:rPr>
            </w:pPr>
            <w:r w:rsidRPr="003258A0">
              <w:rPr>
                <w:rFonts w:ascii="Times New Roman" w:hAnsi="Times New Roman" w:cs="Times New Roman"/>
              </w:rPr>
              <w:t xml:space="preserve">- педагогіка партнерства та створення умов для розвитку творчих здібностей молоді, формування цінностей і необхідних для успішної самореалізації </w:t>
            </w:r>
            <w:proofErr w:type="spellStart"/>
            <w:r w:rsidRPr="003258A0">
              <w:rPr>
                <w:rFonts w:ascii="Times New Roman" w:hAnsi="Times New Roman" w:cs="Times New Roman"/>
              </w:rPr>
              <w:t>компетентностей</w:t>
            </w:r>
            <w:proofErr w:type="spellEnd"/>
            <w:r w:rsidRPr="003258A0">
              <w:rPr>
                <w:rFonts w:ascii="Times New Roman" w:hAnsi="Times New Roman" w:cs="Times New Roman"/>
              </w:rPr>
              <w:t>;</w:t>
            </w:r>
          </w:p>
          <w:p w14:paraId="6CAF6000" w14:textId="77777777" w:rsidR="00F42C5C" w:rsidRPr="003258A0" w:rsidRDefault="00F42C5C" w:rsidP="003258A0">
            <w:pPr>
              <w:tabs>
                <w:tab w:val="left" w:pos="695"/>
              </w:tabs>
              <w:spacing w:line="240" w:lineRule="auto"/>
              <w:jc w:val="both"/>
              <w:rPr>
                <w:rFonts w:ascii="Times New Roman" w:hAnsi="Times New Roman" w:cs="Times New Roman"/>
              </w:rPr>
            </w:pPr>
            <w:r w:rsidRPr="003258A0">
              <w:rPr>
                <w:rFonts w:ascii="Times New Roman" w:hAnsi="Times New Roman" w:cs="Times New Roman"/>
              </w:rPr>
              <w:t>-особистісно-зорієнтоване навчання і виховання студентської молоді;</w:t>
            </w:r>
          </w:p>
          <w:p w14:paraId="1F02D0B2" w14:textId="77777777" w:rsidR="00C92B9D" w:rsidRPr="003258A0" w:rsidRDefault="00F42C5C" w:rsidP="003258A0">
            <w:pPr>
              <w:tabs>
                <w:tab w:val="left" w:pos="709"/>
              </w:tabs>
              <w:spacing w:line="240" w:lineRule="auto"/>
              <w:jc w:val="both"/>
              <w:rPr>
                <w:rFonts w:ascii="Times New Roman" w:hAnsi="Times New Roman" w:cs="Times New Roman"/>
                <w:color w:val="auto"/>
                <w:lang w:eastAsia="ru-RU"/>
              </w:rPr>
            </w:pPr>
            <w:r w:rsidRPr="003258A0">
              <w:rPr>
                <w:rFonts w:ascii="Times New Roman" w:hAnsi="Times New Roman" w:cs="Times New Roman"/>
                <w:color w:val="auto"/>
              </w:rPr>
              <w:t xml:space="preserve">- </w:t>
            </w:r>
            <w:r w:rsidR="00C92B9D" w:rsidRPr="003258A0">
              <w:rPr>
                <w:rFonts w:ascii="Times New Roman" w:hAnsi="Times New Roman" w:cs="Times New Roman"/>
                <w:color w:val="auto"/>
                <w:lang w:eastAsia="ru-RU"/>
              </w:rPr>
              <w:t>безпека учасників освітнього процесу,  якість освіти в умовах  карантину;</w:t>
            </w:r>
          </w:p>
          <w:p w14:paraId="4A0D02DF" w14:textId="77777777" w:rsidR="00F42C5C" w:rsidRPr="003258A0" w:rsidRDefault="00C92B9D" w:rsidP="003258A0">
            <w:pPr>
              <w:tabs>
                <w:tab w:val="left" w:pos="709"/>
              </w:tabs>
              <w:spacing w:line="240" w:lineRule="auto"/>
              <w:jc w:val="both"/>
              <w:rPr>
                <w:rFonts w:ascii="Times New Roman" w:hAnsi="Times New Roman" w:cs="Times New Roman"/>
                <w:color w:val="auto"/>
              </w:rPr>
            </w:pPr>
            <w:r w:rsidRPr="003258A0">
              <w:rPr>
                <w:rFonts w:ascii="Times New Roman" w:hAnsi="Times New Roman" w:cs="Times New Roman"/>
                <w:color w:val="auto"/>
                <w:lang w:eastAsia="ru-RU"/>
              </w:rPr>
              <w:t>-</w:t>
            </w:r>
            <w:r w:rsidR="00F42C5C" w:rsidRPr="003258A0">
              <w:rPr>
                <w:rFonts w:ascii="Times New Roman" w:hAnsi="Times New Roman" w:cs="Times New Roman"/>
              </w:rPr>
              <w:t xml:space="preserve"> обговорення заходів щодо психолого-педагогічних причин неуспішності  студентів та способів їх подолання;</w:t>
            </w:r>
          </w:p>
          <w:p w14:paraId="7034066A" w14:textId="77777777" w:rsidR="00F42C5C" w:rsidRPr="003258A0" w:rsidRDefault="00F42C5C" w:rsidP="003258A0">
            <w:pPr>
              <w:tabs>
                <w:tab w:val="left" w:pos="695"/>
              </w:tabs>
              <w:spacing w:line="240" w:lineRule="auto"/>
              <w:jc w:val="both"/>
              <w:rPr>
                <w:rFonts w:ascii="Times New Roman" w:hAnsi="Times New Roman" w:cs="Times New Roman"/>
              </w:rPr>
            </w:pPr>
            <w:r w:rsidRPr="003258A0">
              <w:rPr>
                <w:rFonts w:ascii="Times New Roman" w:hAnsi="Times New Roman" w:cs="Times New Roman"/>
              </w:rPr>
              <w:t>-  - використання електронного тестування як засобу підвищення ефективності закріплення знань;</w:t>
            </w:r>
          </w:p>
          <w:p w14:paraId="16E715CF" w14:textId="77777777" w:rsidR="00F42C5C" w:rsidRPr="003258A0" w:rsidRDefault="00F42C5C" w:rsidP="003A4EA2">
            <w:pPr>
              <w:tabs>
                <w:tab w:val="left" w:pos="695"/>
              </w:tabs>
              <w:spacing w:line="240" w:lineRule="auto"/>
              <w:jc w:val="both"/>
              <w:rPr>
                <w:rFonts w:ascii="Times New Roman" w:hAnsi="Times New Roman" w:cs="Times New Roman"/>
                <w:color w:val="auto"/>
              </w:rPr>
            </w:pPr>
            <w:r w:rsidRPr="003258A0">
              <w:rPr>
                <w:rFonts w:ascii="Times New Roman" w:hAnsi="Times New Roman" w:cs="Times New Roman"/>
                <w:color w:val="auto"/>
              </w:rPr>
              <w:t xml:space="preserve"> </w:t>
            </w:r>
            <w:r w:rsidR="003A4EA2">
              <w:rPr>
                <w:rFonts w:ascii="Times New Roman" w:hAnsi="Times New Roman" w:cs="Times New Roman"/>
                <w:color w:val="auto"/>
              </w:rPr>
              <w:t xml:space="preserve"> </w:t>
            </w:r>
          </w:p>
        </w:tc>
        <w:tc>
          <w:tcPr>
            <w:tcW w:w="1417" w:type="dxa"/>
            <w:tcBorders>
              <w:top w:val="single" w:sz="4" w:space="0" w:color="auto"/>
              <w:left w:val="single" w:sz="4" w:space="0" w:color="auto"/>
              <w:bottom w:val="nil"/>
              <w:right w:val="nil"/>
            </w:tcBorders>
            <w:shd w:val="clear" w:color="auto" w:fill="FFFFFF"/>
            <w:vAlign w:val="center"/>
          </w:tcPr>
          <w:p w14:paraId="3A3C5F12" w14:textId="77777777" w:rsidR="00F42C5C" w:rsidRPr="003258A0" w:rsidRDefault="00F42C5C" w:rsidP="003258A0">
            <w:pPr>
              <w:spacing w:line="240" w:lineRule="auto"/>
              <w:jc w:val="center"/>
              <w:rPr>
                <w:rFonts w:ascii="Times New Roman" w:hAnsi="Times New Roman" w:cs="Times New Roman"/>
                <w:color w:val="auto"/>
              </w:rPr>
            </w:pPr>
            <w:r w:rsidRPr="003258A0">
              <w:rPr>
                <w:rFonts w:ascii="Times New Roman" w:hAnsi="Times New Roman" w:cs="Times New Roman"/>
              </w:rPr>
              <w:t>згідно з планами циклових комісій</w:t>
            </w:r>
          </w:p>
        </w:tc>
        <w:tc>
          <w:tcPr>
            <w:tcW w:w="1680" w:type="dxa"/>
            <w:tcBorders>
              <w:top w:val="single" w:sz="4" w:space="0" w:color="auto"/>
              <w:left w:val="single" w:sz="4" w:space="0" w:color="auto"/>
              <w:bottom w:val="nil"/>
              <w:right w:val="single" w:sz="4" w:space="0" w:color="auto"/>
            </w:tcBorders>
            <w:shd w:val="clear" w:color="auto" w:fill="FFFFFF"/>
            <w:vAlign w:val="center"/>
          </w:tcPr>
          <w:p w14:paraId="39180A35" w14:textId="77777777" w:rsidR="00F42C5C" w:rsidRPr="003258A0" w:rsidRDefault="00F42C5C" w:rsidP="003258A0">
            <w:pPr>
              <w:spacing w:line="240" w:lineRule="auto"/>
              <w:jc w:val="center"/>
              <w:rPr>
                <w:rFonts w:ascii="Times New Roman" w:hAnsi="Times New Roman" w:cs="Times New Roman"/>
                <w:color w:val="auto"/>
              </w:rPr>
            </w:pPr>
            <w:r w:rsidRPr="003258A0">
              <w:rPr>
                <w:rFonts w:ascii="Times New Roman" w:hAnsi="Times New Roman" w:cs="Times New Roman"/>
              </w:rPr>
              <w:t>голови циклових комісій, викладачі, заступник директора з виховної роботи</w:t>
            </w:r>
          </w:p>
        </w:tc>
        <w:tc>
          <w:tcPr>
            <w:tcW w:w="1302" w:type="dxa"/>
            <w:tcBorders>
              <w:top w:val="single" w:sz="4" w:space="0" w:color="auto"/>
              <w:left w:val="single" w:sz="4" w:space="0" w:color="auto"/>
              <w:bottom w:val="nil"/>
              <w:right w:val="single" w:sz="4" w:space="0" w:color="auto"/>
            </w:tcBorders>
            <w:shd w:val="clear" w:color="auto" w:fill="FFFFFF"/>
            <w:vAlign w:val="center"/>
          </w:tcPr>
          <w:p w14:paraId="6A4C76D5" w14:textId="77777777" w:rsidR="00F42C5C" w:rsidRPr="003258A0" w:rsidRDefault="00F42C5C" w:rsidP="003258A0">
            <w:pPr>
              <w:spacing w:line="240" w:lineRule="auto"/>
              <w:jc w:val="center"/>
              <w:rPr>
                <w:rFonts w:ascii="Times New Roman" w:hAnsi="Times New Roman" w:cs="Times New Roman"/>
                <w:color w:val="auto"/>
              </w:rPr>
            </w:pPr>
          </w:p>
        </w:tc>
      </w:tr>
      <w:tr w:rsidR="00F42C5C" w:rsidRPr="003258A0" w14:paraId="10E8CB12" w14:textId="77777777" w:rsidTr="003A4EA2">
        <w:trPr>
          <w:trHeight w:hRule="exact" w:val="6662"/>
        </w:trPr>
        <w:tc>
          <w:tcPr>
            <w:tcW w:w="5380" w:type="dxa"/>
            <w:tcBorders>
              <w:top w:val="single" w:sz="4" w:space="0" w:color="auto"/>
              <w:left w:val="single" w:sz="4" w:space="0" w:color="auto"/>
              <w:bottom w:val="nil"/>
              <w:right w:val="nil"/>
            </w:tcBorders>
            <w:shd w:val="clear" w:color="auto" w:fill="FFFFFF"/>
            <w:vAlign w:val="bottom"/>
          </w:tcPr>
          <w:p w14:paraId="150AB282" w14:textId="77777777" w:rsidR="00A30589" w:rsidRDefault="00A30589" w:rsidP="003258A0">
            <w:pPr>
              <w:spacing w:line="240" w:lineRule="auto"/>
              <w:rPr>
                <w:rFonts w:ascii="Times New Roman" w:hAnsi="Times New Roman" w:cs="Times New Roman"/>
              </w:rPr>
            </w:pPr>
          </w:p>
          <w:p w14:paraId="566ED76D" w14:textId="77777777" w:rsidR="003A4EA2" w:rsidRDefault="003A4EA2" w:rsidP="003A4EA2">
            <w:pPr>
              <w:numPr>
                <w:ilvl w:val="0"/>
                <w:numId w:val="2"/>
              </w:numPr>
              <w:spacing w:line="240" w:lineRule="auto"/>
              <w:rPr>
                <w:rFonts w:ascii="Times New Roman" w:hAnsi="Times New Roman" w:cs="Times New Roman"/>
              </w:rPr>
            </w:pPr>
            <w:r>
              <w:rPr>
                <w:rFonts w:ascii="Times New Roman" w:hAnsi="Times New Roman" w:cs="Times New Roman"/>
              </w:rPr>
              <w:t>ознайомлення з нормативними документами МОН, МОЗ, Законом України «</w:t>
            </w:r>
            <w:r w:rsidRPr="003A4EA2">
              <w:rPr>
                <w:rFonts w:ascii="Times New Roman" w:hAnsi="Times New Roman" w:cs="Times New Roman"/>
              </w:rPr>
              <w:t xml:space="preserve">Про фахову </w:t>
            </w:r>
            <w:proofErr w:type="spellStart"/>
            <w:r w:rsidRPr="003A4EA2">
              <w:rPr>
                <w:rFonts w:ascii="Times New Roman" w:hAnsi="Times New Roman" w:cs="Times New Roman"/>
              </w:rPr>
              <w:t>передвищу</w:t>
            </w:r>
            <w:proofErr w:type="spellEnd"/>
            <w:r w:rsidRPr="003A4EA2">
              <w:rPr>
                <w:rFonts w:ascii="Times New Roman" w:hAnsi="Times New Roman" w:cs="Times New Roman"/>
              </w:rPr>
              <w:t xml:space="preserve"> освіту», внутрішніми нормативними документами  закладу освіти (Положеннями).</w:t>
            </w:r>
          </w:p>
          <w:p w14:paraId="754B6542" w14:textId="77777777" w:rsidR="003A4EA2" w:rsidRDefault="003A4EA2" w:rsidP="003A4EA2">
            <w:pPr>
              <w:numPr>
                <w:ilvl w:val="0"/>
                <w:numId w:val="2"/>
              </w:numPr>
              <w:spacing w:line="240" w:lineRule="auto"/>
              <w:rPr>
                <w:rFonts w:ascii="Times New Roman" w:hAnsi="Times New Roman" w:cs="Times New Roman"/>
              </w:rPr>
            </w:pPr>
            <w:r w:rsidRPr="003A4EA2">
              <w:rPr>
                <w:rFonts w:ascii="Times New Roman" w:hAnsi="Times New Roman" w:cs="Times New Roman"/>
              </w:rPr>
              <w:t>аналіз роботи викладачів циклової комісії над проблемною темою;</w:t>
            </w:r>
          </w:p>
          <w:p w14:paraId="68788E0F" w14:textId="77777777" w:rsidR="003A4EA2" w:rsidRPr="003A4EA2" w:rsidRDefault="003A4EA2" w:rsidP="003A4EA2">
            <w:pPr>
              <w:numPr>
                <w:ilvl w:val="0"/>
                <w:numId w:val="2"/>
              </w:numPr>
              <w:spacing w:line="240" w:lineRule="auto"/>
              <w:rPr>
                <w:rFonts w:ascii="Times New Roman" w:hAnsi="Times New Roman" w:cs="Times New Roman"/>
              </w:rPr>
            </w:pPr>
            <w:r w:rsidRPr="003A4EA2">
              <w:rPr>
                <w:rFonts w:ascii="Times New Roman" w:hAnsi="Times New Roman" w:cs="Times New Roman"/>
              </w:rPr>
              <w:t xml:space="preserve">- забезпечення відкритого освітнього процесу в закладі освіти, аналіз </w:t>
            </w:r>
            <w:proofErr w:type="spellStart"/>
            <w:r w:rsidRPr="003A4EA2">
              <w:rPr>
                <w:rFonts w:ascii="Times New Roman" w:hAnsi="Times New Roman" w:cs="Times New Roman"/>
              </w:rPr>
              <w:t>взаємовідвідування</w:t>
            </w:r>
            <w:proofErr w:type="spellEnd"/>
            <w:r w:rsidRPr="003A4EA2">
              <w:rPr>
                <w:rFonts w:ascii="Times New Roman" w:hAnsi="Times New Roman" w:cs="Times New Roman"/>
              </w:rPr>
              <w:t xml:space="preserve"> занять викладачами циклової комісії; </w:t>
            </w:r>
          </w:p>
          <w:p w14:paraId="73EEC3AA" w14:textId="77777777" w:rsidR="003A4EA2" w:rsidRDefault="003A4EA2" w:rsidP="003A4EA2">
            <w:pPr>
              <w:numPr>
                <w:ilvl w:val="0"/>
                <w:numId w:val="2"/>
              </w:numPr>
              <w:spacing w:line="240" w:lineRule="auto"/>
              <w:rPr>
                <w:rFonts w:ascii="Times New Roman" w:hAnsi="Times New Roman" w:cs="Times New Roman"/>
              </w:rPr>
            </w:pPr>
            <w:r w:rsidRPr="003A4EA2">
              <w:rPr>
                <w:rFonts w:ascii="Times New Roman" w:hAnsi="Times New Roman" w:cs="Times New Roman"/>
              </w:rPr>
              <w:t xml:space="preserve"> - ознайомлення з Законом</w:t>
            </w:r>
          </w:p>
          <w:p w14:paraId="29D55861" w14:textId="77777777" w:rsidR="003A4EA2" w:rsidRPr="003A4EA2" w:rsidRDefault="003A4EA2" w:rsidP="003A4EA2">
            <w:pPr>
              <w:numPr>
                <w:ilvl w:val="0"/>
                <w:numId w:val="2"/>
              </w:numPr>
              <w:spacing w:line="240" w:lineRule="auto"/>
              <w:rPr>
                <w:rFonts w:ascii="Times New Roman" w:hAnsi="Times New Roman" w:cs="Times New Roman"/>
              </w:rPr>
            </w:pPr>
            <w:r w:rsidRPr="003A4EA2">
              <w:rPr>
                <w:rFonts w:ascii="Times New Roman" w:hAnsi="Times New Roman" w:cs="Times New Roman"/>
              </w:rPr>
              <w:t>участь у виставках передового педагогічного досвіду, вивчення провідного педагогічного досвіду викладача циклової комісії;</w:t>
            </w:r>
          </w:p>
          <w:p w14:paraId="78AC5262" w14:textId="77777777" w:rsidR="00A30589" w:rsidRDefault="003A4EA2" w:rsidP="003A4EA2">
            <w:pPr>
              <w:numPr>
                <w:ilvl w:val="0"/>
                <w:numId w:val="2"/>
              </w:numPr>
              <w:spacing w:line="240" w:lineRule="auto"/>
              <w:rPr>
                <w:rFonts w:ascii="Times New Roman" w:hAnsi="Times New Roman" w:cs="Times New Roman"/>
              </w:rPr>
            </w:pPr>
            <w:r w:rsidRPr="003A4EA2">
              <w:rPr>
                <w:rFonts w:ascii="Times New Roman" w:hAnsi="Times New Roman" w:cs="Times New Roman"/>
              </w:rPr>
              <w:t xml:space="preserve">- аналіз роботи викладачів </w:t>
            </w:r>
            <w:r w:rsidR="00A30589" w:rsidRPr="00A30589">
              <w:rPr>
                <w:rFonts w:ascii="Times New Roman" w:hAnsi="Times New Roman" w:cs="Times New Roman"/>
              </w:rPr>
              <w:t xml:space="preserve">- науково-дослідна робота викладача та студента коледжу; </w:t>
            </w:r>
          </w:p>
          <w:p w14:paraId="05E16EF1" w14:textId="77777777" w:rsidR="00A30589" w:rsidRDefault="00A30589" w:rsidP="00A30589">
            <w:pPr>
              <w:numPr>
                <w:ilvl w:val="0"/>
                <w:numId w:val="2"/>
              </w:numPr>
              <w:spacing w:line="240" w:lineRule="auto"/>
              <w:rPr>
                <w:rFonts w:ascii="Times New Roman" w:hAnsi="Times New Roman" w:cs="Times New Roman"/>
              </w:rPr>
            </w:pPr>
            <w:r w:rsidRPr="00A30589">
              <w:rPr>
                <w:rFonts w:ascii="Times New Roman" w:hAnsi="Times New Roman" w:cs="Times New Roman"/>
              </w:rPr>
              <w:t xml:space="preserve">організація </w:t>
            </w:r>
            <w:proofErr w:type="spellStart"/>
            <w:r w:rsidRPr="00A30589">
              <w:rPr>
                <w:rFonts w:ascii="Times New Roman" w:hAnsi="Times New Roman" w:cs="Times New Roman"/>
              </w:rPr>
              <w:t>позааудиторної</w:t>
            </w:r>
            <w:proofErr w:type="spellEnd"/>
            <w:r w:rsidRPr="00A30589">
              <w:rPr>
                <w:rFonts w:ascii="Times New Roman" w:hAnsi="Times New Roman" w:cs="Times New Roman"/>
              </w:rPr>
              <w:t xml:space="preserve"> роботи зі студентами;</w:t>
            </w:r>
          </w:p>
          <w:p w14:paraId="3469D869" w14:textId="77777777" w:rsidR="00A30589" w:rsidRDefault="00A30589" w:rsidP="00A30589">
            <w:pPr>
              <w:numPr>
                <w:ilvl w:val="0"/>
                <w:numId w:val="2"/>
              </w:numPr>
              <w:spacing w:line="240" w:lineRule="auto"/>
              <w:rPr>
                <w:rFonts w:ascii="Times New Roman" w:hAnsi="Times New Roman" w:cs="Times New Roman"/>
              </w:rPr>
            </w:pPr>
            <w:r w:rsidRPr="00A30589">
              <w:rPr>
                <w:rFonts w:ascii="Times New Roman" w:hAnsi="Times New Roman" w:cs="Times New Roman"/>
              </w:rPr>
              <w:t>організація та проведення спортивно-виховних заходів  з метою пропаганди здорового способу життя;</w:t>
            </w:r>
          </w:p>
          <w:p w14:paraId="5BA00B36" w14:textId="77777777" w:rsidR="003A4EA2" w:rsidRDefault="003A4EA2" w:rsidP="003A4EA2">
            <w:pPr>
              <w:numPr>
                <w:ilvl w:val="0"/>
                <w:numId w:val="2"/>
              </w:numPr>
              <w:spacing w:line="240" w:lineRule="auto"/>
              <w:rPr>
                <w:rFonts w:ascii="Times New Roman" w:hAnsi="Times New Roman" w:cs="Times New Roman"/>
              </w:rPr>
            </w:pPr>
            <w:r w:rsidRPr="003A4EA2">
              <w:rPr>
                <w:rFonts w:ascii="Times New Roman" w:hAnsi="Times New Roman" w:cs="Times New Roman"/>
              </w:rPr>
              <w:t>творча майстерня викладача: «Творчі звіти про роботу викладачів, що атестуються у 202</w:t>
            </w:r>
            <w:r>
              <w:rPr>
                <w:rFonts w:ascii="Times New Roman" w:hAnsi="Times New Roman" w:cs="Times New Roman"/>
              </w:rPr>
              <w:t>1</w:t>
            </w:r>
            <w:r w:rsidRPr="003A4EA2">
              <w:rPr>
                <w:rFonts w:ascii="Times New Roman" w:hAnsi="Times New Roman" w:cs="Times New Roman"/>
              </w:rPr>
              <w:t xml:space="preserve"> році»</w:t>
            </w:r>
            <w:r>
              <w:rPr>
                <w:rFonts w:ascii="Times New Roman" w:hAnsi="Times New Roman" w:cs="Times New Roman"/>
              </w:rPr>
              <w:t>.</w:t>
            </w:r>
          </w:p>
          <w:p w14:paraId="25DAF301" w14:textId="77777777" w:rsidR="003A4EA2" w:rsidRDefault="003A4EA2" w:rsidP="003A4EA2">
            <w:pPr>
              <w:numPr>
                <w:ilvl w:val="0"/>
                <w:numId w:val="2"/>
              </w:numPr>
              <w:spacing w:line="240" w:lineRule="auto"/>
              <w:rPr>
                <w:rFonts w:ascii="Times New Roman" w:hAnsi="Times New Roman" w:cs="Times New Roman"/>
              </w:rPr>
            </w:pPr>
          </w:p>
          <w:p w14:paraId="5BA945C7" w14:textId="77777777" w:rsidR="00A30589" w:rsidRDefault="00A30589" w:rsidP="003258A0">
            <w:pPr>
              <w:spacing w:line="240" w:lineRule="auto"/>
              <w:rPr>
                <w:rFonts w:ascii="Times New Roman" w:hAnsi="Times New Roman" w:cs="Times New Roman"/>
              </w:rPr>
            </w:pPr>
          </w:p>
          <w:p w14:paraId="07E6CA06" w14:textId="77777777" w:rsidR="00A30589" w:rsidRDefault="00A30589" w:rsidP="003258A0">
            <w:pPr>
              <w:spacing w:line="240" w:lineRule="auto"/>
              <w:rPr>
                <w:rFonts w:ascii="Times New Roman" w:hAnsi="Times New Roman" w:cs="Times New Roman"/>
              </w:rPr>
            </w:pPr>
          </w:p>
          <w:p w14:paraId="3BE0FCC8" w14:textId="77777777" w:rsidR="00F42C5C" w:rsidRPr="003258A0" w:rsidRDefault="00F42C5C" w:rsidP="003258A0">
            <w:pPr>
              <w:spacing w:line="240" w:lineRule="auto"/>
              <w:rPr>
                <w:rFonts w:ascii="Times New Roman" w:hAnsi="Times New Roman" w:cs="Times New Roman"/>
                <w:color w:val="auto"/>
              </w:rPr>
            </w:pPr>
            <w:r w:rsidRPr="003258A0">
              <w:rPr>
                <w:rFonts w:ascii="Times New Roman" w:hAnsi="Times New Roman" w:cs="Times New Roman"/>
              </w:rPr>
              <w:t>2.4. Організувати проведення відкритих занять та виховних заходів в кожній цикловій комісії з метою розповсюдження новітніх технологій та методів навчання (по одному заняттю на викладача, що працює більше 3 років)</w:t>
            </w:r>
          </w:p>
        </w:tc>
        <w:tc>
          <w:tcPr>
            <w:tcW w:w="1417" w:type="dxa"/>
            <w:tcBorders>
              <w:top w:val="single" w:sz="4" w:space="0" w:color="auto"/>
              <w:left w:val="single" w:sz="4" w:space="0" w:color="auto"/>
              <w:bottom w:val="nil"/>
              <w:right w:val="nil"/>
            </w:tcBorders>
            <w:shd w:val="clear" w:color="auto" w:fill="FFFFFF"/>
            <w:vAlign w:val="bottom"/>
          </w:tcPr>
          <w:p w14:paraId="414E4BC3" w14:textId="77777777" w:rsidR="00F42C5C" w:rsidRPr="003258A0" w:rsidRDefault="003A4EA2" w:rsidP="003A4EA2">
            <w:pPr>
              <w:spacing w:line="240" w:lineRule="auto"/>
              <w:jc w:val="center"/>
              <w:rPr>
                <w:rFonts w:ascii="Times New Roman" w:hAnsi="Times New Roman" w:cs="Times New Roman"/>
                <w:color w:val="auto"/>
              </w:rPr>
            </w:pPr>
            <w:r w:rsidRPr="003A4EA2">
              <w:rPr>
                <w:rFonts w:ascii="Times New Roman" w:hAnsi="Times New Roman" w:cs="Times New Roman"/>
              </w:rPr>
              <w:t xml:space="preserve">протягом року, згідно з планами проведення тижнів ц/к </w:t>
            </w:r>
          </w:p>
        </w:tc>
        <w:tc>
          <w:tcPr>
            <w:tcW w:w="1680" w:type="dxa"/>
            <w:tcBorders>
              <w:top w:val="single" w:sz="4" w:space="0" w:color="auto"/>
              <w:left w:val="single" w:sz="4" w:space="0" w:color="auto"/>
              <w:bottom w:val="nil"/>
              <w:right w:val="single" w:sz="4" w:space="0" w:color="auto"/>
            </w:tcBorders>
            <w:shd w:val="clear" w:color="auto" w:fill="FFFFFF"/>
            <w:vAlign w:val="center"/>
          </w:tcPr>
          <w:p w14:paraId="73BD6023" w14:textId="77777777" w:rsidR="00A30589" w:rsidRDefault="00A30589" w:rsidP="003258A0">
            <w:pPr>
              <w:spacing w:line="240" w:lineRule="auto"/>
              <w:jc w:val="center"/>
              <w:rPr>
                <w:rFonts w:ascii="Times New Roman" w:hAnsi="Times New Roman" w:cs="Times New Roman"/>
              </w:rPr>
            </w:pPr>
          </w:p>
          <w:p w14:paraId="431E18EC" w14:textId="77777777" w:rsidR="00A30589" w:rsidRDefault="00A30589" w:rsidP="003258A0">
            <w:pPr>
              <w:spacing w:line="240" w:lineRule="auto"/>
              <w:jc w:val="center"/>
              <w:rPr>
                <w:rFonts w:ascii="Times New Roman" w:hAnsi="Times New Roman" w:cs="Times New Roman"/>
              </w:rPr>
            </w:pPr>
          </w:p>
          <w:p w14:paraId="74AEF976" w14:textId="77777777" w:rsidR="00A30589" w:rsidRDefault="00A30589" w:rsidP="003258A0">
            <w:pPr>
              <w:spacing w:line="240" w:lineRule="auto"/>
              <w:jc w:val="center"/>
              <w:rPr>
                <w:rFonts w:ascii="Times New Roman" w:hAnsi="Times New Roman" w:cs="Times New Roman"/>
              </w:rPr>
            </w:pPr>
          </w:p>
          <w:p w14:paraId="77A51B00" w14:textId="77777777" w:rsidR="00A30589" w:rsidRDefault="00A30589" w:rsidP="003258A0">
            <w:pPr>
              <w:spacing w:line="240" w:lineRule="auto"/>
              <w:jc w:val="center"/>
              <w:rPr>
                <w:rFonts w:ascii="Times New Roman" w:hAnsi="Times New Roman" w:cs="Times New Roman"/>
              </w:rPr>
            </w:pPr>
          </w:p>
          <w:p w14:paraId="1409C803" w14:textId="77777777" w:rsidR="00F42C5C" w:rsidRPr="003258A0" w:rsidRDefault="00F42C5C" w:rsidP="003258A0">
            <w:pPr>
              <w:spacing w:line="240" w:lineRule="auto"/>
              <w:jc w:val="center"/>
              <w:rPr>
                <w:rFonts w:ascii="Times New Roman" w:hAnsi="Times New Roman" w:cs="Times New Roman"/>
                <w:color w:val="auto"/>
              </w:rPr>
            </w:pPr>
            <w:r w:rsidRPr="003258A0">
              <w:rPr>
                <w:rFonts w:ascii="Times New Roman" w:hAnsi="Times New Roman" w:cs="Times New Roman"/>
              </w:rPr>
              <w:t>голови циклових комісій</w:t>
            </w:r>
          </w:p>
        </w:tc>
        <w:tc>
          <w:tcPr>
            <w:tcW w:w="1302" w:type="dxa"/>
            <w:tcBorders>
              <w:top w:val="single" w:sz="4" w:space="0" w:color="auto"/>
              <w:left w:val="single" w:sz="4" w:space="0" w:color="auto"/>
              <w:bottom w:val="nil"/>
              <w:right w:val="single" w:sz="4" w:space="0" w:color="auto"/>
            </w:tcBorders>
            <w:shd w:val="clear" w:color="auto" w:fill="FFFFFF"/>
            <w:vAlign w:val="center"/>
          </w:tcPr>
          <w:p w14:paraId="564ADC0D" w14:textId="77777777" w:rsidR="00F42C5C" w:rsidRPr="003258A0" w:rsidRDefault="00F42C5C" w:rsidP="003258A0">
            <w:pPr>
              <w:spacing w:line="240" w:lineRule="auto"/>
              <w:jc w:val="center"/>
              <w:rPr>
                <w:rFonts w:ascii="Times New Roman" w:hAnsi="Times New Roman" w:cs="Times New Roman"/>
                <w:color w:val="auto"/>
              </w:rPr>
            </w:pPr>
          </w:p>
        </w:tc>
      </w:tr>
      <w:tr w:rsidR="00F42C5C" w:rsidRPr="003258A0" w14:paraId="4C577475" w14:textId="77777777" w:rsidTr="003258A0">
        <w:trPr>
          <w:trHeight w:hRule="exact" w:val="697"/>
        </w:trPr>
        <w:tc>
          <w:tcPr>
            <w:tcW w:w="5380" w:type="dxa"/>
            <w:tcBorders>
              <w:top w:val="single" w:sz="4" w:space="0" w:color="auto"/>
              <w:left w:val="single" w:sz="4" w:space="0" w:color="auto"/>
              <w:bottom w:val="nil"/>
              <w:right w:val="nil"/>
            </w:tcBorders>
            <w:shd w:val="clear" w:color="auto" w:fill="FFFFFF"/>
            <w:vAlign w:val="center"/>
          </w:tcPr>
          <w:p w14:paraId="4DC33E0A" w14:textId="77777777" w:rsidR="00F42C5C" w:rsidRPr="003258A0" w:rsidRDefault="00F42C5C" w:rsidP="003258A0">
            <w:pPr>
              <w:spacing w:line="240" w:lineRule="auto"/>
              <w:rPr>
                <w:rFonts w:ascii="Times New Roman" w:hAnsi="Times New Roman" w:cs="Times New Roman"/>
                <w:color w:val="auto"/>
              </w:rPr>
            </w:pPr>
            <w:r w:rsidRPr="003258A0">
              <w:rPr>
                <w:rFonts w:ascii="Times New Roman" w:hAnsi="Times New Roman" w:cs="Times New Roman"/>
              </w:rPr>
              <w:t>2.6. Організувати проведення І етапу конкурсу «Педагогічний ОСКАР-202</w:t>
            </w:r>
            <w:r w:rsidR="0097769F" w:rsidRPr="003258A0">
              <w:rPr>
                <w:rFonts w:ascii="Times New Roman" w:hAnsi="Times New Roman" w:cs="Times New Roman"/>
              </w:rPr>
              <w:t>1</w:t>
            </w:r>
            <w:r w:rsidRPr="003258A0">
              <w:rPr>
                <w:rFonts w:ascii="Times New Roman" w:hAnsi="Times New Roman" w:cs="Times New Roman"/>
              </w:rPr>
              <w:t>»</w:t>
            </w:r>
          </w:p>
        </w:tc>
        <w:tc>
          <w:tcPr>
            <w:tcW w:w="1417" w:type="dxa"/>
            <w:tcBorders>
              <w:top w:val="single" w:sz="4" w:space="0" w:color="auto"/>
              <w:left w:val="single" w:sz="4" w:space="0" w:color="auto"/>
              <w:bottom w:val="nil"/>
              <w:right w:val="nil"/>
            </w:tcBorders>
            <w:shd w:val="clear" w:color="auto" w:fill="FFFFFF"/>
            <w:vAlign w:val="bottom"/>
          </w:tcPr>
          <w:p w14:paraId="562FF0EE" w14:textId="77777777" w:rsidR="00F42C5C" w:rsidRPr="003258A0" w:rsidRDefault="00F42C5C" w:rsidP="003258A0">
            <w:pPr>
              <w:spacing w:after="60" w:line="240" w:lineRule="auto"/>
              <w:jc w:val="center"/>
              <w:rPr>
                <w:rFonts w:ascii="Times New Roman" w:hAnsi="Times New Roman" w:cs="Times New Roman"/>
                <w:color w:val="auto"/>
              </w:rPr>
            </w:pPr>
            <w:r w:rsidRPr="003258A0">
              <w:rPr>
                <w:rFonts w:ascii="Times New Roman" w:hAnsi="Times New Roman" w:cs="Times New Roman"/>
                <w:color w:val="auto"/>
              </w:rPr>
              <w:t>Листопад</w:t>
            </w:r>
          </w:p>
          <w:p w14:paraId="083AB880" w14:textId="77777777" w:rsidR="00F42C5C" w:rsidRPr="003258A0" w:rsidRDefault="00F42C5C" w:rsidP="00C10470">
            <w:pPr>
              <w:spacing w:before="60" w:line="240" w:lineRule="auto"/>
              <w:jc w:val="center"/>
              <w:rPr>
                <w:rFonts w:ascii="Times New Roman" w:hAnsi="Times New Roman" w:cs="Times New Roman"/>
                <w:color w:val="auto"/>
              </w:rPr>
            </w:pPr>
            <w:r w:rsidRPr="003258A0">
              <w:rPr>
                <w:rFonts w:ascii="Times New Roman" w:hAnsi="Times New Roman" w:cs="Times New Roman"/>
              </w:rPr>
              <w:t>20</w:t>
            </w:r>
            <w:r w:rsidR="00C10470">
              <w:rPr>
                <w:rFonts w:ascii="Times New Roman" w:hAnsi="Times New Roman" w:cs="Times New Roman"/>
              </w:rPr>
              <w:t>20</w:t>
            </w:r>
            <w:r w:rsidRPr="003258A0">
              <w:rPr>
                <w:rFonts w:ascii="Times New Roman" w:hAnsi="Times New Roman" w:cs="Times New Roman"/>
              </w:rPr>
              <w:t xml:space="preserve"> р.</w:t>
            </w:r>
          </w:p>
        </w:tc>
        <w:tc>
          <w:tcPr>
            <w:tcW w:w="1680" w:type="dxa"/>
            <w:tcBorders>
              <w:top w:val="single" w:sz="4" w:space="0" w:color="auto"/>
              <w:left w:val="single" w:sz="4" w:space="0" w:color="auto"/>
              <w:bottom w:val="nil"/>
              <w:right w:val="single" w:sz="4" w:space="0" w:color="auto"/>
            </w:tcBorders>
            <w:shd w:val="clear" w:color="auto" w:fill="FFFFFF"/>
            <w:vAlign w:val="bottom"/>
          </w:tcPr>
          <w:p w14:paraId="4FC4B867" w14:textId="77777777" w:rsidR="00F42C5C" w:rsidRPr="003258A0" w:rsidRDefault="00F42C5C" w:rsidP="003258A0">
            <w:pPr>
              <w:spacing w:line="240" w:lineRule="auto"/>
              <w:jc w:val="center"/>
              <w:rPr>
                <w:rFonts w:ascii="Times New Roman" w:hAnsi="Times New Roman" w:cs="Times New Roman"/>
                <w:color w:val="auto"/>
              </w:rPr>
            </w:pPr>
            <w:r w:rsidRPr="003258A0">
              <w:rPr>
                <w:rFonts w:ascii="Times New Roman" w:hAnsi="Times New Roman" w:cs="Times New Roman"/>
              </w:rPr>
              <w:t>голови ц/к, методист</w:t>
            </w:r>
          </w:p>
        </w:tc>
        <w:tc>
          <w:tcPr>
            <w:tcW w:w="1302" w:type="dxa"/>
            <w:tcBorders>
              <w:top w:val="single" w:sz="4" w:space="0" w:color="auto"/>
              <w:left w:val="single" w:sz="4" w:space="0" w:color="auto"/>
              <w:bottom w:val="nil"/>
              <w:right w:val="single" w:sz="4" w:space="0" w:color="auto"/>
            </w:tcBorders>
            <w:shd w:val="clear" w:color="auto" w:fill="FFFFFF"/>
            <w:vAlign w:val="bottom"/>
          </w:tcPr>
          <w:p w14:paraId="48E32035" w14:textId="77777777" w:rsidR="00F42C5C" w:rsidRPr="003258A0" w:rsidRDefault="00F42C5C" w:rsidP="003258A0">
            <w:pPr>
              <w:spacing w:line="240" w:lineRule="auto"/>
              <w:jc w:val="center"/>
              <w:rPr>
                <w:rFonts w:ascii="Times New Roman" w:hAnsi="Times New Roman" w:cs="Times New Roman"/>
                <w:color w:val="auto"/>
              </w:rPr>
            </w:pPr>
          </w:p>
        </w:tc>
      </w:tr>
      <w:tr w:rsidR="00F42C5C" w:rsidRPr="003258A0" w14:paraId="792E6586" w14:textId="77777777">
        <w:trPr>
          <w:trHeight w:hRule="exact" w:val="1166"/>
        </w:trPr>
        <w:tc>
          <w:tcPr>
            <w:tcW w:w="5380" w:type="dxa"/>
            <w:tcBorders>
              <w:top w:val="single" w:sz="4" w:space="0" w:color="auto"/>
              <w:left w:val="single" w:sz="4" w:space="0" w:color="auto"/>
              <w:bottom w:val="single" w:sz="4" w:space="0" w:color="auto"/>
              <w:right w:val="nil"/>
            </w:tcBorders>
            <w:shd w:val="clear" w:color="auto" w:fill="FFFFFF"/>
            <w:vAlign w:val="center"/>
          </w:tcPr>
          <w:p w14:paraId="521B9939" w14:textId="77777777" w:rsidR="00F42C5C" w:rsidRPr="003258A0" w:rsidRDefault="00F42C5C" w:rsidP="003258A0">
            <w:pPr>
              <w:spacing w:line="240" w:lineRule="auto"/>
              <w:rPr>
                <w:rFonts w:ascii="Times New Roman" w:hAnsi="Times New Roman" w:cs="Times New Roman"/>
                <w:color w:val="auto"/>
              </w:rPr>
            </w:pPr>
            <w:r w:rsidRPr="003258A0">
              <w:rPr>
                <w:rFonts w:ascii="Times New Roman" w:hAnsi="Times New Roman" w:cs="Times New Roman"/>
              </w:rPr>
              <w:t>2.7. Організувати і провести в коледжі відбіркові етапи конкурсів з української мови ім. Петра Яцика та Т. Шевченка, олімпіади з дисциплін, інші конкурси.</w:t>
            </w:r>
          </w:p>
        </w:tc>
        <w:tc>
          <w:tcPr>
            <w:tcW w:w="1417" w:type="dxa"/>
            <w:tcBorders>
              <w:top w:val="single" w:sz="4" w:space="0" w:color="auto"/>
              <w:left w:val="single" w:sz="4" w:space="0" w:color="auto"/>
              <w:bottom w:val="single" w:sz="4" w:space="0" w:color="auto"/>
              <w:right w:val="nil"/>
            </w:tcBorders>
            <w:shd w:val="clear" w:color="auto" w:fill="FFFFFF"/>
            <w:vAlign w:val="bottom"/>
          </w:tcPr>
          <w:p w14:paraId="07D20F0E" w14:textId="77777777" w:rsidR="00F42C5C" w:rsidRPr="003258A0" w:rsidRDefault="00F42C5C" w:rsidP="003258A0">
            <w:pPr>
              <w:spacing w:line="240" w:lineRule="auto"/>
              <w:jc w:val="center"/>
              <w:rPr>
                <w:rFonts w:ascii="Times New Roman" w:hAnsi="Times New Roman" w:cs="Times New Roman"/>
                <w:color w:val="auto"/>
              </w:rPr>
            </w:pPr>
            <w:r w:rsidRPr="003258A0">
              <w:rPr>
                <w:rFonts w:ascii="Times New Roman" w:hAnsi="Times New Roman" w:cs="Times New Roman"/>
              </w:rPr>
              <w:t>протягом року, відповідно до графіків та нормативних документів</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20983C6B" w14:textId="77777777" w:rsidR="00F42C5C" w:rsidRPr="003258A0" w:rsidRDefault="00F42C5C" w:rsidP="003258A0">
            <w:pPr>
              <w:spacing w:line="240" w:lineRule="auto"/>
              <w:jc w:val="center"/>
              <w:rPr>
                <w:rFonts w:ascii="Times New Roman" w:hAnsi="Times New Roman" w:cs="Times New Roman"/>
                <w:color w:val="auto"/>
              </w:rPr>
            </w:pPr>
            <w:r w:rsidRPr="003258A0">
              <w:rPr>
                <w:rFonts w:ascii="Times New Roman" w:hAnsi="Times New Roman" w:cs="Times New Roman"/>
              </w:rPr>
              <w:t>голови циклових комісій, відповідальні викладачі</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14:paraId="0B528E6B" w14:textId="77777777" w:rsidR="00F42C5C" w:rsidRPr="003258A0" w:rsidRDefault="00F42C5C" w:rsidP="003258A0">
            <w:pPr>
              <w:spacing w:line="240" w:lineRule="auto"/>
              <w:jc w:val="center"/>
              <w:rPr>
                <w:rFonts w:ascii="Times New Roman" w:hAnsi="Times New Roman" w:cs="Times New Roman"/>
                <w:color w:val="auto"/>
              </w:rPr>
            </w:pPr>
          </w:p>
        </w:tc>
      </w:tr>
      <w:tr w:rsidR="00F42C5C" w:rsidRPr="003258A0" w14:paraId="101115DB" w14:textId="77777777">
        <w:trPr>
          <w:trHeight w:hRule="exact" w:val="1166"/>
        </w:trPr>
        <w:tc>
          <w:tcPr>
            <w:tcW w:w="5380" w:type="dxa"/>
            <w:tcBorders>
              <w:top w:val="single" w:sz="4" w:space="0" w:color="auto"/>
              <w:left w:val="single" w:sz="4" w:space="0" w:color="auto"/>
              <w:bottom w:val="single" w:sz="4" w:space="0" w:color="auto"/>
              <w:right w:val="nil"/>
            </w:tcBorders>
            <w:shd w:val="clear" w:color="auto" w:fill="FFFFFF"/>
            <w:vAlign w:val="center"/>
          </w:tcPr>
          <w:p w14:paraId="03F9D0E7" w14:textId="77777777" w:rsidR="00F42C5C" w:rsidRPr="003258A0" w:rsidRDefault="00F42C5C" w:rsidP="003258A0">
            <w:pPr>
              <w:spacing w:line="240" w:lineRule="auto"/>
              <w:rPr>
                <w:rFonts w:ascii="Times New Roman" w:hAnsi="Times New Roman" w:cs="Times New Roman"/>
              </w:rPr>
            </w:pPr>
            <w:r w:rsidRPr="003258A0">
              <w:rPr>
                <w:rFonts w:ascii="Times New Roman" w:hAnsi="Times New Roman" w:cs="Times New Roman"/>
              </w:rPr>
              <w:t>2.8.</w:t>
            </w:r>
            <w:r w:rsidRPr="003258A0">
              <w:rPr>
                <w:rFonts w:ascii="Times New Roman" w:hAnsi="Times New Roman" w:cs="Times New Roman"/>
                <w:color w:val="auto"/>
              </w:rPr>
              <w:t xml:space="preserve"> </w:t>
            </w:r>
            <w:r w:rsidRPr="003258A0">
              <w:rPr>
                <w:rFonts w:ascii="Times New Roman" w:hAnsi="Times New Roman" w:cs="Times New Roman"/>
              </w:rPr>
              <w:t>Організувати підготовку наукових публікацій студентів для участі у</w:t>
            </w:r>
            <w:r w:rsidR="00903ED0" w:rsidRPr="003258A0">
              <w:rPr>
                <w:rFonts w:ascii="Times New Roman" w:hAnsi="Times New Roman" w:cs="Times New Roman"/>
              </w:rPr>
              <w:t xml:space="preserve"> </w:t>
            </w:r>
            <w:r w:rsidRPr="003258A0">
              <w:rPr>
                <w:rFonts w:ascii="Times New Roman" w:hAnsi="Times New Roman" w:cs="Times New Roman"/>
              </w:rPr>
              <w:t>студентськ</w:t>
            </w:r>
            <w:r w:rsidR="00903ED0" w:rsidRPr="003258A0">
              <w:rPr>
                <w:rFonts w:ascii="Times New Roman" w:hAnsi="Times New Roman" w:cs="Times New Roman"/>
              </w:rPr>
              <w:t>их н</w:t>
            </w:r>
            <w:r w:rsidRPr="003258A0">
              <w:rPr>
                <w:rFonts w:ascii="Times New Roman" w:hAnsi="Times New Roman" w:cs="Times New Roman"/>
              </w:rPr>
              <w:t>ауков</w:t>
            </w:r>
            <w:r w:rsidR="00903ED0" w:rsidRPr="003258A0">
              <w:rPr>
                <w:rFonts w:ascii="Times New Roman" w:hAnsi="Times New Roman" w:cs="Times New Roman"/>
              </w:rPr>
              <w:t>их</w:t>
            </w:r>
            <w:r w:rsidRPr="003258A0">
              <w:rPr>
                <w:rFonts w:ascii="Times New Roman" w:hAnsi="Times New Roman" w:cs="Times New Roman"/>
              </w:rPr>
              <w:t xml:space="preserve"> конференці</w:t>
            </w:r>
            <w:r w:rsidR="00D55771" w:rsidRPr="003258A0">
              <w:rPr>
                <w:rFonts w:ascii="Times New Roman" w:hAnsi="Times New Roman" w:cs="Times New Roman"/>
              </w:rPr>
              <w:t>ях</w:t>
            </w:r>
            <w:r w:rsidRPr="003258A0">
              <w:rPr>
                <w:rFonts w:ascii="Times New Roman" w:hAnsi="Times New Roman" w:cs="Times New Roman"/>
              </w:rPr>
              <w:t>.</w:t>
            </w:r>
          </w:p>
        </w:tc>
        <w:tc>
          <w:tcPr>
            <w:tcW w:w="1417" w:type="dxa"/>
            <w:tcBorders>
              <w:top w:val="single" w:sz="4" w:space="0" w:color="auto"/>
              <w:left w:val="single" w:sz="4" w:space="0" w:color="auto"/>
              <w:bottom w:val="single" w:sz="4" w:space="0" w:color="auto"/>
              <w:right w:val="nil"/>
            </w:tcBorders>
            <w:shd w:val="clear" w:color="auto" w:fill="FFFFFF"/>
            <w:vAlign w:val="bottom"/>
          </w:tcPr>
          <w:p w14:paraId="21CFCDEA" w14:textId="77777777" w:rsidR="00F42C5C" w:rsidRPr="003258A0" w:rsidRDefault="00F42C5C" w:rsidP="003258A0">
            <w:pPr>
              <w:spacing w:line="240" w:lineRule="auto"/>
              <w:jc w:val="center"/>
              <w:rPr>
                <w:rFonts w:ascii="Times New Roman" w:hAnsi="Times New Roman" w:cs="Times New Roman"/>
              </w:rPr>
            </w:pPr>
            <w:r w:rsidRPr="003258A0">
              <w:rPr>
                <w:rFonts w:ascii="Times New Roman" w:hAnsi="Times New Roman" w:cs="Times New Roman"/>
              </w:rPr>
              <w:t>Протягом року</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3C1B52FD" w14:textId="77777777" w:rsidR="00F42C5C" w:rsidRPr="003258A0" w:rsidRDefault="00F42C5C" w:rsidP="003258A0">
            <w:pPr>
              <w:spacing w:line="240" w:lineRule="auto"/>
              <w:jc w:val="center"/>
              <w:rPr>
                <w:rFonts w:ascii="Times New Roman" w:hAnsi="Times New Roman" w:cs="Times New Roman"/>
              </w:rPr>
            </w:pPr>
            <w:r w:rsidRPr="003258A0">
              <w:rPr>
                <w:rFonts w:ascii="Times New Roman" w:hAnsi="Times New Roman" w:cs="Times New Roman"/>
              </w:rPr>
              <w:t>голови циклових комісій, керівники гуртків, викладачі</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14:paraId="7F4B8A99" w14:textId="77777777" w:rsidR="00F42C5C" w:rsidRPr="003258A0" w:rsidRDefault="00F42C5C" w:rsidP="003258A0">
            <w:pPr>
              <w:spacing w:line="240" w:lineRule="auto"/>
              <w:jc w:val="center"/>
              <w:rPr>
                <w:rFonts w:ascii="Times New Roman" w:hAnsi="Times New Roman" w:cs="Times New Roman"/>
                <w:color w:val="auto"/>
              </w:rPr>
            </w:pPr>
          </w:p>
        </w:tc>
      </w:tr>
      <w:tr w:rsidR="00F42C5C" w:rsidRPr="003258A0" w14:paraId="2E79B930" w14:textId="77777777" w:rsidTr="003258A0">
        <w:trPr>
          <w:trHeight w:hRule="exact" w:val="1935"/>
        </w:trPr>
        <w:tc>
          <w:tcPr>
            <w:tcW w:w="5380" w:type="dxa"/>
            <w:tcBorders>
              <w:top w:val="single" w:sz="4" w:space="0" w:color="auto"/>
              <w:left w:val="single" w:sz="4" w:space="0" w:color="auto"/>
              <w:bottom w:val="single" w:sz="4" w:space="0" w:color="auto"/>
              <w:right w:val="nil"/>
            </w:tcBorders>
            <w:shd w:val="clear" w:color="auto" w:fill="FFFFFF"/>
            <w:vAlign w:val="center"/>
          </w:tcPr>
          <w:p w14:paraId="7A803936" w14:textId="77777777" w:rsidR="00F42C5C" w:rsidRPr="003258A0" w:rsidRDefault="00F42C5C" w:rsidP="003258A0">
            <w:pPr>
              <w:spacing w:line="240" w:lineRule="auto"/>
              <w:rPr>
                <w:rFonts w:ascii="Times New Roman" w:hAnsi="Times New Roman" w:cs="Times New Roman"/>
              </w:rPr>
            </w:pPr>
            <w:r w:rsidRPr="003258A0">
              <w:rPr>
                <w:rFonts w:ascii="Times New Roman" w:hAnsi="Times New Roman" w:cs="Times New Roman"/>
              </w:rPr>
              <w:t xml:space="preserve"> 2.9. Продовжити співпрацю </w:t>
            </w:r>
            <w:r w:rsidR="005F5381">
              <w:rPr>
                <w:rFonts w:ascii="Times New Roman" w:hAnsi="Times New Roman" w:cs="Times New Roman"/>
              </w:rPr>
              <w:t xml:space="preserve">з </w:t>
            </w:r>
            <w:r w:rsidRPr="003258A0">
              <w:rPr>
                <w:rFonts w:ascii="Times New Roman" w:hAnsi="Times New Roman" w:cs="Times New Roman"/>
              </w:rPr>
              <w:t>науково-освітніми закладами вищої освіти. Організувати  участь викладачів та студентів у конференціях Львівського національного аграрного університету, Льві</w:t>
            </w:r>
            <w:r w:rsidR="00F4656E" w:rsidRPr="003258A0">
              <w:rPr>
                <w:rFonts w:ascii="Times New Roman" w:hAnsi="Times New Roman" w:cs="Times New Roman"/>
              </w:rPr>
              <w:t>в</w:t>
            </w:r>
            <w:r w:rsidRPr="003258A0">
              <w:rPr>
                <w:rFonts w:ascii="Times New Roman" w:hAnsi="Times New Roman" w:cs="Times New Roman"/>
              </w:rPr>
              <w:t xml:space="preserve">ського національного університету медицини та біотехнологій ім. </w:t>
            </w:r>
            <w:proofErr w:type="spellStart"/>
            <w:r w:rsidRPr="003258A0">
              <w:rPr>
                <w:rFonts w:ascii="Times New Roman" w:hAnsi="Times New Roman" w:cs="Times New Roman"/>
              </w:rPr>
              <w:t>Гжицького</w:t>
            </w:r>
            <w:proofErr w:type="spellEnd"/>
            <w:r w:rsidRPr="003258A0">
              <w:rPr>
                <w:rFonts w:ascii="Times New Roman" w:hAnsi="Times New Roman" w:cs="Times New Roman"/>
              </w:rPr>
              <w:t>.</w:t>
            </w:r>
          </w:p>
          <w:p w14:paraId="241FD7D6" w14:textId="77777777" w:rsidR="005B32BB" w:rsidRPr="003258A0" w:rsidRDefault="005B32BB" w:rsidP="003258A0">
            <w:pPr>
              <w:spacing w:line="240" w:lineRule="auto"/>
              <w:rPr>
                <w:rFonts w:ascii="Times New Roman" w:hAnsi="Times New Roman" w:cs="Times New Roman"/>
              </w:rPr>
            </w:pPr>
          </w:p>
          <w:p w14:paraId="74A7F319" w14:textId="77777777" w:rsidR="005B32BB" w:rsidRPr="003258A0" w:rsidRDefault="005B32BB" w:rsidP="003258A0">
            <w:pPr>
              <w:spacing w:line="240" w:lineRule="auto"/>
              <w:rPr>
                <w:rFonts w:ascii="Times New Roman" w:hAnsi="Times New Roman" w:cs="Times New Roman"/>
                <w:color w:val="auto"/>
              </w:rPr>
            </w:pPr>
          </w:p>
        </w:tc>
        <w:tc>
          <w:tcPr>
            <w:tcW w:w="1417" w:type="dxa"/>
            <w:tcBorders>
              <w:top w:val="single" w:sz="4" w:space="0" w:color="auto"/>
              <w:left w:val="single" w:sz="4" w:space="0" w:color="auto"/>
              <w:bottom w:val="single" w:sz="4" w:space="0" w:color="auto"/>
              <w:right w:val="nil"/>
            </w:tcBorders>
            <w:shd w:val="clear" w:color="auto" w:fill="FFFFFF"/>
            <w:vAlign w:val="center"/>
          </w:tcPr>
          <w:p w14:paraId="6A25F56C" w14:textId="77777777" w:rsidR="00F42C5C" w:rsidRPr="003258A0" w:rsidRDefault="00F42C5C" w:rsidP="003258A0">
            <w:pPr>
              <w:spacing w:line="240" w:lineRule="auto"/>
              <w:jc w:val="center"/>
              <w:rPr>
                <w:rFonts w:ascii="Times New Roman" w:hAnsi="Times New Roman" w:cs="Times New Roman"/>
              </w:rPr>
            </w:pPr>
            <w:r w:rsidRPr="003258A0">
              <w:rPr>
                <w:rFonts w:ascii="Times New Roman" w:hAnsi="Times New Roman" w:cs="Times New Roman"/>
              </w:rPr>
              <w:t>Протягом року</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4D452D70" w14:textId="77777777" w:rsidR="00F42C5C" w:rsidRPr="003258A0" w:rsidRDefault="00F42C5C" w:rsidP="003258A0">
            <w:pPr>
              <w:spacing w:line="240" w:lineRule="auto"/>
              <w:jc w:val="center"/>
              <w:rPr>
                <w:rFonts w:ascii="Times New Roman" w:hAnsi="Times New Roman" w:cs="Times New Roman"/>
                <w:color w:val="auto"/>
              </w:rPr>
            </w:pPr>
            <w:r w:rsidRPr="003258A0">
              <w:rPr>
                <w:rFonts w:ascii="Times New Roman" w:hAnsi="Times New Roman" w:cs="Times New Roman"/>
                <w:color w:val="auto"/>
              </w:rPr>
              <w:t>Методист, голови циклових комісій</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14:paraId="71ED0F88" w14:textId="77777777" w:rsidR="00F42C5C" w:rsidRPr="003258A0" w:rsidRDefault="00F42C5C" w:rsidP="003258A0">
            <w:pPr>
              <w:spacing w:line="240" w:lineRule="auto"/>
              <w:jc w:val="center"/>
              <w:rPr>
                <w:rFonts w:ascii="Times New Roman" w:hAnsi="Times New Roman" w:cs="Times New Roman"/>
                <w:color w:val="auto"/>
              </w:rPr>
            </w:pPr>
          </w:p>
        </w:tc>
      </w:tr>
    </w:tbl>
    <w:p w14:paraId="0EC225C1" w14:textId="77777777" w:rsidR="00F42C5C" w:rsidRPr="003258A0" w:rsidRDefault="00F42C5C" w:rsidP="003258A0">
      <w:pPr>
        <w:tabs>
          <w:tab w:val="left" w:pos="142"/>
          <w:tab w:val="right" w:leader="dot" w:pos="9923"/>
        </w:tabs>
        <w:spacing w:line="240" w:lineRule="auto"/>
        <w:rPr>
          <w:rFonts w:ascii="Times New Roman" w:hAnsi="Times New Roman" w:cs="Times New Roman"/>
        </w:rPr>
      </w:pPr>
    </w:p>
    <w:p w14:paraId="492F233F" w14:textId="77777777" w:rsidR="003A4EA2" w:rsidRDefault="003A4EA2" w:rsidP="009D30B2">
      <w:pPr>
        <w:shd w:val="clear" w:color="auto" w:fill="FFFFFF"/>
        <w:jc w:val="center"/>
        <w:rPr>
          <w:rFonts w:eastAsia="Times New Roman"/>
          <w:b/>
          <w:bCs/>
          <w:color w:val="auto"/>
          <w:sz w:val="21"/>
          <w:szCs w:val="21"/>
        </w:rPr>
      </w:pPr>
    </w:p>
    <w:p w14:paraId="30680254" w14:textId="77777777" w:rsidR="003A4EA2" w:rsidRDefault="003A4EA2" w:rsidP="009D30B2">
      <w:pPr>
        <w:shd w:val="clear" w:color="auto" w:fill="FFFFFF"/>
        <w:jc w:val="center"/>
        <w:rPr>
          <w:rFonts w:eastAsia="Times New Roman"/>
          <w:b/>
          <w:bCs/>
          <w:color w:val="auto"/>
          <w:sz w:val="21"/>
          <w:szCs w:val="21"/>
        </w:rPr>
      </w:pPr>
    </w:p>
    <w:p w14:paraId="212E0D36" w14:textId="77777777" w:rsidR="003A4EA2" w:rsidRDefault="003A4EA2" w:rsidP="009D30B2">
      <w:pPr>
        <w:shd w:val="clear" w:color="auto" w:fill="FFFFFF"/>
        <w:jc w:val="center"/>
        <w:rPr>
          <w:rFonts w:eastAsia="Times New Roman"/>
          <w:b/>
          <w:bCs/>
          <w:color w:val="auto"/>
          <w:sz w:val="21"/>
          <w:szCs w:val="21"/>
        </w:rPr>
      </w:pPr>
    </w:p>
    <w:p w14:paraId="7EBD8909" w14:textId="77777777" w:rsidR="003A4EA2" w:rsidRDefault="003A4EA2" w:rsidP="009D30B2">
      <w:pPr>
        <w:shd w:val="clear" w:color="auto" w:fill="FFFFFF"/>
        <w:jc w:val="center"/>
        <w:rPr>
          <w:rFonts w:eastAsia="Times New Roman"/>
          <w:b/>
          <w:bCs/>
          <w:color w:val="auto"/>
          <w:sz w:val="21"/>
          <w:szCs w:val="21"/>
        </w:rPr>
      </w:pPr>
    </w:p>
    <w:p w14:paraId="483F15DB" w14:textId="77777777" w:rsidR="003A4EA2" w:rsidRDefault="003A4EA2" w:rsidP="009D30B2">
      <w:pPr>
        <w:shd w:val="clear" w:color="auto" w:fill="FFFFFF"/>
        <w:jc w:val="center"/>
        <w:rPr>
          <w:rFonts w:eastAsia="Times New Roman"/>
          <w:b/>
          <w:bCs/>
          <w:color w:val="auto"/>
          <w:sz w:val="21"/>
          <w:szCs w:val="21"/>
        </w:rPr>
      </w:pPr>
    </w:p>
    <w:p w14:paraId="37364881" w14:textId="77777777" w:rsidR="003A4EA2" w:rsidRDefault="003A4EA2" w:rsidP="009D30B2">
      <w:pPr>
        <w:shd w:val="clear" w:color="auto" w:fill="FFFFFF"/>
        <w:jc w:val="center"/>
        <w:rPr>
          <w:rFonts w:eastAsia="Times New Roman"/>
          <w:b/>
          <w:bCs/>
          <w:color w:val="auto"/>
          <w:sz w:val="21"/>
          <w:szCs w:val="21"/>
        </w:rPr>
      </w:pPr>
    </w:p>
    <w:p w14:paraId="38883D74" w14:textId="77777777" w:rsidR="003A4EA2" w:rsidRDefault="003A4EA2" w:rsidP="009D30B2">
      <w:pPr>
        <w:shd w:val="clear" w:color="auto" w:fill="FFFFFF"/>
        <w:jc w:val="center"/>
        <w:rPr>
          <w:rFonts w:eastAsia="Times New Roman"/>
          <w:b/>
          <w:bCs/>
          <w:color w:val="auto"/>
          <w:sz w:val="21"/>
          <w:szCs w:val="21"/>
        </w:rPr>
      </w:pPr>
    </w:p>
    <w:p w14:paraId="5DAA54A5" w14:textId="77777777" w:rsidR="003A4EA2" w:rsidRDefault="003A4EA2" w:rsidP="009D30B2">
      <w:pPr>
        <w:shd w:val="clear" w:color="auto" w:fill="FFFFFF"/>
        <w:jc w:val="center"/>
        <w:rPr>
          <w:rFonts w:eastAsia="Times New Roman"/>
          <w:b/>
          <w:bCs/>
          <w:color w:val="auto"/>
          <w:sz w:val="21"/>
          <w:szCs w:val="21"/>
        </w:rPr>
      </w:pPr>
    </w:p>
    <w:p w14:paraId="6A7E1F0C" w14:textId="77777777" w:rsidR="003A4EA2" w:rsidRDefault="003A4EA2" w:rsidP="009D30B2">
      <w:pPr>
        <w:shd w:val="clear" w:color="auto" w:fill="FFFFFF"/>
        <w:jc w:val="center"/>
        <w:rPr>
          <w:rFonts w:eastAsia="Times New Roman"/>
          <w:b/>
          <w:bCs/>
          <w:color w:val="auto"/>
          <w:sz w:val="21"/>
          <w:szCs w:val="21"/>
        </w:rPr>
      </w:pPr>
    </w:p>
    <w:p w14:paraId="0379F8CA" w14:textId="77777777" w:rsidR="003A4EA2" w:rsidRDefault="003A4EA2" w:rsidP="009D30B2">
      <w:pPr>
        <w:shd w:val="clear" w:color="auto" w:fill="FFFFFF"/>
        <w:jc w:val="center"/>
        <w:rPr>
          <w:rFonts w:eastAsia="Times New Roman"/>
          <w:b/>
          <w:bCs/>
          <w:color w:val="auto"/>
          <w:sz w:val="21"/>
          <w:szCs w:val="21"/>
        </w:rPr>
      </w:pPr>
    </w:p>
    <w:p w14:paraId="794A004C" w14:textId="77777777" w:rsidR="003A4EA2" w:rsidRDefault="003A4EA2" w:rsidP="009D30B2">
      <w:pPr>
        <w:shd w:val="clear" w:color="auto" w:fill="FFFFFF"/>
        <w:jc w:val="center"/>
        <w:rPr>
          <w:rFonts w:eastAsia="Times New Roman"/>
          <w:b/>
          <w:bCs/>
          <w:color w:val="auto"/>
          <w:sz w:val="21"/>
          <w:szCs w:val="21"/>
        </w:rPr>
      </w:pPr>
    </w:p>
    <w:p w14:paraId="26FA562D" w14:textId="77777777" w:rsidR="00261A5B" w:rsidRPr="00FF0164" w:rsidRDefault="00261A5B" w:rsidP="009D30B2">
      <w:pPr>
        <w:shd w:val="clear" w:color="auto" w:fill="FFFFFF"/>
        <w:jc w:val="center"/>
        <w:rPr>
          <w:rFonts w:eastAsia="Times New Roman"/>
          <w:color w:val="auto"/>
          <w:sz w:val="21"/>
          <w:szCs w:val="21"/>
        </w:rPr>
      </w:pPr>
      <w:r w:rsidRPr="00261A5B">
        <w:rPr>
          <w:rFonts w:eastAsia="Times New Roman"/>
          <w:b/>
          <w:bCs/>
          <w:color w:val="auto"/>
          <w:sz w:val="21"/>
          <w:szCs w:val="21"/>
        </w:rPr>
        <w:lastRenderedPageBreak/>
        <w:t>ПЛАН</w:t>
      </w:r>
    </w:p>
    <w:p w14:paraId="6CC8CBD8" w14:textId="77777777" w:rsidR="00261A5B" w:rsidRPr="00FF0164" w:rsidRDefault="00261A5B" w:rsidP="009D30B2">
      <w:pPr>
        <w:shd w:val="clear" w:color="auto" w:fill="FFFFFF"/>
        <w:jc w:val="center"/>
        <w:rPr>
          <w:rFonts w:eastAsia="Times New Roman"/>
          <w:color w:val="auto"/>
          <w:sz w:val="21"/>
          <w:szCs w:val="21"/>
        </w:rPr>
      </w:pPr>
      <w:r w:rsidRPr="00261A5B">
        <w:rPr>
          <w:rFonts w:eastAsia="Times New Roman"/>
          <w:b/>
          <w:bCs/>
          <w:color w:val="auto"/>
          <w:sz w:val="21"/>
          <w:szCs w:val="21"/>
        </w:rPr>
        <w:t xml:space="preserve">роботи методичної ради </w:t>
      </w:r>
      <w:r>
        <w:rPr>
          <w:rFonts w:eastAsia="Times New Roman"/>
          <w:b/>
          <w:bCs/>
          <w:color w:val="auto"/>
          <w:sz w:val="21"/>
          <w:szCs w:val="21"/>
        </w:rPr>
        <w:t>Горохівського коледжу ЛНАУ</w:t>
      </w:r>
    </w:p>
    <w:p w14:paraId="6E4112F4" w14:textId="77777777" w:rsidR="00261A5B" w:rsidRPr="00FF0164" w:rsidRDefault="00261A5B" w:rsidP="009D30B2">
      <w:pPr>
        <w:shd w:val="clear" w:color="auto" w:fill="FFFFFF"/>
        <w:jc w:val="center"/>
        <w:rPr>
          <w:rFonts w:eastAsia="Times New Roman"/>
          <w:color w:val="auto"/>
          <w:sz w:val="21"/>
          <w:szCs w:val="21"/>
        </w:rPr>
      </w:pPr>
      <w:r w:rsidRPr="00261A5B">
        <w:rPr>
          <w:rFonts w:eastAsia="Times New Roman"/>
          <w:b/>
          <w:bCs/>
          <w:color w:val="auto"/>
          <w:sz w:val="21"/>
          <w:szCs w:val="21"/>
        </w:rPr>
        <w:t>20</w:t>
      </w:r>
      <w:r>
        <w:rPr>
          <w:rFonts w:eastAsia="Times New Roman"/>
          <w:b/>
          <w:bCs/>
          <w:color w:val="auto"/>
          <w:sz w:val="21"/>
          <w:szCs w:val="21"/>
        </w:rPr>
        <w:t>20</w:t>
      </w:r>
      <w:r w:rsidRPr="00261A5B">
        <w:rPr>
          <w:rFonts w:eastAsia="Times New Roman"/>
          <w:b/>
          <w:bCs/>
          <w:color w:val="auto"/>
          <w:sz w:val="21"/>
          <w:szCs w:val="21"/>
        </w:rPr>
        <w:t>-202</w:t>
      </w:r>
      <w:r>
        <w:rPr>
          <w:rFonts w:eastAsia="Times New Roman"/>
          <w:b/>
          <w:bCs/>
          <w:color w:val="auto"/>
          <w:sz w:val="21"/>
          <w:szCs w:val="21"/>
        </w:rPr>
        <w:t>1</w:t>
      </w:r>
      <w:r w:rsidRPr="00261A5B">
        <w:rPr>
          <w:rFonts w:eastAsia="Times New Roman"/>
          <w:b/>
          <w:bCs/>
          <w:color w:val="auto"/>
          <w:sz w:val="21"/>
          <w:szCs w:val="21"/>
        </w:rPr>
        <w:t xml:space="preserve"> навчальний рік </w:t>
      </w:r>
    </w:p>
    <w:tbl>
      <w:tblPr>
        <w:tblW w:w="0" w:type="auto"/>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648"/>
        <w:gridCol w:w="5847"/>
        <w:gridCol w:w="1281"/>
        <w:gridCol w:w="1983"/>
      </w:tblGrid>
      <w:tr w:rsidR="00F37B54" w:rsidRPr="00FF0164" w14:paraId="2A83ADD3" w14:textId="77777777" w:rsidTr="003C09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8113A6"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b/>
                <w:bCs/>
              </w:rPr>
              <w:t>№з/п</w:t>
            </w:r>
          </w:p>
        </w:tc>
        <w:tc>
          <w:tcPr>
            <w:tcW w:w="6270" w:type="dxa"/>
            <w:tcBorders>
              <w:top w:val="outset" w:sz="6" w:space="0" w:color="auto"/>
              <w:left w:val="outset" w:sz="6" w:space="0" w:color="auto"/>
              <w:bottom w:val="outset" w:sz="6" w:space="0" w:color="auto"/>
              <w:right w:val="outset" w:sz="6" w:space="0" w:color="auto"/>
            </w:tcBorders>
            <w:vAlign w:val="center"/>
            <w:hideMark/>
          </w:tcPr>
          <w:p w14:paraId="5FDBAEA1"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b/>
                <w:bCs/>
              </w:rPr>
              <w:t>Зміст роботи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742D7"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b/>
                <w:bCs/>
              </w:rPr>
              <w:t>Термін виконання</w:t>
            </w:r>
          </w:p>
        </w:tc>
        <w:tc>
          <w:tcPr>
            <w:tcW w:w="1965" w:type="dxa"/>
            <w:tcBorders>
              <w:top w:val="outset" w:sz="6" w:space="0" w:color="auto"/>
              <w:left w:val="outset" w:sz="6" w:space="0" w:color="auto"/>
              <w:bottom w:val="outset" w:sz="6" w:space="0" w:color="auto"/>
              <w:right w:val="outset" w:sz="6" w:space="0" w:color="auto"/>
            </w:tcBorders>
            <w:vAlign w:val="center"/>
            <w:hideMark/>
          </w:tcPr>
          <w:p w14:paraId="3C5BD83F"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b/>
                <w:bCs/>
              </w:rPr>
              <w:t>Відповідальний</w:t>
            </w:r>
          </w:p>
        </w:tc>
      </w:tr>
      <w:tr w:rsidR="00F37B54" w:rsidRPr="00FF0164" w14:paraId="2950E84E" w14:textId="77777777" w:rsidTr="003C09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B02F54"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1</w:t>
            </w:r>
          </w:p>
        </w:tc>
        <w:tc>
          <w:tcPr>
            <w:tcW w:w="6270" w:type="dxa"/>
            <w:tcBorders>
              <w:top w:val="outset" w:sz="6" w:space="0" w:color="auto"/>
              <w:left w:val="outset" w:sz="6" w:space="0" w:color="auto"/>
              <w:bottom w:val="outset" w:sz="6" w:space="0" w:color="auto"/>
              <w:right w:val="outset" w:sz="6" w:space="0" w:color="auto"/>
            </w:tcBorders>
            <w:vAlign w:val="center"/>
            <w:hideMark/>
          </w:tcPr>
          <w:p w14:paraId="3A145B6B" w14:textId="77777777" w:rsidR="00261A5B" w:rsidRPr="00FF0164" w:rsidRDefault="00261A5B" w:rsidP="00261A5B">
            <w:pPr>
              <w:rPr>
                <w:rFonts w:ascii="Times New Roman" w:eastAsia="Times New Roman" w:hAnsi="Times New Roman" w:cs="Times New Roman"/>
              </w:rPr>
            </w:pPr>
            <w:r w:rsidRPr="00FF0164">
              <w:rPr>
                <w:rFonts w:ascii="Times New Roman" w:eastAsia="Times New Roman" w:hAnsi="Times New Roman" w:cs="Times New Roman"/>
              </w:rPr>
              <w:t>Аналіз методичної роботи за 201</w:t>
            </w:r>
            <w:r>
              <w:rPr>
                <w:rFonts w:ascii="Times New Roman" w:eastAsia="Times New Roman" w:hAnsi="Times New Roman" w:cs="Times New Roman"/>
              </w:rPr>
              <w:t>9</w:t>
            </w:r>
            <w:r w:rsidRPr="00FF0164">
              <w:rPr>
                <w:rFonts w:ascii="Times New Roman" w:eastAsia="Times New Roman" w:hAnsi="Times New Roman" w:cs="Times New Roman"/>
              </w:rPr>
              <w:t>-20</w:t>
            </w:r>
            <w:r>
              <w:rPr>
                <w:rFonts w:ascii="Times New Roman" w:eastAsia="Times New Roman" w:hAnsi="Times New Roman" w:cs="Times New Roman"/>
              </w:rPr>
              <w:t>20</w:t>
            </w:r>
            <w:r w:rsidRPr="00FF0164">
              <w:rPr>
                <w:rFonts w:ascii="Times New Roman" w:eastAsia="Times New Roman" w:hAnsi="Times New Roman" w:cs="Times New Roman"/>
              </w:rPr>
              <w:t xml:space="preserve"> </w:t>
            </w:r>
            <w:proofErr w:type="spellStart"/>
            <w:r w:rsidRPr="00FF0164">
              <w:rPr>
                <w:rFonts w:ascii="Times New Roman" w:eastAsia="Times New Roman" w:hAnsi="Times New Roman" w:cs="Times New Roman"/>
              </w:rPr>
              <w:t>н.р</w:t>
            </w:r>
            <w:proofErr w:type="spellEnd"/>
            <w:r w:rsidRPr="00FF0164">
              <w:rPr>
                <w:rFonts w:ascii="Times New Roman" w:eastAsia="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3F0A9"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вересень</w:t>
            </w:r>
          </w:p>
        </w:tc>
        <w:tc>
          <w:tcPr>
            <w:tcW w:w="1965" w:type="dxa"/>
            <w:tcBorders>
              <w:top w:val="outset" w:sz="6" w:space="0" w:color="auto"/>
              <w:left w:val="outset" w:sz="6" w:space="0" w:color="auto"/>
              <w:bottom w:val="outset" w:sz="6" w:space="0" w:color="auto"/>
              <w:right w:val="outset" w:sz="6" w:space="0" w:color="auto"/>
            </w:tcBorders>
            <w:vAlign w:val="center"/>
            <w:hideMark/>
          </w:tcPr>
          <w:p w14:paraId="4434669A" w14:textId="77777777" w:rsidR="00261A5B" w:rsidRPr="00FF0164" w:rsidRDefault="00964C83" w:rsidP="00261A5B">
            <w:pPr>
              <w:rPr>
                <w:rFonts w:ascii="Times New Roman" w:eastAsia="Times New Roman" w:hAnsi="Times New Roman" w:cs="Times New Roman"/>
              </w:rPr>
            </w:pPr>
            <w:r>
              <w:rPr>
                <w:rFonts w:ascii="Times New Roman" w:eastAsia="Times New Roman" w:hAnsi="Times New Roman" w:cs="Times New Roman"/>
              </w:rPr>
              <w:t xml:space="preserve">Генсецька О.М., </w:t>
            </w:r>
            <w:r w:rsidR="00261A5B">
              <w:rPr>
                <w:rFonts w:ascii="Times New Roman" w:eastAsia="Times New Roman" w:hAnsi="Times New Roman" w:cs="Times New Roman"/>
              </w:rPr>
              <w:t xml:space="preserve">Савченко С.О., </w:t>
            </w:r>
            <w:r w:rsidR="00261A5B" w:rsidRPr="00FF0164">
              <w:rPr>
                <w:rFonts w:ascii="Times New Roman" w:eastAsia="Times New Roman" w:hAnsi="Times New Roman" w:cs="Times New Roman"/>
              </w:rPr>
              <w:t>Голови ЦК</w:t>
            </w:r>
          </w:p>
        </w:tc>
      </w:tr>
      <w:tr w:rsidR="00F37B54" w:rsidRPr="00FF0164" w14:paraId="39FEB66A" w14:textId="77777777" w:rsidTr="003C09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ECC152"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2</w:t>
            </w:r>
          </w:p>
        </w:tc>
        <w:tc>
          <w:tcPr>
            <w:tcW w:w="6270" w:type="dxa"/>
            <w:tcBorders>
              <w:top w:val="outset" w:sz="6" w:space="0" w:color="auto"/>
              <w:left w:val="outset" w:sz="6" w:space="0" w:color="auto"/>
              <w:bottom w:val="outset" w:sz="6" w:space="0" w:color="auto"/>
              <w:right w:val="outset" w:sz="6" w:space="0" w:color="auto"/>
            </w:tcBorders>
            <w:vAlign w:val="center"/>
            <w:hideMark/>
          </w:tcPr>
          <w:p w14:paraId="58C1171E"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Визначення напрямів методичної роботи на поточний навчальний рік</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0B9D0"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серпень</w:t>
            </w:r>
          </w:p>
        </w:tc>
        <w:tc>
          <w:tcPr>
            <w:tcW w:w="1965" w:type="dxa"/>
            <w:tcBorders>
              <w:top w:val="outset" w:sz="6" w:space="0" w:color="auto"/>
              <w:left w:val="outset" w:sz="6" w:space="0" w:color="auto"/>
              <w:bottom w:val="outset" w:sz="6" w:space="0" w:color="auto"/>
              <w:right w:val="outset" w:sz="6" w:space="0" w:color="auto"/>
            </w:tcBorders>
            <w:vAlign w:val="center"/>
            <w:hideMark/>
          </w:tcPr>
          <w:p w14:paraId="6B0500DB" w14:textId="77777777" w:rsidR="00261A5B" w:rsidRPr="00FF0164" w:rsidRDefault="00964C83" w:rsidP="00261A5B">
            <w:pPr>
              <w:rPr>
                <w:rFonts w:ascii="Times New Roman" w:eastAsia="Times New Roman" w:hAnsi="Times New Roman" w:cs="Times New Roman"/>
              </w:rPr>
            </w:pPr>
            <w:r>
              <w:rPr>
                <w:rFonts w:ascii="Times New Roman" w:eastAsia="Times New Roman" w:hAnsi="Times New Roman" w:cs="Times New Roman"/>
              </w:rPr>
              <w:t xml:space="preserve">Генсецька О.М., </w:t>
            </w:r>
            <w:r w:rsidR="00261A5B" w:rsidRPr="00FF0164">
              <w:rPr>
                <w:rFonts w:ascii="Times New Roman" w:eastAsia="Times New Roman" w:hAnsi="Times New Roman" w:cs="Times New Roman"/>
              </w:rPr>
              <w:t>С</w:t>
            </w:r>
            <w:r w:rsidR="00261A5B">
              <w:rPr>
                <w:rFonts w:ascii="Times New Roman" w:eastAsia="Times New Roman" w:hAnsi="Times New Roman" w:cs="Times New Roman"/>
              </w:rPr>
              <w:t xml:space="preserve">авченко С.О., </w:t>
            </w:r>
            <w:r w:rsidR="00261A5B" w:rsidRPr="00FF0164">
              <w:rPr>
                <w:rFonts w:ascii="Times New Roman" w:eastAsia="Times New Roman" w:hAnsi="Times New Roman" w:cs="Times New Roman"/>
              </w:rPr>
              <w:t>методист</w:t>
            </w:r>
          </w:p>
        </w:tc>
      </w:tr>
      <w:tr w:rsidR="00F37B54" w:rsidRPr="00FF0164" w14:paraId="058F1356" w14:textId="77777777" w:rsidTr="003C09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A8DDCA"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3</w:t>
            </w:r>
          </w:p>
        </w:tc>
        <w:tc>
          <w:tcPr>
            <w:tcW w:w="6270" w:type="dxa"/>
            <w:tcBorders>
              <w:top w:val="outset" w:sz="6" w:space="0" w:color="auto"/>
              <w:left w:val="outset" w:sz="6" w:space="0" w:color="auto"/>
              <w:bottom w:val="outset" w:sz="6" w:space="0" w:color="auto"/>
              <w:right w:val="outset" w:sz="6" w:space="0" w:color="auto"/>
            </w:tcBorders>
            <w:vAlign w:val="center"/>
            <w:hideMark/>
          </w:tcPr>
          <w:p w14:paraId="1851940F"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Попередній розгляд методичних розробок викладачів (до методичних рад)</w:t>
            </w:r>
          </w:p>
        </w:tc>
        <w:tc>
          <w:tcPr>
            <w:tcW w:w="0" w:type="auto"/>
            <w:tcBorders>
              <w:top w:val="outset" w:sz="6" w:space="0" w:color="auto"/>
              <w:left w:val="outset" w:sz="6" w:space="0" w:color="auto"/>
              <w:bottom w:val="outset" w:sz="6" w:space="0" w:color="auto"/>
              <w:right w:val="outset" w:sz="6" w:space="0" w:color="auto"/>
            </w:tcBorders>
            <w:vAlign w:val="center"/>
            <w:hideMark/>
          </w:tcPr>
          <w:p w14:paraId="0CA9B8BA"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Протягом року</w:t>
            </w:r>
          </w:p>
        </w:tc>
        <w:tc>
          <w:tcPr>
            <w:tcW w:w="1965" w:type="dxa"/>
            <w:tcBorders>
              <w:top w:val="outset" w:sz="6" w:space="0" w:color="auto"/>
              <w:left w:val="outset" w:sz="6" w:space="0" w:color="auto"/>
              <w:bottom w:val="outset" w:sz="6" w:space="0" w:color="auto"/>
              <w:right w:val="outset" w:sz="6" w:space="0" w:color="auto"/>
            </w:tcBorders>
            <w:vAlign w:val="center"/>
            <w:hideMark/>
          </w:tcPr>
          <w:p w14:paraId="662070AA"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методист</w:t>
            </w:r>
          </w:p>
        </w:tc>
      </w:tr>
      <w:tr w:rsidR="00F37B54" w:rsidRPr="00FF0164" w14:paraId="38478801" w14:textId="77777777" w:rsidTr="003C09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E57B18"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4</w:t>
            </w:r>
          </w:p>
        </w:tc>
        <w:tc>
          <w:tcPr>
            <w:tcW w:w="6270" w:type="dxa"/>
            <w:tcBorders>
              <w:top w:val="outset" w:sz="6" w:space="0" w:color="auto"/>
              <w:left w:val="outset" w:sz="6" w:space="0" w:color="auto"/>
              <w:bottom w:val="outset" w:sz="6" w:space="0" w:color="auto"/>
              <w:right w:val="outset" w:sz="6" w:space="0" w:color="auto"/>
            </w:tcBorders>
            <w:vAlign w:val="center"/>
            <w:hideMark/>
          </w:tcPr>
          <w:p w14:paraId="6AB0320A"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Контроль за станом навчальної та методичної документації з усіх дисциплін</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CA02C"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Протягом року</w:t>
            </w:r>
          </w:p>
        </w:tc>
        <w:tc>
          <w:tcPr>
            <w:tcW w:w="1965" w:type="dxa"/>
            <w:tcBorders>
              <w:top w:val="outset" w:sz="6" w:space="0" w:color="auto"/>
              <w:left w:val="outset" w:sz="6" w:space="0" w:color="auto"/>
              <w:bottom w:val="outset" w:sz="6" w:space="0" w:color="auto"/>
              <w:right w:val="outset" w:sz="6" w:space="0" w:color="auto"/>
            </w:tcBorders>
            <w:vAlign w:val="center"/>
            <w:hideMark/>
          </w:tcPr>
          <w:p w14:paraId="3C197919"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Голови ЦК</w:t>
            </w:r>
            <w:r>
              <w:rPr>
                <w:rFonts w:ascii="Times New Roman" w:eastAsia="Times New Roman" w:hAnsi="Times New Roman" w:cs="Times New Roman"/>
              </w:rPr>
              <w:t xml:space="preserve">, </w:t>
            </w:r>
            <w:r w:rsidRPr="00FF0164">
              <w:rPr>
                <w:rFonts w:ascii="Times New Roman" w:eastAsia="Times New Roman" w:hAnsi="Times New Roman" w:cs="Times New Roman"/>
              </w:rPr>
              <w:t>методист</w:t>
            </w:r>
          </w:p>
        </w:tc>
      </w:tr>
      <w:tr w:rsidR="00F37B54" w:rsidRPr="00FF0164" w14:paraId="0EAD02E2" w14:textId="77777777" w:rsidTr="003C09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3952A0"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5</w:t>
            </w:r>
          </w:p>
        </w:tc>
        <w:tc>
          <w:tcPr>
            <w:tcW w:w="6270" w:type="dxa"/>
            <w:tcBorders>
              <w:top w:val="outset" w:sz="6" w:space="0" w:color="auto"/>
              <w:left w:val="outset" w:sz="6" w:space="0" w:color="auto"/>
              <w:bottom w:val="outset" w:sz="6" w:space="0" w:color="auto"/>
              <w:right w:val="outset" w:sz="6" w:space="0" w:color="auto"/>
            </w:tcBorders>
            <w:vAlign w:val="center"/>
            <w:hideMark/>
          </w:tcPr>
          <w:p w14:paraId="512389CF"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Узагальнення і розповсюдження заявленого передового досвіду викладачів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AA131"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Протягом року</w:t>
            </w:r>
          </w:p>
        </w:tc>
        <w:tc>
          <w:tcPr>
            <w:tcW w:w="1965" w:type="dxa"/>
            <w:tcBorders>
              <w:top w:val="outset" w:sz="6" w:space="0" w:color="auto"/>
              <w:left w:val="outset" w:sz="6" w:space="0" w:color="auto"/>
              <w:bottom w:val="outset" w:sz="6" w:space="0" w:color="auto"/>
              <w:right w:val="outset" w:sz="6" w:space="0" w:color="auto"/>
            </w:tcBorders>
            <w:vAlign w:val="center"/>
            <w:hideMark/>
          </w:tcPr>
          <w:p w14:paraId="24B6AA39" w14:textId="77777777" w:rsidR="00261A5B" w:rsidRPr="00FF0164" w:rsidRDefault="00261A5B" w:rsidP="00261A5B">
            <w:pPr>
              <w:rPr>
                <w:rFonts w:ascii="Times New Roman" w:eastAsia="Times New Roman" w:hAnsi="Times New Roman" w:cs="Times New Roman"/>
              </w:rPr>
            </w:pPr>
            <w:r w:rsidRPr="00261A5B">
              <w:rPr>
                <w:rFonts w:ascii="Times New Roman" w:eastAsia="Times New Roman" w:hAnsi="Times New Roman" w:cs="Times New Roman"/>
              </w:rPr>
              <w:t xml:space="preserve">Савченко С.О., методист </w:t>
            </w:r>
          </w:p>
        </w:tc>
      </w:tr>
      <w:tr w:rsidR="00F37B54" w:rsidRPr="00FF0164" w14:paraId="3CFB0D26" w14:textId="77777777" w:rsidTr="003C09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545818"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6</w:t>
            </w:r>
          </w:p>
        </w:tc>
        <w:tc>
          <w:tcPr>
            <w:tcW w:w="6270" w:type="dxa"/>
            <w:tcBorders>
              <w:top w:val="outset" w:sz="6" w:space="0" w:color="auto"/>
              <w:left w:val="outset" w:sz="6" w:space="0" w:color="auto"/>
              <w:bottom w:val="outset" w:sz="6" w:space="0" w:color="auto"/>
              <w:right w:val="outset" w:sz="6" w:space="0" w:color="auto"/>
            </w:tcBorders>
            <w:vAlign w:val="center"/>
            <w:hideMark/>
          </w:tcPr>
          <w:p w14:paraId="24C448D8"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Робота з викладачами, що атестуються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B3BD2"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Протягом року</w:t>
            </w:r>
          </w:p>
        </w:tc>
        <w:tc>
          <w:tcPr>
            <w:tcW w:w="1965" w:type="dxa"/>
            <w:tcBorders>
              <w:top w:val="outset" w:sz="6" w:space="0" w:color="auto"/>
              <w:left w:val="outset" w:sz="6" w:space="0" w:color="auto"/>
              <w:bottom w:val="outset" w:sz="6" w:space="0" w:color="auto"/>
              <w:right w:val="outset" w:sz="6" w:space="0" w:color="auto"/>
            </w:tcBorders>
            <w:vAlign w:val="center"/>
            <w:hideMark/>
          </w:tcPr>
          <w:p w14:paraId="2AA2A75B"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Голови ЦК</w:t>
            </w:r>
            <w:r>
              <w:rPr>
                <w:rFonts w:ascii="Times New Roman" w:eastAsia="Times New Roman" w:hAnsi="Times New Roman" w:cs="Times New Roman"/>
              </w:rPr>
              <w:t xml:space="preserve">, </w:t>
            </w:r>
            <w:r w:rsidRPr="00FF0164">
              <w:rPr>
                <w:rFonts w:ascii="Times New Roman" w:eastAsia="Times New Roman" w:hAnsi="Times New Roman" w:cs="Times New Roman"/>
              </w:rPr>
              <w:t>методист</w:t>
            </w:r>
          </w:p>
        </w:tc>
      </w:tr>
      <w:tr w:rsidR="00F37B54" w:rsidRPr="00FF0164" w14:paraId="50E57F56" w14:textId="77777777" w:rsidTr="003C09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344266"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7</w:t>
            </w:r>
          </w:p>
        </w:tc>
        <w:tc>
          <w:tcPr>
            <w:tcW w:w="6270" w:type="dxa"/>
            <w:tcBorders>
              <w:top w:val="outset" w:sz="6" w:space="0" w:color="auto"/>
              <w:left w:val="outset" w:sz="6" w:space="0" w:color="auto"/>
              <w:bottom w:val="outset" w:sz="6" w:space="0" w:color="auto"/>
              <w:right w:val="outset" w:sz="6" w:space="0" w:color="auto"/>
            </w:tcBorders>
            <w:vAlign w:val="center"/>
            <w:hideMark/>
          </w:tcPr>
          <w:p w14:paraId="1DE4037F"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Координація підвищення кваліфікації та стажування викладачів коледжу</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6DAB4"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Протягом року</w:t>
            </w:r>
          </w:p>
        </w:tc>
        <w:tc>
          <w:tcPr>
            <w:tcW w:w="1965" w:type="dxa"/>
            <w:tcBorders>
              <w:top w:val="outset" w:sz="6" w:space="0" w:color="auto"/>
              <w:left w:val="outset" w:sz="6" w:space="0" w:color="auto"/>
              <w:bottom w:val="outset" w:sz="6" w:space="0" w:color="auto"/>
              <w:right w:val="outset" w:sz="6" w:space="0" w:color="auto"/>
            </w:tcBorders>
            <w:vAlign w:val="center"/>
            <w:hideMark/>
          </w:tcPr>
          <w:p w14:paraId="37E114BE" w14:textId="77777777" w:rsidR="00261A5B" w:rsidRPr="00FF0164" w:rsidRDefault="00261A5B" w:rsidP="00F37B54">
            <w:pPr>
              <w:rPr>
                <w:rFonts w:ascii="Times New Roman" w:eastAsia="Times New Roman" w:hAnsi="Times New Roman" w:cs="Times New Roman"/>
              </w:rPr>
            </w:pPr>
            <w:r w:rsidRPr="00261A5B">
              <w:rPr>
                <w:rFonts w:ascii="Times New Roman" w:eastAsia="Times New Roman" w:hAnsi="Times New Roman" w:cs="Times New Roman"/>
              </w:rPr>
              <w:t xml:space="preserve">Савченко С.О., методист </w:t>
            </w:r>
          </w:p>
        </w:tc>
      </w:tr>
      <w:tr w:rsidR="00F37B54" w:rsidRPr="00FF0164" w14:paraId="36809ACC" w14:textId="77777777" w:rsidTr="003C09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52D692"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8</w:t>
            </w:r>
          </w:p>
        </w:tc>
        <w:tc>
          <w:tcPr>
            <w:tcW w:w="6270" w:type="dxa"/>
            <w:tcBorders>
              <w:top w:val="outset" w:sz="6" w:space="0" w:color="auto"/>
              <w:left w:val="outset" w:sz="6" w:space="0" w:color="auto"/>
              <w:bottom w:val="outset" w:sz="6" w:space="0" w:color="auto"/>
              <w:right w:val="outset" w:sz="6" w:space="0" w:color="auto"/>
            </w:tcBorders>
            <w:vAlign w:val="center"/>
            <w:hideMark/>
          </w:tcPr>
          <w:p w14:paraId="77FE47B9"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Розгляд і затвердження методичних розробок викладачів у циклових комісіях і на засіданнях методичної ради.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2763F"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Протягом року</w:t>
            </w:r>
          </w:p>
        </w:tc>
        <w:tc>
          <w:tcPr>
            <w:tcW w:w="1965" w:type="dxa"/>
            <w:tcBorders>
              <w:top w:val="outset" w:sz="6" w:space="0" w:color="auto"/>
              <w:left w:val="outset" w:sz="6" w:space="0" w:color="auto"/>
              <w:bottom w:val="outset" w:sz="6" w:space="0" w:color="auto"/>
              <w:right w:val="outset" w:sz="6" w:space="0" w:color="auto"/>
            </w:tcBorders>
            <w:vAlign w:val="center"/>
            <w:hideMark/>
          </w:tcPr>
          <w:p w14:paraId="6C4F3A68"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Голови ЦК</w:t>
            </w:r>
            <w:r w:rsidR="00F37B54">
              <w:rPr>
                <w:rFonts w:ascii="Times New Roman" w:eastAsia="Times New Roman" w:hAnsi="Times New Roman" w:cs="Times New Roman"/>
              </w:rPr>
              <w:t xml:space="preserve">, </w:t>
            </w:r>
            <w:r w:rsidRPr="00FF0164">
              <w:rPr>
                <w:rFonts w:ascii="Times New Roman" w:eastAsia="Times New Roman" w:hAnsi="Times New Roman" w:cs="Times New Roman"/>
              </w:rPr>
              <w:t>методист</w:t>
            </w:r>
          </w:p>
        </w:tc>
      </w:tr>
      <w:tr w:rsidR="00F37B54" w:rsidRPr="00FF0164" w14:paraId="13FC34EC" w14:textId="77777777" w:rsidTr="003C09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BF570D"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9</w:t>
            </w:r>
          </w:p>
        </w:tc>
        <w:tc>
          <w:tcPr>
            <w:tcW w:w="6270" w:type="dxa"/>
            <w:tcBorders>
              <w:top w:val="outset" w:sz="6" w:space="0" w:color="auto"/>
              <w:left w:val="outset" w:sz="6" w:space="0" w:color="auto"/>
              <w:bottom w:val="outset" w:sz="6" w:space="0" w:color="auto"/>
              <w:right w:val="outset" w:sz="6" w:space="0" w:color="auto"/>
            </w:tcBorders>
            <w:vAlign w:val="center"/>
            <w:hideMark/>
          </w:tcPr>
          <w:p w14:paraId="0D7B90DA"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Проведення тижнів циклової комісії</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0A9E0"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Протягом року</w:t>
            </w:r>
          </w:p>
        </w:tc>
        <w:tc>
          <w:tcPr>
            <w:tcW w:w="1965" w:type="dxa"/>
            <w:tcBorders>
              <w:top w:val="outset" w:sz="6" w:space="0" w:color="auto"/>
              <w:left w:val="outset" w:sz="6" w:space="0" w:color="auto"/>
              <w:bottom w:val="outset" w:sz="6" w:space="0" w:color="auto"/>
              <w:right w:val="outset" w:sz="6" w:space="0" w:color="auto"/>
            </w:tcBorders>
            <w:vAlign w:val="center"/>
            <w:hideMark/>
          </w:tcPr>
          <w:p w14:paraId="7531D66E"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Голови ЦК</w:t>
            </w:r>
          </w:p>
        </w:tc>
      </w:tr>
      <w:tr w:rsidR="00F37B54" w:rsidRPr="00FF0164" w14:paraId="05CB31CF" w14:textId="77777777" w:rsidTr="003C09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86F80F"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10</w:t>
            </w:r>
          </w:p>
        </w:tc>
        <w:tc>
          <w:tcPr>
            <w:tcW w:w="6270" w:type="dxa"/>
            <w:tcBorders>
              <w:top w:val="outset" w:sz="6" w:space="0" w:color="auto"/>
              <w:left w:val="outset" w:sz="6" w:space="0" w:color="auto"/>
              <w:bottom w:val="outset" w:sz="6" w:space="0" w:color="auto"/>
              <w:right w:val="outset" w:sz="6" w:space="0" w:color="auto"/>
            </w:tcBorders>
            <w:vAlign w:val="center"/>
            <w:hideMark/>
          </w:tcPr>
          <w:p w14:paraId="4DE72560"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Підведення підсумків тижнів циклових комісій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1AA1E"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Протягом року</w:t>
            </w:r>
          </w:p>
        </w:tc>
        <w:tc>
          <w:tcPr>
            <w:tcW w:w="1965" w:type="dxa"/>
            <w:tcBorders>
              <w:top w:val="outset" w:sz="6" w:space="0" w:color="auto"/>
              <w:left w:val="outset" w:sz="6" w:space="0" w:color="auto"/>
              <w:bottom w:val="outset" w:sz="6" w:space="0" w:color="auto"/>
              <w:right w:val="outset" w:sz="6" w:space="0" w:color="auto"/>
            </w:tcBorders>
            <w:vAlign w:val="center"/>
            <w:hideMark/>
          </w:tcPr>
          <w:p w14:paraId="6A381D5C" w14:textId="77777777" w:rsidR="00261A5B" w:rsidRPr="00FF0164" w:rsidRDefault="00261A5B" w:rsidP="00F37B54">
            <w:pPr>
              <w:rPr>
                <w:rFonts w:ascii="Times New Roman" w:eastAsia="Times New Roman" w:hAnsi="Times New Roman" w:cs="Times New Roman"/>
              </w:rPr>
            </w:pPr>
            <w:r w:rsidRPr="00FF0164">
              <w:rPr>
                <w:rFonts w:ascii="Times New Roman" w:eastAsia="Times New Roman" w:hAnsi="Times New Roman" w:cs="Times New Roman"/>
              </w:rPr>
              <w:t>С</w:t>
            </w:r>
            <w:r w:rsidR="00F37B54">
              <w:rPr>
                <w:rFonts w:ascii="Times New Roman" w:eastAsia="Times New Roman" w:hAnsi="Times New Roman" w:cs="Times New Roman"/>
              </w:rPr>
              <w:t xml:space="preserve">авченко С.О., </w:t>
            </w:r>
            <w:r w:rsidRPr="00FF0164">
              <w:rPr>
                <w:rFonts w:ascii="Times New Roman" w:eastAsia="Times New Roman" w:hAnsi="Times New Roman" w:cs="Times New Roman"/>
              </w:rPr>
              <w:t>голови ЦК</w:t>
            </w:r>
          </w:p>
        </w:tc>
      </w:tr>
      <w:tr w:rsidR="00F37B54" w:rsidRPr="00FF0164" w14:paraId="7A40D105" w14:textId="77777777" w:rsidTr="003C09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428E71"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11</w:t>
            </w:r>
          </w:p>
        </w:tc>
        <w:tc>
          <w:tcPr>
            <w:tcW w:w="6270" w:type="dxa"/>
            <w:tcBorders>
              <w:top w:val="outset" w:sz="6" w:space="0" w:color="auto"/>
              <w:left w:val="outset" w:sz="6" w:space="0" w:color="auto"/>
              <w:bottom w:val="outset" w:sz="6" w:space="0" w:color="auto"/>
              <w:right w:val="outset" w:sz="6" w:space="0" w:color="auto"/>
            </w:tcBorders>
            <w:vAlign w:val="center"/>
            <w:hideMark/>
          </w:tcPr>
          <w:p w14:paraId="175F6064"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 xml:space="preserve">Підготувати та провести </w:t>
            </w:r>
            <w:proofErr w:type="spellStart"/>
            <w:r w:rsidR="000F74CC">
              <w:rPr>
                <w:rFonts w:ascii="Times New Roman" w:eastAsia="Times New Roman" w:hAnsi="Times New Roman" w:cs="Times New Roman"/>
              </w:rPr>
              <w:t>вебінари</w:t>
            </w:r>
            <w:proofErr w:type="spellEnd"/>
            <w:r w:rsidRPr="00FF0164">
              <w:rPr>
                <w:rFonts w:ascii="Times New Roman" w:eastAsia="Times New Roman" w:hAnsi="Times New Roman" w:cs="Times New Roman"/>
              </w:rPr>
              <w:t>:</w:t>
            </w:r>
          </w:p>
          <w:p w14:paraId="41019FEA" w14:textId="77777777" w:rsidR="00261A5B" w:rsidRPr="000B1D88" w:rsidRDefault="00261A5B" w:rsidP="00D82883">
            <w:pPr>
              <w:numPr>
                <w:ilvl w:val="0"/>
                <w:numId w:val="14"/>
              </w:numPr>
              <w:spacing w:before="100" w:beforeAutospacing="1" w:after="100" w:afterAutospacing="1"/>
              <w:ind w:left="0"/>
              <w:rPr>
                <w:rFonts w:ascii="Times New Roman" w:eastAsia="Times New Roman" w:hAnsi="Times New Roman" w:cs="Times New Roman"/>
              </w:rPr>
            </w:pPr>
            <w:r w:rsidRPr="000B1D88">
              <w:rPr>
                <w:rFonts w:ascii="Times New Roman" w:eastAsia="Times New Roman" w:hAnsi="Times New Roman" w:cs="Times New Roman"/>
              </w:rPr>
              <w:t>    «Формування професійної компетентності у студентів через впровадження інноваційних технологій навчання»</w:t>
            </w:r>
          </w:p>
          <w:p w14:paraId="7660A7B3" w14:textId="77777777" w:rsidR="00261A5B" w:rsidRPr="00FF0164" w:rsidRDefault="00261A5B" w:rsidP="00261A5B">
            <w:pPr>
              <w:numPr>
                <w:ilvl w:val="0"/>
                <w:numId w:val="14"/>
              </w:numPr>
              <w:spacing w:before="100" w:beforeAutospacing="1" w:after="100" w:afterAutospacing="1"/>
              <w:ind w:left="0"/>
              <w:rPr>
                <w:rFonts w:ascii="Times New Roman" w:eastAsia="Times New Roman" w:hAnsi="Times New Roman" w:cs="Times New Roman"/>
              </w:rPr>
            </w:pPr>
            <w:r w:rsidRPr="00FF0164">
              <w:rPr>
                <w:rFonts w:ascii="Times New Roman" w:eastAsia="Times New Roman" w:hAnsi="Times New Roman" w:cs="Times New Roman"/>
              </w:rPr>
              <w:t xml:space="preserve">    «Особливості педагогічного супроводу науково-дослідної роботи студентів випускних курсів та шляхи вдосконалення навчально-дослідницької роботи студентів в умовах </w:t>
            </w:r>
            <w:r w:rsidR="00503A69">
              <w:rPr>
                <w:rFonts w:ascii="Times New Roman" w:eastAsia="Times New Roman" w:hAnsi="Times New Roman" w:cs="Times New Roman"/>
              </w:rPr>
              <w:t>аграрного</w:t>
            </w:r>
            <w:r w:rsidRPr="00FF0164">
              <w:rPr>
                <w:rFonts w:ascii="Times New Roman" w:eastAsia="Times New Roman" w:hAnsi="Times New Roman" w:cs="Times New Roman"/>
              </w:rPr>
              <w:t xml:space="preserve"> коледжу»</w:t>
            </w:r>
          </w:p>
          <w:p w14:paraId="750E7A1B" w14:textId="77777777" w:rsidR="00261A5B" w:rsidRPr="00FF0164" w:rsidRDefault="00261A5B" w:rsidP="00261A5B">
            <w:pPr>
              <w:numPr>
                <w:ilvl w:val="0"/>
                <w:numId w:val="14"/>
              </w:numPr>
              <w:spacing w:before="100" w:beforeAutospacing="1" w:after="100" w:afterAutospacing="1"/>
              <w:ind w:left="0"/>
              <w:rPr>
                <w:rFonts w:ascii="Times New Roman" w:eastAsia="Times New Roman" w:hAnsi="Times New Roman" w:cs="Times New Roman"/>
              </w:rPr>
            </w:pPr>
            <w:r w:rsidRPr="00FF0164">
              <w:rPr>
                <w:rFonts w:ascii="Times New Roman" w:eastAsia="Times New Roman" w:hAnsi="Times New Roman" w:cs="Times New Roman"/>
              </w:rPr>
              <w:t>   «Шляхи формування інформаційної культури студентів коледжу»</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F5638" w14:textId="77777777" w:rsidR="00932BE1" w:rsidRDefault="00932BE1" w:rsidP="003C0941">
            <w:pPr>
              <w:rPr>
                <w:rFonts w:ascii="Times New Roman" w:eastAsia="Times New Roman" w:hAnsi="Times New Roman" w:cs="Times New Roman"/>
              </w:rPr>
            </w:pPr>
          </w:p>
          <w:p w14:paraId="154B784A" w14:textId="77777777" w:rsidR="00932BE1" w:rsidRDefault="00932BE1" w:rsidP="003C0941">
            <w:pPr>
              <w:rPr>
                <w:rFonts w:ascii="Times New Roman" w:eastAsia="Times New Roman" w:hAnsi="Times New Roman" w:cs="Times New Roman"/>
              </w:rPr>
            </w:pPr>
          </w:p>
          <w:p w14:paraId="0B526F79" w14:textId="77777777" w:rsidR="00932BE1" w:rsidRDefault="00932BE1" w:rsidP="003C0941">
            <w:pPr>
              <w:rPr>
                <w:rFonts w:ascii="Times New Roman" w:eastAsia="Times New Roman" w:hAnsi="Times New Roman" w:cs="Times New Roman"/>
              </w:rPr>
            </w:pPr>
          </w:p>
          <w:p w14:paraId="748B3E75" w14:textId="77777777" w:rsidR="00932BE1" w:rsidRDefault="00932BE1" w:rsidP="003C0941">
            <w:pPr>
              <w:rPr>
                <w:rFonts w:ascii="Times New Roman" w:eastAsia="Times New Roman" w:hAnsi="Times New Roman" w:cs="Times New Roman"/>
              </w:rPr>
            </w:pPr>
          </w:p>
          <w:p w14:paraId="1CE815FA" w14:textId="77777777" w:rsidR="00261A5B"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Січень</w:t>
            </w:r>
            <w:r w:rsidR="0030792E">
              <w:rPr>
                <w:rFonts w:ascii="Times New Roman" w:eastAsia="Times New Roman" w:hAnsi="Times New Roman" w:cs="Times New Roman"/>
              </w:rPr>
              <w:t xml:space="preserve"> </w:t>
            </w:r>
            <w:r w:rsidR="00742747">
              <w:rPr>
                <w:rFonts w:ascii="Times New Roman" w:eastAsia="Times New Roman" w:hAnsi="Times New Roman" w:cs="Times New Roman"/>
              </w:rPr>
              <w:t>–</w:t>
            </w:r>
            <w:r w:rsidR="0030792E">
              <w:rPr>
                <w:rFonts w:ascii="Times New Roman" w:eastAsia="Times New Roman" w:hAnsi="Times New Roman" w:cs="Times New Roman"/>
              </w:rPr>
              <w:t xml:space="preserve"> червень</w:t>
            </w:r>
          </w:p>
          <w:p w14:paraId="0E9FDAE2" w14:textId="77777777" w:rsidR="00742747" w:rsidRDefault="00742747" w:rsidP="003C0941">
            <w:pPr>
              <w:rPr>
                <w:rFonts w:ascii="Times New Roman" w:eastAsia="Times New Roman" w:hAnsi="Times New Roman" w:cs="Times New Roman"/>
              </w:rPr>
            </w:pPr>
          </w:p>
          <w:p w14:paraId="259CD962" w14:textId="77777777" w:rsidR="00742747" w:rsidRDefault="00742747" w:rsidP="003C0941">
            <w:pPr>
              <w:rPr>
                <w:rFonts w:ascii="Times New Roman" w:eastAsia="Times New Roman" w:hAnsi="Times New Roman" w:cs="Times New Roman"/>
              </w:rPr>
            </w:pPr>
          </w:p>
          <w:p w14:paraId="0D4C50CF" w14:textId="77777777" w:rsidR="00742747" w:rsidRDefault="00742747" w:rsidP="003C0941">
            <w:pPr>
              <w:rPr>
                <w:rFonts w:ascii="Times New Roman" w:eastAsia="Times New Roman" w:hAnsi="Times New Roman" w:cs="Times New Roman"/>
              </w:rPr>
            </w:pPr>
          </w:p>
          <w:p w14:paraId="43C4BE43" w14:textId="77777777" w:rsidR="00742747" w:rsidRPr="00FF0164" w:rsidRDefault="00932BE1" w:rsidP="003C0941">
            <w:pPr>
              <w:rPr>
                <w:rFonts w:ascii="Times New Roman" w:eastAsia="Times New Roman" w:hAnsi="Times New Roman" w:cs="Times New Roman"/>
              </w:rPr>
            </w:pPr>
            <w:r>
              <w:rPr>
                <w:rFonts w:ascii="Times New Roman" w:eastAsia="Times New Roman" w:hAnsi="Times New Roman" w:cs="Times New Roman"/>
              </w:rPr>
              <w:t>Т</w:t>
            </w:r>
            <w:r w:rsidR="00742747">
              <w:rPr>
                <w:rFonts w:ascii="Times New Roman" w:eastAsia="Times New Roman" w:hAnsi="Times New Roman" w:cs="Times New Roman"/>
              </w:rPr>
              <w:t>равень</w:t>
            </w:r>
          </w:p>
        </w:tc>
        <w:tc>
          <w:tcPr>
            <w:tcW w:w="1965" w:type="dxa"/>
            <w:tcBorders>
              <w:top w:val="outset" w:sz="6" w:space="0" w:color="auto"/>
              <w:left w:val="outset" w:sz="6" w:space="0" w:color="auto"/>
              <w:bottom w:val="outset" w:sz="6" w:space="0" w:color="auto"/>
              <w:right w:val="outset" w:sz="6" w:space="0" w:color="auto"/>
            </w:tcBorders>
            <w:vAlign w:val="center"/>
            <w:hideMark/>
          </w:tcPr>
          <w:p w14:paraId="6DC3D87E" w14:textId="77777777" w:rsidR="00234D2E" w:rsidRDefault="00234D2E" w:rsidP="00503A69">
            <w:pPr>
              <w:rPr>
                <w:rFonts w:ascii="Times New Roman" w:eastAsia="Times New Roman" w:hAnsi="Times New Roman" w:cs="Times New Roman"/>
              </w:rPr>
            </w:pPr>
          </w:p>
          <w:p w14:paraId="0D5556E8" w14:textId="77777777" w:rsidR="00234D2E" w:rsidRDefault="00234D2E" w:rsidP="00503A69">
            <w:pPr>
              <w:rPr>
                <w:rFonts w:ascii="Times New Roman" w:eastAsia="Times New Roman" w:hAnsi="Times New Roman" w:cs="Times New Roman"/>
              </w:rPr>
            </w:pPr>
          </w:p>
          <w:p w14:paraId="1DF3C2F2" w14:textId="77777777" w:rsidR="00261A5B" w:rsidRDefault="00261A5B" w:rsidP="00503A69">
            <w:pPr>
              <w:rPr>
                <w:rFonts w:ascii="Times New Roman" w:eastAsia="Times New Roman" w:hAnsi="Times New Roman" w:cs="Times New Roman"/>
              </w:rPr>
            </w:pPr>
            <w:r w:rsidRPr="00FF0164">
              <w:rPr>
                <w:rFonts w:ascii="Times New Roman" w:eastAsia="Times New Roman" w:hAnsi="Times New Roman" w:cs="Times New Roman"/>
              </w:rPr>
              <w:t>С</w:t>
            </w:r>
            <w:r w:rsidR="00F37B54">
              <w:rPr>
                <w:rFonts w:ascii="Times New Roman" w:eastAsia="Times New Roman" w:hAnsi="Times New Roman" w:cs="Times New Roman"/>
              </w:rPr>
              <w:t>авченко С.О.,</w:t>
            </w:r>
            <w:r w:rsidR="00503A69">
              <w:rPr>
                <w:rFonts w:ascii="Times New Roman" w:eastAsia="Times New Roman" w:hAnsi="Times New Roman" w:cs="Times New Roman"/>
              </w:rPr>
              <w:t xml:space="preserve"> </w:t>
            </w:r>
            <w:r w:rsidRPr="00FF0164">
              <w:rPr>
                <w:rFonts w:ascii="Times New Roman" w:eastAsia="Times New Roman" w:hAnsi="Times New Roman" w:cs="Times New Roman"/>
              </w:rPr>
              <w:t>методист</w:t>
            </w:r>
          </w:p>
          <w:p w14:paraId="2B8A8E63" w14:textId="77777777" w:rsidR="00742747" w:rsidRDefault="00742747" w:rsidP="00503A69">
            <w:pPr>
              <w:rPr>
                <w:rFonts w:ascii="Times New Roman" w:eastAsia="Times New Roman" w:hAnsi="Times New Roman" w:cs="Times New Roman"/>
              </w:rPr>
            </w:pPr>
          </w:p>
          <w:p w14:paraId="7D8548F3" w14:textId="77777777" w:rsidR="00742747" w:rsidRDefault="00CA2FBC" w:rsidP="00503A69">
            <w:pPr>
              <w:rPr>
                <w:rFonts w:ascii="Times New Roman" w:eastAsia="Times New Roman" w:hAnsi="Times New Roman" w:cs="Times New Roman"/>
              </w:rPr>
            </w:pPr>
            <w:proofErr w:type="spellStart"/>
            <w:r>
              <w:rPr>
                <w:rFonts w:ascii="Times New Roman" w:eastAsia="Times New Roman" w:hAnsi="Times New Roman" w:cs="Times New Roman"/>
              </w:rPr>
              <w:t>Долінська</w:t>
            </w:r>
            <w:proofErr w:type="spellEnd"/>
            <w:r>
              <w:rPr>
                <w:rFonts w:ascii="Times New Roman" w:eastAsia="Times New Roman" w:hAnsi="Times New Roman" w:cs="Times New Roman"/>
              </w:rPr>
              <w:t xml:space="preserve"> М.О., завідувачка навчально-виробничою практикою</w:t>
            </w:r>
          </w:p>
          <w:p w14:paraId="7D4C7C13" w14:textId="77777777" w:rsidR="00742747" w:rsidRPr="00FF0164" w:rsidRDefault="00742747" w:rsidP="00742747">
            <w:pPr>
              <w:rPr>
                <w:rFonts w:ascii="Times New Roman" w:eastAsia="Times New Roman" w:hAnsi="Times New Roman" w:cs="Times New Roman"/>
              </w:rPr>
            </w:pPr>
            <w:r>
              <w:rPr>
                <w:rFonts w:ascii="Times New Roman" w:eastAsia="Times New Roman" w:hAnsi="Times New Roman" w:cs="Times New Roman"/>
              </w:rPr>
              <w:t>Жельчик Г.М., соціальний педагог</w:t>
            </w:r>
          </w:p>
        </w:tc>
      </w:tr>
      <w:tr w:rsidR="00F37B54" w:rsidRPr="00FF0164" w14:paraId="7DCADCCA" w14:textId="77777777" w:rsidTr="003C09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9FB137"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12</w:t>
            </w:r>
          </w:p>
        </w:tc>
        <w:tc>
          <w:tcPr>
            <w:tcW w:w="6270" w:type="dxa"/>
            <w:tcBorders>
              <w:top w:val="outset" w:sz="6" w:space="0" w:color="auto"/>
              <w:left w:val="outset" w:sz="6" w:space="0" w:color="auto"/>
              <w:bottom w:val="outset" w:sz="6" w:space="0" w:color="auto"/>
              <w:right w:val="outset" w:sz="6" w:space="0" w:color="auto"/>
            </w:tcBorders>
            <w:vAlign w:val="center"/>
            <w:hideMark/>
          </w:tcPr>
          <w:p w14:paraId="405E6352"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Проведення практичного семінару:</w:t>
            </w:r>
          </w:p>
          <w:p w14:paraId="0015208D" w14:textId="77777777" w:rsidR="00014AAE" w:rsidRPr="00014AAE" w:rsidRDefault="00014AAE" w:rsidP="00014AAE">
            <w:pPr>
              <w:spacing w:line="240" w:lineRule="auto"/>
              <w:ind w:left="360"/>
              <w:rPr>
                <w:rFonts w:ascii="Times New Roman" w:eastAsia="Times New Roman" w:hAnsi="Times New Roman" w:cs="Times New Roman"/>
              </w:rPr>
            </w:pPr>
            <w:r w:rsidRPr="00014AAE">
              <w:rPr>
                <w:rFonts w:ascii="Times New Roman" w:eastAsia="Times New Roman" w:hAnsi="Times New Roman" w:cs="Times New Roman"/>
              </w:rPr>
              <w:t xml:space="preserve"> «Організація дистанційної роботи зі студентами»:</w:t>
            </w:r>
          </w:p>
          <w:p w14:paraId="458E79F2" w14:textId="77777777" w:rsidR="00014AAE" w:rsidRPr="00014AAE" w:rsidRDefault="00014AAE" w:rsidP="00014AAE">
            <w:pPr>
              <w:spacing w:line="240" w:lineRule="auto"/>
              <w:ind w:left="360"/>
              <w:rPr>
                <w:rFonts w:ascii="Times New Roman" w:eastAsia="Times New Roman" w:hAnsi="Times New Roman" w:cs="Times New Roman"/>
              </w:rPr>
            </w:pPr>
            <w:r w:rsidRPr="00014AAE">
              <w:rPr>
                <w:rFonts w:ascii="Times New Roman" w:eastAsia="Times New Roman" w:hAnsi="Times New Roman" w:cs="Times New Roman"/>
              </w:rPr>
              <w:t xml:space="preserve">1.Створення  курсу  в освітній платформі Moodle </w:t>
            </w:r>
            <w:r w:rsidRPr="00014AAE">
              <w:rPr>
                <w:rFonts w:ascii="Times New Roman" w:eastAsia="Times New Roman" w:hAnsi="Times New Roman" w:cs="Times New Roman"/>
              </w:rPr>
              <w:lastRenderedPageBreak/>
              <w:t>Горохівський коледж ЛНАУ http://gklnau.org.ua/moodle/.</w:t>
            </w:r>
          </w:p>
          <w:p w14:paraId="05E8FFA7" w14:textId="77777777" w:rsidR="00014AAE" w:rsidRPr="00014AAE" w:rsidRDefault="00014AAE" w:rsidP="00014AAE">
            <w:pPr>
              <w:spacing w:line="240" w:lineRule="auto"/>
              <w:ind w:left="360"/>
              <w:rPr>
                <w:rFonts w:ascii="Times New Roman" w:eastAsia="Times New Roman" w:hAnsi="Times New Roman" w:cs="Times New Roman"/>
              </w:rPr>
            </w:pPr>
            <w:r w:rsidRPr="00014AAE">
              <w:rPr>
                <w:rFonts w:ascii="Times New Roman" w:eastAsia="Times New Roman" w:hAnsi="Times New Roman" w:cs="Times New Roman"/>
              </w:rPr>
              <w:t xml:space="preserve"> 2. Особливості навчання на платформі </w:t>
            </w:r>
            <w:proofErr w:type="spellStart"/>
            <w:r w:rsidRPr="00014AAE">
              <w:rPr>
                <w:rFonts w:ascii="Times New Roman" w:eastAsia="Times New Roman" w:hAnsi="Times New Roman" w:cs="Times New Roman"/>
              </w:rPr>
              <w:t>Zoom</w:t>
            </w:r>
            <w:proofErr w:type="spellEnd"/>
            <w:r w:rsidRPr="00014AAE">
              <w:rPr>
                <w:rFonts w:ascii="Times New Roman" w:eastAsia="Times New Roman" w:hAnsi="Times New Roman" w:cs="Times New Roman"/>
              </w:rPr>
              <w:t xml:space="preserve">,  </w:t>
            </w:r>
            <w:proofErr w:type="spellStart"/>
            <w:r w:rsidRPr="00014AAE">
              <w:rPr>
                <w:rFonts w:ascii="Times New Roman" w:eastAsia="Times New Roman" w:hAnsi="Times New Roman" w:cs="Times New Roman"/>
              </w:rPr>
              <w:t>Google</w:t>
            </w:r>
            <w:proofErr w:type="spellEnd"/>
            <w:r w:rsidRPr="00014AAE">
              <w:rPr>
                <w:rFonts w:ascii="Times New Roman" w:eastAsia="Times New Roman" w:hAnsi="Times New Roman" w:cs="Times New Roman"/>
              </w:rPr>
              <w:t xml:space="preserve"> Classroom. </w:t>
            </w:r>
          </w:p>
          <w:p w14:paraId="56A45666" w14:textId="77777777" w:rsidR="00372634" w:rsidRDefault="00014AAE" w:rsidP="00014AAE">
            <w:pPr>
              <w:spacing w:line="240" w:lineRule="auto"/>
              <w:ind w:left="360"/>
              <w:rPr>
                <w:rFonts w:ascii="Times New Roman" w:eastAsia="Times New Roman" w:hAnsi="Times New Roman" w:cs="Times New Roman"/>
              </w:rPr>
            </w:pPr>
            <w:r w:rsidRPr="00014AAE">
              <w:rPr>
                <w:rFonts w:ascii="Times New Roman" w:eastAsia="Times New Roman" w:hAnsi="Times New Roman" w:cs="Times New Roman"/>
              </w:rPr>
              <w:t xml:space="preserve">3.Особливості використання інших інструментів - </w:t>
            </w:r>
            <w:proofErr w:type="spellStart"/>
            <w:r w:rsidRPr="00014AAE">
              <w:rPr>
                <w:rFonts w:ascii="Times New Roman" w:eastAsia="Times New Roman" w:hAnsi="Times New Roman" w:cs="Times New Roman"/>
              </w:rPr>
              <w:t>Padlet</w:t>
            </w:r>
            <w:proofErr w:type="spellEnd"/>
            <w:r w:rsidRPr="00014AAE">
              <w:rPr>
                <w:rFonts w:ascii="Times New Roman" w:eastAsia="Times New Roman" w:hAnsi="Times New Roman" w:cs="Times New Roman"/>
              </w:rPr>
              <w:t xml:space="preserve">, </w:t>
            </w:r>
            <w:proofErr w:type="spellStart"/>
            <w:r w:rsidRPr="00014AAE">
              <w:rPr>
                <w:rFonts w:ascii="Times New Roman" w:eastAsia="Times New Roman" w:hAnsi="Times New Roman" w:cs="Times New Roman"/>
              </w:rPr>
              <w:t>Lino</w:t>
            </w:r>
            <w:proofErr w:type="spellEnd"/>
            <w:r w:rsidRPr="00014AAE">
              <w:rPr>
                <w:rFonts w:ascii="Times New Roman" w:eastAsia="Times New Roman" w:hAnsi="Times New Roman" w:cs="Times New Roman"/>
              </w:rPr>
              <w:t xml:space="preserve">, </w:t>
            </w:r>
            <w:proofErr w:type="spellStart"/>
            <w:r w:rsidRPr="00014AAE">
              <w:rPr>
                <w:rFonts w:ascii="Times New Roman" w:eastAsia="Times New Roman" w:hAnsi="Times New Roman" w:cs="Times New Roman"/>
              </w:rPr>
              <w:t>Mindmeister</w:t>
            </w:r>
            <w:proofErr w:type="spellEnd"/>
            <w:r w:rsidRPr="00014AAE">
              <w:rPr>
                <w:rFonts w:ascii="Times New Roman" w:eastAsia="Times New Roman" w:hAnsi="Times New Roman" w:cs="Times New Roman"/>
              </w:rPr>
              <w:t xml:space="preserve">, </w:t>
            </w:r>
            <w:proofErr w:type="spellStart"/>
            <w:r w:rsidRPr="00014AAE">
              <w:rPr>
                <w:rFonts w:ascii="Times New Roman" w:eastAsia="Times New Roman" w:hAnsi="Times New Roman" w:cs="Times New Roman"/>
              </w:rPr>
              <w:t>Google</w:t>
            </w:r>
            <w:proofErr w:type="spellEnd"/>
            <w:r w:rsidRPr="00014AAE">
              <w:rPr>
                <w:rFonts w:ascii="Times New Roman" w:eastAsia="Times New Roman" w:hAnsi="Times New Roman" w:cs="Times New Roman"/>
              </w:rPr>
              <w:t xml:space="preserve"> </w:t>
            </w:r>
            <w:proofErr w:type="spellStart"/>
            <w:r w:rsidRPr="00014AAE">
              <w:rPr>
                <w:rFonts w:ascii="Times New Roman" w:eastAsia="Times New Roman" w:hAnsi="Times New Roman" w:cs="Times New Roman"/>
              </w:rPr>
              <w:t>Forms</w:t>
            </w:r>
            <w:proofErr w:type="spellEnd"/>
            <w:r w:rsidRPr="00014AAE">
              <w:rPr>
                <w:rFonts w:ascii="Times New Roman" w:eastAsia="Times New Roman" w:hAnsi="Times New Roman" w:cs="Times New Roman"/>
              </w:rPr>
              <w:t xml:space="preserve">, </w:t>
            </w:r>
            <w:proofErr w:type="spellStart"/>
            <w:r w:rsidRPr="00014AAE">
              <w:rPr>
                <w:rFonts w:ascii="Times New Roman" w:eastAsia="Times New Roman" w:hAnsi="Times New Roman" w:cs="Times New Roman"/>
              </w:rPr>
              <w:t>Mentimeter</w:t>
            </w:r>
            <w:proofErr w:type="spellEnd"/>
            <w:r w:rsidRPr="00014AAE">
              <w:rPr>
                <w:rFonts w:ascii="Times New Roman" w:eastAsia="Times New Roman" w:hAnsi="Times New Roman" w:cs="Times New Roman"/>
              </w:rPr>
              <w:t xml:space="preserve">, </w:t>
            </w:r>
            <w:proofErr w:type="spellStart"/>
            <w:r w:rsidRPr="00014AAE">
              <w:rPr>
                <w:rFonts w:ascii="Times New Roman" w:eastAsia="Times New Roman" w:hAnsi="Times New Roman" w:cs="Times New Roman"/>
              </w:rPr>
              <w:t>AnswerGarde</w:t>
            </w:r>
            <w:proofErr w:type="spellEnd"/>
            <w:r w:rsidRPr="00014AAE">
              <w:rPr>
                <w:rFonts w:ascii="Times New Roman" w:eastAsia="Times New Roman" w:hAnsi="Times New Roman" w:cs="Times New Roman"/>
              </w:rPr>
              <w:t xml:space="preserve">.» </w:t>
            </w:r>
            <w:r w:rsidR="00372634">
              <w:rPr>
                <w:rFonts w:ascii="Times New Roman" w:eastAsia="Times New Roman" w:hAnsi="Times New Roman" w:cs="Times New Roman"/>
              </w:rPr>
              <w:t>«</w:t>
            </w:r>
            <w:r w:rsidR="00261A5B" w:rsidRPr="00FF0164">
              <w:rPr>
                <w:rFonts w:ascii="Times New Roman" w:eastAsia="Times New Roman" w:hAnsi="Times New Roman" w:cs="Times New Roman"/>
              </w:rPr>
              <w:t> </w:t>
            </w:r>
            <w:r w:rsidR="00372634" w:rsidRPr="00372634">
              <w:rPr>
                <w:rFonts w:ascii="Times New Roman" w:eastAsia="Times New Roman" w:hAnsi="Times New Roman" w:cs="Times New Roman"/>
              </w:rPr>
              <w:t xml:space="preserve">Організація дистанційної роботи зі студентами - особливості навчання на платформі </w:t>
            </w:r>
            <w:proofErr w:type="spellStart"/>
            <w:r w:rsidR="00372634" w:rsidRPr="00372634">
              <w:rPr>
                <w:rFonts w:ascii="Times New Roman" w:eastAsia="Times New Roman" w:hAnsi="Times New Roman" w:cs="Times New Roman"/>
              </w:rPr>
              <w:t>Zoom</w:t>
            </w:r>
            <w:proofErr w:type="spellEnd"/>
            <w:r w:rsidR="00372634" w:rsidRPr="00372634">
              <w:rPr>
                <w:rFonts w:ascii="Times New Roman" w:eastAsia="Times New Roman" w:hAnsi="Times New Roman" w:cs="Times New Roman"/>
              </w:rPr>
              <w:t xml:space="preserve">,  </w:t>
            </w:r>
            <w:proofErr w:type="spellStart"/>
            <w:r w:rsidR="00372634" w:rsidRPr="00372634">
              <w:rPr>
                <w:rFonts w:ascii="Times New Roman" w:eastAsia="Times New Roman" w:hAnsi="Times New Roman" w:cs="Times New Roman"/>
              </w:rPr>
              <w:t>Google</w:t>
            </w:r>
            <w:proofErr w:type="spellEnd"/>
            <w:r w:rsidR="00372634" w:rsidRPr="00372634">
              <w:rPr>
                <w:rFonts w:ascii="Times New Roman" w:eastAsia="Times New Roman" w:hAnsi="Times New Roman" w:cs="Times New Roman"/>
              </w:rPr>
              <w:t xml:space="preserve"> Classroom</w:t>
            </w:r>
            <w:r w:rsidR="00372634">
              <w:rPr>
                <w:rFonts w:ascii="Times New Roman" w:eastAsia="Times New Roman" w:hAnsi="Times New Roman" w:cs="Times New Roman"/>
              </w:rPr>
              <w:t>»</w:t>
            </w:r>
            <w:r w:rsidR="00372634" w:rsidRPr="00372634">
              <w:rPr>
                <w:rFonts w:ascii="Times New Roman" w:eastAsia="Times New Roman" w:hAnsi="Times New Roman" w:cs="Times New Roman"/>
              </w:rPr>
              <w:t xml:space="preserve">. </w:t>
            </w:r>
          </w:p>
          <w:p w14:paraId="799371C0" w14:textId="77777777" w:rsidR="00261A5B" w:rsidRPr="00FF0164" w:rsidRDefault="00261A5B" w:rsidP="00C06D22">
            <w:pPr>
              <w:numPr>
                <w:ilvl w:val="0"/>
                <w:numId w:val="15"/>
              </w:numPr>
              <w:spacing w:line="240" w:lineRule="auto"/>
              <w:ind w:left="0"/>
              <w:rPr>
                <w:rFonts w:ascii="Times New Roman" w:eastAsia="Times New Roman" w:hAnsi="Times New Roman" w:cs="Times New Roman"/>
              </w:rPr>
            </w:pPr>
            <w:r w:rsidRPr="00FF0164">
              <w:rPr>
                <w:rFonts w:ascii="Times New Roman" w:eastAsia="Times New Roman" w:hAnsi="Times New Roman" w:cs="Times New Roman"/>
              </w:rPr>
              <w:t>  </w:t>
            </w:r>
            <w:r w:rsidR="00C06D22">
              <w:rPr>
                <w:rFonts w:ascii="Times New Roman" w:eastAsia="Times New Roman" w:hAnsi="Times New Roman" w:cs="Times New Roman"/>
              </w:rPr>
              <w:t xml:space="preserve">Проведення </w:t>
            </w:r>
            <w:proofErr w:type="spellStart"/>
            <w:r w:rsidR="00C06D22">
              <w:rPr>
                <w:rFonts w:ascii="Times New Roman" w:eastAsia="Times New Roman" w:hAnsi="Times New Roman" w:cs="Times New Roman"/>
              </w:rPr>
              <w:t>в</w:t>
            </w:r>
            <w:r w:rsidR="00EC79C2">
              <w:rPr>
                <w:rFonts w:ascii="Times New Roman" w:eastAsia="Times New Roman" w:hAnsi="Times New Roman" w:cs="Times New Roman"/>
              </w:rPr>
              <w:t>ебінару</w:t>
            </w:r>
            <w:proofErr w:type="spellEnd"/>
            <w:r w:rsidR="00EC79C2">
              <w:rPr>
                <w:rFonts w:ascii="Times New Roman" w:eastAsia="Times New Roman" w:hAnsi="Times New Roman" w:cs="Times New Roman"/>
              </w:rPr>
              <w:t xml:space="preserve"> </w:t>
            </w:r>
            <w:r w:rsidRPr="00FF0164">
              <w:rPr>
                <w:rFonts w:ascii="Times New Roman" w:eastAsia="Times New Roman" w:hAnsi="Times New Roman" w:cs="Times New Roman"/>
              </w:rPr>
              <w:t xml:space="preserve"> «</w:t>
            </w:r>
            <w:r w:rsidR="00B80E31">
              <w:rPr>
                <w:rFonts w:ascii="Times New Roman" w:eastAsia="Times New Roman" w:hAnsi="Times New Roman" w:cs="Times New Roman"/>
              </w:rPr>
              <w:t>С</w:t>
            </w:r>
            <w:r w:rsidRPr="00FF0164">
              <w:rPr>
                <w:rFonts w:ascii="Times New Roman" w:eastAsia="Times New Roman" w:hAnsi="Times New Roman" w:cs="Times New Roman"/>
              </w:rPr>
              <w:t>амоосвітн</w:t>
            </w:r>
            <w:r w:rsidR="00B80E31">
              <w:rPr>
                <w:rFonts w:ascii="Times New Roman" w:eastAsia="Times New Roman" w:hAnsi="Times New Roman" w:cs="Times New Roman"/>
              </w:rPr>
              <w:t>я</w:t>
            </w:r>
            <w:r w:rsidRPr="00FF0164">
              <w:rPr>
                <w:rFonts w:ascii="Times New Roman" w:eastAsia="Times New Roman" w:hAnsi="Times New Roman" w:cs="Times New Roman"/>
              </w:rPr>
              <w:t xml:space="preserve"> діяльність як ефективн</w:t>
            </w:r>
            <w:r w:rsidR="00B80E31">
              <w:rPr>
                <w:rFonts w:ascii="Times New Roman" w:eastAsia="Times New Roman" w:hAnsi="Times New Roman" w:cs="Times New Roman"/>
              </w:rPr>
              <w:t>а</w:t>
            </w:r>
            <w:r w:rsidRPr="00FF0164">
              <w:rPr>
                <w:rFonts w:ascii="Times New Roman" w:eastAsia="Times New Roman" w:hAnsi="Times New Roman" w:cs="Times New Roman"/>
              </w:rPr>
              <w:t xml:space="preserve"> умов</w:t>
            </w:r>
            <w:r w:rsidR="00B80E31">
              <w:rPr>
                <w:rFonts w:ascii="Times New Roman" w:eastAsia="Times New Roman" w:hAnsi="Times New Roman" w:cs="Times New Roman"/>
              </w:rPr>
              <w:t>а</w:t>
            </w:r>
            <w:r w:rsidRPr="00FF0164">
              <w:rPr>
                <w:rFonts w:ascii="Times New Roman" w:eastAsia="Times New Roman" w:hAnsi="Times New Roman" w:cs="Times New Roman"/>
              </w:rPr>
              <w:t xml:space="preserve"> розвитку творчого потенціалу, професійної компетентності педагога».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FC5C4" w14:textId="77777777" w:rsidR="00372634" w:rsidRDefault="00372634" w:rsidP="003C0941">
            <w:pPr>
              <w:rPr>
                <w:rFonts w:ascii="Times New Roman" w:eastAsia="Times New Roman" w:hAnsi="Times New Roman" w:cs="Times New Roman"/>
              </w:rPr>
            </w:pPr>
          </w:p>
          <w:p w14:paraId="48D2C326" w14:textId="77777777" w:rsidR="00372634" w:rsidRDefault="00372634" w:rsidP="003C0941">
            <w:pPr>
              <w:rPr>
                <w:rFonts w:ascii="Times New Roman" w:eastAsia="Times New Roman" w:hAnsi="Times New Roman" w:cs="Times New Roman"/>
              </w:rPr>
            </w:pPr>
            <w:r>
              <w:rPr>
                <w:rFonts w:ascii="Times New Roman" w:eastAsia="Times New Roman" w:hAnsi="Times New Roman" w:cs="Times New Roman"/>
              </w:rPr>
              <w:t>Вересень</w:t>
            </w:r>
            <w:r w:rsidR="00014AAE">
              <w:rPr>
                <w:rFonts w:ascii="Times New Roman" w:eastAsia="Times New Roman" w:hAnsi="Times New Roman" w:cs="Times New Roman"/>
              </w:rPr>
              <w:t xml:space="preserve"> -</w:t>
            </w:r>
            <w:r w:rsidR="00014AAE">
              <w:rPr>
                <w:rFonts w:ascii="Times New Roman" w:eastAsia="Times New Roman" w:hAnsi="Times New Roman" w:cs="Times New Roman"/>
              </w:rPr>
              <w:lastRenderedPageBreak/>
              <w:t>жовтень</w:t>
            </w:r>
          </w:p>
          <w:p w14:paraId="58956591" w14:textId="77777777" w:rsidR="00372634" w:rsidRDefault="00372634" w:rsidP="003C0941">
            <w:pPr>
              <w:rPr>
                <w:rFonts w:ascii="Times New Roman" w:eastAsia="Times New Roman" w:hAnsi="Times New Roman" w:cs="Times New Roman"/>
              </w:rPr>
            </w:pPr>
          </w:p>
          <w:p w14:paraId="76664091" w14:textId="77777777" w:rsidR="00372634" w:rsidRDefault="00372634" w:rsidP="003C0941">
            <w:pPr>
              <w:rPr>
                <w:rFonts w:ascii="Times New Roman" w:eastAsia="Times New Roman" w:hAnsi="Times New Roman" w:cs="Times New Roman"/>
              </w:rPr>
            </w:pPr>
          </w:p>
          <w:p w14:paraId="4BC7F329" w14:textId="77777777" w:rsidR="00372634" w:rsidRDefault="00372634" w:rsidP="003C0941">
            <w:pPr>
              <w:rPr>
                <w:rFonts w:ascii="Times New Roman" w:eastAsia="Times New Roman" w:hAnsi="Times New Roman" w:cs="Times New Roman"/>
              </w:rPr>
            </w:pPr>
          </w:p>
          <w:p w14:paraId="50C848BB" w14:textId="77777777" w:rsidR="001F3CFA" w:rsidRDefault="001F3CFA" w:rsidP="001F3CFA">
            <w:pPr>
              <w:rPr>
                <w:rFonts w:ascii="Times New Roman" w:eastAsia="Times New Roman" w:hAnsi="Times New Roman" w:cs="Times New Roman"/>
              </w:rPr>
            </w:pPr>
          </w:p>
          <w:p w14:paraId="2E9B09CC" w14:textId="77777777" w:rsidR="001F3CFA" w:rsidRDefault="001F3CFA" w:rsidP="001F3CFA">
            <w:pPr>
              <w:rPr>
                <w:rFonts w:ascii="Times New Roman" w:eastAsia="Times New Roman" w:hAnsi="Times New Roman" w:cs="Times New Roman"/>
              </w:rPr>
            </w:pPr>
          </w:p>
          <w:p w14:paraId="0CD3A51D" w14:textId="77777777" w:rsidR="001F3CFA" w:rsidRDefault="001F3CFA" w:rsidP="001F3CFA">
            <w:pPr>
              <w:rPr>
                <w:rFonts w:ascii="Times New Roman" w:eastAsia="Times New Roman" w:hAnsi="Times New Roman" w:cs="Times New Roman"/>
              </w:rPr>
            </w:pPr>
          </w:p>
          <w:p w14:paraId="2E720062" w14:textId="77777777" w:rsidR="001F3CFA" w:rsidRDefault="001F3CFA" w:rsidP="001F3CFA">
            <w:pPr>
              <w:rPr>
                <w:rFonts w:ascii="Times New Roman" w:eastAsia="Times New Roman" w:hAnsi="Times New Roman" w:cs="Times New Roman"/>
              </w:rPr>
            </w:pPr>
          </w:p>
          <w:p w14:paraId="668587F1" w14:textId="77777777" w:rsidR="00234D2E" w:rsidRDefault="00234D2E" w:rsidP="001F3CFA">
            <w:pPr>
              <w:rPr>
                <w:rFonts w:ascii="Times New Roman" w:eastAsia="Times New Roman" w:hAnsi="Times New Roman" w:cs="Times New Roman"/>
              </w:rPr>
            </w:pPr>
          </w:p>
          <w:p w14:paraId="2BBD0850" w14:textId="77777777" w:rsidR="00261A5B" w:rsidRPr="00FF0164" w:rsidRDefault="00261A5B" w:rsidP="001F3CFA">
            <w:pPr>
              <w:rPr>
                <w:rFonts w:ascii="Times New Roman" w:eastAsia="Times New Roman" w:hAnsi="Times New Roman" w:cs="Times New Roman"/>
              </w:rPr>
            </w:pPr>
            <w:r w:rsidRPr="00FF0164">
              <w:rPr>
                <w:rFonts w:ascii="Times New Roman" w:eastAsia="Times New Roman" w:hAnsi="Times New Roman" w:cs="Times New Roman"/>
              </w:rPr>
              <w:t>Листопад</w:t>
            </w:r>
          </w:p>
        </w:tc>
        <w:tc>
          <w:tcPr>
            <w:tcW w:w="1965" w:type="dxa"/>
            <w:tcBorders>
              <w:top w:val="outset" w:sz="6" w:space="0" w:color="auto"/>
              <w:left w:val="outset" w:sz="6" w:space="0" w:color="auto"/>
              <w:bottom w:val="outset" w:sz="6" w:space="0" w:color="auto"/>
              <w:right w:val="outset" w:sz="6" w:space="0" w:color="auto"/>
            </w:tcBorders>
            <w:vAlign w:val="center"/>
            <w:hideMark/>
          </w:tcPr>
          <w:p w14:paraId="0DF49DC9" w14:textId="77777777" w:rsidR="00261A5B" w:rsidRDefault="00EC79C2" w:rsidP="009F7A2D">
            <w:pPr>
              <w:rPr>
                <w:rFonts w:ascii="Times New Roman" w:eastAsia="Times New Roman" w:hAnsi="Times New Roman" w:cs="Times New Roman"/>
              </w:rPr>
            </w:pPr>
            <w:r w:rsidRPr="00EC79C2">
              <w:rPr>
                <w:rFonts w:ascii="Times New Roman" w:eastAsia="Times New Roman" w:hAnsi="Times New Roman" w:cs="Times New Roman"/>
              </w:rPr>
              <w:lastRenderedPageBreak/>
              <w:t>Савченко С.О.,  методист</w:t>
            </w:r>
          </w:p>
          <w:p w14:paraId="7C55EEC0" w14:textId="77777777" w:rsidR="00EC79C2" w:rsidRDefault="00EC79C2" w:rsidP="009F7A2D">
            <w:pPr>
              <w:rPr>
                <w:rFonts w:ascii="Times New Roman" w:eastAsia="Times New Roman" w:hAnsi="Times New Roman" w:cs="Times New Roman"/>
              </w:rPr>
            </w:pPr>
          </w:p>
          <w:p w14:paraId="07B52793" w14:textId="77777777" w:rsidR="00EC79C2" w:rsidRDefault="00EC79C2" w:rsidP="009F7A2D">
            <w:pPr>
              <w:rPr>
                <w:rFonts w:ascii="Times New Roman" w:eastAsia="Times New Roman" w:hAnsi="Times New Roman" w:cs="Times New Roman"/>
              </w:rPr>
            </w:pPr>
          </w:p>
          <w:p w14:paraId="4BBBF490" w14:textId="77777777" w:rsidR="00EC79C2" w:rsidRDefault="00EC79C2" w:rsidP="009F7A2D">
            <w:pPr>
              <w:rPr>
                <w:rFonts w:ascii="Times New Roman" w:eastAsia="Times New Roman" w:hAnsi="Times New Roman" w:cs="Times New Roman"/>
              </w:rPr>
            </w:pPr>
          </w:p>
          <w:p w14:paraId="04A22111" w14:textId="77777777" w:rsidR="00EC79C2" w:rsidRDefault="00EC79C2" w:rsidP="009F7A2D">
            <w:pPr>
              <w:rPr>
                <w:rFonts w:ascii="Times New Roman" w:eastAsia="Times New Roman" w:hAnsi="Times New Roman" w:cs="Times New Roman"/>
              </w:rPr>
            </w:pPr>
          </w:p>
          <w:p w14:paraId="5ADB3A1A" w14:textId="77777777" w:rsidR="00EC79C2" w:rsidRDefault="00EC79C2" w:rsidP="009F7A2D">
            <w:pPr>
              <w:rPr>
                <w:rFonts w:ascii="Times New Roman" w:eastAsia="Times New Roman" w:hAnsi="Times New Roman" w:cs="Times New Roman"/>
              </w:rPr>
            </w:pPr>
          </w:p>
          <w:p w14:paraId="2750E8BD" w14:textId="77777777" w:rsidR="00EC79C2" w:rsidRDefault="00EC79C2" w:rsidP="009F7A2D">
            <w:pPr>
              <w:rPr>
                <w:rFonts w:ascii="Times New Roman" w:eastAsia="Times New Roman" w:hAnsi="Times New Roman" w:cs="Times New Roman"/>
              </w:rPr>
            </w:pPr>
          </w:p>
          <w:p w14:paraId="65FD66B6" w14:textId="77777777" w:rsidR="00EC79C2" w:rsidRDefault="00EC79C2" w:rsidP="009F7A2D">
            <w:pPr>
              <w:rPr>
                <w:rFonts w:ascii="Times New Roman" w:eastAsia="Times New Roman" w:hAnsi="Times New Roman" w:cs="Times New Roman"/>
              </w:rPr>
            </w:pPr>
          </w:p>
          <w:p w14:paraId="455A3BF8" w14:textId="77777777" w:rsidR="00EC79C2" w:rsidRDefault="00EC79C2" w:rsidP="009F7A2D">
            <w:pPr>
              <w:rPr>
                <w:rFonts w:ascii="Times New Roman" w:eastAsia="Times New Roman" w:hAnsi="Times New Roman" w:cs="Times New Roman"/>
              </w:rPr>
            </w:pPr>
          </w:p>
          <w:p w14:paraId="31BB697E" w14:textId="77777777" w:rsidR="00EC79C2" w:rsidRPr="00FF0164" w:rsidRDefault="00EC79C2" w:rsidP="009F7A2D">
            <w:pPr>
              <w:rPr>
                <w:rFonts w:ascii="Times New Roman" w:eastAsia="Times New Roman" w:hAnsi="Times New Roman" w:cs="Times New Roman"/>
              </w:rPr>
            </w:pPr>
            <w:r>
              <w:rPr>
                <w:rFonts w:ascii="Times New Roman" w:eastAsia="Times New Roman" w:hAnsi="Times New Roman" w:cs="Times New Roman"/>
              </w:rPr>
              <w:t xml:space="preserve">Савченко С.О., Загоруйко Н.С., </w:t>
            </w:r>
            <w:proofErr w:type="spellStart"/>
            <w:r>
              <w:rPr>
                <w:rFonts w:ascii="Times New Roman" w:eastAsia="Times New Roman" w:hAnsi="Times New Roman" w:cs="Times New Roman"/>
              </w:rPr>
              <w:t>Мурахевич</w:t>
            </w:r>
            <w:proofErr w:type="spellEnd"/>
            <w:r>
              <w:rPr>
                <w:rFonts w:ascii="Times New Roman" w:eastAsia="Times New Roman" w:hAnsi="Times New Roman" w:cs="Times New Roman"/>
              </w:rPr>
              <w:t xml:space="preserve"> О.Я</w:t>
            </w:r>
            <w:r w:rsidR="00D54386">
              <w:rPr>
                <w:rFonts w:ascii="Times New Roman" w:eastAsia="Times New Roman" w:hAnsi="Times New Roman" w:cs="Times New Roman"/>
              </w:rPr>
              <w:t>., методисти</w:t>
            </w:r>
          </w:p>
        </w:tc>
      </w:tr>
      <w:tr w:rsidR="00F37B54" w:rsidRPr="00FF0164" w14:paraId="6DC42E53" w14:textId="77777777" w:rsidTr="003C09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851F4D"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lastRenderedPageBreak/>
              <w:t>13</w:t>
            </w:r>
          </w:p>
        </w:tc>
        <w:tc>
          <w:tcPr>
            <w:tcW w:w="6270" w:type="dxa"/>
            <w:tcBorders>
              <w:top w:val="outset" w:sz="6" w:space="0" w:color="auto"/>
              <w:left w:val="outset" w:sz="6" w:space="0" w:color="auto"/>
              <w:bottom w:val="outset" w:sz="6" w:space="0" w:color="auto"/>
              <w:right w:val="outset" w:sz="6" w:space="0" w:color="auto"/>
            </w:tcBorders>
            <w:vAlign w:val="center"/>
            <w:hideMark/>
          </w:tcPr>
          <w:p w14:paraId="100EB8CC" w14:textId="77777777" w:rsidR="00261A5B" w:rsidRPr="00FF0164" w:rsidRDefault="00261A5B" w:rsidP="009F7A2D">
            <w:pPr>
              <w:rPr>
                <w:rFonts w:ascii="Times New Roman" w:eastAsia="Times New Roman" w:hAnsi="Times New Roman" w:cs="Times New Roman"/>
              </w:rPr>
            </w:pPr>
            <w:r w:rsidRPr="00FF0164">
              <w:rPr>
                <w:rFonts w:ascii="Times New Roman" w:eastAsia="Times New Roman" w:hAnsi="Times New Roman" w:cs="Times New Roman"/>
              </w:rPr>
              <w:t>Творча майстерня викладача:</w:t>
            </w:r>
            <w:r w:rsidR="009F7A2D">
              <w:rPr>
                <w:rFonts w:ascii="Times New Roman" w:eastAsia="Times New Roman" w:hAnsi="Times New Roman" w:cs="Times New Roman"/>
              </w:rPr>
              <w:t xml:space="preserve"> </w:t>
            </w:r>
            <w:r w:rsidRPr="00FF0164">
              <w:rPr>
                <w:rFonts w:ascii="Times New Roman" w:eastAsia="Times New Roman" w:hAnsi="Times New Roman" w:cs="Times New Roman"/>
              </w:rPr>
              <w:t>«Творчі звіти про роботу викладачів, що атестуються у 2020 році»</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42C33"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Лютий</w:t>
            </w:r>
          </w:p>
        </w:tc>
        <w:tc>
          <w:tcPr>
            <w:tcW w:w="1965" w:type="dxa"/>
            <w:tcBorders>
              <w:top w:val="outset" w:sz="6" w:space="0" w:color="auto"/>
              <w:left w:val="outset" w:sz="6" w:space="0" w:color="auto"/>
              <w:bottom w:val="outset" w:sz="6" w:space="0" w:color="auto"/>
              <w:right w:val="outset" w:sz="6" w:space="0" w:color="auto"/>
            </w:tcBorders>
            <w:vAlign w:val="center"/>
            <w:hideMark/>
          </w:tcPr>
          <w:p w14:paraId="29B05BF2" w14:textId="77777777" w:rsidR="00261A5B" w:rsidRPr="00FF0164" w:rsidRDefault="00261A5B" w:rsidP="003C0941">
            <w:pPr>
              <w:rPr>
                <w:rFonts w:ascii="Times New Roman" w:eastAsia="Times New Roman" w:hAnsi="Times New Roman" w:cs="Times New Roman"/>
              </w:rPr>
            </w:pPr>
            <w:r w:rsidRPr="00FF0164">
              <w:rPr>
                <w:rFonts w:ascii="Times New Roman" w:eastAsia="Times New Roman" w:hAnsi="Times New Roman" w:cs="Times New Roman"/>
              </w:rPr>
              <w:t>Голови ЦК</w:t>
            </w:r>
            <w:r w:rsidR="009F7A2D">
              <w:rPr>
                <w:rFonts w:ascii="Times New Roman" w:eastAsia="Times New Roman" w:hAnsi="Times New Roman" w:cs="Times New Roman"/>
              </w:rPr>
              <w:t xml:space="preserve">, </w:t>
            </w:r>
            <w:r w:rsidRPr="00FF0164">
              <w:rPr>
                <w:rFonts w:ascii="Times New Roman" w:eastAsia="Times New Roman" w:hAnsi="Times New Roman" w:cs="Times New Roman"/>
              </w:rPr>
              <w:t>Викладачі, що атестуються</w:t>
            </w:r>
          </w:p>
        </w:tc>
      </w:tr>
    </w:tbl>
    <w:p w14:paraId="1A321712" w14:textId="77777777" w:rsidR="00261A5B" w:rsidRPr="00FF0164" w:rsidRDefault="00261A5B" w:rsidP="009D30B2">
      <w:pPr>
        <w:shd w:val="clear" w:color="auto" w:fill="FFFFFF"/>
        <w:rPr>
          <w:rFonts w:eastAsia="Times New Roman"/>
          <w:color w:val="666666"/>
          <w:sz w:val="21"/>
          <w:szCs w:val="21"/>
        </w:rPr>
      </w:pPr>
      <w:r w:rsidRPr="00FF0164">
        <w:rPr>
          <w:rFonts w:eastAsia="Times New Roman"/>
          <w:sz w:val="21"/>
          <w:szCs w:val="21"/>
        </w:rPr>
        <w:t> </w:t>
      </w:r>
    </w:p>
    <w:p w14:paraId="0EABDD31" w14:textId="77777777" w:rsidR="00C86FE6" w:rsidRDefault="00C86FE6" w:rsidP="00F011C1">
      <w:pPr>
        <w:jc w:val="center"/>
        <w:rPr>
          <w:rStyle w:val="a5"/>
          <w:b/>
          <w:bCs/>
          <w:sz w:val="28"/>
          <w:szCs w:val="28"/>
        </w:rPr>
      </w:pPr>
    </w:p>
    <w:p w14:paraId="7251577F" w14:textId="77777777" w:rsidR="00F42C5C" w:rsidRPr="00D87F14" w:rsidRDefault="00F42C5C" w:rsidP="00F011C1">
      <w:pPr>
        <w:jc w:val="center"/>
        <w:rPr>
          <w:rStyle w:val="a5"/>
          <w:b/>
          <w:bCs/>
          <w:sz w:val="28"/>
          <w:szCs w:val="28"/>
        </w:rPr>
      </w:pPr>
      <w:r>
        <w:rPr>
          <w:rStyle w:val="a5"/>
          <w:b/>
          <w:bCs/>
          <w:sz w:val="28"/>
          <w:szCs w:val="28"/>
        </w:rPr>
        <w:t xml:space="preserve">4. </w:t>
      </w:r>
      <w:r w:rsidRPr="00D87F14">
        <w:rPr>
          <w:rStyle w:val="a5"/>
          <w:b/>
          <w:bCs/>
          <w:sz w:val="28"/>
          <w:szCs w:val="28"/>
        </w:rPr>
        <w:t>План засідань методичної ради</w:t>
      </w: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812"/>
        <w:gridCol w:w="1843"/>
        <w:gridCol w:w="1773"/>
      </w:tblGrid>
      <w:tr w:rsidR="00F42C5C" w:rsidRPr="00D87F14" w14:paraId="6DF756D0" w14:textId="77777777">
        <w:tc>
          <w:tcPr>
            <w:tcW w:w="567" w:type="dxa"/>
          </w:tcPr>
          <w:p w14:paraId="359693E8" w14:textId="77777777" w:rsidR="00F42C5C" w:rsidRPr="00D87F14" w:rsidRDefault="00F42C5C" w:rsidP="0047169F">
            <w:pPr>
              <w:jc w:val="center"/>
              <w:rPr>
                <w:rFonts w:ascii="Times New Roman" w:hAnsi="Times New Roman" w:cs="Times New Roman"/>
                <w:b/>
                <w:bCs/>
              </w:rPr>
            </w:pPr>
            <w:r w:rsidRPr="00D87F14">
              <w:rPr>
                <w:rFonts w:ascii="Times New Roman" w:hAnsi="Times New Roman" w:cs="Times New Roman"/>
                <w:b/>
                <w:bCs/>
              </w:rPr>
              <w:t>З/п</w:t>
            </w:r>
          </w:p>
        </w:tc>
        <w:tc>
          <w:tcPr>
            <w:tcW w:w="5812" w:type="dxa"/>
          </w:tcPr>
          <w:p w14:paraId="6CB4ECFE" w14:textId="77777777" w:rsidR="00F42C5C" w:rsidRPr="00D87F14" w:rsidRDefault="00F42C5C" w:rsidP="0047169F">
            <w:pPr>
              <w:rPr>
                <w:rStyle w:val="26"/>
                <w:b/>
                <w:bCs/>
                <w:sz w:val="24"/>
                <w:szCs w:val="24"/>
              </w:rPr>
            </w:pPr>
          </w:p>
          <w:p w14:paraId="73F4B193" w14:textId="77777777" w:rsidR="00F42C5C" w:rsidRPr="00D87F14" w:rsidRDefault="00F42C5C" w:rsidP="0047169F">
            <w:pPr>
              <w:rPr>
                <w:rFonts w:ascii="Times New Roman" w:hAnsi="Times New Roman" w:cs="Times New Roman"/>
                <w:b/>
                <w:bCs/>
              </w:rPr>
            </w:pPr>
            <w:r w:rsidRPr="00D87F14">
              <w:rPr>
                <w:rStyle w:val="26"/>
                <w:b/>
                <w:bCs/>
                <w:sz w:val="24"/>
                <w:szCs w:val="24"/>
              </w:rPr>
              <w:t>Дата і питання, що виносяться на обговорення</w:t>
            </w:r>
          </w:p>
          <w:p w14:paraId="0D4D446C" w14:textId="77777777" w:rsidR="00F42C5C" w:rsidRPr="00D87F14" w:rsidRDefault="00F42C5C" w:rsidP="0047169F">
            <w:pPr>
              <w:rPr>
                <w:rFonts w:ascii="Times New Roman" w:hAnsi="Times New Roman" w:cs="Times New Roman"/>
                <w:b/>
                <w:bCs/>
              </w:rPr>
            </w:pPr>
          </w:p>
        </w:tc>
        <w:tc>
          <w:tcPr>
            <w:tcW w:w="1843" w:type="dxa"/>
          </w:tcPr>
          <w:p w14:paraId="6846ABFD" w14:textId="77777777" w:rsidR="00F42C5C" w:rsidRPr="00D87F14" w:rsidRDefault="00F42C5C" w:rsidP="0047169F">
            <w:pPr>
              <w:rPr>
                <w:rFonts w:ascii="Times New Roman" w:hAnsi="Times New Roman" w:cs="Times New Roman"/>
                <w:b/>
                <w:bCs/>
              </w:rPr>
            </w:pPr>
          </w:p>
          <w:p w14:paraId="7A40F10F" w14:textId="77777777" w:rsidR="00F42C5C" w:rsidRPr="00D87F14" w:rsidRDefault="00F42C5C" w:rsidP="0047169F">
            <w:pPr>
              <w:rPr>
                <w:rFonts w:ascii="Times New Roman" w:hAnsi="Times New Roman" w:cs="Times New Roman"/>
                <w:b/>
                <w:bCs/>
              </w:rPr>
            </w:pPr>
            <w:r w:rsidRPr="00D87F14">
              <w:rPr>
                <w:rFonts w:ascii="Times New Roman" w:hAnsi="Times New Roman" w:cs="Times New Roman"/>
                <w:b/>
                <w:bCs/>
              </w:rPr>
              <w:t xml:space="preserve">Доповідають </w:t>
            </w:r>
          </w:p>
        </w:tc>
        <w:tc>
          <w:tcPr>
            <w:tcW w:w="1773" w:type="dxa"/>
          </w:tcPr>
          <w:p w14:paraId="286CB8B9" w14:textId="77777777" w:rsidR="00F42C5C" w:rsidRPr="00D87F14" w:rsidRDefault="00F42C5C" w:rsidP="0047169F">
            <w:pPr>
              <w:jc w:val="center"/>
              <w:rPr>
                <w:rFonts w:ascii="Times New Roman" w:hAnsi="Times New Roman" w:cs="Times New Roman"/>
                <w:b/>
                <w:bCs/>
              </w:rPr>
            </w:pPr>
            <w:r w:rsidRPr="00D87F14">
              <w:rPr>
                <w:rFonts w:ascii="Times New Roman" w:hAnsi="Times New Roman" w:cs="Times New Roman"/>
                <w:b/>
                <w:bCs/>
              </w:rPr>
              <w:t>Відмітка про виконання</w:t>
            </w:r>
          </w:p>
        </w:tc>
      </w:tr>
      <w:tr w:rsidR="00F42C5C" w:rsidRPr="00D87F14" w14:paraId="22CFC6D2" w14:textId="77777777">
        <w:tc>
          <w:tcPr>
            <w:tcW w:w="9995" w:type="dxa"/>
            <w:gridSpan w:val="4"/>
          </w:tcPr>
          <w:p w14:paraId="44CA5FF3" w14:textId="77777777" w:rsidR="00F42C5C" w:rsidRPr="007D3E62" w:rsidRDefault="00F42C5C" w:rsidP="007D3E62">
            <w:pPr>
              <w:jc w:val="center"/>
              <w:rPr>
                <w:rFonts w:ascii="Times New Roman" w:hAnsi="Times New Roman" w:cs="Times New Roman"/>
                <w:b/>
              </w:rPr>
            </w:pPr>
            <w:r w:rsidRPr="007D3E62">
              <w:rPr>
                <w:rStyle w:val="27"/>
                <w:b/>
                <w:sz w:val="24"/>
                <w:szCs w:val="24"/>
              </w:rPr>
              <w:t xml:space="preserve">Засідання 1. </w:t>
            </w:r>
            <w:r w:rsidR="007D3E62" w:rsidRPr="007D3E62">
              <w:rPr>
                <w:rStyle w:val="27"/>
                <w:b/>
                <w:sz w:val="24"/>
                <w:szCs w:val="24"/>
              </w:rPr>
              <w:t xml:space="preserve"> </w:t>
            </w:r>
            <w:r w:rsidRPr="007D3E62">
              <w:rPr>
                <w:rStyle w:val="27"/>
                <w:b/>
                <w:sz w:val="24"/>
                <w:szCs w:val="24"/>
              </w:rPr>
              <w:t>Серпень  20</w:t>
            </w:r>
            <w:r w:rsidR="00D822D2" w:rsidRPr="007D3E62">
              <w:rPr>
                <w:rStyle w:val="27"/>
                <w:b/>
                <w:sz w:val="24"/>
                <w:szCs w:val="24"/>
              </w:rPr>
              <w:t>20</w:t>
            </w:r>
            <w:r w:rsidRPr="007D3E62">
              <w:rPr>
                <w:rStyle w:val="27"/>
                <w:b/>
                <w:sz w:val="24"/>
                <w:szCs w:val="24"/>
              </w:rPr>
              <w:t xml:space="preserve"> р.</w:t>
            </w:r>
          </w:p>
        </w:tc>
      </w:tr>
      <w:tr w:rsidR="00F42C5C" w:rsidRPr="00D87F14" w14:paraId="56862A22" w14:textId="77777777">
        <w:tc>
          <w:tcPr>
            <w:tcW w:w="567" w:type="dxa"/>
          </w:tcPr>
          <w:p w14:paraId="180B1C17" w14:textId="77777777" w:rsidR="00F42C5C" w:rsidRPr="00D87F14" w:rsidRDefault="00F42C5C" w:rsidP="0047169F">
            <w:pPr>
              <w:jc w:val="center"/>
              <w:rPr>
                <w:rFonts w:ascii="Times New Roman" w:hAnsi="Times New Roman" w:cs="Times New Roman"/>
              </w:rPr>
            </w:pPr>
          </w:p>
        </w:tc>
        <w:tc>
          <w:tcPr>
            <w:tcW w:w="5812" w:type="dxa"/>
          </w:tcPr>
          <w:p w14:paraId="7D4161DD" w14:textId="77777777" w:rsidR="00F42C5C" w:rsidRPr="00D87F14" w:rsidRDefault="00F42C5C" w:rsidP="0047169F">
            <w:pPr>
              <w:jc w:val="both"/>
              <w:rPr>
                <w:rStyle w:val="26"/>
                <w:sz w:val="24"/>
                <w:szCs w:val="24"/>
              </w:rPr>
            </w:pPr>
            <w:r w:rsidRPr="00D87F14">
              <w:rPr>
                <w:rStyle w:val="26"/>
                <w:sz w:val="24"/>
                <w:szCs w:val="24"/>
              </w:rPr>
              <w:t xml:space="preserve">1. </w:t>
            </w:r>
            <w:r w:rsidR="00FD6C08" w:rsidRPr="00FD6C08">
              <w:rPr>
                <w:rFonts w:ascii="Times New Roman" w:hAnsi="Times New Roman" w:cs="Times New Roman"/>
                <w:shd w:val="clear" w:color="auto" w:fill="FFFFFF"/>
              </w:rPr>
              <w:t>Про</w:t>
            </w:r>
            <w:r w:rsidR="00190868">
              <w:rPr>
                <w:rFonts w:ascii="Times New Roman" w:hAnsi="Times New Roman" w:cs="Times New Roman"/>
                <w:shd w:val="clear" w:color="auto" w:fill="FFFFFF"/>
              </w:rPr>
              <w:t xml:space="preserve"> о</w:t>
            </w:r>
            <w:r w:rsidR="00190868" w:rsidRPr="00190868">
              <w:rPr>
                <w:rFonts w:ascii="Times New Roman" w:hAnsi="Times New Roman" w:cs="Times New Roman"/>
                <w:shd w:val="clear" w:color="auto" w:fill="FFFFFF"/>
              </w:rPr>
              <w:t>сновні напрямки роботи методичної ради коледжу та завдання на 20</w:t>
            </w:r>
            <w:r w:rsidR="00190868">
              <w:rPr>
                <w:rFonts w:ascii="Times New Roman" w:hAnsi="Times New Roman" w:cs="Times New Roman"/>
                <w:shd w:val="clear" w:color="auto" w:fill="FFFFFF"/>
              </w:rPr>
              <w:t>20-2021</w:t>
            </w:r>
            <w:r w:rsidR="00190868" w:rsidRPr="00190868">
              <w:rPr>
                <w:rFonts w:ascii="Times New Roman" w:hAnsi="Times New Roman" w:cs="Times New Roman"/>
                <w:shd w:val="clear" w:color="auto" w:fill="FFFFFF"/>
              </w:rPr>
              <w:t xml:space="preserve"> навчальний рік</w:t>
            </w:r>
            <w:r w:rsidR="00190868">
              <w:rPr>
                <w:rFonts w:ascii="Times New Roman" w:hAnsi="Times New Roman" w:cs="Times New Roman"/>
                <w:shd w:val="clear" w:color="auto" w:fill="FFFFFF"/>
              </w:rPr>
              <w:t>:</w:t>
            </w:r>
            <w:r w:rsidR="00FD6C08" w:rsidRPr="00FD6C08">
              <w:rPr>
                <w:rFonts w:ascii="Times New Roman" w:hAnsi="Times New Roman" w:cs="Times New Roman"/>
                <w:shd w:val="clear" w:color="auto" w:fill="FFFFFF"/>
              </w:rPr>
              <w:t xml:space="preserve"> пріоритетні напрями навчально-методичної роботи та завдання циклових комісій коледжу</w:t>
            </w:r>
            <w:r w:rsidR="00FD6C08">
              <w:rPr>
                <w:rFonts w:ascii="Times New Roman" w:hAnsi="Times New Roman" w:cs="Times New Roman"/>
                <w:shd w:val="clear" w:color="auto" w:fill="FFFFFF"/>
              </w:rPr>
              <w:t xml:space="preserve">. </w:t>
            </w:r>
          </w:p>
          <w:p w14:paraId="50544E60" w14:textId="77777777" w:rsidR="00F42C5C" w:rsidRPr="00D87F14" w:rsidRDefault="00F42C5C" w:rsidP="0047169F">
            <w:pPr>
              <w:jc w:val="both"/>
              <w:rPr>
                <w:rStyle w:val="26"/>
                <w:sz w:val="24"/>
                <w:szCs w:val="24"/>
              </w:rPr>
            </w:pPr>
            <w:r w:rsidRPr="00D87F14">
              <w:rPr>
                <w:rStyle w:val="26"/>
                <w:sz w:val="24"/>
                <w:szCs w:val="24"/>
              </w:rPr>
              <w:t xml:space="preserve">2. </w:t>
            </w:r>
            <w:r w:rsidR="00C44C02" w:rsidRPr="00C44C02">
              <w:rPr>
                <w:rFonts w:ascii="Times New Roman" w:hAnsi="Times New Roman" w:cs="Times New Roman"/>
                <w:shd w:val="clear" w:color="auto" w:fill="FFFFFF"/>
              </w:rPr>
              <w:t xml:space="preserve">Про розгляд і схвалення </w:t>
            </w:r>
            <w:r w:rsidRPr="00D87F14">
              <w:rPr>
                <w:rStyle w:val="26"/>
                <w:sz w:val="24"/>
                <w:szCs w:val="24"/>
              </w:rPr>
              <w:t>планової та нормативно-методичної  документації на 20</w:t>
            </w:r>
            <w:r w:rsidR="00D822D2">
              <w:rPr>
                <w:rStyle w:val="26"/>
                <w:sz w:val="24"/>
                <w:szCs w:val="24"/>
              </w:rPr>
              <w:t>20</w:t>
            </w:r>
            <w:r w:rsidRPr="00D87F14">
              <w:rPr>
                <w:rStyle w:val="26"/>
                <w:sz w:val="24"/>
                <w:szCs w:val="24"/>
              </w:rPr>
              <w:t>-20</w:t>
            </w:r>
            <w:r>
              <w:rPr>
                <w:rStyle w:val="26"/>
                <w:sz w:val="24"/>
                <w:szCs w:val="24"/>
              </w:rPr>
              <w:t>2</w:t>
            </w:r>
            <w:r w:rsidR="00D822D2">
              <w:rPr>
                <w:rStyle w:val="26"/>
                <w:sz w:val="24"/>
                <w:szCs w:val="24"/>
              </w:rPr>
              <w:t>1</w:t>
            </w:r>
            <w:r w:rsidRPr="00D87F14">
              <w:rPr>
                <w:rStyle w:val="26"/>
                <w:sz w:val="24"/>
                <w:szCs w:val="24"/>
              </w:rPr>
              <w:t xml:space="preserve"> </w:t>
            </w:r>
            <w:proofErr w:type="spellStart"/>
            <w:r w:rsidRPr="00D87F14">
              <w:rPr>
                <w:rStyle w:val="26"/>
                <w:sz w:val="24"/>
                <w:szCs w:val="24"/>
              </w:rPr>
              <w:t>н.р</w:t>
            </w:r>
            <w:proofErr w:type="spellEnd"/>
            <w:r w:rsidRPr="00D87F14">
              <w:rPr>
                <w:rStyle w:val="26"/>
                <w:sz w:val="24"/>
                <w:szCs w:val="24"/>
              </w:rPr>
              <w:t>.:</w:t>
            </w:r>
          </w:p>
          <w:p w14:paraId="4D4F92B7" w14:textId="77777777" w:rsidR="00F42C5C" w:rsidRPr="00D87F14" w:rsidRDefault="00F42C5C" w:rsidP="0047169F">
            <w:pPr>
              <w:jc w:val="both"/>
              <w:rPr>
                <w:rStyle w:val="26"/>
                <w:sz w:val="24"/>
                <w:szCs w:val="24"/>
              </w:rPr>
            </w:pPr>
            <w:r w:rsidRPr="00D87F14">
              <w:rPr>
                <w:rStyle w:val="26"/>
                <w:sz w:val="24"/>
                <w:szCs w:val="24"/>
              </w:rPr>
              <w:t>- плани роботи циклових комісій;</w:t>
            </w:r>
          </w:p>
          <w:p w14:paraId="00BC4828" w14:textId="77777777" w:rsidR="00F42C5C" w:rsidRDefault="00F42C5C" w:rsidP="0047169F">
            <w:pPr>
              <w:jc w:val="both"/>
              <w:rPr>
                <w:rStyle w:val="26"/>
                <w:sz w:val="24"/>
                <w:szCs w:val="24"/>
              </w:rPr>
            </w:pPr>
            <w:r w:rsidRPr="00D87F14">
              <w:rPr>
                <w:rStyle w:val="26"/>
                <w:sz w:val="24"/>
                <w:szCs w:val="24"/>
              </w:rPr>
              <w:t>- плану підвищення кваліфікації викладачів;</w:t>
            </w:r>
          </w:p>
          <w:p w14:paraId="5228D98E" w14:textId="77777777" w:rsidR="00F42C5C" w:rsidRDefault="00F42C5C" w:rsidP="0047169F">
            <w:pPr>
              <w:jc w:val="both"/>
              <w:rPr>
                <w:rStyle w:val="26"/>
                <w:sz w:val="24"/>
                <w:szCs w:val="24"/>
              </w:rPr>
            </w:pPr>
            <w:r>
              <w:rPr>
                <w:rStyle w:val="26"/>
                <w:sz w:val="24"/>
                <w:szCs w:val="24"/>
              </w:rPr>
              <w:t xml:space="preserve">- плану </w:t>
            </w:r>
            <w:r w:rsidR="00D7575F">
              <w:rPr>
                <w:rStyle w:val="26"/>
                <w:sz w:val="24"/>
                <w:szCs w:val="24"/>
              </w:rPr>
              <w:t xml:space="preserve">роботи атестаційної комісії, </w:t>
            </w:r>
            <w:r w:rsidR="00E012AF">
              <w:rPr>
                <w:rStyle w:val="26"/>
                <w:sz w:val="24"/>
                <w:szCs w:val="24"/>
              </w:rPr>
              <w:t xml:space="preserve"> </w:t>
            </w:r>
            <w:r w:rsidR="00E012AF" w:rsidRPr="00E012AF">
              <w:rPr>
                <w:rStyle w:val="26"/>
                <w:sz w:val="24"/>
                <w:szCs w:val="24"/>
              </w:rPr>
              <w:t>плану-графіку атестації педагогічних працівників та керівних кадрів на 202</w:t>
            </w:r>
            <w:r w:rsidR="00E012AF">
              <w:rPr>
                <w:rStyle w:val="26"/>
                <w:sz w:val="24"/>
                <w:szCs w:val="24"/>
              </w:rPr>
              <w:t>1р</w:t>
            </w:r>
            <w:r w:rsidR="00E26455">
              <w:rPr>
                <w:rStyle w:val="26"/>
                <w:sz w:val="24"/>
                <w:szCs w:val="24"/>
              </w:rPr>
              <w:t>.</w:t>
            </w:r>
            <w:r>
              <w:rPr>
                <w:rStyle w:val="26"/>
                <w:sz w:val="24"/>
                <w:szCs w:val="24"/>
              </w:rPr>
              <w:t>;</w:t>
            </w:r>
          </w:p>
          <w:p w14:paraId="042F112E" w14:textId="77777777" w:rsidR="00F42C5C" w:rsidRDefault="00F42C5C" w:rsidP="0047169F">
            <w:pPr>
              <w:jc w:val="both"/>
              <w:rPr>
                <w:rStyle w:val="26"/>
                <w:sz w:val="24"/>
                <w:szCs w:val="24"/>
              </w:rPr>
            </w:pPr>
            <w:r>
              <w:rPr>
                <w:rStyle w:val="26"/>
                <w:sz w:val="24"/>
                <w:szCs w:val="24"/>
              </w:rPr>
              <w:t>- плану роботи методичного кабінету;</w:t>
            </w:r>
          </w:p>
          <w:p w14:paraId="1CB2C291" w14:textId="77777777" w:rsidR="00F42C5C" w:rsidRDefault="00F42C5C" w:rsidP="0047169F">
            <w:pPr>
              <w:jc w:val="both"/>
              <w:rPr>
                <w:rStyle w:val="26"/>
                <w:sz w:val="24"/>
                <w:szCs w:val="24"/>
              </w:rPr>
            </w:pPr>
            <w:r>
              <w:rPr>
                <w:rStyle w:val="26"/>
                <w:sz w:val="24"/>
                <w:szCs w:val="24"/>
              </w:rPr>
              <w:t>- плану роботи кабінетів і лабораторій;</w:t>
            </w:r>
          </w:p>
          <w:p w14:paraId="10DEF8A4" w14:textId="77777777" w:rsidR="00F42C5C" w:rsidRPr="00D87F14" w:rsidRDefault="00F42C5C" w:rsidP="0047169F">
            <w:pPr>
              <w:jc w:val="both"/>
              <w:rPr>
                <w:rStyle w:val="26"/>
                <w:sz w:val="24"/>
                <w:szCs w:val="24"/>
              </w:rPr>
            </w:pPr>
            <w:r>
              <w:rPr>
                <w:rStyle w:val="26"/>
                <w:sz w:val="24"/>
                <w:szCs w:val="24"/>
              </w:rPr>
              <w:t xml:space="preserve">- </w:t>
            </w:r>
            <w:r w:rsidRPr="00D87F14">
              <w:rPr>
                <w:rStyle w:val="26"/>
                <w:sz w:val="24"/>
                <w:szCs w:val="24"/>
              </w:rPr>
              <w:t xml:space="preserve"> робочих програм навчальних дисциплін.</w:t>
            </w:r>
          </w:p>
          <w:p w14:paraId="54F55563" w14:textId="77777777" w:rsidR="00567DA6" w:rsidRDefault="00F42C5C" w:rsidP="00CF482E">
            <w:pPr>
              <w:jc w:val="both"/>
              <w:rPr>
                <w:rFonts w:ascii="Times New Roman" w:hAnsi="Times New Roman" w:cs="Times New Roman"/>
              </w:rPr>
            </w:pPr>
            <w:r w:rsidRPr="00D87F14">
              <w:rPr>
                <w:rStyle w:val="26"/>
                <w:sz w:val="24"/>
                <w:szCs w:val="24"/>
              </w:rPr>
              <w:t>3.</w:t>
            </w:r>
            <w:r w:rsidR="00567DA6" w:rsidRPr="00567DA6">
              <w:rPr>
                <w:rFonts w:ascii="Times New Roman" w:hAnsi="Times New Roman" w:cs="Times New Roman"/>
              </w:rPr>
              <w:t>Про стан підготовки методичного забезпечення кабінетів і лабораторій до нового навчального року та їх відповідність навчальному плану</w:t>
            </w:r>
            <w:r w:rsidR="00567DA6">
              <w:rPr>
                <w:rFonts w:ascii="Times New Roman" w:hAnsi="Times New Roman" w:cs="Times New Roman"/>
              </w:rPr>
              <w:t>.</w:t>
            </w:r>
          </w:p>
          <w:p w14:paraId="62D99E70" w14:textId="77777777" w:rsidR="00FC2516" w:rsidRDefault="001963E1" w:rsidP="00CF482E">
            <w:pPr>
              <w:jc w:val="both"/>
              <w:rPr>
                <w:rStyle w:val="26"/>
                <w:sz w:val="24"/>
                <w:szCs w:val="24"/>
              </w:rPr>
            </w:pPr>
            <w:r>
              <w:rPr>
                <w:rFonts w:ascii="Times New Roman" w:hAnsi="Times New Roman" w:cs="Times New Roman"/>
              </w:rPr>
              <w:t>4</w:t>
            </w:r>
            <w:r w:rsidR="00567DA6" w:rsidRPr="00567DA6">
              <w:rPr>
                <w:rFonts w:ascii="Times New Roman" w:hAnsi="Times New Roman" w:cs="Times New Roman"/>
              </w:rPr>
              <w:t>.</w:t>
            </w:r>
            <w:r w:rsidR="00CF482E">
              <w:rPr>
                <w:rStyle w:val="26"/>
                <w:sz w:val="24"/>
                <w:szCs w:val="24"/>
              </w:rPr>
              <w:t>Про особливості навчального року в умовах адаптивного карантину</w:t>
            </w:r>
            <w:r w:rsidR="00A120BE">
              <w:rPr>
                <w:rStyle w:val="26"/>
                <w:sz w:val="24"/>
                <w:szCs w:val="24"/>
              </w:rPr>
              <w:t>: в</w:t>
            </w:r>
            <w:r w:rsidR="00983128">
              <w:rPr>
                <w:rStyle w:val="26"/>
                <w:sz w:val="24"/>
                <w:szCs w:val="24"/>
              </w:rPr>
              <w:t>имоги щодо організації освітнього процесу</w:t>
            </w:r>
            <w:r w:rsidR="00946A50">
              <w:rPr>
                <w:rStyle w:val="26"/>
                <w:sz w:val="24"/>
                <w:szCs w:val="24"/>
              </w:rPr>
              <w:t>.</w:t>
            </w:r>
            <w:r w:rsidR="00983128">
              <w:rPr>
                <w:rStyle w:val="26"/>
                <w:sz w:val="24"/>
                <w:szCs w:val="24"/>
              </w:rPr>
              <w:t xml:space="preserve"> </w:t>
            </w:r>
          </w:p>
          <w:p w14:paraId="51A028F8" w14:textId="77777777" w:rsidR="00CF482E" w:rsidRPr="00FC2516" w:rsidRDefault="00CF482E" w:rsidP="00CF482E">
            <w:pPr>
              <w:jc w:val="both"/>
              <w:rPr>
                <w:rStyle w:val="26"/>
                <w:i/>
                <w:sz w:val="24"/>
                <w:szCs w:val="24"/>
              </w:rPr>
            </w:pPr>
            <w:r w:rsidRPr="00FC2516">
              <w:rPr>
                <w:rStyle w:val="26"/>
                <w:i/>
                <w:sz w:val="24"/>
                <w:szCs w:val="24"/>
              </w:rPr>
              <w:t xml:space="preserve">Розгляд </w:t>
            </w:r>
            <w:r w:rsidR="00F367A6" w:rsidRPr="00FC2516">
              <w:rPr>
                <w:rStyle w:val="26"/>
                <w:i/>
                <w:sz w:val="24"/>
                <w:szCs w:val="24"/>
              </w:rPr>
              <w:t xml:space="preserve">Тимчасового Порядку організації освітнього процесу в Горохівському коледжі ЛНАУ в період карантину в зв’язку з поширенням </w:t>
            </w:r>
            <w:proofErr w:type="spellStart"/>
            <w:r w:rsidR="00F367A6" w:rsidRPr="00FC2516">
              <w:rPr>
                <w:rStyle w:val="26"/>
                <w:i/>
                <w:sz w:val="24"/>
                <w:szCs w:val="24"/>
              </w:rPr>
              <w:t>корнавірусної</w:t>
            </w:r>
            <w:proofErr w:type="spellEnd"/>
            <w:r w:rsidR="00F367A6" w:rsidRPr="00FC2516">
              <w:rPr>
                <w:rStyle w:val="26"/>
                <w:i/>
                <w:sz w:val="24"/>
                <w:szCs w:val="24"/>
              </w:rPr>
              <w:t xml:space="preserve"> хвороби, </w:t>
            </w:r>
            <w:r w:rsidRPr="00FC2516">
              <w:rPr>
                <w:rStyle w:val="26"/>
                <w:i/>
                <w:sz w:val="24"/>
                <w:szCs w:val="24"/>
              </w:rPr>
              <w:t xml:space="preserve">Тимчасового Положення щодо організації  </w:t>
            </w:r>
            <w:r w:rsidRPr="00FC2516">
              <w:rPr>
                <w:rStyle w:val="26"/>
                <w:i/>
                <w:sz w:val="24"/>
                <w:szCs w:val="24"/>
              </w:rPr>
              <w:lastRenderedPageBreak/>
              <w:t>протиепідемічних заходів у коледжі в пер</w:t>
            </w:r>
            <w:r w:rsidR="00983128" w:rsidRPr="00FC2516">
              <w:rPr>
                <w:rStyle w:val="26"/>
                <w:i/>
                <w:sz w:val="24"/>
                <w:szCs w:val="24"/>
              </w:rPr>
              <w:t>і</w:t>
            </w:r>
            <w:r w:rsidRPr="00FC2516">
              <w:rPr>
                <w:rStyle w:val="26"/>
                <w:i/>
                <w:sz w:val="24"/>
                <w:szCs w:val="24"/>
              </w:rPr>
              <w:t xml:space="preserve">од карантину в зв’язку </w:t>
            </w:r>
            <w:r w:rsidR="00983128" w:rsidRPr="00FC2516">
              <w:rPr>
                <w:rStyle w:val="26"/>
                <w:i/>
                <w:sz w:val="24"/>
                <w:szCs w:val="24"/>
              </w:rPr>
              <w:t xml:space="preserve">з поширенням </w:t>
            </w:r>
            <w:proofErr w:type="spellStart"/>
            <w:r w:rsidR="00983128" w:rsidRPr="00FC2516">
              <w:rPr>
                <w:rStyle w:val="26"/>
                <w:i/>
                <w:sz w:val="24"/>
                <w:szCs w:val="24"/>
              </w:rPr>
              <w:t>коронанавірусної</w:t>
            </w:r>
            <w:proofErr w:type="spellEnd"/>
            <w:r w:rsidR="00983128" w:rsidRPr="00FC2516">
              <w:rPr>
                <w:rStyle w:val="26"/>
                <w:i/>
                <w:sz w:val="24"/>
                <w:szCs w:val="24"/>
              </w:rPr>
              <w:t xml:space="preserve"> хвороби, </w:t>
            </w:r>
            <w:r w:rsidRPr="00FC2516">
              <w:rPr>
                <w:rStyle w:val="26"/>
                <w:i/>
                <w:sz w:val="24"/>
                <w:szCs w:val="24"/>
              </w:rPr>
              <w:t xml:space="preserve">Тимчасового Положення щодо організації протиепідемічних заходів в гуртожитках на період карантину у зв’язку з поширенням </w:t>
            </w:r>
            <w:proofErr w:type="spellStart"/>
            <w:r w:rsidRPr="00FC2516">
              <w:rPr>
                <w:rStyle w:val="26"/>
                <w:i/>
                <w:sz w:val="24"/>
                <w:szCs w:val="24"/>
              </w:rPr>
              <w:t>коронавірусної</w:t>
            </w:r>
            <w:proofErr w:type="spellEnd"/>
            <w:r w:rsidRPr="00FC2516">
              <w:rPr>
                <w:rStyle w:val="26"/>
                <w:i/>
                <w:sz w:val="24"/>
                <w:szCs w:val="24"/>
              </w:rPr>
              <w:t xml:space="preserve"> хвороби</w:t>
            </w:r>
            <w:r w:rsidR="00983128" w:rsidRPr="00FC2516">
              <w:rPr>
                <w:rStyle w:val="26"/>
                <w:i/>
                <w:sz w:val="24"/>
                <w:szCs w:val="24"/>
              </w:rPr>
              <w:t xml:space="preserve">, Тимчасового Положення щодо організації протиепідемічних заходів при проведенні занять в спортивних секціях в період карантину в зв’язку з поширенням </w:t>
            </w:r>
            <w:proofErr w:type="spellStart"/>
            <w:r w:rsidR="00983128" w:rsidRPr="00FC2516">
              <w:rPr>
                <w:rStyle w:val="26"/>
                <w:i/>
                <w:sz w:val="24"/>
                <w:szCs w:val="24"/>
              </w:rPr>
              <w:t>коронавірусної</w:t>
            </w:r>
            <w:proofErr w:type="spellEnd"/>
            <w:r w:rsidR="00983128" w:rsidRPr="00FC2516">
              <w:rPr>
                <w:rStyle w:val="26"/>
                <w:i/>
                <w:sz w:val="24"/>
                <w:szCs w:val="24"/>
              </w:rPr>
              <w:t xml:space="preserve"> хвороби.</w:t>
            </w:r>
          </w:p>
          <w:p w14:paraId="08509CB8" w14:textId="77777777" w:rsidR="00735E00" w:rsidRDefault="001963E1" w:rsidP="00CF482E">
            <w:pPr>
              <w:jc w:val="both"/>
              <w:rPr>
                <w:rStyle w:val="26"/>
                <w:sz w:val="24"/>
                <w:szCs w:val="24"/>
              </w:rPr>
            </w:pPr>
            <w:r>
              <w:rPr>
                <w:rStyle w:val="26"/>
                <w:sz w:val="24"/>
                <w:szCs w:val="24"/>
              </w:rPr>
              <w:t>5</w:t>
            </w:r>
            <w:r w:rsidR="00F42C5C" w:rsidRPr="00D87F14">
              <w:rPr>
                <w:rStyle w:val="26"/>
                <w:sz w:val="24"/>
                <w:szCs w:val="24"/>
              </w:rPr>
              <w:t>.</w:t>
            </w:r>
            <w:r w:rsidR="00735E00" w:rsidRPr="00735E00">
              <w:rPr>
                <w:rStyle w:val="26"/>
                <w:sz w:val="24"/>
                <w:szCs w:val="24"/>
              </w:rPr>
              <w:t>Про підсумки ДПА у формі ЗНО студентів ІІ-ІІІ курсів</w:t>
            </w:r>
            <w:r w:rsidR="0069297F">
              <w:rPr>
                <w:rStyle w:val="26"/>
                <w:sz w:val="24"/>
                <w:szCs w:val="24"/>
              </w:rPr>
              <w:t xml:space="preserve"> за 2019-2020 </w:t>
            </w:r>
            <w:proofErr w:type="spellStart"/>
            <w:r w:rsidR="0069297F">
              <w:rPr>
                <w:rStyle w:val="26"/>
                <w:sz w:val="24"/>
                <w:szCs w:val="24"/>
              </w:rPr>
              <w:t>н.р</w:t>
            </w:r>
            <w:proofErr w:type="spellEnd"/>
            <w:r w:rsidR="0069297F">
              <w:rPr>
                <w:rStyle w:val="26"/>
                <w:sz w:val="24"/>
                <w:szCs w:val="24"/>
              </w:rPr>
              <w:t>.</w:t>
            </w:r>
          </w:p>
          <w:p w14:paraId="17990488" w14:textId="77777777" w:rsidR="006514E8" w:rsidRDefault="00AB600A" w:rsidP="00CF482E">
            <w:pPr>
              <w:jc w:val="both"/>
              <w:rPr>
                <w:rFonts w:ascii="Times New Roman" w:hAnsi="Times New Roman" w:cs="Times New Roman"/>
                <w:shd w:val="clear" w:color="auto" w:fill="FFFFFF"/>
              </w:rPr>
            </w:pPr>
            <w:r>
              <w:rPr>
                <w:rStyle w:val="26"/>
                <w:sz w:val="24"/>
                <w:szCs w:val="24"/>
              </w:rPr>
              <w:t>6</w:t>
            </w:r>
            <w:r w:rsidR="001963E1">
              <w:rPr>
                <w:rStyle w:val="26"/>
                <w:sz w:val="24"/>
                <w:szCs w:val="24"/>
              </w:rPr>
              <w:t>.</w:t>
            </w:r>
            <w:r w:rsidR="006514E8" w:rsidRPr="006514E8">
              <w:rPr>
                <w:rFonts w:ascii="Times New Roman" w:hAnsi="Times New Roman" w:cs="Times New Roman"/>
                <w:shd w:val="clear" w:color="auto" w:fill="FFFFFF"/>
              </w:rPr>
              <w:t>Про заходи щодо забезпечення дотримання академічної доброчесності</w:t>
            </w:r>
            <w:r w:rsidR="00B434CD">
              <w:rPr>
                <w:rFonts w:ascii="Times New Roman" w:hAnsi="Times New Roman" w:cs="Times New Roman"/>
                <w:shd w:val="clear" w:color="auto" w:fill="FFFFFF"/>
              </w:rPr>
              <w:t>.</w:t>
            </w:r>
          </w:p>
          <w:p w14:paraId="644F8608" w14:textId="77777777" w:rsidR="00EF7D89" w:rsidRDefault="00AB600A" w:rsidP="00EF7D89">
            <w:pPr>
              <w:jc w:val="both"/>
              <w:rPr>
                <w:rFonts w:ascii="Times New Roman" w:hAnsi="Times New Roman" w:cs="Times New Roman"/>
                <w:shd w:val="clear" w:color="auto" w:fill="FFFFFF"/>
              </w:rPr>
            </w:pPr>
            <w:r>
              <w:rPr>
                <w:rFonts w:ascii="Times New Roman" w:hAnsi="Times New Roman" w:cs="Times New Roman"/>
                <w:shd w:val="clear" w:color="auto" w:fill="FFFFFF"/>
              </w:rPr>
              <w:t>7</w:t>
            </w:r>
            <w:r w:rsidR="006514E8">
              <w:rPr>
                <w:rFonts w:ascii="Times New Roman" w:hAnsi="Times New Roman" w:cs="Times New Roman"/>
                <w:shd w:val="clear" w:color="auto" w:fill="FFFFFF"/>
              </w:rPr>
              <w:t>.</w:t>
            </w:r>
            <w:r w:rsidR="003701FB">
              <w:rPr>
                <w:rFonts w:ascii="Times New Roman" w:hAnsi="Times New Roman" w:cs="Times New Roman"/>
                <w:shd w:val="clear" w:color="auto" w:fill="FFFFFF"/>
              </w:rPr>
              <w:t xml:space="preserve"> </w:t>
            </w:r>
            <w:r w:rsidR="00EF7D89" w:rsidRPr="00EF7D89">
              <w:rPr>
                <w:rFonts w:ascii="Times New Roman" w:hAnsi="Times New Roman" w:cs="Times New Roman"/>
                <w:shd w:val="clear" w:color="auto" w:fill="FFFFFF"/>
              </w:rPr>
              <w:t>Про стан інформаційного забезпечення цикловими комісіями сайту коледжу як ефективного засобу створення позитивного іміджу закладу вищої освіти</w:t>
            </w:r>
            <w:r w:rsidR="00F428E8">
              <w:rPr>
                <w:rFonts w:ascii="Times New Roman" w:hAnsi="Times New Roman" w:cs="Times New Roman"/>
                <w:shd w:val="clear" w:color="auto" w:fill="FFFFFF"/>
              </w:rPr>
              <w:t>.</w:t>
            </w:r>
          </w:p>
          <w:p w14:paraId="59D5DCB0" w14:textId="77777777" w:rsidR="00F42C5C" w:rsidRPr="00D87F14" w:rsidRDefault="00AB600A" w:rsidP="00AB600A">
            <w:pPr>
              <w:jc w:val="both"/>
              <w:rPr>
                <w:rFonts w:ascii="Times New Roman" w:hAnsi="Times New Roman" w:cs="Times New Roman"/>
              </w:rPr>
            </w:pPr>
            <w:r>
              <w:rPr>
                <w:rFonts w:ascii="Times New Roman" w:hAnsi="Times New Roman" w:cs="Times New Roman"/>
                <w:shd w:val="clear" w:color="auto" w:fill="FFFFFF"/>
              </w:rPr>
              <w:t>8</w:t>
            </w:r>
            <w:r w:rsidR="00EF7D89">
              <w:rPr>
                <w:rFonts w:ascii="Times New Roman" w:hAnsi="Times New Roman" w:cs="Times New Roman"/>
                <w:shd w:val="clear" w:color="auto" w:fill="FFFFFF"/>
              </w:rPr>
              <w:t>.</w:t>
            </w:r>
            <w:r w:rsidR="004A2981">
              <w:rPr>
                <w:rFonts w:ascii="Times New Roman" w:hAnsi="Times New Roman" w:cs="Times New Roman"/>
                <w:shd w:val="clear" w:color="auto" w:fill="FFFFFF"/>
              </w:rPr>
              <w:t xml:space="preserve"> Поточні питання</w:t>
            </w:r>
            <w:r w:rsidR="00F42C5C" w:rsidRPr="00D87F14">
              <w:rPr>
                <w:rStyle w:val="26"/>
                <w:sz w:val="24"/>
                <w:szCs w:val="24"/>
              </w:rPr>
              <w:t>.</w:t>
            </w:r>
          </w:p>
        </w:tc>
        <w:tc>
          <w:tcPr>
            <w:tcW w:w="1843" w:type="dxa"/>
          </w:tcPr>
          <w:p w14:paraId="7C802878" w14:textId="77777777" w:rsidR="00F42C5C" w:rsidRPr="00D87F14" w:rsidRDefault="00F42C5C" w:rsidP="0047169F">
            <w:pPr>
              <w:jc w:val="center"/>
              <w:rPr>
                <w:rFonts w:ascii="Times New Roman" w:hAnsi="Times New Roman" w:cs="Times New Roman"/>
              </w:rPr>
            </w:pPr>
            <w:r w:rsidRPr="00D87F14">
              <w:rPr>
                <w:rFonts w:ascii="Times New Roman" w:hAnsi="Times New Roman" w:cs="Times New Roman"/>
              </w:rPr>
              <w:lastRenderedPageBreak/>
              <w:t>Генсецька О.М.</w:t>
            </w:r>
          </w:p>
          <w:p w14:paraId="5B9D904F" w14:textId="77777777" w:rsidR="00F42C5C" w:rsidRDefault="00F42C5C" w:rsidP="0047169F">
            <w:pPr>
              <w:jc w:val="center"/>
              <w:rPr>
                <w:rFonts w:ascii="Times New Roman" w:hAnsi="Times New Roman" w:cs="Times New Roman"/>
              </w:rPr>
            </w:pPr>
            <w:r>
              <w:rPr>
                <w:rFonts w:ascii="Times New Roman" w:hAnsi="Times New Roman" w:cs="Times New Roman"/>
              </w:rPr>
              <w:t>Савченко С.О.</w:t>
            </w:r>
            <w:r w:rsidR="006F6926">
              <w:rPr>
                <w:rFonts w:ascii="Times New Roman" w:hAnsi="Times New Roman" w:cs="Times New Roman"/>
              </w:rPr>
              <w:t>,</w:t>
            </w:r>
          </w:p>
          <w:p w14:paraId="46B60555" w14:textId="77777777" w:rsidR="006F6926" w:rsidRPr="00D87F14" w:rsidRDefault="006F6926" w:rsidP="0047169F">
            <w:pPr>
              <w:jc w:val="center"/>
              <w:rPr>
                <w:rFonts w:ascii="Times New Roman" w:hAnsi="Times New Roman" w:cs="Times New Roman"/>
              </w:rPr>
            </w:pPr>
            <w:r>
              <w:rPr>
                <w:rFonts w:ascii="Times New Roman" w:hAnsi="Times New Roman" w:cs="Times New Roman"/>
              </w:rPr>
              <w:t>Голови ц\к</w:t>
            </w:r>
          </w:p>
          <w:p w14:paraId="4FF77787" w14:textId="77777777" w:rsidR="00F42C5C" w:rsidRPr="00D87F14" w:rsidRDefault="00F42C5C" w:rsidP="0047169F">
            <w:pPr>
              <w:jc w:val="center"/>
              <w:rPr>
                <w:rFonts w:ascii="Times New Roman" w:hAnsi="Times New Roman" w:cs="Times New Roman"/>
              </w:rPr>
            </w:pPr>
          </w:p>
          <w:p w14:paraId="63B1543A" w14:textId="77777777" w:rsidR="00F42C5C" w:rsidRDefault="00F42C5C" w:rsidP="0047169F">
            <w:pPr>
              <w:rPr>
                <w:rFonts w:ascii="Times New Roman" w:hAnsi="Times New Roman" w:cs="Times New Roman"/>
              </w:rPr>
            </w:pPr>
          </w:p>
          <w:p w14:paraId="24F91B46" w14:textId="77777777" w:rsidR="00A84F06" w:rsidRPr="00A84F06" w:rsidRDefault="00A84F06" w:rsidP="00A84F06">
            <w:pPr>
              <w:rPr>
                <w:rFonts w:ascii="Times New Roman" w:hAnsi="Times New Roman" w:cs="Times New Roman"/>
              </w:rPr>
            </w:pPr>
            <w:r w:rsidRPr="00A84F06">
              <w:rPr>
                <w:rFonts w:ascii="Times New Roman" w:hAnsi="Times New Roman" w:cs="Times New Roman"/>
              </w:rPr>
              <w:t>Генсецька О.М.</w:t>
            </w:r>
          </w:p>
          <w:p w14:paraId="03981CFB" w14:textId="77777777" w:rsidR="00A84F06" w:rsidRPr="00A84F06" w:rsidRDefault="00A84F06" w:rsidP="00A84F06">
            <w:pPr>
              <w:rPr>
                <w:rFonts w:ascii="Times New Roman" w:hAnsi="Times New Roman" w:cs="Times New Roman"/>
              </w:rPr>
            </w:pPr>
            <w:r w:rsidRPr="00A84F06">
              <w:rPr>
                <w:rFonts w:ascii="Times New Roman" w:hAnsi="Times New Roman" w:cs="Times New Roman"/>
              </w:rPr>
              <w:t>Савченко С.О.</w:t>
            </w:r>
          </w:p>
          <w:p w14:paraId="7D9C86C5" w14:textId="77777777" w:rsidR="00F42C5C" w:rsidRDefault="00A84F06" w:rsidP="00A84F06">
            <w:pPr>
              <w:rPr>
                <w:rFonts w:ascii="Times New Roman" w:hAnsi="Times New Roman" w:cs="Times New Roman"/>
              </w:rPr>
            </w:pPr>
            <w:r w:rsidRPr="00A84F06">
              <w:rPr>
                <w:rFonts w:ascii="Times New Roman" w:hAnsi="Times New Roman" w:cs="Times New Roman"/>
              </w:rPr>
              <w:t>Голови ц/к</w:t>
            </w:r>
          </w:p>
          <w:p w14:paraId="78EB3F9B" w14:textId="77777777" w:rsidR="00F42C5C" w:rsidRDefault="00F42C5C" w:rsidP="0047169F">
            <w:pPr>
              <w:rPr>
                <w:rFonts w:ascii="Times New Roman" w:hAnsi="Times New Roman" w:cs="Times New Roman"/>
              </w:rPr>
            </w:pPr>
          </w:p>
          <w:p w14:paraId="73F409E0" w14:textId="77777777" w:rsidR="00F42C5C" w:rsidRDefault="00F42C5C" w:rsidP="0047169F">
            <w:pPr>
              <w:rPr>
                <w:rFonts w:ascii="Times New Roman" w:hAnsi="Times New Roman" w:cs="Times New Roman"/>
              </w:rPr>
            </w:pPr>
          </w:p>
          <w:p w14:paraId="742BDE38" w14:textId="77777777" w:rsidR="001B0D7E" w:rsidRDefault="001B0D7E" w:rsidP="0047169F">
            <w:pPr>
              <w:rPr>
                <w:rFonts w:ascii="Times New Roman" w:hAnsi="Times New Roman" w:cs="Times New Roman"/>
              </w:rPr>
            </w:pPr>
          </w:p>
          <w:p w14:paraId="51F8F052" w14:textId="77777777" w:rsidR="001B0D7E" w:rsidRDefault="001B0D7E" w:rsidP="0047169F">
            <w:pPr>
              <w:rPr>
                <w:rFonts w:ascii="Times New Roman" w:hAnsi="Times New Roman" w:cs="Times New Roman"/>
              </w:rPr>
            </w:pPr>
          </w:p>
          <w:p w14:paraId="56285BDF" w14:textId="77777777" w:rsidR="00F428E8" w:rsidRDefault="00F428E8" w:rsidP="0047169F">
            <w:pPr>
              <w:rPr>
                <w:rFonts w:ascii="Times New Roman" w:hAnsi="Times New Roman" w:cs="Times New Roman"/>
              </w:rPr>
            </w:pPr>
          </w:p>
          <w:p w14:paraId="65594AEF" w14:textId="77777777" w:rsidR="00F428E8" w:rsidRDefault="00F428E8" w:rsidP="0047169F">
            <w:pPr>
              <w:rPr>
                <w:rFonts w:ascii="Times New Roman" w:hAnsi="Times New Roman" w:cs="Times New Roman"/>
              </w:rPr>
            </w:pPr>
          </w:p>
          <w:p w14:paraId="2D9C9342" w14:textId="77777777" w:rsidR="00F428E8" w:rsidRDefault="00F428E8" w:rsidP="0047169F">
            <w:pPr>
              <w:rPr>
                <w:rFonts w:ascii="Times New Roman" w:hAnsi="Times New Roman" w:cs="Times New Roman"/>
              </w:rPr>
            </w:pPr>
          </w:p>
          <w:p w14:paraId="6ACA1C0C" w14:textId="77777777" w:rsidR="00735E00" w:rsidRDefault="00CF482E" w:rsidP="00CF482E">
            <w:pPr>
              <w:rPr>
                <w:rFonts w:ascii="Times New Roman" w:hAnsi="Times New Roman" w:cs="Times New Roman"/>
              </w:rPr>
            </w:pPr>
            <w:r>
              <w:rPr>
                <w:rFonts w:ascii="Times New Roman" w:hAnsi="Times New Roman" w:cs="Times New Roman"/>
              </w:rPr>
              <w:t>Генсецька О.М.</w:t>
            </w:r>
          </w:p>
          <w:p w14:paraId="66A2E6BA" w14:textId="77777777" w:rsidR="00735E00" w:rsidRPr="00735E00" w:rsidRDefault="00735E00" w:rsidP="00735E00">
            <w:pPr>
              <w:rPr>
                <w:rFonts w:ascii="Times New Roman" w:hAnsi="Times New Roman" w:cs="Times New Roman"/>
              </w:rPr>
            </w:pPr>
          </w:p>
          <w:p w14:paraId="127A5CD8" w14:textId="77777777" w:rsidR="00735E00" w:rsidRPr="00735E00" w:rsidRDefault="00735E00" w:rsidP="00735E00">
            <w:pPr>
              <w:rPr>
                <w:rFonts w:ascii="Times New Roman" w:hAnsi="Times New Roman" w:cs="Times New Roman"/>
              </w:rPr>
            </w:pPr>
          </w:p>
          <w:p w14:paraId="7B4873D3" w14:textId="77777777" w:rsidR="00735E00" w:rsidRPr="00735E00" w:rsidRDefault="00BD44F6" w:rsidP="00735E00">
            <w:pPr>
              <w:rPr>
                <w:rFonts w:ascii="Times New Roman" w:hAnsi="Times New Roman" w:cs="Times New Roman"/>
              </w:rPr>
            </w:pPr>
            <w:r w:rsidRPr="00BD44F6">
              <w:rPr>
                <w:rFonts w:ascii="Times New Roman" w:hAnsi="Times New Roman" w:cs="Times New Roman"/>
              </w:rPr>
              <w:t>Генсецька О.М</w:t>
            </w:r>
          </w:p>
          <w:p w14:paraId="2590700C" w14:textId="77777777" w:rsidR="00735E00" w:rsidRPr="00735E00" w:rsidRDefault="00735E00" w:rsidP="00735E00">
            <w:pPr>
              <w:rPr>
                <w:rFonts w:ascii="Times New Roman" w:hAnsi="Times New Roman" w:cs="Times New Roman"/>
              </w:rPr>
            </w:pPr>
          </w:p>
          <w:p w14:paraId="312742B8" w14:textId="77777777" w:rsidR="00735E00" w:rsidRPr="00735E00" w:rsidRDefault="00735E00" w:rsidP="00735E00">
            <w:pPr>
              <w:rPr>
                <w:rFonts w:ascii="Times New Roman" w:hAnsi="Times New Roman" w:cs="Times New Roman"/>
              </w:rPr>
            </w:pPr>
          </w:p>
          <w:p w14:paraId="4A3755D3" w14:textId="77777777" w:rsidR="00735E00" w:rsidRPr="00735E00" w:rsidRDefault="00735E00" w:rsidP="00735E00">
            <w:pPr>
              <w:rPr>
                <w:rFonts w:ascii="Times New Roman" w:hAnsi="Times New Roman" w:cs="Times New Roman"/>
              </w:rPr>
            </w:pPr>
          </w:p>
          <w:p w14:paraId="47E45658" w14:textId="77777777" w:rsidR="00735E00" w:rsidRPr="00735E00" w:rsidRDefault="00735E00" w:rsidP="00735E00">
            <w:pPr>
              <w:rPr>
                <w:rFonts w:ascii="Times New Roman" w:hAnsi="Times New Roman" w:cs="Times New Roman"/>
              </w:rPr>
            </w:pPr>
          </w:p>
          <w:p w14:paraId="1DD14DE1" w14:textId="77777777" w:rsidR="00735E00" w:rsidRPr="00735E00" w:rsidRDefault="00735E00" w:rsidP="00735E00">
            <w:pPr>
              <w:rPr>
                <w:rFonts w:ascii="Times New Roman" w:hAnsi="Times New Roman" w:cs="Times New Roman"/>
              </w:rPr>
            </w:pPr>
          </w:p>
          <w:p w14:paraId="01A57766" w14:textId="77777777" w:rsidR="00735E00" w:rsidRPr="00735E00" w:rsidRDefault="00735E00" w:rsidP="00735E00">
            <w:pPr>
              <w:rPr>
                <w:rFonts w:ascii="Times New Roman" w:hAnsi="Times New Roman" w:cs="Times New Roman"/>
              </w:rPr>
            </w:pPr>
          </w:p>
          <w:p w14:paraId="43E2428C" w14:textId="77777777" w:rsidR="00735E00" w:rsidRPr="00735E00" w:rsidRDefault="00735E00" w:rsidP="00735E00">
            <w:pPr>
              <w:rPr>
                <w:rFonts w:ascii="Times New Roman" w:hAnsi="Times New Roman" w:cs="Times New Roman"/>
              </w:rPr>
            </w:pPr>
          </w:p>
          <w:p w14:paraId="5A1FBB11" w14:textId="77777777" w:rsidR="00735E00" w:rsidRDefault="00735E00" w:rsidP="00735E00">
            <w:pPr>
              <w:rPr>
                <w:rFonts w:ascii="Times New Roman" w:hAnsi="Times New Roman" w:cs="Times New Roman"/>
              </w:rPr>
            </w:pPr>
          </w:p>
          <w:p w14:paraId="0E58680D" w14:textId="77777777" w:rsidR="00BD44F6" w:rsidRDefault="00BD44F6" w:rsidP="00735E00">
            <w:pPr>
              <w:rPr>
                <w:rFonts w:ascii="Times New Roman" w:hAnsi="Times New Roman" w:cs="Times New Roman"/>
              </w:rPr>
            </w:pPr>
          </w:p>
          <w:p w14:paraId="709C6B46" w14:textId="77777777" w:rsidR="00BD44F6" w:rsidRDefault="00BD44F6" w:rsidP="00735E00">
            <w:pPr>
              <w:rPr>
                <w:rFonts w:ascii="Times New Roman" w:hAnsi="Times New Roman" w:cs="Times New Roman"/>
              </w:rPr>
            </w:pPr>
          </w:p>
          <w:p w14:paraId="3BCC513E" w14:textId="77777777" w:rsidR="00BD44F6" w:rsidRDefault="00BD44F6" w:rsidP="00735E00">
            <w:pPr>
              <w:rPr>
                <w:rFonts w:ascii="Times New Roman" w:hAnsi="Times New Roman" w:cs="Times New Roman"/>
              </w:rPr>
            </w:pPr>
          </w:p>
          <w:p w14:paraId="28559842" w14:textId="77777777" w:rsidR="00BD44F6" w:rsidRDefault="00BD44F6" w:rsidP="00735E00">
            <w:pPr>
              <w:rPr>
                <w:rFonts w:ascii="Times New Roman" w:hAnsi="Times New Roman" w:cs="Times New Roman"/>
              </w:rPr>
            </w:pPr>
          </w:p>
          <w:p w14:paraId="76BEE28E" w14:textId="77777777" w:rsidR="00320FC4" w:rsidRDefault="00320FC4" w:rsidP="00735E00">
            <w:pPr>
              <w:rPr>
                <w:rFonts w:ascii="Times New Roman" w:hAnsi="Times New Roman" w:cs="Times New Roman"/>
              </w:rPr>
            </w:pPr>
          </w:p>
          <w:p w14:paraId="140665D6" w14:textId="77777777" w:rsidR="00BB5AC1" w:rsidRDefault="00BB5AC1" w:rsidP="00735E00">
            <w:pPr>
              <w:rPr>
                <w:rFonts w:ascii="Times New Roman" w:hAnsi="Times New Roman" w:cs="Times New Roman"/>
              </w:rPr>
            </w:pPr>
          </w:p>
          <w:p w14:paraId="547D8D25" w14:textId="77777777" w:rsidR="00320FC4" w:rsidRDefault="00B260AE" w:rsidP="00735E00">
            <w:pPr>
              <w:rPr>
                <w:rFonts w:ascii="Times New Roman" w:hAnsi="Times New Roman" w:cs="Times New Roman"/>
              </w:rPr>
            </w:pPr>
            <w:r w:rsidRPr="00B260AE">
              <w:rPr>
                <w:rFonts w:ascii="Times New Roman" w:hAnsi="Times New Roman" w:cs="Times New Roman"/>
              </w:rPr>
              <w:t>Генсецька О.М</w:t>
            </w:r>
          </w:p>
          <w:p w14:paraId="6F9CAC70" w14:textId="77777777" w:rsidR="00320FC4" w:rsidRDefault="00320FC4" w:rsidP="00735E00">
            <w:pPr>
              <w:rPr>
                <w:rFonts w:ascii="Times New Roman" w:hAnsi="Times New Roman" w:cs="Times New Roman"/>
              </w:rPr>
            </w:pPr>
            <w:r w:rsidRPr="00320FC4">
              <w:rPr>
                <w:rFonts w:ascii="Times New Roman" w:hAnsi="Times New Roman" w:cs="Times New Roman"/>
              </w:rPr>
              <w:t>Генсецька О.М</w:t>
            </w:r>
          </w:p>
          <w:p w14:paraId="68904962" w14:textId="77777777" w:rsidR="00320FC4" w:rsidRDefault="00320FC4" w:rsidP="00735E00">
            <w:pPr>
              <w:rPr>
                <w:rFonts w:ascii="Times New Roman" w:hAnsi="Times New Roman" w:cs="Times New Roman"/>
              </w:rPr>
            </w:pPr>
          </w:p>
          <w:p w14:paraId="025C28D2" w14:textId="77777777" w:rsidR="00320FC4" w:rsidRDefault="00320FC4" w:rsidP="00320FC4">
            <w:pPr>
              <w:rPr>
                <w:rFonts w:ascii="Times New Roman" w:hAnsi="Times New Roman" w:cs="Times New Roman"/>
              </w:rPr>
            </w:pPr>
            <w:r>
              <w:rPr>
                <w:rFonts w:ascii="Times New Roman" w:hAnsi="Times New Roman" w:cs="Times New Roman"/>
              </w:rPr>
              <w:t>Білик С.В.</w:t>
            </w:r>
          </w:p>
          <w:p w14:paraId="2496A934" w14:textId="77777777" w:rsidR="00320FC4" w:rsidRDefault="00320FC4" w:rsidP="00320FC4">
            <w:pPr>
              <w:rPr>
                <w:rFonts w:ascii="Times New Roman" w:hAnsi="Times New Roman" w:cs="Times New Roman"/>
              </w:rPr>
            </w:pPr>
          </w:p>
          <w:p w14:paraId="42E5EA1D" w14:textId="77777777" w:rsidR="00320FC4" w:rsidRPr="00735E00" w:rsidRDefault="00320FC4" w:rsidP="00320FC4">
            <w:pPr>
              <w:rPr>
                <w:rFonts w:ascii="Times New Roman" w:hAnsi="Times New Roman" w:cs="Times New Roman"/>
              </w:rPr>
            </w:pPr>
            <w:r>
              <w:rPr>
                <w:rFonts w:ascii="Times New Roman" w:hAnsi="Times New Roman" w:cs="Times New Roman"/>
              </w:rPr>
              <w:t>Савченко С.О.</w:t>
            </w:r>
          </w:p>
        </w:tc>
        <w:tc>
          <w:tcPr>
            <w:tcW w:w="1773" w:type="dxa"/>
          </w:tcPr>
          <w:p w14:paraId="09532A30" w14:textId="77777777" w:rsidR="00F42C5C" w:rsidRPr="00D87F14" w:rsidRDefault="00F42C5C" w:rsidP="0047169F">
            <w:pPr>
              <w:jc w:val="center"/>
              <w:rPr>
                <w:rFonts w:ascii="Times New Roman" w:hAnsi="Times New Roman" w:cs="Times New Roman"/>
              </w:rPr>
            </w:pPr>
          </w:p>
        </w:tc>
      </w:tr>
      <w:tr w:rsidR="00F42C5C" w:rsidRPr="00D87F14" w14:paraId="704DA5E5" w14:textId="77777777">
        <w:tc>
          <w:tcPr>
            <w:tcW w:w="9995" w:type="dxa"/>
            <w:gridSpan w:val="4"/>
          </w:tcPr>
          <w:p w14:paraId="740B4B1E" w14:textId="77777777" w:rsidR="00F42C5C" w:rsidRPr="007D3E62" w:rsidRDefault="00F42C5C" w:rsidP="00D822D2">
            <w:pPr>
              <w:jc w:val="center"/>
              <w:rPr>
                <w:rFonts w:ascii="Times New Roman" w:hAnsi="Times New Roman" w:cs="Times New Roman"/>
                <w:b/>
              </w:rPr>
            </w:pPr>
            <w:r w:rsidRPr="007D3E62">
              <w:rPr>
                <w:rStyle w:val="27"/>
                <w:b/>
                <w:sz w:val="24"/>
                <w:szCs w:val="24"/>
              </w:rPr>
              <w:t>Засідання 2. Вересень 20</w:t>
            </w:r>
            <w:r w:rsidR="00D822D2" w:rsidRPr="007D3E62">
              <w:rPr>
                <w:rStyle w:val="27"/>
                <w:b/>
                <w:sz w:val="24"/>
                <w:szCs w:val="24"/>
              </w:rPr>
              <w:t>20</w:t>
            </w:r>
            <w:r w:rsidRPr="007D3E62">
              <w:rPr>
                <w:rStyle w:val="27"/>
                <w:b/>
                <w:sz w:val="24"/>
                <w:szCs w:val="24"/>
              </w:rPr>
              <w:t xml:space="preserve"> р.</w:t>
            </w:r>
          </w:p>
        </w:tc>
      </w:tr>
      <w:tr w:rsidR="00F42C5C" w:rsidRPr="00D87F14" w14:paraId="468B160C" w14:textId="77777777">
        <w:trPr>
          <w:trHeight w:val="278"/>
        </w:trPr>
        <w:tc>
          <w:tcPr>
            <w:tcW w:w="567" w:type="dxa"/>
            <w:tcBorders>
              <w:bottom w:val="single" w:sz="4" w:space="0" w:color="auto"/>
            </w:tcBorders>
          </w:tcPr>
          <w:p w14:paraId="6DE246E3" w14:textId="77777777" w:rsidR="00F42C5C" w:rsidRPr="00D87F14" w:rsidRDefault="00F42C5C" w:rsidP="0047169F">
            <w:pPr>
              <w:jc w:val="center"/>
              <w:rPr>
                <w:rFonts w:ascii="Times New Roman" w:hAnsi="Times New Roman" w:cs="Times New Roman"/>
              </w:rPr>
            </w:pPr>
          </w:p>
        </w:tc>
        <w:tc>
          <w:tcPr>
            <w:tcW w:w="5812" w:type="dxa"/>
            <w:tcBorders>
              <w:bottom w:val="single" w:sz="4" w:space="0" w:color="auto"/>
            </w:tcBorders>
          </w:tcPr>
          <w:p w14:paraId="1CC666AE" w14:textId="77777777" w:rsidR="00F42C5C" w:rsidRPr="007D3E62" w:rsidRDefault="00F42C5C" w:rsidP="0047169F">
            <w:pPr>
              <w:jc w:val="both"/>
              <w:rPr>
                <w:rStyle w:val="26"/>
                <w:sz w:val="24"/>
                <w:szCs w:val="24"/>
              </w:rPr>
            </w:pPr>
          </w:p>
          <w:p w14:paraId="025DF090" w14:textId="77777777" w:rsidR="00287C6E" w:rsidRPr="007D3E62" w:rsidRDefault="00F42C5C" w:rsidP="0047169F">
            <w:pPr>
              <w:jc w:val="both"/>
              <w:rPr>
                <w:rStyle w:val="26"/>
                <w:sz w:val="24"/>
                <w:szCs w:val="24"/>
              </w:rPr>
            </w:pPr>
            <w:r w:rsidRPr="007D3E62">
              <w:rPr>
                <w:rStyle w:val="26"/>
                <w:sz w:val="24"/>
                <w:szCs w:val="24"/>
              </w:rPr>
              <w:t>1. Про підсумки щорічного рейтингового оцінювання діяльності викладачів коледжу за 201</w:t>
            </w:r>
            <w:r w:rsidR="00D822D2" w:rsidRPr="007D3E62">
              <w:rPr>
                <w:rStyle w:val="26"/>
                <w:sz w:val="24"/>
                <w:szCs w:val="24"/>
              </w:rPr>
              <w:t>9</w:t>
            </w:r>
            <w:r w:rsidRPr="007D3E62">
              <w:rPr>
                <w:rStyle w:val="26"/>
                <w:sz w:val="24"/>
                <w:szCs w:val="24"/>
              </w:rPr>
              <w:t>-20</w:t>
            </w:r>
            <w:r w:rsidR="00D822D2" w:rsidRPr="007D3E62">
              <w:rPr>
                <w:rStyle w:val="26"/>
                <w:sz w:val="24"/>
                <w:szCs w:val="24"/>
              </w:rPr>
              <w:t>20</w:t>
            </w:r>
            <w:r w:rsidRPr="007D3E62">
              <w:rPr>
                <w:rStyle w:val="26"/>
                <w:sz w:val="24"/>
                <w:szCs w:val="24"/>
              </w:rPr>
              <w:t xml:space="preserve"> </w:t>
            </w:r>
            <w:proofErr w:type="spellStart"/>
            <w:r w:rsidRPr="007D3E62">
              <w:rPr>
                <w:rStyle w:val="26"/>
                <w:sz w:val="24"/>
                <w:szCs w:val="24"/>
              </w:rPr>
              <w:t>н.р</w:t>
            </w:r>
            <w:proofErr w:type="spellEnd"/>
            <w:r w:rsidRPr="007D3E62">
              <w:rPr>
                <w:rStyle w:val="26"/>
                <w:sz w:val="24"/>
                <w:szCs w:val="24"/>
              </w:rPr>
              <w:t>.</w:t>
            </w:r>
            <w:r w:rsidR="005F1DEE" w:rsidRPr="007D3E62">
              <w:rPr>
                <w:rStyle w:val="26"/>
                <w:sz w:val="24"/>
                <w:szCs w:val="24"/>
              </w:rPr>
              <w:t>,</w:t>
            </w:r>
            <w:r w:rsidRPr="007D3E62">
              <w:rPr>
                <w:rStyle w:val="26"/>
                <w:sz w:val="24"/>
                <w:szCs w:val="24"/>
              </w:rPr>
              <w:t xml:space="preserve"> </w:t>
            </w:r>
            <w:r w:rsidR="00C07F67" w:rsidRPr="007D3E62">
              <w:rPr>
                <w:rStyle w:val="26"/>
                <w:sz w:val="24"/>
                <w:szCs w:val="24"/>
              </w:rPr>
              <w:t xml:space="preserve">виконання </w:t>
            </w:r>
            <w:r w:rsidRPr="007D3E62">
              <w:rPr>
                <w:rStyle w:val="26"/>
                <w:sz w:val="24"/>
                <w:szCs w:val="24"/>
              </w:rPr>
              <w:t>індивідуального плану роботи педагогічних працівників</w:t>
            </w:r>
            <w:r w:rsidR="009A56AD" w:rsidRPr="007D3E62">
              <w:rPr>
                <w:rStyle w:val="26"/>
                <w:sz w:val="24"/>
                <w:szCs w:val="24"/>
              </w:rPr>
              <w:t xml:space="preserve"> </w:t>
            </w:r>
            <w:r w:rsidR="00C9205B" w:rsidRPr="007D3E62">
              <w:rPr>
                <w:rStyle w:val="26"/>
                <w:sz w:val="24"/>
                <w:szCs w:val="24"/>
              </w:rPr>
              <w:t>і</w:t>
            </w:r>
            <w:r w:rsidR="009A56AD" w:rsidRPr="007D3E62">
              <w:rPr>
                <w:rStyle w:val="26"/>
                <w:sz w:val="24"/>
                <w:szCs w:val="24"/>
              </w:rPr>
              <w:t xml:space="preserve"> </w:t>
            </w:r>
            <w:r w:rsidR="00096D6A" w:rsidRPr="007D3E62">
              <w:rPr>
                <w:rStyle w:val="26"/>
                <w:sz w:val="24"/>
                <w:szCs w:val="24"/>
              </w:rPr>
              <w:t>дод</w:t>
            </w:r>
            <w:r w:rsidR="00287C6E" w:rsidRPr="007D3E62">
              <w:rPr>
                <w:rStyle w:val="26"/>
                <w:sz w:val="24"/>
                <w:szCs w:val="24"/>
              </w:rPr>
              <w:t>а</w:t>
            </w:r>
            <w:r w:rsidR="00096D6A" w:rsidRPr="007D3E62">
              <w:rPr>
                <w:rStyle w:val="26"/>
                <w:sz w:val="24"/>
                <w:szCs w:val="24"/>
              </w:rPr>
              <w:t>тк</w:t>
            </w:r>
            <w:r w:rsidR="00287C6E" w:rsidRPr="007D3E62">
              <w:rPr>
                <w:rStyle w:val="26"/>
                <w:sz w:val="24"/>
                <w:szCs w:val="24"/>
              </w:rPr>
              <w:t>у</w:t>
            </w:r>
            <w:r w:rsidR="00096D6A" w:rsidRPr="007D3E62">
              <w:rPr>
                <w:rStyle w:val="26"/>
                <w:sz w:val="24"/>
                <w:szCs w:val="24"/>
              </w:rPr>
              <w:t xml:space="preserve"> А</w:t>
            </w:r>
            <w:r w:rsidRPr="007D3E62">
              <w:rPr>
                <w:rStyle w:val="26"/>
                <w:sz w:val="24"/>
                <w:szCs w:val="24"/>
              </w:rPr>
              <w:t xml:space="preserve">. </w:t>
            </w:r>
          </w:p>
          <w:p w14:paraId="68E2857F" w14:textId="77777777" w:rsidR="00F42C5C" w:rsidRPr="007D3E62" w:rsidRDefault="00C01FBD" w:rsidP="0047169F">
            <w:pPr>
              <w:jc w:val="both"/>
              <w:rPr>
                <w:rStyle w:val="26"/>
                <w:sz w:val="24"/>
                <w:szCs w:val="24"/>
              </w:rPr>
            </w:pPr>
            <w:r w:rsidRPr="007D3E62">
              <w:rPr>
                <w:rStyle w:val="26"/>
                <w:sz w:val="24"/>
                <w:szCs w:val="24"/>
              </w:rPr>
              <w:t>П</w:t>
            </w:r>
            <w:r w:rsidR="00F42C5C" w:rsidRPr="007D3E62">
              <w:rPr>
                <w:rStyle w:val="26"/>
                <w:sz w:val="24"/>
                <w:szCs w:val="24"/>
              </w:rPr>
              <w:t>ропозиції щодо визначення кандидатур до нагородження з нагоди Дня працівників освіти.</w:t>
            </w:r>
          </w:p>
          <w:p w14:paraId="55285A64" w14:textId="77777777" w:rsidR="00E07A2F" w:rsidRPr="00E4183B" w:rsidRDefault="000717E9" w:rsidP="00B2207F">
            <w:pPr>
              <w:jc w:val="both"/>
              <w:rPr>
                <w:rStyle w:val="26"/>
                <w:sz w:val="24"/>
                <w:szCs w:val="24"/>
              </w:rPr>
            </w:pPr>
            <w:r w:rsidRPr="007D3E62">
              <w:rPr>
                <w:rStyle w:val="26"/>
                <w:sz w:val="24"/>
                <w:szCs w:val="24"/>
              </w:rPr>
              <w:t>2</w:t>
            </w:r>
            <w:r w:rsidR="00F42C5C" w:rsidRPr="007D3E62">
              <w:rPr>
                <w:rStyle w:val="26"/>
                <w:sz w:val="24"/>
                <w:szCs w:val="24"/>
              </w:rPr>
              <w:t xml:space="preserve">. </w:t>
            </w:r>
            <w:r w:rsidR="00F42C5C" w:rsidRPr="00E4183B">
              <w:rPr>
                <w:rStyle w:val="26"/>
                <w:b/>
                <w:sz w:val="24"/>
                <w:szCs w:val="24"/>
              </w:rPr>
              <w:t xml:space="preserve"> </w:t>
            </w:r>
            <w:r w:rsidR="00033A8A" w:rsidRPr="00E4183B">
              <w:rPr>
                <w:rStyle w:val="26"/>
                <w:sz w:val="24"/>
                <w:szCs w:val="24"/>
              </w:rPr>
              <w:t>Про о</w:t>
            </w:r>
            <w:r w:rsidR="00E07A2F" w:rsidRPr="00E4183B">
              <w:rPr>
                <w:rStyle w:val="26"/>
                <w:sz w:val="24"/>
                <w:szCs w:val="24"/>
              </w:rPr>
              <w:t>цінювання результатів навчання здобувачів освіти під час освітнього процесу за допомогою технологій дистанційного навчання</w:t>
            </w:r>
            <w:r w:rsidR="001E184D" w:rsidRPr="00E4183B">
              <w:rPr>
                <w:rStyle w:val="26"/>
                <w:sz w:val="24"/>
                <w:szCs w:val="24"/>
              </w:rPr>
              <w:t xml:space="preserve"> та о</w:t>
            </w:r>
            <w:r w:rsidR="00E07A2F" w:rsidRPr="00E4183B">
              <w:rPr>
                <w:rStyle w:val="26"/>
                <w:sz w:val="24"/>
                <w:szCs w:val="24"/>
              </w:rPr>
              <w:t>блік навчального навантаження, виконаного в дистанційному режимі.</w:t>
            </w:r>
          </w:p>
          <w:p w14:paraId="08208579" w14:textId="77777777" w:rsidR="001112F7" w:rsidRPr="007D3E62" w:rsidRDefault="00B2207F" w:rsidP="001112F7">
            <w:pPr>
              <w:rPr>
                <w:rStyle w:val="26"/>
                <w:sz w:val="24"/>
                <w:szCs w:val="24"/>
              </w:rPr>
            </w:pPr>
            <w:r>
              <w:rPr>
                <w:rStyle w:val="26"/>
                <w:sz w:val="24"/>
                <w:szCs w:val="24"/>
              </w:rPr>
              <w:t>3</w:t>
            </w:r>
            <w:r w:rsidR="00E07A2F" w:rsidRPr="007D3E62">
              <w:rPr>
                <w:rStyle w:val="26"/>
                <w:sz w:val="24"/>
                <w:szCs w:val="24"/>
              </w:rPr>
              <w:t xml:space="preserve">. </w:t>
            </w:r>
            <w:r w:rsidR="001112F7" w:rsidRPr="007D3E62">
              <w:rPr>
                <w:rStyle w:val="26"/>
                <w:sz w:val="24"/>
                <w:szCs w:val="24"/>
              </w:rPr>
              <w:t>Обговорення стану забезпечення навчальних, технологічних і виробничих переддипломних практик</w:t>
            </w:r>
            <w:r w:rsidR="00E076EB" w:rsidRPr="007D3E62">
              <w:rPr>
                <w:rStyle w:val="26"/>
                <w:sz w:val="24"/>
                <w:szCs w:val="24"/>
              </w:rPr>
              <w:t>, організації їх проведення в умовах адаптивного карантину</w:t>
            </w:r>
            <w:r w:rsidR="003D2510">
              <w:rPr>
                <w:rStyle w:val="26"/>
                <w:sz w:val="24"/>
                <w:szCs w:val="24"/>
              </w:rPr>
              <w:t xml:space="preserve"> та</w:t>
            </w:r>
            <w:r w:rsidR="003D2510" w:rsidRPr="003D2510">
              <w:rPr>
                <w:rStyle w:val="26"/>
                <w:sz w:val="24"/>
                <w:szCs w:val="24"/>
              </w:rPr>
              <w:t xml:space="preserve"> особливості організації співпраці циклових комісій з роботодавцями для забезпечення якості професійної підготовки.</w:t>
            </w:r>
          </w:p>
          <w:p w14:paraId="62AD2FF2" w14:textId="77777777" w:rsidR="005D390C" w:rsidRPr="007D3E62" w:rsidRDefault="00B2207F" w:rsidP="005D390C">
            <w:pPr>
              <w:rPr>
                <w:rFonts w:ascii="Times New Roman" w:hAnsi="Times New Roman" w:cs="Times New Roman"/>
              </w:rPr>
            </w:pPr>
            <w:r>
              <w:rPr>
                <w:rStyle w:val="26"/>
                <w:sz w:val="24"/>
                <w:szCs w:val="24"/>
              </w:rPr>
              <w:t>4</w:t>
            </w:r>
            <w:r w:rsidR="001112F7" w:rsidRPr="007D3E62">
              <w:rPr>
                <w:rStyle w:val="26"/>
                <w:sz w:val="24"/>
                <w:szCs w:val="24"/>
              </w:rPr>
              <w:t>.</w:t>
            </w:r>
            <w:r w:rsidR="002B6538" w:rsidRPr="007D3E62">
              <w:rPr>
                <w:rFonts w:ascii="Times New Roman" w:hAnsi="Times New Roman" w:cs="Times New Roman"/>
              </w:rPr>
              <w:t xml:space="preserve"> </w:t>
            </w:r>
            <w:r w:rsidR="005D390C" w:rsidRPr="007D3E62">
              <w:rPr>
                <w:rFonts w:ascii="Times New Roman" w:hAnsi="Times New Roman" w:cs="Times New Roman"/>
              </w:rPr>
              <w:t xml:space="preserve">Про основні вектори співпраці </w:t>
            </w:r>
            <w:r w:rsidR="00844EA3" w:rsidRPr="007D3E62">
              <w:rPr>
                <w:rFonts w:ascii="Times New Roman" w:hAnsi="Times New Roman" w:cs="Times New Roman"/>
              </w:rPr>
              <w:t xml:space="preserve">та налагодження системної комунікації </w:t>
            </w:r>
            <w:r w:rsidR="005D390C" w:rsidRPr="007D3E62">
              <w:rPr>
                <w:rFonts w:ascii="Times New Roman" w:hAnsi="Times New Roman" w:cs="Times New Roman"/>
              </w:rPr>
              <w:t xml:space="preserve">циклових комісій </w:t>
            </w:r>
            <w:r w:rsidR="005B6977" w:rsidRPr="007D3E62">
              <w:rPr>
                <w:rFonts w:ascii="Times New Roman" w:hAnsi="Times New Roman" w:cs="Times New Roman"/>
              </w:rPr>
              <w:t xml:space="preserve">коледжу </w:t>
            </w:r>
            <w:r w:rsidR="005D390C" w:rsidRPr="007D3E62">
              <w:rPr>
                <w:rFonts w:ascii="Times New Roman" w:hAnsi="Times New Roman" w:cs="Times New Roman"/>
              </w:rPr>
              <w:t xml:space="preserve">та кафедр </w:t>
            </w:r>
            <w:r w:rsidR="00766693" w:rsidRPr="007D3E62">
              <w:rPr>
                <w:rFonts w:ascii="Times New Roman" w:hAnsi="Times New Roman" w:cs="Times New Roman"/>
              </w:rPr>
              <w:t>ЛНАУ</w:t>
            </w:r>
            <w:r w:rsidR="005D390C" w:rsidRPr="007D3E62">
              <w:rPr>
                <w:rFonts w:ascii="Times New Roman" w:hAnsi="Times New Roman" w:cs="Times New Roman"/>
              </w:rPr>
              <w:t xml:space="preserve">. </w:t>
            </w:r>
          </w:p>
          <w:p w14:paraId="29155193" w14:textId="77777777" w:rsidR="001963E1" w:rsidRDefault="00372789" w:rsidP="005D390C">
            <w:pPr>
              <w:rPr>
                <w:rFonts w:ascii="Times New Roman" w:hAnsi="Times New Roman" w:cs="Times New Roman"/>
              </w:rPr>
            </w:pPr>
            <w:r>
              <w:rPr>
                <w:rFonts w:ascii="Times New Roman" w:hAnsi="Times New Roman" w:cs="Times New Roman"/>
              </w:rPr>
              <w:t>5</w:t>
            </w:r>
            <w:r w:rsidR="00C01FBD" w:rsidRPr="007D3E62">
              <w:rPr>
                <w:rFonts w:ascii="Times New Roman" w:hAnsi="Times New Roman" w:cs="Times New Roman"/>
              </w:rPr>
              <w:t>.</w:t>
            </w:r>
            <w:r w:rsidR="001963E1" w:rsidRPr="007D3E62">
              <w:rPr>
                <w:rFonts w:ascii="Times New Roman" w:hAnsi="Times New Roman" w:cs="Times New Roman"/>
              </w:rPr>
              <w:t xml:space="preserve"> Поточні питання.</w:t>
            </w:r>
          </w:p>
          <w:p w14:paraId="31E73524" w14:textId="77777777" w:rsidR="00FD3448" w:rsidRDefault="00FD3448" w:rsidP="005D390C">
            <w:pPr>
              <w:rPr>
                <w:rFonts w:ascii="Times New Roman" w:hAnsi="Times New Roman" w:cs="Times New Roman"/>
              </w:rPr>
            </w:pPr>
          </w:p>
          <w:p w14:paraId="0DEE7D86" w14:textId="77777777" w:rsidR="00FD3448" w:rsidRDefault="00FD3448" w:rsidP="005D390C">
            <w:pPr>
              <w:rPr>
                <w:rFonts w:ascii="Times New Roman" w:hAnsi="Times New Roman" w:cs="Times New Roman"/>
              </w:rPr>
            </w:pPr>
          </w:p>
          <w:p w14:paraId="1152302F" w14:textId="77777777" w:rsidR="00FD3448" w:rsidRDefault="00FD3448" w:rsidP="005D390C">
            <w:pPr>
              <w:rPr>
                <w:rFonts w:ascii="Times New Roman" w:hAnsi="Times New Roman" w:cs="Times New Roman"/>
              </w:rPr>
            </w:pPr>
          </w:p>
          <w:p w14:paraId="190F3EE3" w14:textId="77777777" w:rsidR="00FD3448" w:rsidRDefault="00FD3448" w:rsidP="005D390C">
            <w:pPr>
              <w:rPr>
                <w:rFonts w:ascii="Times New Roman" w:hAnsi="Times New Roman" w:cs="Times New Roman"/>
              </w:rPr>
            </w:pPr>
          </w:p>
          <w:p w14:paraId="78EC4CB3" w14:textId="77777777" w:rsidR="00FD3448" w:rsidRDefault="00FD3448" w:rsidP="005D390C">
            <w:pPr>
              <w:rPr>
                <w:rFonts w:ascii="Times New Roman" w:hAnsi="Times New Roman" w:cs="Times New Roman"/>
              </w:rPr>
            </w:pPr>
          </w:p>
          <w:p w14:paraId="1C475EBF" w14:textId="77777777" w:rsidR="00FD3448" w:rsidRDefault="00FD3448" w:rsidP="005D390C">
            <w:pPr>
              <w:rPr>
                <w:rFonts w:ascii="Times New Roman" w:hAnsi="Times New Roman" w:cs="Times New Roman"/>
              </w:rPr>
            </w:pPr>
          </w:p>
          <w:p w14:paraId="790A98A1" w14:textId="77777777" w:rsidR="00FD3448" w:rsidRPr="007D3E62" w:rsidRDefault="00FD3448" w:rsidP="005D390C">
            <w:pPr>
              <w:rPr>
                <w:rFonts w:ascii="Times New Roman" w:hAnsi="Times New Roman" w:cs="Times New Roman"/>
              </w:rPr>
            </w:pPr>
          </w:p>
          <w:p w14:paraId="268E5120" w14:textId="77777777" w:rsidR="00F42C5C" w:rsidRPr="007D3E62" w:rsidRDefault="00F42C5C" w:rsidP="00F01F24">
            <w:pPr>
              <w:rPr>
                <w:rFonts w:ascii="Times New Roman" w:hAnsi="Times New Roman" w:cs="Times New Roman"/>
              </w:rPr>
            </w:pPr>
          </w:p>
        </w:tc>
        <w:tc>
          <w:tcPr>
            <w:tcW w:w="1843" w:type="dxa"/>
            <w:tcBorders>
              <w:bottom w:val="single" w:sz="4" w:space="0" w:color="auto"/>
            </w:tcBorders>
          </w:tcPr>
          <w:p w14:paraId="3CCAFD2F" w14:textId="77777777" w:rsidR="00F42C5C" w:rsidRPr="007D3E62" w:rsidRDefault="00F42C5C" w:rsidP="0047169F">
            <w:pPr>
              <w:jc w:val="center"/>
              <w:rPr>
                <w:rFonts w:ascii="Times New Roman" w:hAnsi="Times New Roman" w:cs="Times New Roman"/>
              </w:rPr>
            </w:pPr>
          </w:p>
          <w:p w14:paraId="525FD5A1" w14:textId="77777777" w:rsidR="00F42C5C" w:rsidRPr="007D3E62" w:rsidRDefault="00F42C5C" w:rsidP="0047169F">
            <w:pPr>
              <w:jc w:val="center"/>
              <w:rPr>
                <w:rFonts w:ascii="Times New Roman" w:hAnsi="Times New Roman" w:cs="Times New Roman"/>
              </w:rPr>
            </w:pPr>
            <w:r w:rsidRPr="007D3E62">
              <w:rPr>
                <w:rFonts w:ascii="Times New Roman" w:hAnsi="Times New Roman" w:cs="Times New Roman"/>
              </w:rPr>
              <w:t>Генсецька О.М.</w:t>
            </w:r>
          </w:p>
          <w:p w14:paraId="41936E5C" w14:textId="77777777" w:rsidR="00F42C5C" w:rsidRPr="007D3E62" w:rsidRDefault="00F42C5C" w:rsidP="0047169F">
            <w:pPr>
              <w:jc w:val="center"/>
              <w:rPr>
                <w:rFonts w:ascii="Times New Roman" w:hAnsi="Times New Roman" w:cs="Times New Roman"/>
              </w:rPr>
            </w:pPr>
            <w:r w:rsidRPr="007D3E62">
              <w:rPr>
                <w:rFonts w:ascii="Times New Roman" w:hAnsi="Times New Roman" w:cs="Times New Roman"/>
              </w:rPr>
              <w:t>Савченко С.О.</w:t>
            </w:r>
          </w:p>
          <w:p w14:paraId="4FFD9657" w14:textId="77777777" w:rsidR="00F42C5C" w:rsidRPr="007D3E62" w:rsidRDefault="00F42C5C" w:rsidP="0047169F">
            <w:pPr>
              <w:jc w:val="center"/>
              <w:rPr>
                <w:rFonts w:ascii="Times New Roman" w:hAnsi="Times New Roman" w:cs="Times New Roman"/>
              </w:rPr>
            </w:pPr>
            <w:r w:rsidRPr="007D3E62">
              <w:rPr>
                <w:rFonts w:ascii="Times New Roman" w:hAnsi="Times New Roman" w:cs="Times New Roman"/>
              </w:rPr>
              <w:t>Голови ц/к</w:t>
            </w:r>
          </w:p>
          <w:p w14:paraId="4E7D560E" w14:textId="77777777" w:rsidR="00F42C5C" w:rsidRPr="007D3E62" w:rsidRDefault="00F42C5C" w:rsidP="0047169F">
            <w:pPr>
              <w:jc w:val="center"/>
              <w:rPr>
                <w:rFonts w:ascii="Times New Roman" w:hAnsi="Times New Roman" w:cs="Times New Roman"/>
              </w:rPr>
            </w:pPr>
          </w:p>
          <w:p w14:paraId="395B37BF" w14:textId="77777777" w:rsidR="00372789" w:rsidRDefault="00372789" w:rsidP="0047169F">
            <w:pPr>
              <w:jc w:val="center"/>
              <w:rPr>
                <w:rFonts w:ascii="Times New Roman" w:hAnsi="Times New Roman" w:cs="Times New Roman"/>
              </w:rPr>
            </w:pPr>
          </w:p>
          <w:p w14:paraId="7B7659FF" w14:textId="77777777" w:rsidR="001112F7" w:rsidRPr="007D3E62" w:rsidRDefault="001112F7" w:rsidP="0047169F">
            <w:pPr>
              <w:jc w:val="center"/>
              <w:rPr>
                <w:rFonts w:ascii="Times New Roman" w:hAnsi="Times New Roman" w:cs="Times New Roman"/>
              </w:rPr>
            </w:pPr>
          </w:p>
          <w:p w14:paraId="06679403" w14:textId="77777777" w:rsidR="001112F7" w:rsidRPr="007D3E62" w:rsidRDefault="001112F7" w:rsidP="0047169F">
            <w:pPr>
              <w:jc w:val="center"/>
              <w:rPr>
                <w:rFonts w:ascii="Times New Roman" w:hAnsi="Times New Roman" w:cs="Times New Roman"/>
              </w:rPr>
            </w:pPr>
          </w:p>
          <w:p w14:paraId="4EA5DAAE" w14:textId="77777777" w:rsidR="001112F7" w:rsidRPr="007D3E62" w:rsidRDefault="00372789" w:rsidP="0047169F">
            <w:pPr>
              <w:jc w:val="center"/>
              <w:rPr>
                <w:rFonts w:ascii="Times New Roman" w:hAnsi="Times New Roman" w:cs="Times New Roman"/>
              </w:rPr>
            </w:pPr>
            <w:r>
              <w:rPr>
                <w:rFonts w:ascii="Times New Roman" w:hAnsi="Times New Roman" w:cs="Times New Roman"/>
              </w:rPr>
              <w:t>З</w:t>
            </w:r>
            <w:r w:rsidR="00033A8A" w:rsidRPr="007D3E62">
              <w:rPr>
                <w:rFonts w:ascii="Times New Roman" w:hAnsi="Times New Roman" w:cs="Times New Roman"/>
              </w:rPr>
              <w:t>авідувачі відділень Крук Н.Й., Шелін С.В.</w:t>
            </w:r>
          </w:p>
          <w:p w14:paraId="4BC329C4" w14:textId="77777777" w:rsidR="001112F7" w:rsidRPr="007D3E62" w:rsidRDefault="001112F7" w:rsidP="0047169F">
            <w:pPr>
              <w:jc w:val="center"/>
              <w:rPr>
                <w:rFonts w:ascii="Times New Roman" w:hAnsi="Times New Roman" w:cs="Times New Roman"/>
              </w:rPr>
            </w:pPr>
          </w:p>
          <w:p w14:paraId="192614E7" w14:textId="77777777" w:rsidR="001112F7" w:rsidRPr="007D3E62" w:rsidRDefault="001112F7" w:rsidP="0047169F">
            <w:pPr>
              <w:jc w:val="center"/>
              <w:rPr>
                <w:rFonts w:ascii="Times New Roman" w:hAnsi="Times New Roman" w:cs="Times New Roman"/>
              </w:rPr>
            </w:pPr>
            <w:proofErr w:type="spellStart"/>
            <w:r w:rsidRPr="007D3E62">
              <w:rPr>
                <w:rFonts w:ascii="Times New Roman" w:hAnsi="Times New Roman" w:cs="Times New Roman"/>
              </w:rPr>
              <w:t>Долінська</w:t>
            </w:r>
            <w:proofErr w:type="spellEnd"/>
            <w:r w:rsidRPr="007D3E62">
              <w:rPr>
                <w:rFonts w:ascii="Times New Roman" w:hAnsi="Times New Roman" w:cs="Times New Roman"/>
              </w:rPr>
              <w:t xml:space="preserve"> М.О.</w:t>
            </w:r>
          </w:p>
          <w:p w14:paraId="64FCAD72" w14:textId="77777777" w:rsidR="00BA4CCF" w:rsidRPr="007D3E62" w:rsidRDefault="00BA4CCF" w:rsidP="0047169F">
            <w:pPr>
              <w:jc w:val="center"/>
              <w:rPr>
                <w:rFonts w:ascii="Times New Roman" w:hAnsi="Times New Roman" w:cs="Times New Roman"/>
              </w:rPr>
            </w:pPr>
          </w:p>
          <w:p w14:paraId="4C96CBD9" w14:textId="77777777" w:rsidR="00BA4CCF" w:rsidRPr="007D3E62" w:rsidRDefault="00BA4CCF" w:rsidP="0047169F">
            <w:pPr>
              <w:jc w:val="center"/>
              <w:rPr>
                <w:rFonts w:ascii="Times New Roman" w:hAnsi="Times New Roman" w:cs="Times New Roman"/>
              </w:rPr>
            </w:pPr>
          </w:p>
          <w:p w14:paraId="50173114" w14:textId="77777777" w:rsidR="002D2CE4" w:rsidRDefault="002D2CE4" w:rsidP="00070221">
            <w:pPr>
              <w:jc w:val="center"/>
              <w:rPr>
                <w:rFonts w:ascii="Times New Roman" w:hAnsi="Times New Roman" w:cs="Times New Roman"/>
              </w:rPr>
            </w:pPr>
          </w:p>
          <w:p w14:paraId="24C29FAA" w14:textId="77777777" w:rsidR="002D2CE4" w:rsidRDefault="002D2CE4" w:rsidP="00070221">
            <w:pPr>
              <w:jc w:val="center"/>
              <w:rPr>
                <w:rFonts w:ascii="Times New Roman" w:hAnsi="Times New Roman" w:cs="Times New Roman"/>
              </w:rPr>
            </w:pPr>
          </w:p>
          <w:p w14:paraId="5973F69A" w14:textId="77777777" w:rsidR="002D2CE4" w:rsidRDefault="002D2CE4" w:rsidP="00070221">
            <w:pPr>
              <w:jc w:val="center"/>
              <w:rPr>
                <w:rFonts w:ascii="Times New Roman" w:hAnsi="Times New Roman" w:cs="Times New Roman"/>
              </w:rPr>
            </w:pPr>
          </w:p>
          <w:p w14:paraId="50C8547A" w14:textId="77777777" w:rsidR="00BA4CCF" w:rsidRDefault="00BA4CCF" w:rsidP="00070221">
            <w:pPr>
              <w:jc w:val="center"/>
              <w:rPr>
                <w:rFonts w:ascii="Times New Roman" w:hAnsi="Times New Roman" w:cs="Times New Roman"/>
              </w:rPr>
            </w:pPr>
            <w:r w:rsidRPr="007D3E62">
              <w:rPr>
                <w:rFonts w:ascii="Times New Roman" w:hAnsi="Times New Roman" w:cs="Times New Roman"/>
              </w:rPr>
              <w:t>Голови ц</w:t>
            </w:r>
            <w:r w:rsidR="00070221" w:rsidRPr="007D3E62">
              <w:rPr>
                <w:rFonts w:ascii="Times New Roman" w:hAnsi="Times New Roman" w:cs="Times New Roman"/>
              </w:rPr>
              <w:t>/</w:t>
            </w:r>
            <w:r w:rsidRPr="007D3E62">
              <w:rPr>
                <w:rFonts w:ascii="Times New Roman" w:hAnsi="Times New Roman" w:cs="Times New Roman"/>
              </w:rPr>
              <w:t>к</w:t>
            </w:r>
          </w:p>
          <w:p w14:paraId="305DA0B1" w14:textId="77777777" w:rsidR="008D6EDE" w:rsidRPr="007D3E62" w:rsidRDefault="008D6EDE" w:rsidP="00070221">
            <w:pPr>
              <w:jc w:val="center"/>
              <w:rPr>
                <w:rFonts w:ascii="Times New Roman" w:hAnsi="Times New Roman" w:cs="Times New Roman"/>
              </w:rPr>
            </w:pPr>
          </w:p>
        </w:tc>
        <w:tc>
          <w:tcPr>
            <w:tcW w:w="1773" w:type="dxa"/>
            <w:tcBorders>
              <w:bottom w:val="single" w:sz="4" w:space="0" w:color="auto"/>
            </w:tcBorders>
          </w:tcPr>
          <w:p w14:paraId="12EA6E03" w14:textId="77777777" w:rsidR="00F42C5C" w:rsidRPr="00D87F14" w:rsidRDefault="00F42C5C" w:rsidP="0047169F">
            <w:pPr>
              <w:jc w:val="center"/>
              <w:rPr>
                <w:rFonts w:ascii="Times New Roman" w:hAnsi="Times New Roman" w:cs="Times New Roman"/>
              </w:rPr>
            </w:pPr>
          </w:p>
        </w:tc>
      </w:tr>
      <w:tr w:rsidR="00F42C5C" w:rsidRPr="00D87F14" w14:paraId="1DC9D0CB" w14:textId="77777777">
        <w:trPr>
          <w:trHeight w:val="126"/>
        </w:trPr>
        <w:tc>
          <w:tcPr>
            <w:tcW w:w="567" w:type="dxa"/>
            <w:tcBorders>
              <w:top w:val="single" w:sz="4" w:space="0" w:color="auto"/>
              <w:bottom w:val="single" w:sz="4" w:space="0" w:color="auto"/>
            </w:tcBorders>
          </w:tcPr>
          <w:p w14:paraId="60D9A399" w14:textId="77777777" w:rsidR="00F42C5C" w:rsidRPr="00D87F14" w:rsidRDefault="00F42C5C" w:rsidP="0047169F">
            <w:pPr>
              <w:jc w:val="center"/>
              <w:rPr>
                <w:rFonts w:ascii="Times New Roman" w:hAnsi="Times New Roman" w:cs="Times New Roman"/>
              </w:rPr>
            </w:pPr>
          </w:p>
        </w:tc>
        <w:tc>
          <w:tcPr>
            <w:tcW w:w="9428" w:type="dxa"/>
            <w:gridSpan w:val="3"/>
            <w:tcBorders>
              <w:top w:val="single" w:sz="4" w:space="0" w:color="auto"/>
              <w:bottom w:val="single" w:sz="4" w:space="0" w:color="auto"/>
            </w:tcBorders>
          </w:tcPr>
          <w:p w14:paraId="18660B3D" w14:textId="77777777" w:rsidR="00F42C5C" w:rsidRPr="007D3E62" w:rsidRDefault="00F42C5C" w:rsidP="00D822D2">
            <w:pPr>
              <w:jc w:val="center"/>
              <w:rPr>
                <w:rFonts w:ascii="Times New Roman" w:hAnsi="Times New Roman" w:cs="Times New Roman"/>
                <w:b/>
              </w:rPr>
            </w:pPr>
            <w:r w:rsidRPr="007D3E62">
              <w:rPr>
                <w:rStyle w:val="27"/>
                <w:b/>
                <w:sz w:val="24"/>
                <w:szCs w:val="24"/>
              </w:rPr>
              <w:t>Засідання 3. Жовтень 20</w:t>
            </w:r>
            <w:r w:rsidR="00D822D2" w:rsidRPr="007D3E62">
              <w:rPr>
                <w:rStyle w:val="27"/>
                <w:b/>
                <w:sz w:val="24"/>
                <w:szCs w:val="24"/>
              </w:rPr>
              <w:t>20</w:t>
            </w:r>
            <w:r w:rsidRPr="007D3E62">
              <w:rPr>
                <w:rStyle w:val="27"/>
                <w:b/>
                <w:sz w:val="24"/>
                <w:szCs w:val="24"/>
              </w:rPr>
              <w:t xml:space="preserve"> р.</w:t>
            </w:r>
          </w:p>
        </w:tc>
      </w:tr>
      <w:tr w:rsidR="00F42C5C" w:rsidRPr="00D87F14" w14:paraId="5BF8E93F" w14:textId="77777777" w:rsidTr="00F604C0">
        <w:trPr>
          <w:trHeight w:val="1822"/>
        </w:trPr>
        <w:tc>
          <w:tcPr>
            <w:tcW w:w="567" w:type="dxa"/>
            <w:tcBorders>
              <w:top w:val="single" w:sz="4" w:space="0" w:color="auto"/>
            </w:tcBorders>
          </w:tcPr>
          <w:p w14:paraId="625BC6F9" w14:textId="77777777" w:rsidR="00F42C5C" w:rsidRPr="00D87F14" w:rsidRDefault="00F42C5C" w:rsidP="0047169F">
            <w:pPr>
              <w:jc w:val="center"/>
              <w:rPr>
                <w:rFonts w:ascii="Times New Roman" w:hAnsi="Times New Roman" w:cs="Times New Roman"/>
              </w:rPr>
            </w:pPr>
          </w:p>
        </w:tc>
        <w:tc>
          <w:tcPr>
            <w:tcW w:w="5812" w:type="dxa"/>
            <w:tcBorders>
              <w:top w:val="single" w:sz="4" w:space="0" w:color="auto"/>
            </w:tcBorders>
          </w:tcPr>
          <w:p w14:paraId="75ED2661" w14:textId="77777777" w:rsidR="00F42C5C" w:rsidRPr="00D87F14" w:rsidRDefault="00F42C5C" w:rsidP="0047169F">
            <w:pPr>
              <w:jc w:val="both"/>
              <w:rPr>
                <w:rStyle w:val="26"/>
                <w:sz w:val="24"/>
                <w:szCs w:val="24"/>
              </w:rPr>
            </w:pPr>
          </w:p>
          <w:p w14:paraId="25E654F8" w14:textId="77777777" w:rsidR="00E206C1" w:rsidRDefault="00F42C5C" w:rsidP="0047169F">
            <w:pPr>
              <w:jc w:val="both"/>
              <w:rPr>
                <w:rFonts w:ascii="Times New Roman" w:hAnsi="Times New Roman" w:cs="Times New Roman"/>
                <w:shd w:val="clear" w:color="auto" w:fill="FFFFFF"/>
              </w:rPr>
            </w:pPr>
            <w:r w:rsidRPr="00D87F14">
              <w:rPr>
                <w:rStyle w:val="26"/>
                <w:sz w:val="24"/>
                <w:szCs w:val="24"/>
              </w:rPr>
              <w:t>1.</w:t>
            </w:r>
            <w:r w:rsidR="00D57B8E">
              <w:rPr>
                <w:rStyle w:val="26"/>
                <w:sz w:val="24"/>
                <w:szCs w:val="24"/>
              </w:rPr>
              <w:t xml:space="preserve"> </w:t>
            </w:r>
            <w:r w:rsidR="00E206C1" w:rsidRPr="00E206C1">
              <w:rPr>
                <w:rFonts w:ascii="Times New Roman" w:hAnsi="Times New Roman" w:cs="Times New Roman"/>
                <w:shd w:val="clear" w:color="auto" w:fill="FFFFFF"/>
              </w:rPr>
              <w:t>Розгляд методичного забезпечення атестації та підвищення кваліфікації викладачів коледжу у 20</w:t>
            </w:r>
            <w:r w:rsidR="00E206C1">
              <w:rPr>
                <w:rFonts w:ascii="Times New Roman" w:hAnsi="Times New Roman" w:cs="Times New Roman"/>
                <w:shd w:val="clear" w:color="auto" w:fill="FFFFFF"/>
              </w:rPr>
              <w:t>20</w:t>
            </w:r>
            <w:r w:rsidR="00E206C1" w:rsidRPr="00E206C1">
              <w:rPr>
                <w:rFonts w:ascii="Times New Roman" w:hAnsi="Times New Roman" w:cs="Times New Roman"/>
                <w:shd w:val="clear" w:color="auto" w:fill="FFFFFF"/>
              </w:rPr>
              <w:t xml:space="preserve"> році та плани на 202</w:t>
            </w:r>
            <w:r w:rsidR="00E206C1">
              <w:rPr>
                <w:rFonts w:ascii="Times New Roman" w:hAnsi="Times New Roman" w:cs="Times New Roman"/>
                <w:shd w:val="clear" w:color="auto" w:fill="FFFFFF"/>
              </w:rPr>
              <w:t>1</w:t>
            </w:r>
            <w:r w:rsidR="00E206C1" w:rsidRPr="00E206C1">
              <w:rPr>
                <w:rFonts w:ascii="Times New Roman" w:hAnsi="Times New Roman" w:cs="Times New Roman"/>
                <w:shd w:val="clear" w:color="auto" w:fill="FFFFFF"/>
              </w:rPr>
              <w:t xml:space="preserve"> рік</w:t>
            </w:r>
            <w:r w:rsidR="00E206C1">
              <w:rPr>
                <w:rFonts w:ascii="Times New Roman" w:hAnsi="Times New Roman" w:cs="Times New Roman"/>
                <w:shd w:val="clear" w:color="auto" w:fill="FFFFFF"/>
              </w:rPr>
              <w:t xml:space="preserve">. </w:t>
            </w:r>
          </w:p>
          <w:p w14:paraId="10568025" w14:textId="77777777" w:rsidR="00F42C5C" w:rsidRPr="00D87F14" w:rsidRDefault="00F42C5C" w:rsidP="0047169F">
            <w:pPr>
              <w:jc w:val="both"/>
              <w:rPr>
                <w:rStyle w:val="26"/>
                <w:sz w:val="24"/>
                <w:szCs w:val="24"/>
              </w:rPr>
            </w:pPr>
            <w:r w:rsidRPr="00D87F14">
              <w:rPr>
                <w:rStyle w:val="26"/>
                <w:sz w:val="24"/>
                <w:szCs w:val="24"/>
              </w:rPr>
              <w:t>2.</w:t>
            </w:r>
            <w:r w:rsidR="00E206C1">
              <w:rPr>
                <w:rStyle w:val="26"/>
                <w:sz w:val="24"/>
                <w:szCs w:val="24"/>
              </w:rPr>
              <w:t xml:space="preserve"> </w:t>
            </w:r>
            <w:r w:rsidRPr="00D87F14">
              <w:rPr>
                <w:rStyle w:val="26"/>
                <w:sz w:val="24"/>
                <w:szCs w:val="24"/>
              </w:rPr>
              <w:t>Аналіз результатів перевірки планування викладачів на навчальний рік.</w:t>
            </w:r>
          </w:p>
          <w:p w14:paraId="617EBAF2" w14:textId="77777777" w:rsidR="00F42C5C" w:rsidRDefault="00F42C5C" w:rsidP="0047169F">
            <w:pPr>
              <w:jc w:val="both"/>
              <w:rPr>
                <w:rStyle w:val="26"/>
                <w:sz w:val="24"/>
                <w:szCs w:val="24"/>
              </w:rPr>
            </w:pPr>
            <w:r w:rsidRPr="00D87F14">
              <w:rPr>
                <w:rStyle w:val="26"/>
                <w:sz w:val="24"/>
                <w:szCs w:val="24"/>
              </w:rPr>
              <w:t xml:space="preserve">3. Соціальна адаптація студентів </w:t>
            </w:r>
            <w:r w:rsidR="00416D0E">
              <w:rPr>
                <w:rStyle w:val="26"/>
                <w:sz w:val="24"/>
                <w:szCs w:val="24"/>
              </w:rPr>
              <w:t xml:space="preserve"> в умовах адаптивного карантину</w:t>
            </w:r>
            <w:r w:rsidRPr="00D87F14">
              <w:rPr>
                <w:rStyle w:val="26"/>
                <w:sz w:val="24"/>
                <w:szCs w:val="24"/>
              </w:rPr>
              <w:t>.</w:t>
            </w:r>
          </w:p>
          <w:p w14:paraId="55D6B5E5" w14:textId="77777777" w:rsidR="00B048C5" w:rsidRDefault="00F42C5C" w:rsidP="0047169F">
            <w:pPr>
              <w:jc w:val="both"/>
              <w:rPr>
                <w:rStyle w:val="26"/>
                <w:sz w:val="24"/>
                <w:szCs w:val="24"/>
              </w:rPr>
            </w:pPr>
            <w:r>
              <w:rPr>
                <w:rStyle w:val="26"/>
                <w:sz w:val="24"/>
                <w:szCs w:val="24"/>
              </w:rPr>
              <w:t xml:space="preserve">4. </w:t>
            </w:r>
            <w:r w:rsidR="003D3DC6" w:rsidRPr="003D3DC6">
              <w:rPr>
                <w:rFonts w:ascii="Times New Roman" w:hAnsi="Times New Roman" w:cs="Times New Roman"/>
                <w:shd w:val="clear" w:color="auto" w:fill="FFFFFF"/>
              </w:rPr>
              <w:t>Основні напрями організації студентської наукової роботи в рамках профільних кабінетів, лабораторій</w:t>
            </w:r>
            <w:r w:rsidR="00372789">
              <w:rPr>
                <w:rFonts w:ascii="Times New Roman" w:hAnsi="Times New Roman" w:cs="Times New Roman"/>
                <w:shd w:val="clear" w:color="auto" w:fill="FFFFFF"/>
              </w:rPr>
              <w:t xml:space="preserve">,  предметних гуртків </w:t>
            </w:r>
            <w:r w:rsidR="003D3DC6" w:rsidRPr="003D3DC6">
              <w:rPr>
                <w:rFonts w:ascii="Times New Roman" w:hAnsi="Times New Roman" w:cs="Times New Roman"/>
                <w:shd w:val="clear" w:color="auto" w:fill="FFFFFF"/>
              </w:rPr>
              <w:t>на 20</w:t>
            </w:r>
            <w:r w:rsidR="003D3DC6">
              <w:rPr>
                <w:rFonts w:ascii="Times New Roman" w:hAnsi="Times New Roman" w:cs="Times New Roman"/>
                <w:shd w:val="clear" w:color="auto" w:fill="FFFFFF"/>
              </w:rPr>
              <w:t>20</w:t>
            </w:r>
            <w:r w:rsidR="003D3DC6" w:rsidRPr="003D3DC6">
              <w:rPr>
                <w:rFonts w:ascii="Times New Roman" w:hAnsi="Times New Roman" w:cs="Times New Roman"/>
                <w:shd w:val="clear" w:color="auto" w:fill="FFFFFF"/>
              </w:rPr>
              <w:t>-202</w:t>
            </w:r>
            <w:r w:rsidR="003D3DC6">
              <w:rPr>
                <w:rFonts w:ascii="Times New Roman" w:hAnsi="Times New Roman" w:cs="Times New Roman"/>
                <w:shd w:val="clear" w:color="auto" w:fill="FFFFFF"/>
              </w:rPr>
              <w:t>1</w:t>
            </w:r>
            <w:r w:rsidR="003D3DC6" w:rsidRPr="003D3DC6">
              <w:rPr>
                <w:rFonts w:ascii="Times New Roman" w:hAnsi="Times New Roman" w:cs="Times New Roman"/>
                <w:shd w:val="clear" w:color="auto" w:fill="FFFFFF"/>
              </w:rPr>
              <w:t xml:space="preserve"> </w:t>
            </w:r>
            <w:proofErr w:type="spellStart"/>
            <w:r w:rsidR="003D3DC6" w:rsidRPr="003D3DC6">
              <w:rPr>
                <w:rFonts w:ascii="Times New Roman" w:hAnsi="Times New Roman" w:cs="Times New Roman"/>
                <w:shd w:val="clear" w:color="auto" w:fill="FFFFFF"/>
              </w:rPr>
              <w:t>н.р</w:t>
            </w:r>
            <w:proofErr w:type="spellEnd"/>
            <w:r w:rsidR="00130899">
              <w:rPr>
                <w:rFonts w:ascii="Times New Roman" w:hAnsi="Times New Roman" w:cs="Times New Roman"/>
                <w:shd w:val="clear" w:color="auto" w:fill="FFFFFF"/>
              </w:rPr>
              <w:t>.</w:t>
            </w:r>
            <w:r w:rsidR="00442AE3">
              <w:rPr>
                <w:rFonts w:ascii="Times New Roman" w:hAnsi="Times New Roman" w:cs="Times New Roman"/>
                <w:shd w:val="clear" w:color="auto" w:fill="FFFFFF"/>
              </w:rPr>
              <w:t>, залучення студентів у спортивні секції.</w:t>
            </w:r>
          </w:p>
          <w:p w14:paraId="290D062F" w14:textId="77777777" w:rsidR="00E07A2F" w:rsidRDefault="00372789" w:rsidP="0047169F">
            <w:pPr>
              <w:jc w:val="both"/>
              <w:rPr>
                <w:rStyle w:val="26"/>
                <w:sz w:val="24"/>
                <w:szCs w:val="24"/>
              </w:rPr>
            </w:pPr>
            <w:r>
              <w:rPr>
                <w:rStyle w:val="26"/>
                <w:sz w:val="24"/>
                <w:szCs w:val="24"/>
              </w:rPr>
              <w:t>5</w:t>
            </w:r>
            <w:r w:rsidR="002B6538">
              <w:rPr>
                <w:rStyle w:val="26"/>
                <w:sz w:val="24"/>
                <w:szCs w:val="24"/>
              </w:rPr>
              <w:t xml:space="preserve">. </w:t>
            </w:r>
            <w:r w:rsidR="007D76E0">
              <w:rPr>
                <w:rStyle w:val="26"/>
                <w:sz w:val="24"/>
                <w:szCs w:val="24"/>
              </w:rPr>
              <w:t>Про стан розробки навчально-методичних матеріалів в електронній формі, завдань для дистанційного вивчення дисциплін і розміщення їх на освітніх платформах.</w:t>
            </w:r>
          </w:p>
          <w:p w14:paraId="73B2F371" w14:textId="77777777" w:rsidR="00F22E30" w:rsidRDefault="00372789" w:rsidP="0047169F">
            <w:pPr>
              <w:jc w:val="both"/>
              <w:rPr>
                <w:rFonts w:ascii="Times New Roman" w:hAnsi="Times New Roman" w:cs="Times New Roman"/>
                <w:shd w:val="clear" w:color="auto" w:fill="FFFFFF"/>
              </w:rPr>
            </w:pPr>
            <w:r>
              <w:rPr>
                <w:rFonts w:ascii="Times New Roman" w:hAnsi="Times New Roman" w:cs="Times New Roman"/>
                <w:shd w:val="clear" w:color="auto" w:fill="FFFFFF"/>
              </w:rPr>
              <w:t>6</w:t>
            </w:r>
            <w:r w:rsidR="00F22E30">
              <w:rPr>
                <w:rFonts w:ascii="Times New Roman" w:hAnsi="Times New Roman" w:cs="Times New Roman"/>
                <w:shd w:val="clear" w:color="auto" w:fill="FFFFFF"/>
              </w:rPr>
              <w:t>.</w:t>
            </w:r>
            <w:r w:rsidR="00F22E30" w:rsidRPr="00F22E30">
              <w:rPr>
                <w:rFonts w:ascii="Times New Roman" w:hAnsi="Times New Roman" w:cs="Times New Roman"/>
                <w:shd w:val="clear" w:color="auto" w:fill="FFFFFF"/>
              </w:rPr>
              <w:t>Про підготовку методичних розробок для участі у конкурсі «Педагогічний ОСКАР</w:t>
            </w:r>
            <w:r w:rsidR="00AF4F3E">
              <w:rPr>
                <w:rFonts w:ascii="Times New Roman" w:hAnsi="Times New Roman" w:cs="Times New Roman"/>
                <w:shd w:val="clear" w:color="auto" w:fill="FFFFFF"/>
              </w:rPr>
              <w:t>-2021</w:t>
            </w:r>
            <w:r w:rsidR="00F22E30" w:rsidRPr="00F22E30">
              <w:rPr>
                <w:rFonts w:ascii="Times New Roman" w:hAnsi="Times New Roman" w:cs="Times New Roman"/>
                <w:shd w:val="clear" w:color="auto" w:fill="FFFFFF"/>
              </w:rPr>
              <w:t>».</w:t>
            </w:r>
          </w:p>
          <w:p w14:paraId="333222FF" w14:textId="6A1AA7A9" w:rsidR="008326CA" w:rsidRPr="00D87F14" w:rsidRDefault="00372789" w:rsidP="0047169F">
            <w:pPr>
              <w:jc w:val="both"/>
              <w:rPr>
                <w:rStyle w:val="26"/>
                <w:sz w:val="24"/>
                <w:szCs w:val="24"/>
              </w:rPr>
            </w:pPr>
            <w:r>
              <w:rPr>
                <w:rFonts w:ascii="Times New Roman" w:hAnsi="Times New Roman" w:cs="Times New Roman"/>
                <w:shd w:val="clear" w:color="auto" w:fill="FFFFFF"/>
              </w:rPr>
              <w:t>7</w:t>
            </w:r>
            <w:r w:rsidR="008326CA">
              <w:rPr>
                <w:rFonts w:ascii="Times New Roman" w:hAnsi="Times New Roman" w:cs="Times New Roman"/>
                <w:shd w:val="clear" w:color="auto" w:fill="FFFFFF"/>
              </w:rPr>
              <w:t>.</w:t>
            </w:r>
            <w:r w:rsidR="008326CA" w:rsidRPr="008326CA">
              <w:t xml:space="preserve"> </w:t>
            </w:r>
            <w:r w:rsidR="008326CA" w:rsidRPr="008326CA">
              <w:rPr>
                <w:rFonts w:ascii="Times New Roman" w:hAnsi="Times New Roman" w:cs="Times New Roman"/>
                <w:shd w:val="clear" w:color="auto" w:fill="FFFFFF"/>
              </w:rPr>
              <w:t xml:space="preserve">Про підготовку до проведення </w:t>
            </w:r>
            <w:r w:rsidR="007554EB">
              <w:rPr>
                <w:rFonts w:ascii="Times New Roman" w:hAnsi="Times New Roman" w:cs="Times New Roman"/>
                <w:shd w:val="clear" w:color="auto" w:fill="FFFFFF"/>
              </w:rPr>
              <w:t xml:space="preserve">засідання </w:t>
            </w:r>
            <w:r w:rsidR="008326CA">
              <w:rPr>
                <w:rFonts w:ascii="Times New Roman" w:hAnsi="Times New Roman" w:cs="Times New Roman"/>
                <w:shd w:val="clear" w:color="auto" w:fill="FFFFFF"/>
              </w:rPr>
              <w:t xml:space="preserve">обласного </w:t>
            </w:r>
            <w:proofErr w:type="spellStart"/>
            <w:r w:rsidR="008326CA" w:rsidRPr="008326CA">
              <w:rPr>
                <w:rFonts w:ascii="Times New Roman" w:hAnsi="Times New Roman" w:cs="Times New Roman"/>
                <w:shd w:val="clear" w:color="auto" w:fill="FFFFFF"/>
              </w:rPr>
              <w:t>методоб’єднання</w:t>
            </w:r>
            <w:proofErr w:type="spellEnd"/>
            <w:r w:rsidR="008326CA" w:rsidRPr="008326CA">
              <w:rPr>
                <w:rFonts w:ascii="Times New Roman" w:hAnsi="Times New Roman" w:cs="Times New Roman"/>
                <w:shd w:val="clear" w:color="auto" w:fill="FFFFFF"/>
              </w:rPr>
              <w:t xml:space="preserve"> </w:t>
            </w:r>
            <w:r w:rsidR="00A609EC">
              <w:rPr>
                <w:rFonts w:ascii="Times New Roman" w:hAnsi="Times New Roman" w:cs="Times New Roman"/>
                <w:shd w:val="clear" w:color="auto" w:fill="FFFFFF"/>
              </w:rPr>
              <w:t>викладачів фізично</w:t>
            </w:r>
            <w:r w:rsidR="007554EB">
              <w:rPr>
                <w:rFonts w:ascii="Times New Roman" w:hAnsi="Times New Roman" w:cs="Times New Roman"/>
                <w:shd w:val="clear" w:color="auto" w:fill="FFFFFF"/>
              </w:rPr>
              <w:t>ї культури</w:t>
            </w:r>
            <w:r w:rsidR="00A16C6D">
              <w:rPr>
                <w:rFonts w:ascii="Times New Roman" w:hAnsi="Times New Roman" w:cs="Times New Roman"/>
                <w:shd w:val="clear" w:color="auto" w:fill="FFFFFF"/>
              </w:rPr>
              <w:t xml:space="preserve"> серед закладів фахової </w:t>
            </w:r>
            <w:proofErr w:type="spellStart"/>
            <w:r w:rsidR="00A16C6D">
              <w:rPr>
                <w:rFonts w:ascii="Times New Roman" w:hAnsi="Times New Roman" w:cs="Times New Roman"/>
                <w:shd w:val="clear" w:color="auto" w:fill="FFFFFF"/>
              </w:rPr>
              <w:t>передвищої</w:t>
            </w:r>
            <w:proofErr w:type="spellEnd"/>
            <w:r w:rsidR="00A16C6D">
              <w:rPr>
                <w:rFonts w:ascii="Times New Roman" w:hAnsi="Times New Roman" w:cs="Times New Roman"/>
                <w:shd w:val="clear" w:color="auto" w:fill="FFFFFF"/>
              </w:rPr>
              <w:t xml:space="preserve"> освіти</w:t>
            </w:r>
            <w:r w:rsidR="008326CA">
              <w:rPr>
                <w:rFonts w:ascii="Times New Roman" w:hAnsi="Times New Roman" w:cs="Times New Roman"/>
                <w:shd w:val="clear" w:color="auto" w:fill="FFFFFF"/>
              </w:rPr>
              <w:t>.</w:t>
            </w:r>
          </w:p>
          <w:p w14:paraId="25756EAC" w14:textId="77777777" w:rsidR="00F42C5C" w:rsidRPr="00D87F14" w:rsidRDefault="00F42C5C" w:rsidP="0047169F">
            <w:pPr>
              <w:jc w:val="center"/>
              <w:rPr>
                <w:rFonts w:ascii="Times New Roman" w:hAnsi="Times New Roman" w:cs="Times New Roman"/>
              </w:rPr>
            </w:pPr>
          </w:p>
        </w:tc>
        <w:tc>
          <w:tcPr>
            <w:tcW w:w="1843" w:type="dxa"/>
            <w:tcBorders>
              <w:top w:val="single" w:sz="4" w:space="0" w:color="auto"/>
            </w:tcBorders>
          </w:tcPr>
          <w:p w14:paraId="252394C0" w14:textId="77777777" w:rsidR="00F42C5C" w:rsidRDefault="00F42C5C" w:rsidP="0047169F">
            <w:pPr>
              <w:jc w:val="center"/>
              <w:rPr>
                <w:rFonts w:ascii="Times New Roman" w:hAnsi="Times New Roman" w:cs="Times New Roman"/>
              </w:rPr>
            </w:pPr>
          </w:p>
          <w:p w14:paraId="610E628A" w14:textId="77777777" w:rsidR="00F42C5C" w:rsidRPr="00D87F14" w:rsidRDefault="00F42C5C" w:rsidP="0047169F">
            <w:pPr>
              <w:jc w:val="center"/>
              <w:rPr>
                <w:rFonts w:ascii="Times New Roman" w:hAnsi="Times New Roman" w:cs="Times New Roman"/>
              </w:rPr>
            </w:pPr>
            <w:r w:rsidRPr="00D87F14">
              <w:rPr>
                <w:rFonts w:ascii="Times New Roman" w:hAnsi="Times New Roman" w:cs="Times New Roman"/>
              </w:rPr>
              <w:t>Генсецька О.М.</w:t>
            </w:r>
          </w:p>
          <w:p w14:paraId="7FE72B56" w14:textId="77777777" w:rsidR="00F42C5C" w:rsidRPr="00D87F14" w:rsidRDefault="00F42C5C" w:rsidP="0047169F">
            <w:pPr>
              <w:jc w:val="center"/>
              <w:rPr>
                <w:rFonts w:ascii="Times New Roman" w:hAnsi="Times New Roman" w:cs="Times New Roman"/>
              </w:rPr>
            </w:pPr>
            <w:r>
              <w:rPr>
                <w:rFonts w:ascii="Times New Roman" w:hAnsi="Times New Roman" w:cs="Times New Roman"/>
              </w:rPr>
              <w:t>Савченко С.О.</w:t>
            </w:r>
          </w:p>
          <w:p w14:paraId="62766EF6" w14:textId="77777777" w:rsidR="00F42C5C" w:rsidRPr="00D87F14" w:rsidRDefault="00F42C5C" w:rsidP="0047169F">
            <w:pPr>
              <w:jc w:val="center"/>
              <w:rPr>
                <w:rFonts w:ascii="Times New Roman" w:hAnsi="Times New Roman" w:cs="Times New Roman"/>
              </w:rPr>
            </w:pPr>
            <w:r w:rsidRPr="00D87F14">
              <w:rPr>
                <w:rFonts w:ascii="Times New Roman" w:hAnsi="Times New Roman" w:cs="Times New Roman"/>
              </w:rPr>
              <w:t>Голови ц/к</w:t>
            </w:r>
          </w:p>
          <w:p w14:paraId="748BC2C8" w14:textId="77777777" w:rsidR="00F42C5C" w:rsidRDefault="00F42C5C" w:rsidP="0047169F">
            <w:pPr>
              <w:jc w:val="center"/>
              <w:rPr>
                <w:rFonts w:ascii="Times New Roman" w:hAnsi="Times New Roman" w:cs="Times New Roman"/>
              </w:rPr>
            </w:pPr>
            <w:r w:rsidRPr="00D87F14">
              <w:rPr>
                <w:rFonts w:ascii="Times New Roman" w:hAnsi="Times New Roman" w:cs="Times New Roman"/>
              </w:rPr>
              <w:t>Завіду</w:t>
            </w:r>
            <w:r w:rsidR="00033A8A">
              <w:rPr>
                <w:rFonts w:ascii="Times New Roman" w:hAnsi="Times New Roman" w:cs="Times New Roman"/>
              </w:rPr>
              <w:t>вачі</w:t>
            </w:r>
            <w:r w:rsidRPr="00D87F14">
              <w:rPr>
                <w:rFonts w:ascii="Times New Roman" w:hAnsi="Times New Roman" w:cs="Times New Roman"/>
              </w:rPr>
              <w:t xml:space="preserve"> відділен</w:t>
            </w:r>
            <w:r w:rsidR="00033A8A">
              <w:rPr>
                <w:rFonts w:ascii="Times New Roman" w:hAnsi="Times New Roman" w:cs="Times New Roman"/>
              </w:rPr>
              <w:t>ь</w:t>
            </w:r>
          </w:p>
          <w:p w14:paraId="30BC76AE" w14:textId="77777777" w:rsidR="00F42C5C" w:rsidRDefault="00033A8A" w:rsidP="0047169F">
            <w:pPr>
              <w:jc w:val="center"/>
              <w:rPr>
                <w:rFonts w:ascii="Times New Roman" w:hAnsi="Times New Roman" w:cs="Times New Roman"/>
              </w:rPr>
            </w:pPr>
            <w:r w:rsidRPr="00033A8A">
              <w:rPr>
                <w:rFonts w:ascii="Times New Roman" w:hAnsi="Times New Roman" w:cs="Times New Roman"/>
              </w:rPr>
              <w:t>Завідувачі відділень</w:t>
            </w:r>
          </w:p>
          <w:p w14:paraId="4921CD26" w14:textId="77777777" w:rsidR="002D2CE4" w:rsidRDefault="002D2CE4" w:rsidP="0047169F">
            <w:pPr>
              <w:jc w:val="center"/>
              <w:rPr>
                <w:rFonts w:ascii="Times New Roman" w:hAnsi="Times New Roman" w:cs="Times New Roman"/>
              </w:rPr>
            </w:pPr>
          </w:p>
          <w:p w14:paraId="30C7FFC6" w14:textId="77777777" w:rsidR="00650BF2" w:rsidRDefault="001B5B4C" w:rsidP="0047169F">
            <w:pPr>
              <w:jc w:val="center"/>
              <w:rPr>
                <w:rFonts w:ascii="Times New Roman" w:hAnsi="Times New Roman" w:cs="Times New Roman"/>
              </w:rPr>
            </w:pPr>
            <w:r>
              <w:rPr>
                <w:rFonts w:ascii="Times New Roman" w:hAnsi="Times New Roman" w:cs="Times New Roman"/>
              </w:rPr>
              <w:t>Б</w:t>
            </w:r>
            <w:r w:rsidR="00033A8A">
              <w:rPr>
                <w:rFonts w:ascii="Times New Roman" w:hAnsi="Times New Roman" w:cs="Times New Roman"/>
              </w:rPr>
              <w:t>ілик С.В.</w:t>
            </w:r>
            <w:r w:rsidR="00372789">
              <w:rPr>
                <w:rFonts w:ascii="Times New Roman" w:hAnsi="Times New Roman" w:cs="Times New Roman"/>
              </w:rPr>
              <w:t>, голови ц/к</w:t>
            </w:r>
          </w:p>
          <w:p w14:paraId="03AC2806" w14:textId="77777777" w:rsidR="00650BF2" w:rsidRDefault="00650BF2" w:rsidP="0047169F">
            <w:pPr>
              <w:jc w:val="center"/>
              <w:rPr>
                <w:rFonts w:ascii="Times New Roman" w:hAnsi="Times New Roman" w:cs="Times New Roman"/>
              </w:rPr>
            </w:pPr>
          </w:p>
          <w:p w14:paraId="7E882087" w14:textId="77777777" w:rsidR="00650BF2" w:rsidRDefault="00650BF2" w:rsidP="0047169F">
            <w:pPr>
              <w:jc w:val="center"/>
              <w:rPr>
                <w:rFonts w:ascii="Times New Roman" w:hAnsi="Times New Roman" w:cs="Times New Roman"/>
              </w:rPr>
            </w:pPr>
            <w:r w:rsidRPr="00650BF2">
              <w:rPr>
                <w:rFonts w:ascii="Times New Roman" w:hAnsi="Times New Roman" w:cs="Times New Roman"/>
              </w:rPr>
              <w:t>Голови ц/к</w:t>
            </w:r>
            <w:r>
              <w:rPr>
                <w:rFonts w:ascii="Times New Roman" w:hAnsi="Times New Roman" w:cs="Times New Roman"/>
              </w:rPr>
              <w:t xml:space="preserve">, методист Савченко С.О. </w:t>
            </w:r>
          </w:p>
          <w:p w14:paraId="4754DDA5" w14:textId="77777777" w:rsidR="0015139B" w:rsidRDefault="00F22E30" w:rsidP="00F22E30">
            <w:pPr>
              <w:jc w:val="center"/>
              <w:rPr>
                <w:rFonts w:ascii="Times New Roman" w:hAnsi="Times New Roman" w:cs="Times New Roman"/>
              </w:rPr>
            </w:pPr>
            <w:r>
              <w:rPr>
                <w:rFonts w:ascii="Times New Roman" w:hAnsi="Times New Roman" w:cs="Times New Roman"/>
              </w:rPr>
              <w:t>м</w:t>
            </w:r>
            <w:r w:rsidRPr="00F22E30">
              <w:rPr>
                <w:rFonts w:ascii="Times New Roman" w:hAnsi="Times New Roman" w:cs="Times New Roman"/>
              </w:rPr>
              <w:t xml:space="preserve">етодист </w:t>
            </w:r>
          </w:p>
          <w:p w14:paraId="1DC7CD7F" w14:textId="77777777" w:rsidR="0015139B" w:rsidRDefault="00F22E30" w:rsidP="00F22E30">
            <w:pPr>
              <w:jc w:val="center"/>
              <w:rPr>
                <w:rFonts w:ascii="Times New Roman" w:hAnsi="Times New Roman" w:cs="Times New Roman"/>
              </w:rPr>
            </w:pPr>
            <w:r w:rsidRPr="00F22E30">
              <w:rPr>
                <w:rFonts w:ascii="Times New Roman" w:hAnsi="Times New Roman" w:cs="Times New Roman"/>
              </w:rPr>
              <w:t>Савченко С.О.</w:t>
            </w:r>
            <w:r w:rsidR="00F604C0">
              <w:rPr>
                <w:rFonts w:ascii="Times New Roman" w:hAnsi="Times New Roman" w:cs="Times New Roman"/>
              </w:rPr>
              <w:br/>
            </w:r>
          </w:p>
          <w:p w14:paraId="152350B7" w14:textId="77777777" w:rsidR="00F22E30" w:rsidRDefault="00F604C0" w:rsidP="00F22E30">
            <w:pPr>
              <w:jc w:val="center"/>
              <w:rPr>
                <w:rFonts w:ascii="Times New Roman" w:hAnsi="Times New Roman" w:cs="Times New Roman"/>
              </w:rPr>
            </w:pPr>
            <w:r>
              <w:rPr>
                <w:rFonts w:ascii="Times New Roman" w:hAnsi="Times New Roman" w:cs="Times New Roman"/>
              </w:rPr>
              <w:t>Кузьмук Л.Я.</w:t>
            </w:r>
          </w:p>
          <w:p w14:paraId="06DC2C37" w14:textId="77777777" w:rsidR="00AB7F8A" w:rsidRDefault="00AB7F8A" w:rsidP="00F22E30">
            <w:pPr>
              <w:jc w:val="center"/>
              <w:rPr>
                <w:rFonts w:ascii="Times New Roman" w:hAnsi="Times New Roman" w:cs="Times New Roman"/>
              </w:rPr>
            </w:pPr>
          </w:p>
          <w:p w14:paraId="4798E224" w14:textId="77777777" w:rsidR="00AB7F8A" w:rsidRPr="00D87F14" w:rsidRDefault="00AB7F8A" w:rsidP="00F22E30">
            <w:pPr>
              <w:jc w:val="center"/>
              <w:rPr>
                <w:rFonts w:ascii="Times New Roman" w:hAnsi="Times New Roman" w:cs="Times New Roman"/>
              </w:rPr>
            </w:pPr>
          </w:p>
        </w:tc>
        <w:tc>
          <w:tcPr>
            <w:tcW w:w="1773" w:type="dxa"/>
            <w:tcBorders>
              <w:top w:val="single" w:sz="4" w:space="0" w:color="auto"/>
            </w:tcBorders>
          </w:tcPr>
          <w:p w14:paraId="4F2866B4" w14:textId="77777777" w:rsidR="00F42C5C" w:rsidRPr="00D87F14" w:rsidRDefault="00F42C5C" w:rsidP="0047169F">
            <w:pPr>
              <w:jc w:val="center"/>
              <w:rPr>
                <w:rFonts w:ascii="Times New Roman" w:hAnsi="Times New Roman" w:cs="Times New Roman"/>
              </w:rPr>
            </w:pPr>
          </w:p>
        </w:tc>
      </w:tr>
      <w:tr w:rsidR="00F42C5C" w:rsidRPr="00D87F14" w14:paraId="5A863F72" w14:textId="77777777">
        <w:tc>
          <w:tcPr>
            <w:tcW w:w="567" w:type="dxa"/>
          </w:tcPr>
          <w:p w14:paraId="7718F844" w14:textId="77777777" w:rsidR="00F42C5C" w:rsidRPr="00D87F14" w:rsidRDefault="00F42C5C" w:rsidP="0047169F">
            <w:pPr>
              <w:jc w:val="center"/>
              <w:rPr>
                <w:rFonts w:ascii="Times New Roman" w:hAnsi="Times New Roman" w:cs="Times New Roman"/>
              </w:rPr>
            </w:pPr>
          </w:p>
        </w:tc>
        <w:tc>
          <w:tcPr>
            <w:tcW w:w="9428" w:type="dxa"/>
            <w:gridSpan w:val="3"/>
          </w:tcPr>
          <w:p w14:paraId="13F93581" w14:textId="77777777" w:rsidR="00F42C5C" w:rsidRPr="007D3E62" w:rsidRDefault="00F42C5C" w:rsidP="0030218F">
            <w:pPr>
              <w:jc w:val="center"/>
              <w:rPr>
                <w:rFonts w:ascii="Times New Roman" w:hAnsi="Times New Roman" w:cs="Times New Roman"/>
                <w:b/>
              </w:rPr>
            </w:pPr>
            <w:r w:rsidRPr="007D3E62">
              <w:rPr>
                <w:rStyle w:val="27"/>
                <w:b/>
                <w:sz w:val="24"/>
                <w:szCs w:val="24"/>
              </w:rPr>
              <w:t>Засідання 4. Листопад 20</w:t>
            </w:r>
            <w:r w:rsidR="0030218F" w:rsidRPr="007D3E62">
              <w:rPr>
                <w:rStyle w:val="27"/>
                <w:b/>
                <w:sz w:val="24"/>
                <w:szCs w:val="24"/>
              </w:rPr>
              <w:t>20</w:t>
            </w:r>
            <w:r w:rsidRPr="007D3E62">
              <w:rPr>
                <w:rStyle w:val="27"/>
                <w:b/>
                <w:sz w:val="24"/>
                <w:szCs w:val="24"/>
              </w:rPr>
              <w:t xml:space="preserve"> р.</w:t>
            </w:r>
          </w:p>
        </w:tc>
      </w:tr>
      <w:tr w:rsidR="00F42C5C" w:rsidRPr="00D87F14" w14:paraId="028D6C8A" w14:textId="77777777">
        <w:tc>
          <w:tcPr>
            <w:tcW w:w="567" w:type="dxa"/>
          </w:tcPr>
          <w:p w14:paraId="6B3CF159" w14:textId="77777777" w:rsidR="00F42C5C" w:rsidRPr="00D87F14" w:rsidRDefault="00F42C5C" w:rsidP="0047169F">
            <w:pPr>
              <w:jc w:val="center"/>
              <w:rPr>
                <w:rFonts w:ascii="Times New Roman" w:hAnsi="Times New Roman" w:cs="Times New Roman"/>
              </w:rPr>
            </w:pPr>
          </w:p>
        </w:tc>
        <w:tc>
          <w:tcPr>
            <w:tcW w:w="5812" w:type="dxa"/>
          </w:tcPr>
          <w:p w14:paraId="1C03C39E" w14:textId="77777777" w:rsidR="00F42C5C" w:rsidRPr="00D87F14" w:rsidRDefault="00F42C5C" w:rsidP="0047169F">
            <w:pPr>
              <w:jc w:val="both"/>
              <w:rPr>
                <w:rStyle w:val="26"/>
                <w:sz w:val="24"/>
                <w:szCs w:val="24"/>
              </w:rPr>
            </w:pPr>
            <w:r w:rsidRPr="00D87F14">
              <w:rPr>
                <w:rStyle w:val="26"/>
                <w:sz w:val="24"/>
                <w:szCs w:val="24"/>
              </w:rPr>
              <w:t xml:space="preserve">1. </w:t>
            </w:r>
            <w:r>
              <w:rPr>
                <w:rStyle w:val="26"/>
                <w:sz w:val="24"/>
                <w:szCs w:val="24"/>
              </w:rPr>
              <w:t>Моніторинг</w:t>
            </w:r>
            <w:r w:rsidRPr="00D87F14">
              <w:rPr>
                <w:rStyle w:val="26"/>
                <w:sz w:val="24"/>
                <w:szCs w:val="24"/>
              </w:rPr>
              <w:t xml:space="preserve"> успішності студентів І-ІІ курсів за підсумками поточного оцінювання в першому півріччі.</w:t>
            </w:r>
          </w:p>
          <w:p w14:paraId="5774479C" w14:textId="77777777" w:rsidR="009E74B8" w:rsidRDefault="00F42C5C" w:rsidP="0047169F">
            <w:pPr>
              <w:jc w:val="both"/>
              <w:rPr>
                <w:rStyle w:val="26"/>
                <w:sz w:val="24"/>
                <w:szCs w:val="24"/>
              </w:rPr>
            </w:pPr>
            <w:r w:rsidRPr="00D87F14">
              <w:rPr>
                <w:rStyle w:val="26"/>
                <w:sz w:val="24"/>
                <w:szCs w:val="24"/>
              </w:rPr>
              <w:t>2</w:t>
            </w:r>
            <w:r w:rsidRPr="00EA1E5F">
              <w:rPr>
                <w:rStyle w:val="26"/>
                <w:b/>
                <w:sz w:val="24"/>
                <w:szCs w:val="24"/>
              </w:rPr>
              <w:t xml:space="preserve">. </w:t>
            </w:r>
            <w:r w:rsidRPr="00D87F14">
              <w:rPr>
                <w:rStyle w:val="26"/>
                <w:sz w:val="24"/>
                <w:szCs w:val="24"/>
              </w:rPr>
              <w:t xml:space="preserve"> </w:t>
            </w:r>
            <w:r w:rsidR="009E74B8" w:rsidRPr="009E74B8">
              <w:rPr>
                <w:rStyle w:val="26"/>
                <w:sz w:val="24"/>
                <w:szCs w:val="24"/>
              </w:rPr>
              <w:t>Організаційна та методична робота бібліотеки коледжу щодо удосконалення і розширення використання електронних засобів навчання.</w:t>
            </w:r>
          </w:p>
          <w:p w14:paraId="22EC02E4" w14:textId="77777777" w:rsidR="00F42C5C" w:rsidRPr="00D87F14" w:rsidRDefault="001B5B4C" w:rsidP="0047169F">
            <w:pPr>
              <w:jc w:val="both"/>
              <w:rPr>
                <w:rStyle w:val="26"/>
                <w:sz w:val="24"/>
                <w:szCs w:val="24"/>
              </w:rPr>
            </w:pPr>
            <w:r>
              <w:rPr>
                <w:rStyle w:val="26"/>
                <w:sz w:val="24"/>
                <w:szCs w:val="24"/>
              </w:rPr>
              <w:t>3</w:t>
            </w:r>
            <w:r w:rsidR="009E74B8">
              <w:rPr>
                <w:rStyle w:val="26"/>
                <w:sz w:val="24"/>
                <w:szCs w:val="24"/>
              </w:rPr>
              <w:t xml:space="preserve">. </w:t>
            </w:r>
            <w:r w:rsidR="00F42C5C" w:rsidRPr="00D87F14">
              <w:rPr>
                <w:rStyle w:val="26"/>
                <w:sz w:val="24"/>
                <w:szCs w:val="24"/>
              </w:rPr>
              <w:t xml:space="preserve">Про стан підготовки екзаменаційної документації </w:t>
            </w:r>
            <w:r w:rsidR="00D77336">
              <w:rPr>
                <w:rStyle w:val="26"/>
                <w:sz w:val="24"/>
                <w:szCs w:val="24"/>
              </w:rPr>
              <w:t xml:space="preserve">та засобів комунікації </w:t>
            </w:r>
            <w:r w:rsidR="00F42C5C" w:rsidRPr="00D87F14">
              <w:rPr>
                <w:rStyle w:val="26"/>
                <w:sz w:val="24"/>
                <w:szCs w:val="24"/>
              </w:rPr>
              <w:t xml:space="preserve">до </w:t>
            </w:r>
            <w:r w:rsidR="00D77336">
              <w:rPr>
                <w:rStyle w:val="26"/>
                <w:sz w:val="24"/>
                <w:szCs w:val="24"/>
              </w:rPr>
              <w:t>чергової</w:t>
            </w:r>
            <w:r w:rsidR="00F42C5C" w:rsidRPr="00D87F14">
              <w:rPr>
                <w:rStyle w:val="26"/>
                <w:sz w:val="24"/>
                <w:szCs w:val="24"/>
              </w:rPr>
              <w:t xml:space="preserve"> </w:t>
            </w:r>
            <w:proofErr w:type="spellStart"/>
            <w:r w:rsidR="00D77336">
              <w:rPr>
                <w:rStyle w:val="26"/>
                <w:sz w:val="24"/>
                <w:szCs w:val="24"/>
              </w:rPr>
              <w:t>заліково</w:t>
            </w:r>
            <w:proofErr w:type="spellEnd"/>
            <w:r w:rsidR="00D77336">
              <w:rPr>
                <w:rStyle w:val="26"/>
                <w:sz w:val="24"/>
                <w:szCs w:val="24"/>
              </w:rPr>
              <w:t xml:space="preserve">-екзаменаційної </w:t>
            </w:r>
            <w:r w:rsidR="00F42C5C" w:rsidRPr="00D87F14">
              <w:rPr>
                <w:rStyle w:val="26"/>
                <w:sz w:val="24"/>
                <w:szCs w:val="24"/>
              </w:rPr>
              <w:t>сесії</w:t>
            </w:r>
            <w:r w:rsidR="00D77336">
              <w:rPr>
                <w:rStyle w:val="26"/>
                <w:sz w:val="24"/>
                <w:szCs w:val="24"/>
              </w:rPr>
              <w:t xml:space="preserve"> із забезпеченням надійної автентичності здобувачів освіти</w:t>
            </w:r>
            <w:r w:rsidR="00F42C5C" w:rsidRPr="00D87F14">
              <w:rPr>
                <w:rStyle w:val="26"/>
                <w:sz w:val="24"/>
                <w:szCs w:val="24"/>
              </w:rPr>
              <w:t>.</w:t>
            </w:r>
          </w:p>
          <w:p w14:paraId="5337A8CA" w14:textId="77777777" w:rsidR="00434E33" w:rsidRDefault="001B5B4C" w:rsidP="0047169F">
            <w:pPr>
              <w:jc w:val="both"/>
              <w:rPr>
                <w:rFonts w:ascii="Times New Roman" w:hAnsi="Times New Roman" w:cs="Times New Roman"/>
                <w:shd w:val="clear" w:color="auto" w:fill="FFFFFF"/>
              </w:rPr>
            </w:pPr>
            <w:r>
              <w:rPr>
                <w:rStyle w:val="26"/>
                <w:sz w:val="24"/>
                <w:szCs w:val="24"/>
              </w:rPr>
              <w:t>4</w:t>
            </w:r>
            <w:r w:rsidR="00F42C5C" w:rsidRPr="00D87F14">
              <w:rPr>
                <w:rStyle w:val="26"/>
                <w:sz w:val="24"/>
                <w:szCs w:val="24"/>
              </w:rPr>
              <w:t xml:space="preserve">. </w:t>
            </w:r>
            <w:r w:rsidR="00434E33" w:rsidRPr="00434E33">
              <w:rPr>
                <w:rFonts w:ascii="Times New Roman" w:hAnsi="Times New Roman" w:cs="Times New Roman"/>
                <w:shd w:val="clear" w:color="auto" w:fill="FFFFFF"/>
              </w:rPr>
              <w:t>Самостійна робота як складова професійної підготовки здобувачів вищої освіти: організація, методичне забезпечення, форми контролю</w:t>
            </w:r>
            <w:r w:rsidR="00434E33">
              <w:rPr>
                <w:rFonts w:ascii="Times New Roman" w:hAnsi="Times New Roman" w:cs="Times New Roman"/>
                <w:shd w:val="clear" w:color="auto" w:fill="FFFFFF"/>
              </w:rPr>
              <w:t>.</w:t>
            </w:r>
          </w:p>
          <w:p w14:paraId="19531D8F" w14:textId="77777777" w:rsidR="00F22E30" w:rsidRDefault="00434E33" w:rsidP="00333DFF">
            <w:pPr>
              <w:jc w:val="both"/>
              <w:rPr>
                <w:rFonts w:ascii="Times New Roman" w:hAnsi="Times New Roman" w:cs="Times New Roman"/>
                <w:shd w:val="clear" w:color="auto" w:fill="FFFFFF"/>
              </w:rPr>
            </w:pPr>
            <w:r w:rsidRPr="00434E33">
              <w:rPr>
                <w:rFonts w:ascii="Times New Roman" w:hAnsi="Times New Roman" w:cs="Times New Roman"/>
                <w:shd w:val="clear" w:color="auto" w:fill="FFFFFF"/>
              </w:rPr>
              <w:t xml:space="preserve"> </w:t>
            </w:r>
            <w:r w:rsidR="001B5B4C">
              <w:rPr>
                <w:rFonts w:ascii="Times New Roman" w:hAnsi="Times New Roman" w:cs="Times New Roman"/>
                <w:shd w:val="clear" w:color="auto" w:fill="FFFFFF"/>
              </w:rPr>
              <w:t>5</w:t>
            </w:r>
            <w:r w:rsidR="0081030F">
              <w:rPr>
                <w:rStyle w:val="26"/>
                <w:sz w:val="24"/>
                <w:szCs w:val="24"/>
              </w:rPr>
              <w:t xml:space="preserve">. </w:t>
            </w:r>
            <w:r w:rsidR="00F22E30" w:rsidRPr="00F22E30">
              <w:rPr>
                <w:rFonts w:ascii="Times New Roman" w:hAnsi="Times New Roman" w:cs="Times New Roman"/>
                <w:shd w:val="clear" w:color="auto" w:fill="FFFFFF"/>
              </w:rPr>
              <w:t>Про якість навчально-методичного забезпечення проведення олімпіад</w:t>
            </w:r>
            <w:r w:rsidR="00B22E8B">
              <w:rPr>
                <w:rFonts w:ascii="Times New Roman" w:hAnsi="Times New Roman" w:cs="Times New Roman"/>
                <w:shd w:val="clear" w:color="auto" w:fill="FFFFFF"/>
              </w:rPr>
              <w:t>.</w:t>
            </w:r>
          </w:p>
          <w:p w14:paraId="24A1B810" w14:textId="77777777" w:rsidR="006E6786" w:rsidRDefault="001B5B4C" w:rsidP="00F4656E">
            <w:pPr>
              <w:rPr>
                <w:rStyle w:val="26"/>
                <w:sz w:val="24"/>
                <w:szCs w:val="24"/>
              </w:rPr>
            </w:pPr>
            <w:r>
              <w:rPr>
                <w:rFonts w:ascii="Times New Roman" w:hAnsi="Times New Roman" w:cs="Times New Roman"/>
                <w:shd w:val="clear" w:color="auto" w:fill="FFFFFF"/>
              </w:rPr>
              <w:t>6</w:t>
            </w:r>
            <w:r w:rsidR="006E6786">
              <w:rPr>
                <w:rFonts w:ascii="Times New Roman" w:hAnsi="Times New Roman" w:cs="Times New Roman"/>
                <w:shd w:val="clear" w:color="auto" w:fill="FFFFFF"/>
              </w:rPr>
              <w:t>.</w:t>
            </w:r>
            <w:r w:rsidR="006E6786">
              <w:t xml:space="preserve"> </w:t>
            </w:r>
            <w:r w:rsidR="006E6786" w:rsidRPr="006E6786">
              <w:rPr>
                <w:rFonts w:ascii="Times New Roman" w:hAnsi="Times New Roman" w:cs="Times New Roman"/>
                <w:shd w:val="clear" w:color="auto" w:fill="FFFFFF"/>
              </w:rPr>
              <w:t>Затвердження методичних розробок викладачів.</w:t>
            </w:r>
          </w:p>
          <w:p w14:paraId="6B1F11BB" w14:textId="77777777" w:rsidR="00580815" w:rsidRPr="00D87F14" w:rsidRDefault="00580815" w:rsidP="00F4656E">
            <w:pPr>
              <w:rPr>
                <w:rFonts w:ascii="Times New Roman" w:hAnsi="Times New Roman" w:cs="Times New Roman"/>
              </w:rPr>
            </w:pPr>
          </w:p>
        </w:tc>
        <w:tc>
          <w:tcPr>
            <w:tcW w:w="1843" w:type="dxa"/>
          </w:tcPr>
          <w:p w14:paraId="21F81D8F" w14:textId="77777777" w:rsidR="00F42C5C" w:rsidRPr="00D87F14" w:rsidRDefault="00F42C5C" w:rsidP="0047169F">
            <w:pPr>
              <w:jc w:val="center"/>
              <w:rPr>
                <w:rFonts w:ascii="Times New Roman" w:hAnsi="Times New Roman" w:cs="Times New Roman"/>
              </w:rPr>
            </w:pPr>
            <w:r w:rsidRPr="00D87F14">
              <w:rPr>
                <w:rFonts w:ascii="Times New Roman" w:hAnsi="Times New Roman" w:cs="Times New Roman"/>
              </w:rPr>
              <w:t>Завіду</w:t>
            </w:r>
            <w:r w:rsidR="00402846">
              <w:rPr>
                <w:rFonts w:ascii="Times New Roman" w:hAnsi="Times New Roman" w:cs="Times New Roman"/>
              </w:rPr>
              <w:t>вачі</w:t>
            </w:r>
            <w:r w:rsidRPr="00D87F14">
              <w:rPr>
                <w:rFonts w:ascii="Times New Roman" w:hAnsi="Times New Roman" w:cs="Times New Roman"/>
              </w:rPr>
              <w:t xml:space="preserve"> відділен</w:t>
            </w:r>
            <w:r w:rsidR="00402846">
              <w:rPr>
                <w:rFonts w:ascii="Times New Roman" w:hAnsi="Times New Roman" w:cs="Times New Roman"/>
              </w:rPr>
              <w:t>ь</w:t>
            </w:r>
          </w:p>
          <w:p w14:paraId="4692BCB5" w14:textId="77777777" w:rsidR="00F42C5C" w:rsidRDefault="00F42C5C" w:rsidP="0047169F">
            <w:pPr>
              <w:jc w:val="center"/>
              <w:rPr>
                <w:rFonts w:ascii="Times New Roman" w:hAnsi="Times New Roman" w:cs="Times New Roman"/>
              </w:rPr>
            </w:pPr>
          </w:p>
          <w:p w14:paraId="065E49B8" w14:textId="77777777" w:rsidR="00AB7F8A" w:rsidRPr="00D87F14" w:rsidRDefault="009E79D5" w:rsidP="0047169F">
            <w:pPr>
              <w:jc w:val="center"/>
              <w:rPr>
                <w:rFonts w:ascii="Times New Roman" w:hAnsi="Times New Roman" w:cs="Times New Roman"/>
              </w:rPr>
            </w:pPr>
            <w:r>
              <w:rPr>
                <w:rFonts w:ascii="Times New Roman" w:hAnsi="Times New Roman" w:cs="Times New Roman"/>
              </w:rPr>
              <w:t>Гончарук С.В.</w:t>
            </w:r>
            <w:r w:rsidR="00AB7F8A">
              <w:rPr>
                <w:rFonts w:ascii="Times New Roman" w:hAnsi="Times New Roman" w:cs="Times New Roman"/>
              </w:rPr>
              <w:t xml:space="preserve"> </w:t>
            </w:r>
          </w:p>
          <w:p w14:paraId="6A3EC2C7" w14:textId="77777777" w:rsidR="00A639E6" w:rsidRDefault="00A639E6" w:rsidP="0047169F">
            <w:pPr>
              <w:jc w:val="center"/>
              <w:rPr>
                <w:rFonts w:ascii="Times New Roman" w:hAnsi="Times New Roman" w:cs="Times New Roman"/>
              </w:rPr>
            </w:pPr>
          </w:p>
          <w:p w14:paraId="04C32935" w14:textId="77777777" w:rsidR="00A639E6" w:rsidRDefault="00A639E6" w:rsidP="0047169F">
            <w:pPr>
              <w:jc w:val="center"/>
              <w:rPr>
                <w:rFonts w:ascii="Times New Roman" w:hAnsi="Times New Roman" w:cs="Times New Roman"/>
              </w:rPr>
            </w:pPr>
          </w:p>
          <w:p w14:paraId="4E1092B8" w14:textId="77777777" w:rsidR="00A639E6" w:rsidRDefault="00A639E6" w:rsidP="0047169F">
            <w:pPr>
              <w:jc w:val="center"/>
              <w:rPr>
                <w:rFonts w:ascii="Times New Roman" w:hAnsi="Times New Roman" w:cs="Times New Roman"/>
              </w:rPr>
            </w:pPr>
          </w:p>
          <w:p w14:paraId="6CD98D15" w14:textId="77777777" w:rsidR="00F42C5C" w:rsidRPr="00D87F14" w:rsidRDefault="00F42C5C" w:rsidP="0047169F">
            <w:pPr>
              <w:jc w:val="center"/>
              <w:rPr>
                <w:rFonts w:ascii="Times New Roman" w:hAnsi="Times New Roman" w:cs="Times New Roman"/>
              </w:rPr>
            </w:pPr>
            <w:r w:rsidRPr="00D87F14">
              <w:rPr>
                <w:rFonts w:ascii="Times New Roman" w:hAnsi="Times New Roman" w:cs="Times New Roman"/>
              </w:rPr>
              <w:t>Голови ц/к</w:t>
            </w:r>
          </w:p>
          <w:p w14:paraId="71066293" w14:textId="77777777" w:rsidR="00DA74B3" w:rsidRDefault="00DA74B3" w:rsidP="00402846">
            <w:pPr>
              <w:jc w:val="center"/>
              <w:rPr>
                <w:rFonts w:ascii="Times New Roman" w:hAnsi="Times New Roman" w:cs="Times New Roman"/>
              </w:rPr>
            </w:pPr>
          </w:p>
          <w:p w14:paraId="1D009CA9" w14:textId="77777777" w:rsidR="009E79D5" w:rsidRDefault="009E79D5" w:rsidP="00402846">
            <w:pPr>
              <w:jc w:val="center"/>
              <w:rPr>
                <w:rFonts w:ascii="Times New Roman" w:hAnsi="Times New Roman" w:cs="Times New Roman"/>
              </w:rPr>
            </w:pPr>
          </w:p>
          <w:p w14:paraId="3B86D197" w14:textId="77777777" w:rsidR="00F42C5C" w:rsidRDefault="00580815" w:rsidP="00402846">
            <w:pPr>
              <w:jc w:val="center"/>
              <w:rPr>
                <w:rFonts w:ascii="Times New Roman" w:hAnsi="Times New Roman" w:cs="Times New Roman"/>
              </w:rPr>
            </w:pPr>
            <w:r>
              <w:rPr>
                <w:rFonts w:ascii="Times New Roman" w:hAnsi="Times New Roman" w:cs="Times New Roman"/>
              </w:rPr>
              <w:t>Завіду</w:t>
            </w:r>
            <w:r w:rsidR="00402846">
              <w:rPr>
                <w:rFonts w:ascii="Times New Roman" w:hAnsi="Times New Roman" w:cs="Times New Roman"/>
              </w:rPr>
              <w:t>вачі</w:t>
            </w:r>
            <w:r>
              <w:rPr>
                <w:rFonts w:ascii="Times New Roman" w:hAnsi="Times New Roman" w:cs="Times New Roman"/>
              </w:rPr>
              <w:t xml:space="preserve"> відділень</w:t>
            </w:r>
          </w:p>
          <w:p w14:paraId="3E2371A9" w14:textId="77777777" w:rsidR="00A639E6" w:rsidRDefault="00A639E6" w:rsidP="00402846">
            <w:pPr>
              <w:jc w:val="center"/>
              <w:rPr>
                <w:rFonts w:ascii="Times New Roman" w:hAnsi="Times New Roman" w:cs="Times New Roman"/>
              </w:rPr>
            </w:pPr>
          </w:p>
          <w:p w14:paraId="70CC3822" w14:textId="77777777" w:rsidR="0081030F" w:rsidRDefault="0081030F" w:rsidP="00402846">
            <w:pPr>
              <w:jc w:val="center"/>
              <w:rPr>
                <w:rFonts w:ascii="Times New Roman" w:hAnsi="Times New Roman" w:cs="Times New Roman"/>
              </w:rPr>
            </w:pPr>
            <w:r>
              <w:rPr>
                <w:rFonts w:ascii="Times New Roman" w:hAnsi="Times New Roman" w:cs="Times New Roman"/>
              </w:rPr>
              <w:t>Голови ц</w:t>
            </w:r>
            <w:r w:rsidR="00301CB6">
              <w:rPr>
                <w:rFonts w:ascii="Times New Roman" w:hAnsi="Times New Roman" w:cs="Times New Roman"/>
              </w:rPr>
              <w:t>/</w:t>
            </w:r>
            <w:r>
              <w:rPr>
                <w:rFonts w:ascii="Times New Roman" w:hAnsi="Times New Roman" w:cs="Times New Roman"/>
              </w:rPr>
              <w:t>к</w:t>
            </w:r>
          </w:p>
          <w:p w14:paraId="65926516" w14:textId="77777777" w:rsidR="0081030F" w:rsidRDefault="0081030F" w:rsidP="00402846">
            <w:pPr>
              <w:jc w:val="center"/>
              <w:rPr>
                <w:rFonts w:ascii="Times New Roman" w:hAnsi="Times New Roman" w:cs="Times New Roman"/>
              </w:rPr>
            </w:pPr>
          </w:p>
          <w:p w14:paraId="3C3CFD32" w14:textId="77777777" w:rsidR="008430C6" w:rsidRDefault="00A639E6" w:rsidP="00402846">
            <w:pPr>
              <w:jc w:val="center"/>
              <w:rPr>
                <w:rFonts w:ascii="Times New Roman" w:hAnsi="Times New Roman" w:cs="Times New Roman"/>
              </w:rPr>
            </w:pPr>
            <w:r w:rsidRPr="00A639E6">
              <w:rPr>
                <w:rFonts w:ascii="Times New Roman" w:hAnsi="Times New Roman" w:cs="Times New Roman"/>
              </w:rPr>
              <w:t>Голови ц/к</w:t>
            </w:r>
            <w:r>
              <w:rPr>
                <w:rFonts w:ascii="Times New Roman" w:hAnsi="Times New Roman" w:cs="Times New Roman"/>
              </w:rPr>
              <w:t xml:space="preserve">, </w:t>
            </w:r>
          </w:p>
          <w:p w14:paraId="0ACA38D7" w14:textId="77777777" w:rsidR="008430C6" w:rsidRPr="00D87F14" w:rsidRDefault="00333DFF" w:rsidP="00333DFF">
            <w:pPr>
              <w:jc w:val="center"/>
              <w:rPr>
                <w:rFonts w:ascii="Times New Roman" w:hAnsi="Times New Roman" w:cs="Times New Roman"/>
              </w:rPr>
            </w:pPr>
            <w:r>
              <w:rPr>
                <w:rFonts w:ascii="Times New Roman" w:hAnsi="Times New Roman" w:cs="Times New Roman"/>
              </w:rPr>
              <w:t>м</w:t>
            </w:r>
            <w:r w:rsidR="008430C6" w:rsidRPr="008430C6">
              <w:rPr>
                <w:rFonts w:ascii="Times New Roman" w:hAnsi="Times New Roman" w:cs="Times New Roman"/>
              </w:rPr>
              <w:t>етодист Савченко С.О.</w:t>
            </w:r>
            <w:r w:rsidR="005C1C4A">
              <w:rPr>
                <w:rFonts w:ascii="Times New Roman" w:hAnsi="Times New Roman" w:cs="Times New Roman"/>
              </w:rPr>
              <w:t xml:space="preserve"> </w:t>
            </w:r>
          </w:p>
        </w:tc>
        <w:tc>
          <w:tcPr>
            <w:tcW w:w="1773" w:type="dxa"/>
          </w:tcPr>
          <w:p w14:paraId="0AF34323" w14:textId="77777777" w:rsidR="00F42C5C" w:rsidRDefault="00F42C5C" w:rsidP="0047169F">
            <w:pPr>
              <w:jc w:val="center"/>
              <w:rPr>
                <w:rFonts w:ascii="Times New Roman" w:hAnsi="Times New Roman" w:cs="Times New Roman"/>
              </w:rPr>
            </w:pPr>
          </w:p>
          <w:p w14:paraId="31633D94" w14:textId="77777777" w:rsidR="00FD3448" w:rsidRDefault="00FD3448" w:rsidP="0047169F">
            <w:pPr>
              <w:jc w:val="center"/>
              <w:rPr>
                <w:rFonts w:ascii="Times New Roman" w:hAnsi="Times New Roman" w:cs="Times New Roman"/>
              </w:rPr>
            </w:pPr>
          </w:p>
          <w:p w14:paraId="473E2285" w14:textId="77777777" w:rsidR="00FD3448" w:rsidRDefault="00FD3448" w:rsidP="0047169F">
            <w:pPr>
              <w:jc w:val="center"/>
              <w:rPr>
                <w:rFonts w:ascii="Times New Roman" w:hAnsi="Times New Roman" w:cs="Times New Roman"/>
              </w:rPr>
            </w:pPr>
          </w:p>
          <w:p w14:paraId="35BF144B" w14:textId="77777777" w:rsidR="00FD3448" w:rsidRDefault="00FD3448" w:rsidP="0047169F">
            <w:pPr>
              <w:jc w:val="center"/>
              <w:rPr>
                <w:rFonts w:ascii="Times New Roman" w:hAnsi="Times New Roman" w:cs="Times New Roman"/>
              </w:rPr>
            </w:pPr>
          </w:p>
          <w:p w14:paraId="7E7A6220" w14:textId="77777777" w:rsidR="00FD3448" w:rsidRDefault="00FD3448" w:rsidP="0047169F">
            <w:pPr>
              <w:jc w:val="center"/>
              <w:rPr>
                <w:rFonts w:ascii="Times New Roman" w:hAnsi="Times New Roman" w:cs="Times New Roman"/>
              </w:rPr>
            </w:pPr>
          </w:p>
          <w:p w14:paraId="38136082" w14:textId="77777777" w:rsidR="00FD3448" w:rsidRDefault="00FD3448" w:rsidP="0047169F">
            <w:pPr>
              <w:jc w:val="center"/>
              <w:rPr>
                <w:rFonts w:ascii="Times New Roman" w:hAnsi="Times New Roman" w:cs="Times New Roman"/>
              </w:rPr>
            </w:pPr>
          </w:p>
          <w:p w14:paraId="5A6A30DE" w14:textId="77777777" w:rsidR="00FD3448" w:rsidRDefault="00FD3448" w:rsidP="0047169F">
            <w:pPr>
              <w:jc w:val="center"/>
              <w:rPr>
                <w:rFonts w:ascii="Times New Roman" w:hAnsi="Times New Roman" w:cs="Times New Roman"/>
              </w:rPr>
            </w:pPr>
          </w:p>
          <w:p w14:paraId="36E1A617" w14:textId="77777777" w:rsidR="00FD3448" w:rsidRDefault="00FD3448" w:rsidP="0047169F">
            <w:pPr>
              <w:jc w:val="center"/>
              <w:rPr>
                <w:rFonts w:ascii="Times New Roman" w:hAnsi="Times New Roman" w:cs="Times New Roman"/>
              </w:rPr>
            </w:pPr>
          </w:p>
          <w:p w14:paraId="09AD9A59" w14:textId="77777777" w:rsidR="00FD3448" w:rsidRDefault="00FD3448" w:rsidP="0047169F">
            <w:pPr>
              <w:jc w:val="center"/>
              <w:rPr>
                <w:rFonts w:ascii="Times New Roman" w:hAnsi="Times New Roman" w:cs="Times New Roman"/>
              </w:rPr>
            </w:pPr>
          </w:p>
          <w:p w14:paraId="64070193" w14:textId="77777777" w:rsidR="00FD3448" w:rsidRDefault="00FD3448" w:rsidP="0047169F">
            <w:pPr>
              <w:jc w:val="center"/>
              <w:rPr>
                <w:rFonts w:ascii="Times New Roman" w:hAnsi="Times New Roman" w:cs="Times New Roman"/>
              </w:rPr>
            </w:pPr>
          </w:p>
          <w:p w14:paraId="7BD45BE9" w14:textId="77777777" w:rsidR="00FD3448" w:rsidRDefault="00FD3448" w:rsidP="0047169F">
            <w:pPr>
              <w:jc w:val="center"/>
              <w:rPr>
                <w:rFonts w:ascii="Times New Roman" w:hAnsi="Times New Roman" w:cs="Times New Roman"/>
              </w:rPr>
            </w:pPr>
          </w:p>
          <w:p w14:paraId="1CD6EEFC" w14:textId="77777777" w:rsidR="00FD3448" w:rsidRDefault="00FD3448" w:rsidP="0047169F">
            <w:pPr>
              <w:jc w:val="center"/>
              <w:rPr>
                <w:rFonts w:ascii="Times New Roman" w:hAnsi="Times New Roman" w:cs="Times New Roman"/>
              </w:rPr>
            </w:pPr>
          </w:p>
          <w:p w14:paraId="7C9AFE67" w14:textId="77777777" w:rsidR="00FD3448" w:rsidRDefault="00FD3448" w:rsidP="0047169F">
            <w:pPr>
              <w:jc w:val="center"/>
              <w:rPr>
                <w:rFonts w:ascii="Times New Roman" w:hAnsi="Times New Roman" w:cs="Times New Roman"/>
              </w:rPr>
            </w:pPr>
          </w:p>
          <w:p w14:paraId="611EB2D9" w14:textId="77777777" w:rsidR="00FD3448" w:rsidRDefault="00FD3448" w:rsidP="0047169F">
            <w:pPr>
              <w:jc w:val="center"/>
              <w:rPr>
                <w:rFonts w:ascii="Times New Roman" w:hAnsi="Times New Roman" w:cs="Times New Roman"/>
              </w:rPr>
            </w:pPr>
          </w:p>
          <w:p w14:paraId="71C00B5E" w14:textId="77777777" w:rsidR="00FD3448" w:rsidRDefault="00FD3448" w:rsidP="0047169F">
            <w:pPr>
              <w:jc w:val="center"/>
              <w:rPr>
                <w:rFonts w:ascii="Times New Roman" w:hAnsi="Times New Roman" w:cs="Times New Roman"/>
              </w:rPr>
            </w:pPr>
          </w:p>
          <w:p w14:paraId="6F80FB7F" w14:textId="77777777" w:rsidR="00FD3448" w:rsidRDefault="00FD3448" w:rsidP="0047169F">
            <w:pPr>
              <w:jc w:val="center"/>
              <w:rPr>
                <w:rFonts w:ascii="Times New Roman" w:hAnsi="Times New Roman" w:cs="Times New Roman"/>
              </w:rPr>
            </w:pPr>
          </w:p>
          <w:p w14:paraId="423D3C22" w14:textId="77777777" w:rsidR="00FD3448" w:rsidRDefault="00FD3448" w:rsidP="0047169F">
            <w:pPr>
              <w:jc w:val="center"/>
              <w:rPr>
                <w:rFonts w:ascii="Times New Roman" w:hAnsi="Times New Roman" w:cs="Times New Roman"/>
              </w:rPr>
            </w:pPr>
          </w:p>
          <w:p w14:paraId="4238CE13" w14:textId="77777777" w:rsidR="00FD3448" w:rsidRDefault="00FD3448" w:rsidP="0047169F">
            <w:pPr>
              <w:jc w:val="center"/>
              <w:rPr>
                <w:rFonts w:ascii="Times New Roman" w:hAnsi="Times New Roman" w:cs="Times New Roman"/>
              </w:rPr>
            </w:pPr>
          </w:p>
          <w:p w14:paraId="1846940F" w14:textId="77777777" w:rsidR="00FD3448" w:rsidRDefault="00FD3448" w:rsidP="0047169F">
            <w:pPr>
              <w:jc w:val="center"/>
              <w:rPr>
                <w:rFonts w:ascii="Times New Roman" w:hAnsi="Times New Roman" w:cs="Times New Roman"/>
              </w:rPr>
            </w:pPr>
          </w:p>
          <w:p w14:paraId="66AABF2A" w14:textId="77777777" w:rsidR="00FD3448" w:rsidRDefault="00FD3448" w:rsidP="0047169F">
            <w:pPr>
              <w:jc w:val="center"/>
              <w:rPr>
                <w:rFonts w:ascii="Times New Roman" w:hAnsi="Times New Roman" w:cs="Times New Roman"/>
              </w:rPr>
            </w:pPr>
          </w:p>
          <w:p w14:paraId="3F74A58B" w14:textId="77777777" w:rsidR="00FD3448" w:rsidRDefault="00FD3448" w:rsidP="0047169F">
            <w:pPr>
              <w:jc w:val="center"/>
              <w:rPr>
                <w:rFonts w:ascii="Times New Roman" w:hAnsi="Times New Roman" w:cs="Times New Roman"/>
              </w:rPr>
            </w:pPr>
          </w:p>
          <w:p w14:paraId="78FFA5ED" w14:textId="77777777" w:rsidR="00FD3448" w:rsidRPr="00D87F14" w:rsidRDefault="00FD3448" w:rsidP="0047169F">
            <w:pPr>
              <w:jc w:val="center"/>
              <w:rPr>
                <w:rFonts w:ascii="Times New Roman" w:hAnsi="Times New Roman" w:cs="Times New Roman"/>
              </w:rPr>
            </w:pPr>
          </w:p>
        </w:tc>
      </w:tr>
      <w:tr w:rsidR="00F42C5C" w:rsidRPr="00D87F14" w14:paraId="0BB7F129" w14:textId="77777777">
        <w:tc>
          <w:tcPr>
            <w:tcW w:w="567" w:type="dxa"/>
          </w:tcPr>
          <w:p w14:paraId="06898BEE" w14:textId="77777777" w:rsidR="00F42C5C" w:rsidRPr="00D87F14" w:rsidRDefault="00F42C5C" w:rsidP="0047169F">
            <w:pPr>
              <w:jc w:val="center"/>
              <w:rPr>
                <w:rFonts w:ascii="Times New Roman" w:hAnsi="Times New Roman" w:cs="Times New Roman"/>
              </w:rPr>
            </w:pPr>
          </w:p>
        </w:tc>
        <w:tc>
          <w:tcPr>
            <w:tcW w:w="9428" w:type="dxa"/>
            <w:gridSpan w:val="3"/>
          </w:tcPr>
          <w:p w14:paraId="65C9D9DD" w14:textId="77777777" w:rsidR="00F42C5C" w:rsidRPr="007D3E62" w:rsidRDefault="00F42C5C" w:rsidP="00062622">
            <w:pPr>
              <w:jc w:val="center"/>
              <w:rPr>
                <w:rFonts w:ascii="Times New Roman" w:hAnsi="Times New Roman" w:cs="Times New Roman"/>
                <w:b/>
              </w:rPr>
            </w:pPr>
            <w:r w:rsidRPr="007D3E62">
              <w:rPr>
                <w:rStyle w:val="27"/>
                <w:b/>
                <w:sz w:val="24"/>
                <w:szCs w:val="24"/>
              </w:rPr>
              <w:t xml:space="preserve">Засідання </w:t>
            </w:r>
            <w:r w:rsidR="00062622">
              <w:rPr>
                <w:rStyle w:val="27"/>
                <w:b/>
                <w:sz w:val="24"/>
                <w:szCs w:val="24"/>
              </w:rPr>
              <w:t>6</w:t>
            </w:r>
            <w:r w:rsidRPr="007D3E62">
              <w:rPr>
                <w:rStyle w:val="27"/>
                <w:b/>
                <w:sz w:val="24"/>
                <w:szCs w:val="24"/>
              </w:rPr>
              <w:t>. Лютий 202</w:t>
            </w:r>
            <w:r w:rsidR="0030218F" w:rsidRPr="007D3E62">
              <w:rPr>
                <w:rStyle w:val="27"/>
                <w:b/>
                <w:sz w:val="24"/>
                <w:szCs w:val="24"/>
              </w:rPr>
              <w:t>1</w:t>
            </w:r>
            <w:r w:rsidRPr="007D3E62">
              <w:rPr>
                <w:rStyle w:val="27"/>
                <w:b/>
                <w:sz w:val="24"/>
                <w:szCs w:val="24"/>
              </w:rPr>
              <w:t xml:space="preserve"> р.</w:t>
            </w:r>
          </w:p>
        </w:tc>
      </w:tr>
      <w:tr w:rsidR="00F42C5C" w:rsidRPr="00D87F14" w14:paraId="10E2F846" w14:textId="77777777">
        <w:tc>
          <w:tcPr>
            <w:tcW w:w="567" w:type="dxa"/>
          </w:tcPr>
          <w:p w14:paraId="2AAB5C15" w14:textId="77777777" w:rsidR="00F42C5C" w:rsidRPr="00D87F14" w:rsidRDefault="00F42C5C" w:rsidP="0047169F">
            <w:pPr>
              <w:jc w:val="center"/>
              <w:rPr>
                <w:rFonts w:ascii="Times New Roman" w:hAnsi="Times New Roman" w:cs="Times New Roman"/>
              </w:rPr>
            </w:pPr>
          </w:p>
        </w:tc>
        <w:tc>
          <w:tcPr>
            <w:tcW w:w="5812" w:type="dxa"/>
          </w:tcPr>
          <w:p w14:paraId="0AF84F39" w14:textId="77777777" w:rsidR="00F42C5C" w:rsidRPr="00D87F14" w:rsidRDefault="00F42C5C" w:rsidP="0047169F">
            <w:pPr>
              <w:jc w:val="both"/>
              <w:rPr>
                <w:rStyle w:val="26"/>
                <w:sz w:val="24"/>
                <w:szCs w:val="24"/>
              </w:rPr>
            </w:pPr>
          </w:p>
          <w:p w14:paraId="7303FD05" w14:textId="77777777" w:rsidR="00D10B54" w:rsidRDefault="00F42C5C" w:rsidP="0047169F">
            <w:pPr>
              <w:jc w:val="both"/>
              <w:rPr>
                <w:rFonts w:ascii="Times New Roman" w:hAnsi="Times New Roman" w:cs="Times New Roman"/>
                <w:shd w:val="clear" w:color="auto" w:fill="FFFFFF"/>
              </w:rPr>
            </w:pPr>
            <w:r w:rsidRPr="00D87F14">
              <w:rPr>
                <w:rStyle w:val="26"/>
                <w:sz w:val="24"/>
                <w:szCs w:val="24"/>
              </w:rPr>
              <w:t xml:space="preserve">1. </w:t>
            </w:r>
            <w:r w:rsidR="004C2EB4" w:rsidRPr="004C2EB4">
              <w:rPr>
                <w:rFonts w:ascii="Times New Roman" w:hAnsi="Times New Roman" w:cs="Times New Roman"/>
                <w:shd w:val="clear" w:color="auto" w:fill="FFFFFF"/>
              </w:rPr>
              <w:t xml:space="preserve">Про результати зимової </w:t>
            </w:r>
            <w:proofErr w:type="spellStart"/>
            <w:r w:rsidR="004C2EB4" w:rsidRPr="004C2EB4">
              <w:rPr>
                <w:rFonts w:ascii="Times New Roman" w:hAnsi="Times New Roman" w:cs="Times New Roman"/>
                <w:shd w:val="clear" w:color="auto" w:fill="FFFFFF"/>
              </w:rPr>
              <w:t>заліково</w:t>
            </w:r>
            <w:proofErr w:type="spellEnd"/>
            <w:r w:rsidR="004C2EB4" w:rsidRPr="004C2EB4">
              <w:rPr>
                <w:rFonts w:ascii="Times New Roman" w:hAnsi="Times New Roman" w:cs="Times New Roman"/>
                <w:shd w:val="clear" w:color="auto" w:fill="FFFFFF"/>
              </w:rPr>
              <w:t>-екзаменаційної сесії у 20</w:t>
            </w:r>
            <w:r w:rsidR="004C2EB4">
              <w:rPr>
                <w:rFonts w:ascii="Times New Roman" w:hAnsi="Times New Roman" w:cs="Times New Roman"/>
                <w:shd w:val="clear" w:color="auto" w:fill="FFFFFF"/>
              </w:rPr>
              <w:t>20</w:t>
            </w:r>
            <w:r w:rsidR="004C2EB4" w:rsidRPr="004C2EB4">
              <w:rPr>
                <w:rFonts w:ascii="Times New Roman" w:hAnsi="Times New Roman" w:cs="Times New Roman"/>
                <w:shd w:val="clear" w:color="auto" w:fill="FFFFFF"/>
              </w:rPr>
              <w:t>-20</w:t>
            </w:r>
            <w:r w:rsidR="004C2EB4">
              <w:rPr>
                <w:rFonts w:ascii="Times New Roman" w:hAnsi="Times New Roman" w:cs="Times New Roman"/>
                <w:shd w:val="clear" w:color="auto" w:fill="FFFFFF"/>
              </w:rPr>
              <w:t>21</w:t>
            </w:r>
            <w:r w:rsidR="004C2EB4" w:rsidRPr="004C2EB4">
              <w:rPr>
                <w:rFonts w:ascii="Times New Roman" w:hAnsi="Times New Roman" w:cs="Times New Roman"/>
                <w:shd w:val="clear" w:color="auto" w:fill="FFFFFF"/>
              </w:rPr>
              <w:t xml:space="preserve"> </w:t>
            </w:r>
            <w:proofErr w:type="spellStart"/>
            <w:r w:rsidR="004C2EB4" w:rsidRPr="004C2EB4">
              <w:rPr>
                <w:rFonts w:ascii="Times New Roman" w:hAnsi="Times New Roman" w:cs="Times New Roman"/>
                <w:shd w:val="clear" w:color="auto" w:fill="FFFFFF"/>
              </w:rPr>
              <w:t>н.р</w:t>
            </w:r>
            <w:proofErr w:type="spellEnd"/>
            <w:r w:rsidR="004C2EB4" w:rsidRPr="004C2EB4">
              <w:rPr>
                <w:rFonts w:ascii="Times New Roman" w:hAnsi="Times New Roman" w:cs="Times New Roman"/>
                <w:shd w:val="clear" w:color="auto" w:fill="FFFFFF"/>
              </w:rPr>
              <w:t xml:space="preserve">. </w:t>
            </w:r>
          </w:p>
          <w:p w14:paraId="7B0E954F" w14:textId="77777777" w:rsidR="00F42C5C" w:rsidRPr="00D87F14" w:rsidRDefault="00F42C5C" w:rsidP="0047169F">
            <w:pPr>
              <w:jc w:val="both"/>
              <w:rPr>
                <w:rStyle w:val="26"/>
                <w:sz w:val="24"/>
                <w:szCs w:val="24"/>
              </w:rPr>
            </w:pPr>
            <w:r w:rsidRPr="00D87F14">
              <w:rPr>
                <w:rStyle w:val="26"/>
                <w:sz w:val="24"/>
                <w:szCs w:val="24"/>
              </w:rPr>
              <w:t>2. Обговорення стану підготовки до атестації педагогічних працівників коледжу. Аналіз роботи педагогічних працівників, що атестуються.</w:t>
            </w:r>
          </w:p>
          <w:p w14:paraId="7982F87F" w14:textId="77777777" w:rsidR="00671835" w:rsidRPr="00671835" w:rsidRDefault="00F42C5C" w:rsidP="00671835">
            <w:pPr>
              <w:jc w:val="both"/>
              <w:rPr>
                <w:rFonts w:ascii="Times New Roman" w:hAnsi="Times New Roman" w:cs="Times New Roman"/>
                <w:sz w:val="20"/>
                <w:szCs w:val="20"/>
                <w:shd w:val="clear" w:color="auto" w:fill="FFFFFF"/>
              </w:rPr>
            </w:pPr>
            <w:r w:rsidRPr="00D87F14">
              <w:rPr>
                <w:rStyle w:val="26"/>
                <w:sz w:val="24"/>
                <w:szCs w:val="24"/>
              </w:rPr>
              <w:t>3</w:t>
            </w:r>
            <w:r w:rsidRPr="00671835">
              <w:rPr>
                <w:rStyle w:val="26"/>
                <w:sz w:val="24"/>
                <w:szCs w:val="24"/>
              </w:rPr>
              <w:t>.</w:t>
            </w:r>
            <w:r w:rsidR="00FB7FBC" w:rsidRPr="00671835">
              <w:t xml:space="preserve"> </w:t>
            </w:r>
            <w:r w:rsidR="00671835" w:rsidRPr="00671835">
              <w:rPr>
                <w:rFonts w:ascii="Times New Roman" w:hAnsi="Times New Roman" w:cs="Times New Roman"/>
                <w:shd w:val="clear" w:color="auto" w:fill="FFFFFF"/>
              </w:rPr>
              <w:t xml:space="preserve">Про результати </w:t>
            </w:r>
            <w:proofErr w:type="spellStart"/>
            <w:r w:rsidR="00DB173C">
              <w:rPr>
                <w:rFonts w:ascii="Times New Roman" w:hAnsi="Times New Roman" w:cs="Times New Roman"/>
                <w:shd w:val="clear" w:color="auto" w:fill="FFFFFF"/>
              </w:rPr>
              <w:t>взаємо</w:t>
            </w:r>
            <w:r w:rsidR="00DA74B3">
              <w:rPr>
                <w:rFonts w:ascii="Times New Roman" w:hAnsi="Times New Roman" w:cs="Times New Roman"/>
                <w:shd w:val="clear" w:color="auto" w:fill="FFFFFF"/>
              </w:rPr>
              <w:t>в</w:t>
            </w:r>
            <w:r w:rsidR="00671835" w:rsidRPr="00671835">
              <w:rPr>
                <w:rFonts w:ascii="Times New Roman" w:hAnsi="Times New Roman" w:cs="Times New Roman"/>
                <w:shd w:val="clear" w:color="auto" w:fill="FFFFFF"/>
              </w:rPr>
              <w:t>ідвідування</w:t>
            </w:r>
            <w:proofErr w:type="spellEnd"/>
            <w:r w:rsidR="00671835" w:rsidRPr="00671835">
              <w:rPr>
                <w:rFonts w:ascii="Times New Roman" w:hAnsi="Times New Roman" w:cs="Times New Roman"/>
                <w:shd w:val="clear" w:color="auto" w:fill="FFFFFF"/>
              </w:rPr>
              <w:t xml:space="preserve"> занять викладач</w:t>
            </w:r>
            <w:r w:rsidR="00DB173C">
              <w:rPr>
                <w:rFonts w:ascii="Times New Roman" w:hAnsi="Times New Roman" w:cs="Times New Roman"/>
                <w:shd w:val="clear" w:color="auto" w:fill="FFFFFF"/>
              </w:rPr>
              <w:t>ами</w:t>
            </w:r>
            <w:r w:rsidR="00671835" w:rsidRPr="00671835">
              <w:rPr>
                <w:rFonts w:ascii="Times New Roman" w:hAnsi="Times New Roman" w:cs="Times New Roman"/>
                <w:shd w:val="clear" w:color="auto" w:fill="FFFFFF"/>
              </w:rPr>
              <w:t xml:space="preserve"> коледжу.</w:t>
            </w:r>
          </w:p>
          <w:p w14:paraId="308429A2" w14:textId="77777777" w:rsidR="002A247E" w:rsidRDefault="00671835" w:rsidP="009E79D5">
            <w:pPr>
              <w:jc w:val="both"/>
            </w:pPr>
            <w:r>
              <w:rPr>
                <w:rStyle w:val="26"/>
                <w:sz w:val="24"/>
                <w:szCs w:val="24"/>
              </w:rPr>
              <w:t xml:space="preserve">4. </w:t>
            </w:r>
            <w:r w:rsidR="006A1C10">
              <w:rPr>
                <w:rStyle w:val="26"/>
                <w:sz w:val="24"/>
                <w:szCs w:val="24"/>
              </w:rPr>
              <w:t xml:space="preserve">Аналіз використання технологій дистанційного навчання, електронного навчально-методичного забезпечення викладачами циклових комісій. </w:t>
            </w:r>
          </w:p>
          <w:p w14:paraId="593DEB51" w14:textId="77777777" w:rsidR="00A21E2B" w:rsidRDefault="006A1C10" w:rsidP="0047169F">
            <w:pPr>
              <w:jc w:val="both"/>
              <w:rPr>
                <w:rStyle w:val="26"/>
                <w:sz w:val="24"/>
                <w:szCs w:val="24"/>
              </w:rPr>
            </w:pPr>
            <w:r>
              <w:rPr>
                <w:rStyle w:val="26"/>
                <w:sz w:val="24"/>
                <w:szCs w:val="24"/>
              </w:rPr>
              <w:t>5</w:t>
            </w:r>
            <w:r w:rsidR="00A21E2B">
              <w:rPr>
                <w:rStyle w:val="26"/>
                <w:sz w:val="24"/>
                <w:szCs w:val="24"/>
              </w:rPr>
              <w:t xml:space="preserve">. </w:t>
            </w:r>
            <w:r w:rsidR="00A21E2B" w:rsidRPr="00A21E2B">
              <w:rPr>
                <w:rStyle w:val="26"/>
                <w:sz w:val="24"/>
                <w:szCs w:val="24"/>
              </w:rPr>
              <w:t xml:space="preserve">Про </w:t>
            </w:r>
            <w:r w:rsidR="00014A40">
              <w:rPr>
                <w:rStyle w:val="26"/>
                <w:sz w:val="24"/>
                <w:szCs w:val="24"/>
              </w:rPr>
              <w:t xml:space="preserve">стан </w:t>
            </w:r>
            <w:r w:rsidR="00A21E2B" w:rsidRPr="00A21E2B">
              <w:rPr>
                <w:rStyle w:val="26"/>
                <w:sz w:val="24"/>
                <w:szCs w:val="24"/>
              </w:rPr>
              <w:t>ведення викладачами журналів академічних груп, керівників груп.</w:t>
            </w:r>
          </w:p>
          <w:p w14:paraId="3779567F" w14:textId="77777777" w:rsidR="00BA7F67" w:rsidRPr="00D87F14" w:rsidRDefault="002D2CE4" w:rsidP="0047169F">
            <w:pPr>
              <w:jc w:val="both"/>
              <w:rPr>
                <w:rStyle w:val="26"/>
                <w:sz w:val="24"/>
                <w:szCs w:val="24"/>
              </w:rPr>
            </w:pPr>
            <w:r>
              <w:rPr>
                <w:rStyle w:val="26"/>
                <w:sz w:val="24"/>
                <w:szCs w:val="24"/>
              </w:rPr>
              <w:t>6</w:t>
            </w:r>
            <w:r w:rsidR="003D4CFB">
              <w:rPr>
                <w:rStyle w:val="26"/>
                <w:sz w:val="24"/>
                <w:szCs w:val="24"/>
              </w:rPr>
              <w:t xml:space="preserve">. </w:t>
            </w:r>
            <w:r w:rsidR="00BA7F67">
              <w:rPr>
                <w:rFonts w:ascii="Times New Roman" w:hAnsi="Times New Roman" w:cs="Times New Roman"/>
                <w:shd w:val="clear" w:color="auto" w:fill="FFFFFF"/>
              </w:rPr>
              <w:t xml:space="preserve"> </w:t>
            </w:r>
            <w:r w:rsidR="000D7990" w:rsidRPr="000D7990">
              <w:rPr>
                <w:rFonts w:ascii="Times New Roman" w:hAnsi="Times New Roman" w:cs="Times New Roman"/>
                <w:shd w:val="clear" w:color="auto" w:fill="FFFFFF"/>
              </w:rPr>
              <w:t>Про поширення педагогічного досвіду викладачів коледжу на сторінках педагогічних видань.</w:t>
            </w:r>
          </w:p>
          <w:p w14:paraId="44F81855" w14:textId="77777777" w:rsidR="00F42C5C" w:rsidRPr="00D87F14" w:rsidRDefault="00F42C5C" w:rsidP="0047169F">
            <w:pPr>
              <w:jc w:val="center"/>
              <w:rPr>
                <w:rFonts w:ascii="Times New Roman" w:hAnsi="Times New Roman" w:cs="Times New Roman"/>
              </w:rPr>
            </w:pPr>
          </w:p>
        </w:tc>
        <w:tc>
          <w:tcPr>
            <w:tcW w:w="1843" w:type="dxa"/>
          </w:tcPr>
          <w:p w14:paraId="7CCA58AE" w14:textId="77777777" w:rsidR="008430C6" w:rsidRDefault="008430C6" w:rsidP="0047169F">
            <w:pPr>
              <w:jc w:val="center"/>
              <w:rPr>
                <w:rFonts w:ascii="Times New Roman" w:hAnsi="Times New Roman" w:cs="Times New Roman"/>
              </w:rPr>
            </w:pPr>
          </w:p>
          <w:p w14:paraId="79B90950" w14:textId="77777777" w:rsidR="00F42C5C" w:rsidRPr="00D87F14" w:rsidRDefault="00F42C5C" w:rsidP="0047169F">
            <w:pPr>
              <w:jc w:val="center"/>
              <w:rPr>
                <w:rFonts w:ascii="Times New Roman" w:hAnsi="Times New Roman" w:cs="Times New Roman"/>
              </w:rPr>
            </w:pPr>
            <w:r w:rsidRPr="00D87F14">
              <w:rPr>
                <w:rFonts w:ascii="Times New Roman" w:hAnsi="Times New Roman" w:cs="Times New Roman"/>
              </w:rPr>
              <w:t>Завіду</w:t>
            </w:r>
            <w:r w:rsidR="008430C6">
              <w:rPr>
                <w:rFonts w:ascii="Times New Roman" w:hAnsi="Times New Roman" w:cs="Times New Roman"/>
              </w:rPr>
              <w:t>вачі</w:t>
            </w:r>
            <w:r w:rsidRPr="00D87F14">
              <w:rPr>
                <w:rFonts w:ascii="Times New Roman" w:hAnsi="Times New Roman" w:cs="Times New Roman"/>
              </w:rPr>
              <w:t xml:space="preserve"> відділен</w:t>
            </w:r>
            <w:r w:rsidR="008430C6">
              <w:rPr>
                <w:rFonts w:ascii="Times New Roman" w:hAnsi="Times New Roman" w:cs="Times New Roman"/>
              </w:rPr>
              <w:t>ь</w:t>
            </w:r>
          </w:p>
          <w:p w14:paraId="4AA736E0" w14:textId="77777777" w:rsidR="00F42C5C" w:rsidRPr="00D87F14" w:rsidRDefault="00F42C5C" w:rsidP="0047169F">
            <w:pPr>
              <w:jc w:val="center"/>
              <w:rPr>
                <w:rFonts w:ascii="Times New Roman" w:hAnsi="Times New Roman" w:cs="Times New Roman"/>
              </w:rPr>
            </w:pPr>
            <w:r>
              <w:rPr>
                <w:rFonts w:ascii="Times New Roman" w:hAnsi="Times New Roman" w:cs="Times New Roman"/>
              </w:rPr>
              <w:t>Савченко С.О.</w:t>
            </w:r>
          </w:p>
          <w:p w14:paraId="0BF1101C" w14:textId="77777777" w:rsidR="00671835" w:rsidRPr="00671835" w:rsidRDefault="00671835" w:rsidP="00671835">
            <w:pPr>
              <w:jc w:val="center"/>
              <w:rPr>
                <w:rFonts w:ascii="Times New Roman" w:hAnsi="Times New Roman" w:cs="Times New Roman"/>
              </w:rPr>
            </w:pPr>
            <w:r>
              <w:rPr>
                <w:rFonts w:ascii="Times New Roman" w:hAnsi="Times New Roman" w:cs="Times New Roman"/>
              </w:rPr>
              <w:t>Голови ц</w:t>
            </w:r>
            <w:r w:rsidR="00393964">
              <w:rPr>
                <w:rFonts w:ascii="Times New Roman" w:hAnsi="Times New Roman" w:cs="Times New Roman"/>
              </w:rPr>
              <w:t>/</w:t>
            </w:r>
            <w:r>
              <w:rPr>
                <w:rFonts w:ascii="Times New Roman" w:hAnsi="Times New Roman" w:cs="Times New Roman"/>
              </w:rPr>
              <w:t>к,</w:t>
            </w:r>
          </w:p>
          <w:p w14:paraId="3A03C8C1" w14:textId="77777777" w:rsidR="00A639E6" w:rsidRDefault="00A639E6" w:rsidP="00671835">
            <w:pPr>
              <w:jc w:val="center"/>
              <w:rPr>
                <w:rFonts w:ascii="Times New Roman" w:hAnsi="Times New Roman" w:cs="Times New Roman"/>
              </w:rPr>
            </w:pPr>
          </w:p>
          <w:p w14:paraId="3E397200" w14:textId="77777777" w:rsidR="00671835" w:rsidRPr="00671835" w:rsidRDefault="00671835" w:rsidP="00671835">
            <w:pPr>
              <w:jc w:val="center"/>
              <w:rPr>
                <w:rFonts w:ascii="Times New Roman" w:hAnsi="Times New Roman" w:cs="Times New Roman"/>
              </w:rPr>
            </w:pPr>
            <w:r w:rsidRPr="00671835">
              <w:rPr>
                <w:rFonts w:ascii="Times New Roman" w:hAnsi="Times New Roman" w:cs="Times New Roman"/>
              </w:rPr>
              <w:t>Савченко С.О.</w:t>
            </w:r>
            <w:r w:rsidR="00A639E6">
              <w:rPr>
                <w:rFonts w:ascii="Times New Roman" w:hAnsi="Times New Roman" w:cs="Times New Roman"/>
              </w:rPr>
              <w:t>, голови ц/к</w:t>
            </w:r>
          </w:p>
          <w:p w14:paraId="3CD73454" w14:textId="77777777" w:rsidR="00F42C5C" w:rsidRDefault="006A1C10" w:rsidP="0047169F">
            <w:pPr>
              <w:jc w:val="center"/>
              <w:rPr>
                <w:rFonts w:ascii="Times New Roman" w:hAnsi="Times New Roman" w:cs="Times New Roman"/>
              </w:rPr>
            </w:pPr>
            <w:r>
              <w:rPr>
                <w:rFonts w:ascii="Times New Roman" w:hAnsi="Times New Roman" w:cs="Times New Roman"/>
              </w:rPr>
              <w:t>Г</w:t>
            </w:r>
            <w:r w:rsidR="00F42C5C">
              <w:rPr>
                <w:rFonts w:ascii="Times New Roman" w:hAnsi="Times New Roman" w:cs="Times New Roman"/>
              </w:rPr>
              <w:t>олови ц/к</w:t>
            </w:r>
          </w:p>
          <w:p w14:paraId="26FF5B8D" w14:textId="77777777" w:rsidR="00F42C5C" w:rsidRDefault="00F42C5C" w:rsidP="0047169F">
            <w:pPr>
              <w:jc w:val="center"/>
              <w:rPr>
                <w:rFonts w:ascii="Times New Roman" w:hAnsi="Times New Roman" w:cs="Times New Roman"/>
              </w:rPr>
            </w:pPr>
            <w:r w:rsidRPr="00BD4B7D">
              <w:rPr>
                <w:rFonts w:ascii="Times New Roman" w:hAnsi="Times New Roman" w:cs="Times New Roman"/>
              </w:rPr>
              <w:t>Савченко С.О.</w:t>
            </w:r>
          </w:p>
          <w:p w14:paraId="2D67EC51" w14:textId="77777777" w:rsidR="006A1C10" w:rsidRDefault="006A1C10" w:rsidP="0047169F">
            <w:pPr>
              <w:jc w:val="center"/>
              <w:rPr>
                <w:rFonts w:ascii="Times New Roman" w:hAnsi="Times New Roman" w:cs="Times New Roman"/>
              </w:rPr>
            </w:pPr>
          </w:p>
          <w:p w14:paraId="06E1ACD5" w14:textId="77777777" w:rsidR="00A21E2B" w:rsidRDefault="00A21E2B" w:rsidP="0047169F">
            <w:pPr>
              <w:jc w:val="center"/>
              <w:rPr>
                <w:rFonts w:ascii="Times New Roman" w:hAnsi="Times New Roman" w:cs="Times New Roman"/>
              </w:rPr>
            </w:pPr>
            <w:r w:rsidRPr="00A21E2B">
              <w:rPr>
                <w:rFonts w:ascii="Times New Roman" w:hAnsi="Times New Roman" w:cs="Times New Roman"/>
              </w:rPr>
              <w:t>Завідувачі відділень</w:t>
            </w:r>
          </w:p>
          <w:p w14:paraId="1AB00CD8" w14:textId="77777777" w:rsidR="000D7990" w:rsidRPr="00D87F14" w:rsidRDefault="000D7990" w:rsidP="00F93BFE">
            <w:pPr>
              <w:jc w:val="center"/>
              <w:rPr>
                <w:rFonts w:ascii="Times New Roman" w:hAnsi="Times New Roman" w:cs="Times New Roman"/>
              </w:rPr>
            </w:pPr>
            <w:r>
              <w:rPr>
                <w:rFonts w:ascii="Times New Roman" w:hAnsi="Times New Roman" w:cs="Times New Roman"/>
              </w:rPr>
              <w:t>Савченко С.О., голови ц/к</w:t>
            </w:r>
          </w:p>
        </w:tc>
        <w:tc>
          <w:tcPr>
            <w:tcW w:w="1773" w:type="dxa"/>
          </w:tcPr>
          <w:p w14:paraId="6EE98D69" w14:textId="77777777" w:rsidR="00F42C5C" w:rsidRPr="00D87F14" w:rsidRDefault="00F42C5C" w:rsidP="0047169F">
            <w:pPr>
              <w:jc w:val="center"/>
              <w:rPr>
                <w:rFonts w:ascii="Times New Roman" w:hAnsi="Times New Roman" w:cs="Times New Roman"/>
              </w:rPr>
            </w:pPr>
          </w:p>
        </w:tc>
      </w:tr>
      <w:tr w:rsidR="00F42C5C" w:rsidRPr="00D87F14" w14:paraId="3BD19A2E" w14:textId="77777777">
        <w:tc>
          <w:tcPr>
            <w:tcW w:w="567" w:type="dxa"/>
          </w:tcPr>
          <w:p w14:paraId="6E5B441C" w14:textId="77777777" w:rsidR="00F42C5C" w:rsidRPr="00D87F14" w:rsidRDefault="00F42C5C" w:rsidP="0047169F">
            <w:pPr>
              <w:jc w:val="center"/>
              <w:rPr>
                <w:rFonts w:ascii="Times New Roman" w:hAnsi="Times New Roman" w:cs="Times New Roman"/>
              </w:rPr>
            </w:pPr>
          </w:p>
        </w:tc>
        <w:tc>
          <w:tcPr>
            <w:tcW w:w="9428" w:type="dxa"/>
            <w:gridSpan w:val="3"/>
          </w:tcPr>
          <w:p w14:paraId="3E50C63B" w14:textId="77777777" w:rsidR="00F42C5C" w:rsidRPr="007D3E62" w:rsidRDefault="00F42C5C" w:rsidP="0030218F">
            <w:pPr>
              <w:jc w:val="center"/>
              <w:rPr>
                <w:rFonts w:ascii="Times New Roman" w:hAnsi="Times New Roman" w:cs="Times New Roman"/>
                <w:b/>
              </w:rPr>
            </w:pPr>
            <w:r w:rsidRPr="007D3E62">
              <w:rPr>
                <w:rStyle w:val="27"/>
                <w:b/>
                <w:sz w:val="24"/>
                <w:szCs w:val="24"/>
              </w:rPr>
              <w:t>Засідання 6. Квітень 202</w:t>
            </w:r>
            <w:r w:rsidR="0030218F" w:rsidRPr="007D3E62">
              <w:rPr>
                <w:rStyle w:val="27"/>
                <w:b/>
                <w:sz w:val="24"/>
                <w:szCs w:val="24"/>
              </w:rPr>
              <w:t>1</w:t>
            </w:r>
            <w:r w:rsidRPr="007D3E62">
              <w:rPr>
                <w:rStyle w:val="27"/>
                <w:b/>
                <w:sz w:val="24"/>
                <w:szCs w:val="24"/>
              </w:rPr>
              <w:t xml:space="preserve"> р.</w:t>
            </w:r>
          </w:p>
        </w:tc>
      </w:tr>
      <w:tr w:rsidR="00F42C5C" w:rsidRPr="00D87F14" w14:paraId="095894DA" w14:textId="77777777">
        <w:tc>
          <w:tcPr>
            <w:tcW w:w="567" w:type="dxa"/>
          </w:tcPr>
          <w:p w14:paraId="73149AE5" w14:textId="77777777" w:rsidR="00F42C5C" w:rsidRPr="00D87F14" w:rsidRDefault="00F42C5C" w:rsidP="0047169F">
            <w:pPr>
              <w:jc w:val="center"/>
              <w:rPr>
                <w:rFonts w:ascii="Times New Roman" w:hAnsi="Times New Roman" w:cs="Times New Roman"/>
              </w:rPr>
            </w:pPr>
          </w:p>
        </w:tc>
        <w:tc>
          <w:tcPr>
            <w:tcW w:w="5812" w:type="dxa"/>
          </w:tcPr>
          <w:p w14:paraId="78872844" w14:textId="77777777" w:rsidR="00F42C5C" w:rsidRPr="00D87F14" w:rsidRDefault="00F42C5C" w:rsidP="0047169F">
            <w:pPr>
              <w:jc w:val="both"/>
              <w:rPr>
                <w:rStyle w:val="26"/>
                <w:sz w:val="24"/>
                <w:szCs w:val="24"/>
              </w:rPr>
            </w:pPr>
            <w:r w:rsidRPr="00D87F14">
              <w:rPr>
                <w:rStyle w:val="26"/>
                <w:sz w:val="24"/>
                <w:szCs w:val="24"/>
              </w:rPr>
              <w:t>1. Звіт голів ц/к про проведену профорієнтаційну роботу.</w:t>
            </w:r>
          </w:p>
          <w:p w14:paraId="7420BA40" w14:textId="77777777" w:rsidR="00654E43" w:rsidRDefault="00F42C5C" w:rsidP="0047169F">
            <w:pPr>
              <w:jc w:val="both"/>
              <w:rPr>
                <w:rStyle w:val="26"/>
                <w:sz w:val="24"/>
                <w:szCs w:val="24"/>
              </w:rPr>
            </w:pPr>
            <w:r w:rsidRPr="00D87F14">
              <w:rPr>
                <w:rStyle w:val="26"/>
                <w:sz w:val="24"/>
                <w:szCs w:val="24"/>
              </w:rPr>
              <w:t xml:space="preserve">2. </w:t>
            </w:r>
            <w:r w:rsidR="00671835" w:rsidRPr="00671835">
              <w:rPr>
                <w:rStyle w:val="26"/>
                <w:sz w:val="24"/>
                <w:szCs w:val="24"/>
              </w:rPr>
              <w:t xml:space="preserve">Шляхи підвищення ефективності різних видів практик для забезпечення робітничих професій, </w:t>
            </w:r>
            <w:r w:rsidR="00D276CD">
              <w:rPr>
                <w:rStyle w:val="26"/>
                <w:sz w:val="24"/>
                <w:szCs w:val="24"/>
              </w:rPr>
              <w:t xml:space="preserve"> </w:t>
            </w:r>
            <w:r w:rsidR="00D276CD" w:rsidRPr="00D276CD">
              <w:rPr>
                <w:rFonts w:ascii="Times New Roman" w:hAnsi="Times New Roman" w:cs="Times New Roman"/>
                <w:shd w:val="clear" w:color="auto" w:fill="FFFFFF"/>
              </w:rPr>
              <w:t xml:space="preserve">створення умов для розвитку співробітництва </w:t>
            </w:r>
            <w:r w:rsidR="00D276CD">
              <w:rPr>
                <w:rFonts w:ascii="Times New Roman" w:hAnsi="Times New Roman" w:cs="Times New Roman"/>
                <w:shd w:val="clear" w:color="auto" w:fill="FFFFFF"/>
              </w:rPr>
              <w:t>коледжу</w:t>
            </w:r>
            <w:r w:rsidR="00D276CD" w:rsidRPr="00D276CD">
              <w:rPr>
                <w:rFonts w:ascii="Times New Roman" w:hAnsi="Times New Roman" w:cs="Times New Roman"/>
                <w:shd w:val="clear" w:color="auto" w:fill="FFFFFF"/>
              </w:rPr>
              <w:t>, бізнесу і місцевої влади</w:t>
            </w:r>
            <w:r w:rsidR="00D276CD">
              <w:rPr>
                <w:rFonts w:ascii="Times New Roman" w:hAnsi="Times New Roman" w:cs="Times New Roman"/>
                <w:shd w:val="clear" w:color="auto" w:fill="FFFFFF"/>
              </w:rPr>
              <w:t xml:space="preserve"> </w:t>
            </w:r>
            <w:r w:rsidR="00671835" w:rsidRPr="00671835">
              <w:rPr>
                <w:rStyle w:val="26"/>
                <w:sz w:val="24"/>
                <w:szCs w:val="24"/>
              </w:rPr>
              <w:t>у формуванні фахівця</w:t>
            </w:r>
            <w:r w:rsidR="00821F34">
              <w:rPr>
                <w:rStyle w:val="26"/>
                <w:sz w:val="24"/>
                <w:szCs w:val="24"/>
              </w:rPr>
              <w:t xml:space="preserve">. </w:t>
            </w:r>
            <w:r w:rsidR="00671835" w:rsidRPr="00671835">
              <w:rPr>
                <w:rStyle w:val="26"/>
                <w:sz w:val="24"/>
                <w:szCs w:val="24"/>
              </w:rPr>
              <w:t xml:space="preserve"> </w:t>
            </w:r>
          </w:p>
          <w:p w14:paraId="26962BB4" w14:textId="77777777" w:rsidR="00B2207F" w:rsidRDefault="00B93308" w:rsidP="0047169F">
            <w:pPr>
              <w:jc w:val="both"/>
              <w:rPr>
                <w:rFonts w:ascii="Times New Roman" w:hAnsi="Times New Roman" w:cs="Times New Roman"/>
              </w:rPr>
            </w:pPr>
            <w:r>
              <w:rPr>
                <w:rFonts w:ascii="Times New Roman" w:hAnsi="Times New Roman" w:cs="Times New Roman"/>
              </w:rPr>
              <w:t>3</w:t>
            </w:r>
            <w:r w:rsidR="00A47374">
              <w:rPr>
                <w:rFonts w:ascii="Times New Roman" w:hAnsi="Times New Roman" w:cs="Times New Roman"/>
              </w:rPr>
              <w:t>.</w:t>
            </w:r>
            <w:r w:rsidR="00EA1E5F">
              <w:rPr>
                <w:rFonts w:ascii="Times New Roman" w:hAnsi="Times New Roman" w:cs="Times New Roman"/>
              </w:rPr>
              <w:t xml:space="preserve"> </w:t>
            </w:r>
            <w:r w:rsidR="00B2207F" w:rsidRPr="00B2207F">
              <w:rPr>
                <w:rFonts w:ascii="Times New Roman" w:hAnsi="Times New Roman" w:cs="Times New Roman"/>
              </w:rPr>
              <w:t>Про підготовку звітів самоаналізу  закладу освіти для проходження процедури акредитації освітніх програм за освітнім ступенем «молодший спеціаліст» з ОПП  «Підприємництво, торгівля та біржова діяльність», «Організація і технологія ведення фермерського господарства».</w:t>
            </w:r>
            <w:r w:rsidR="00B2207F">
              <w:rPr>
                <w:rFonts w:ascii="Times New Roman" w:hAnsi="Times New Roman" w:cs="Times New Roman"/>
              </w:rPr>
              <w:t xml:space="preserve"> </w:t>
            </w:r>
          </w:p>
          <w:p w14:paraId="6A175501" w14:textId="77777777" w:rsidR="003E1F51" w:rsidRDefault="00B93308" w:rsidP="0047169F">
            <w:pPr>
              <w:jc w:val="both"/>
              <w:rPr>
                <w:rFonts w:ascii="Times New Roman" w:hAnsi="Times New Roman" w:cs="Times New Roman"/>
                <w:shd w:val="clear" w:color="auto" w:fill="FFFFFF"/>
              </w:rPr>
            </w:pPr>
            <w:r>
              <w:rPr>
                <w:rStyle w:val="26"/>
                <w:sz w:val="24"/>
                <w:szCs w:val="24"/>
              </w:rPr>
              <w:t>4.</w:t>
            </w:r>
            <w:r w:rsidR="00F42C5C" w:rsidRPr="00D87F14">
              <w:rPr>
                <w:rStyle w:val="26"/>
                <w:sz w:val="24"/>
                <w:szCs w:val="24"/>
              </w:rPr>
              <w:t xml:space="preserve"> </w:t>
            </w:r>
            <w:r w:rsidR="00546BC1">
              <w:rPr>
                <w:rFonts w:ascii="Times New Roman" w:hAnsi="Times New Roman" w:cs="Times New Roman"/>
                <w:shd w:val="clear" w:color="auto" w:fill="FFFFFF"/>
              </w:rPr>
              <w:t xml:space="preserve"> </w:t>
            </w:r>
            <w:r w:rsidR="0025576C" w:rsidRPr="0025576C">
              <w:rPr>
                <w:rFonts w:ascii="Times New Roman" w:hAnsi="Times New Roman" w:cs="Times New Roman"/>
                <w:shd w:val="clear" w:color="auto" w:fill="FFFFFF"/>
              </w:rPr>
              <w:t>Обговорення стану підготовки студентів до участі у ЗНО та незалежному замірі знань</w:t>
            </w:r>
            <w:r w:rsidR="0025576C">
              <w:rPr>
                <w:rFonts w:ascii="Times New Roman" w:hAnsi="Times New Roman" w:cs="Times New Roman"/>
                <w:shd w:val="clear" w:color="auto" w:fill="FFFFFF"/>
              </w:rPr>
              <w:t xml:space="preserve">. </w:t>
            </w:r>
            <w:r w:rsidR="009121D2">
              <w:rPr>
                <w:rFonts w:ascii="Times New Roman" w:hAnsi="Times New Roman" w:cs="Times New Roman"/>
                <w:shd w:val="clear" w:color="auto" w:fill="FFFFFF"/>
              </w:rPr>
              <w:t xml:space="preserve"> </w:t>
            </w:r>
          </w:p>
          <w:p w14:paraId="1C25058C" w14:textId="77777777" w:rsidR="00546BC1" w:rsidRPr="00BF4CE9" w:rsidRDefault="009121D2" w:rsidP="0047169F">
            <w:pPr>
              <w:jc w:val="both"/>
              <w:rPr>
                <w:rStyle w:val="26"/>
                <w:i/>
                <w:sz w:val="24"/>
                <w:szCs w:val="24"/>
              </w:rPr>
            </w:pPr>
            <w:r w:rsidRPr="00BF4CE9">
              <w:rPr>
                <w:rFonts w:ascii="Times New Roman" w:hAnsi="Times New Roman" w:cs="Times New Roman"/>
                <w:i/>
                <w:shd w:val="clear" w:color="auto" w:fill="FFFFFF"/>
              </w:rPr>
              <w:t xml:space="preserve">Про підготовку до проведення ДПА у формі ЗНО у 2020-2021 </w:t>
            </w:r>
            <w:proofErr w:type="spellStart"/>
            <w:r w:rsidRPr="00BF4CE9">
              <w:rPr>
                <w:rFonts w:ascii="Times New Roman" w:hAnsi="Times New Roman" w:cs="Times New Roman"/>
                <w:i/>
                <w:shd w:val="clear" w:color="auto" w:fill="FFFFFF"/>
              </w:rPr>
              <w:t>н.р</w:t>
            </w:r>
            <w:proofErr w:type="spellEnd"/>
            <w:r w:rsidRPr="00BF4CE9">
              <w:rPr>
                <w:rFonts w:ascii="Times New Roman" w:hAnsi="Times New Roman" w:cs="Times New Roman"/>
                <w:i/>
                <w:shd w:val="clear" w:color="auto" w:fill="FFFFFF"/>
              </w:rPr>
              <w:t xml:space="preserve">.   </w:t>
            </w:r>
            <w:r w:rsidR="00B2207F" w:rsidRPr="00BF4CE9">
              <w:rPr>
                <w:rFonts w:ascii="Times New Roman" w:hAnsi="Times New Roman" w:cs="Times New Roman"/>
                <w:i/>
                <w:shd w:val="clear" w:color="auto" w:fill="FFFFFF"/>
              </w:rPr>
              <w:t>О</w:t>
            </w:r>
            <w:r w:rsidRPr="00BF4CE9">
              <w:rPr>
                <w:rFonts w:ascii="Times New Roman" w:hAnsi="Times New Roman" w:cs="Times New Roman"/>
                <w:i/>
                <w:shd w:val="clear" w:color="auto" w:fill="FFFFFF"/>
              </w:rPr>
              <w:t>бговорення виконання плану заходів щодо моніторингу якості знань студентів І-ІІ курсів з дисциплін «Українська мова», «Українська література»,  «Математика», «Історія України», «Біологія», «Географія».</w:t>
            </w:r>
          </w:p>
          <w:p w14:paraId="53527AD7" w14:textId="77777777" w:rsidR="00F42C5C" w:rsidRPr="00D87F14" w:rsidRDefault="00F42C5C" w:rsidP="0047169F">
            <w:pPr>
              <w:rPr>
                <w:rFonts w:ascii="Times New Roman" w:hAnsi="Times New Roman" w:cs="Times New Roman"/>
              </w:rPr>
            </w:pPr>
            <w:r w:rsidRPr="00D87F14">
              <w:rPr>
                <w:rStyle w:val="26"/>
                <w:sz w:val="24"/>
                <w:szCs w:val="24"/>
              </w:rPr>
              <w:t xml:space="preserve"> </w:t>
            </w:r>
          </w:p>
        </w:tc>
        <w:tc>
          <w:tcPr>
            <w:tcW w:w="1843" w:type="dxa"/>
          </w:tcPr>
          <w:p w14:paraId="1E3F5FAD" w14:textId="77777777" w:rsidR="00F42C5C" w:rsidRPr="00D87F14" w:rsidRDefault="00F42C5C" w:rsidP="0047169F">
            <w:pPr>
              <w:jc w:val="center"/>
              <w:rPr>
                <w:rFonts w:ascii="Times New Roman" w:hAnsi="Times New Roman" w:cs="Times New Roman"/>
              </w:rPr>
            </w:pPr>
            <w:r w:rsidRPr="00D87F14">
              <w:rPr>
                <w:rFonts w:ascii="Times New Roman" w:hAnsi="Times New Roman" w:cs="Times New Roman"/>
              </w:rPr>
              <w:t>Голови ц/к</w:t>
            </w:r>
          </w:p>
          <w:p w14:paraId="004633F6" w14:textId="77777777" w:rsidR="00F42C5C" w:rsidRDefault="00F42C5C" w:rsidP="0047169F">
            <w:pPr>
              <w:jc w:val="center"/>
              <w:rPr>
                <w:rFonts w:ascii="Times New Roman" w:hAnsi="Times New Roman" w:cs="Times New Roman"/>
              </w:rPr>
            </w:pPr>
          </w:p>
          <w:p w14:paraId="20441C1E" w14:textId="77777777" w:rsidR="00F42C5C" w:rsidRPr="00D87F14" w:rsidRDefault="00F42C5C" w:rsidP="0047169F">
            <w:pPr>
              <w:jc w:val="center"/>
              <w:rPr>
                <w:rFonts w:ascii="Times New Roman" w:hAnsi="Times New Roman" w:cs="Times New Roman"/>
              </w:rPr>
            </w:pPr>
          </w:p>
          <w:p w14:paraId="6FF763C5" w14:textId="77777777" w:rsidR="00F42C5C" w:rsidRDefault="00671835" w:rsidP="0047169F">
            <w:pPr>
              <w:jc w:val="center"/>
              <w:rPr>
                <w:rFonts w:ascii="Times New Roman" w:hAnsi="Times New Roman" w:cs="Times New Roman"/>
              </w:rPr>
            </w:pPr>
            <w:proofErr w:type="spellStart"/>
            <w:r w:rsidRPr="00671835">
              <w:rPr>
                <w:rFonts w:ascii="Times New Roman" w:hAnsi="Times New Roman" w:cs="Times New Roman"/>
              </w:rPr>
              <w:t>Долінська</w:t>
            </w:r>
            <w:proofErr w:type="spellEnd"/>
            <w:r w:rsidRPr="00671835">
              <w:rPr>
                <w:rFonts w:ascii="Times New Roman" w:hAnsi="Times New Roman" w:cs="Times New Roman"/>
              </w:rPr>
              <w:t xml:space="preserve"> М.О., голови ц/к</w:t>
            </w:r>
          </w:p>
          <w:p w14:paraId="00BB5FA0" w14:textId="77777777" w:rsidR="00B55FC4" w:rsidRDefault="00B55FC4" w:rsidP="0047169F">
            <w:pPr>
              <w:jc w:val="center"/>
              <w:rPr>
                <w:rFonts w:ascii="Times New Roman" w:hAnsi="Times New Roman" w:cs="Times New Roman"/>
              </w:rPr>
            </w:pPr>
            <w:r>
              <w:rPr>
                <w:rFonts w:ascii="Times New Roman" w:hAnsi="Times New Roman" w:cs="Times New Roman"/>
              </w:rPr>
              <w:t>Голови ц/к</w:t>
            </w:r>
          </w:p>
          <w:p w14:paraId="2F5035B2" w14:textId="77777777" w:rsidR="00546BC1" w:rsidRDefault="00546BC1" w:rsidP="0047169F">
            <w:pPr>
              <w:jc w:val="center"/>
              <w:rPr>
                <w:rFonts w:ascii="Times New Roman" w:hAnsi="Times New Roman" w:cs="Times New Roman"/>
              </w:rPr>
            </w:pPr>
          </w:p>
          <w:p w14:paraId="3328CCD3" w14:textId="77777777" w:rsidR="00546BC1" w:rsidRDefault="00546BC1" w:rsidP="0047169F">
            <w:pPr>
              <w:jc w:val="center"/>
              <w:rPr>
                <w:rFonts w:ascii="Times New Roman" w:hAnsi="Times New Roman" w:cs="Times New Roman"/>
              </w:rPr>
            </w:pPr>
          </w:p>
          <w:p w14:paraId="3F4693DB" w14:textId="77777777" w:rsidR="00B55FC4" w:rsidRDefault="00546BC1" w:rsidP="0047169F">
            <w:pPr>
              <w:jc w:val="center"/>
              <w:rPr>
                <w:rFonts w:ascii="Times New Roman" w:hAnsi="Times New Roman" w:cs="Times New Roman"/>
              </w:rPr>
            </w:pPr>
            <w:r w:rsidRPr="00546BC1">
              <w:rPr>
                <w:rFonts w:ascii="Times New Roman" w:hAnsi="Times New Roman" w:cs="Times New Roman"/>
              </w:rPr>
              <w:t>Голови ц/к</w:t>
            </w:r>
            <w:r w:rsidR="00B93308">
              <w:rPr>
                <w:rFonts w:ascii="Times New Roman" w:hAnsi="Times New Roman" w:cs="Times New Roman"/>
              </w:rPr>
              <w:t>, завідувачі відділень</w:t>
            </w:r>
          </w:p>
          <w:p w14:paraId="11A3088C" w14:textId="77777777" w:rsidR="00A236EC" w:rsidRDefault="00A236EC" w:rsidP="0047169F">
            <w:pPr>
              <w:jc w:val="center"/>
              <w:rPr>
                <w:rFonts w:ascii="Times New Roman" w:hAnsi="Times New Roman" w:cs="Times New Roman"/>
              </w:rPr>
            </w:pPr>
          </w:p>
          <w:p w14:paraId="368BA5B2" w14:textId="77777777" w:rsidR="009E79D5" w:rsidRDefault="009E79D5" w:rsidP="0047169F">
            <w:pPr>
              <w:jc w:val="center"/>
              <w:rPr>
                <w:rFonts w:ascii="Times New Roman" w:hAnsi="Times New Roman" w:cs="Times New Roman"/>
              </w:rPr>
            </w:pPr>
          </w:p>
          <w:p w14:paraId="26607867" w14:textId="77777777" w:rsidR="00A236EC" w:rsidRPr="00D87F14" w:rsidRDefault="00A236EC" w:rsidP="0047169F">
            <w:pPr>
              <w:jc w:val="center"/>
              <w:rPr>
                <w:rFonts w:ascii="Times New Roman" w:hAnsi="Times New Roman" w:cs="Times New Roman"/>
              </w:rPr>
            </w:pPr>
            <w:r w:rsidRPr="00A236EC">
              <w:rPr>
                <w:rFonts w:ascii="Times New Roman" w:hAnsi="Times New Roman" w:cs="Times New Roman"/>
              </w:rPr>
              <w:t>Голови ц/к</w:t>
            </w:r>
          </w:p>
        </w:tc>
        <w:tc>
          <w:tcPr>
            <w:tcW w:w="1773" w:type="dxa"/>
          </w:tcPr>
          <w:p w14:paraId="5DF7DFFB" w14:textId="77777777" w:rsidR="00F42C5C" w:rsidRPr="00D87F14" w:rsidRDefault="00F42C5C" w:rsidP="0047169F">
            <w:pPr>
              <w:jc w:val="center"/>
              <w:rPr>
                <w:rFonts w:ascii="Times New Roman" w:hAnsi="Times New Roman" w:cs="Times New Roman"/>
              </w:rPr>
            </w:pPr>
          </w:p>
        </w:tc>
      </w:tr>
      <w:tr w:rsidR="00F42C5C" w:rsidRPr="00D87F14" w14:paraId="1BE6764F" w14:textId="77777777">
        <w:trPr>
          <w:trHeight w:val="216"/>
        </w:trPr>
        <w:tc>
          <w:tcPr>
            <w:tcW w:w="567" w:type="dxa"/>
          </w:tcPr>
          <w:p w14:paraId="26531B8E" w14:textId="77777777" w:rsidR="00F42C5C" w:rsidRPr="00D87F14" w:rsidRDefault="00F42C5C" w:rsidP="0047169F">
            <w:pPr>
              <w:jc w:val="center"/>
              <w:rPr>
                <w:rFonts w:ascii="Times New Roman" w:hAnsi="Times New Roman" w:cs="Times New Roman"/>
              </w:rPr>
            </w:pPr>
          </w:p>
        </w:tc>
        <w:tc>
          <w:tcPr>
            <w:tcW w:w="9428" w:type="dxa"/>
            <w:gridSpan w:val="3"/>
          </w:tcPr>
          <w:p w14:paraId="5D54DE71" w14:textId="77777777" w:rsidR="00F42C5C" w:rsidRPr="007D3E62" w:rsidRDefault="00F42C5C" w:rsidP="0030218F">
            <w:pPr>
              <w:jc w:val="center"/>
              <w:rPr>
                <w:rFonts w:ascii="Times New Roman" w:hAnsi="Times New Roman" w:cs="Times New Roman"/>
                <w:b/>
              </w:rPr>
            </w:pPr>
            <w:r w:rsidRPr="007D3E62">
              <w:rPr>
                <w:rStyle w:val="27"/>
                <w:b/>
                <w:sz w:val="24"/>
                <w:szCs w:val="24"/>
              </w:rPr>
              <w:t>Засідання 7. Травень202</w:t>
            </w:r>
            <w:r w:rsidR="0030218F" w:rsidRPr="007D3E62">
              <w:rPr>
                <w:rStyle w:val="27"/>
                <w:b/>
                <w:sz w:val="24"/>
                <w:szCs w:val="24"/>
              </w:rPr>
              <w:t>1</w:t>
            </w:r>
            <w:r w:rsidRPr="007D3E62">
              <w:rPr>
                <w:rStyle w:val="27"/>
                <w:b/>
                <w:sz w:val="24"/>
                <w:szCs w:val="24"/>
              </w:rPr>
              <w:t xml:space="preserve"> р.</w:t>
            </w:r>
          </w:p>
        </w:tc>
      </w:tr>
      <w:tr w:rsidR="00F42C5C" w:rsidRPr="00D87F14" w14:paraId="18B96F96" w14:textId="77777777">
        <w:tc>
          <w:tcPr>
            <w:tcW w:w="567" w:type="dxa"/>
          </w:tcPr>
          <w:p w14:paraId="735585B2" w14:textId="77777777" w:rsidR="00F42C5C" w:rsidRPr="00D87F14" w:rsidRDefault="00F42C5C" w:rsidP="0047169F">
            <w:pPr>
              <w:jc w:val="center"/>
              <w:rPr>
                <w:rFonts w:ascii="Times New Roman" w:hAnsi="Times New Roman" w:cs="Times New Roman"/>
              </w:rPr>
            </w:pPr>
          </w:p>
        </w:tc>
        <w:tc>
          <w:tcPr>
            <w:tcW w:w="5812" w:type="dxa"/>
          </w:tcPr>
          <w:p w14:paraId="32F6E511" w14:textId="77777777" w:rsidR="00682188" w:rsidRDefault="00F42C5C" w:rsidP="0047169F">
            <w:pPr>
              <w:jc w:val="both"/>
              <w:rPr>
                <w:rStyle w:val="26"/>
                <w:sz w:val="24"/>
                <w:szCs w:val="24"/>
              </w:rPr>
            </w:pPr>
            <w:r w:rsidRPr="00D87F14">
              <w:rPr>
                <w:rStyle w:val="26"/>
                <w:sz w:val="24"/>
                <w:szCs w:val="24"/>
              </w:rPr>
              <w:t xml:space="preserve">1. </w:t>
            </w:r>
            <w:r w:rsidR="00682188" w:rsidRPr="00682188">
              <w:t xml:space="preserve"> </w:t>
            </w:r>
            <w:r w:rsidR="00682188" w:rsidRPr="00682188">
              <w:rPr>
                <w:rFonts w:ascii="Times New Roman" w:hAnsi="Times New Roman" w:cs="Times New Roman"/>
                <w:shd w:val="clear" w:color="auto" w:fill="FFFFFF"/>
              </w:rPr>
              <w:t>Аналіз навчальних занять в аспекті застосування передових педагогічних технологій і формування професійних компетенцій в умовах профільної середньої освіти.</w:t>
            </w:r>
            <w:r w:rsidRPr="00D87F14">
              <w:rPr>
                <w:rStyle w:val="26"/>
                <w:sz w:val="24"/>
                <w:szCs w:val="24"/>
              </w:rPr>
              <w:t xml:space="preserve"> </w:t>
            </w:r>
          </w:p>
          <w:p w14:paraId="44BE8A21" w14:textId="77777777" w:rsidR="00F42C5C" w:rsidRPr="00D87F14" w:rsidRDefault="00A12D3F" w:rsidP="0047169F">
            <w:pPr>
              <w:jc w:val="both"/>
              <w:rPr>
                <w:rStyle w:val="26"/>
                <w:sz w:val="24"/>
                <w:szCs w:val="24"/>
              </w:rPr>
            </w:pPr>
            <w:r>
              <w:rPr>
                <w:rStyle w:val="26"/>
                <w:sz w:val="24"/>
                <w:szCs w:val="24"/>
              </w:rPr>
              <w:t>2</w:t>
            </w:r>
            <w:r w:rsidR="00623C0A">
              <w:rPr>
                <w:rStyle w:val="26"/>
                <w:sz w:val="24"/>
                <w:szCs w:val="24"/>
              </w:rPr>
              <w:t>.</w:t>
            </w:r>
            <w:r w:rsidR="00B302B0">
              <w:rPr>
                <w:rStyle w:val="26"/>
                <w:sz w:val="24"/>
                <w:szCs w:val="24"/>
              </w:rPr>
              <w:t xml:space="preserve"> </w:t>
            </w:r>
            <w:r w:rsidR="00F42C5C" w:rsidRPr="00D87F14">
              <w:rPr>
                <w:rStyle w:val="26"/>
                <w:sz w:val="24"/>
                <w:szCs w:val="24"/>
              </w:rPr>
              <w:t>Розгляд навчальних планів за спеціальностями</w:t>
            </w:r>
            <w:r w:rsidR="005D787C">
              <w:rPr>
                <w:rStyle w:val="26"/>
                <w:sz w:val="24"/>
                <w:szCs w:val="24"/>
              </w:rPr>
              <w:t xml:space="preserve"> та ОПП</w:t>
            </w:r>
            <w:r w:rsidR="00F42C5C" w:rsidRPr="00D87F14">
              <w:rPr>
                <w:rStyle w:val="26"/>
                <w:sz w:val="24"/>
                <w:szCs w:val="24"/>
              </w:rPr>
              <w:t xml:space="preserve"> на 20</w:t>
            </w:r>
            <w:r w:rsidR="00F42C5C">
              <w:rPr>
                <w:rStyle w:val="26"/>
                <w:sz w:val="24"/>
                <w:szCs w:val="24"/>
              </w:rPr>
              <w:t>2</w:t>
            </w:r>
            <w:r w:rsidR="00735E00">
              <w:rPr>
                <w:rStyle w:val="26"/>
                <w:sz w:val="24"/>
                <w:szCs w:val="24"/>
              </w:rPr>
              <w:t>1</w:t>
            </w:r>
            <w:r w:rsidR="00F42C5C" w:rsidRPr="00D87F14">
              <w:rPr>
                <w:rStyle w:val="26"/>
                <w:sz w:val="24"/>
                <w:szCs w:val="24"/>
              </w:rPr>
              <w:t>-202</w:t>
            </w:r>
            <w:r w:rsidR="00735E00">
              <w:rPr>
                <w:rStyle w:val="26"/>
                <w:sz w:val="24"/>
                <w:szCs w:val="24"/>
              </w:rPr>
              <w:t>2</w:t>
            </w:r>
            <w:r w:rsidR="00F42C5C" w:rsidRPr="00D87F14">
              <w:rPr>
                <w:rStyle w:val="26"/>
                <w:sz w:val="24"/>
                <w:szCs w:val="24"/>
              </w:rPr>
              <w:t xml:space="preserve"> навчальний рік.</w:t>
            </w:r>
          </w:p>
          <w:p w14:paraId="5CC5DC5E" w14:textId="77777777" w:rsidR="00F42C5C" w:rsidRPr="00D87F14" w:rsidRDefault="00A12D3F" w:rsidP="0047169F">
            <w:pPr>
              <w:jc w:val="both"/>
              <w:rPr>
                <w:rStyle w:val="26"/>
                <w:sz w:val="24"/>
                <w:szCs w:val="24"/>
              </w:rPr>
            </w:pPr>
            <w:r>
              <w:rPr>
                <w:rStyle w:val="26"/>
                <w:sz w:val="24"/>
                <w:szCs w:val="24"/>
              </w:rPr>
              <w:lastRenderedPageBreak/>
              <w:t>3</w:t>
            </w:r>
            <w:r w:rsidR="00B302B0">
              <w:rPr>
                <w:rStyle w:val="26"/>
                <w:sz w:val="24"/>
                <w:szCs w:val="24"/>
              </w:rPr>
              <w:t xml:space="preserve">. </w:t>
            </w:r>
            <w:r w:rsidR="00F42C5C" w:rsidRPr="00D87F14">
              <w:rPr>
                <w:rStyle w:val="26"/>
                <w:sz w:val="24"/>
                <w:szCs w:val="24"/>
              </w:rPr>
              <w:t>Про підсумки проведення перевірки журналів академічних груп.</w:t>
            </w:r>
          </w:p>
          <w:p w14:paraId="2DA3EDD2" w14:textId="77777777" w:rsidR="00F42C5C" w:rsidRDefault="00A12D3F" w:rsidP="0047169F">
            <w:pPr>
              <w:jc w:val="both"/>
              <w:rPr>
                <w:rStyle w:val="26"/>
                <w:sz w:val="24"/>
                <w:szCs w:val="24"/>
              </w:rPr>
            </w:pPr>
            <w:r>
              <w:rPr>
                <w:rStyle w:val="26"/>
                <w:sz w:val="24"/>
                <w:szCs w:val="24"/>
              </w:rPr>
              <w:t>4.</w:t>
            </w:r>
            <w:r w:rsidR="00F42C5C" w:rsidRPr="00D87F14">
              <w:rPr>
                <w:rStyle w:val="26"/>
                <w:sz w:val="24"/>
                <w:szCs w:val="24"/>
              </w:rPr>
              <w:t xml:space="preserve"> </w:t>
            </w:r>
            <w:r w:rsidR="00694F40" w:rsidRPr="00694F40">
              <w:rPr>
                <w:rFonts w:ascii="Times New Roman" w:hAnsi="Times New Roman" w:cs="Times New Roman"/>
                <w:shd w:val="clear" w:color="auto" w:fill="FFFFFF"/>
              </w:rPr>
              <w:t xml:space="preserve">Про підготовку до літньої </w:t>
            </w:r>
            <w:proofErr w:type="spellStart"/>
            <w:r w:rsidR="00694F40" w:rsidRPr="00694F40">
              <w:rPr>
                <w:rFonts w:ascii="Times New Roman" w:hAnsi="Times New Roman" w:cs="Times New Roman"/>
                <w:shd w:val="clear" w:color="auto" w:fill="FFFFFF"/>
              </w:rPr>
              <w:t>заліково</w:t>
            </w:r>
            <w:proofErr w:type="spellEnd"/>
            <w:r w:rsidR="00694F40" w:rsidRPr="00694F40">
              <w:rPr>
                <w:rFonts w:ascii="Times New Roman" w:hAnsi="Times New Roman" w:cs="Times New Roman"/>
                <w:shd w:val="clear" w:color="auto" w:fill="FFFFFF"/>
              </w:rPr>
              <w:t>-екзаменаційної сесії</w:t>
            </w:r>
            <w:r w:rsidR="00821F34">
              <w:rPr>
                <w:rFonts w:ascii="Times New Roman" w:hAnsi="Times New Roman" w:cs="Times New Roman"/>
                <w:shd w:val="clear" w:color="auto" w:fill="FFFFFF"/>
              </w:rPr>
              <w:t xml:space="preserve"> та</w:t>
            </w:r>
            <w:r w:rsidR="00F42C5C" w:rsidRPr="00D87F14">
              <w:rPr>
                <w:rStyle w:val="26"/>
                <w:sz w:val="24"/>
                <w:szCs w:val="24"/>
              </w:rPr>
              <w:t xml:space="preserve"> хід підготовки до державної атестації здобувачів вищої освіти.</w:t>
            </w:r>
          </w:p>
          <w:p w14:paraId="04E76BCE" w14:textId="77777777" w:rsidR="00A12D3F" w:rsidRDefault="00A12D3F" w:rsidP="0047169F">
            <w:pPr>
              <w:jc w:val="both"/>
              <w:rPr>
                <w:rStyle w:val="26"/>
                <w:sz w:val="24"/>
                <w:szCs w:val="24"/>
              </w:rPr>
            </w:pPr>
            <w:r>
              <w:rPr>
                <w:rStyle w:val="26"/>
                <w:sz w:val="24"/>
                <w:szCs w:val="24"/>
              </w:rPr>
              <w:t>5. Поточні питання.</w:t>
            </w:r>
          </w:p>
          <w:p w14:paraId="3D1F817F" w14:textId="77777777" w:rsidR="00F42C5C" w:rsidRPr="00D87F14" w:rsidRDefault="00F42C5C" w:rsidP="0047169F">
            <w:pPr>
              <w:jc w:val="center"/>
              <w:rPr>
                <w:rFonts w:ascii="Times New Roman" w:hAnsi="Times New Roman" w:cs="Times New Roman"/>
              </w:rPr>
            </w:pPr>
          </w:p>
        </w:tc>
        <w:tc>
          <w:tcPr>
            <w:tcW w:w="1843" w:type="dxa"/>
          </w:tcPr>
          <w:p w14:paraId="7CB7BFCC" w14:textId="77777777" w:rsidR="00393964" w:rsidRDefault="0024488E" w:rsidP="0047169F">
            <w:pPr>
              <w:rPr>
                <w:rFonts w:ascii="Times New Roman" w:hAnsi="Times New Roman" w:cs="Times New Roman"/>
              </w:rPr>
            </w:pPr>
            <w:r>
              <w:rPr>
                <w:rFonts w:ascii="Times New Roman" w:hAnsi="Times New Roman" w:cs="Times New Roman"/>
              </w:rPr>
              <w:lastRenderedPageBreak/>
              <w:t>Савченко С.О., методисти відділень, голови ц/к</w:t>
            </w:r>
          </w:p>
          <w:p w14:paraId="3045ED12" w14:textId="77777777" w:rsidR="0024488E" w:rsidRPr="0024488E" w:rsidRDefault="0024488E" w:rsidP="0024488E">
            <w:pPr>
              <w:rPr>
                <w:rFonts w:ascii="Times New Roman" w:hAnsi="Times New Roman" w:cs="Times New Roman"/>
              </w:rPr>
            </w:pPr>
            <w:r w:rsidRPr="0024488E">
              <w:rPr>
                <w:rFonts w:ascii="Times New Roman" w:hAnsi="Times New Roman" w:cs="Times New Roman"/>
              </w:rPr>
              <w:t>Завідувач</w:t>
            </w:r>
            <w:r>
              <w:rPr>
                <w:rFonts w:ascii="Times New Roman" w:hAnsi="Times New Roman" w:cs="Times New Roman"/>
              </w:rPr>
              <w:t>і</w:t>
            </w:r>
            <w:r w:rsidRPr="0024488E">
              <w:rPr>
                <w:rFonts w:ascii="Times New Roman" w:hAnsi="Times New Roman" w:cs="Times New Roman"/>
              </w:rPr>
              <w:t xml:space="preserve"> відділен</w:t>
            </w:r>
            <w:r>
              <w:rPr>
                <w:rFonts w:ascii="Times New Roman" w:hAnsi="Times New Roman" w:cs="Times New Roman"/>
              </w:rPr>
              <w:t>ь</w:t>
            </w:r>
          </w:p>
          <w:p w14:paraId="05A49E0A" w14:textId="77777777" w:rsidR="00F42C5C" w:rsidRDefault="00F42C5C" w:rsidP="0047169F">
            <w:pPr>
              <w:rPr>
                <w:rFonts w:ascii="Times New Roman" w:hAnsi="Times New Roman" w:cs="Times New Roman"/>
              </w:rPr>
            </w:pPr>
            <w:r w:rsidRPr="00D87F14">
              <w:rPr>
                <w:rFonts w:ascii="Times New Roman" w:hAnsi="Times New Roman" w:cs="Times New Roman"/>
              </w:rPr>
              <w:lastRenderedPageBreak/>
              <w:t>Генсецька О.М.</w:t>
            </w:r>
          </w:p>
          <w:p w14:paraId="174F9896" w14:textId="77777777" w:rsidR="00A12D3F" w:rsidRDefault="002526D2" w:rsidP="0047169F">
            <w:pPr>
              <w:rPr>
                <w:rFonts w:ascii="Times New Roman" w:hAnsi="Times New Roman" w:cs="Times New Roman"/>
              </w:rPr>
            </w:pPr>
            <w:r>
              <w:rPr>
                <w:rFonts w:ascii="Times New Roman" w:hAnsi="Times New Roman" w:cs="Times New Roman"/>
              </w:rPr>
              <w:t xml:space="preserve">Крук Н.Й., </w:t>
            </w:r>
          </w:p>
          <w:p w14:paraId="639D79BF" w14:textId="77777777" w:rsidR="002526D2" w:rsidRDefault="002526D2" w:rsidP="0047169F">
            <w:pPr>
              <w:rPr>
                <w:rFonts w:ascii="Times New Roman" w:hAnsi="Times New Roman" w:cs="Times New Roman"/>
              </w:rPr>
            </w:pPr>
            <w:r>
              <w:rPr>
                <w:rFonts w:ascii="Times New Roman" w:hAnsi="Times New Roman" w:cs="Times New Roman"/>
              </w:rPr>
              <w:t>Шелін С.В.</w:t>
            </w:r>
          </w:p>
          <w:p w14:paraId="2B548AA0" w14:textId="77777777" w:rsidR="002526D2" w:rsidRDefault="002526D2" w:rsidP="002526D2">
            <w:pPr>
              <w:rPr>
                <w:rFonts w:ascii="Times New Roman" w:hAnsi="Times New Roman" w:cs="Times New Roman"/>
              </w:rPr>
            </w:pPr>
            <w:r>
              <w:rPr>
                <w:rFonts w:ascii="Times New Roman" w:hAnsi="Times New Roman" w:cs="Times New Roman"/>
              </w:rPr>
              <w:t>Голови ц/к</w:t>
            </w:r>
          </w:p>
          <w:p w14:paraId="6556E7BA" w14:textId="77777777" w:rsidR="00A12D3F" w:rsidRPr="00D87F14" w:rsidRDefault="00A12D3F" w:rsidP="002526D2">
            <w:pPr>
              <w:rPr>
                <w:rFonts w:ascii="Times New Roman" w:hAnsi="Times New Roman" w:cs="Times New Roman"/>
              </w:rPr>
            </w:pPr>
            <w:r w:rsidRPr="00A12D3F">
              <w:rPr>
                <w:rFonts w:ascii="Times New Roman" w:hAnsi="Times New Roman" w:cs="Times New Roman"/>
              </w:rPr>
              <w:t>Завідувачі відділень</w:t>
            </w:r>
          </w:p>
        </w:tc>
        <w:tc>
          <w:tcPr>
            <w:tcW w:w="1773" w:type="dxa"/>
          </w:tcPr>
          <w:p w14:paraId="5204AEF9" w14:textId="77777777" w:rsidR="00F42C5C" w:rsidRPr="00D87F14" w:rsidRDefault="00F42C5C" w:rsidP="0047169F">
            <w:pPr>
              <w:jc w:val="center"/>
              <w:rPr>
                <w:rFonts w:ascii="Times New Roman" w:hAnsi="Times New Roman" w:cs="Times New Roman"/>
              </w:rPr>
            </w:pPr>
          </w:p>
        </w:tc>
      </w:tr>
      <w:tr w:rsidR="00F42C5C" w:rsidRPr="00D87F14" w14:paraId="347B6673" w14:textId="77777777">
        <w:tc>
          <w:tcPr>
            <w:tcW w:w="567" w:type="dxa"/>
          </w:tcPr>
          <w:p w14:paraId="1CFA7AE7" w14:textId="77777777" w:rsidR="00F42C5C" w:rsidRPr="00D87F14" w:rsidRDefault="00F42C5C" w:rsidP="0047169F">
            <w:pPr>
              <w:jc w:val="center"/>
              <w:rPr>
                <w:rFonts w:ascii="Times New Roman" w:hAnsi="Times New Roman" w:cs="Times New Roman"/>
              </w:rPr>
            </w:pPr>
          </w:p>
        </w:tc>
        <w:tc>
          <w:tcPr>
            <w:tcW w:w="9428" w:type="dxa"/>
            <w:gridSpan w:val="3"/>
          </w:tcPr>
          <w:p w14:paraId="5049A63E" w14:textId="77777777" w:rsidR="00F42C5C" w:rsidRPr="007D3E62" w:rsidRDefault="00F42C5C" w:rsidP="0030218F">
            <w:pPr>
              <w:jc w:val="center"/>
              <w:rPr>
                <w:rFonts w:ascii="Times New Roman" w:hAnsi="Times New Roman" w:cs="Times New Roman"/>
                <w:b/>
              </w:rPr>
            </w:pPr>
            <w:r w:rsidRPr="007D3E62">
              <w:rPr>
                <w:rStyle w:val="27"/>
                <w:b/>
                <w:sz w:val="24"/>
                <w:szCs w:val="24"/>
              </w:rPr>
              <w:t>Засідання 8. Червень202</w:t>
            </w:r>
            <w:r w:rsidR="0030218F" w:rsidRPr="007D3E62">
              <w:rPr>
                <w:rStyle w:val="27"/>
                <w:b/>
                <w:sz w:val="24"/>
                <w:szCs w:val="24"/>
              </w:rPr>
              <w:t>1</w:t>
            </w:r>
            <w:r w:rsidRPr="007D3E62">
              <w:rPr>
                <w:rStyle w:val="27"/>
                <w:b/>
                <w:sz w:val="24"/>
                <w:szCs w:val="24"/>
              </w:rPr>
              <w:t xml:space="preserve"> р.</w:t>
            </w:r>
          </w:p>
        </w:tc>
      </w:tr>
      <w:tr w:rsidR="00F42C5C" w:rsidRPr="00D87F14" w14:paraId="10228DDC" w14:textId="77777777">
        <w:tc>
          <w:tcPr>
            <w:tcW w:w="567" w:type="dxa"/>
          </w:tcPr>
          <w:p w14:paraId="7D162004" w14:textId="77777777" w:rsidR="00F42C5C" w:rsidRPr="00D87F14" w:rsidRDefault="00F42C5C" w:rsidP="0047169F">
            <w:pPr>
              <w:jc w:val="center"/>
              <w:rPr>
                <w:rFonts w:ascii="Times New Roman" w:hAnsi="Times New Roman" w:cs="Times New Roman"/>
              </w:rPr>
            </w:pPr>
          </w:p>
        </w:tc>
        <w:tc>
          <w:tcPr>
            <w:tcW w:w="5812" w:type="dxa"/>
          </w:tcPr>
          <w:p w14:paraId="54D73C47" w14:textId="77777777" w:rsidR="00241098" w:rsidRDefault="00F42C5C" w:rsidP="0047169F">
            <w:pPr>
              <w:jc w:val="both"/>
              <w:rPr>
                <w:rFonts w:ascii="Times New Roman" w:hAnsi="Times New Roman" w:cs="Times New Roman"/>
              </w:rPr>
            </w:pPr>
            <w:r w:rsidRPr="00D87F14">
              <w:rPr>
                <w:rFonts w:ascii="Times New Roman" w:hAnsi="Times New Roman" w:cs="Times New Roman"/>
              </w:rPr>
              <w:t xml:space="preserve">1. </w:t>
            </w:r>
            <w:r w:rsidR="000755B0" w:rsidRPr="000755B0">
              <w:rPr>
                <w:rFonts w:ascii="Times New Roman" w:hAnsi="Times New Roman" w:cs="Times New Roman"/>
              </w:rPr>
              <w:t xml:space="preserve">Про виконання індивідуальних </w:t>
            </w:r>
            <w:r w:rsidR="008E3E65">
              <w:rPr>
                <w:rFonts w:ascii="Times New Roman" w:hAnsi="Times New Roman" w:cs="Times New Roman"/>
              </w:rPr>
              <w:t>планів</w:t>
            </w:r>
            <w:r w:rsidR="000755B0" w:rsidRPr="000755B0">
              <w:rPr>
                <w:rFonts w:ascii="Times New Roman" w:hAnsi="Times New Roman" w:cs="Times New Roman"/>
              </w:rPr>
              <w:t xml:space="preserve"> роботи педагогічних працівників та роботи голів циклових комісій.</w:t>
            </w:r>
            <w:r w:rsidR="000755B0">
              <w:rPr>
                <w:rFonts w:ascii="Times New Roman" w:hAnsi="Times New Roman" w:cs="Times New Roman"/>
              </w:rPr>
              <w:t xml:space="preserve"> </w:t>
            </w:r>
          </w:p>
          <w:p w14:paraId="60304F53" w14:textId="77777777" w:rsidR="00DB08A5" w:rsidRDefault="00F42C5C" w:rsidP="0047169F">
            <w:pPr>
              <w:jc w:val="both"/>
              <w:rPr>
                <w:rFonts w:ascii="Times New Roman" w:hAnsi="Times New Roman" w:cs="Times New Roman"/>
              </w:rPr>
            </w:pPr>
            <w:r>
              <w:rPr>
                <w:rFonts w:ascii="Times New Roman" w:hAnsi="Times New Roman" w:cs="Times New Roman"/>
              </w:rPr>
              <w:t xml:space="preserve">2. </w:t>
            </w:r>
            <w:r w:rsidR="00DB08A5" w:rsidRPr="00DB08A5">
              <w:rPr>
                <w:rFonts w:ascii="Times New Roman" w:hAnsi="Times New Roman" w:cs="Times New Roman"/>
              </w:rPr>
              <w:t>Аналіз стану виконання графіку підвищення кваліфікації (стажування) педагогічних працівників коледжу</w:t>
            </w:r>
          </w:p>
          <w:p w14:paraId="386013B2" w14:textId="77777777" w:rsidR="00F42C5C" w:rsidRDefault="00DB08A5" w:rsidP="0047169F">
            <w:pPr>
              <w:jc w:val="both"/>
              <w:rPr>
                <w:rFonts w:ascii="Times New Roman" w:hAnsi="Times New Roman" w:cs="Times New Roman"/>
              </w:rPr>
            </w:pPr>
            <w:r>
              <w:rPr>
                <w:rFonts w:ascii="Times New Roman" w:hAnsi="Times New Roman" w:cs="Times New Roman"/>
              </w:rPr>
              <w:t>3.</w:t>
            </w:r>
            <w:r w:rsidR="00B302B0">
              <w:rPr>
                <w:rFonts w:ascii="Times New Roman" w:hAnsi="Times New Roman" w:cs="Times New Roman"/>
              </w:rPr>
              <w:t xml:space="preserve"> </w:t>
            </w:r>
            <w:r w:rsidR="00F42C5C" w:rsidRPr="00577303">
              <w:rPr>
                <w:rFonts w:ascii="Times New Roman" w:hAnsi="Times New Roman" w:cs="Times New Roman"/>
              </w:rPr>
              <w:t>Про підсумки ДПА у формі ЗНО студентів ІІ-ІІІ курсів.</w:t>
            </w:r>
          </w:p>
          <w:p w14:paraId="58E066C2" w14:textId="77777777" w:rsidR="00F42C5C" w:rsidRPr="00962597" w:rsidRDefault="00DB08A5" w:rsidP="0047169F">
            <w:pPr>
              <w:jc w:val="both"/>
              <w:rPr>
                <w:rFonts w:ascii="Times New Roman" w:hAnsi="Times New Roman" w:cs="Times New Roman"/>
              </w:rPr>
            </w:pPr>
            <w:r>
              <w:rPr>
                <w:rFonts w:ascii="Times New Roman" w:hAnsi="Times New Roman" w:cs="Times New Roman"/>
              </w:rPr>
              <w:t>4</w:t>
            </w:r>
            <w:r w:rsidR="00F42C5C">
              <w:rPr>
                <w:rFonts w:ascii="Times New Roman" w:hAnsi="Times New Roman" w:cs="Times New Roman"/>
              </w:rPr>
              <w:t>. П</w:t>
            </w:r>
            <w:r w:rsidR="00F42C5C" w:rsidRPr="00962597">
              <w:rPr>
                <w:rFonts w:ascii="Times New Roman" w:hAnsi="Times New Roman" w:cs="Times New Roman"/>
              </w:rPr>
              <w:t>ро підсумки участі студентів у олімпіадах, спортивних змаганнях, конкурсах, конференціях.</w:t>
            </w:r>
          </w:p>
          <w:p w14:paraId="33D30B2D" w14:textId="77777777" w:rsidR="00F42C5C" w:rsidRPr="00D87F14" w:rsidRDefault="00DB08A5" w:rsidP="0047169F">
            <w:pPr>
              <w:jc w:val="both"/>
              <w:rPr>
                <w:rFonts w:ascii="Times New Roman" w:hAnsi="Times New Roman" w:cs="Times New Roman"/>
              </w:rPr>
            </w:pPr>
            <w:r>
              <w:rPr>
                <w:rFonts w:ascii="Times New Roman" w:hAnsi="Times New Roman" w:cs="Times New Roman"/>
              </w:rPr>
              <w:t>5</w:t>
            </w:r>
            <w:r w:rsidR="00F42C5C">
              <w:rPr>
                <w:rFonts w:ascii="Times New Roman" w:hAnsi="Times New Roman" w:cs="Times New Roman"/>
              </w:rPr>
              <w:t xml:space="preserve">. </w:t>
            </w:r>
            <w:r w:rsidR="00F42C5C" w:rsidRPr="00D87F14">
              <w:rPr>
                <w:rFonts w:ascii="Times New Roman" w:hAnsi="Times New Roman" w:cs="Times New Roman"/>
              </w:rPr>
              <w:t>Про перспективи педагогічного навантаження на 20</w:t>
            </w:r>
            <w:r w:rsidR="00F42C5C">
              <w:rPr>
                <w:rFonts w:ascii="Times New Roman" w:hAnsi="Times New Roman" w:cs="Times New Roman"/>
              </w:rPr>
              <w:t>2</w:t>
            </w:r>
            <w:r w:rsidR="0030218F">
              <w:rPr>
                <w:rFonts w:ascii="Times New Roman" w:hAnsi="Times New Roman" w:cs="Times New Roman"/>
              </w:rPr>
              <w:t>1</w:t>
            </w:r>
            <w:r w:rsidR="00F42C5C">
              <w:rPr>
                <w:rFonts w:ascii="Times New Roman" w:hAnsi="Times New Roman" w:cs="Times New Roman"/>
              </w:rPr>
              <w:t>-</w:t>
            </w:r>
            <w:r w:rsidR="00F42C5C" w:rsidRPr="00D87F14">
              <w:rPr>
                <w:rFonts w:ascii="Times New Roman" w:hAnsi="Times New Roman" w:cs="Times New Roman"/>
              </w:rPr>
              <w:t>202</w:t>
            </w:r>
            <w:r w:rsidR="0030218F">
              <w:rPr>
                <w:rFonts w:ascii="Times New Roman" w:hAnsi="Times New Roman" w:cs="Times New Roman"/>
              </w:rPr>
              <w:t>2</w:t>
            </w:r>
            <w:r w:rsidR="00F42C5C" w:rsidRPr="00D87F14">
              <w:rPr>
                <w:rFonts w:ascii="Times New Roman" w:hAnsi="Times New Roman" w:cs="Times New Roman"/>
              </w:rPr>
              <w:t xml:space="preserve"> </w:t>
            </w:r>
            <w:proofErr w:type="spellStart"/>
            <w:r w:rsidR="00F42C5C" w:rsidRPr="00D87F14">
              <w:rPr>
                <w:rFonts w:ascii="Times New Roman" w:hAnsi="Times New Roman" w:cs="Times New Roman"/>
              </w:rPr>
              <w:t>н.р</w:t>
            </w:r>
            <w:proofErr w:type="spellEnd"/>
            <w:r w:rsidR="00F42C5C" w:rsidRPr="00D87F14">
              <w:rPr>
                <w:rFonts w:ascii="Times New Roman" w:hAnsi="Times New Roman" w:cs="Times New Roman"/>
              </w:rPr>
              <w:t>.</w:t>
            </w:r>
          </w:p>
          <w:p w14:paraId="42608A00" w14:textId="77777777" w:rsidR="005217DA" w:rsidRDefault="00DB08A5" w:rsidP="0047169F">
            <w:pPr>
              <w:jc w:val="both"/>
              <w:rPr>
                <w:rFonts w:ascii="Times New Roman" w:hAnsi="Times New Roman" w:cs="Times New Roman"/>
              </w:rPr>
            </w:pPr>
            <w:r>
              <w:rPr>
                <w:rFonts w:ascii="Times New Roman" w:hAnsi="Times New Roman" w:cs="Times New Roman"/>
              </w:rPr>
              <w:t>6</w:t>
            </w:r>
            <w:r w:rsidR="00F42C5C">
              <w:rPr>
                <w:rFonts w:ascii="Times New Roman" w:hAnsi="Times New Roman" w:cs="Times New Roman"/>
              </w:rPr>
              <w:t>.</w:t>
            </w:r>
            <w:r w:rsidR="00F42C5C" w:rsidRPr="00D87F14">
              <w:rPr>
                <w:rFonts w:ascii="Times New Roman" w:hAnsi="Times New Roman" w:cs="Times New Roman"/>
              </w:rPr>
              <w:t xml:space="preserve"> </w:t>
            </w:r>
            <w:r w:rsidR="005217DA" w:rsidRPr="005217DA">
              <w:rPr>
                <w:rFonts w:ascii="Times New Roman" w:hAnsi="Times New Roman" w:cs="Times New Roman"/>
              </w:rPr>
              <w:t>Звіт голів циклових комісій про проведену профорієнтаційну роботу</w:t>
            </w:r>
            <w:r w:rsidR="00BD33F1">
              <w:rPr>
                <w:rFonts w:ascii="Times New Roman" w:hAnsi="Times New Roman" w:cs="Times New Roman"/>
              </w:rPr>
              <w:t>.</w:t>
            </w:r>
          </w:p>
          <w:p w14:paraId="0C9AF4E0" w14:textId="77777777" w:rsidR="00F42C5C" w:rsidRPr="00D87F14" w:rsidRDefault="005E34C7" w:rsidP="005E34C7">
            <w:pPr>
              <w:jc w:val="both"/>
              <w:rPr>
                <w:rFonts w:ascii="Times New Roman" w:hAnsi="Times New Roman" w:cs="Times New Roman"/>
              </w:rPr>
            </w:pPr>
            <w:r>
              <w:rPr>
                <w:rFonts w:ascii="Times New Roman" w:hAnsi="Times New Roman" w:cs="Times New Roman"/>
              </w:rPr>
              <w:t xml:space="preserve">7. </w:t>
            </w:r>
            <w:r w:rsidRPr="005E34C7">
              <w:rPr>
                <w:rFonts w:ascii="Times New Roman" w:hAnsi="Times New Roman" w:cs="Times New Roman"/>
              </w:rPr>
              <w:t>Про підсумки роботи за 20</w:t>
            </w:r>
            <w:r>
              <w:rPr>
                <w:rFonts w:ascii="Times New Roman" w:hAnsi="Times New Roman" w:cs="Times New Roman"/>
              </w:rPr>
              <w:t>20</w:t>
            </w:r>
            <w:r w:rsidRPr="005E34C7">
              <w:rPr>
                <w:rFonts w:ascii="Times New Roman" w:hAnsi="Times New Roman" w:cs="Times New Roman"/>
              </w:rPr>
              <w:t>-202</w:t>
            </w:r>
            <w:r>
              <w:rPr>
                <w:rFonts w:ascii="Times New Roman" w:hAnsi="Times New Roman" w:cs="Times New Roman"/>
              </w:rPr>
              <w:t>1</w:t>
            </w:r>
            <w:r w:rsidRPr="005E34C7">
              <w:rPr>
                <w:rFonts w:ascii="Times New Roman" w:hAnsi="Times New Roman" w:cs="Times New Roman"/>
              </w:rPr>
              <w:t xml:space="preserve"> </w:t>
            </w:r>
            <w:proofErr w:type="spellStart"/>
            <w:r w:rsidRPr="005E34C7">
              <w:rPr>
                <w:rFonts w:ascii="Times New Roman" w:hAnsi="Times New Roman" w:cs="Times New Roman"/>
              </w:rPr>
              <w:t>н.р</w:t>
            </w:r>
            <w:proofErr w:type="spellEnd"/>
            <w:r w:rsidRPr="005E34C7">
              <w:rPr>
                <w:rFonts w:ascii="Times New Roman" w:hAnsi="Times New Roman" w:cs="Times New Roman"/>
              </w:rPr>
              <w:t>. та перспективний план роботи методичної ради на наступний рік.</w:t>
            </w:r>
            <w:r>
              <w:rPr>
                <w:rFonts w:ascii="Times New Roman" w:hAnsi="Times New Roman" w:cs="Times New Roman"/>
              </w:rPr>
              <w:t xml:space="preserve"> </w:t>
            </w:r>
            <w:r w:rsidR="00260EC7" w:rsidRPr="00260EC7">
              <w:rPr>
                <w:rFonts w:ascii="Times New Roman" w:hAnsi="Times New Roman" w:cs="Times New Roman"/>
              </w:rPr>
              <w:t>Виконання рішень, ухвалених Методичною радою коледжу у 20</w:t>
            </w:r>
            <w:r>
              <w:rPr>
                <w:rFonts w:ascii="Times New Roman" w:hAnsi="Times New Roman" w:cs="Times New Roman"/>
              </w:rPr>
              <w:t>20</w:t>
            </w:r>
            <w:r w:rsidR="00260EC7" w:rsidRPr="00260EC7">
              <w:rPr>
                <w:rFonts w:ascii="Times New Roman" w:hAnsi="Times New Roman" w:cs="Times New Roman"/>
              </w:rPr>
              <w:t>-20</w:t>
            </w:r>
            <w:r>
              <w:rPr>
                <w:rFonts w:ascii="Times New Roman" w:hAnsi="Times New Roman" w:cs="Times New Roman"/>
              </w:rPr>
              <w:t>2</w:t>
            </w:r>
            <w:r w:rsidR="00260EC7" w:rsidRPr="00260EC7">
              <w:rPr>
                <w:rFonts w:ascii="Times New Roman" w:hAnsi="Times New Roman" w:cs="Times New Roman"/>
              </w:rPr>
              <w:t xml:space="preserve">1 </w:t>
            </w:r>
            <w:proofErr w:type="spellStart"/>
            <w:r w:rsidR="00260EC7" w:rsidRPr="00260EC7">
              <w:rPr>
                <w:rFonts w:ascii="Times New Roman" w:hAnsi="Times New Roman" w:cs="Times New Roman"/>
              </w:rPr>
              <w:t>н.р</w:t>
            </w:r>
            <w:proofErr w:type="spellEnd"/>
            <w:r w:rsidR="00260EC7" w:rsidRPr="00260EC7">
              <w:rPr>
                <w:rFonts w:ascii="Times New Roman" w:hAnsi="Times New Roman" w:cs="Times New Roman"/>
              </w:rPr>
              <w:t xml:space="preserve">. </w:t>
            </w:r>
          </w:p>
        </w:tc>
        <w:tc>
          <w:tcPr>
            <w:tcW w:w="1843" w:type="dxa"/>
          </w:tcPr>
          <w:p w14:paraId="2FB0E4CE" w14:textId="77777777" w:rsidR="00F42C5C" w:rsidRPr="00D87F14" w:rsidRDefault="00F42C5C" w:rsidP="0047169F">
            <w:pPr>
              <w:jc w:val="center"/>
              <w:rPr>
                <w:rFonts w:ascii="Times New Roman" w:hAnsi="Times New Roman" w:cs="Times New Roman"/>
              </w:rPr>
            </w:pPr>
            <w:r w:rsidRPr="00D87F14">
              <w:rPr>
                <w:rFonts w:ascii="Times New Roman" w:hAnsi="Times New Roman" w:cs="Times New Roman"/>
              </w:rPr>
              <w:t>Голови ц/к</w:t>
            </w:r>
          </w:p>
          <w:p w14:paraId="30468BDA" w14:textId="77777777" w:rsidR="00735E00" w:rsidRDefault="00735E00" w:rsidP="0047169F">
            <w:pPr>
              <w:jc w:val="center"/>
              <w:rPr>
                <w:rFonts w:ascii="Times New Roman" w:hAnsi="Times New Roman" w:cs="Times New Roman"/>
              </w:rPr>
            </w:pPr>
          </w:p>
          <w:p w14:paraId="1D6FFBF2" w14:textId="77777777" w:rsidR="00F42C5C" w:rsidRDefault="00F42C5C" w:rsidP="0047169F">
            <w:pPr>
              <w:jc w:val="center"/>
              <w:rPr>
                <w:rFonts w:ascii="Times New Roman" w:hAnsi="Times New Roman" w:cs="Times New Roman"/>
              </w:rPr>
            </w:pPr>
            <w:r w:rsidRPr="00D87F14">
              <w:rPr>
                <w:rFonts w:ascii="Times New Roman" w:hAnsi="Times New Roman" w:cs="Times New Roman"/>
              </w:rPr>
              <w:t>Генсецька О.М</w:t>
            </w:r>
          </w:p>
          <w:p w14:paraId="6C212CE8" w14:textId="77777777" w:rsidR="00735E00" w:rsidRDefault="00735E00" w:rsidP="0047169F">
            <w:pPr>
              <w:jc w:val="center"/>
              <w:rPr>
                <w:rFonts w:ascii="Times New Roman" w:hAnsi="Times New Roman" w:cs="Times New Roman"/>
              </w:rPr>
            </w:pPr>
          </w:p>
          <w:p w14:paraId="4FC4B0BF" w14:textId="77777777" w:rsidR="00F42C5C" w:rsidRDefault="00F42C5C" w:rsidP="0047169F">
            <w:pPr>
              <w:jc w:val="center"/>
              <w:rPr>
                <w:rFonts w:ascii="Times New Roman" w:hAnsi="Times New Roman" w:cs="Times New Roman"/>
              </w:rPr>
            </w:pPr>
            <w:r w:rsidRPr="00962597">
              <w:rPr>
                <w:rFonts w:ascii="Times New Roman" w:hAnsi="Times New Roman" w:cs="Times New Roman"/>
              </w:rPr>
              <w:t>голови циклових комісій, методист</w:t>
            </w:r>
          </w:p>
          <w:p w14:paraId="47BD81F4" w14:textId="77777777" w:rsidR="00F42C5C" w:rsidRPr="00962597" w:rsidRDefault="00F42C5C" w:rsidP="0047169F">
            <w:pPr>
              <w:jc w:val="center"/>
              <w:rPr>
                <w:rFonts w:ascii="Times New Roman" w:hAnsi="Times New Roman" w:cs="Times New Roman"/>
              </w:rPr>
            </w:pPr>
            <w:r w:rsidRPr="00962597">
              <w:rPr>
                <w:rFonts w:ascii="Times New Roman" w:hAnsi="Times New Roman" w:cs="Times New Roman"/>
              </w:rPr>
              <w:t>Голови ц/к</w:t>
            </w:r>
          </w:p>
          <w:p w14:paraId="4C2F3D10" w14:textId="77777777" w:rsidR="0011101F" w:rsidRDefault="0011101F" w:rsidP="0047169F">
            <w:pPr>
              <w:jc w:val="center"/>
              <w:rPr>
                <w:rFonts w:ascii="Times New Roman" w:hAnsi="Times New Roman" w:cs="Times New Roman"/>
              </w:rPr>
            </w:pPr>
          </w:p>
          <w:p w14:paraId="4B467D55" w14:textId="77777777" w:rsidR="00F42C5C" w:rsidRDefault="00F42C5C" w:rsidP="0047169F">
            <w:pPr>
              <w:jc w:val="center"/>
              <w:rPr>
                <w:rFonts w:ascii="Times New Roman" w:hAnsi="Times New Roman" w:cs="Times New Roman"/>
              </w:rPr>
            </w:pPr>
            <w:r w:rsidRPr="00962597">
              <w:rPr>
                <w:rFonts w:ascii="Times New Roman" w:hAnsi="Times New Roman" w:cs="Times New Roman"/>
              </w:rPr>
              <w:t>Генсецька О.М</w:t>
            </w:r>
            <w:r w:rsidR="0011101F">
              <w:rPr>
                <w:rFonts w:ascii="Times New Roman" w:hAnsi="Times New Roman" w:cs="Times New Roman"/>
              </w:rPr>
              <w:t>.</w:t>
            </w:r>
          </w:p>
          <w:p w14:paraId="6A42FCA5" w14:textId="77777777" w:rsidR="0024488E" w:rsidRDefault="0024488E" w:rsidP="0047169F">
            <w:pPr>
              <w:jc w:val="center"/>
              <w:rPr>
                <w:rFonts w:ascii="Times New Roman" w:hAnsi="Times New Roman" w:cs="Times New Roman"/>
              </w:rPr>
            </w:pPr>
          </w:p>
          <w:p w14:paraId="26E32CD2" w14:textId="77777777" w:rsidR="0024488E" w:rsidRDefault="0024488E" w:rsidP="0047169F">
            <w:pPr>
              <w:jc w:val="center"/>
              <w:rPr>
                <w:rFonts w:ascii="Times New Roman" w:hAnsi="Times New Roman" w:cs="Times New Roman"/>
              </w:rPr>
            </w:pPr>
            <w:r w:rsidRPr="0024488E">
              <w:rPr>
                <w:rFonts w:ascii="Times New Roman" w:hAnsi="Times New Roman" w:cs="Times New Roman"/>
              </w:rPr>
              <w:t>Голови ц/к</w:t>
            </w:r>
          </w:p>
          <w:p w14:paraId="743B36D3" w14:textId="77777777" w:rsidR="0024488E" w:rsidRDefault="0024488E" w:rsidP="0047169F">
            <w:pPr>
              <w:jc w:val="center"/>
              <w:rPr>
                <w:rFonts w:ascii="Times New Roman" w:hAnsi="Times New Roman" w:cs="Times New Roman"/>
              </w:rPr>
            </w:pPr>
          </w:p>
          <w:p w14:paraId="1EB321E2" w14:textId="77777777" w:rsidR="0024488E" w:rsidRDefault="0024488E" w:rsidP="0047169F">
            <w:pPr>
              <w:jc w:val="center"/>
              <w:rPr>
                <w:rFonts w:ascii="Times New Roman" w:hAnsi="Times New Roman" w:cs="Times New Roman"/>
              </w:rPr>
            </w:pPr>
          </w:p>
          <w:p w14:paraId="59279DDD" w14:textId="77777777" w:rsidR="0024488E" w:rsidRDefault="0024488E" w:rsidP="0047169F">
            <w:pPr>
              <w:jc w:val="center"/>
              <w:rPr>
                <w:rFonts w:ascii="Times New Roman" w:hAnsi="Times New Roman" w:cs="Times New Roman"/>
              </w:rPr>
            </w:pPr>
          </w:p>
          <w:p w14:paraId="5FDFFB0E" w14:textId="77777777" w:rsidR="00F42C5C" w:rsidRPr="00D87F14" w:rsidRDefault="00F42C5C" w:rsidP="0047169F">
            <w:pPr>
              <w:jc w:val="center"/>
              <w:rPr>
                <w:rFonts w:ascii="Times New Roman" w:hAnsi="Times New Roman" w:cs="Times New Roman"/>
              </w:rPr>
            </w:pPr>
            <w:r w:rsidRPr="00962597">
              <w:rPr>
                <w:rFonts w:ascii="Times New Roman" w:hAnsi="Times New Roman" w:cs="Times New Roman"/>
              </w:rPr>
              <w:t>Генсецька О.М</w:t>
            </w:r>
            <w:r w:rsidR="00151EC6">
              <w:rPr>
                <w:rFonts w:ascii="Times New Roman" w:hAnsi="Times New Roman" w:cs="Times New Roman"/>
              </w:rPr>
              <w:t>.</w:t>
            </w:r>
          </w:p>
        </w:tc>
        <w:tc>
          <w:tcPr>
            <w:tcW w:w="1773" w:type="dxa"/>
          </w:tcPr>
          <w:p w14:paraId="2EAF24C6" w14:textId="77777777" w:rsidR="00F42C5C" w:rsidRPr="00D87F14" w:rsidRDefault="00F42C5C" w:rsidP="0047169F">
            <w:pPr>
              <w:jc w:val="center"/>
              <w:rPr>
                <w:rFonts w:ascii="Times New Roman" w:hAnsi="Times New Roman" w:cs="Times New Roman"/>
              </w:rPr>
            </w:pPr>
          </w:p>
        </w:tc>
      </w:tr>
    </w:tbl>
    <w:p w14:paraId="18A8E0CE" w14:textId="77777777" w:rsidR="004165CF" w:rsidRDefault="004165CF" w:rsidP="00F011C1">
      <w:pPr>
        <w:jc w:val="center"/>
        <w:rPr>
          <w:rStyle w:val="a5"/>
          <w:b/>
          <w:bCs/>
          <w:sz w:val="28"/>
          <w:szCs w:val="28"/>
        </w:rPr>
      </w:pPr>
    </w:p>
    <w:p w14:paraId="21C4F4F0" w14:textId="77777777" w:rsidR="00C86FE6" w:rsidRDefault="00C86FE6" w:rsidP="00F011C1">
      <w:pPr>
        <w:jc w:val="center"/>
        <w:rPr>
          <w:rStyle w:val="a5"/>
          <w:b/>
          <w:bCs/>
          <w:sz w:val="28"/>
          <w:szCs w:val="28"/>
        </w:rPr>
      </w:pPr>
    </w:p>
    <w:p w14:paraId="1BF55436" w14:textId="77777777" w:rsidR="00F42C5C" w:rsidRPr="000C285F" w:rsidRDefault="00F42C5C" w:rsidP="00F011C1">
      <w:pPr>
        <w:jc w:val="center"/>
        <w:rPr>
          <w:rStyle w:val="a5"/>
          <w:b/>
          <w:bCs/>
          <w:sz w:val="28"/>
          <w:szCs w:val="28"/>
        </w:rPr>
      </w:pPr>
      <w:r>
        <w:rPr>
          <w:rStyle w:val="a5"/>
          <w:b/>
          <w:bCs/>
          <w:sz w:val="28"/>
          <w:szCs w:val="28"/>
        </w:rPr>
        <w:t xml:space="preserve">5. </w:t>
      </w:r>
      <w:r w:rsidRPr="000C285F">
        <w:rPr>
          <w:rStyle w:val="a5"/>
          <w:b/>
          <w:bCs/>
          <w:sz w:val="28"/>
          <w:szCs w:val="28"/>
        </w:rPr>
        <w:t>План засідань атестаційної комісії</w:t>
      </w:r>
    </w:p>
    <w:tbl>
      <w:tblPr>
        <w:tblW w:w="10070" w:type="dxa"/>
        <w:tblInd w:w="5" w:type="dxa"/>
        <w:tblLayout w:type="fixed"/>
        <w:tblCellMar>
          <w:left w:w="0" w:type="dxa"/>
          <w:right w:w="0" w:type="dxa"/>
        </w:tblCellMar>
        <w:tblLook w:val="0000" w:firstRow="0" w:lastRow="0" w:firstColumn="0" w:lastColumn="0" w:noHBand="0" w:noVBand="0"/>
      </w:tblPr>
      <w:tblGrid>
        <w:gridCol w:w="565"/>
        <w:gridCol w:w="5100"/>
        <w:gridCol w:w="1417"/>
        <w:gridCol w:w="1522"/>
        <w:gridCol w:w="1466"/>
      </w:tblGrid>
      <w:tr w:rsidR="00F42C5C" w:rsidRPr="000C285F" w14:paraId="19DE13BD" w14:textId="77777777" w:rsidTr="0011101F">
        <w:trPr>
          <w:trHeight w:hRule="exact" w:val="475"/>
        </w:trPr>
        <w:tc>
          <w:tcPr>
            <w:tcW w:w="565" w:type="dxa"/>
            <w:tcBorders>
              <w:top w:val="single" w:sz="4" w:space="0" w:color="auto"/>
              <w:left w:val="single" w:sz="4" w:space="0" w:color="auto"/>
              <w:bottom w:val="nil"/>
              <w:right w:val="nil"/>
            </w:tcBorders>
            <w:shd w:val="clear" w:color="auto" w:fill="FFFFFF"/>
            <w:vAlign w:val="bottom"/>
          </w:tcPr>
          <w:p w14:paraId="2DAC57DC" w14:textId="77777777" w:rsidR="00F42C5C" w:rsidRPr="000C285F" w:rsidRDefault="00F42C5C" w:rsidP="0047169F">
            <w:pPr>
              <w:pStyle w:val="210"/>
              <w:shd w:val="clear" w:color="auto" w:fill="auto"/>
              <w:spacing w:before="0" w:after="60" w:line="200" w:lineRule="exact"/>
              <w:ind w:firstLine="0"/>
              <w:jc w:val="left"/>
              <w:rPr>
                <w:rFonts w:ascii="Times New Roman" w:hAnsi="Times New Roman" w:cs="Times New Roman"/>
                <w:sz w:val="24"/>
                <w:szCs w:val="24"/>
                <w:lang w:eastAsia="en-US"/>
              </w:rPr>
            </w:pPr>
            <w:r w:rsidRPr="000C285F">
              <w:rPr>
                <w:rStyle w:val="26"/>
                <w:color w:val="000000"/>
                <w:sz w:val="24"/>
                <w:szCs w:val="24"/>
                <w:lang w:eastAsia="en-US"/>
              </w:rPr>
              <w:t>№</w:t>
            </w:r>
          </w:p>
          <w:p w14:paraId="47B36E42" w14:textId="77777777" w:rsidR="00F42C5C" w:rsidRPr="000C285F" w:rsidRDefault="00F42C5C" w:rsidP="0047169F">
            <w:pPr>
              <w:pStyle w:val="210"/>
              <w:shd w:val="clear" w:color="auto" w:fill="auto"/>
              <w:spacing w:before="60" w:line="200" w:lineRule="exact"/>
              <w:ind w:firstLine="0"/>
              <w:jc w:val="left"/>
              <w:rPr>
                <w:rFonts w:ascii="Times New Roman" w:hAnsi="Times New Roman" w:cs="Times New Roman"/>
                <w:sz w:val="24"/>
                <w:szCs w:val="24"/>
                <w:lang w:eastAsia="en-US"/>
              </w:rPr>
            </w:pPr>
            <w:r w:rsidRPr="000C285F">
              <w:rPr>
                <w:rStyle w:val="26"/>
                <w:color w:val="000000"/>
                <w:sz w:val="24"/>
                <w:szCs w:val="24"/>
                <w:lang w:eastAsia="en-US"/>
              </w:rPr>
              <w:t>з/п</w:t>
            </w:r>
          </w:p>
        </w:tc>
        <w:tc>
          <w:tcPr>
            <w:tcW w:w="5100" w:type="dxa"/>
            <w:tcBorders>
              <w:top w:val="single" w:sz="4" w:space="0" w:color="auto"/>
              <w:left w:val="single" w:sz="4" w:space="0" w:color="auto"/>
              <w:bottom w:val="nil"/>
              <w:right w:val="nil"/>
            </w:tcBorders>
            <w:shd w:val="clear" w:color="auto" w:fill="FFFFFF"/>
            <w:vAlign w:val="center"/>
          </w:tcPr>
          <w:p w14:paraId="4999C3ED" w14:textId="77777777" w:rsidR="00F42C5C" w:rsidRPr="000C285F" w:rsidRDefault="00F42C5C" w:rsidP="0047169F">
            <w:pPr>
              <w:pStyle w:val="210"/>
              <w:shd w:val="clear" w:color="auto" w:fill="auto"/>
              <w:spacing w:before="0" w:line="200" w:lineRule="exact"/>
              <w:ind w:firstLine="0"/>
              <w:rPr>
                <w:rFonts w:ascii="Times New Roman" w:hAnsi="Times New Roman" w:cs="Times New Roman"/>
                <w:sz w:val="24"/>
                <w:szCs w:val="24"/>
                <w:lang w:eastAsia="en-US"/>
              </w:rPr>
            </w:pPr>
            <w:r w:rsidRPr="000C285F">
              <w:rPr>
                <w:rStyle w:val="26"/>
                <w:color w:val="000000"/>
                <w:sz w:val="24"/>
                <w:szCs w:val="24"/>
                <w:lang w:eastAsia="en-US"/>
              </w:rPr>
              <w:t>Зміст роботи</w:t>
            </w:r>
          </w:p>
        </w:tc>
        <w:tc>
          <w:tcPr>
            <w:tcW w:w="1417" w:type="dxa"/>
            <w:tcBorders>
              <w:top w:val="single" w:sz="4" w:space="0" w:color="auto"/>
              <w:left w:val="single" w:sz="4" w:space="0" w:color="auto"/>
              <w:bottom w:val="nil"/>
              <w:right w:val="nil"/>
            </w:tcBorders>
            <w:shd w:val="clear" w:color="auto" w:fill="FFFFFF"/>
            <w:vAlign w:val="center"/>
          </w:tcPr>
          <w:p w14:paraId="2AFE2ECB" w14:textId="77777777" w:rsidR="00F42C5C" w:rsidRPr="000C285F" w:rsidRDefault="00F42C5C" w:rsidP="0047169F">
            <w:pPr>
              <w:pStyle w:val="210"/>
              <w:shd w:val="clear" w:color="auto" w:fill="auto"/>
              <w:spacing w:before="0" w:line="200" w:lineRule="exact"/>
              <w:ind w:firstLine="0"/>
              <w:rPr>
                <w:rFonts w:ascii="Times New Roman" w:hAnsi="Times New Roman" w:cs="Times New Roman"/>
                <w:sz w:val="24"/>
                <w:szCs w:val="24"/>
                <w:lang w:eastAsia="en-US"/>
              </w:rPr>
            </w:pPr>
            <w:r w:rsidRPr="000C285F">
              <w:rPr>
                <w:rStyle w:val="26"/>
                <w:color w:val="000000"/>
                <w:sz w:val="24"/>
                <w:szCs w:val="24"/>
                <w:lang w:eastAsia="en-US"/>
              </w:rPr>
              <w:t>Термін</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7455F776" w14:textId="77777777" w:rsidR="00F42C5C" w:rsidRPr="000C285F" w:rsidRDefault="00F42C5C" w:rsidP="0047169F">
            <w:pPr>
              <w:pStyle w:val="210"/>
              <w:shd w:val="clear" w:color="auto" w:fill="auto"/>
              <w:spacing w:before="0" w:line="200" w:lineRule="exact"/>
              <w:ind w:firstLine="0"/>
              <w:rPr>
                <w:rFonts w:ascii="Times New Roman" w:hAnsi="Times New Roman" w:cs="Times New Roman"/>
                <w:sz w:val="24"/>
                <w:szCs w:val="24"/>
                <w:lang w:eastAsia="en-US"/>
              </w:rPr>
            </w:pPr>
            <w:r w:rsidRPr="000C285F">
              <w:rPr>
                <w:rStyle w:val="26"/>
                <w:color w:val="000000"/>
                <w:sz w:val="24"/>
                <w:szCs w:val="24"/>
                <w:lang w:eastAsia="en-US"/>
              </w:rPr>
              <w:t>Відповідальні</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21036247" w14:textId="77777777" w:rsidR="00F42C5C" w:rsidRPr="000C285F" w:rsidRDefault="00F42C5C" w:rsidP="0047169F">
            <w:pPr>
              <w:pStyle w:val="210"/>
              <w:shd w:val="clear" w:color="auto" w:fill="auto"/>
              <w:spacing w:before="0" w:line="200" w:lineRule="exact"/>
              <w:ind w:firstLine="0"/>
              <w:rPr>
                <w:rFonts w:ascii="Times New Roman" w:hAnsi="Times New Roman" w:cs="Times New Roman"/>
                <w:sz w:val="24"/>
                <w:szCs w:val="24"/>
                <w:lang w:eastAsia="en-US"/>
              </w:rPr>
            </w:pPr>
            <w:r w:rsidRPr="000C285F">
              <w:rPr>
                <w:rFonts w:ascii="Times New Roman" w:hAnsi="Times New Roman" w:cs="Times New Roman"/>
                <w:sz w:val="24"/>
                <w:szCs w:val="24"/>
                <w:lang w:eastAsia="en-US"/>
              </w:rPr>
              <w:t>Відмітка про виконання</w:t>
            </w:r>
          </w:p>
        </w:tc>
      </w:tr>
      <w:tr w:rsidR="00F42C5C" w:rsidRPr="0011101F" w14:paraId="0B68B78A" w14:textId="77777777" w:rsidTr="0011101F">
        <w:trPr>
          <w:trHeight w:hRule="exact" w:val="2017"/>
        </w:trPr>
        <w:tc>
          <w:tcPr>
            <w:tcW w:w="565" w:type="dxa"/>
            <w:tcBorders>
              <w:top w:val="single" w:sz="4" w:space="0" w:color="auto"/>
              <w:left w:val="single" w:sz="4" w:space="0" w:color="auto"/>
              <w:bottom w:val="nil"/>
              <w:right w:val="nil"/>
            </w:tcBorders>
            <w:shd w:val="clear" w:color="auto" w:fill="FFFFFF"/>
            <w:vAlign w:val="center"/>
          </w:tcPr>
          <w:p w14:paraId="77A7FA3F"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1.</w:t>
            </w:r>
          </w:p>
        </w:tc>
        <w:tc>
          <w:tcPr>
            <w:tcW w:w="5100" w:type="dxa"/>
            <w:tcBorders>
              <w:top w:val="single" w:sz="4" w:space="0" w:color="auto"/>
              <w:left w:val="single" w:sz="4" w:space="0" w:color="auto"/>
              <w:bottom w:val="nil"/>
              <w:right w:val="nil"/>
            </w:tcBorders>
            <w:shd w:val="clear" w:color="auto" w:fill="FFFFFF"/>
            <w:vAlign w:val="bottom"/>
          </w:tcPr>
          <w:p w14:paraId="023832C2" w14:textId="77777777" w:rsidR="00F42C5C" w:rsidRPr="0011101F" w:rsidRDefault="00F42C5C" w:rsidP="006A00B1">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Видання наказу по коледжу про створення атестаційної комісії та проведення атестації педагогічних працівників у поточному навчальному році. Затвердження перспективного плану-графіку атестації педагогічних працівників та керівних кадрів на 202</w:t>
            </w:r>
            <w:r w:rsidR="006A00B1">
              <w:rPr>
                <w:rStyle w:val="26"/>
                <w:color w:val="000000"/>
                <w:sz w:val="24"/>
                <w:szCs w:val="24"/>
                <w:lang w:eastAsia="en-US"/>
              </w:rPr>
              <w:t>1</w:t>
            </w:r>
            <w:r w:rsidRPr="0011101F">
              <w:rPr>
                <w:rStyle w:val="26"/>
                <w:color w:val="000000"/>
                <w:sz w:val="24"/>
                <w:szCs w:val="24"/>
                <w:lang w:eastAsia="en-US"/>
              </w:rPr>
              <w:t>-202</w:t>
            </w:r>
            <w:r w:rsidR="006A00B1">
              <w:rPr>
                <w:rStyle w:val="26"/>
                <w:color w:val="000000"/>
                <w:sz w:val="24"/>
                <w:szCs w:val="24"/>
                <w:lang w:eastAsia="en-US"/>
              </w:rPr>
              <w:t>5</w:t>
            </w:r>
            <w:r w:rsidRPr="0011101F">
              <w:rPr>
                <w:rStyle w:val="26"/>
                <w:color w:val="000000"/>
                <w:sz w:val="24"/>
                <w:szCs w:val="24"/>
                <w:lang w:eastAsia="en-US"/>
              </w:rPr>
              <w:t xml:space="preserve"> роки.</w:t>
            </w:r>
          </w:p>
        </w:tc>
        <w:tc>
          <w:tcPr>
            <w:tcW w:w="1417" w:type="dxa"/>
            <w:tcBorders>
              <w:top w:val="single" w:sz="4" w:space="0" w:color="auto"/>
              <w:left w:val="single" w:sz="4" w:space="0" w:color="auto"/>
              <w:bottom w:val="nil"/>
              <w:right w:val="nil"/>
            </w:tcBorders>
            <w:shd w:val="clear" w:color="auto" w:fill="FFFFFF"/>
            <w:vAlign w:val="center"/>
          </w:tcPr>
          <w:p w14:paraId="40FFF74C"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Style w:val="26"/>
                <w:color w:val="000000"/>
                <w:sz w:val="24"/>
                <w:szCs w:val="24"/>
                <w:lang w:eastAsia="en-US"/>
              </w:rPr>
              <w:t>до 20.09.20</w:t>
            </w:r>
            <w:r w:rsidR="0030218F" w:rsidRPr="0011101F">
              <w:rPr>
                <w:rStyle w:val="26"/>
                <w:color w:val="000000"/>
                <w:sz w:val="24"/>
                <w:szCs w:val="24"/>
                <w:lang w:eastAsia="en-US"/>
              </w:rPr>
              <w:t>20</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36BEE8A4"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Директор коледжу</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54EFB7BD"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39FC04CD" w14:textId="77777777" w:rsidTr="0011101F">
        <w:trPr>
          <w:trHeight w:hRule="exact" w:val="1705"/>
        </w:trPr>
        <w:tc>
          <w:tcPr>
            <w:tcW w:w="565" w:type="dxa"/>
            <w:tcBorders>
              <w:top w:val="single" w:sz="4" w:space="0" w:color="auto"/>
              <w:left w:val="single" w:sz="4" w:space="0" w:color="auto"/>
              <w:bottom w:val="nil"/>
              <w:right w:val="nil"/>
            </w:tcBorders>
            <w:shd w:val="clear" w:color="auto" w:fill="FFFFFF"/>
            <w:vAlign w:val="center"/>
          </w:tcPr>
          <w:p w14:paraId="4B55CF7F"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2.</w:t>
            </w:r>
          </w:p>
        </w:tc>
        <w:tc>
          <w:tcPr>
            <w:tcW w:w="5100" w:type="dxa"/>
            <w:tcBorders>
              <w:top w:val="single" w:sz="4" w:space="0" w:color="auto"/>
              <w:left w:val="single" w:sz="4" w:space="0" w:color="auto"/>
              <w:bottom w:val="nil"/>
              <w:right w:val="nil"/>
            </w:tcBorders>
            <w:shd w:val="clear" w:color="auto" w:fill="FFFFFF"/>
            <w:vAlign w:val="center"/>
          </w:tcPr>
          <w:p w14:paraId="360614FA"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 xml:space="preserve"> Проведення засідання атестаційної комісії. Обговорення основних вимог  «Типового Положення про атестацію педагогічних працівників». Розподіл обов’язків між членами комісії. Планування роботи атестаційної комісії. Складання графіку засідань атестаційної комісії.</w:t>
            </w:r>
          </w:p>
        </w:tc>
        <w:tc>
          <w:tcPr>
            <w:tcW w:w="1417" w:type="dxa"/>
            <w:tcBorders>
              <w:top w:val="single" w:sz="4" w:space="0" w:color="auto"/>
              <w:left w:val="single" w:sz="4" w:space="0" w:color="auto"/>
              <w:bottom w:val="nil"/>
              <w:right w:val="nil"/>
            </w:tcBorders>
            <w:shd w:val="clear" w:color="auto" w:fill="FFFFFF"/>
            <w:vAlign w:val="center"/>
          </w:tcPr>
          <w:p w14:paraId="225F8C7F"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Style w:val="26"/>
                <w:color w:val="000000"/>
                <w:sz w:val="24"/>
                <w:szCs w:val="24"/>
                <w:lang w:eastAsia="en-US"/>
              </w:rPr>
              <w:t>до 10.10.20</w:t>
            </w:r>
            <w:r w:rsidR="0030218F" w:rsidRPr="0011101F">
              <w:rPr>
                <w:rStyle w:val="26"/>
                <w:color w:val="000000"/>
                <w:sz w:val="24"/>
                <w:szCs w:val="24"/>
                <w:lang w:eastAsia="en-US"/>
              </w:rPr>
              <w:t>20</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469D972A"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 xml:space="preserve">Методист, секретар атестаційної комісії </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26BCF47C"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77346F85" w14:textId="77777777" w:rsidTr="0011101F">
        <w:trPr>
          <w:trHeight w:hRule="exact" w:val="2832"/>
        </w:trPr>
        <w:tc>
          <w:tcPr>
            <w:tcW w:w="565" w:type="dxa"/>
            <w:tcBorders>
              <w:top w:val="single" w:sz="4" w:space="0" w:color="auto"/>
              <w:left w:val="single" w:sz="4" w:space="0" w:color="auto"/>
              <w:bottom w:val="nil"/>
              <w:right w:val="nil"/>
            </w:tcBorders>
            <w:shd w:val="clear" w:color="auto" w:fill="FFFFFF"/>
            <w:vAlign w:val="center"/>
          </w:tcPr>
          <w:p w14:paraId="1450F874"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lastRenderedPageBreak/>
              <w:t>3.</w:t>
            </w:r>
          </w:p>
        </w:tc>
        <w:tc>
          <w:tcPr>
            <w:tcW w:w="5100" w:type="dxa"/>
            <w:tcBorders>
              <w:top w:val="single" w:sz="4" w:space="0" w:color="auto"/>
              <w:left w:val="single" w:sz="4" w:space="0" w:color="auto"/>
              <w:bottom w:val="nil"/>
              <w:right w:val="nil"/>
            </w:tcBorders>
            <w:shd w:val="clear" w:color="auto" w:fill="FFFFFF"/>
            <w:vAlign w:val="bottom"/>
          </w:tcPr>
          <w:p w14:paraId="015834AA"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Прийняття заяв від педагогічних працівників на проходження позачергової атестації, про перенесення строку атестації та формування списку педагогічних працівників, які підлягають черговій атестації. Подання керівника або педагогічної ради закладу про присвоєння працівнику кваліфікаційної категорії. педагогічного звання та пропозицій у разі зниження ним рівня професійної діяльності; видання наказу про затвердження списку педпрацівників, які атестуватимуться у 2020 році</w:t>
            </w:r>
          </w:p>
        </w:tc>
        <w:tc>
          <w:tcPr>
            <w:tcW w:w="1417" w:type="dxa"/>
            <w:tcBorders>
              <w:top w:val="single" w:sz="4" w:space="0" w:color="auto"/>
              <w:left w:val="single" w:sz="4" w:space="0" w:color="auto"/>
              <w:bottom w:val="nil"/>
              <w:right w:val="nil"/>
            </w:tcBorders>
            <w:shd w:val="clear" w:color="auto" w:fill="FFFFFF"/>
            <w:vAlign w:val="center"/>
          </w:tcPr>
          <w:p w14:paraId="2FE90BEA"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Style w:val="26"/>
                <w:color w:val="000000"/>
                <w:sz w:val="24"/>
                <w:szCs w:val="24"/>
                <w:lang w:eastAsia="en-US"/>
              </w:rPr>
              <w:t>до 10.10.20</w:t>
            </w:r>
            <w:r w:rsidR="0030218F" w:rsidRPr="0011101F">
              <w:rPr>
                <w:rStyle w:val="26"/>
                <w:color w:val="000000"/>
                <w:sz w:val="24"/>
                <w:szCs w:val="24"/>
                <w:lang w:eastAsia="en-US"/>
              </w:rPr>
              <w:t>20</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1A7AE5A8"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Голова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77C90E3F"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462814F4" w14:textId="77777777" w:rsidTr="0011101F">
        <w:trPr>
          <w:trHeight w:hRule="exact" w:val="3129"/>
        </w:trPr>
        <w:tc>
          <w:tcPr>
            <w:tcW w:w="565" w:type="dxa"/>
            <w:tcBorders>
              <w:top w:val="single" w:sz="4" w:space="0" w:color="auto"/>
              <w:left w:val="single" w:sz="4" w:space="0" w:color="auto"/>
              <w:bottom w:val="nil"/>
              <w:right w:val="nil"/>
            </w:tcBorders>
            <w:shd w:val="clear" w:color="auto" w:fill="FFFFFF"/>
            <w:vAlign w:val="center"/>
          </w:tcPr>
          <w:p w14:paraId="31A747D0"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4.</w:t>
            </w:r>
          </w:p>
        </w:tc>
        <w:tc>
          <w:tcPr>
            <w:tcW w:w="5100" w:type="dxa"/>
            <w:tcBorders>
              <w:top w:val="single" w:sz="4" w:space="0" w:color="auto"/>
              <w:left w:val="single" w:sz="4" w:space="0" w:color="auto"/>
              <w:bottom w:val="nil"/>
              <w:right w:val="nil"/>
            </w:tcBorders>
            <w:shd w:val="clear" w:color="auto" w:fill="FFFFFF"/>
            <w:vAlign w:val="bottom"/>
          </w:tcPr>
          <w:p w14:paraId="797AD232" w14:textId="77777777" w:rsidR="00F42C5C" w:rsidRPr="0011101F" w:rsidRDefault="00F42C5C" w:rsidP="0011101F">
            <w:pPr>
              <w:pStyle w:val="210"/>
              <w:shd w:val="clear" w:color="auto" w:fill="auto"/>
              <w:spacing w:before="0" w:line="240" w:lineRule="auto"/>
              <w:ind w:firstLine="0"/>
              <w:jc w:val="left"/>
              <w:rPr>
                <w:rStyle w:val="26"/>
                <w:color w:val="000000"/>
                <w:sz w:val="24"/>
                <w:szCs w:val="24"/>
                <w:lang w:eastAsia="en-US"/>
              </w:rPr>
            </w:pPr>
            <w:r w:rsidRPr="0011101F">
              <w:rPr>
                <w:rStyle w:val="26"/>
                <w:color w:val="000000"/>
                <w:sz w:val="24"/>
                <w:szCs w:val="24"/>
                <w:lang w:eastAsia="en-US"/>
              </w:rPr>
              <w:t>Проведення засідання атестаційної комісії. Розгляд поданих документів, формування списків педагогічних працівників коледжу і керівних кадрів, які атестуються. Підготовка списку педагогічних працівників, які атестуються у 202</w:t>
            </w:r>
            <w:r w:rsidR="0029362A">
              <w:rPr>
                <w:rStyle w:val="26"/>
                <w:color w:val="000000"/>
                <w:sz w:val="24"/>
                <w:szCs w:val="24"/>
                <w:lang w:eastAsia="en-US"/>
              </w:rPr>
              <w:t>1</w:t>
            </w:r>
            <w:r w:rsidRPr="0011101F">
              <w:rPr>
                <w:rStyle w:val="26"/>
                <w:color w:val="000000"/>
                <w:sz w:val="24"/>
                <w:szCs w:val="24"/>
                <w:lang w:eastAsia="en-US"/>
              </w:rPr>
              <w:t xml:space="preserve"> році, рішення щодо яких приймає атестаційна комісія ІІ рівня. Подання цього списку та  педагогічних надбань працівників в атестаційну комісі</w:t>
            </w:r>
            <w:r w:rsidR="00931A6B" w:rsidRPr="0011101F">
              <w:rPr>
                <w:rStyle w:val="26"/>
                <w:color w:val="000000"/>
                <w:sz w:val="24"/>
                <w:szCs w:val="24"/>
                <w:lang w:eastAsia="en-US"/>
              </w:rPr>
              <w:t>є</w:t>
            </w:r>
            <w:r w:rsidRPr="0011101F">
              <w:rPr>
                <w:rStyle w:val="26"/>
                <w:color w:val="000000"/>
                <w:sz w:val="24"/>
                <w:szCs w:val="24"/>
                <w:lang w:eastAsia="en-US"/>
              </w:rPr>
              <w:t>ю ІІ рівня.</w:t>
            </w:r>
          </w:p>
          <w:p w14:paraId="77DECDFC" w14:textId="77777777" w:rsidR="00F42C5C" w:rsidRPr="0011101F" w:rsidRDefault="00F42C5C" w:rsidP="0029362A">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Затвердження графіку роботи атестаційної комісії на 20</w:t>
            </w:r>
            <w:r w:rsidR="0029362A">
              <w:rPr>
                <w:rStyle w:val="26"/>
                <w:color w:val="000000"/>
                <w:sz w:val="24"/>
                <w:szCs w:val="24"/>
                <w:lang w:eastAsia="en-US"/>
              </w:rPr>
              <w:t>20</w:t>
            </w:r>
            <w:r w:rsidRPr="0011101F">
              <w:rPr>
                <w:rStyle w:val="26"/>
                <w:color w:val="000000"/>
                <w:sz w:val="24"/>
                <w:szCs w:val="24"/>
                <w:lang w:eastAsia="en-US"/>
              </w:rPr>
              <w:t>-202</w:t>
            </w:r>
            <w:r w:rsidR="0029362A">
              <w:rPr>
                <w:rStyle w:val="26"/>
                <w:color w:val="000000"/>
                <w:sz w:val="24"/>
                <w:szCs w:val="24"/>
                <w:lang w:eastAsia="en-US"/>
              </w:rPr>
              <w:t>1</w:t>
            </w:r>
            <w:r w:rsidRPr="0011101F">
              <w:rPr>
                <w:rStyle w:val="26"/>
                <w:color w:val="000000"/>
                <w:sz w:val="24"/>
                <w:szCs w:val="24"/>
                <w:lang w:eastAsia="en-US"/>
              </w:rPr>
              <w:t xml:space="preserve"> </w:t>
            </w:r>
            <w:proofErr w:type="spellStart"/>
            <w:r w:rsidRPr="0011101F">
              <w:rPr>
                <w:rStyle w:val="26"/>
                <w:color w:val="000000"/>
                <w:sz w:val="24"/>
                <w:szCs w:val="24"/>
                <w:lang w:eastAsia="en-US"/>
              </w:rPr>
              <w:t>н.р</w:t>
            </w:r>
            <w:proofErr w:type="spellEnd"/>
            <w:r w:rsidRPr="0011101F">
              <w:rPr>
                <w:rStyle w:val="26"/>
                <w:color w:val="000000"/>
                <w:sz w:val="24"/>
                <w:szCs w:val="24"/>
                <w:lang w:eastAsia="en-US"/>
              </w:rPr>
              <w:t>. та графіку проведення атестації. Підготовка та видання наказу «Про атестацію педагогічних працівників»</w:t>
            </w:r>
          </w:p>
        </w:tc>
        <w:tc>
          <w:tcPr>
            <w:tcW w:w="1417" w:type="dxa"/>
            <w:tcBorders>
              <w:top w:val="single" w:sz="4" w:space="0" w:color="auto"/>
              <w:left w:val="single" w:sz="4" w:space="0" w:color="auto"/>
              <w:bottom w:val="nil"/>
              <w:right w:val="nil"/>
            </w:tcBorders>
            <w:shd w:val="clear" w:color="auto" w:fill="FFFFFF"/>
            <w:vAlign w:val="center"/>
          </w:tcPr>
          <w:p w14:paraId="39912645"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Style w:val="26"/>
                <w:color w:val="000000"/>
                <w:sz w:val="24"/>
                <w:szCs w:val="24"/>
                <w:lang w:eastAsia="en-US"/>
              </w:rPr>
              <w:t>до 20.10.20</w:t>
            </w:r>
            <w:r w:rsidR="0030218F" w:rsidRPr="0011101F">
              <w:rPr>
                <w:rStyle w:val="26"/>
                <w:color w:val="000000"/>
                <w:sz w:val="24"/>
                <w:szCs w:val="24"/>
                <w:lang w:eastAsia="en-US"/>
              </w:rPr>
              <w:t>20</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10760A4C"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Голова атестаційної комісії,</w:t>
            </w:r>
          </w:p>
          <w:p w14:paraId="1B75C84C"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 xml:space="preserve">секретар атестаційної комісії </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1091D86A"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5B8EF438" w14:textId="77777777" w:rsidTr="0011101F">
        <w:trPr>
          <w:trHeight w:hRule="exact" w:val="1275"/>
        </w:trPr>
        <w:tc>
          <w:tcPr>
            <w:tcW w:w="565" w:type="dxa"/>
            <w:tcBorders>
              <w:top w:val="single" w:sz="4" w:space="0" w:color="auto"/>
              <w:left w:val="single" w:sz="4" w:space="0" w:color="auto"/>
              <w:bottom w:val="nil"/>
              <w:right w:val="nil"/>
            </w:tcBorders>
            <w:shd w:val="clear" w:color="auto" w:fill="FFFFFF"/>
            <w:vAlign w:val="center"/>
          </w:tcPr>
          <w:p w14:paraId="0AB8A232"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5.</w:t>
            </w:r>
          </w:p>
        </w:tc>
        <w:tc>
          <w:tcPr>
            <w:tcW w:w="5100" w:type="dxa"/>
            <w:tcBorders>
              <w:top w:val="single" w:sz="4" w:space="0" w:color="auto"/>
              <w:left w:val="single" w:sz="4" w:space="0" w:color="auto"/>
              <w:bottom w:val="nil"/>
              <w:right w:val="nil"/>
            </w:tcBorders>
            <w:shd w:val="clear" w:color="auto" w:fill="FFFFFF"/>
            <w:vAlign w:val="bottom"/>
          </w:tcPr>
          <w:p w14:paraId="68330B90"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Закріплення членів атестаційної комісії за викладачами, які атестуються, для здійснення контролю і надання методичної допомоги у підготовці до атестації</w:t>
            </w:r>
          </w:p>
        </w:tc>
        <w:tc>
          <w:tcPr>
            <w:tcW w:w="1417" w:type="dxa"/>
            <w:tcBorders>
              <w:top w:val="single" w:sz="4" w:space="0" w:color="auto"/>
              <w:left w:val="single" w:sz="4" w:space="0" w:color="auto"/>
              <w:bottom w:val="nil"/>
              <w:right w:val="nil"/>
            </w:tcBorders>
            <w:shd w:val="clear" w:color="auto" w:fill="FFFFFF"/>
            <w:vAlign w:val="center"/>
          </w:tcPr>
          <w:p w14:paraId="094F8462"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Style w:val="26"/>
                <w:color w:val="000000"/>
                <w:sz w:val="24"/>
                <w:szCs w:val="24"/>
                <w:lang w:eastAsia="en-US"/>
              </w:rPr>
              <w:t>до 20.10.20</w:t>
            </w:r>
            <w:r w:rsidR="0030218F" w:rsidRPr="0011101F">
              <w:rPr>
                <w:rStyle w:val="26"/>
                <w:color w:val="000000"/>
                <w:sz w:val="24"/>
                <w:szCs w:val="24"/>
                <w:lang w:eastAsia="en-US"/>
              </w:rPr>
              <w:t>20</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4A965AC0"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Голови ц/к, методист</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0524459B"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0BD223D7" w14:textId="77777777" w:rsidTr="0011101F">
        <w:trPr>
          <w:trHeight w:hRule="exact" w:val="1004"/>
        </w:trPr>
        <w:tc>
          <w:tcPr>
            <w:tcW w:w="565" w:type="dxa"/>
            <w:tcBorders>
              <w:top w:val="single" w:sz="4" w:space="0" w:color="auto"/>
              <w:left w:val="single" w:sz="4" w:space="0" w:color="auto"/>
              <w:bottom w:val="nil"/>
              <w:right w:val="nil"/>
            </w:tcBorders>
            <w:shd w:val="clear" w:color="auto" w:fill="FFFFFF"/>
            <w:vAlign w:val="center"/>
          </w:tcPr>
          <w:p w14:paraId="163BE8EE" w14:textId="77777777" w:rsidR="00F42C5C" w:rsidRPr="0011101F" w:rsidRDefault="00F42C5C" w:rsidP="0011101F">
            <w:pPr>
              <w:pStyle w:val="210"/>
              <w:shd w:val="clear" w:color="auto" w:fill="auto"/>
              <w:spacing w:before="0" w:line="240" w:lineRule="auto"/>
              <w:ind w:firstLine="0"/>
              <w:jc w:val="left"/>
              <w:rPr>
                <w:rStyle w:val="26"/>
                <w:color w:val="000000"/>
                <w:sz w:val="24"/>
                <w:szCs w:val="24"/>
                <w:lang w:eastAsia="en-US"/>
              </w:rPr>
            </w:pPr>
            <w:r w:rsidRPr="0011101F">
              <w:rPr>
                <w:rStyle w:val="26"/>
                <w:color w:val="000000"/>
                <w:sz w:val="24"/>
                <w:szCs w:val="24"/>
                <w:lang w:eastAsia="en-US"/>
              </w:rPr>
              <w:t>6.</w:t>
            </w:r>
          </w:p>
        </w:tc>
        <w:tc>
          <w:tcPr>
            <w:tcW w:w="5100" w:type="dxa"/>
            <w:tcBorders>
              <w:top w:val="single" w:sz="4" w:space="0" w:color="auto"/>
              <w:left w:val="single" w:sz="4" w:space="0" w:color="auto"/>
              <w:bottom w:val="nil"/>
              <w:right w:val="nil"/>
            </w:tcBorders>
            <w:shd w:val="clear" w:color="auto" w:fill="FFFFFF"/>
            <w:vAlign w:val="bottom"/>
          </w:tcPr>
          <w:p w14:paraId="1363AB1C" w14:textId="77777777" w:rsidR="00F42C5C" w:rsidRPr="0011101F" w:rsidRDefault="00F42C5C" w:rsidP="0011101F">
            <w:pPr>
              <w:pStyle w:val="210"/>
              <w:shd w:val="clear" w:color="auto" w:fill="auto"/>
              <w:spacing w:before="0" w:line="240" w:lineRule="auto"/>
              <w:ind w:firstLine="0"/>
              <w:jc w:val="left"/>
              <w:rPr>
                <w:rStyle w:val="26"/>
                <w:color w:val="000000"/>
                <w:sz w:val="24"/>
                <w:szCs w:val="24"/>
                <w:lang w:eastAsia="en-US"/>
              </w:rPr>
            </w:pPr>
            <w:r w:rsidRPr="0011101F">
              <w:rPr>
                <w:rStyle w:val="26"/>
                <w:color w:val="000000"/>
                <w:sz w:val="24"/>
                <w:szCs w:val="24"/>
                <w:lang w:eastAsia="en-US"/>
              </w:rPr>
              <w:t>Ознайомлення педагогічних працівників, які атестуються, з графіком атестації (під підпис).</w:t>
            </w:r>
          </w:p>
        </w:tc>
        <w:tc>
          <w:tcPr>
            <w:tcW w:w="1417" w:type="dxa"/>
            <w:tcBorders>
              <w:top w:val="single" w:sz="4" w:space="0" w:color="auto"/>
              <w:left w:val="single" w:sz="4" w:space="0" w:color="auto"/>
              <w:bottom w:val="nil"/>
              <w:right w:val="nil"/>
            </w:tcBorders>
            <w:shd w:val="clear" w:color="auto" w:fill="FFFFFF"/>
            <w:vAlign w:val="center"/>
          </w:tcPr>
          <w:p w14:paraId="71A810EF" w14:textId="77777777" w:rsidR="00F42C5C" w:rsidRPr="0011101F" w:rsidRDefault="00F42C5C" w:rsidP="0011101F">
            <w:pPr>
              <w:pStyle w:val="210"/>
              <w:shd w:val="clear" w:color="auto" w:fill="auto"/>
              <w:spacing w:before="0" w:line="240" w:lineRule="auto"/>
              <w:ind w:firstLine="0"/>
              <w:rPr>
                <w:rStyle w:val="26"/>
                <w:color w:val="000000"/>
                <w:sz w:val="24"/>
                <w:szCs w:val="24"/>
                <w:lang w:eastAsia="en-US"/>
              </w:rPr>
            </w:pPr>
            <w:r w:rsidRPr="0011101F">
              <w:rPr>
                <w:rStyle w:val="26"/>
                <w:color w:val="000000"/>
                <w:sz w:val="24"/>
                <w:szCs w:val="24"/>
                <w:lang w:eastAsia="en-US"/>
              </w:rPr>
              <w:t>до 20.10.20</w:t>
            </w:r>
            <w:r w:rsidR="004165CF" w:rsidRPr="0011101F">
              <w:rPr>
                <w:rStyle w:val="26"/>
                <w:color w:val="000000"/>
                <w:sz w:val="24"/>
                <w:szCs w:val="24"/>
                <w:lang w:eastAsia="en-US"/>
              </w:rPr>
              <w:t>20</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579E90C4"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Секретар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7924976D"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3548075C" w14:textId="77777777" w:rsidTr="0011101F">
        <w:trPr>
          <w:trHeight w:hRule="exact" w:val="1828"/>
        </w:trPr>
        <w:tc>
          <w:tcPr>
            <w:tcW w:w="565" w:type="dxa"/>
            <w:tcBorders>
              <w:top w:val="single" w:sz="4" w:space="0" w:color="auto"/>
              <w:left w:val="single" w:sz="4" w:space="0" w:color="auto"/>
              <w:bottom w:val="nil"/>
              <w:right w:val="nil"/>
            </w:tcBorders>
            <w:shd w:val="clear" w:color="auto" w:fill="FFFFFF"/>
            <w:vAlign w:val="center"/>
          </w:tcPr>
          <w:p w14:paraId="17B5B0AC" w14:textId="77777777" w:rsidR="00F42C5C" w:rsidRPr="0011101F" w:rsidRDefault="00F42C5C" w:rsidP="0011101F">
            <w:pPr>
              <w:pStyle w:val="210"/>
              <w:shd w:val="clear" w:color="auto" w:fill="auto"/>
              <w:spacing w:before="0" w:line="240" w:lineRule="auto"/>
              <w:ind w:firstLine="0"/>
              <w:jc w:val="left"/>
              <w:rPr>
                <w:rStyle w:val="26"/>
                <w:color w:val="000000"/>
                <w:sz w:val="24"/>
                <w:szCs w:val="24"/>
                <w:lang w:eastAsia="en-US"/>
              </w:rPr>
            </w:pPr>
            <w:r w:rsidRPr="0011101F">
              <w:rPr>
                <w:rStyle w:val="26"/>
                <w:color w:val="000000"/>
                <w:sz w:val="24"/>
                <w:szCs w:val="24"/>
                <w:lang w:eastAsia="en-US"/>
              </w:rPr>
              <w:t>7.</w:t>
            </w:r>
          </w:p>
        </w:tc>
        <w:tc>
          <w:tcPr>
            <w:tcW w:w="5100" w:type="dxa"/>
            <w:tcBorders>
              <w:top w:val="single" w:sz="4" w:space="0" w:color="auto"/>
              <w:left w:val="single" w:sz="4" w:space="0" w:color="auto"/>
              <w:bottom w:val="nil"/>
              <w:right w:val="nil"/>
            </w:tcBorders>
            <w:shd w:val="clear" w:color="auto" w:fill="FFFFFF"/>
            <w:vAlign w:val="bottom"/>
          </w:tcPr>
          <w:p w14:paraId="3047677D" w14:textId="77777777" w:rsidR="00F42C5C" w:rsidRPr="0011101F" w:rsidRDefault="00F42C5C" w:rsidP="0011101F">
            <w:pPr>
              <w:pStyle w:val="210"/>
              <w:shd w:val="clear" w:color="auto" w:fill="auto"/>
              <w:spacing w:before="0" w:line="240" w:lineRule="auto"/>
              <w:ind w:firstLine="0"/>
              <w:jc w:val="left"/>
              <w:rPr>
                <w:rStyle w:val="26"/>
                <w:color w:val="000000"/>
                <w:sz w:val="24"/>
                <w:szCs w:val="24"/>
                <w:lang w:eastAsia="en-US"/>
              </w:rPr>
            </w:pPr>
            <w:r w:rsidRPr="0011101F">
              <w:rPr>
                <w:rStyle w:val="26"/>
                <w:color w:val="000000"/>
                <w:sz w:val="24"/>
                <w:szCs w:val="24"/>
                <w:lang w:eastAsia="en-US"/>
              </w:rPr>
              <w:t>Відвідування навчально-виховних заходів під час вивчення досвіду роботи педагогічних працівників, які атестуються (згідно з планом індивідуальної роботи, вивчення результатів навчання здобувачів освіти з дисциплін, що викладає педагогічний працівник).</w:t>
            </w:r>
          </w:p>
        </w:tc>
        <w:tc>
          <w:tcPr>
            <w:tcW w:w="1417" w:type="dxa"/>
            <w:tcBorders>
              <w:top w:val="single" w:sz="4" w:space="0" w:color="auto"/>
              <w:left w:val="single" w:sz="4" w:space="0" w:color="auto"/>
              <w:bottom w:val="nil"/>
              <w:right w:val="nil"/>
            </w:tcBorders>
            <w:shd w:val="clear" w:color="auto" w:fill="FFFFFF"/>
            <w:vAlign w:val="center"/>
          </w:tcPr>
          <w:p w14:paraId="3E59F84F" w14:textId="77777777" w:rsidR="00F42C5C" w:rsidRPr="0011101F" w:rsidRDefault="00F42C5C" w:rsidP="0011101F">
            <w:pPr>
              <w:pStyle w:val="210"/>
              <w:shd w:val="clear" w:color="auto" w:fill="auto"/>
              <w:spacing w:before="0" w:line="240" w:lineRule="auto"/>
              <w:ind w:firstLine="0"/>
              <w:rPr>
                <w:rStyle w:val="26"/>
                <w:color w:val="000000"/>
                <w:sz w:val="24"/>
                <w:szCs w:val="24"/>
                <w:lang w:eastAsia="en-US"/>
              </w:rPr>
            </w:pPr>
            <w:r w:rsidRPr="0011101F">
              <w:rPr>
                <w:rStyle w:val="26"/>
                <w:color w:val="000000"/>
                <w:sz w:val="24"/>
                <w:szCs w:val="24"/>
                <w:lang w:eastAsia="en-US"/>
              </w:rPr>
              <w:t>до 15.03.202</w:t>
            </w:r>
            <w:r w:rsidR="004165CF" w:rsidRPr="0011101F">
              <w:rPr>
                <w:rStyle w:val="26"/>
                <w:color w:val="000000"/>
                <w:sz w:val="24"/>
                <w:szCs w:val="24"/>
                <w:lang w:eastAsia="en-US"/>
              </w:rPr>
              <w:t>1</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1C97B6A2"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члени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034626B8"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1CD60FD1" w14:textId="77777777" w:rsidTr="0011101F">
        <w:trPr>
          <w:trHeight w:hRule="exact" w:val="821"/>
        </w:trPr>
        <w:tc>
          <w:tcPr>
            <w:tcW w:w="565" w:type="dxa"/>
            <w:tcBorders>
              <w:top w:val="single" w:sz="4" w:space="0" w:color="auto"/>
              <w:left w:val="single" w:sz="4" w:space="0" w:color="auto"/>
              <w:bottom w:val="nil"/>
              <w:right w:val="nil"/>
            </w:tcBorders>
            <w:shd w:val="clear" w:color="auto" w:fill="FFFFFF"/>
            <w:vAlign w:val="center"/>
          </w:tcPr>
          <w:p w14:paraId="274F15D7"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8.</w:t>
            </w:r>
          </w:p>
        </w:tc>
        <w:tc>
          <w:tcPr>
            <w:tcW w:w="5100" w:type="dxa"/>
            <w:tcBorders>
              <w:top w:val="single" w:sz="4" w:space="0" w:color="auto"/>
              <w:left w:val="single" w:sz="4" w:space="0" w:color="auto"/>
              <w:bottom w:val="nil"/>
              <w:right w:val="nil"/>
            </w:tcBorders>
            <w:shd w:val="clear" w:color="auto" w:fill="FFFFFF"/>
            <w:vAlign w:val="center"/>
          </w:tcPr>
          <w:p w14:paraId="2005932D"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 xml:space="preserve">Аналіз діяльності педагогічних працівників, які атестуються, у </w:t>
            </w:r>
            <w:proofErr w:type="spellStart"/>
            <w:r w:rsidRPr="0011101F">
              <w:rPr>
                <w:rStyle w:val="26"/>
                <w:color w:val="000000"/>
                <w:sz w:val="24"/>
                <w:szCs w:val="24"/>
                <w:lang w:eastAsia="en-US"/>
              </w:rPr>
              <w:t>міжатестаційний</w:t>
            </w:r>
            <w:proofErr w:type="spellEnd"/>
            <w:r w:rsidRPr="0011101F">
              <w:rPr>
                <w:rStyle w:val="26"/>
                <w:color w:val="000000"/>
                <w:sz w:val="24"/>
                <w:szCs w:val="24"/>
                <w:lang w:eastAsia="en-US"/>
              </w:rPr>
              <w:t xml:space="preserve"> період</w:t>
            </w:r>
          </w:p>
        </w:tc>
        <w:tc>
          <w:tcPr>
            <w:tcW w:w="1417" w:type="dxa"/>
            <w:tcBorders>
              <w:top w:val="single" w:sz="4" w:space="0" w:color="auto"/>
              <w:left w:val="single" w:sz="4" w:space="0" w:color="auto"/>
              <w:bottom w:val="nil"/>
              <w:right w:val="nil"/>
            </w:tcBorders>
            <w:shd w:val="clear" w:color="auto" w:fill="FFFFFF"/>
            <w:vAlign w:val="center"/>
          </w:tcPr>
          <w:p w14:paraId="10EBF66C"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Style w:val="26"/>
                <w:color w:val="000000"/>
                <w:sz w:val="24"/>
                <w:szCs w:val="24"/>
                <w:lang w:eastAsia="en-US"/>
              </w:rPr>
              <w:t>до 01.03.202</w:t>
            </w:r>
            <w:r w:rsidR="00B06C8B" w:rsidRPr="0011101F">
              <w:rPr>
                <w:rStyle w:val="26"/>
                <w:color w:val="000000"/>
                <w:sz w:val="24"/>
                <w:szCs w:val="24"/>
                <w:lang w:eastAsia="en-US"/>
              </w:rPr>
              <w:t>1</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4759553E"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Методист, голови ц/к</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4927F45A"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3879FB7E" w14:textId="77777777" w:rsidTr="0011101F">
        <w:trPr>
          <w:trHeight w:hRule="exact" w:val="821"/>
        </w:trPr>
        <w:tc>
          <w:tcPr>
            <w:tcW w:w="565" w:type="dxa"/>
            <w:tcBorders>
              <w:top w:val="single" w:sz="4" w:space="0" w:color="auto"/>
              <w:left w:val="single" w:sz="4" w:space="0" w:color="auto"/>
              <w:bottom w:val="nil"/>
              <w:right w:val="nil"/>
            </w:tcBorders>
            <w:shd w:val="clear" w:color="auto" w:fill="FFFFFF"/>
            <w:vAlign w:val="center"/>
          </w:tcPr>
          <w:p w14:paraId="5B2986B6" w14:textId="77777777" w:rsidR="00F42C5C" w:rsidRPr="0011101F" w:rsidRDefault="00F42C5C" w:rsidP="0011101F">
            <w:pPr>
              <w:pStyle w:val="210"/>
              <w:shd w:val="clear" w:color="auto" w:fill="auto"/>
              <w:spacing w:before="0" w:line="240" w:lineRule="auto"/>
              <w:ind w:firstLine="0"/>
              <w:jc w:val="left"/>
              <w:rPr>
                <w:rStyle w:val="26"/>
                <w:color w:val="000000"/>
                <w:sz w:val="24"/>
                <w:szCs w:val="24"/>
                <w:lang w:eastAsia="en-US"/>
              </w:rPr>
            </w:pPr>
            <w:r w:rsidRPr="0011101F">
              <w:rPr>
                <w:rStyle w:val="26"/>
                <w:color w:val="000000"/>
                <w:sz w:val="24"/>
                <w:szCs w:val="24"/>
                <w:lang w:eastAsia="en-US"/>
              </w:rPr>
              <w:t>9.</w:t>
            </w:r>
          </w:p>
        </w:tc>
        <w:tc>
          <w:tcPr>
            <w:tcW w:w="5100" w:type="dxa"/>
            <w:tcBorders>
              <w:top w:val="single" w:sz="4" w:space="0" w:color="auto"/>
              <w:left w:val="single" w:sz="4" w:space="0" w:color="auto"/>
              <w:bottom w:val="nil"/>
              <w:right w:val="nil"/>
            </w:tcBorders>
            <w:shd w:val="clear" w:color="auto" w:fill="FFFFFF"/>
            <w:vAlign w:val="center"/>
          </w:tcPr>
          <w:p w14:paraId="6321E063" w14:textId="77777777" w:rsidR="00F42C5C" w:rsidRPr="0011101F" w:rsidRDefault="00F42C5C" w:rsidP="0011101F">
            <w:pPr>
              <w:pStyle w:val="210"/>
              <w:shd w:val="clear" w:color="auto" w:fill="auto"/>
              <w:spacing w:before="0" w:line="240" w:lineRule="auto"/>
              <w:ind w:firstLine="0"/>
              <w:jc w:val="left"/>
              <w:rPr>
                <w:rStyle w:val="26"/>
                <w:color w:val="000000"/>
                <w:sz w:val="24"/>
                <w:szCs w:val="24"/>
                <w:lang w:eastAsia="en-US"/>
              </w:rPr>
            </w:pPr>
            <w:r w:rsidRPr="0011101F">
              <w:rPr>
                <w:rStyle w:val="26"/>
                <w:color w:val="000000"/>
                <w:sz w:val="24"/>
                <w:szCs w:val="24"/>
                <w:lang w:eastAsia="en-US"/>
              </w:rPr>
              <w:t>Засідання атестаційної комісії за необхідністю.</w:t>
            </w:r>
          </w:p>
        </w:tc>
        <w:tc>
          <w:tcPr>
            <w:tcW w:w="1417" w:type="dxa"/>
            <w:tcBorders>
              <w:top w:val="single" w:sz="4" w:space="0" w:color="auto"/>
              <w:left w:val="single" w:sz="4" w:space="0" w:color="auto"/>
              <w:bottom w:val="nil"/>
              <w:right w:val="nil"/>
            </w:tcBorders>
            <w:shd w:val="clear" w:color="auto" w:fill="FFFFFF"/>
            <w:vAlign w:val="center"/>
          </w:tcPr>
          <w:p w14:paraId="25AA21DD" w14:textId="77777777" w:rsidR="00F42C5C" w:rsidRPr="0011101F" w:rsidRDefault="00F42C5C" w:rsidP="0011101F">
            <w:pPr>
              <w:pStyle w:val="210"/>
              <w:shd w:val="clear" w:color="auto" w:fill="auto"/>
              <w:spacing w:before="0" w:line="240" w:lineRule="auto"/>
              <w:ind w:firstLine="0"/>
              <w:rPr>
                <w:rStyle w:val="26"/>
                <w:color w:val="000000"/>
                <w:sz w:val="24"/>
                <w:szCs w:val="24"/>
                <w:lang w:eastAsia="en-US"/>
              </w:rPr>
            </w:pPr>
            <w:r w:rsidRPr="0011101F">
              <w:rPr>
                <w:rStyle w:val="26"/>
                <w:color w:val="000000"/>
                <w:sz w:val="24"/>
                <w:szCs w:val="24"/>
                <w:lang w:eastAsia="en-US"/>
              </w:rPr>
              <w:t>Листопад 20</w:t>
            </w:r>
            <w:r w:rsidR="00B06C8B" w:rsidRPr="0011101F">
              <w:rPr>
                <w:rStyle w:val="26"/>
                <w:color w:val="000000"/>
                <w:sz w:val="24"/>
                <w:szCs w:val="24"/>
                <w:lang w:eastAsia="en-US"/>
              </w:rPr>
              <w:t>20</w:t>
            </w:r>
            <w:r w:rsidRPr="0011101F">
              <w:rPr>
                <w:rStyle w:val="26"/>
                <w:color w:val="000000"/>
                <w:sz w:val="24"/>
                <w:szCs w:val="24"/>
                <w:lang w:eastAsia="en-US"/>
              </w:rPr>
              <w:t>- березень 202</w:t>
            </w:r>
            <w:r w:rsidR="00B06C8B" w:rsidRPr="0011101F">
              <w:rPr>
                <w:rStyle w:val="26"/>
                <w:color w:val="000000"/>
                <w:sz w:val="24"/>
                <w:szCs w:val="24"/>
                <w:lang w:eastAsia="en-US"/>
              </w:rPr>
              <w:t>1</w:t>
            </w:r>
            <w:r w:rsidRPr="0011101F">
              <w:rPr>
                <w:rStyle w:val="26"/>
                <w:color w:val="000000"/>
                <w:sz w:val="24"/>
                <w:szCs w:val="24"/>
                <w:lang w:eastAsia="en-US"/>
              </w:rPr>
              <w:t xml:space="preserve"> року</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0AE1E458"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Члени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1701BB45"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33CFDAD6" w14:textId="77777777" w:rsidTr="0011101F">
        <w:trPr>
          <w:trHeight w:hRule="exact" w:val="633"/>
        </w:trPr>
        <w:tc>
          <w:tcPr>
            <w:tcW w:w="565" w:type="dxa"/>
            <w:tcBorders>
              <w:top w:val="single" w:sz="4" w:space="0" w:color="auto"/>
              <w:left w:val="single" w:sz="4" w:space="0" w:color="auto"/>
              <w:bottom w:val="nil"/>
              <w:right w:val="nil"/>
            </w:tcBorders>
            <w:shd w:val="clear" w:color="auto" w:fill="FFFFFF"/>
            <w:vAlign w:val="bottom"/>
          </w:tcPr>
          <w:p w14:paraId="3AB1D7CE"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10.</w:t>
            </w:r>
          </w:p>
        </w:tc>
        <w:tc>
          <w:tcPr>
            <w:tcW w:w="5100" w:type="dxa"/>
            <w:tcBorders>
              <w:top w:val="single" w:sz="4" w:space="0" w:color="auto"/>
              <w:left w:val="single" w:sz="4" w:space="0" w:color="auto"/>
              <w:bottom w:val="nil"/>
              <w:right w:val="nil"/>
            </w:tcBorders>
            <w:shd w:val="clear" w:color="auto" w:fill="FFFFFF"/>
            <w:vAlign w:val="bottom"/>
          </w:tcPr>
          <w:p w14:paraId="53B0DB2B"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Підготовка атестаційних листів у двох примірниках</w:t>
            </w:r>
          </w:p>
        </w:tc>
        <w:tc>
          <w:tcPr>
            <w:tcW w:w="1417" w:type="dxa"/>
            <w:tcBorders>
              <w:top w:val="single" w:sz="4" w:space="0" w:color="auto"/>
              <w:left w:val="single" w:sz="4" w:space="0" w:color="auto"/>
              <w:bottom w:val="nil"/>
              <w:right w:val="nil"/>
            </w:tcBorders>
            <w:shd w:val="clear" w:color="auto" w:fill="FFFFFF"/>
            <w:vAlign w:val="bottom"/>
          </w:tcPr>
          <w:p w14:paraId="42D4D896"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Style w:val="26"/>
                <w:color w:val="000000"/>
                <w:sz w:val="24"/>
                <w:szCs w:val="24"/>
                <w:lang w:eastAsia="en-US"/>
              </w:rPr>
              <w:t>до 15.03.202</w:t>
            </w:r>
            <w:r w:rsidR="00B06C8B" w:rsidRPr="0011101F">
              <w:rPr>
                <w:rStyle w:val="26"/>
                <w:color w:val="000000"/>
                <w:sz w:val="24"/>
                <w:szCs w:val="24"/>
                <w:lang w:eastAsia="en-US"/>
              </w:rPr>
              <w:t>1</w:t>
            </w:r>
          </w:p>
        </w:tc>
        <w:tc>
          <w:tcPr>
            <w:tcW w:w="1522" w:type="dxa"/>
            <w:tcBorders>
              <w:top w:val="single" w:sz="4" w:space="0" w:color="auto"/>
              <w:left w:val="single" w:sz="4" w:space="0" w:color="auto"/>
              <w:bottom w:val="nil"/>
              <w:right w:val="single" w:sz="4" w:space="0" w:color="auto"/>
            </w:tcBorders>
            <w:shd w:val="clear" w:color="auto" w:fill="FFFFFF"/>
            <w:vAlign w:val="bottom"/>
          </w:tcPr>
          <w:p w14:paraId="7A85D5C5"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Голови ц/к, методист</w:t>
            </w:r>
          </w:p>
        </w:tc>
        <w:tc>
          <w:tcPr>
            <w:tcW w:w="1466" w:type="dxa"/>
            <w:tcBorders>
              <w:top w:val="single" w:sz="4" w:space="0" w:color="auto"/>
              <w:left w:val="single" w:sz="4" w:space="0" w:color="auto"/>
              <w:bottom w:val="nil"/>
              <w:right w:val="single" w:sz="4" w:space="0" w:color="auto"/>
            </w:tcBorders>
            <w:shd w:val="clear" w:color="auto" w:fill="FFFFFF"/>
            <w:vAlign w:val="bottom"/>
          </w:tcPr>
          <w:p w14:paraId="7B66DA41"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698AC534" w14:textId="77777777" w:rsidTr="0011101F">
        <w:trPr>
          <w:trHeight w:hRule="exact" w:val="1278"/>
        </w:trPr>
        <w:tc>
          <w:tcPr>
            <w:tcW w:w="565" w:type="dxa"/>
            <w:tcBorders>
              <w:top w:val="single" w:sz="4" w:space="0" w:color="auto"/>
              <w:left w:val="single" w:sz="4" w:space="0" w:color="auto"/>
              <w:bottom w:val="nil"/>
              <w:right w:val="nil"/>
            </w:tcBorders>
            <w:shd w:val="clear" w:color="auto" w:fill="FFFFFF"/>
            <w:vAlign w:val="center"/>
          </w:tcPr>
          <w:p w14:paraId="480B1AE2"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11.</w:t>
            </w:r>
          </w:p>
        </w:tc>
        <w:tc>
          <w:tcPr>
            <w:tcW w:w="5100" w:type="dxa"/>
            <w:tcBorders>
              <w:top w:val="single" w:sz="4" w:space="0" w:color="auto"/>
              <w:left w:val="single" w:sz="4" w:space="0" w:color="auto"/>
              <w:bottom w:val="nil"/>
              <w:right w:val="nil"/>
            </w:tcBorders>
            <w:shd w:val="clear" w:color="auto" w:fill="FFFFFF"/>
            <w:vAlign w:val="center"/>
          </w:tcPr>
          <w:p w14:paraId="6D133374"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 xml:space="preserve">Подання до атестаційної комісії характеристик діяльності педагогічних працівників, що атестуються, за </w:t>
            </w:r>
            <w:proofErr w:type="spellStart"/>
            <w:r w:rsidRPr="0011101F">
              <w:rPr>
                <w:rStyle w:val="26"/>
                <w:color w:val="000000"/>
                <w:sz w:val="24"/>
                <w:szCs w:val="24"/>
                <w:lang w:eastAsia="en-US"/>
              </w:rPr>
              <w:t>міжатестаційний</w:t>
            </w:r>
            <w:proofErr w:type="spellEnd"/>
            <w:r w:rsidRPr="0011101F">
              <w:rPr>
                <w:rStyle w:val="26"/>
                <w:color w:val="000000"/>
                <w:sz w:val="24"/>
                <w:szCs w:val="24"/>
                <w:lang w:eastAsia="en-US"/>
              </w:rPr>
              <w:t xml:space="preserve"> період</w:t>
            </w:r>
          </w:p>
        </w:tc>
        <w:tc>
          <w:tcPr>
            <w:tcW w:w="1417" w:type="dxa"/>
            <w:tcBorders>
              <w:top w:val="single" w:sz="4" w:space="0" w:color="auto"/>
              <w:left w:val="single" w:sz="4" w:space="0" w:color="auto"/>
              <w:bottom w:val="nil"/>
              <w:right w:val="nil"/>
            </w:tcBorders>
            <w:shd w:val="clear" w:color="auto" w:fill="FFFFFF"/>
            <w:vAlign w:val="center"/>
          </w:tcPr>
          <w:p w14:paraId="14A9E3CD"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Style w:val="26"/>
                <w:color w:val="000000"/>
                <w:sz w:val="24"/>
                <w:szCs w:val="24"/>
                <w:lang w:eastAsia="en-US"/>
              </w:rPr>
              <w:t>до 28.02.2020</w:t>
            </w:r>
            <w:r w:rsidR="00B06C8B" w:rsidRPr="0011101F">
              <w:rPr>
                <w:rStyle w:val="26"/>
                <w:color w:val="000000"/>
                <w:sz w:val="24"/>
                <w:szCs w:val="24"/>
                <w:lang w:eastAsia="en-US"/>
              </w:rPr>
              <w:t>1</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5494F049"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Голови ц/к,</w:t>
            </w:r>
          </w:p>
        </w:tc>
        <w:tc>
          <w:tcPr>
            <w:tcW w:w="1466" w:type="dxa"/>
            <w:tcBorders>
              <w:top w:val="single" w:sz="4" w:space="0" w:color="auto"/>
              <w:left w:val="single" w:sz="4" w:space="0" w:color="auto"/>
              <w:bottom w:val="nil"/>
              <w:right w:val="single" w:sz="4" w:space="0" w:color="auto"/>
            </w:tcBorders>
            <w:shd w:val="clear" w:color="auto" w:fill="FFFFFF"/>
            <w:vAlign w:val="bottom"/>
          </w:tcPr>
          <w:p w14:paraId="70D2FEED"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4BA3922B" w14:textId="77777777" w:rsidTr="0011101F">
        <w:trPr>
          <w:trHeight w:hRule="exact" w:val="1227"/>
        </w:trPr>
        <w:tc>
          <w:tcPr>
            <w:tcW w:w="565" w:type="dxa"/>
            <w:tcBorders>
              <w:top w:val="single" w:sz="4" w:space="0" w:color="auto"/>
              <w:left w:val="single" w:sz="4" w:space="0" w:color="auto"/>
              <w:bottom w:val="nil"/>
              <w:right w:val="nil"/>
            </w:tcBorders>
            <w:shd w:val="clear" w:color="auto" w:fill="FFFFFF"/>
            <w:vAlign w:val="bottom"/>
          </w:tcPr>
          <w:p w14:paraId="0BBC4684" w14:textId="77777777" w:rsidR="00F42C5C" w:rsidRPr="0011101F" w:rsidRDefault="00F42C5C" w:rsidP="0011101F">
            <w:pPr>
              <w:pStyle w:val="210"/>
              <w:shd w:val="clear" w:color="auto" w:fill="auto"/>
              <w:spacing w:before="0" w:line="240" w:lineRule="auto"/>
              <w:ind w:firstLine="0"/>
              <w:jc w:val="left"/>
              <w:rPr>
                <w:rStyle w:val="26"/>
                <w:color w:val="000000"/>
                <w:sz w:val="24"/>
                <w:szCs w:val="24"/>
                <w:lang w:eastAsia="en-US"/>
              </w:rPr>
            </w:pPr>
            <w:r w:rsidRPr="0011101F">
              <w:rPr>
                <w:rStyle w:val="26"/>
                <w:color w:val="000000"/>
                <w:sz w:val="24"/>
                <w:szCs w:val="24"/>
                <w:lang w:eastAsia="en-US"/>
              </w:rPr>
              <w:t>12.</w:t>
            </w:r>
          </w:p>
        </w:tc>
        <w:tc>
          <w:tcPr>
            <w:tcW w:w="5100" w:type="dxa"/>
            <w:tcBorders>
              <w:top w:val="single" w:sz="4" w:space="0" w:color="auto"/>
              <w:left w:val="single" w:sz="4" w:space="0" w:color="auto"/>
              <w:bottom w:val="nil"/>
              <w:right w:val="nil"/>
            </w:tcBorders>
            <w:shd w:val="clear" w:color="auto" w:fill="FFFFFF"/>
            <w:vAlign w:val="bottom"/>
          </w:tcPr>
          <w:p w14:paraId="50E9FBA3" w14:textId="77777777" w:rsidR="00F42C5C" w:rsidRPr="0011101F" w:rsidRDefault="00F42C5C" w:rsidP="0011101F">
            <w:pPr>
              <w:pStyle w:val="210"/>
              <w:shd w:val="clear" w:color="auto" w:fill="auto"/>
              <w:spacing w:before="0" w:line="240" w:lineRule="auto"/>
              <w:ind w:firstLine="0"/>
              <w:jc w:val="left"/>
              <w:rPr>
                <w:rStyle w:val="26"/>
                <w:color w:val="000000"/>
                <w:sz w:val="24"/>
                <w:szCs w:val="24"/>
                <w:lang w:eastAsia="en-US"/>
              </w:rPr>
            </w:pPr>
            <w:r w:rsidRPr="0011101F">
              <w:rPr>
                <w:rStyle w:val="26"/>
                <w:color w:val="000000"/>
                <w:sz w:val="24"/>
                <w:szCs w:val="24"/>
                <w:lang w:eastAsia="en-US"/>
              </w:rPr>
              <w:t>Ознайомлення педагогічних працівників з їх характеристиками</w:t>
            </w:r>
          </w:p>
        </w:tc>
        <w:tc>
          <w:tcPr>
            <w:tcW w:w="1417" w:type="dxa"/>
            <w:tcBorders>
              <w:top w:val="single" w:sz="4" w:space="0" w:color="auto"/>
              <w:left w:val="single" w:sz="4" w:space="0" w:color="auto"/>
              <w:bottom w:val="nil"/>
              <w:right w:val="nil"/>
            </w:tcBorders>
            <w:shd w:val="clear" w:color="auto" w:fill="FFFFFF"/>
            <w:vAlign w:val="bottom"/>
          </w:tcPr>
          <w:p w14:paraId="3B677335" w14:textId="77777777" w:rsidR="00F42C5C" w:rsidRPr="0011101F" w:rsidRDefault="00F42C5C" w:rsidP="0011101F">
            <w:pPr>
              <w:pStyle w:val="210"/>
              <w:shd w:val="clear" w:color="auto" w:fill="auto"/>
              <w:spacing w:before="0" w:line="240" w:lineRule="auto"/>
              <w:ind w:firstLine="0"/>
              <w:rPr>
                <w:rStyle w:val="26"/>
                <w:color w:val="000000"/>
                <w:sz w:val="24"/>
                <w:szCs w:val="24"/>
                <w:lang w:eastAsia="en-US"/>
              </w:rPr>
            </w:pPr>
            <w:r w:rsidRPr="0011101F">
              <w:rPr>
                <w:rStyle w:val="26"/>
                <w:color w:val="000000"/>
                <w:sz w:val="24"/>
                <w:szCs w:val="24"/>
                <w:lang w:eastAsia="en-US"/>
              </w:rPr>
              <w:t>до 20.03.20</w:t>
            </w:r>
            <w:r w:rsidR="00B06C8B" w:rsidRPr="0011101F">
              <w:rPr>
                <w:rStyle w:val="26"/>
                <w:color w:val="000000"/>
                <w:sz w:val="24"/>
                <w:szCs w:val="24"/>
                <w:lang w:eastAsia="en-US"/>
              </w:rPr>
              <w:t>21</w:t>
            </w:r>
          </w:p>
        </w:tc>
        <w:tc>
          <w:tcPr>
            <w:tcW w:w="1522" w:type="dxa"/>
            <w:tcBorders>
              <w:top w:val="single" w:sz="4" w:space="0" w:color="auto"/>
              <w:left w:val="single" w:sz="4" w:space="0" w:color="auto"/>
              <w:bottom w:val="nil"/>
              <w:right w:val="single" w:sz="4" w:space="0" w:color="auto"/>
            </w:tcBorders>
            <w:shd w:val="clear" w:color="auto" w:fill="FFFFFF"/>
            <w:vAlign w:val="bottom"/>
          </w:tcPr>
          <w:p w14:paraId="0ABB8DAD"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Голова атестаційної комісії, секретар атестаційної комісії</w:t>
            </w:r>
          </w:p>
        </w:tc>
        <w:tc>
          <w:tcPr>
            <w:tcW w:w="1466" w:type="dxa"/>
            <w:tcBorders>
              <w:top w:val="single" w:sz="4" w:space="0" w:color="auto"/>
              <w:left w:val="single" w:sz="4" w:space="0" w:color="auto"/>
              <w:bottom w:val="nil"/>
              <w:right w:val="single" w:sz="4" w:space="0" w:color="auto"/>
            </w:tcBorders>
            <w:shd w:val="clear" w:color="auto" w:fill="FFFFFF"/>
            <w:vAlign w:val="bottom"/>
          </w:tcPr>
          <w:p w14:paraId="5836DC05"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37D2CA59" w14:textId="77777777" w:rsidTr="0011101F">
        <w:trPr>
          <w:trHeight w:hRule="exact" w:val="2103"/>
        </w:trPr>
        <w:tc>
          <w:tcPr>
            <w:tcW w:w="565" w:type="dxa"/>
            <w:tcBorders>
              <w:top w:val="single" w:sz="4" w:space="0" w:color="auto"/>
              <w:left w:val="single" w:sz="4" w:space="0" w:color="auto"/>
              <w:bottom w:val="nil"/>
              <w:right w:val="nil"/>
            </w:tcBorders>
            <w:shd w:val="clear" w:color="auto" w:fill="FFFFFF"/>
            <w:vAlign w:val="center"/>
          </w:tcPr>
          <w:p w14:paraId="5D2B5A1B"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lastRenderedPageBreak/>
              <w:t>13.</w:t>
            </w:r>
          </w:p>
        </w:tc>
        <w:tc>
          <w:tcPr>
            <w:tcW w:w="5100" w:type="dxa"/>
            <w:tcBorders>
              <w:top w:val="single" w:sz="4" w:space="0" w:color="auto"/>
              <w:left w:val="single" w:sz="4" w:space="0" w:color="auto"/>
              <w:bottom w:val="nil"/>
              <w:right w:val="nil"/>
            </w:tcBorders>
            <w:shd w:val="clear" w:color="auto" w:fill="FFFFFF"/>
            <w:vAlign w:val="center"/>
          </w:tcPr>
          <w:p w14:paraId="632C9985" w14:textId="77777777" w:rsidR="00F42C5C" w:rsidRPr="0011101F" w:rsidRDefault="00F42C5C" w:rsidP="0011101F">
            <w:pPr>
              <w:pStyle w:val="210"/>
              <w:shd w:val="clear" w:color="auto" w:fill="auto"/>
              <w:spacing w:before="0" w:line="240" w:lineRule="auto"/>
              <w:ind w:firstLine="0"/>
              <w:jc w:val="left"/>
              <w:rPr>
                <w:rStyle w:val="26"/>
                <w:color w:val="000000"/>
                <w:sz w:val="24"/>
                <w:szCs w:val="24"/>
                <w:lang w:eastAsia="en-US"/>
              </w:rPr>
            </w:pPr>
            <w:r w:rsidRPr="0011101F">
              <w:rPr>
                <w:rStyle w:val="26"/>
                <w:color w:val="000000"/>
                <w:sz w:val="24"/>
                <w:szCs w:val="24"/>
                <w:lang w:eastAsia="en-US"/>
              </w:rPr>
              <w:t>Проведення засідання атестаційної комісії. Розгляд атестаційних матеріалів, прийняття рішень встановлення (підтвердження) кваліфікаційних категорій, тарифних розрядів, присвоєння (підтвердження) педагогічних звань, порушення клопотань перед атестаційними комісіями вищого рівня.</w:t>
            </w:r>
          </w:p>
          <w:p w14:paraId="410A69BE"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p>
        </w:tc>
        <w:tc>
          <w:tcPr>
            <w:tcW w:w="1417" w:type="dxa"/>
            <w:tcBorders>
              <w:top w:val="single" w:sz="4" w:space="0" w:color="auto"/>
              <w:left w:val="single" w:sz="4" w:space="0" w:color="auto"/>
              <w:bottom w:val="nil"/>
              <w:right w:val="nil"/>
            </w:tcBorders>
            <w:shd w:val="clear" w:color="auto" w:fill="FFFFFF"/>
            <w:vAlign w:val="center"/>
          </w:tcPr>
          <w:p w14:paraId="4787837A"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Style w:val="26"/>
                <w:color w:val="000000"/>
                <w:sz w:val="24"/>
                <w:szCs w:val="24"/>
                <w:lang w:eastAsia="en-US"/>
              </w:rPr>
              <w:t>до 28.03.202</w:t>
            </w:r>
            <w:r w:rsidR="00B06C8B" w:rsidRPr="0011101F">
              <w:rPr>
                <w:rStyle w:val="26"/>
                <w:color w:val="000000"/>
                <w:sz w:val="24"/>
                <w:szCs w:val="24"/>
                <w:lang w:eastAsia="en-US"/>
              </w:rPr>
              <w:t>1</w:t>
            </w:r>
          </w:p>
        </w:tc>
        <w:tc>
          <w:tcPr>
            <w:tcW w:w="1522" w:type="dxa"/>
            <w:tcBorders>
              <w:top w:val="single" w:sz="4" w:space="0" w:color="auto"/>
              <w:left w:val="single" w:sz="4" w:space="0" w:color="auto"/>
              <w:bottom w:val="nil"/>
              <w:right w:val="single" w:sz="4" w:space="0" w:color="auto"/>
            </w:tcBorders>
            <w:shd w:val="clear" w:color="auto" w:fill="FFFFFF"/>
          </w:tcPr>
          <w:p w14:paraId="34CBB6EA"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 xml:space="preserve">Голова атестаційної комісії, методист </w:t>
            </w:r>
          </w:p>
        </w:tc>
        <w:tc>
          <w:tcPr>
            <w:tcW w:w="1466" w:type="dxa"/>
            <w:tcBorders>
              <w:top w:val="single" w:sz="4" w:space="0" w:color="auto"/>
              <w:left w:val="single" w:sz="4" w:space="0" w:color="auto"/>
              <w:bottom w:val="nil"/>
              <w:right w:val="single" w:sz="4" w:space="0" w:color="auto"/>
            </w:tcBorders>
            <w:shd w:val="clear" w:color="auto" w:fill="FFFFFF"/>
          </w:tcPr>
          <w:p w14:paraId="0634EF73"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01C2E147" w14:textId="77777777" w:rsidTr="0011101F">
        <w:trPr>
          <w:trHeight w:hRule="exact" w:val="595"/>
        </w:trPr>
        <w:tc>
          <w:tcPr>
            <w:tcW w:w="565" w:type="dxa"/>
            <w:tcBorders>
              <w:top w:val="single" w:sz="4" w:space="0" w:color="auto"/>
              <w:left w:val="single" w:sz="4" w:space="0" w:color="auto"/>
              <w:bottom w:val="nil"/>
              <w:right w:val="nil"/>
            </w:tcBorders>
            <w:shd w:val="clear" w:color="auto" w:fill="FFFFFF"/>
            <w:vAlign w:val="center"/>
          </w:tcPr>
          <w:p w14:paraId="2CA97B52"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14.</w:t>
            </w:r>
          </w:p>
        </w:tc>
        <w:tc>
          <w:tcPr>
            <w:tcW w:w="5100" w:type="dxa"/>
            <w:tcBorders>
              <w:top w:val="single" w:sz="4" w:space="0" w:color="auto"/>
              <w:left w:val="single" w:sz="4" w:space="0" w:color="auto"/>
              <w:bottom w:val="nil"/>
              <w:right w:val="nil"/>
            </w:tcBorders>
            <w:shd w:val="clear" w:color="auto" w:fill="FFFFFF"/>
            <w:vAlign w:val="bottom"/>
          </w:tcPr>
          <w:p w14:paraId="7CECBB19"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Видання наказу по коледжу про присвоєння кваліфікаційних категорій, педагогічних звань.</w:t>
            </w:r>
          </w:p>
        </w:tc>
        <w:tc>
          <w:tcPr>
            <w:tcW w:w="1417" w:type="dxa"/>
            <w:tcBorders>
              <w:top w:val="single" w:sz="4" w:space="0" w:color="auto"/>
              <w:left w:val="single" w:sz="4" w:space="0" w:color="auto"/>
              <w:bottom w:val="nil"/>
              <w:right w:val="nil"/>
            </w:tcBorders>
            <w:shd w:val="clear" w:color="auto" w:fill="FFFFFF"/>
            <w:vAlign w:val="center"/>
          </w:tcPr>
          <w:p w14:paraId="20D2A4C5" w14:textId="77777777" w:rsidR="00F42C5C" w:rsidRPr="0011101F" w:rsidRDefault="00F42C5C" w:rsidP="0029362A">
            <w:pPr>
              <w:pStyle w:val="210"/>
              <w:shd w:val="clear" w:color="auto" w:fill="auto"/>
              <w:spacing w:before="0" w:line="240" w:lineRule="auto"/>
              <w:ind w:firstLine="0"/>
              <w:rPr>
                <w:rFonts w:ascii="Times New Roman" w:hAnsi="Times New Roman" w:cs="Times New Roman"/>
                <w:sz w:val="24"/>
                <w:szCs w:val="24"/>
                <w:lang w:eastAsia="en-US"/>
              </w:rPr>
            </w:pPr>
            <w:r w:rsidRPr="0011101F">
              <w:rPr>
                <w:rStyle w:val="26"/>
                <w:color w:val="000000"/>
                <w:sz w:val="24"/>
                <w:szCs w:val="24"/>
                <w:lang w:eastAsia="en-US"/>
              </w:rPr>
              <w:t xml:space="preserve">до </w:t>
            </w:r>
            <w:r w:rsidR="0029362A">
              <w:rPr>
                <w:rStyle w:val="26"/>
                <w:color w:val="000000"/>
                <w:sz w:val="24"/>
                <w:szCs w:val="24"/>
                <w:lang w:eastAsia="en-US"/>
              </w:rPr>
              <w:t>3</w:t>
            </w:r>
            <w:r w:rsidRPr="0011101F">
              <w:rPr>
                <w:rStyle w:val="26"/>
                <w:color w:val="000000"/>
                <w:sz w:val="24"/>
                <w:szCs w:val="24"/>
                <w:lang w:eastAsia="en-US"/>
              </w:rPr>
              <w:t>0.0</w:t>
            </w:r>
            <w:r w:rsidR="00236A23" w:rsidRPr="0011101F">
              <w:rPr>
                <w:rStyle w:val="26"/>
                <w:color w:val="000000"/>
                <w:sz w:val="24"/>
                <w:szCs w:val="24"/>
                <w:lang w:eastAsia="en-US"/>
              </w:rPr>
              <w:t>4</w:t>
            </w:r>
            <w:r w:rsidRPr="0011101F">
              <w:rPr>
                <w:rStyle w:val="26"/>
                <w:color w:val="000000"/>
                <w:sz w:val="24"/>
                <w:szCs w:val="24"/>
                <w:lang w:eastAsia="en-US"/>
              </w:rPr>
              <w:t>.202</w:t>
            </w:r>
            <w:r w:rsidR="00B06C8B" w:rsidRPr="0011101F">
              <w:rPr>
                <w:rStyle w:val="26"/>
                <w:color w:val="000000"/>
                <w:sz w:val="24"/>
                <w:szCs w:val="24"/>
                <w:lang w:eastAsia="en-US"/>
              </w:rPr>
              <w:t>1</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4C07E89E"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 xml:space="preserve">Директор </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6673C113"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6BD58431" w14:textId="77777777" w:rsidTr="0011101F">
        <w:trPr>
          <w:trHeight w:hRule="exact" w:val="1096"/>
        </w:trPr>
        <w:tc>
          <w:tcPr>
            <w:tcW w:w="565" w:type="dxa"/>
            <w:tcBorders>
              <w:top w:val="single" w:sz="4" w:space="0" w:color="auto"/>
              <w:left w:val="single" w:sz="4" w:space="0" w:color="auto"/>
              <w:bottom w:val="nil"/>
              <w:right w:val="nil"/>
            </w:tcBorders>
            <w:shd w:val="clear" w:color="auto" w:fill="FFFFFF"/>
            <w:vAlign w:val="center"/>
          </w:tcPr>
          <w:p w14:paraId="2C491F6F" w14:textId="77777777" w:rsidR="00F42C5C" w:rsidRPr="0011101F" w:rsidRDefault="00F42C5C" w:rsidP="0011101F">
            <w:pPr>
              <w:pStyle w:val="210"/>
              <w:shd w:val="clear" w:color="auto" w:fill="auto"/>
              <w:spacing w:before="0" w:line="240" w:lineRule="auto"/>
              <w:ind w:firstLine="0"/>
              <w:jc w:val="left"/>
              <w:rPr>
                <w:rStyle w:val="26"/>
                <w:color w:val="000000"/>
                <w:sz w:val="24"/>
                <w:szCs w:val="24"/>
                <w:lang w:eastAsia="en-US"/>
              </w:rPr>
            </w:pPr>
            <w:r w:rsidRPr="0011101F">
              <w:rPr>
                <w:rStyle w:val="26"/>
                <w:color w:val="000000"/>
                <w:sz w:val="24"/>
                <w:szCs w:val="24"/>
                <w:lang w:eastAsia="en-US"/>
              </w:rPr>
              <w:t>15.</w:t>
            </w:r>
          </w:p>
        </w:tc>
        <w:tc>
          <w:tcPr>
            <w:tcW w:w="5100" w:type="dxa"/>
            <w:tcBorders>
              <w:top w:val="single" w:sz="4" w:space="0" w:color="auto"/>
              <w:left w:val="single" w:sz="4" w:space="0" w:color="auto"/>
              <w:bottom w:val="nil"/>
              <w:right w:val="nil"/>
            </w:tcBorders>
            <w:shd w:val="clear" w:color="auto" w:fill="FFFFFF"/>
            <w:vAlign w:val="bottom"/>
          </w:tcPr>
          <w:p w14:paraId="0C47B979" w14:textId="77777777" w:rsidR="00F42C5C" w:rsidRPr="0011101F" w:rsidRDefault="00F42C5C" w:rsidP="0011101F">
            <w:pPr>
              <w:pStyle w:val="210"/>
              <w:shd w:val="clear" w:color="auto" w:fill="auto"/>
              <w:spacing w:before="0" w:line="240" w:lineRule="auto"/>
              <w:ind w:firstLine="0"/>
              <w:jc w:val="left"/>
              <w:rPr>
                <w:rStyle w:val="26"/>
                <w:color w:val="000000"/>
                <w:sz w:val="24"/>
                <w:szCs w:val="24"/>
                <w:lang w:eastAsia="en-US"/>
              </w:rPr>
            </w:pPr>
            <w:r w:rsidRPr="0011101F">
              <w:rPr>
                <w:rStyle w:val="26"/>
                <w:color w:val="000000"/>
                <w:sz w:val="24"/>
                <w:szCs w:val="24"/>
                <w:lang w:eastAsia="en-US"/>
              </w:rPr>
              <w:t>Доведення до відома під підпис педагогічних працівників наказу про підсумки атестації та подання наказу в бухгалтерію для нарахування заробітної плати.</w:t>
            </w:r>
          </w:p>
        </w:tc>
        <w:tc>
          <w:tcPr>
            <w:tcW w:w="1417" w:type="dxa"/>
            <w:tcBorders>
              <w:top w:val="single" w:sz="4" w:space="0" w:color="auto"/>
              <w:left w:val="single" w:sz="4" w:space="0" w:color="auto"/>
              <w:bottom w:val="nil"/>
              <w:right w:val="nil"/>
            </w:tcBorders>
            <w:shd w:val="clear" w:color="auto" w:fill="FFFFFF"/>
            <w:vAlign w:val="center"/>
          </w:tcPr>
          <w:p w14:paraId="36A320C3" w14:textId="77777777" w:rsidR="00F42C5C" w:rsidRPr="0011101F" w:rsidRDefault="00F42C5C" w:rsidP="0029362A">
            <w:pPr>
              <w:pStyle w:val="210"/>
              <w:shd w:val="clear" w:color="auto" w:fill="auto"/>
              <w:spacing w:before="0" w:line="240" w:lineRule="auto"/>
              <w:ind w:firstLine="0"/>
              <w:rPr>
                <w:rStyle w:val="26"/>
                <w:color w:val="000000"/>
                <w:sz w:val="24"/>
                <w:szCs w:val="24"/>
                <w:lang w:eastAsia="en-US"/>
              </w:rPr>
            </w:pPr>
            <w:r w:rsidRPr="0011101F">
              <w:rPr>
                <w:rStyle w:val="26"/>
                <w:color w:val="000000"/>
                <w:sz w:val="24"/>
                <w:szCs w:val="24"/>
                <w:lang w:eastAsia="en-US"/>
              </w:rPr>
              <w:t xml:space="preserve">до </w:t>
            </w:r>
            <w:r w:rsidR="0029362A">
              <w:rPr>
                <w:rStyle w:val="26"/>
                <w:color w:val="000000"/>
                <w:sz w:val="24"/>
                <w:szCs w:val="24"/>
                <w:lang w:eastAsia="en-US"/>
              </w:rPr>
              <w:t>3</w:t>
            </w:r>
            <w:r w:rsidRPr="0011101F">
              <w:rPr>
                <w:rStyle w:val="26"/>
                <w:color w:val="000000"/>
                <w:sz w:val="24"/>
                <w:szCs w:val="24"/>
                <w:lang w:eastAsia="en-US"/>
              </w:rPr>
              <w:t>0.0</w:t>
            </w:r>
            <w:r w:rsidR="00236A23" w:rsidRPr="0011101F">
              <w:rPr>
                <w:rStyle w:val="26"/>
                <w:color w:val="000000"/>
                <w:sz w:val="24"/>
                <w:szCs w:val="24"/>
                <w:lang w:eastAsia="en-US"/>
              </w:rPr>
              <w:t>4</w:t>
            </w:r>
            <w:r w:rsidRPr="0011101F">
              <w:rPr>
                <w:rStyle w:val="26"/>
                <w:color w:val="000000"/>
                <w:sz w:val="24"/>
                <w:szCs w:val="24"/>
                <w:lang w:eastAsia="en-US"/>
              </w:rPr>
              <w:t>.202</w:t>
            </w:r>
            <w:r w:rsidR="00B06C8B" w:rsidRPr="0011101F">
              <w:rPr>
                <w:rStyle w:val="26"/>
                <w:color w:val="000000"/>
                <w:sz w:val="24"/>
                <w:szCs w:val="24"/>
                <w:lang w:eastAsia="en-US"/>
              </w:rPr>
              <w:t>1</w:t>
            </w:r>
          </w:p>
        </w:tc>
        <w:tc>
          <w:tcPr>
            <w:tcW w:w="1522" w:type="dxa"/>
            <w:tcBorders>
              <w:top w:val="single" w:sz="4" w:space="0" w:color="auto"/>
              <w:left w:val="single" w:sz="4" w:space="0" w:color="auto"/>
              <w:bottom w:val="nil"/>
              <w:right w:val="single" w:sz="4" w:space="0" w:color="auto"/>
            </w:tcBorders>
            <w:shd w:val="clear" w:color="auto" w:fill="FFFFFF"/>
            <w:vAlign w:val="center"/>
          </w:tcPr>
          <w:p w14:paraId="2B2CAF75"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Методист</w:t>
            </w:r>
          </w:p>
        </w:tc>
        <w:tc>
          <w:tcPr>
            <w:tcW w:w="1466" w:type="dxa"/>
            <w:tcBorders>
              <w:top w:val="single" w:sz="4" w:space="0" w:color="auto"/>
              <w:left w:val="single" w:sz="4" w:space="0" w:color="auto"/>
              <w:bottom w:val="nil"/>
              <w:right w:val="single" w:sz="4" w:space="0" w:color="auto"/>
            </w:tcBorders>
            <w:shd w:val="clear" w:color="auto" w:fill="FFFFFF"/>
            <w:vAlign w:val="center"/>
          </w:tcPr>
          <w:p w14:paraId="6C53F471"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r w:rsidR="00F42C5C" w:rsidRPr="0011101F" w14:paraId="7F8CC7BF" w14:textId="77777777" w:rsidTr="0011101F">
        <w:trPr>
          <w:trHeight w:hRule="exact" w:val="943"/>
        </w:trPr>
        <w:tc>
          <w:tcPr>
            <w:tcW w:w="565" w:type="dxa"/>
            <w:tcBorders>
              <w:top w:val="single" w:sz="4" w:space="0" w:color="auto"/>
              <w:left w:val="single" w:sz="4" w:space="0" w:color="auto"/>
              <w:bottom w:val="single" w:sz="4" w:space="0" w:color="auto"/>
              <w:right w:val="nil"/>
            </w:tcBorders>
            <w:shd w:val="clear" w:color="auto" w:fill="FFFFFF"/>
            <w:vAlign w:val="center"/>
          </w:tcPr>
          <w:p w14:paraId="793D306D"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bookmarkStart w:id="7" w:name="bookmark13"/>
            <w:r w:rsidRPr="0011101F">
              <w:rPr>
                <w:rStyle w:val="26"/>
                <w:color w:val="000000"/>
                <w:sz w:val="24"/>
                <w:szCs w:val="24"/>
                <w:lang w:eastAsia="en-US"/>
              </w:rPr>
              <w:t>16.</w:t>
            </w:r>
            <w:bookmarkEnd w:id="7"/>
          </w:p>
        </w:tc>
        <w:tc>
          <w:tcPr>
            <w:tcW w:w="5100" w:type="dxa"/>
            <w:tcBorders>
              <w:top w:val="single" w:sz="4" w:space="0" w:color="auto"/>
              <w:left w:val="single" w:sz="4" w:space="0" w:color="auto"/>
              <w:bottom w:val="single" w:sz="4" w:space="0" w:color="auto"/>
              <w:right w:val="nil"/>
            </w:tcBorders>
            <w:shd w:val="clear" w:color="auto" w:fill="FFFFFF"/>
            <w:vAlign w:val="center"/>
          </w:tcPr>
          <w:p w14:paraId="3B77C3B4" w14:textId="77777777" w:rsidR="00F42C5C" w:rsidRPr="0011101F" w:rsidRDefault="00F42C5C" w:rsidP="0011101F">
            <w:pPr>
              <w:pStyle w:val="210"/>
              <w:shd w:val="clear" w:color="auto" w:fill="auto"/>
              <w:spacing w:before="0" w:line="240" w:lineRule="auto"/>
              <w:ind w:firstLine="0"/>
              <w:jc w:val="left"/>
              <w:rPr>
                <w:rFonts w:ascii="Times New Roman" w:hAnsi="Times New Roman" w:cs="Times New Roman"/>
                <w:sz w:val="24"/>
                <w:szCs w:val="24"/>
                <w:lang w:eastAsia="en-US"/>
              </w:rPr>
            </w:pPr>
            <w:r w:rsidRPr="0011101F">
              <w:rPr>
                <w:rStyle w:val="26"/>
                <w:color w:val="000000"/>
                <w:sz w:val="24"/>
                <w:szCs w:val="24"/>
                <w:lang w:eastAsia="en-US"/>
              </w:rPr>
              <w:t>Оформлення атестаційних матеріалів і подання їх до атестаційної комісії Управління освіти і науки Волинської  ОДА.</w:t>
            </w:r>
          </w:p>
        </w:tc>
        <w:tc>
          <w:tcPr>
            <w:tcW w:w="1417" w:type="dxa"/>
            <w:tcBorders>
              <w:top w:val="single" w:sz="4" w:space="0" w:color="auto"/>
              <w:left w:val="single" w:sz="4" w:space="0" w:color="auto"/>
              <w:bottom w:val="single" w:sz="4" w:space="0" w:color="auto"/>
              <w:right w:val="nil"/>
            </w:tcBorders>
            <w:shd w:val="clear" w:color="auto" w:fill="FFFFFF"/>
            <w:vAlign w:val="center"/>
          </w:tcPr>
          <w:p w14:paraId="7C9B9ED6"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Style w:val="26"/>
                <w:color w:val="000000"/>
                <w:sz w:val="24"/>
                <w:szCs w:val="24"/>
                <w:lang w:eastAsia="en-US"/>
              </w:rPr>
              <w:t>до 30.03.202</w:t>
            </w:r>
            <w:r w:rsidR="00B06C8B" w:rsidRPr="0011101F">
              <w:rPr>
                <w:rStyle w:val="26"/>
                <w:color w:val="000000"/>
                <w:sz w:val="24"/>
                <w:szCs w:val="24"/>
                <w:lang w:eastAsia="en-US"/>
              </w:rPr>
              <w:t>1</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14:paraId="79297EC3"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r w:rsidRPr="0011101F">
              <w:rPr>
                <w:rFonts w:ascii="Times New Roman" w:hAnsi="Times New Roman" w:cs="Times New Roman"/>
                <w:sz w:val="24"/>
                <w:szCs w:val="24"/>
                <w:lang w:eastAsia="en-US"/>
              </w:rPr>
              <w:t xml:space="preserve">Методист </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14:paraId="47F0E4F8" w14:textId="77777777" w:rsidR="00F42C5C" w:rsidRPr="0011101F" w:rsidRDefault="00F42C5C" w:rsidP="0011101F">
            <w:pPr>
              <w:pStyle w:val="210"/>
              <w:shd w:val="clear" w:color="auto" w:fill="auto"/>
              <w:spacing w:before="0" w:line="240" w:lineRule="auto"/>
              <w:ind w:firstLine="0"/>
              <w:rPr>
                <w:rFonts w:ascii="Times New Roman" w:hAnsi="Times New Roman" w:cs="Times New Roman"/>
                <w:sz w:val="24"/>
                <w:szCs w:val="24"/>
                <w:lang w:eastAsia="en-US"/>
              </w:rPr>
            </w:pPr>
          </w:p>
        </w:tc>
      </w:tr>
    </w:tbl>
    <w:p w14:paraId="56D7D96E" w14:textId="77777777" w:rsidR="00F42C5C" w:rsidRPr="0011101F" w:rsidRDefault="00F42C5C" w:rsidP="0011101F">
      <w:pPr>
        <w:spacing w:line="240" w:lineRule="auto"/>
        <w:rPr>
          <w:rFonts w:ascii="Times New Roman" w:hAnsi="Times New Roman" w:cs="Times New Roman"/>
          <w:b/>
          <w:bCs/>
        </w:rPr>
      </w:pPr>
    </w:p>
    <w:p w14:paraId="31BD324B" w14:textId="77777777" w:rsidR="00F42C5C" w:rsidRPr="0011101F" w:rsidRDefault="00F42C5C" w:rsidP="0011101F">
      <w:pPr>
        <w:spacing w:line="240" w:lineRule="auto"/>
        <w:jc w:val="center"/>
        <w:rPr>
          <w:rFonts w:ascii="Times New Roman" w:hAnsi="Times New Roman" w:cs="Times New Roman"/>
          <w:b/>
          <w:bCs/>
        </w:rPr>
      </w:pPr>
    </w:p>
    <w:p w14:paraId="423F3F36" w14:textId="77777777" w:rsidR="0011101F" w:rsidRDefault="0011101F" w:rsidP="00C15B55">
      <w:pPr>
        <w:jc w:val="center"/>
        <w:rPr>
          <w:rFonts w:ascii="Times New Roman" w:hAnsi="Times New Roman" w:cs="Times New Roman"/>
          <w:b/>
          <w:bCs/>
        </w:rPr>
      </w:pPr>
    </w:p>
    <w:p w14:paraId="2606BB38" w14:textId="1E6EF44E" w:rsidR="0028670D" w:rsidRPr="00A66564" w:rsidRDefault="0028670D" w:rsidP="0028670D">
      <w:pPr>
        <w:jc w:val="center"/>
        <w:rPr>
          <w:rFonts w:ascii="Times New Roman" w:hAnsi="Times New Roman" w:cs="Times New Roman"/>
          <w:b/>
          <w:bCs/>
        </w:rPr>
      </w:pPr>
      <w:r>
        <w:rPr>
          <w:rFonts w:ascii="Times New Roman" w:hAnsi="Times New Roman" w:cs="Times New Roman"/>
          <w:b/>
          <w:bCs/>
        </w:rPr>
        <w:t xml:space="preserve">6. </w:t>
      </w:r>
      <w:r w:rsidRPr="00A66564">
        <w:rPr>
          <w:rFonts w:ascii="Times New Roman" w:hAnsi="Times New Roman" w:cs="Times New Roman"/>
          <w:b/>
          <w:bCs/>
        </w:rPr>
        <w:t>ПЛАН</w:t>
      </w:r>
    </w:p>
    <w:p w14:paraId="6B491A00" w14:textId="77777777" w:rsidR="0028670D" w:rsidRPr="00A66564" w:rsidRDefault="0028670D" w:rsidP="0028670D">
      <w:pPr>
        <w:jc w:val="center"/>
        <w:rPr>
          <w:rFonts w:ascii="Times New Roman" w:hAnsi="Times New Roman" w:cs="Times New Roman"/>
          <w:b/>
          <w:bCs/>
        </w:rPr>
      </w:pPr>
      <w:r w:rsidRPr="00A66564">
        <w:rPr>
          <w:rFonts w:ascii="Times New Roman" w:hAnsi="Times New Roman" w:cs="Times New Roman"/>
          <w:b/>
          <w:bCs/>
        </w:rPr>
        <w:t>роботи педагогічного семінару «Школа педагогічної майстерності»</w:t>
      </w:r>
    </w:p>
    <w:p w14:paraId="6E7756DA" w14:textId="77777777" w:rsidR="0028670D" w:rsidRPr="00A66564" w:rsidRDefault="0028670D" w:rsidP="0028670D">
      <w:pPr>
        <w:jc w:val="center"/>
        <w:rPr>
          <w:rFonts w:ascii="Times New Roman" w:hAnsi="Times New Roman" w:cs="Times New Roman"/>
          <w:b/>
          <w:bCs/>
        </w:rPr>
      </w:pPr>
      <w:r w:rsidRPr="00A66564">
        <w:rPr>
          <w:rFonts w:ascii="Times New Roman" w:hAnsi="Times New Roman" w:cs="Times New Roman"/>
          <w:b/>
          <w:bCs/>
        </w:rPr>
        <w:t>викладачів коледжу на 20</w:t>
      </w:r>
      <w:r>
        <w:rPr>
          <w:rFonts w:ascii="Times New Roman" w:hAnsi="Times New Roman" w:cs="Times New Roman"/>
          <w:b/>
          <w:bCs/>
        </w:rPr>
        <w:t>20</w:t>
      </w:r>
      <w:r w:rsidRPr="00A66564">
        <w:rPr>
          <w:rFonts w:ascii="Times New Roman" w:hAnsi="Times New Roman" w:cs="Times New Roman"/>
          <w:b/>
          <w:bCs/>
        </w:rPr>
        <w:t>-202</w:t>
      </w:r>
      <w:r>
        <w:rPr>
          <w:rFonts w:ascii="Times New Roman" w:hAnsi="Times New Roman" w:cs="Times New Roman"/>
          <w:b/>
          <w:bCs/>
        </w:rPr>
        <w:t>1</w:t>
      </w:r>
      <w:r w:rsidRPr="00A66564">
        <w:rPr>
          <w:rFonts w:ascii="Times New Roman" w:hAnsi="Times New Roman" w:cs="Times New Roman"/>
          <w:b/>
          <w:bCs/>
        </w:rPr>
        <w:t xml:space="preserve"> н. р.</w:t>
      </w:r>
    </w:p>
    <w:tbl>
      <w:tblPr>
        <w:tblpPr w:leftFromText="180" w:rightFromText="180" w:bottomFromText="160" w:vertAnchor="text" w:horzAnchor="margin" w:tblpY="149"/>
        <w:tblW w:w="9493" w:type="dxa"/>
        <w:tblLayout w:type="fixed"/>
        <w:tblCellMar>
          <w:left w:w="0" w:type="dxa"/>
          <w:right w:w="0" w:type="dxa"/>
        </w:tblCellMar>
        <w:tblLook w:val="00A0" w:firstRow="1" w:lastRow="0" w:firstColumn="1" w:lastColumn="0" w:noHBand="0" w:noVBand="0"/>
      </w:tblPr>
      <w:tblGrid>
        <w:gridCol w:w="562"/>
        <w:gridCol w:w="5812"/>
        <w:gridCol w:w="1245"/>
        <w:gridCol w:w="1874"/>
      </w:tblGrid>
      <w:tr w:rsidR="0028670D" w:rsidRPr="00A66564" w14:paraId="722DE320" w14:textId="77777777" w:rsidTr="004A63C3">
        <w:trPr>
          <w:trHeight w:val="5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34BD5EA" w14:textId="77777777" w:rsidR="0028670D" w:rsidRPr="00A66564" w:rsidRDefault="0028670D" w:rsidP="004A63C3">
            <w:pPr>
              <w:rPr>
                <w:rFonts w:ascii="Times New Roman" w:hAnsi="Times New Roman" w:cs="Times New Roman"/>
                <w:b/>
                <w:bCs/>
              </w:rPr>
            </w:pPr>
            <w:r w:rsidRPr="00A66564">
              <w:rPr>
                <w:rFonts w:ascii="Times New Roman" w:hAnsi="Times New Roman" w:cs="Times New Roman"/>
                <w:b/>
                <w:bCs/>
              </w:rPr>
              <w:t>№ з/п</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14:paraId="3F5A616D" w14:textId="77777777" w:rsidR="0028670D" w:rsidRPr="00A66564" w:rsidRDefault="0028670D" w:rsidP="004A63C3">
            <w:pPr>
              <w:rPr>
                <w:rFonts w:ascii="Times New Roman" w:hAnsi="Times New Roman" w:cs="Times New Roman"/>
                <w:b/>
                <w:bCs/>
              </w:rPr>
            </w:pPr>
            <w:r w:rsidRPr="00A66564">
              <w:rPr>
                <w:rFonts w:ascii="Times New Roman" w:hAnsi="Times New Roman" w:cs="Times New Roman"/>
                <w:b/>
                <w:bCs/>
              </w:rPr>
              <w:t>Тема, зміст семінару</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09587056" w14:textId="77777777" w:rsidR="0028670D" w:rsidRPr="00A66564" w:rsidRDefault="0028670D" w:rsidP="004A63C3">
            <w:pPr>
              <w:rPr>
                <w:rFonts w:ascii="Times New Roman" w:hAnsi="Times New Roman" w:cs="Times New Roman"/>
                <w:b/>
                <w:bCs/>
              </w:rPr>
            </w:pPr>
            <w:r w:rsidRPr="00A66564">
              <w:rPr>
                <w:rFonts w:ascii="Times New Roman" w:hAnsi="Times New Roman" w:cs="Times New Roman"/>
                <w:b/>
                <w:bCs/>
              </w:rPr>
              <w:t>Дата</w:t>
            </w:r>
          </w:p>
        </w:tc>
        <w:tc>
          <w:tcPr>
            <w:tcW w:w="1874" w:type="dxa"/>
            <w:tcBorders>
              <w:top w:val="single" w:sz="4" w:space="0" w:color="auto"/>
              <w:left w:val="single" w:sz="4" w:space="0" w:color="auto"/>
              <w:bottom w:val="single" w:sz="4" w:space="0" w:color="auto"/>
              <w:right w:val="single" w:sz="4" w:space="0" w:color="auto"/>
            </w:tcBorders>
            <w:shd w:val="clear" w:color="auto" w:fill="FFFFFF"/>
            <w:vAlign w:val="center"/>
          </w:tcPr>
          <w:p w14:paraId="20DA4FA3" w14:textId="77777777" w:rsidR="0028670D" w:rsidRPr="00A66564" w:rsidRDefault="0028670D" w:rsidP="004A63C3">
            <w:pPr>
              <w:rPr>
                <w:rFonts w:ascii="Times New Roman" w:hAnsi="Times New Roman" w:cs="Times New Roman"/>
                <w:b/>
                <w:bCs/>
              </w:rPr>
            </w:pPr>
            <w:r w:rsidRPr="00A66564">
              <w:rPr>
                <w:rFonts w:ascii="Times New Roman" w:hAnsi="Times New Roman" w:cs="Times New Roman"/>
                <w:b/>
                <w:bCs/>
              </w:rPr>
              <w:t>Відповідальні</w:t>
            </w:r>
          </w:p>
        </w:tc>
      </w:tr>
      <w:tr w:rsidR="0028670D" w:rsidRPr="00A66564" w14:paraId="294CED0E" w14:textId="77777777" w:rsidTr="004A63C3">
        <w:trPr>
          <w:trHeight w:val="1114"/>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656F2454"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73D1A552" w14:textId="77777777" w:rsidR="0028670D" w:rsidRPr="00EE6771" w:rsidRDefault="0028670D" w:rsidP="004A63C3">
            <w:pPr>
              <w:rPr>
                <w:rFonts w:ascii="Times New Roman" w:hAnsi="Times New Roman" w:cs="Times New Roman"/>
                <w:b/>
                <w:bCs/>
              </w:rPr>
            </w:pPr>
            <w:r w:rsidRPr="00EE6771">
              <w:rPr>
                <w:rFonts w:ascii="Times New Roman" w:hAnsi="Times New Roman" w:cs="Times New Roman"/>
                <w:b/>
                <w:bCs/>
              </w:rPr>
              <w:t>Методичний семінар</w:t>
            </w:r>
          </w:p>
          <w:p w14:paraId="4CC02FD4" w14:textId="77777777" w:rsidR="0028670D" w:rsidRPr="00A66564" w:rsidRDefault="0028670D" w:rsidP="0028670D">
            <w:pPr>
              <w:numPr>
                <w:ilvl w:val="0"/>
                <w:numId w:val="5"/>
              </w:numPr>
              <w:rPr>
                <w:rFonts w:ascii="Times New Roman" w:hAnsi="Times New Roman" w:cs="Times New Roman"/>
              </w:rPr>
            </w:pPr>
            <w:r w:rsidRPr="00A66564">
              <w:rPr>
                <w:rFonts w:ascii="Times New Roman" w:hAnsi="Times New Roman" w:cs="Times New Roman"/>
              </w:rPr>
              <w:t>Особливості організації освітнього процесу в коледжі у 20</w:t>
            </w:r>
            <w:r>
              <w:rPr>
                <w:rFonts w:ascii="Times New Roman" w:hAnsi="Times New Roman" w:cs="Times New Roman"/>
              </w:rPr>
              <w:t>20</w:t>
            </w:r>
            <w:r w:rsidRPr="00A66564">
              <w:rPr>
                <w:rFonts w:ascii="Times New Roman" w:hAnsi="Times New Roman" w:cs="Times New Roman"/>
              </w:rPr>
              <w:t>-202</w:t>
            </w:r>
            <w:r>
              <w:rPr>
                <w:rFonts w:ascii="Times New Roman" w:hAnsi="Times New Roman" w:cs="Times New Roman"/>
              </w:rPr>
              <w:t>1</w:t>
            </w:r>
            <w:r w:rsidRPr="00A66564">
              <w:rPr>
                <w:rFonts w:ascii="Times New Roman" w:hAnsi="Times New Roman" w:cs="Times New Roman"/>
              </w:rPr>
              <w:t xml:space="preserve"> </w:t>
            </w:r>
            <w:proofErr w:type="spellStart"/>
            <w:r w:rsidRPr="00A66564">
              <w:rPr>
                <w:rFonts w:ascii="Times New Roman" w:hAnsi="Times New Roman" w:cs="Times New Roman"/>
              </w:rPr>
              <w:t>н.р</w:t>
            </w:r>
            <w:proofErr w:type="spellEnd"/>
            <w:r w:rsidRPr="00A66564">
              <w:rPr>
                <w:rFonts w:ascii="Times New Roman" w:hAnsi="Times New Roman" w:cs="Times New Roman"/>
              </w:rPr>
              <w:t>.</w:t>
            </w:r>
            <w:r>
              <w:rPr>
                <w:rFonts w:ascii="Times New Roman" w:hAnsi="Times New Roman" w:cs="Times New Roman"/>
              </w:rPr>
              <w:t xml:space="preserve"> </w:t>
            </w:r>
            <w:r>
              <w:t xml:space="preserve"> </w:t>
            </w:r>
            <w:r w:rsidRPr="007D2FEF">
              <w:rPr>
                <w:rFonts w:ascii="Times New Roman" w:hAnsi="Times New Roman" w:cs="Times New Roman"/>
              </w:rPr>
              <w:t xml:space="preserve">Ознайомлення </w:t>
            </w:r>
            <w:r>
              <w:rPr>
                <w:rFonts w:ascii="Times New Roman" w:hAnsi="Times New Roman" w:cs="Times New Roman"/>
              </w:rPr>
              <w:t>з</w:t>
            </w:r>
            <w:r w:rsidRPr="007D2FEF">
              <w:rPr>
                <w:rFonts w:ascii="Times New Roman" w:hAnsi="Times New Roman" w:cs="Times New Roman"/>
              </w:rPr>
              <w:t xml:space="preserve"> структурою, завданнями, проблемами, над якими працює</w:t>
            </w:r>
            <w:r>
              <w:rPr>
                <w:rFonts w:ascii="Times New Roman" w:hAnsi="Times New Roman" w:cs="Times New Roman"/>
              </w:rPr>
              <w:t xml:space="preserve"> заклад фахової </w:t>
            </w:r>
            <w:proofErr w:type="spellStart"/>
            <w:r>
              <w:rPr>
                <w:rFonts w:ascii="Times New Roman" w:hAnsi="Times New Roman" w:cs="Times New Roman"/>
              </w:rPr>
              <w:t>передвищої</w:t>
            </w:r>
            <w:proofErr w:type="spellEnd"/>
            <w:r>
              <w:rPr>
                <w:rFonts w:ascii="Times New Roman" w:hAnsi="Times New Roman" w:cs="Times New Roman"/>
              </w:rPr>
              <w:t xml:space="preserve"> освіти</w:t>
            </w:r>
            <w:r w:rsidRPr="007D2FEF">
              <w:rPr>
                <w:rFonts w:ascii="Times New Roman" w:hAnsi="Times New Roman" w:cs="Times New Roman"/>
              </w:rPr>
              <w:t>, традиціями, вимогами до викладачів, статутом.</w:t>
            </w:r>
          </w:p>
          <w:p w14:paraId="03F7A75E"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2. Ознайомлення з планом  методичної роботи коледжу на 20</w:t>
            </w:r>
            <w:r>
              <w:rPr>
                <w:rFonts w:ascii="Times New Roman" w:hAnsi="Times New Roman" w:cs="Times New Roman"/>
              </w:rPr>
              <w:t>20</w:t>
            </w:r>
            <w:r w:rsidRPr="00A66564">
              <w:rPr>
                <w:rFonts w:ascii="Times New Roman" w:hAnsi="Times New Roman" w:cs="Times New Roman"/>
              </w:rPr>
              <w:t>-202</w:t>
            </w:r>
            <w:r>
              <w:rPr>
                <w:rFonts w:ascii="Times New Roman" w:hAnsi="Times New Roman" w:cs="Times New Roman"/>
              </w:rPr>
              <w:t>1</w:t>
            </w:r>
            <w:r w:rsidRPr="00A66564">
              <w:rPr>
                <w:rFonts w:ascii="Times New Roman" w:hAnsi="Times New Roman" w:cs="Times New Roman"/>
              </w:rPr>
              <w:t xml:space="preserve"> </w:t>
            </w:r>
            <w:proofErr w:type="spellStart"/>
            <w:r w:rsidRPr="00A66564">
              <w:rPr>
                <w:rFonts w:ascii="Times New Roman" w:hAnsi="Times New Roman" w:cs="Times New Roman"/>
              </w:rPr>
              <w:t>н.р</w:t>
            </w:r>
            <w:proofErr w:type="spellEnd"/>
            <w:r w:rsidRPr="00A66564">
              <w:rPr>
                <w:rFonts w:ascii="Times New Roman" w:hAnsi="Times New Roman" w:cs="Times New Roman"/>
              </w:rPr>
              <w:t>.</w:t>
            </w:r>
            <w:r>
              <w:rPr>
                <w:rFonts w:ascii="Times New Roman" w:hAnsi="Times New Roman" w:cs="Times New Roman"/>
              </w:rPr>
              <w:t xml:space="preserve">, </w:t>
            </w:r>
            <w:r>
              <w:t xml:space="preserve"> </w:t>
            </w:r>
            <w:r w:rsidRPr="00D30A96">
              <w:rPr>
                <w:rFonts w:ascii="Times New Roman" w:hAnsi="Times New Roman" w:cs="Times New Roman"/>
              </w:rPr>
              <w:t>зі змістом роботи школи педагогічної майстерності  викладача.</w:t>
            </w:r>
          </w:p>
          <w:p w14:paraId="4EDC8256" w14:textId="77777777" w:rsidR="0028670D" w:rsidRDefault="0028670D" w:rsidP="004A63C3">
            <w:pPr>
              <w:rPr>
                <w:rFonts w:ascii="Times New Roman" w:hAnsi="Times New Roman" w:cs="Times New Roman"/>
              </w:rPr>
            </w:pPr>
            <w:r w:rsidRPr="00A66564">
              <w:rPr>
                <w:rFonts w:ascii="Times New Roman" w:hAnsi="Times New Roman" w:cs="Times New Roman"/>
              </w:rPr>
              <w:t xml:space="preserve">3. </w:t>
            </w:r>
            <w:r w:rsidRPr="001963E1">
              <w:rPr>
                <w:rFonts w:ascii="Times New Roman" w:hAnsi="Times New Roman" w:cs="Times New Roman"/>
              </w:rPr>
              <w:t>Огляд нормативних документів МОН</w:t>
            </w:r>
            <w:r>
              <w:rPr>
                <w:rFonts w:ascii="Times New Roman" w:hAnsi="Times New Roman" w:cs="Times New Roman"/>
              </w:rPr>
              <w:t>, МОЗ</w:t>
            </w:r>
            <w:r w:rsidRPr="001963E1">
              <w:rPr>
                <w:rFonts w:ascii="Times New Roman" w:hAnsi="Times New Roman" w:cs="Times New Roman"/>
              </w:rPr>
              <w:t xml:space="preserve"> України.</w:t>
            </w:r>
          </w:p>
          <w:p w14:paraId="7C80F820" w14:textId="77777777" w:rsidR="0028670D" w:rsidRPr="002A5DF5" w:rsidRDefault="0028670D" w:rsidP="004A63C3">
            <w:pPr>
              <w:rPr>
                <w:rFonts w:ascii="Times New Roman" w:hAnsi="Times New Roman" w:cs="Times New Roman"/>
                <w:i/>
                <w:iCs/>
              </w:rPr>
            </w:pPr>
            <w:r>
              <w:rPr>
                <w:rFonts w:ascii="Times New Roman" w:hAnsi="Times New Roman" w:cs="Times New Roman"/>
              </w:rPr>
              <w:t>4</w:t>
            </w:r>
            <w:r w:rsidRPr="002A5DF5">
              <w:rPr>
                <w:rFonts w:ascii="Times New Roman" w:hAnsi="Times New Roman" w:cs="Times New Roman"/>
                <w:i/>
                <w:iCs/>
              </w:rPr>
              <w:t>. Консультування студентів та їх батьків про особливості організації освітнього процесу з використанням технологій дистанційного навчання.</w:t>
            </w:r>
          </w:p>
          <w:p w14:paraId="7ABBF07D" w14:textId="77777777" w:rsidR="0028670D" w:rsidRPr="0045429B" w:rsidRDefault="0028670D" w:rsidP="004A63C3">
            <w:pPr>
              <w:rPr>
                <w:rFonts w:ascii="Times New Roman" w:hAnsi="Times New Roman" w:cs="Times New Roman"/>
                <w:i/>
              </w:rPr>
            </w:pPr>
            <w:r>
              <w:rPr>
                <w:rFonts w:ascii="Times New Roman" w:hAnsi="Times New Roman" w:cs="Times New Roman"/>
              </w:rPr>
              <w:t>5.</w:t>
            </w:r>
            <w:r>
              <w:t xml:space="preserve"> </w:t>
            </w:r>
            <w:r w:rsidRPr="00D30A96">
              <w:rPr>
                <w:rFonts w:ascii="Times New Roman" w:hAnsi="Times New Roman" w:cs="Times New Roman"/>
              </w:rPr>
              <w:t xml:space="preserve"> </w:t>
            </w:r>
            <w:r>
              <w:t xml:space="preserve"> </w:t>
            </w:r>
            <w:r w:rsidRPr="0045429B">
              <w:rPr>
                <w:rFonts w:ascii="Times New Roman" w:hAnsi="Times New Roman" w:cs="Times New Roman"/>
                <w:i/>
              </w:rPr>
              <w:t>Індивідуальна науково-методична робота сучасного педагога.  Робота над заповненням додатку А індивідуального плану роботи викладача Горохівського коледжу ЛНАУ.  Індивідуальні консультації, інструктажі, настанови.</w:t>
            </w:r>
          </w:p>
          <w:p w14:paraId="1705D7D6" w14:textId="77777777" w:rsidR="0028670D" w:rsidRPr="0045429B" w:rsidRDefault="0028670D" w:rsidP="004A63C3">
            <w:pPr>
              <w:ind w:left="12" w:hanging="12"/>
              <w:rPr>
                <w:rFonts w:ascii="Times New Roman" w:hAnsi="Times New Roman" w:cs="Times New Roman"/>
              </w:rPr>
            </w:pPr>
            <w:r>
              <w:rPr>
                <w:rFonts w:ascii="Times New Roman" w:hAnsi="Times New Roman" w:cs="Times New Roman"/>
                <w:i/>
              </w:rPr>
              <w:t>8.</w:t>
            </w:r>
            <w:r w:rsidRPr="0045429B">
              <w:rPr>
                <w:rFonts w:ascii="Times New Roman" w:hAnsi="Times New Roman" w:cs="Times New Roman"/>
                <w:i/>
              </w:rPr>
              <w:t xml:space="preserve">Практичний семінар </w:t>
            </w:r>
            <w:r w:rsidRPr="0045429B">
              <w:rPr>
                <w:rFonts w:ascii="Times New Roman" w:hAnsi="Times New Roman" w:cs="Times New Roman"/>
              </w:rPr>
              <w:t>«Організація дистанційної роботи зі студентами»:</w:t>
            </w:r>
          </w:p>
          <w:p w14:paraId="5635D9EC" w14:textId="77777777" w:rsidR="0028670D" w:rsidRPr="0045429B" w:rsidRDefault="0028670D" w:rsidP="004A63C3">
            <w:pPr>
              <w:rPr>
                <w:rFonts w:ascii="Times New Roman" w:hAnsi="Times New Roman" w:cs="Times New Roman"/>
              </w:rPr>
            </w:pPr>
            <w:r w:rsidRPr="0045429B">
              <w:rPr>
                <w:rFonts w:ascii="Times New Roman" w:hAnsi="Times New Roman" w:cs="Times New Roman"/>
              </w:rPr>
              <w:t xml:space="preserve">1.Створення  курсу  в освітній платформі Moodle Горохівський коледж ЛНАУ </w:t>
            </w:r>
            <w:hyperlink r:id="rId5" w:history="1">
              <w:r w:rsidRPr="0045429B">
                <w:rPr>
                  <w:rStyle w:val="a3"/>
                </w:rPr>
                <w:t>http://gklnau.org.ua/moodle/</w:t>
              </w:r>
            </w:hyperlink>
            <w:r w:rsidRPr="0045429B">
              <w:rPr>
                <w:rFonts w:ascii="Times New Roman" w:hAnsi="Times New Roman" w:cs="Times New Roman"/>
              </w:rPr>
              <w:t>.</w:t>
            </w:r>
          </w:p>
          <w:p w14:paraId="6AF620E0" w14:textId="77777777" w:rsidR="0028670D" w:rsidRPr="0045429B" w:rsidRDefault="0028670D" w:rsidP="004A63C3">
            <w:pPr>
              <w:rPr>
                <w:rFonts w:ascii="Times New Roman" w:hAnsi="Times New Roman" w:cs="Times New Roman"/>
              </w:rPr>
            </w:pPr>
            <w:r w:rsidRPr="0045429B">
              <w:rPr>
                <w:rFonts w:ascii="Times New Roman" w:hAnsi="Times New Roman" w:cs="Times New Roman"/>
              </w:rPr>
              <w:t xml:space="preserve"> 2. Особливості навчання на платформі </w:t>
            </w:r>
            <w:proofErr w:type="spellStart"/>
            <w:r w:rsidRPr="0045429B">
              <w:rPr>
                <w:rFonts w:ascii="Times New Roman" w:hAnsi="Times New Roman" w:cs="Times New Roman"/>
              </w:rPr>
              <w:t>Zoom</w:t>
            </w:r>
            <w:proofErr w:type="spellEnd"/>
            <w:r w:rsidRPr="0045429B">
              <w:rPr>
                <w:rFonts w:ascii="Times New Roman" w:hAnsi="Times New Roman" w:cs="Times New Roman"/>
              </w:rPr>
              <w:t xml:space="preserve">,  </w:t>
            </w:r>
            <w:proofErr w:type="spellStart"/>
            <w:r w:rsidRPr="0045429B">
              <w:rPr>
                <w:rFonts w:ascii="Times New Roman" w:hAnsi="Times New Roman" w:cs="Times New Roman"/>
              </w:rPr>
              <w:t>Google</w:t>
            </w:r>
            <w:proofErr w:type="spellEnd"/>
            <w:r w:rsidRPr="0045429B">
              <w:rPr>
                <w:rFonts w:ascii="Times New Roman" w:hAnsi="Times New Roman" w:cs="Times New Roman"/>
              </w:rPr>
              <w:t xml:space="preserve"> </w:t>
            </w:r>
            <w:r w:rsidRPr="0045429B">
              <w:rPr>
                <w:rFonts w:ascii="Times New Roman" w:hAnsi="Times New Roman" w:cs="Times New Roman"/>
              </w:rPr>
              <w:lastRenderedPageBreak/>
              <w:t xml:space="preserve">Classroom. </w:t>
            </w:r>
          </w:p>
          <w:p w14:paraId="7F583206" w14:textId="77777777" w:rsidR="0028670D" w:rsidRPr="0045429B" w:rsidRDefault="0028670D" w:rsidP="004A63C3">
            <w:pPr>
              <w:rPr>
                <w:rFonts w:ascii="Times New Roman" w:hAnsi="Times New Roman" w:cs="Times New Roman"/>
              </w:rPr>
            </w:pPr>
            <w:r w:rsidRPr="0045429B">
              <w:rPr>
                <w:rFonts w:ascii="Times New Roman" w:hAnsi="Times New Roman" w:cs="Times New Roman"/>
              </w:rPr>
              <w:t xml:space="preserve">3.Особливості використання інших інструментів - </w:t>
            </w:r>
            <w:proofErr w:type="spellStart"/>
            <w:r w:rsidRPr="0045429B">
              <w:rPr>
                <w:rFonts w:ascii="Times New Roman" w:hAnsi="Times New Roman" w:cs="Times New Roman"/>
              </w:rPr>
              <w:t>Padlet</w:t>
            </w:r>
            <w:proofErr w:type="spellEnd"/>
            <w:r w:rsidRPr="0045429B">
              <w:rPr>
                <w:rFonts w:ascii="Times New Roman" w:hAnsi="Times New Roman" w:cs="Times New Roman"/>
              </w:rPr>
              <w:t xml:space="preserve">, </w:t>
            </w:r>
            <w:proofErr w:type="spellStart"/>
            <w:r w:rsidRPr="0045429B">
              <w:rPr>
                <w:rFonts w:ascii="Times New Roman" w:hAnsi="Times New Roman" w:cs="Times New Roman"/>
              </w:rPr>
              <w:t>Lino</w:t>
            </w:r>
            <w:proofErr w:type="spellEnd"/>
            <w:r w:rsidRPr="0045429B">
              <w:rPr>
                <w:rFonts w:ascii="Times New Roman" w:hAnsi="Times New Roman" w:cs="Times New Roman"/>
              </w:rPr>
              <w:t xml:space="preserve">, </w:t>
            </w:r>
            <w:proofErr w:type="spellStart"/>
            <w:r w:rsidRPr="0045429B">
              <w:rPr>
                <w:rFonts w:ascii="Times New Roman" w:hAnsi="Times New Roman" w:cs="Times New Roman"/>
              </w:rPr>
              <w:t>Mindmeister</w:t>
            </w:r>
            <w:proofErr w:type="spellEnd"/>
            <w:r w:rsidRPr="0045429B">
              <w:rPr>
                <w:rFonts w:ascii="Times New Roman" w:hAnsi="Times New Roman" w:cs="Times New Roman"/>
              </w:rPr>
              <w:t xml:space="preserve">, </w:t>
            </w:r>
            <w:proofErr w:type="spellStart"/>
            <w:r w:rsidRPr="0045429B">
              <w:rPr>
                <w:rFonts w:ascii="Times New Roman" w:hAnsi="Times New Roman" w:cs="Times New Roman"/>
              </w:rPr>
              <w:t>Google</w:t>
            </w:r>
            <w:proofErr w:type="spellEnd"/>
            <w:r w:rsidRPr="0045429B">
              <w:rPr>
                <w:rFonts w:ascii="Times New Roman" w:hAnsi="Times New Roman" w:cs="Times New Roman"/>
              </w:rPr>
              <w:t xml:space="preserve"> </w:t>
            </w:r>
            <w:proofErr w:type="spellStart"/>
            <w:r w:rsidRPr="0045429B">
              <w:rPr>
                <w:rFonts w:ascii="Times New Roman" w:hAnsi="Times New Roman" w:cs="Times New Roman"/>
              </w:rPr>
              <w:t>Forms</w:t>
            </w:r>
            <w:proofErr w:type="spellEnd"/>
            <w:r w:rsidRPr="0045429B">
              <w:rPr>
                <w:rFonts w:ascii="Times New Roman" w:hAnsi="Times New Roman" w:cs="Times New Roman"/>
              </w:rPr>
              <w:t xml:space="preserve">, </w:t>
            </w:r>
            <w:proofErr w:type="spellStart"/>
            <w:r w:rsidRPr="0045429B">
              <w:rPr>
                <w:rFonts w:ascii="Times New Roman" w:hAnsi="Times New Roman" w:cs="Times New Roman"/>
              </w:rPr>
              <w:t>Mentimeter</w:t>
            </w:r>
            <w:proofErr w:type="spellEnd"/>
            <w:r w:rsidRPr="0045429B">
              <w:rPr>
                <w:rFonts w:ascii="Times New Roman" w:hAnsi="Times New Roman" w:cs="Times New Roman"/>
              </w:rPr>
              <w:t xml:space="preserve">, </w:t>
            </w:r>
            <w:proofErr w:type="spellStart"/>
            <w:r w:rsidRPr="0045429B">
              <w:rPr>
                <w:rFonts w:ascii="Times New Roman" w:hAnsi="Times New Roman" w:cs="Times New Roman"/>
              </w:rPr>
              <w:t>AnswerGarde</w:t>
            </w:r>
            <w:proofErr w:type="spellEnd"/>
            <w:r w:rsidRPr="0045429B">
              <w:rPr>
                <w:rFonts w:ascii="Times New Roman" w:hAnsi="Times New Roman" w:cs="Times New Roman"/>
              </w:rPr>
              <w:t xml:space="preserve">.» </w:t>
            </w:r>
          </w:p>
          <w:p w14:paraId="75840BBC" w14:textId="77777777" w:rsidR="0028670D" w:rsidRPr="0045429B" w:rsidRDefault="0028670D" w:rsidP="004A63C3">
            <w:pPr>
              <w:rPr>
                <w:rFonts w:ascii="Times New Roman" w:hAnsi="Times New Roman" w:cs="Times New Roman"/>
              </w:rPr>
            </w:pPr>
            <w:r w:rsidRPr="0045429B">
              <w:rPr>
                <w:rFonts w:ascii="Times New Roman" w:hAnsi="Times New Roman" w:cs="Times New Roman"/>
              </w:rPr>
              <w:t>4. Організація роботи з гугл –диском.</w:t>
            </w:r>
          </w:p>
          <w:p w14:paraId="65C3195D" w14:textId="77777777" w:rsidR="0028670D" w:rsidRPr="00A66564" w:rsidRDefault="0028670D" w:rsidP="004A63C3">
            <w:pP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08B0FE8C" w14:textId="77777777" w:rsidR="0028670D" w:rsidRPr="00A66564" w:rsidRDefault="0028670D" w:rsidP="004A63C3">
            <w:pPr>
              <w:rPr>
                <w:rFonts w:ascii="Times New Roman" w:hAnsi="Times New Roman" w:cs="Times New Roman"/>
                <w:i/>
                <w:iCs/>
              </w:rPr>
            </w:pPr>
            <w:r w:rsidRPr="00A66564">
              <w:rPr>
                <w:rFonts w:ascii="Times New Roman" w:hAnsi="Times New Roman" w:cs="Times New Roman"/>
                <w:i/>
                <w:iCs/>
              </w:rPr>
              <w:lastRenderedPageBreak/>
              <w:t>Вересень 20</w:t>
            </w:r>
            <w:r>
              <w:rPr>
                <w:rFonts w:ascii="Times New Roman" w:hAnsi="Times New Roman" w:cs="Times New Roman"/>
                <w:i/>
                <w:iCs/>
              </w:rPr>
              <w:t>20</w:t>
            </w:r>
            <w:r w:rsidRPr="00A66564">
              <w:rPr>
                <w:rFonts w:ascii="Times New Roman" w:hAnsi="Times New Roman" w:cs="Times New Roman"/>
                <w:i/>
                <w:iCs/>
              </w:rPr>
              <w:t xml:space="preserve">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0921FAB5"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Жельчик О.М.</w:t>
            </w:r>
          </w:p>
          <w:p w14:paraId="779BADEB" w14:textId="77777777" w:rsidR="0028670D" w:rsidRPr="00A66564" w:rsidRDefault="0028670D" w:rsidP="004A63C3">
            <w:pPr>
              <w:rPr>
                <w:rFonts w:ascii="Times New Roman" w:hAnsi="Times New Roman" w:cs="Times New Roman"/>
              </w:rPr>
            </w:pPr>
          </w:p>
          <w:p w14:paraId="2A6C0B1B" w14:textId="77777777" w:rsidR="0028670D" w:rsidRDefault="0028670D" w:rsidP="004A63C3">
            <w:pPr>
              <w:rPr>
                <w:rFonts w:ascii="Times New Roman" w:hAnsi="Times New Roman" w:cs="Times New Roman"/>
              </w:rPr>
            </w:pPr>
          </w:p>
          <w:p w14:paraId="0DF2D2AB" w14:textId="77777777" w:rsidR="0028670D" w:rsidRDefault="0028670D" w:rsidP="004A63C3">
            <w:pPr>
              <w:rPr>
                <w:rFonts w:ascii="Times New Roman" w:hAnsi="Times New Roman" w:cs="Times New Roman"/>
              </w:rPr>
            </w:pPr>
          </w:p>
          <w:p w14:paraId="3788A504" w14:textId="77777777" w:rsidR="0028670D" w:rsidRDefault="0028670D" w:rsidP="004A63C3">
            <w:pPr>
              <w:rPr>
                <w:rFonts w:ascii="Times New Roman" w:hAnsi="Times New Roman" w:cs="Times New Roman"/>
              </w:rPr>
            </w:pPr>
          </w:p>
          <w:p w14:paraId="102F5B74"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Савченко С.О.</w:t>
            </w:r>
          </w:p>
          <w:p w14:paraId="03D4322F" w14:textId="77777777" w:rsidR="0028670D" w:rsidRDefault="0028670D" w:rsidP="004A63C3">
            <w:pPr>
              <w:rPr>
                <w:rFonts w:ascii="Times New Roman" w:hAnsi="Times New Roman" w:cs="Times New Roman"/>
              </w:rPr>
            </w:pPr>
          </w:p>
          <w:p w14:paraId="7E95DBA9" w14:textId="77777777" w:rsidR="0028670D" w:rsidRPr="00A66564" w:rsidRDefault="0028670D" w:rsidP="004A63C3">
            <w:pPr>
              <w:rPr>
                <w:rFonts w:ascii="Times New Roman" w:hAnsi="Times New Roman" w:cs="Times New Roman"/>
              </w:rPr>
            </w:pPr>
          </w:p>
          <w:p w14:paraId="5618D123" w14:textId="77777777" w:rsidR="0028670D" w:rsidRDefault="0028670D" w:rsidP="004A63C3">
            <w:pPr>
              <w:rPr>
                <w:rFonts w:ascii="Times New Roman" w:hAnsi="Times New Roman" w:cs="Times New Roman"/>
              </w:rPr>
            </w:pPr>
            <w:r>
              <w:rPr>
                <w:rFonts w:ascii="Times New Roman" w:hAnsi="Times New Roman" w:cs="Times New Roman"/>
              </w:rPr>
              <w:t>Генсецька О.М.</w:t>
            </w:r>
          </w:p>
          <w:p w14:paraId="111C178A" w14:textId="77777777" w:rsidR="0028670D" w:rsidRDefault="0028670D" w:rsidP="004A63C3">
            <w:pPr>
              <w:rPr>
                <w:rFonts w:ascii="Times New Roman" w:hAnsi="Times New Roman" w:cs="Times New Roman"/>
              </w:rPr>
            </w:pPr>
            <w:r>
              <w:rPr>
                <w:rFonts w:ascii="Times New Roman" w:hAnsi="Times New Roman" w:cs="Times New Roman"/>
              </w:rPr>
              <w:t>Жельчик Г.М., соціальний педагог</w:t>
            </w:r>
          </w:p>
          <w:p w14:paraId="7DBFCB37" w14:textId="77777777" w:rsidR="0028670D" w:rsidRDefault="0028670D" w:rsidP="004A63C3">
            <w:pPr>
              <w:rPr>
                <w:rFonts w:ascii="Times New Roman" w:hAnsi="Times New Roman" w:cs="Times New Roman"/>
              </w:rPr>
            </w:pPr>
          </w:p>
          <w:p w14:paraId="41E40520" w14:textId="77777777" w:rsidR="0028670D" w:rsidRDefault="0028670D" w:rsidP="004A63C3">
            <w:pPr>
              <w:rPr>
                <w:rFonts w:ascii="Times New Roman" w:hAnsi="Times New Roman" w:cs="Times New Roman"/>
              </w:rPr>
            </w:pPr>
            <w:r>
              <w:rPr>
                <w:rFonts w:ascii="Times New Roman" w:hAnsi="Times New Roman" w:cs="Times New Roman"/>
              </w:rPr>
              <w:t>Савченко С.О., методист</w:t>
            </w:r>
          </w:p>
          <w:p w14:paraId="63A5781C" w14:textId="77777777" w:rsidR="0028670D" w:rsidRDefault="0028670D" w:rsidP="004A63C3">
            <w:pPr>
              <w:rPr>
                <w:rFonts w:ascii="Times New Roman" w:hAnsi="Times New Roman" w:cs="Times New Roman"/>
              </w:rPr>
            </w:pPr>
          </w:p>
          <w:p w14:paraId="5DFDC20E" w14:textId="77777777" w:rsidR="0028670D" w:rsidRDefault="0028670D" w:rsidP="004A63C3">
            <w:pPr>
              <w:rPr>
                <w:rFonts w:ascii="Times New Roman" w:hAnsi="Times New Roman" w:cs="Times New Roman"/>
              </w:rPr>
            </w:pPr>
            <w:r w:rsidRPr="00AD3DC5">
              <w:rPr>
                <w:rFonts w:ascii="Times New Roman" w:hAnsi="Times New Roman" w:cs="Times New Roman"/>
              </w:rPr>
              <w:t>Савченко С.О., методист</w:t>
            </w:r>
          </w:p>
          <w:p w14:paraId="6B0A84E6" w14:textId="77777777" w:rsidR="0028670D" w:rsidRDefault="0028670D" w:rsidP="004A63C3">
            <w:pPr>
              <w:rPr>
                <w:rFonts w:ascii="Times New Roman" w:hAnsi="Times New Roman" w:cs="Times New Roman"/>
              </w:rPr>
            </w:pPr>
          </w:p>
          <w:p w14:paraId="0D996863" w14:textId="77777777" w:rsidR="0028670D" w:rsidRDefault="0028670D" w:rsidP="004A63C3">
            <w:pPr>
              <w:rPr>
                <w:rFonts w:ascii="Times New Roman" w:hAnsi="Times New Roman" w:cs="Times New Roman"/>
              </w:rPr>
            </w:pPr>
          </w:p>
          <w:p w14:paraId="5146691E" w14:textId="77777777" w:rsidR="0028670D" w:rsidRPr="0045429B" w:rsidRDefault="0028670D" w:rsidP="004A63C3">
            <w:pPr>
              <w:rPr>
                <w:rFonts w:ascii="Times New Roman" w:hAnsi="Times New Roman" w:cs="Times New Roman"/>
              </w:rPr>
            </w:pPr>
            <w:r w:rsidRPr="0045429B">
              <w:rPr>
                <w:rFonts w:ascii="Times New Roman" w:hAnsi="Times New Roman" w:cs="Times New Roman"/>
              </w:rPr>
              <w:t>Киричук В.Ф., Савченко С.О.</w:t>
            </w:r>
          </w:p>
          <w:p w14:paraId="153B84DC" w14:textId="77777777" w:rsidR="0028670D" w:rsidRPr="0045429B" w:rsidRDefault="0028670D" w:rsidP="004A63C3">
            <w:pPr>
              <w:rPr>
                <w:rFonts w:ascii="Times New Roman" w:hAnsi="Times New Roman" w:cs="Times New Roman"/>
              </w:rPr>
            </w:pPr>
          </w:p>
          <w:p w14:paraId="2764A10C" w14:textId="77777777" w:rsidR="0028670D" w:rsidRPr="0045429B" w:rsidRDefault="0028670D" w:rsidP="004A63C3">
            <w:pPr>
              <w:rPr>
                <w:rFonts w:ascii="Times New Roman" w:hAnsi="Times New Roman" w:cs="Times New Roman"/>
              </w:rPr>
            </w:pPr>
            <w:r w:rsidRPr="0045429B">
              <w:rPr>
                <w:rFonts w:ascii="Times New Roman" w:hAnsi="Times New Roman" w:cs="Times New Roman"/>
              </w:rPr>
              <w:t xml:space="preserve"> </w:t>
            </w:r>
            <w:proofErr w:type="spellStart"/>
            <w:r w:rsidRPr="0045429B">
              <w:rPr>
                <w:rFonts w:ascii="Times New Roman" w:hAnsi="Times New Roman" w:cs="Times New Roman"/>
              </w:rPr>
              <w:t>Здрилюк</w:t>
            </w:r>
            <w:proofErr w:type="spellEnd"/>
            <w:r w:rsidRPr="0045429B">
              <w:rPr>
                <w:rFonts w:ascii="Times New Roman" w:hAnsi="Times New Roman" w:cs="Times New Roman"/>
              </w:rPr>
              <w:t xml:space="preserve"> В.І.</w:t>
            </w:r>
          </w:p>
          <w:p w14:paraId="5A831AE1" w14:textId="77777777" w:rsidR="0028670D" w:rsidRPr="0045429B" w:rsidRDefault="0028670D" w:rsidP="004A63C3">
            <w:pPr>
              <w:rPr>
                <w:rFonts w:ascii="Times New Roman" w:hAnsi="Times New Roman" w:cs="Times New Roman"/>
              </w:rPr>
            </w:pPr>
          </w:p>
          <w:p w14:paraId="72AB1B8D" w14:textId="77777777" w:rsidR="0028670D" w:rsidRPr="00A66564" w:rsidRDefault="0028670D" w:rsidP="004A63C3">
            <w:pPr>
              <w:rPr>
                <w:rFonts w:ascii="Times New Roman" w:hAnsi="Times New Roman" w:cs="Times New Roman"/>
              </w:rPr>
            </w:pPr>
          </w:p>
        </w:tc>
      </w:tr>
      <w:tr w:rsidR="0028670D" w:rsidRPr="00A66564" w14:paraId="04CAC0C1" w14:textId="77777777" w:rsidTr="004A63C3">
        <w:trPr>
          <w:trHeight w:val="556"/>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072EFD3E"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lastRenderedPageBreak/>
              <w:t>2.</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30B5EE1E" w14:textId="77777777" w:rsidR="0028670D" w:rsidRPr="00EE6771" w:rsidRDefault="0028670D" w:rsidP="004A63C3">
            <w:pPr>
              <w:rPr>
                <w:rFonts w:ascii="Times New Roman" w:hAnsi="Times New Roman" w:cs="Times New Roman"/>
                <w:b/>
                <w:bCs/>
              </w:rPr>
            </w:pPr>
            <w:r w:rsidRPr="00EE6771">
              <w:rPr>
                <w:rFonts w:ascii="Times New Roman" w:hAnsi="Times New Roman" w:cs="Times New Roman"/>
                <w:b/>
                <w:bCs/>
              </w:rPr>
              <w:t>Методичний семінар</w:t>
            </w:r>
          </w:p>
          <w:p w14:paraId="4E7CD063" w14:textId="77777777" w:rsidR="0028670D" w:rsidRDefault="0028670D" w:rsidP="0028670D">
            <w:pPr>
              <w:numPr>
                <w:ilvl w:val="0"/>
                <w:numId w:val="6"/>
              </w:numPr>
              <w:ind w:left="154" w:hanging="142"/>
              <w:rPr>
                <w:rFonts w:ascii="Times New Roman" w:hAnsi="Times New Roman" w:cs="Times New Roman"/>
              </w:rPr>
            </w:pPr>
            <w:r w:rsidRPr="0045429B">
              <w:rPr>
                <w:rFonts w:ascii="Times New Roman" w:hAnsi="Times New Roman" w:cs="Times New Roman"/>
              </w:rPr>
              <w:t>Діагностика  викладачів «Рівень готовності викладача до педагогічної  діяльності» в умовах дистанційного навчання.</w:t>
            </w:r>
          </w:p>
          <w:p w14:paraId="2553377D" w14:textId="77777777" w:rsidR="0028670D" w:rsidRDefault="0028670D" w:rsidP="004A63C3">
            <w:pPr>
              <w:rPr>
                <w:rFonts w:ascii="Times New Roman" w:hAnsi="Times New Roman" w:cs="Times New Roman"/>
              </w:rPr>
            </w:pPr>
            <w:r>
              <w:rPr>
                <w:rFonts w:ascii="Times New Roman" w:hAnsi="Times New Roman" w:cs="Times New Roman"/>
              </w:rPr>
              <w:t xml:space="preserve">2. </w:t>
            </w:r>
            <w:r w:rsidRPr="00D30A96">
              <w:rPr>
                <w:rFonts w:ascii="Times New Roman" w:hAnsi="Times New Roman" w:cs="Times New Roman"/>
              </w:rPr>
              <w:t>Рекомендації з підготовки методичних розробок для участі у конкурсі «Педагогічний ОСКАР-202</w:t>
            </w:r>
            <w:r>
              <w:rPr>
                <w:rFonts w:ascii="Times New Roman" w:hAnsi="Times New Roman" w:cs="Times New Roman"/>
              </w:rPr>
              <w:t>1</w:t>
            </w:r>
            <w:r w:rsidRPr="00D30A96">
              <w:rPr>
                <w:rFonts w:ascii="Times New Roman" w:hAnsi="Times New Roman" w:cs="Times New Roman"/>
              </w:rPr>
              <w:t>».</w:t>
            </w:r>
          </w:p>
          <w:p w14:paraId="048481DE" w14:textId="77777777" w:rsidR="0028670D" w:rsidRPr="00246285" w:rsidRDefault="0028670D" w:rsidP="004A63C3">
            <w:pPr>
              <w:ind w:left="360"/>
              <w:rPr>
                <w:rFonts w:ascii="Times New Roman" w:hAnsi="Times New Roman" w:cs="Times New Roman"/>
              </w:rPr>
            </w:pPr>
            <w:r>
              <w:rPr>
                <w:rFonts w:ascii="Times New Roman" w:hAnsi="Times New Roman" w:cs="Times New Roman"/>
              </w:rPr>
              <w:t>3. Карантин – не завада для зміцнення здоров’я студентів коледжу.</w:t>
            </w:r>
          </w:p>
          <w:p w14:paraId="6A76D1C0" w14:textId="77777777" w:rsidR="0028670D" w:rsidRPr="00246285" w:rsidRDefault="0028670D" w:rsidP="004A63C3">
            <w:pPr>
              <w:ind w:left="360"/>
              <w:rPr>
                <w:rFonts w:ascii="Times New Roman" w:hAnsi="Times New Roman" w:cs="Times New Roman"/>
              </w:rPr>
            </w:pPr>
            <w:r>
              <w:rPr>
                <w:rFonts w:ascii="Times New Roman" w:hAnsi="Times New Roman" w:cs="Times New Roman"/>
              </w:rPr>
              <w:t>4.</w:t>
            </w:r>
            <w:r w:rsidRPr="00246285">
              <w:rPr>
                <w:rFonts w:ascii="Times New Roman" w:hAnsi="Times New Roman" w:cs="Times New Roman"/>
              </w:rPr>
              <w:t xml:space="preserve">Ознайомлення із </w:t>
            </w:r>
            <w:r>
              <w:rPr>
                <w:rFonts w:ascii="Times New Roman" w:hAnsi="Times New Roman" w:cs="Times New Roman"/>
              </w:rPr>
              <w:t xml:space="preserve">оновленим </w:t>
            </w:r>
            <w:r w:rsidRPr="00246285">
              <w:rPr>
                <w:rFonts w:ascii="Times New Roman" w:hAnsi="Times New Roman" w:cs="Times New Roman"/>
              </w:rPr>
              <w:t>сайтом коледжу.</w:t>
            </w:r>
            <w:r>
              <w:rPr>
                <w:rFonts w:ascii="Times New Roman" w:hAnsi="Times New Roman" w:cs="Times New Roman"/>
              </w:rPr>
              <w:t xml:space="preserve"> </w:t>
            </w:r>
          </w:p>
          <w:p w14:paraId="6B59A41D" w14:textId="77777777" w:rsidR="0028670D" w:rsidRPr="00425678" w:rsidRDefault="0028670D" w:rsidP="004A63C3">
            <w:pPr>
              <w:ind w:left="360"/>
              <w:rPr>
                <w:rFonts w:ascii="Times New Roman" w:hAnsi="Times New Roman" w:cs="Times New Roman"/>
                <w:i/>
              </w:rPr>
            </w:pPr>
            <w:r>
              <w:rPr>
                <w:rFonts w:ascii="Times New Roman" w:hAnsi="Times New Roman" w:cs="Times New Roman"/>
                <w:i/>
              </w:rPr>
              <w:t xml:space="preserve">5. </w:t>
            </w:r>
            <w:r w:rsidRPr="00425678">
              <w:rPr>
                <w:rFonts w:ascii="Times New Roman" w:hAnsi="Times New Roman" w:cs="Times New Roman"/>
                <w:i/>
              </w:rPr>
              <w:t>Відвідування заняття з використанням інформаційних технологій у досвідченого викладача з наступним його аналізом.</w:t>
            </w:r>
          </w:p>
          <w:p w14:paraId="68F9E5EB" w14:textId="77777777" w:rsidR="0028670D" w:rsidRPr="00A844C9" w:rsidRDefault="0028670D" w:rsidP="004A63C3">
            <w:pPr>
              <w:ind w:left="360"/>
              <w:rPr>
                <w:rFonts w:ascii="Times New Roman" w:hAnsi="Times New Roman" w:cs="Times New Roman"/>
                <w:i/>
              </w:rPr>
            </w:pPr>
            <w:r>
              <w:rPr>
                <w:rFonts w:ascii="Times New Roman" w:hAnsi="Times New Roman" w:cs="Times New Roman"/>
                <w:i/>
              </w:rPr>
              <w:t>6.</w:t>
            </w:r>
            <w:r w:rsidRPr="00A844C9">
              <w:rPr>
                <w:rFonts w:ascii="Times New Roman" w:hAnsi="Times New Roman" w:cs="Times New Roman"/>
                <w:i/>
              </w:rPr>
              <w:t xml:space="preserve"> Індивідуальні консультації, інструктажі, настанови. </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55F64C1A" w14:textId="77777777" w:rsidR="0028670D" w:rsidRPr="00A66564" w:rsidRDefault="0028670D" w:rsidP="004A63C3">
            <w:pPr>
              <w:rPr>
                <w:rFonts w:ascii="Times New Roman" w:hAnsi="Times New Roman" w:cs="Times New Roman"/>
                <w:i/>
                <w:iCs/>
              </w:rPr>
            </w:pPr>
            <w:r w:rsidRPr="00A66564">
              <w:rPr>
                <w:rFonts w:ascii="Times New Roman" w:hAnsi="Times New Roman" w:cs="Times New Roman"/>
                <w:i/>
                <w:iCs/>
              </w:rPr>
              <w:t>Жовтень</w:t>
            </w:r>
            <w:r>
              <w:rPr>
                <w:rFonts w:ascii="Times New Roman" w:hAnsi="Times New Roman" w:cs="Times New Roman"/>
                <w:i/>
                <w:iCs/>
              </w:rPr>
              <w:t xml:space="preserve">-листопад </w:t>
            </w:r>
          </w:p>
          <w:p w14:paraId="64D25237" w14:textId="77777777" w:rsidR="0028670D" w:rsidRPr="00A66564" w:rsidRDefault="0028670D" w:rsidP="004A63C3">
            <w:pPr>
              <w:rPr>
                <w:rFonts w:ascii="Times New Roman" w:hAnsi="Times New Roman" w:cs="Times New Roman"/>
                <w:i/>
                <w:iCs/>
              </w:rPr>
            </w:pPr>
            <w:r w:rsidRPr="00A66564">
              <w:rPr>
                <w:rFonts w:ascii="Times New Roman" w:hAnsi="Times New Roman" w:cs="Times New Roman"/>
                <w:i/>
                <w:iCs/>
              </w:rPr>
              <w:t>20</w:t>
            </w:r>
            <w:r>
              <w:rPr>
                <w:rFonts w:ascii="Times New Roman" w:hAnsi="Times New Roman" w:cs="Times New Roman"/>
                <w:i/>
                <w:iCs/>
              </w:rPr>
              <w:t>20</w:t>
            </w:r>
            <w:r w:rsidRPr="00A66564">
              <w:rPr>
                <w:rFonts w:ascii="Times New Roman" w:hAnsi="Times New Roman" w:cs="Times New Roman"/>
                <w:i/>
                <w:iCs/>
              </w:rPr>
              <w:t xml:space="preserve"> р.</w:t>
            </w:r>
            <w:r>
              <w:rPr>
                <w:rFonts w:ascii="Times New Roman" w:hAnsi="Times New Roman" w:cs="Times New Roman"/>
                <w:i/>
                <w:iCs/>
              </w:rPr>
              <w:t>-</w:t>
            </w:r>
          </w:p>
          <w:p w14:paraId="73A900D6" w14:textId="77777777" w:rsidR="0028670D" w:rsidRPr="00A66564" w:rsidRDefault="0028670D" w:rsidP="004A63C3">
            <w:pPr>
              <w:rPr>
                <w:rFonts w:ascii="Times New Roman" w:hAnsi="Times New Roman" w:cs="Times New Roman"/>
                <w:i/>
                <w:iCs/>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3592116C" w14:textId="77777777" w:rsidR="0028670D" w:rsidRDefault="0028670D" w:rsidP="004A63C3">
            <w:pPr>
              <w:rPr>
                <w:rFonts w:ascii="Times New Roman" w:hAnsi="Times New Roman" w:cs="Times New Roman"/>
              </w:rPr>
            </w:pPr>
            <w:r w:rsidRPr="00A66564">
              <w:rPr>
                <w:rFonts w:ascii="Times New Roman" w:hAnsi="Times New Roman" w:cs="Times New Roman"/>
              </w:rPr>
              <w:t xml:space="preserve">         </w:t>
            </w:r>
            <w:r>
              <w:rPr>
                <w:rFonts w:ascii="Times New Roman" w:hAnsi="Times New Roman" w:cs="Times New Roman"/>
              </w:rPr>
              <w:t xml:space="preserve">Жельчик Г.М. </w:t>
            </w:r>
          </w:p>
          <w:p w14:paraId="3FB3237E" w14:textId="77777777" w:rsidR="0028670D" w:rsidRDefault="0028670D" w:rsidP="004A63C3">
            <w:pPr>
              <w:rPr>
                <w:rFonts w:ascii="Times New Roman" w:hAnsi="Times New Roman" w:cs="Times New Roman"/>
              </w:rPr>
            </w:pPr>
          </w:p>
          <w:p w14:paraId="566568A5" w14:textId="77777777" w:rsidR="0028670D" w:rsidRDefault="0028670D" w:rsidP="004A63C3">
            <w:pPr>
              <w:rPr>
                <w:rFonts w:ascii="Times New Roman" w:hAnsi="Times New Roman" w:cs="Times New Roman"/>
              </w:rPr>
            </w:pPr>
            <w:r>
              <w:rPr>
                <w:rFonts w:ascii="Times New Roman" w:hAnsi="Times New Roman" w:cs="Times New Roman"/>
              </w:rPr>
              <w:t>Савченко С.О.</w:t>
            </w:r>
          </w:p>
          <w:p w14:paraId="0B6C73E9" w14:textId="77777777" w:rsidR="0028670D" w:rsidRDefault="0028670D" w:rsidP="004A63C3">
            <w:pPr>
              <w:rPr>
                <w:rFonts w:ascii="Times New Roman" w:hAnsi="Times New Roman" w:cs="Times New Roman"/>
              </w:rPr>
            </w:pPr>
            <w:r>
              <w:rPr>
                <w:rFonts w:ascii="Times New Roman" w:hAnsi="Times New Roman" w:cs="Times New Roman"/>
              </w:rPr>
              <w:t xml:space="preserve">  </w:t>
            </w:r>
          </w:p>
          <w:p w14:paraId="5AA76FAF" w14:textId="77777777" w:rsidR="0028670D" w:rsidRDefault="0028670D" w:rsidP="004A63C3">
            <w:pPr>
              <w:rPr>
                <w:rFonts w:ascii="Times New Roman" w:hAnsi="Times New Roman" w:cs="Times New Roman"/>
              </w:rPr>
            </w:pPr>
            <w:r>
              <w:rPr>
                <w:rFonts w:ascii="Times New Roman" w:hAnsi="Times New Roman" w:cs="Times New Roman"/>
              </w:rPr>
              <w:t>Кузьмук Л.Я.</w:t>
            </w:r>
          </w:p>
          <w:p w14:paraId="647475B2" w14:textId="77777777" w:rsidR="0028670D" w:rsidRDefault="0028670D" w:rsidP="004A63C3">
            <w:pPr>
              <w:rPr>
                <w:rFonts w:ascii="Times New Roman" w:hAnsi="Times New Roman" w:cs="Times New Roman"/>
              </w:rPr>
            </w:pPr>
          </w:p>
          <w:p w14:paraId="62D427CC" w14:textId="77777777" w:rsidR="0028670D" w:rsidRDefault="0028670D" w:rsidP="004A63C3">
            <w:pPr>
              <w:rPr>
                <w:rFonts w:ascii="Times New Roman" w:hAnsi="Times New Roman" w:cs="Times New Roman"/>
              </w:rPr>
            </w:pPr>
            <w:r>
              <w:rPr>
                <w:rFonts w:ascii="Times New Roman" w:hAnsi="Times New Roman" w:cs="Times New Roman"/>
              </w:rPr>
              <w:t xml:space="preserve">Киричук В.Ф., Савченко С.О. </w:t>
            </w:r>
          </w:p>
          <w:p w14:paraId="000799CD" w14:textId="77777777" w:rsidR="0028670D" w:rsidRDefault="0028670D" w:rsidP="004A63C3">
            <w:pPr>
              <w:rPr>
                <w:rFonts w:ascii="Times New Roman" w:hAnsi="Times New Roman" w:cs="Times New Roman"/>
              </w:rPr>
            </w:pPr>
          </w:p>
          <w:p w14:paraId="3EA3F509" w14:textId="77777777" w:rsidR="0028670D" w:rsidRDefault="0028670D" w:rsidP="004A63C3">
            <w:pPr>
              <w:rPr>
                <w:rFonts w:ascii="Times New Roman" w:hAnsi="Times New Roman" w:cs="Times New Roman"/>
              </w:rPr>
            </w:pPr>
            <w:r>
              <w:rPr>
                <w:rFonts w:ascii="Times New Roman" w:hAnsi="Times New Roman" w:cs="Times New Roman"/>
              </w:rPr>
              <w:t>Генсецька О.М.,</w:t>
            </w:r>
          </w:p>
          <w:p w14:paraId="32FC3084" w14:textId="77777777" w:rsidR="0028670D" w:rsidRDefault="0028670D" w:rsidP="004A63C3">
            <w:pPr>
              <w:rPr>
                <w:rFonts w:ascii="Times New Roman" w:hAnsi="Times New Roman" w:cs="Times New Roman"/>
              </w:rPr>
            </w:pPr>
            <w:r>
              <w:rPr>
                <w:rFonts w:ascii="Times New Roman" w:hAnsi="Times New Roman" w:cs="Times New Roman"/>
              </w:rPr>
              <w:t>Савченко С.О., голови ц/к</w:t>
            </w:r>
          </w:p>
          <w:p w14:paraId="0FDDFBB1" w14:textId="77777777" w:rsidR="0028670D" w:rsidRDefault="0028670D" w:rsidP="004A63C3">
            <w:pPr>
              <w:rPr>
                <w:rFonts w:ascii="Times New Roman" w:hAnsi="Times New Roman" w:cs="Times New Roman"/>
              </w:rPr>
            </w:pPr>
          </w:p>
          <w:p w14:paraId="520D7091" w14:textId="77777777" w:rsidR="0028670D" w:rsidRPr="00A66564" w:rsidRDefault="0028670D" w:rsidP="004A63C3">
            <w:pPr>
              <w:rPr>
                <w:rFonts w:ascii="Times New Roman" w:hAnsi="Times New Roman" w:cs="Times New Roman"/>
              </w:rPr>
            </w:pPr>
            <w:r>
              <w:rPr>
                <w:rFonts w:ascii="Times New Roman" w:hAnsi="Times New Roman" w:cs="Times New Roman"/>
              </w:rPr>
              <w:t>Савченко С.О.</w:t>
            </w:r>
          </w:p>
          <w:p w14:paraId="68A45E83" w14:textId="77777777" w:rsidR="0028670D" w:rsidRPr="00A66564" w:rsidRDefault="0028670D" w:rsidP="004A63C3">
            <w:pPr>
              <w:rPr>
                <w:rFonts w:ascii="Times New Roman" w:hAnsi="Times New Roman" w:cs="Times New Roman"/>
              </w:rPr>
            </w:pPr>
          </w:p>
        </w:tc>
      </w:tr>
      <w:tr w:rsidR="0028670D" w:rsidRPr="00A66564" w14:paraId="7B7C77D2" w14:textId="77777777" w:rsidTr="004A63C3">
        <w:trPr>
          <w:trHeight w:val="2540"/>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71515492"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58266889" w14:textId="77777777" w:rsidR="0028670D" w:rsidRPr="00EE6771" w:rsidRDefault="0028670D" w:rsidP="004A63C3">
            <w:pPr>
              <w:rPr>
                <w:rFonts w:ascii="Times New Roman" w:hAnsi="Times New Roman" w:cs="Times New Roman"/>
                <w:b/>
                <w:bCs/>
              </w:rPr>
            </w:pPr>
            <w:r w:rsidRPr="00EE6771">
              <w:rPr>
                <w:rFonts w:ascii="Times New Roman" w:hAnsi="Times New Roman" w:cs="Times New Roman"/>
                <w:b/>
                <w:bCs/>
              </w:rPr>
              <w:t>Методичний семінар</w:t>
            </w:r>
          </w:p>
          <w:p w14:paraId="54854794" w14:textId="77777777" w:rsidR="0028670D" w:rsidRPr="006A25D8" w:rsidRDefault="0028670D" w:rsidP="0028670D">
            <w:pPr>
              <w:numPr>
                <w:ilvl w:val="0"/>
                <w:numId w:val="7"/>
              </w:numPr>
              <w:rPr>
                <w:rFonts w:ascii="Times New Roman" w:hAnsi="Times New Roman" w:cs="Times New Roman"/>
              </w:rPr>
            </w:pPr>
            <w:r w:rsidRPr="006A25D8">
              <w:rPr>
                <w:rFonts w:ascii="Times New Roman" w:hAnsi="Times New Roman" w:cs="Times New Roman"/>
              </w:rPr>
              <w:t>Інноваційна діяльність в освіті - діяльність суб’єктів освітньої діяльності (педагогів, студентів), яка спрямована на оновлення й вдосконалення освітнього процесу в коледжі.</w:t>
            </w:r>
          </w:p>
          <w:p w14:paraId="1817E39E" w14:textId="77777777" w:rsidR="0028670D" w:rsidRDefault="0028670D" w:rsidP="0028670D">
            <w:pPr>
              <w:numPr>
                <w:ilvl w:val="0"/>
                <w:numId w:val="7"/>
              </w:numPr>
              <w:rPr>
                <w:rFonts w:ascii="Times New Roman" w:hAnsi="Times New Roman" w:cs="Times New Roman"/>
              </w:rPr>
            </w:pPr>
            <w:r w:rsidRPr="00002F21">
              <w:rPr>
                <w:rFonts w:ascii="Times New Roman" w:hAnsi="Times New Roman" w:cs="Times New Roman"/>
              </w:rPr>
              <w:t xml:space="preserve">Особливості організації індивідуальної роботи зі студентами. </w:t>
            </w:r>
          </w:p>
          <w:p w14:paraId="6783D89F" w14:textId="77777777" w:rsidR="0028670D" w:rsidRDefault="0028670D" w:rsidP="004A63C3">
            <w:pPr>
              <w:rPr>
                <w:rFonts w:ascii="Times New Roman" w:hAnsi="Times New Roman" w:cs="Times New Roman"/>
              </w:rPr>
            </w:pPr>
            <w:r>
              <w:rPr>
                <w:rFonts w:ascii="Times New Roman" w:hAnsi="Times New Roman" w:cs="Times New Roman"/>
              </w:rPr>
              <w:t xml:space="preserve">4. </w:t>
            </w:r>
            <w:r w:rsidRPr="003B4881">
              <w:rPr>
                <w:rFonts w:ascii="Times New Roman" w:hAnsi="Times New Roman" w:cs="Times New Roman"/>
              </w:rPr>
              <w:t xml:space="preserve">Організація </w:t>
            </w:r>
            <w:proofErr w:type="spellStart"/>
            <w:r w:rsidRPr="003B4881">
              <w:rPr>
                <w:rFonts w:ascii="Times New Roman" w:hAnsi="Times New Roman" w:cs="Times New Roman"/>
              </w:rPr>
              <w:t>позааудиторної</w:t>
            </w:r>
            <w:proofErr w:type="spellEnd"/>
            <w:r w:rsidRPr="003B4881">
              <w:rPr>
                <w:rFonts w:ascii="Times New Roman" w:hAnsi="Times New Roman" w:cs="Times New Roman"/>
              </w:rPr>
              <w:t xml:space="preserve"> роботи зі студентами з   математики. Вивчення передового педагогічного досвіду викладача Проценко Б.М.</w:t>
            </w:r>
            <w:r>
              <w:rPr>
                <w:rFonts w:ascii="Times New Roman" w:hAnsi="Times New Roman" w:cs="Times New Roman"/>
              </w:rPr>
              <w:t xml:space="preserve"> </w:t>
            </w:r>
          </w:p>
          <w:p w14:paraId="481A3CC1" w14:textId="77777777" w:rsidR="0028670D" w:rsidRDefault="0028670D" w:rsidP="004A63C3">
            <w:pPr>
              <w:rPr>
                <w:rFonts w:ascii="Times New Roman" w:hAnsi="Times New Roman" w:cs="Times New Roman"/>
                <w:i/>
              </w:rPr>
            </w:pPr>
            <w:r>
              <w:rPr>
                <w:rFonts w:ascii="Times New Roman" w:hAnsi="Times New Roman" w:cs="Times New Roman"/>
              </w:rPr>
              <w:t>5</w:t>
            </w:r>
            <w:r w:rsidRPr="000F317F">
              <w:rPr>
                <w:rFonts w:ascii="Times New Roman" w:hAnsi="Times New Roman" w:cs="Times New Roman"/>
                <w:i/>
              </w:rPr>
              <w:t xml:space="preserve">. </w:t>
            </w:r>
            <w:r w:rsidRPr="006B250F">
              <w:rPr>
                <w:rFonts w:ascii="Times New Roman" w:hAnsi="Times New Roman" w:cs="Times New Roman"/>
                <w:b/>
                <w:bCs/>
                <w:i/>
              </w:rPr>
              <w:t>Вебінар</w:t>
            </w:r>
            <w:r w:rsidRPr="000F317F">
              <w:rPr>
                <w:rFonts w:ascii="Times New Roman" w:hAnsi="Times New Roman" w:cs="Times New Roman"/>
                <w:i/>
              </w:rPr>
              <w:t xml:space="preserve"> «Самоосвітня діяльність як ефективна умова розвитку творчого потенціалу, професійної компетентності педагога».</w:t>
            </w:r>
          </w:p>
          <w:p w14:paraId="31998EA8" w14:textId="77777777" w:rsidR="0028670D" w:rsidRPr="000F317F" w:rsidRDefault="0028670D" w:rsidP="004A63C3">
            <w:pPr>
              <w:rPr>
                <w:rFonts w:ascii="Times New Roman" w:hAnsi="Times New Roman" w:cs="Times New Roman"/>
                <w:i/>
              </w:rPr>
            </w:pPr>
          </w:p>
          <w:p w14:paraId="6B029500" w14:textId="77777777" w:rsidR="0028670D" w:rsidRPr="00425678" w:rsidRDefault="0028670D" w:rsidP="004A63C3">
            <w:pPr>
              <w:rPr>
                <w:rFonts w:ascii="Times New Roman" w:hAnsi="Times New Roman" w:cs="Times New Roman"/>
                <w:i/>
              </w:rPr>
            </w:pPr>
            <w:r>
              <w:rPr>
                <w:rFonts w:ascii="Times New Roman" w:hAnsi="Times New Roman" w:cs="Times New Roman"/>
              </w:rPr>
              <w:t>5.</w:t>
            </w:r>
            <w:r w:rsidRPr="00425678">
              <w:rPr>
                <w:rFonts w:ascii="Times New Roman" w:hAnsi="Times New Roman" w:cs="Times New Roman"/>
                <w:i/>
              </w:rPr>
              <w:t xml:space="preserve">Відвідування відкритого заняття у досвідченого викладача з наступним його обговоренням. </w:t>
            </w:r>
          </w:p>
          <w:p w14:paraId="5D1B1643" w14:textId="77777777" w:rsidR="0028670D" w:rsidRDefault="0028670D" w:rsidP="004A63C3">
            <w:pPr>
              <w:rPr>
                <w:rFonts w:ascii="Times New Roman" w:hAnsi="Times New Roman" w:cs="Times New Roman"/>
              </w:rPr>
            </w:pPr>
          </w:p>
          <w:p w14:paraId="7331EC84" w14:textId="77777777" w:rsidR="0028670D" w:rsidRDefault="0028670D" w:rsidP="004A63C3">
            <w:pPr>
              <w:rPr>
                <w:rFonts w:ascii="Times New Roman" w:hAnsi="Times New Roman" w:cs="Times New Roman"/>
                <w:i/>
              </w:rPr>
            </w:pPr>
            <w:r>
              <w:rPr>
                <w:rFonts w:ascii="Times New Roman" w:hAnsi="Times New Roman" w:cs="Times New Roman"/>
              </w:rPr>
              <w:t>6.</w:t>
            </w:r>
            <w:r w:rsidRPr="00A66564">
              <w:rPr>
                <w:rFonts w:ascii="Times New Roman" w:hAnsi="Times New Roman" w:cs="Times New Roman"/>
              </w:rPr>
              <w:t xml:space="preserve"> </w:t>
            </w:r>
            <w:r w:rsidRPr="00002F21">
              <w:rPr>
                <w:rFonts w:ascii="Times New Roman" w:hAnsi="Times New Roman" w:cs="Times New Roman"/>
                <w:i/>
              </w:rPr>
              <w:t xml:space="preserve"> </w:t>
            </w:r>
            <w:r>
              <w:rPr>
                <w:rFonts w:ascii="Times New Roman" w:hAnsi="Times New Roman" w:cs="Times New Roman"/>
                <w:i/>
              </w:rPr>
              <w:t xml:space="preserve">Проведення майстер-класів: Як створити </w:t>
            </w:r>
            <w:proofErr w:type="spellStart"/>
            <w:r>
              <w:rPr>
                <w:rFonts w:ascii="Times New Roman" w:hAnsi="Times New Roman" w:cs="Times New Roman"/>
                <w:i/>
              </w:rPr>
              <w:t>відеопрезентацію</w:t>
            </w:r>
            <w:proofErr w:type="spellEnd"/>
            <w:r>
              <w:rPr>
                <w:rFonts w:ascii="Times New Roman" w:hAnsi="Times New Roman" w:cs="Times New Roman"/>
                <w:i/>
              </w:rPr>
              <w:t xml:space="preserve"> (відеофільм)?</w:t>
            </w:r>
          </w:p>
          <w:p w14:paraId="5D4B7E89" w14:textId="77777777" w:rsidR="0028670D" w:rsidRDefault="0028670D" w:rsidP="004A63C3">
            <w:pPr>
              <w:rPr>
                <w:rFonts w:ascii="Times New Roman" w:hAnsi="Times New Roman" w:cs="Times New Roman"/>
                <w:i/>
              </w:rPr>
            </w:pPr>
            <w:r>
              <w:rPr>
                <w:rFonts w:ascii="Times New Roman" w:hAnsi="Times New Roman" w:cs="Times New Roman"/>
                <w:i/>
              </w:rPr>
              <w:t>Використання освітніх платформ в умовах дистанційного навчання.</w:t>
            </w:r>
          </w:p>
          <w:p w14:paraId="34422DE7" w14:textId="77777777" w:rsidR="0028670D" w:rsidRDefault="0028670D" w:rsidP="004A63C3">
            <w:pPr>
              <w:rPr>
                <w:rFonts w:ascii="Times New Roman" w:hAnsi="Times New Roman" w:cs="Times New Roman"/>
                <w:i/>
              </w:rPr>
            </w:pPr>
          </w:p>
          <w:p w14:paraId="69E7D27A" w14:textId="77777777" w:rsidR="0028670D" w:rsidRPr="00002F21" w:rsidRDefault="0028670D" w:rsidP="004A63C3">
            <w:pPr>
              <w:rPr>
                <w:rFonts w:ascii="Times New Roman" w:hAnsi="Times New Roman" w:cs="Times New Roman"/>
                <w:i/>
              </w:rPr>
            </w:pPr>
            <w:r>
              <w:rPr>
                <w:rFonts w:ascii="Times New Roman" w:hAnsi="Times New Roman" w:cs="Times New Roman"/>
                <w:i/>
              </w:rPr>
              <w:t>7.</w:t>
            </w:r>
            <w:r w:rsidRPr="00002F21">
              <w:rPr>
                <w:rFonts w:ascii="Times New Roman" w:hAnsi="Times New Roman" w:cs="Times New Roman"/>
                <w:i/>
              </w:rPr>
              <w:t>Перегляд комп</w:t>
            </w:r>
            <w:r>
              <w:rPr>
                <w:rFonts w:ascii="Times New Roman" w:hAnsi="Times New Roman" w:cs="Times New Roman"/>
                <w:i/>
              </w:rPr>
              <w:t>’</w:t>
            </w:r>
            <w:r w:rsidRPr="00002F21">
              <w:rPr>
                <w:rFonts w:ascii="Times New Roman" w:hAnsi="Times New Roman" w:cs="Times New Roman"/>
                <w:i/>
              </w:rPr>
              <w:t xml:space="preserve">ютерних презентацій дисциплін, </w:t>
            </w:r>
          </w:p>
          <w:p w14:paraId="7D82912C" w14:textId="77777777" w:rsidR="0028670D" w:rsidRDefault="0028670D" w:rsidP="004A63C3">
            <w:pPr>
              <w:rPr>
                <w:rFonts w:ascii="Times New Roman" w:hAnsi="Times New Roman" w:cs="Times New Roman"/>
                <w:i/>
              </w:rPr>
            </w:pPr>
            <w:r w:rsidRPr="00002F21">
              <w:rPr>
                <w:rFonts w:ascii="Times New Roman" w:hAnsi="Times New Roman" w:cs="Times New Roman"/>
                <w:i/>
              </w:rPr>
              <w:t>окремих модулів, занять</w:t>
            </w:r>
            <w:r>
              <w:rPr>
                <w:rFonts w:ascii="Times New Roman" w:hAnsi="Times New Roman" w:cs="Times New Roman"/>
                <w:i/>
              </w:rPr>
              <w:t>, веб-сайтів викладачів</w:t>
            </w:r>
            <w:r w:rsidRPr="00002F21">
              <w:rPr>
                <w:rFonts w:ascii="Times New Roman" w:hAnsi="Times New Roman" w:cs="Times New Roman"/>
                <w:i/>
              </w:rPr>
              <w:t>.</w:t>
            </w:r>
          </w:p>
          <w:p w14:paraId="150832AF" w14:textId="77777777" w:rsidR="0028670D" w:rsidRDefault="0028670D" w:rsidP="004A63C3">
            <w:pPr>
              <w:rPr>
                <w:rFonts w:ascii="Times New Roman" w:hAnsi="Times New Roman" w:cs="Times New Roman"/>
                <w:i/>
              </w:rPr>
            </w:pPr>
          </w:p>
          <w:p w14:paraId="768D140D" w14:textId="77777777" w:rsidR="0028670D" w:rsidRDefault="0028670D" w:rsidP="004A63C3">
            <w:pPr>
              <w:rPr>
                <w:rFonts w:ascii="Times New Roman" w:hAnsi="Times New Roman" w:cs="Times New Roman"/>
                <w:i/>
              </w:rPr>
            </w:pPr>
            <w:r>
              <w:rPr>
                <w:rFonts w:ascii="Times New Roman" w:hAnsi="Times New Roman" w:cs="Times New Roman"/>
                <w:i/>
              </w:rPr>
              <w:lastRenderedPageBreak/>
              <w:t>8. Практичний семінар: Підвищення кваліфікації педагогічного працівника – основа його професійного розвитку.</w:t>
            </w:r>
          </w:p>
          <w:p w14:paraId="1D472492" w14:textId="77777777" w:rsidR="0028670D" w:rsidRPr="00A66564" w:rsidRDefault="0028670D" w:rsidP="004A63C3">
            <w:pP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4D52B39B" w14:textId="77777777" w:rsidR="0028670D" w:rsidRPr="00A66564" w:rsidRDefault="0028670D" w:rsidP="004A63C3">
            <w:pPr>
              <w:rPr>
                <w:rFonts w:ascii="Times New Roman" w:hAnsi="Times New Roman" w:cs="Times New Roman"/>
                <w:i/>
                <w:iCs/>
              </w:rPr>
            </w:pPr>
            <w:r w:rsidRPr="00A66564">
              <w:rPr>
                <w:rFonts w:ascii="Times New Roman" w:hAnsi="Times New Roman" w:cs="Times New Roman"/>
                <w:i/>
                <w:iCs/>
              </w:rPr>
              <w:lastRenderedPageBreak/>
              <w:t>Листопад 20</w:t>
            </w:r>
            <w:r>
              <w:rPr>
                <w:rFonts w:ascii="Times New Roman" w:hAnsi="Times New Roman" w:cs="Times New Roman"/>
                <w:i/>
                <w:iCs/>
              </w:rPr>
              <w:t>20</w:t>
            </w:r>
            <w:r w:rsidRPr="00A66564">
              <w:rPr>
                <w:rFonts w:ascii="Times New Roman" w:hAnsi="Times New Roman" w:cs="Times New Roman"/>
                <w:i/>
                <w:iCs/>
              </w:rPr>
              <w:t xml:space="preserve"> р.</w:t>
            </w:r>
            <w:r>
              <w:rPr>
                <w:rFonts w:ascii="Times New Roman" w:hAnsi="Times New Roman" w:cs="Times New Roman"/>
                <w:i/>
                <w:iCs/>
              </w:rPr>
              <w:t xml:space="preserve">- </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78C10E7B" w14:textId="77777777" w:rsidR="0028670D" w:rsidRDefault="0028670D" w:rsidP="004A63C3">
            <w:pPr>
              <w:rPr>
                <w:rFonts w:ascii="Times New Roman" w:hAnsi="Times New Roman" w:cs="Times New Roman"/>
              </w:rPr>
            </w:pPr>
            <w:r>
              <w:rPr>
                <w:rFonts w:ascii="Times New Roman" w:hAnsi="Times New Roman" w:cs="Times New Roman"/>
              </w:rPr>
              <w:t xml:space="preserve"> </w:t>
            </w:r>
            <w:r>
              <w:t xml:space="preserve"> </w:t>
            </w:r>
            <w:r w:rsidRPr="006A25D8">
              <w:rPr>
                <w:rFonts w:ascii="Times New Roman" w:hAnsi="Times New Roman" w:cs="Times New Roman"/>
              </w:rPr>
              <w:t>Жельчик О.М.</w:t>
            </w:r>
          </w:p>
          <w:p w14:paraId="21558856" w14:textId="77777777" w:rsidR="0028670D" w:rsidRDefault="0028670D" w:rsidP="004A63C3">
            <w:pPr>
              <w:rPr>
                <w:rFonts w:ascii="Times New Roman" w:hAnsi="Times New Roman" w:cs="Times New Roman"/>
              </w:rPr>
            </w:pPr>
          </w:p>
          <w:p w14:paraId="695C0443" w14:textId="77777777" w:rsidR="0028670D" w:rsidRDefault="0028670D" w:rsidP="004A63C3">
            <w:pPr>
              <w:rPr>
                <w:rFonts w:ascii="Times New Roman" w:hAnsi="Times New Roman" w:cs="Times New Roman"/>
              </w:rPr>
            </w:pPr>
          </w:p>
          <w:p w14:paraId="0A1C60F3" w14:textId="77777777" w:rsidR="0028670D" w:rsidRDefault="0028670D" w:rsidP="004A63C3">
            <w:pPr>
              <w:rPr>
                <w:rFonts w:ascii="Times New Roman" w:hAnsi="Times New Roman" w:cs="Times New Roman"/>
              </w:rPr>
            </w:pPr>
          </w:p>
          <w:p w14:paraId="7DBFFF40" w14:textId="77777777" w:rsidR="0028670D" w:rsidRPr="00A66564" w:rsidRDefault="0028670D" w:rsidP="004A63C3">
            <w:pPr>
              <w:rPr>
                <w:rFonts w:ascii="Times New Roman" w:hAnsi="Times New Roman" w:cs="Times New Roman"/>
              </w:rPr>
            </w:pPr>
            <w:r>
              <w:rPr>
                <w:rFonts w:ascii="Times New Roman" w:hAnsi="Times New Roman" w:cs="Times New Roman"/>
              </w:rPr>
              <w:t>Гайда Г.М.</w:t>
            </w:r>
          </w:p>
          <w:p w14:paraId="49B02433" w14:textId="77777777" w:rsidR="0028670D" w:rsidRDefault="0028670D" w:rsidP="004A63C3">
            <w:pPr>
              <w:rPr>
                <w:rFonts w:ascii="Times New Roman" w:hAnsi="Times New Roman" w:cs="Times New Roman"/>
              </w:rPr>
            </w:pPr>
          </w:p>
          <w:p w14:paraId="05698C60" w14:textId="77777777" w:rsidR="0028670D" w:rsidRPr="00A66564" w:rsidRDefault="0028670D" w:rsidP="004A63C3">
            <w:pPr>
              <w:rPr>
                <w:rFonts w:ascii="Times New Roman" w:hAnsi="Times New Roman" w:cs="Times New Roman"/>
              </w:rPr>
            </w:pPr>
          </w:p>
          <w:p w14:paraId="3D3AFC2B" w14:textId="77777777" w:rsidR="0028670D" w:rsidRDefault="0028670D" w:rsidP="004A63C3">
            <w:pPr>
              <w:rPr>
                <w:rFonts w:ascii="Times New Roman" w:hAnsi="Times New Roman" w:cs="Times New Roman"/>
              </w:rPr>
            </w:pPr>
            <w:r>
              <w:rPr>
                <w:rFonts w:ascii="Times New Roman" w:hAnsi="Times New Roman" w:cs="Times New Roman"/>
              </w:rPr>
              <w:t xml:space="preserve"> Білик С.В.</w:t>
            </w:r>
          </w:p>
          <w:p w14:paraId="1AE8C76E" w14:textId="77777777" w:rsidR="0028670D" w:rsidRDefault="0028670D" w:rsidP="004A63C3">
            <w:pPr>
              <w:rPr>
                <w:rFonts w:ascii="Times New Roman" w:hAnsi="Times New Roman" w:cs="Times New Roman"/>
              </w:rPr>
            </w:pPr>
            <w:r>
              <w:rPr>
                <w:rFonts w:ascii="Times New Roman" w:hAnsi="Times New Roman" w:cs="Times New Roman"/>
              </w:rPr>
              <w:t xml:space="preserve"> </w:t>
            </w:r>
          </w:p>
          <w:p w14:paraId="6F377736" w14:textId="77777777" w:rsidR="0028670D" w:rsidRDefault="0028670D" w:rsidP="004A63C3">
            <w:pPr>
              <w:rPr>
                <w:rFonts w:ascii="Times New Roman" w:hAnsi="Times New Roman" w:cs="Times New Roman"/>
              </w:rPr>
            </w:pPr>
            <w:r>
              <w:rPr>
                <w:rFonts w:ascii="Times New Roman" w:hAnsi="Times New Roman" w:cs="Times New Roman"/>
              </w:rPr>
              <w:t xml:space="preserve">Савченко С.О., </w:t>
            </w:r>
          </w:p>
          <w:p w14:paraId="3DE551EC" w14:textId="77777777" w:rsidR="0028670D" w:rsidRDefault="0028670D" w:rsidP="004A63C3">
            <w:pPr>
              <w:rPr>
                <w:rFonts w:ascii="Times New Roman" w:hAnsi="Times New Roman" w:cs="Times New Roman"/>
              </w:rPr>
            </w:pPr>
          </w:p>
          <w:p w14:paraId="21849597" w14:textId="77777777" w:rsidR="0028670D" w:rsidRDefault="0028670D" w:rsidP="004A63C3">
            <w:pPr>
              <w:rPr>
                <w:rFonts w:ascii="Times New Roman" w:hAnsi="Times New Roman" w:cs="Times New Roman"/>
              </w:rPr>
            </w:pPr>
          </w:p>
          <w:p w14:paraId="766B86F0" w14:textId="77777777" w:rsidR="0028670D" w:rsidRDefault="0028670D" w:rsidP="004A63C3">
            <w:pPr>
              <w:rPr>
                <w:rFonts w:ascii="Times New Roman" w:hAnsi="Times New Roman" w:cs="Times New Roman"/>
              </w:rPr>
            </w:pPr>
            <w:r>
              <w:rPr>
                <w:rFonts w:ascii="Times New Roman" w:hAnsi="Times New Roman" w:cs="Times New Roman"/>
              </w:rPr>
              <w:t>Генсецька О.М.,</w:t>
            </w:r>
          </w:p>
          <w:p w14:paraId="16249129" w14:textId="77777777" w:rsidR="0028670D" w:rsidRDefault="0028670D" w:rsidP="004A63C3">
            <w:pPr>
              <w:rPr>
                <w:rFonts w:ascii="Times New Roman" w:hAnsi="Times New Roman" w:cs="Times New Roman"/>
              </w:rPr>
            </w:pPr>
            <w:r>
              <w:rPr>
                <w:rFonts w:ascii="Times New Roman" w:hAnsi="Times New Roman" w:cs="Times New Roman"/>
              </w:rPr>
              <w:t>Савченко С.О., голови ц/к</w:t>
            </w:r>
          </w:p>
          <w:p w14:paraId="13E1A1FF" w14:textId="77777777" w:rsidR="0028670D" w:rsidRDefault="0028670D" w:rsidP="004A63C3">
            <w:pPr>
              <w:rPr>
                <w:rFonts w:ascii="Times New Roman" w:hAnsi="Times New Roman" w:cs="Times New Roman"/>
              </w:rPr>
            </w:pPr>
          </w:p>
          <w:p w14:paraId="52106DC8" w14:textId="77777777" w:rsidR="0028670D" w:rsidRDefault="0028670D" w:rsidP="004A63C3">
            <w:pPr>
              <w:rPr>
                <w:rFonts w:ascii="Times New Roman" w:hAnsi="Times New Roman" w:cs="Times New Roman"/>
              </w:rPr>
            </w:pPr>
          </w:p>
          <w:p w14:paraId="5B5069B2" w14:textId="77777777" w:rsidR="0028670D" w:rsidRDefault="0028670D" w:rsidP="004A63C3">
            <w:pPr>
              <w:rPr>
                <w:rFonts w:ascii="Times New Roman" w:hAnsi="Times New Roman" w:cs="Times New Roman"/>
              </w:rPr>
            </w:pPr>
            <w:r>
              <w:rPr>
                <w:rFonts w:ascii="Times New Roman" w:hAnsi="Times New Roman" w:cs="Times New Roman"/>
              </w:rPr>
              <w:t>Жельчик О.М. Киричук В.Ф. Шелін С.В.</w:t>
            </w:r>
          </w:p>
          <w:p w14:paraId="36F3BBEA" w14:textId="77777777" w:rsidR="0028670D" w:rsidRDefault="0028670D" w:rsidP="004A63C3">
            <w:pPr>
              <w:rPr>
                <w:rFonts w:ascii="Times New Roman" w:hAnsi="Times New Roman" w:cs="Times New Roman"/>
              </w:rPr>
            </w:pPr>
          </w:p>
          <w:p w14:paraId="3F7CC937" w14:textId="77777777" w:rsidR="0028670D" w:rsidRDefault="0028670D" w:rsidP="004A63C3">
            <w:pPr>
              <w:rPr>
                <w:rFonts w:ascii="Times New Roman" w:hAnsi="Times New Roman" w:cs="Times New Roman"/>
              </w:rPr>
            </w:pPr>
            <w:r>
              <w:rPr>
                <w:rFonts w:ascii="Times New Roman" w:hAnsi="Times New Roman" w:cs="Times New Roman"/>
              </w:rPr>
              <w:t>Генсецька О.М.,</w:t>
            </w:r>
          </w:p>
          <w:p w14:paraId="31400837" w14:textId="77777777" w:rsidR="0028670D" w:rsidRDefault="0028670D" w:rsidP="004A63C3">
            <w:pPr>
              <w:rPr>
                <w:rFonts w:ascii="Times New Roman" w:hAnsi="Times New Roman" w:cs="Times New Roman"/>
              </w:rPr>
            </w:pPr>
            <w:r>
              <w:rPr>
                <w:rFonts w:ascii="Times New Roman" w:hAnsi="Times New Roman" w:cs="Times New Roman"/>
              </w:rPr>
              <w:t>Савченко С.О. голови ц/к</w:t>
            </w:r>
          </w:p>
          <w:p w14:paraId="0087F988" w14:textId="77777777" w:rsidR="0028670D" w:rsidRPr="00A66564" w:rsidRDefault="0028670D" w:rsidP="004A63C3">
            <w:pPr>
              <w:rPr>
                <w:rFonts w:ascii="Times New Roman" w:hAnsi="Times New Roman" w:cs="Times New Roman"/>
              </w:rPr>
            </w:pPr>
            <w:r>
              <w:rPr>
                <w:rFonts w:ascii="Times New Roman" w:hAnsi="Times New Roman" w:cs="Times New Roman"/>
              </w:rPr>
              <w:t xml:space="preserve">Генсецька О.М., </w:t>
            </w:r>
            <w:r>
              <w:rPr>
                <w:rFonts w:ascii="Times New Roman" w:hAnsi="Times New Roman" w:cs="Times New Roman"/>
              </w:rPr>
              <w:lastRenderedPageBreak/>
              <w:t>Савченко С.О.</w:t>
            </w:r>
          </w:p>
        </w:tc>
      </w:tr>
      <w:tr w:rsidR="0028670D" w:rsidRPr="00A66564" w14:paraId="3A0AD9DB" w14:textId="77777777" w:rsidTr="004A63C3">
        <w:trPr>
          <w:trHeight w:val="527"/>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710DB3F0"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lastRenderedPageBreak/>
              <w:t>4.</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35BD0549" w14:textId="77777777" w:rsidR="0028670D" w:rsidRPr="00EE6771" w:rsidRDefault="0028670D" w:rsidP="004A63C3">
            <w:pPr>
              <w:rPr>
                <w:rFonts w:ascii="Times New Roman" w:hAnsi="Times New Roman" w:cs="Times New Roman"/>
                <w:b/>
                <w:bCs/>
              </w:rPr>
            </w:pPr>
            <w:r w:rsidRPr="00EE6771">
              <w:rPr>
                <w:rFonts w:ascii="Times New Roman" w:hAnsi="Times New Roman" w:cs="Times New Roman"/>
                <w:b/>
                <w:bCs/>
              </w:rPr>
              <w:t>Методичний семінар</w:t>
            </w:r>
          </w:p>
          <w:p w14:paraId="2F80882E" w14:textId="77777777" w:rsidR="0028670D" w:rsidRPr="00954697" w:rsidRDefault="0028670D" w:rsidP="004A63C3">
            <w:pPr>
              <w:rPr>
                <w:rFonts w:ascii="Times New Roman" w:hAnsi="Times New Roman" w:cs="Times New Roman"/>
              </w:rPr>
            </w:pPr>
            <w:r w:rsidRPr="00A66564">
              <w:rPr>
                <w:rFonts w:ascii="Times New Roman" w:hAnsi="Times New Roman" w:cs="Times New Roman"/>
              </w:rPr>
              <w:t xml:space="preserve">1.  </w:t>
            </w:r>
            <w:r w:rsidRPr="00954697">
              <w:rPr>
                <w:rFonts w:ascii="Times New Roman" w:hAnsi="Times New Roman" w:cs="Times New Roman"/>
              </w:rPr>
              <w:t> Організація </w:t>
            </w:r>
            <w:r>
              <w:rPr>
                <w:rFonts w:ascii="Times New Roman" w:hAnsi="Times New Roman" w:cs="Times New Roman"/>
              </w:rPr>
              <w:t xml:space="preserve">та види </w:t>
            </w:r>
            <w:r w:rsidRPr="00954697">
              <w:rPr>
                <w:rFonts w:ascii="Times New Roman" w:hAnsi="Times New Roman" w:cs="Times New Roman"/>
              </w:rPr>
              <w:t>контролю знань студентів</w:t>
            </w:r>
            <w:r>
              <w:rPr>
                <w:rFonts w:ascii="Times New Roman" w:hAnsi="Times New Roman" w:cs="Times New Roman"/>
              </w:rPr>
              <w:t xml:space="preserve">, вимоги до його проведення. </w:t>
            </w:r>
          </w:p>
          <w:p w14:paraId="70F50B33" w14:textId="77777777" w:rsidR="0028670D" w:rsidRPr="00A66564" w:rsidRDefault="0028670D" w:rsidP="004A63C3">
            <w:pPr>
              <w:rPr>
                <w:rFonts w:ascii="Times New Roman" w:hAnsi="Times New Roman" w:cs="Times New Roman"/>
              </w:rPr>
            </w:pPr>
            <w:r>
              <w:rPr>
                <w:rFonts w:ascii="Times New Roman" w:hAnsi="Times New Roman" w:cs="Times New Roman"/>
              </w:rPr>
              <w:t>2</w:t>
            </w:r>
            <w:r w:rsidRPr="00954697">
              <w:rPr>
                <w:rFonts w:ascii="Times New Roman" w:hAnsi="Times New Roman" w:cs="Times New Roman"/>
              </w:rPr>
              <w:t>.      </w:t>
            </w:r>
            <w:r w:rsidRPr="00A66564">
              <w:rPr>
                <w:rFonts w:ascii="Times New Roman" w:hAnsi="Times New Roman" w:cs="Times New Roman"/>
              </w:rPr>
              <w:t xml:space="preserve"> Організація роботи щодо розробки та вдосконалення персональних сайтів викладачів та електронних навчальних посібників.</w:t>
            </w:r>
          </w:p>
          <w:p w14:paraId="03BB901A" w14:textId="77777777" w:rsidR="0028670D" w:rsidRPr="00002F21" w:rsidRDefault="0028670D" w:rsidP="004A63C3">
            <w:pPr>
              <w:rPr>
                <w:rFonts w:ascii="Times New Roman" w:hAnsi="Times New Roman" w:cs="Times New Roman"/>
                <w:i/>
              </w:rPr>
            </w:pPr>
            <w:r>
              <w:rPr>
                <w:rFonts w:ascii="Times New Roman" w:hAnsi="Times New Roman" w:cs="Times New Roman"/>
              </w:rPr>
              <w:t>7.</w:t>
            </w:r>
            <w:r w:rsidRPr="00002F21">
              <w:rPr>
                <w:rFonts w:ascii="Times New Roman" w:hAnsi="Times New Roman" w:cs="Times New Roman"/>
                <w:i/>
              </w:rPr>
              <w:t>Індивідуальні консультації, інструктажі, настанови.</w:t>
            </w:r>
          </w:p>
          <w:p w14:paraId="4D93F090" w14:textId="77777777" w:rsidR="0028670D" w:rsidRPr="00002F21" w:rsidRDefault="0028670D" w:rsidP="004A63C3">
            <w:pPr>
              <w:rPr>
                <w:rFonts w:ascii="Times New Roman" w:hAnsi="Times New Roman" w:cs="Times New Roman"/>
                <w:i/>
              </w:rPr>
            </w:pPr>
            <w:r w:rsidRPr="00002F21">
              <w:rPr>
                <w:rFonts w:ascii="Times New Roman" w:hAnsi="Times New Roman" w:cs="Times New Roman"/>
                <w:i/>
              </w:rPr>
              <w:t>8.</w:t>
            </w:r>
            <w:r w:rsidRPr="00A844C9">
              <w:rPr>
                <w:rFonts w:ascii="Times New Roman" w:hAnsi="Times New Roman" w:cs="Times New Roman"/>
                <w:i/>
              </w:rPr>
              <w:t>Виставка методичних розробок викладачів та новинок педагогічних видань. І етап Конкурсу «Педагогічний  ОСКАР-2021».</w:t>
            </w:r>
          </w:p>
          <w:p w14:paraId="3F80AA37" w14:textId="77777777" w:rsidR="0028670D" w:rsidRPr="00A66564" w:rsidRDefault="0028670D" w:rsidP="004A63C3">
            <w:pP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460EDB05" w14:textId="77777777" w:rsidR="0028670D" w:rsidRPr="00A66564" w:rsidRDefault="0028670D" w:rsidP="004A63C3">
            <w:pPr>
              <w:rPr>
                <w:rFonts w:ascii="Times New Roman" w:hAnsi="Times New Roman" w:cs="Times New Roman"/>
                <w:i/>
                <w:iCs/>
              </w:rPr>
            </w:pPr>
            <w:r>
              <w:rPr>
                <w:rFonts w:ascii="Times New Roman" w:hAnsi="Times New Roman" w:cs="Times New Roman"/>
                <w:i/>
                <w:iCs/>
              </w:rPr>
              <w:t>Листопад -г</w:t>
            </w:r>
            <w:r w:rsidRPr="00A66564">
              <w:rPr>
                <w:rFonts w:ascii="Times New Roman" w:hAnsi="Times New Roman" w:cs="Times New Roman"/>
                <w:i/>
                <w:iCs/>
              </w:rPr>
              <w:t>рудень 20</w:t>
            </w:r>
            <w:r>
              <w:rPr>
                <w:rFonts w:ascii="Times New Roman" w:hAnsi="Times New Roman" w:cs="Times New Roman"/>
                <w:i/>
                <w:iCs/>
              </w:rPr>
              <w:t>20</w:t>
            </w:r>
            <w:r w:rsidRPr="00A66564">
              <w:rPr>
                <w:rFonts w:ascii="Times New Roman" w:hAnsi="Times New Roman" w:cs="Times New Roman"/>
                <w:i/>
                <w:iCs/>
              </w:rPr>
              <w:t xml:space="preserve"> р.</w:t>
            </w:r>
            <w:r>
              <w:rPr>
                <w:rFonts w:ascii="Times New Roman" w:hAnsi="Times New Roman" w:cs="Times New Roman"/>
                <w:i/>
                <w:iCs/>
              </w:rPr>
              <w:t>-</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42F51CE4"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 xml:space="preserve"> </w:t>
            </w:r>
            <w:proofErr w:type="spellStart"/>
            <w:r>
              <w:rPr>
                <w:rFonts w:ascii="Times New Roman" w:hAnsi="Times New Roman" w:cs="Times New Roman"/>
              </w:rPr>
              <w:t>Здинюк</w:t>
            </w:r>
            <w:proofErr w:type="spellEnd"/>
            <w:r>
              <w:rPr>
                <w:rFonts w:ascii="Times New Roman" w:hAnsi="Times New Roman" w:cs="Times New Roman"/>
              </w:rPr>
              <w:t xml:space="preserve"> М.О.</w:t>
            </w:r>
          </w:p>
          <w:p w14:paraId="50623B02" w14:textId="77777777" w:rsidR="0028670D" w:rsidRPr="00A66564" w:rsidRDefault="0028670D" w:rsidP="004A63C3">
            <w:pPr>
              <w:rPr>
                <w:rFonts w:ascii="Times New Roman" w:hAnsi="Times New Roman" w:cs="Times New Roman"/>
              </w:rPr>
            </w:pPr>
          </w:p>
          <w:p w14:paraId="637E8FF2"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Шелін С.В.</w:t>
            </w:r>
          </w:p>
          <w:p w14:paraId="0965170D" w14:textId="77777777" w:rsidR="0028670D" w:rsidRPr="00A66564" w:rsidRDefault="0028670D" w:rsidP="004A63C3">
            <w:pPr>
              <w:rPr>
                <w:rFonts w:ascii="Times New Roman" w:hAnsi="Times New Roman" w:cs="Times New Roman"/>
              </w:rPr>
            </w:pPr>
          </w:p>
          <w:p w14:paraId="063202ED" w14:textId="77777777" w:rsidR="0028670D" w:rsidRDefault="0028670D" w:rsidP="004A63C3">
            <w:pPr>
              <w:rPr>
                <w:rFonts w:ascii="Times New Roman" w:hAnsi="Times New Roman" w:cs="Times New Roman"/>
              </w:rPr>
            </w:pPr>
          </w:p>
          <w:p w14:paraId="47A6F039" w14:textId="77777777" w:rsidR="0028670D" w:rsidRPr="00A66564" w:rsidRDefault="0028670D" w:rsidP="004A63C3">
            <w:pPr>
              <w:rPr>
                <w:rFonts w:ascii="Times New Roman" w:hAnsi="Times New Roman" w:cs="Times New Roman"/>
              </w:rPr>
            </w:pPr>
          </w:p>
          <w:p w14:paraId="6A5AA866" w14:textId="77777777" w:rsidR="0028670D" w:rsidRDefault="0028670D" w:rsidP="004A63C3">
            <w:pPr>
              <w:rPr>
                <w:rFonts w:ascii="Times New Roman" w:hAnsi="Times New Roman" w:cs="Times New Roman"/>
              </w:rPr>
            </w:pPr>
          </w:p>
          <w:p w14:paraId="32FB4E43" w14:textId="77777777" w:rsidR="0028670D" w:rsidRDefault="0028670D" w:rsidP="004A63C3">
            <w:pPr>
              <w:rPr>
                <w:rFonts w:ascii="Times New Roman" w:hAnsi="Times New Roman" w:cs="Times New Roman"/>
              </w:rPr>
            </w:pPr>
            <w:r>
              <w:rPr>
                <w:rFonts w:ascii="Times New Roman" w:hAnsi="Times New Roman" w:cs="Times New Roman"/>
              </w:rPr>
              <w:t xml:space="preserve"> Савченко С.О.</w:t>
            </w:r>
          </w:p>
          <w:p w14:paraId="6DF627D2" w14:textId="77777777" w:rsidR="0028670D" w:rsidRDefault="0028670D" w:rsidP="004A63C3">
            <w:pPr>
              <w:rPr>
                <w:rFonts w:ascii="Times New Roman" w:hAnsi="Times New Roman" w:cs="Times New Roman"/>
              </w:rPr>
            </w:pPr>
          </w:p>
          <w:p w14:paraId="17628812" w14:textId="77777777" w:rsidR="0028670D" w:rsidRPr="00A66564" w:rsidRDefault="0028670D" w:rsidP="004A63C3">
            <w:pPr>
              <w:rPr>
                <w:rFonts w:ascii="Times New Roman" w:hAnsi="Times New Roman" w:cs="Times New Roman"/>
              </w:rPr>
            </w:pPr>
            <w:r>
              <w:rPr>
                <w:rFonts w:ascii="Times New Roman" w:hAnsi="Times New Roman" w:cs="Times New Roman"/>
              </w:rPr>
              <w:t>Савченко С.О.</w:t>
            </w:r>
          </w:p>
        </w:tc>
      </w:tr>
      <w:tr w:rsidR="0028670D" w:rsidRPr="00A66564" w14:paraId="5A597379" w14:textId="77777777" w:rsidTr="004A63C3">
        <w:trPr>
          <w:trHeight w:val="527"/>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4D546CB1" w14:textId="77777777" w:rsidR="0028670D" w:rsidRPr="00A66564" w:rsidRDefault="0028670D" w:rsidP="004A63C3">
            <w:pPr>
              <w:rPr>
                <w:rFonts w:ascii="Times New Roman" w:hAnsi="Times New Roman" w:cs="Times New Roman"/>
              </w:rPr>
            </w:pPr>
            <w:r>
              <w:rPr>
                <w:rFonts w:ascii="Times New Roman" w:hAnsi="Times New Roman" w:cs="Times New Roman"/>
              </w:rPr>
              <w:t>5.</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3ADA9CBD" w14:textId="77777777" w:rsidR="0028670D" w:rsidRPr="00C46B97" w:rsidRDefault="0028670D" w:rsidP="004A63C3">
            <w:pPr>
              <w:jc w:val="both"/>
              <w:rPr>
                <w:rStyle w:val="26"/>
              </w:rPr>
            </w:pPr>
            <w:r w:rsidRPr="005A01C1">
              <w:rPr>
                <w:rStyle w:val="26"/>
                <w:b/>
                <w:bCs/>
              </w:rPr>
              <w:t>Педагогічний консиліум</w:t>
            </w:r>
            <w:r w:rsidRPr="00C46B97">
              <w:rPr>
                <w:rStyle w:val="26"/>
              </w:rPr>
              <w:t xml:space="preserve"> «Роль куратора у збереженні контингенту групи»</w:t>
            </w:r>
          </w:p>
          <w:p w14:paraId="6FBBE1B6" w14:textId="77777777" w:rsidR="0028670D" w:rsidRPr="00D87F14" w:rsidRDefault="0028670D" w:rsidP="004A63C3">
            <w:pPr>
              <w:jc w:val="both"/>
              <w:rPr>
                <w:rStyle w:val="26"/>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15CF0845" w14:textId="77777777" w:rsidR="0028670D" w:rsidRPr="00062622" w:rsidRDefault="0028670D" w:rsidP="004A63C3">
            <w:pPr>
              <w:jc w:val="center"/>
              <w:rPr>
                <w:rFonts w:ascii="Times New Roman" w:hAnsi="Times New Roman" w:cs="Times New Roman"/>
                <w:i/>
              </w:rPr>
            </w:pPr>
            <w:r w:rsidRPr="00062622">
              <w:rPr>
                <w:rFonts w:ascii="Times New Roman" w:hAnsi="Times New Roman" w:cs="Times New Roman"/>
                <w:i/>
              </w:rPr>
              <w:t>Січень</w:t>
            </w:r>
          </w:p>
          <w:p w14:paraId="427CEA00" w14:textId="77777777" w:rsidR="0028670D" w:rsidRPr="00D87F14" w:rsidRDefault="0028670D" w:rsidP="004A63C3">
            <w:pPr>
              <w:jc w:val="center"/>
              <w:rPr>
                <w:rFonts w:ascii="Times New Roman" w:hAnsi="Times New Roman" w:cs="Times New Roman"/>
              </w:rPr>
            </w:pPr>
            <w:r w:rsidRPr="00062622">
              <w:rPr>
                <w:rFonts w:ascii="Times New Roman" w:hAnsi="Times New Roman" w:cs="Times New Roman"/>
                <w:i/>
              </w:rPr>
              <w:t>2021</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4D29DEE9" w14:textId="77777777" w:rsidR="0028670D" w:rsidRPr="00A66564" w:rsidRDefault="0028670D" w:rsidP="004A63C3">
            <w:pPr>
              <w:rPr>
                <w:rFonts w:ascii="Times New Roman" w:hAnsi="Times New Roman" w:cs="Times New Roman"/>
              </w:rPr>
            </w:pPr>
            <w:r w:rsidRPr="00062622">
              <w:rPr>
                <w:rFonts w:ascii="Times New Roman" w:hAnsi="Times New Roman" w:cs="Times New Roman"/>
              </w:rPr>
              <w:t>Білик С.В., методист Савченко С.О., завідувачі відділень,</w:t>
            </w:r>
          </w:p>
        </w:tc>
      </w:tr>
      <w:tr w:rsidR="0028670D" w:rsidRPr="00A66564" w14:paraId="7F657D6F" w14:textId="77777777" w:rsidTr="004A63C3">
        <w:trPr>
          <w:trHeight w:val="527"/>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34AFD933" w14:textId="77777777" w:rsidR="0028670D" w:rsidRDefault="0028670D" w:rsidP="004A63C3">
            <w:pPr>
              <w:rPr>
                <w:rFonts w:ascii="Times New Roman" w:hAnsi="Times New Roman" w:cs="Times New Roman"/>
              </w:rPr>
            </w:pPr>
            <w:r>
              <w:rPr>
                <w:rFonts w:ascii="Times New Roman" w:hAnsi="Times New Roman" w:cs="Times New Roman"/>
              </w:rPr>
              <w:t>6.</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592C571D" w14:textId="77777777" w:rsidR="0028670D" w:rsidRPr="00E52C48" w:rsidRDefault="0028670D" w:rsidP="004A63C3">
            <w:pPr>
              <w:rPr>
                <w:rFonts w:ascii="Times New Roman" w:hAnsi="Times New Roman" w:cs="Times New Roman"/>
                <w:b/>
                <w:bCs/>
              </w:rPr>
            </w:pPr>
            <w:r w:rsidRPr="00E52C48">
              <w:rPr>
                <w:rFonts w:ascii="Times New Roman" w:hAnsi="Times New Roman" w:cs="Times New Roman"/>
                <w:b/>
                <w:bCs/>
              </w:rPr>
              <w:t>Тематична онлайн-дискусія «Роль соціальних мереж у просуванні іміджу закладу освіти»</w:t>
            </w:r>
          </w:p>
          <w:p w14:paraId="1516C85B" w14:textId="77777777" w:rsidR="0028670D" w:rsidRDefault="0028670D" w:rsidP="004A63C3">
            <w:pPr>
              <w:rPr>
                <w:rFonts w:ascii="Times New Roman" w:hAnsi="Times New Roman" w:cs="Times New Roman"/>
              </w:rPr>
            </w:pPr>
            <w:r>
              <w:rPr>
                <w:rFonts w:ascii="Times New Roman" w:hAnsi="Times New Roman" w:cs="Times New Roman"/>
              </w:rPr>
              <w:t xml:space="preserve"> 1.</w:t>
            </w:r>
            <w:r w:rsidRPr="00E52C48">
              <w:rPr>
                <w:rFonts w:ascii="Times New Roman" w:hAnsi="Times New Roman" w:cs="Times New Roman"/>
              </w:rPr>
              <w:t>Інформаційно-комунікаційні технології у контексті профорієнтаційної діяльності закладу освіти</w:t>
            </w:r>
            <w:r>
              <w:rPr>
                <w:rFonts w:ascii="Times New Roman" w:hAnsi="Times New Roman" w:cs="Times New Roman"/>
              </w:rPr>
              <w:t>.</w:t>
            </w:r>
          </w:p>
          <w:p w14:paraId="26111637" w14:textId="77777777" w:rsidR="0028670D" w:rsidRPr="00E52C48" w:rsidRDefault="0028670D" w:rsidP="004A63C3">
            <w:pPr>
              <w:rPr>
                <w:rFonts w:ascii="Times New Roman" w:hAnsi="Times New Roman" w:cs="Times New Roman"/>
              </w:rPr>
            </w:pPr>
            <w:r>
              <w:rPr>
                <w:rFonts w:ascii="Times New Roman" w:hAnsi="Times New Roman" w:cs="Times New Roman"/>
              </w:rPr>
              <w:t>2.</w:t>
            </w:r>
            <w:r w:rsidRPr="00E52C48">
              <w:rPr>
                <w:rFonts w:ascii="Times New Roman" w:hAnsi="Times New Roman" w:cs="Times New Roman"/>
                <w:b/>
                <w:bCs/>
              </w:rPr>
              <w:t xml:space="preserve"> </w:t>
            </w:r>
            <w:r w:rsidRPr="00E52C48">
              <w:rPr>
                <w:rFonts w:ascii="Times New Roman" w:hAnsi="Times New Roman" w:cs="Times New Roman"/>
              </w:rPr>
              <w:t>Роль соціальних мереж у просуванні іміджу закладу освіти</w:t>
            </w:r>
          </w:p>
          <w:p w14:paraId="788DF692" w14:textId="77777777" w:rsidR="0028670D" w:rsidRPr="00246285" w:rsidRDefault="0028670D" w:rsidP="004A63C3">
            <w:pPr>
              <w:ind w:left="3"/>
              <w:rPr>
                <w:rFonts w:ascii="Times New Roman" w:hAnsi="Times New Roman" w:cs="Times New Roman"/>
              </w:rPr>
            </w:pPr>
            <w:r>
              <w:rPr>
                <w:rFonts w:ascii="Times New Roman" w:hAnsi="Times New Roman" w:cs="Times New Roman"/>
              </w:rPr>
              <w:t>3. Методичне забезпечення веб-сайту коледжу – імідж сучасного закладу освіти, його завтра.</w:t>
            </w:r>
          </w:p>
          <w:p w14:paraId="793940E3" w14:textId="77777777" w:rsidR="0028670D" w:rsidRDefault="0028670D" w:rsidP="004A63C3">
            <w:pPr>
              <w:ind w:left="3"/>
              <w:rPr>
                <w:rFonts w:ascii="Times New Roman" w:hAnsi="Times New Roman" w:cs="Times New Roman"/>
              </w:rPr>
            </w:pPr>
          </w:p>
          <w:p w14:paraId="247B3C6D" w14:textId="77777777" w:rsidR="0028670D" w:rsidRPr="00A66564" w:rsidRDefault="0028670D" w:rsidP="004A63C3">
            <w:pPr>
              <w:ind w:left="3"/>
              <w:rPr>
                <w:rFonts w:ascii="Times New Roman" w:hAnsi="Times New Roman" w:cs="Times New Roman"/>
              </w:rPr>
            </w:pPr>
            <w:r>
              <w:rPr>
                <w:rFonts w:ascii="Times New Roman" w:hAnsi="Times New Roman" w:cs="Times New Roman"/>
              </w:rPr>
              <w:t>4.</w:t>
            </w:r>
            <w:r w:rsidRPr="00A66564">
              <w:rPr>
                <w:rFonts w:ascii="Times New Roman" w:hAnsi="Times New Roman" w:cs="Times New Roman"/>
              </w:rPr>
              <w:t xml:space="preserve">Сайт </w:t>
            </w:r>
            <w:r>
              <w:rPr>
                <w:rFonts w:ascii="Times New Roman" w:hAnsi="Times New Roman" w:cs="Times New Roman"/>
              </w:rPr>
              <w:t>методичного кабінету</w:t>
            </w:r>
            <w:r w:rsidRPr="00A66564">
              <w:rPr>
                <w:rFonts w:ascii="Times New Roman" w:hAnsi="Times New Roman" w:cs="Times New Roman"/>
              </w:rPr>
              <w:t xml:space="preserve"> -  як інструмент забезпечення нової якості освіти</w:t>
            </w:r>
            <w:r>
              <w:rPr>
                <w:rFonts w:ascii="Times New Roman" w:hAnsi="Times New Roman" w:cs="Times New Roman"/>
              </w:rPr>
              <w:t xml:space="preserve">  у відкритому освітньому просторі.</w:t>
            </w:r>
          </w:p>
          <w:p w14:paraId="26C9F418" w14:textId="77777777" w:rsidR="0028670D" w:rsidRPr="00C46B97" w:rsidRDefault="0028670D" w:rsidP="004A63C3">
            <w:pPr>
              <w:jc w:val="both"/>
              <w:rPr>
                <w:rStyle w:val="26"/>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2CA61609" w14:textId="77777777" w:rsidR="0028670D" w:rsidRDefault="0028670D" w:rsidP="004A63C3">
            <w:pPr>
              <w:jc w:val="center"/>
              <w:rPr>
                <w:rFonts w:ascii="Times New Roman" w:hAnsi="Times New Roman" w:cs="Times New Roman"/>
                <w:i/>
                <w:iCs/>
              </w:rPr>
            </w:pPr>
            <w:r>
              <w:rPr>
                <w:rFonts w:ascii="Times New Roman" w:hAnsi="Times New Roman" w:cs="Times New Roman"/>
                <w:i/>
                <w:iCs/>
              </w:rPr>
              <w:t xml:space="preserve"> січень</w:t>
            </w:r>
          </w:p>
          <w:p w14:paraId="7AA81E86" w14:textId="77777777" w:rsidR="0028670D" w:rsidRPr="00062622" w:rsidRDefault="0028670D" w:rsidP="004A63C3">
            <w:pPr>
              <w:jc w:val="center"/>
              <w:rPr>
                <w:rFonts w:ascii="Times New Roman" w:hAnsi="Times New Roman" w:cs="Times New Roman"/>
                <w:i/>
              </w:rPr>
            </w:pPr>
            <w:r>
              <w:rPr>
                <w:rFonts w:ascii="Times New Roman" w:hAnsi="Times New Roman" w:cs="Times New Roman"/>
                <w:i/>
                <w:iCs/>
              </w:rPr>
              <w:t>я 2021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1EA7F0EB" w14:textId="77777777" w:rsidR="0028670D" w:rsidRDefault="0028670D" w:rsidP="004A63C3">
            <w:pPr>
              <w:rPr>
                <w:rFonts w:ascii="Times New Roman" w:hAnsi="Times New Roman" w:cs="Times New Roman"/>
              </w:rPr>
            </w:pPr>
            <w:r>
              <w:rPr>
                <w:rFonts w:ascii="Times New Roman" w:hAnsi="Times New Roman" w:cs="Times New Roman"/>
              </w:rPr>
              <w:t xml:space="preserve">Жельчик О.М., </w:t>
            </w:r>
          </w:p>
          <w:p w14:paraId="2BD23320" w14:textId="77777777" w:rsidR="0028670D" w:rsidRDefault="0028670D" w:rsidP="004A63C3">
            <w:pPr>
              <w:rPr>
                <w:rFonts w:ascii="Times New Roman" w:hAnsi="Times New Roman" w:cs="Times New Roman"/>
              </w:rPr>
            </w:pPr>
          </w:p>
          <w:p w14:paraId="3A001E9A" w14:textId="77777777" w:rsidR="0028670D" w:rsidRDefault="0028670D" w:rsidP="004A63C3">
            <w:pPr>
              <w:rPr>
                <w:rFonts w:ascii="Times New Roman" w:hAnsi="Times New Roman" w:cs="Times New Roman"/>
              </w:rPr>
            </w:pPr>
            <w:r>
              <w:rPr>
                <w:rFonts w:ascii="Times New Roman" w:hAnsi="Times New Roman" w:cs="Times New Roman"/>
              </w:rPr>
              <w:t xml:space="preserve">Генсецька О.М., Галтман Т.В., </w:t>
            </w:r>
          </w:p>
          <w:p w14:paraId="31A2DAD4" w14:textId="77777777" w:rsidR="0028670D" w:rsidRDefault="0028670D" w:rsidP="004A63C3">
            <w:pPr>
              <w:rPr>
                <w:rFonts w:ascii="Times New Roman" w:hAnsi="Times New Roman" w:cs="Times New Roman"/>
              </w:rPr>
            </w:pPr>
          </w:p>
          <w:p w14:paraId="4FB1CB89" w14:textId="77777777" w:rsidR="0028670D" w:rsidRDefault="0028670D" w:rsidP="004A63C3">
            <w:pPr>
              <w:rPr>
                <w:rFonts w:ascii="Times New Roman" w:hAnsi="Times New Roman" w:cs="Times New Roman"/>
              </w:rPr>
            </w:pPr>
            <w:r>
              <w:rPr>
                <w:rFonts w:ascii="Times New Roman" w:hAnsi="Times New Roman" w:cs="Times New Roman"/>
              </w:rPr>
              <w:t>Жельчик О.М.</w:t>
            </w:r>
          </w:p>
          <w:p w14:paraId="72DA1C69" w14:textId="77777777" w:rsidR="0028670D" w:rsidRDefault="0028670D" w:rsidP="004A63C3">
            <w:pPr>
              <w:rPr>
                <w:rFonts w:ascii="Times New Roman" w:hAnsi="Times New Roman" w:cs="Times New Roman"/>
              </w:rPr>
            </w:pPr>
          </w:p>
          <w:p w14:paraId="3480D996" w14:textId="77777777" w:rsidR="0028670D" w:rsidRDefault="0028670D" w:rsidP="004A63C3">
            <w:pPr>
              <w:rPr>
                <w:rFonts w:ascii="Times New Roman" w:hAnsi="Times New Roman" w:cs="Times New Roman"/>
              </w:rPr>
            </w:pPr>
            <w:r>
              <w:rPr>
                <w:rFonts w:ascii="Times New Roman" w:hAnsi="Times New Roman" w:cs="Times New Roman"/>
              </w:rPr>
              <w:t>Савченко С.О.,</w:t>
            </w:r>
          </w:p>
          <w:p w14:paraId="4E2829A1" w14:textId="77777777" w:rsidR="0028670D" w:rsidRDefault="0028670D" w:rsidP="004A63C3">
            <w:pPr>
              <w:rPr>
                <w:rFonts w:ascii="Times New Roman" w:hAnsi="Times New Roman" w:cs="Times New Roman"/>
              </w:rPr>
            </w:pPr>
            <w:r>
              <w:rPr>
                <w:rFonts w:ascii="Times New Roman" w:hAnsi="Times New Roman" w:cs="Times New Roman"/>
              </w:rPr>
              <w:t>Киричук В.Ф.</w:t>
            </w:r>
          </w:p>
          <w:p w14:paraId="75D1F308" w14:textId="77777777" w:rsidR="0028670D" w:rsidRDefault="0028670D" w:rsidP="004A63C3">
            <w:pPr>
              <w:rPr>
                <w:rFonts w:ascii="Times New Roman" w:hAnsi="Times New Roman" w:cs="Times New Roman"/>
              </w:rPr>
            </w:pPr>
          </w:p>
          <w:p w14:paraId="1265692E" w14:textId="77777777" w:rsidR="0028670D" w:rsidRDefault="0028670D" w:rsidP="004A63C3">
            <w:pPr>
              <w:rPr>
                <w:rFonts w:ascii="Times New Roman" w:hAnsi="Times New Roman" w:cs="Times New Roman"/>
              </w:rPr>
            </w:pPr>
            <w:r>
              <w:rPr>
                <w:rFonts w:ascii="Times New Roman" w:hAnsi="Times New Roman" w:cs="Times New Roman"/>
              </w:rPr>
              <w:t>Савченко С.О.</w:t>
            </w:r>
          </w:p>
          <w:p w14:paraId="5780B325" w14:textId="77777777" w:rsidR="0028670D" w:rsidRPr="00062622" w:rsidRDefault="0028670D" w:rsidP="004A63C3">
            <w:pPr>
              <w:rPr>
                <w:rFonts w:ascii="Times New Roman" w:hAnsi="Times New Roman" w:cs="Times New Roman"/>
              </w:rPr>
            </w:pPr>
          </w:p>
        </w:tc>
      </w:tr>
      <w:tr w:rsidR="0028670D" w:rsidRPr="00A66564" w14:paraId="18363A3D" w14:textId="77777777" w:rsidTr="004A63C3">
        <w:trPr>
          <w:trHeight w:val="527"/>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738A1A36" w14:textId="77777777" w:rsidR="0028670D" w:rsidRDefault="0028670D" w:rsidP="004A63C3">
            <w:pPr>
              <w:rPr>
                <w:rFonts w:ascii="Times New Roman" w:hAnsi="Times New Roman" w:cs="Times New Roman"/>
              </w:rPr>
            </w:pPr>
            <w:r>
              <w:rPr>
                <w:rFonts w:ascii="Times New Roman" w:hAnsi="Times New Roman" w:cs="Times New Roman"/>
              </w:rPr>
              <w:t>7.</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141C7272" w14:textId="77777777" w:rsidR="0028670D" w:rsidRPr="00EE6771" w:rsidRDefault="0028670D" w:rsidP="004A63C3">
            <w:pPr>
              <w:ind w:left="360"/>
              <w:rPr>
                <w:rFonts w:ascii="Times New Roman" w:hAnsi="Times New Roman" w:cs="Times New Roman"/>
                <w:b/>
                <w:bCs/>
              </w:rPr>
            </w:pPr>
            <w:r w:rsidRPr="00EE6771">
              <w:rPr>
                <w:rFonts w:ascii="Times New Roman" w:hAnsi="Times New Roman" w:cs="Times New Roman"/>
                <w:b/>
                <w:bCs/>
              </w:rPr>
              <w:t>Методичний семінар</w:t>
            </w:r>
          </w:p>
          <w:p w14:paraId="225F3763" w14:textId="77777777" w:rsidR="0028670D" w:rsidRDefault="0028670D" w:rsidP="004A63C3">
            <w:pPr>
              <w:ind w:left="360"/>
              <w:rPr>
                <w:rFonts w:ascii="Times New Roman" w:hAnsi="Times New Roman" w:cs="Times New Roman"/>
              </w:rPr>
            </w:pPr>
            <w:r>
              <w:rPr>
                <w:rFonts w:ascii="Times New Roman" w:hAnsi="Times New Roman" w:cs="Times New Roman"/>
              </w:rPr>
              <w:t xml:space="preserve">1. </w:t>
            </w:r>
            <w:r w:rsidRPr="00196F80">
              <w:rPr>
                <w:rFonts w:ascii="Times New Roman" w:hAnsi="Times New Roman" w:cs="Times New Roman"/>
              </w:rPr>
              <w:t xml:space="preserve">   Документація викладача </w:t>
            </w:r>
            <w:r>
              <w:rPr>
                <w:rFonts w:ascii="Times New Roman" w:hAnsi="Times New Roman" w:cs="Times New Roman"/>
              </w:rPr>
              <w:t>коледжу</w:t>
            </w:r>
            <w:r w:rsidRPr="00196F80">
              <w:rPr>
                <w:rFonts w:ascii="Times New Roman" w:hAnsi="Times New Roman" w:cs="Times New Roman"/>
              </w:rPr>
              <w:t xml:space="preserve"> та вимоги до її оформлення і використання: навчально-методичний комплекс дисципліни</w:t>
            </w:r>
            <w:r>
              <w:rPr>
                <w:rFonts w:ascii="Times New Roman" w:hAnsi="Times New Roman" w:cs="Times New Roman"/>
              </w:rPr>
              <w:t xml:space="preserve"> та навчальної практики</w:t>
            </w:r>
            <w:r w:rsidRPr="00196F80">
              <w:rPr>
                <w:rFonts w:ascii="Times New Roman" w:hAnsi="Times New Roman" w:cs="Times New Roman"/>
              </w:rPr>
              <w:t>, навчально-методичні плани (плани-конспекти) занять, журнали академічних груп, індивідуальні плани роботи викладача, плани виховної роботи куратора групи, плани роботи завідувача кабінетом</w:t>
            </w:r>
            <w:r>
              <w:rPr>
                <w:rFonts w:ascii="Times New Roman" w:hAnsi="Times New Roman" w:cs="Times New Roman"/>
              </w:rPr>
              <w:t>, паспорт кабінету</w:t>
            </w:r>
            <w:r w:rsidRPr="00196F80">
              <w:rPr>
                <w:rFonts w:ascii="Times New Roman" w:hAnsi="Times New Roman" w:cs="Times New Roman"/>
              </w:rPr>
              <w:t>.</w:t>
            </w:r>
            <w:r w:rsidRPr="00A66564">
              <w:rPr>
                <w:rFonts w:ascii="Times New Roman" w:hAnsi="Times New Roman" w:cs="Times New Roman"/>
              </w:rPr>
              <w:tab/>
            </w:r>
          </w:p>
          <w:p w14:paraId="39DC9EBE" w14:textId="77777777" w:rsidR="0028670D" w:rsidRDefault="0028670D" w:rsidP="004A63C3">
            <w:pPr>
              <w:ind w:left="360"/>
              <w:rPr>
                <w:rFonts w:ascii="Times New Roman" w:hAnsi="Times New Roman" w:cs="Times New Roman"/>
              </w:rPr>
            </w:pPr>
            <w:r>
              <w:rPr>
                <w:rFonts w:ascii="Times New Roman" w:hAnsi="Times New Roman" w:cs="Times New Roman"/>
              </w:rPr>
              <w:t xml:space="preserve">2. Формування інноваційно-освітнього простору в </w:t>
            </w:r>
            <w:r>
              <w:rPr>
                <w:rFonts w:ascii="Times New Roman" w:hAnsi="Times New Roman" w:cs="Times New Roman"/>
              </w:rPr>
              <w:lastRenderedPageBreak/>
              <w:t xml:space="preserve">коледжі. </w:t>
            </w:r>
            <w:r w:rsidRPr="00246285">
              <w:rPr>
                <w:rFonts w:ascii="Times New Roman" w:hAnsi="Times New Roman" w:cs="Times New Roman"/>
              </w:rPr>
              <w:t>Сучасні педагогічні технології навчання. Інформаційні та інтерактивні технології навчання.</w:t>
            </w:r>
          </w:p>
          <w:p w14:paraId="5FC2A754" w14:textId="77777777" w:rsidR="0028670D" w:rsidRDefault="0028670D" w:rsidP="004A63C3">
            <w:pPr>
              <w:rPr>
                <w:rFonts w:ascii="Times New Roman" w:hAnsi="Times New Roman" w:cs="Times New Roman"/>
              </w:rPr>
            </w:pPr>
            <w:r>
              <w:rPr>
                <w:rFonts w:ascii="Times New Roman" w:hAnsi="Times New Roman" w:cs="Times New Roman"/>
              </w:rPr>
              <w:t xml:space="preserve">3. </w:t>
            </w:r>
            <w:r w:rsidRPr="00954697">
              <w:rPr>
                <w:rFonts w:ascii="Times New Roman" w:hAnsi="Times New Roman" w:cs="Times New Roman"/>
              </w:rPr>
              <w:t>Технологія створення тестових завдань та методика використання комп</w:t>
            </w:r>
            <w:r>
              <w:rPr>
                <w:rFonts w:ascii="Times New Roman" w:hAnsi="Times New Roman" w:cs="Times New Roman"/>
              </w:rPr>
              <w:t>’</w:t>
            </w:r>
            <w:r w:rsidRPr="00954697">
              <w:rPr>
                <w:rFonts w:ascii="Times New Roman" w:hAnsi="Times New Roman" w:cs="Times New Roman"/>
              </w:rPr>
              <w:t>ютерних програм </w:t>
            </w:r>
          </w:p>
          <w:p w14:paraId="499A2638" w14:textId="77777777" w:rsidR="0028670D" w:rsidRPr="00954697" w:rsidRDefault="0028670D" w:rsidP="004A63C3">
            <w:pPr>
              <w:rPr>
                <w:rFonts w:ascii="Times New Roman" w:hAnsi="Times New Roman" w:cs="Times New Roman"/>
              </w:rPr>
            </w:pPr>
            <w:r w:rsidRPr="00954697">
              <w:rPr>
                <w:rFonts w:ascii="Times New Roman" w:hAnsi="Times New Roman" w:cs="Times New Roman"/>
              </w:rPr>
              <w:t>тестування.</w:t>
            </w:r>
          </w:p>
          <w:p w14:paraId="39B910FB" w14:textId="77777777" w:rsidR="0028670D" w:rsidRDefault="0028670D" w:rsidP="004A63C3">
            <w:pPr>
              <w:ind w:left="360"/>
              <w:rPr>
                <w:rFonts w:ascii="Times New Roman" w:hAnsi="Times New Roman" w:cs="Times New Roman"/>
              </w:rPr>
            </w:pPr>
          </w:p>
          <w:p w14:paraId="0BCD3079" w14:textId="77777777" w:rsidR="0028670D" w:rsidRDefault="0028670D" w:rsidP="004A63C3">
            <w:pPr>
              <w:jc w:val="both"/>
              <w:rPr>
                <w:rStyle w:val="26"/>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59C949C7" w14:textId="77777777" w:rsidR="0028670D" w:rsidRDefault="0028670D" w:rsidP="004A63C3">
            <w:pPr>
              <w:rPr>
                <w:rFonts w:ascii="Times New Roman" w:hAnsi="Times New Roman" w:cs="Times New Roman"/>
                <w:i/>
                <w:iCs/>
              </w:rPr>
            </w:pPr>
            <w:r>
              <w:rPr>
                <w:rFonts w:ascii="Times New Roman" w:hAnsi="Times New Roman" w:cs="Times New Roman"/>
                <w:i/>
                <w:iCs/>
              </w:rPr>
              <w:lastRenderedPageBreak/>
              <w:t xml:space="preserve"> січень</w:t>
            </w:r>
          </w:p>
          <w:p w14:paraId="1A203D7F" w14:textId="77777777" w:rsidR="0028670D" w:rsidRPr="00062622" w:rsidRDefault="0028670D" w:rsidP="004A63C3">
            <w:pPr>
              <w:jc w:val="center"/>
              <w:rPr>
                <w:rFonts w:ascii="Times New Roman" w:hAnsi="Times New Roman" w:cs="Times New Roman"/>
                <w:i/>
              </w:rPr>
            </w:pPr>
            <w:r w:rsidRPr="00A66564">
              <w:rPr>
                <w:rFonts w:ascii="Times New Roman" w:hAnsi="Times New Roman" w:cs="Times New Roman"/>
                <w:i/>
                <w:iCs/>
              </w:rPr>
              <w:t>20</w:t>
            </w:r>
            <w:r>
              <w:rPr>
                <w:rFonts w:ascii="Times New Roman" w:hAnsi="Times New Roman" w:cs="Times New Roman"/>
                <w:i/>
                <w:iCs/>
              </w:rPr>
              <w:t>21</w:t>
            </w:r>
            <w:r w:rsidRPr="00A66564">
              <w:rPr>
                <w:rFonts w:ascii="Times New Roman" w:hAnsi="Times New Roman" w:cs="Times New Roman"/>
                <w:i/>
                <w:iCs/>
              </w:rPr>
              <w:t xml:space="preserve">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61E401AF"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 xml:space="preserve">    </w:t>
            </w:r>
          </w:p>
          <w:p w14:paraId="03217A88"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 xml:space="preserve">      </w:t>
            </w:r>
            <w:proofErr w:type="spellStart"/>
            <w:r>
              <w:rPr>
                <w:rFonts w:ascii="Times New Roman" w:hAnsi="Times New Roman" w:cs="Times New Roman"/>
              </w:rPr>
              <w:t>Долінська</w:t>
            </w:r>
            <w:proofErr w:type="spellEnd"/>
            <w:r>
              <w:rPr>
                <w:rFonts w:ascii="Times New Roman" w:hAnsi="Times New Roman" w:cs="Times New Roman"/>
              </w:rPr>
              <w:t xml:space="preserve"> М.О.</w:t>
            </w:r>
          </w:p>
          <w:p w14:paraId="366672B9" w14:textId="77777777" w:rsidR="0028670D" w:rsidRPr="00A66564" w:rsidRDefault="0028670D" w:rsidP="004A63C3">
            <w:pPr>
              <w:rPr>
                <w:rFonts w:ascii="Times New Roman" w:hAnsi="Times New Roman" w:cs="Times New Roman"/>
              </w:rPr>
            </w:pPr>
          </w:p>
          <w:p w14:paraId="134BE958" w14:textId="77777777" w:rsidR="0028670D" w:rsidRDefault="0028670D" w:rsidP="004A63C3">
            <w:pPr>
              <w:rPr>
                <w:rFonts w:ascii="Times New Roman" w:hAnsi="Times New Roman" w:cs="Times New Roman"/>
              </w:rPr>
            </w:pPr>
          </w:p>
          <w:p w14:paraId="6243A00C" w14:textId="77777777" w:rsidR="0028670D" w:rsidRDefault="0028670D" w:rsidP="004A63C3">
            <w:pPr>
              <w:rPr>
                <w:rFonts w:ascii="Times New Roman" w:hAnsi="Times New Roman" w:cs="Times New Roman"/>
              </w:rPr>
            </w:pPr>
          </w:p>
          <w:p w14:paraId="575FC659" w14:textId="77777777" w:rsidR="0028670D" w:rsidRDefault="0028670D" w:rsidP="004A63C3">
            <w:pPr>
              <w:rPr>
                <w:rFonts w:ascii="Times New Roman" w:hAnsi="Times New Roman" w:cs="Times New Roman"/>
              </w:rPr>
            </w:pPr>
          </w:p>
          <w:p w14:paraId="104923F2" w14:textId="77777777" w:rsidR="0028670D" w:rsidRDefault="0028670D" w:rsidP="004A63C3">
            <w:pPr>
              <w:rPr>
                <w:rFonts w:ascii="Times New Roman" w:hAnsi="Times New Roman" w:cs="Times New Roman"/>
              </w:rPr>
            </w:pPr>
          </w:p>
          <w:p w14:paraId="60F4A5B2" w14:textId="77777777" w:rsidR="0028670D" w:rsidRPr="00A66564" w:rsidRDefault="0028670D" w:rsidP="004A63C3">
            <w:pPr>
              <w:rPr>
                <w:rFonts w:ascii="Times New Roman" w:hAnsi="Times New Roman" w:cs="Times New Roman"/>
              </w:rPr>
            </w:pPr>
            <w:r>
              <w:rPr>
                <w:rFonts w:ascii="Times New Roman" w:hAnsi="Times New Roman" w:cs="Times New Roman"/>
              </w:rPr>
              <w:t>Проценко Б.М.</w:t>
            </w:r>
          </w:p>
          <w:p w14:paraId="24859301" w14:textId="77777777" w:rsidR="0028670D" w:rsidRPr="00A66564" w:rsidRDefault="0028670D" w:rsidP="004A63C3">
            <w:pPr>
              <w:rPr>
                <w:rFonts w:ascii="Times New Roman" w:hAnsi="Times New Roman" w:cs="Times New Roman"/>
              </w:rPr>
            </w:pPr>
          </w:p>
          <w:p w14:paraId="33655213" w14:textId="77777777" w:rsidR="0028670D" w:rsidRDefault="0028670D" w:rsidP="004A63C3">
            <w:pPr>
              <w:rPr>
                <w:rFonts w:ascii="Times New Roman" w:hAnsi="Times New Roman" w:cs="Times New Roman"/>
              </w:rPr>
            </w:pPr>
            <w:r>
              <w:rPr>
                <w:rFonts w:ascii="Times New Roman" w:hAnsi="Times New Roman" w:cs="Times New Roman"/>
              </w:rPr>
              <w:lastRenderedPageBreak/>
              <w:t xml:space="preserve">  </w:t>
            </w:r>
          </w:p>
          <w:p w14:paraId="510A6C08" w14:textId="77777777" w:rsidR="0028670D" w:rsidRDefault="0028670D" w:rsidP="004A63C3">
            <w:pPr>
              <w:rPr>
                <w:rFonts w:ascii="Times New Roman" w:hAnsi="Times New Roman" w:cs="Times New Roman"/>
              </w:rPr>
            </w:pPr>
          </w:p>
          <w:p w14:paraId="17DF538A" w14:textId="77777777" w:rsidR="0028670D" w:rsidRDefault="0028670D" w:rsidP="004A63C3">
            <w:pPr>
              <w:rPr>
                <w:rFonts w:ascii="Times New Roman" w:hAnsi="Times New Roman" w:cs="Times New Roman"/>
              </w:rPr>
            </w:pPr>
            <w:proofErr w:type="spellStart"/>
            <w:r>
              <w:rPr>
                <w:rFonts w:ascii="Times New Roman" w:hAnsi="Times New Roman" w:cs="Times New Roman"/>
              </w:rPr>
              <w:t>Здрилюк</w:t>
            </w:r>
            <w:proofErr w:type="spellEnd"/>
            <w:r>
              <w:rPr>
                <w:rFonts w:ascii="Times New Roman" w:hAnsi="Times New Roman" w:cs="Times New Roman"/>
              </w:rPr>
              <w:t xml:space="preserve"> В.І.</w:t>
            </w:r>
          </w:p>
          <w:p w14:paraId="6D94866F" w14:textId="77777777" w:rsidR="0028670D" w:rsidRDefault="0028670D" w:rsidP="004A63C3">
            <w:pPr>
              <w:rPr>
                <w:rFonts w:ascii="Times New Roman" w:hAnsi="Times New Roman" w:cs="Times New Roman"/>
              </w:rPr>
            </w:pPr>
          </w:p>
          <w:p w14:paraId="75F63E17" w14:textId="77777777" w:rsidR="0028670D" w:rsidRDefault="0028670D" w:rsidP="004A63C3">
            <w:pPr>
              <w:rPr>
                <w:rFonts w:ascii="Times New Roman" w:hAnsi="Times New Roman" w:cs="Times New Roman"/>
              </w:rPr>
            </w:pPr>
            <w:r>
              <w:rPr>
                <w:rFonts w:ascii="Times New Roman" w:hAnsi="Times New Roman" w:cs="Times New Roman"/>
              </w:rPr>
              <w:t xml:space="preserve"> </w:t>
            </w:r>
          </w:p>
          <w:p w14:paraId="02B8FC9C" w14:textId="77777777" w:rsidR="0028670D" w:rsidRDefault="0028670D" w:rsidP="004A63C3">
            <w:pPr>
              <w:rPr>
                <w:rFonts w:ascii="Times New Roman" w:hAnsi="Times New Roman" w:cs="Times New Roman"/>
              </w:rPr>
            </w:pPr>
          </w:p>
          <w:p w14:paraId="0DBF90B7" w14:textId="77777777" w:rsidR="0028670D" w:rsidRDefault="0028670D" w:rsidP="004A63C3">
            <w:pPr>
              <w:rPr>
                <w:rFonts w:ascii="Times New Roman" w:hAnsi="Times New Roman" w:cs="Times New Roman"/>
              </w:rPr>
            </w:pPr>
          </w:p>
          <w:p w14:paraId="091F7E20" w14:textId="77777777" w:rsidR="0028670D" w:rsidRDefault="0028670D" w:rsidP="004A63C3">
            <w:pPr>
              <w:rPr>
                <w:rFonts w:ascii="Times New Roman" w:hAnsi="Times New Roman" w:cs="Times New Roman"/>
              </w:rPr>
            </w:pPr>
          </w:p>
        </w:tc>
      </w:tr>
      <w:tr w:rsidR="0028670D" w:rsidRPr="00A66564" w14:paraId="37DB9D63" w14:textId="77777777" w:rsidTr="004A63C3">
        <w:trPr>
          <w:trHeight w:val="527"/>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7364FADE" w14:textId="77777777" w:rsidR="0028670D" w:rsidRDefault="0028670D" w:rsidP="004A63C3">
            <w:pPr>
              <w:rPr>
                <w:rFonts w:ascii="Times New Roman" w:hAnsi="Times New Roman" w:cs="Times New Roman"/>
              </w:rPr>
            </w:pPr>
            <w:r>
              <w:rPr>
                <w:rFonts w:ascii="Times New Roman" w:hAnsi="Times New Roman" w:cs="Times New Roman"/>
              </w:rPr>
              <w:lastRenderedPageBreak/>
              <w:t>8.</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03F90625" w14:textId="77777777" w:rsidR="0028670D" w:rsidRPr="00EE6771" w:rsidRDefault="0028670D" w:rsidP="004A63C3">
            <w:pPr>
              <w:rPr>
                <w:rFonts w:ascii="Times New Roman" w:hAnsi="Times New Roman" w:cs="Times New Roman"/>
                <w:b/>
                <w:bCs/>
              </w:rPr>
            </w:pPr>
            <w:r w:rsidRPr="00EE6771">
              <w:rPr>
                <w:rFonts w:ascii="Times New Roman" w:hAnsi="Times New Roman" w:cs="Times New Roman"/>
                <w:b/>
                <w:bCs/>
              </w:rPr>
              <w:t>Методичний семінар</w:t>
            </w:r>
          </w:p>
          <w:p w14:paraId="036D77B6" w14:textId="77777777" w:rsidR="0028670D" w:rsidRDefault="0028670D" w:rsidP="004A63C3">
            <w:pPr>
              <w:rPr>
                <w:rFonts w:ascii="Times New Roman" w:hAnsi="Times New Roman" w:cs="Times New Roman"/>
              </w:rPr>
            </w:pPr>
            <w:r>
              <w:rPr>
                <w:rFonts w:ascii="Times New Roman" w:hAnsi="Times New Roman" w:cs="Times New Roman"/>
              </w:rPr>
              <w:t>1.</w:t>
            </w:r>
            <w:r w:rsidRPr="00A66564">
              <w:rPr>
                <w:rFonts w:ascii="Times New Roman" w:hAnsi="Times New Roman" w:cs="Times New Roman"/>
              </w:rPr>
              <w:t xml:space="preserve"> </w:t>
            </w:r>
            <w:r>
              <w:t xml:space="preserve"> </w:t>
            </w:r>
            <w:r w:rsidRPr="00A66564">
              <w:rPr>
                <w:rFonts w:ascii="Times New Roman" w:hAnsi="Times New Roman" w:cs="Times New Roman"/>
              </w:rPr>
              <w:t xml:space="preserve"> </w:t>
            </w:r>
            <w:r>
              <w:rPr>
                <w:rFonts w:ascii="Times New Roman" w:hAnsi="Times New Roman" w:cs="Times New Roman"/>
              </w:rPr>
              <w:t>Психологічна підтримка учасників освітнього процесу під час дистанційного навчання</w:t>
            </w:r>
            <w:r w:rsidRPr="00A66564">
              <w:rPr>
                <w:rFonts w:ascii="Times New Roman" w:hAnsi="Times New Roman" w:cs="Times New Roman"/>
              </w:rPr>
              <w:t xml:space="preserve">. </w:t>
            </w:r>
          </w:p>
          <w:p w14:paraId="1996326C" w14:textId="77777777" w:rsidR="0028670D" w:rsidRDefault="0028670D" w:rsidP="004A63C3">
            <w:pPr>
              <w:rPr>
                <w:rFonts w:ascii="Times New Roman" w:hAnsi="Times New Roman" w:cs="Times New Roman"/>
              </w:rPr>
            </w:pPr>
            <w:r>
              <w:rPr>
                <w:rFonts w:ascii="Times New Roman" w:hAnsi="Times New Roman" w:cs="Times New Roman"/>
              </w:rPr>
              <w:t xml:space="preserve">2. </w:t>
            </w:r>
            <w:r w:rsidRPr="00002F21">
              <w:rPr>
                <w:rFonts w:ascii="Times New Roman" w:hAnsi="Times New Roman" w:cs="Times New Roman"/>
              </w:rPr>
              <w:t xml:space="preserve"> Наукова діяльність викладача Горохівського коледжу ЛНАУ. </w:t>
            </w:r>
          </w:p>
          <w:p w14:paraId="321920A4" w14:textId="77777777" w:rsidR="0028670D" w:rsidRDefault="0028670D" w:rsidP="004A63C3">
            <w:pPr>
              <w:rPr>
                <w:rFonts w:ascii="Times New Roman" w:hAnsi="Times New Roman" w:cs="Times New Roman"/>
              </w:rPr>
            </w:pPr>
            <w:r>
              <w:rPr>
                <w:rFonts w:ascii="Times New Roman" w:hAnsi="Times New Roman" w:cs="Times New Roman"/>
              </w:rPr>
              <w:t xml:space="preserve">3. </w:t>
            </w:r>
            <w:r w:rsidRPr="00A66564">
              <w:rPr>
                <w:rFonts w:ascii="Times New Roman" w:hAnsi="Times New Roman" w:cs="Times New Roman"/>
              </w:rPr>
              <w:t xml:space="preserve">Інтегрований підхід в організації  </w:t>
            </w:r>
            <w:proofErr w:type="spellStart"/>
            <w:r w:rsidRPr="00A66564">
              <w:rPr>
                <w:rFonts w:ascii="Times New Roman" w:hAnsi="Times New Roman" w:cs="Times New Roman"/>
              </w:rPr>
              <w:t>позааудиторної</w:t>
            </w:r>
            <w:proofErr w:type="spellEnd"/>
            <w:r w:rsidRPr="00A66564">
              <w:rPr>
                <w:rFonts w:ascii="Times New Roman" w:hAnsi="Times New Roman" w:cs="Times New Roman"/>
              </w:rPr>
              <w:t xml:space="preserve"> роботи з </w:t>
            </w:r>
            <w:r>
              <w:rPr>
                <w:rFonts w:ascii="Times New Roman" w:hAnsi="Times New Roman" w:cs="Times New Roman"/>
              </w:rPr>
              <w:t>технологічних</w:t>
            </w:r>
            <w:r w:rsidRPr="00A66564">
              <w:rPr>
                <w:rFonts w:ascii="Times New Roman" w:hAnsi="Times New Roman" w:cs="Times New Roman"/>
              </w:rPr>
              <w:t xml:space="preserve"> дисциплін, організація науково-дослідної роботи як один із шляхів формування ключових </w:t>
            </w:r>
            <w:proofErr w:type="spellStart"/>
            <w:r w:rsidRPr="00A66564">
              <w:rPr>
                <w:rFonts w:ascii="Times New Roman" w:hAnsi="Times New Roman" w:cs="Times New Roman"/>
              </w:rPr>
              <w:t>компетентностей</w:t>
            </w:r>
            <w:proofErr w:type="spellEnd"/>
            <w:r w:rsidRPr="00A66564">
              <w:rPr>
                <w:rFonts w:ascii="Times New Roman" w:hAnsi="Times New Roman" w:cs="Times New Roman"/>
              </w:rPr>
              <w:t xml:space="preserve"> майбутніх фахівців.</w:t>
            </w:r>
          </w:p>
          <w:p w14:paraId="09061164" w14:textId="77777777" w:rsidR="0028670D" w:rsidRPr="00CE31F4" w:rsidRDefault="0028670D" w:rsidP="004A63C3">
            <w:pPr>
              <w:rPr>
                <w:rFonts w:ascii="Times New Roman" w:hAnsi="Times New Roman" w:cs="Times New Roman"/>
              </w:rPr>
            </w:pPr>
            <w:r>
              <w:rPr>
                <w:rFonts w:ascii="Times New Roman" w:hAnsi="Times New Roman" w:cs="Times New Roman"/>
              </w:rPr>
              <w:t xml:space="preserve">3. </w:t>
            </w:r>
            <w:r w:rsidRPr="00CE31F4">
              <w:rPr>
                <w:rFonts w:ascii="Times New Roman" w:hAnsi="Times New Roman" w:cs="Times New Roman"/>
              </w:rPr>
              <w:t xml:space="preserve">Пошук напрямів та форм підвищення кваліфікації педагогічного працівника </w:t>
            </w:r>
            <w:r>
              <w:rPr>
                <w:rFonts w:ascii="Times New Roman" w:hAnsi="Times New Roman" w:cs="Times New Roman"/>
              </w:rPr>
              <w:t>у 2021 році.</w:t>
            </w:r>
          </w:p>
          <w:p w14:paraId="48D5ECB0" w14:textId="77777777" w:rsidR="0028670D" w:rsidRPr="00196F80" w:rsidRDefault="0028670D" w:rsidP="004A63C3">
            <w:pPr>
              <w:ind w:left="360"/>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51E60117" w14:textId="77777777" w:rsidR="0028670D" w:rsidRDefault="0028670D" w:rsidP="004A63C3">
            <w:pPr>
              <w:rPr>
                <w:rFonts w:ascii="Times New Roman" w:hAnsi="Times New Roman" w:cs="Times New Roman"/>
                <w:i/>
                <w:iCs/>
              </w:rPr>
            </w:pPr>
            <w:r>
              <w:rPr>
                <w:rFonts w:ascii="Times New Roman" w:hAnsi="Times New Roman" w:cs="Times New Roman"/>
                <w:i/>
                <w:iCs/>
              </w:rPr>
              <w:t xml:space="preserve">  січень</w:t>
            </w:r>
          </w:p>
          <w:p w14:paraId="7FC4B16F" w14:textId="77777777" w:rsidR="0028670D" w:rsidRDefault="0028670D" w:rsidP="004A63C3">
            <w:pPr>
              <w:rPr>
                <w:rFonts w:ascii="Times New Roman" w:hAnsi="Times New Roman" w:cs="Times New Roman"/>
                <w:i/>
                <w:iCs/>
              </w:rPr>
            </w:pPr>
            <w:r w:rsidRPr="00A66564">
              <w:rPr>
                <w:rFonts w:ascii="Times New Roman" w:hAnsi="Times New Roman" w:cs="Times New Roman"/>
                <w:i/>
                <w:iCs/>
              </w:rPr>
              <w:t>20</w:t>
            </w:r>
            <w:r>
              <w:rPr>
                <w:rFonts w:ascii="Times New Roman" w:hAnsi="Times New Roman" w:cs="Times New Roman"/>
                <w:i/>
                <w:iCs/>
              </w:rPr>
              <w:t>21</w:t>
            </w:r>
            <w:r w:rsidRPr="00A66564">
              <w:rPr>
                <w:rFonts w:ascii="Times New Roman" w:hAnsi="Times New Roman" w:cs="Times New Roman"/>
                <w:i/>
                <w:iCs/>
              </w:rPr>
              <w:t xml:space="preserve">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37D7E69C" w14:textId="77777777" w:rsidR="0028670D" w:rsidRDefault="0028670D" w:rsidP="004A63C3">
            <w:pPr>
              <w:rPr>
                <w:rFonts w:ascii="Times New Roman" w:hAnsi="Times New Roman" w:cs="Times New Roman"/>
              </w:rPr>
            </w:pPr>
          </w:p>
          <w:p w14:paraId="70B6CF1A" w14:textId="77777777" w:rsidR="0028670D" w:rsidRDefault="0028670D" w:rsidP="004A63C3">
            <w:pPr>
              <w:rPr>
                <w:rFonts w:ascii="Times New Roman" w:hAnsi="Times New Roman" w:cs="Times New Roman"/>
              </w:rPr>
            </w:pPr>
          </w:p>
          <w:p w14:paraId="30340FE2"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 xml:space="preserve">Жельчик </w:t>
            </w:r>
            <w:r>
              <w:rPr>
                <w:rFonts w:ascii="Times New Roman" w:hAnsi="Times New Roman" w:cs="Times New Roman"/>
              </w:rPr>
              <w:t>Г</w:t>
            </w:r>
            <w:r w:rsidRPr="00A66564">
              <w:rPr>
                <w:rFonts w:ascii="Times New Roman" w:hAnsi="Times New Roman" w:cs="Times New Roman"/>
              </w:rPr>
              <w:t>.М.</w:t>
            </w:r>
          </w:p>
          <w:p w14:paraId="58521942" w14:textId="77777777" w:rsidR="0028670D" w:rsidRPr="00A66564" w:rsidRDefault="0028670D" w:rsidP="004A63C3">
            <w:pPr>
              <w:rPr>
                <w:rFonts w:ascii="Times New Roman" w:hAnsi="Times New Roman" w:cs="Times New Roman"/>
              </w:rPr>
            </w:pPr>
          </w:p>
          <w:p w14:paraId="609FCFBE" w14:textId="77777777" w:rsidR="0028670D" w:rsidRDefault="0028670D" w:rsidP="004A63C3">
            <w:pPr>
              <w:rPr>
                <w:rFonts w:ascii="Times New Roman" w:hAnsi="Times New Roman" w:cs="Times New Roman"/>
              </w:rPr>
            </w:pPr>
            <w:r>
              <w:rPr>
                <w:rFonts w:ascii="Times New Roman" w:hAnsi="Times New Roman" w:cs="Times New Roman"/>
              </w:rPr>
              <w:t>Рибка Н.В.</w:t>
            </w:r>
          </w:p>
          <w:p w14:paraId="6DF192E6" w14:textId="77777777" w:rsidR="0028670D" w:rsidRDefault="0028670D" w:rsidP="004A63C3">
            <w:pPr>
              <w:rPr>
                <w:rFonts w:ascii="Times New Roman" w:hAnsi="Times New Roman" w:cs="Times New Roman"/>
              </w:rPr>
            </w:pPr>
          </w:p>
          <w:p w14:paraId="679D6A74" w14:textId="77777777" w:rsidR="0028670D" w:rsidRDefault="0028670D" w:rsidP="004A63C3">
            <w:pPr>
              <w:rPr>
                <w:rFonts w:ascii="Times New Roman" w:hAnsi="Times New Roman" w:cs="Times New Roman"/>
              </w:rPr>
            </w:pPr>
            <w:r>
              <w:rPr>
                <w:rFonts w:ascii="Times New Roman" w:hAnsi="Times New Roman" w:cs="Times New Roman"/>
              </w:rPr>
              <w:t>Сальнікова Г.А.</w:t>
            </w:r>
          </w:p>
          <w:p w14:paraId="1D09C95F" w14:textId="77777777" w:rsidR="0028670D" w:rsidRDefault="0028670D" w:rsidP="004A63C3">
            <w:pPr>
              <w:rPr>
                <w:rFonts w:ascii="Times New Roman" w:hAnsi="Times New Roman" w:cs="Times New Roman"/>
              </w:rPr>
            </w:pPr>
          </w:p>
          <w:p w14:paraId="1B7F0433" w14:textId="77777777" w:rsidR="0028670D" w:rsidRDefault="0028670D" w:rsidP="004A63C3">
            <w:pPr>
              <w:rPr>
                <w:rFonts w:ascii="Times New Roman" w:hAnsi="Times New Roman" w:cs="Times New Roman"/>
              </w:rPr>
            </w:pPr>
          </w:p>
          <w:p w14:paraId="72D0E553" w14:textId="77777777" w:rsidR="0028670D" w:rsidRDefault="0028670D" w:rsidP="004A63C3">
            <w:pPr>
              <w:rPr>
                <w:rFonts w:ascii="Times New Roman" w:hAnsi="Times New Roman" w:cs="Times New Roman"/>
              </w:rPr>
            </w:pPr>
          </w:p>
          <w:p w14:paraId="52FAA852" w14:textId="77777777" w:rsidR="0028670D" w:rsidRDefault="0028670D" w:rsidP="004A63C3">
            <w:pPr>
              <w:rPr>
                <w:rFonts w:ascii="Times New Roman" w:hAnsi="Times New Roman" w:cs="Times New Roman"/>
              </w:rPr>
            </w:pPr>
            <w:r>
              <w:rPr>
                <w:rFonts w:ascii="Times New Roman" w:hAnsi="Times New Roman" w:cs="Times New Roman"/>
              </w:rPr>
              <w:t>Савченко С.О.</w:t>
            </w:r>
          </w:p>
          <w:p w14:paraId="751845B3" w14:textId="77777777" w:rsidR="0028670D" w:rsidRPr="0045429B" w:rsidRDefault="0028670D" w:rsidP="004A63C3">
            <w:pPr>
              <w:rPr>
                <w:rFonts w:ascii="Times New Roman" w:hAnsi="Times New Roman" w:cs="Times New Roman"/>
              </w:rPr>
            </w:pPr>
          </w:p>
          <w:p w14:paraId="3F36E428" w14:textId="77777777" w:rsidR="0028670D" w:rsidRPr="00A66564" w:rsidRDefault="0028670D" w:rsidP="004A63C3">
            <w:pPr>
              <w:rPr>
                <w:rFonts w:ascii="Times New Roman" w:hAnsi="Times New Roman" w:cs="Times New Roman"/>
              </w:rPr>
            </w:pPr>
          </w:p>
        </w:tc>
      </w:tr>
      <w:tr w:rsidR="0028670D" w:rsidRPr="00A66564" w14:paraId="13CC8AE2" w14:textId="77777777" w:rsidTr="004A63C3">
        <w:trPr>
          <w:trHeight w:val="4977"/>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7F31A40C" w14:textId="77777777" w:rsidR="0028670D" w:rsidRDefault="0028670D" w:rsidP="004A63C3">
            <w:pPr>
              <w:rPr>
                <w:rFonts w:ascii="Times New Roman" w:hAnsi="Times New Roman" w:cs="Times New Roman"/>
              </w:rPr>
            </w:pPr>
          </w:p>
          <w:p w14:paraId="2E6F4C55" w14:textId="77777777" w:rsidR="0028670D" w:rsidRPr="00A66564" w:rsidRDefault="0028670D" w:rsidP="004A63C3">
            <w:pPr>
              <w:rPr>
                <w:rFonts w:ascii="Times New Roman" w:hAnsi="Times New Roman" w:cs="Times New Roman"/>
              </w:rPr>
            </w:pPr>
            <w:r>
              <w:rPr>
                <w:rFonts w:ascii="Times New Roman" w:hAnsi="Times New Roman" w:cs="Times New Roman"/>
              </w:rPr>
              <w:t>9.</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7ED028F9" w14:textId="77777777" w:rsidR="0028670D" w:rsidRPr="00EE6771" w:rsidRDefault="0028670D" w:rsidP="004A63C3">
            <w:pPr>
              <w:rPr>
                <w:rFonts w:ascii="Times New Roman" w:hAnsi="Times New Roman" w:cs="Times New Roman"/>
                <w:b/>
                <w:bCs/>
              </w:rPr>
            </w:pPr>
            <w:r w:rsidRPr="00EE6771">
              <w:rPr>
                <w:rFonts w:ascii="Times New Roman" w:hAnsi="Times New Roman" w:cs="Times New Roman"/>
                <w:b/>
                <w:bCs/>
              </w:rPr>
              <w:t>Методичний семінар</w:t>
            </w:r>
          </w:p>
          <w:p w14:paraId="12C0DF55" w14:textId="77777777" w:rsidR="0028670D" w:rsidRPr="00F237C2" w:rsidRDefault="0028670D" w:rsidP="004A63C3">
            <w:pPr>
              <w:rPr>
                <w:rFonts w:ascii="Times New Roman" w:hAnsi="Times New Roman" w:cs="Times New Roman"/>
              </w:rPr>
            </w:pPr>
            <w:r w:rsidRPr="00A66564">
              <w:rPr>
                <w:rFonts w:ascii="Times New Roman" w:hAnsi="Times New Roman" w:cs="Times New Roman"/>
              </w:rPr>
              <w:t xml:space="preserve">1. </w:t>
            </w:r>
            <w:r w:rsidRPr="00F237C2">
              <w:rPr>
                <w:rFonts w:ascii="Times New Roman" w:hAnsi="Times New Roman" w:cs="Times New Roman"/>
              </w:rPr>
              <w:t> Особистість викладача </w:t>
            </w:r>
            <w:r>
              <w:rPr>
                <w:rFonts w:ascii="Times New Roman" w:hAnsi="Times New Roman" w:cs="Times New Roman"/>
              </w:rPr>
              <w:t xml:space="preserve">закладу фахової </w:t>
            </w:r>
            <w:proofErr w:type="spellStart"/>
            <w:r>
              <w:rPr>
                <w:rFonts w:ascii="Times New Roman" w:hAnsi="Times New Roman" w:cs="Times New Roman"/>
              </w:rPr>
              <w:t>передвищої</w:t>
            </w:r>
            <w:proofErr w:type="spellEnd"/>
            <w:r>
              <w:rPr>
                <w:rFonts w:ascii="Times New Roman" w:hAnsi="Times New Roman" w:cs="Times New Roman"/>
              </w:rPr>
              <w:t xml:space="preserve"> освіти </w:t>
            </w:r>
            <w:r w:rsidRPr="00F237C2">
              <w:rPr>
                <w:rFonts w:ascii="Times New Roman" w:hAnsi="Times New Roman" w:cs="Times New Roman"/>
              </w:rPr>
              <w:t>та його роль в організації </w:t>
            </w:r>
            <w:r>
              <w:rPr>
                <w:rFonts w:ascii="Times New Roman" w:hAnsi="Times New Roman" w:cs="Times New Roman"/>
              </w:rPr>
              <w:t xml:space="preserve">освітнього </w:t>
            </w:r>
            <w:r w:rsidRPr="00F237C2">
              <w:rPr>
                <w:rFonts w:ascii="Times New Roman" w:hAnsi="Times New Roman" w:cs="Times New Roman"/>
              </w:rPr>
              <w:t> процесу.</w:t>
            </w:r>
          </w:p>
          <w:p w14:paraId="0C44718F" w14:textId="77777777" w:rsidR="0028670D" w:rsidRDefault="0028670D" w:rsidP="004A63C3">
            <w:pPr>
              <w:rPr>
                <w:rFonts w:ascii="Times New Roman" w:hAnsi="Times New Roman" w:cs="Times New Roman"/>
              </w:rPr>
            </w:pPr>
            <w:r w:rsidRPr="00F237C2">
              <w:rPr>
                <w:rFonts w:ascii="Times New Roman" w:hAnsi="Times New Roman" w:cs="Times New Roman"/>
              </w:rPr>
              <w:t>2.     Педагогічне спілкування. Етична компетентність </w:t>
            </w:r>
          </w:p>
          <w:p w14:paraId="38C53ED6" w14:textId="77777777" w:rsidR="0028670D" w:rsidRPr="00F237C2" w:rsidRDefault="0028670D" w:rsidP="004A63C3">
            <w:pPr>
              <w:rPr>
                <w:rFonts w:ascii="Times New Roman" w:hAnsi="Times New Roman" w:cs="Times New Roman"/>
              </w:rPr>
            </w:pPr>
            <w:r w:rsidRPr="00F237C2">
              <w:rPr>
                <w:rFonts w:ascii="Times New Roman" w:hAnsi="Times New Roman" w:cs="Times New Roman"/>
              </w:rPr>
              <w:t>сучасного викладача.</w:t>
            </w:r>
          </w:p>
          <w:p w14:paraId="020860F4" w14:textId="77777777" w:rsidR="0028670D" w:rsidRDefault="0028670D" w:rsidP="004A63C3">
            <w:pPr>
              <w:rPr>
                <w:rFonts w:ascii="Times New Roman" w:hAnsi="Times New Roman" w:cs="Times New Roman"/>
              </w:rPr>
            </w:pPr>
            <w:r w:rsidRPr="00F237C2">
              <w:rPr>
                <w:rFonts w:ascii="Times New Roman" w:hAnsi="Times New Roman" w:cs="Times New Roman"/>
              </w:rPr>
              <w:t>3.    </w:t>
            </w:r>
            <w:r>
              <w:t xml:space="preserve">  </w:t>
            </w:r>
            <w:r w:rsidRPr="00650D6D">
              <w:rPr>
                <w:rFonts w:ascii="Times New Roman" w:hAnsi="Times New Roman" w:cs="Times New Roman"/>
              </w:rPr>
              <w:t>Модернізація</w:t>
            </w:r>
            <w:r>
              <w:rPr>
                <w:rFonts w:ascii="Times New Roman" w:hAnsi="Times New Roman" w:cs="Times New Roman"/>
              </w:rPr>
              <w:t xml:space="preserve"> змісту</w:t>
            </w:r>
            <w:r w:rsidRPr="00650D6D">
              <w:rPr>
                <w:rFonts w:ascii="Times New Roman" w:hAnsi="Times New Roman" w:cs="Times New Roman"/>
              </w:rPr>
              <w:t>, методів , форм методичної роботи як чинник розвитку професійної компетентності педагогів</w:t>
            </w:r>
            <w:r>
              <w:rPr>
                <w:rFonts w:ascii="Times New Roman" w:hAnsi="Times New Roman" w:cs="Times New Roman"/>
              </w:rPr>
              <w:t xml:space="preserve">. </w:t>
            </w:r>
          </w:p>
          <w:p w14:paraId="167C0F84" w14:textId="77777777" w:rsidR="0028670D" w:rsidRDefault="0028670D" w:rsidP="004A63C3">
            <w:pPr>
              <w:rPr>
                <w:rFonts w:ascii="Times New Roman" w:hAnsi="Times New Roman" w:cs="Times New Roman"/>
              </w:rPr>
            </w:pPr>
            <w:r>
              <w:rPr>
                <w:rFonts w:ascii="Times New Roman" w:hAnsi="Times New Roman" w:cs="Times New Roman"/>
              </w:rPr>
              <w:t>4.</w:t>
            </w:r>
            <w:r>
              <w:t xml:space="preserve"> </w:t>
            </w:r>
            <w:r w:rsidRPr="002C7384">
              <w:rPr>
                <w:rFonts w:ascii="Times New Roman" w:hAnsi="Times New Roman" w:cs="Times New Roman"/>
              </w:rPr>
              <w:t>Використання електронного тестування як засобу підвищення ефективності закріплення знань.</w:t>
            </w:r>
          </w:p>
          <w:p w14:paraId="306BE823" w14:textId="77777777" w:rsidR="0028670D" w:rsidRPr="002C7384" w:rsidRDefault="0028670D" w:rsidP="004A63C3">
            <w:pPr>
              <w:rPr>
                <w:rFonts w:ascii="Times New Roman" w:hAnsi="Times New Roman" w:cs="Times New Roman"/>
                <w:i/>
              </w:rPr>
            </w:pPr>
            <w:r>
              <w:rPr>
                <w:rFonts w:ascii="Times New Roman" w:hAnsi="Times New Roman" w:cs="Times New Roman"/>
              </w:rPr>
              <w:t>5..</w:t>
            </w:r>
            <w:r w:rsidRPr="002C7384">
              <w:rPr>
                <w:rFonts w:ascii="Times New Roman" w:hAnsi="Times New Roman" w:cs="Times New Roman"/>
                <w:i/>
              </w:rPr>
              <w:t>Взаємовідвідування занять викладачів (за окремим графіком).</w:t>
            </w:r>
            <w:r>
              <w:rPr>
                <w:rFonts w:ascii="Times New Roman" w:hAnsi="Times New Roman" w:cs="Times New Roman"/>
                <w:i/>
              </w:rPr>
              <w:t xml:space="preserve"> Самоаналіз та аналіз заняття.</w:t>
            </w:r>
          </w:p>
          <w:p w14:paraId="36B56580" w14:textId="77777777" w:rsidR="0028670D" w:rsidRDefault="0028670D" w:rsidP="004A63C3">
            <w:pPr>
              <w:rPr>
                <w:rFonts w:ascii="Times New Roman" w:hAnsi="Times New Roman" w:cs="Times New Roman"/>
              </w:rPr>
            </w:pPr>
            <w:r>
              <w:rPr>
                <w:rFonts w:ascii="Times New Roman" w:hAnsi="Times New Roman" w:cs="Times New Roman"/>
              </w:rPr>
              <w:t>7.</w:t>
            </w:r>
            <w:r w:rsidRPr="00F237C2">
              <w:rPr>
                <w:rFonts w:ascii="Times New Roman" w:hAnsi="Times New Roman" w:cs="Times New Roman"/>
              </w:rPr>
              <w:t> </w:t>
            </w:r>
            <w:r w:rsidRPr="002C7384">
              <w:rPr>
                <w:rFonts w:ascii="Times New Roman" w:hAnsi="Times New Roman" w:cs="Times New Roman"/>
                <w:i/>
              </w:rPr>
              <w:t>Індивідуальні консультації, інстру</w:t>
            </w:r>
            <w:r>
              <w:rPr>
                <w:rFonts w:ascii="Times New Roman" w:hAnsi="Times New Roman" w:cs="Times New Roman"/>
                <w:i/>
              </w:rPr>
              <w:t>кт</w:t>
            </w:r>
            <w:r w:rsidRPr="002C7384">
              <w:rPr>
                <w:rFonts w:ascii="Times New Roman" w:hAnsi="Times New Roman" w:cs="Times New Roman"/>
                <w:i/>
              </w:rPr>
              <w:t>ажі, настанови</w:t>
            </w:r>
            <w:r w:rsidRPr="00F237C2">
              <w:rPr>
                <w:rFonts w:ascii="Times New Roman" w:hAnsi="Times New Roman" w:cs="Times New Roman"/>
              </w:rPr>
              <w:t>.</w:t>
            </w:r>
          </w:p>
          <w:p w14:paraId="6803B0B8" w14:textId="77777777" w:rsidR="0028670D" w:rsidRPr="00A66564" w:rsidRDefault="0028670D" w:rsidP="004A63C3">
            <w:pPr>
              <w:rPr>
                <w:rFonts w:ascii="Times New Roman" w:hAnsi="Times New Roman" w:cs="Times New Roman"/>
              </w:rPr>
            </w:pPr>
            <w:r>
              <w:rPr>
                <w:rFonts w:ascii="Times New Roman" w:hAnsi="Times New Roman" w:cs="Times New Roman"/>
              </w:rPr>
              <w:t xml:space="preserve">8. </w:t>
            </w:r>
            <w:r w:rsidRPr="003027EF">
              <w:rPr>
                <w:rFonts w:ascii="Times New Roman" w:hAnsi="Times New Roman" w:cs="Times New Roman"/>
                <w:i/>
              </w:rPr>
              <w:t>Творча лабораторія педагогічних працівників.</w:t>
            </w:r>
            <w:r>
              <w:rPr>
                <w:rFonts w:ascii="Times New Roman" w:hAnsi="Times New Roman" w:cs="Times New Roman"/>
              </w:rPr>
              <w:t xml:space="preserve"> </w:t>
            </w:r>
            <w:r w:rsidRPr="003027EF">
              <w:rPr>
                <w:rFonts w:ascii="Times New Roman" w:hAnsi="Times New Roman" w:cs="Times New Roman"/>
                <w:i/>
              </w:rPr>
              <w:t>Виставка-огляд напрацювань педагогів</w:t>
            </w:r>
            <w:r>
              <w:rPr>
                <w:rFonts w:ascii="Times New Roman" w:hAnsi="Times New Roman" w:cs="Times New Roman"/>
                <w:i/>
              </w:rPr>
              <w:t>.</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709F7F26" w14:textId="77777777" w:rsidR="0028670D" w:rsidRPr="00A66564" w:rsidRDefault="0028670D" w:rsidP="004A63C3">
            <w:pPr>
              <w:rPr>
                <w:rFonts w:ascii="Times New Roman" w:hAnsi="Times New Roman" w:cs="Times New Roman"/>
                <w:i/>
                <w:iCs/>
              </w:rPr>
            </w:pPr>
            <w:r w:rsidRPr="00A66564">
              <w:rPr>
                <w:rFonts w:ascii="Times New Roman" w:hAnsi="Times New Roman" w:cs="Times New Roman"/>
                <w:i/>
                <w:iCs/>
              </w:rPr>
              <w:t>Лютий</w:t>
            </w:r>
          </w:p>
          <w:p w14:paraId="31DDBBC2" w14:textId="77777777" w:rsidR="0028670D" w:rsidRPr="00A66564" w:rsidRDefault="0028670D" w:rsidP="004A63C3">
            <w:pPr>
              <w:rPr>
                <w:rFonts w:ascii="Times New Roman" w:hAnsi="Times New Roman" w:cs="Times New Roman"/>
                <w:i/>
                <w:iCs/>
              </w:rPr>
            </w:pPr>
            <w:r w:rsidRPr="00A66564">
              <w:rPr>
                <w:rFonts w:ascii="Times New Roman" w:hAnsi="Times New Roman" w:cs="Times New Roman"/>
                <w:i/>
                <w:iCs/>
              </w:rPr>
              <w:t>20</w:t>
            </w:r>
            <w:r>
              <w:rPr>
                <w:rFonts w:ascii="Times New Roman" w:hAnsi="Times New Roman" w:cs="Times New Roman"/>
                <w:i/>
                <w:iCs/>
              </w:rPr>
              <w:t>21</w:t>
            </w:r>
            <w:r w:rsidRPr="00A66564">
              <w:rPr>
                <w:rFonts w:ascii="Times New Roman" w:hAnsi="Times New Roman" w:cs="Times New Roman"/>
                <w:i/>
                <w:iCs/>
              </w:rPr>
              <w:t xml:space="preserve"> р</w:t>
            </w:r>
            <w:r>
              <w:rPr>
                <w:rFonts w:ascii="Times New Roman" w:hAnsi="Times New Roman" w:cs="Times New Roman"/>
                <w:i/>
                <w:iCs/>
              </w:rPr>
              <w:t>.</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2278CB22" w14:textId="77777777" w:rsidR="0028670D" w:rsidRDefault="0028670D" w:rsidP="004A63C3">
            <w:pPr>
              <w:rPr>
                <w:rFonts w:ascii="Times New Roman" w:hAnsi="Times New Roman" w:cs="Times New Roman"/>
              </w:rPr>
            </w:pPr>
          </w:p>
          <w:p w14:paraId="0F15A009"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Генсецька О.М.</w:t>
            </w:r>
          </w:p>
          <w:p w14:paraId="4BA93416" w14:textId="77777777" w:rsidR="0028670D" w:rsidRDefault="0028670D" w:rsidP="004A63C3">
            <w:pPr>
              <w:rPr>
                <w:rFonts w:ascii="Times New Roman" w:hAnsi="Times New Roman" w:cs="Times New Roman"/>
              </w:rPr>
            </w:pPr>
          </w:p>
          <w:p w14:paraId="35402063"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Жельчик Г.М.</w:t>
            </w:r>
          </w:p>
          <w:p w14:paraId="78273B1F" w14:textId="77777777" w:rsidR="0028670D" w:rsidRPr="00A66564" w:rsidRDefault="0028670D" w:rsidP="004A63C3">
            <w:pPr>
              <w:rPr>
                <w:rFonts w:ascii="Times New Roman" w:hAnsi="Times New Roman" w:cs="Times New Roman"/>
              </w:rPr>
            </w:pPr>
          </w:p>
          <w:p w14:paraId="14140734" w14:textId="77777777" w:rsidR="0028670D" w:rsidRPr="00A66564" w:rsidRDefault="0028670D" w:rsidP="004A63C3">
            <w:pPr>
              <w:rPr>
                <w:rFonts w:ascii="Times New Roman" w:hAnsi="Times New Roman" w:cs="Times New Roman"/>
              </w:rPr>
            </w:pPr>
          </w:p>
          <w:p w14:paraId="5F6521F1" w14:textId="77777777" w:rsidR="0028670D" w:rsidRDefault="0028670D" w:rsidP="004A63C3">
            <w:pPr>
              <w:rPr>
                <w:rFonts w:ascii="Times New Roman" w:hAnsi="Times New Roman" w:cs="Times New Roman"/>
              </w:rPr>
            </w:pPr>
            <w:r>
              <w:rPr>
                <w:rFonts w:ascii="Times New Roman" w:hAnsi="Times New Roman" w:cs="Times New Roman"/>
              </w:rPr>
              <w:t>Савченко С.О.</w:t>
            </w:r>
          </w:p>
          <w:p w14:paraId="45D40267" w14:textId="77777777" w:rsidR="0028670D" w:rsidRDefault="0028670D" w:rsidP="004A63C3">
            <w:pPr>
              <w:rPr>
                <w:rFonts w:ascii="Times New Roman" w:hAnsi="Times New Roman" w:cs="Times New Roman"/>
              </w:rPr>
            </w:pPr>
          </w:p>
          <w:p w14:paraId="716CF9D0" w14:textId="77777777" w:rsidR="0028670D" w:rsidRDefault="0028670D" w:rsidP="004A63C3">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Здрилюк</w:t>
            </w:r>
            <w:proofErr w:type="spellEnd"/>
            <w:r>
              <w:rPr>
                <w:rFonts w:ascii="Times New Roman" w:hAnsi="Times New Roman" w:cs="Times New Roman"/>
              </w:rPr>
              <w:t xml:space="preserve"> В.І.</w:t>
            </w:r>
          </w:p>
          <w:p w14:paraId="7CB89CF1" w14:textId="77777777" w:rsidR="0028670D" w:rsidRDefault="0028670D" w:rsidP="004A63C3">
            <w:pPr>
              <w:rPr>
                <w:rFonts w:ascii="Times New Roman" w:hAnsi="Times New Roman" w:cs="Times New Roman"/>
              </w:rPr>
            </w:pPr>
          </w:p>
          <w:p w14:paraId="5169B778" w14:textId="77777777" w:rsidR="0028670D" w:rsidRDefault="0028670D" w:rsidP="004A63C3">
            <w:pPr>
              <w:rPr>
                <w:rFonts w:ascii="Times New Roman" w:hAnsi="Times New Roman" w:cs="Times New Roman"/>
              </w:rPr>
            </w:pPr>
            <w:r>
              <w:rPr>
                <w:rFonts w:ascii="Times New Roman" w:hAnsi="Times New Roman" w:cs="Times New Roman"/>
              </w:rPr>
              <w:t xml:space="preserve"> Савченко С.О.</w:t>
            </w:r>
          </w:p>
          <w:p w14:paraId="5FB0626A" w14:textId="77777777" w:rsidR="0028670D" w:rsidRDefault="0028670D" w:rsidP="004A63C3">
            <w:pPr>
              <w:rPr>
                <w:rFonts w:ascii="Times New Roman" w:hAnsi="Times New Roman" w:cs="Times New Roman"/>
              </w:rPr>
            </w:pPr>
          </w:p>
          <w:p w14:paraId="0CBC64F6" w14:textId="77777777" w:rsidR="0028670D" w:rsidRDefault="0028670D" w:rsidP="004A63C3">
            <w:pPr>
              <w:rPr>
                <w:rFonts w:ascii="Times New Roman" w:hAnsi="Times New Roman" w:cs="Times New Roman"/>
              </w:rPr>
            </w:pPr>
            <w:r w:rsidRPr="009A060D">
              <w:rPr>
                <w:rFonts w:ascii="Times New Roman" w:hAnsi="Times New Roman" w:cs="Times New Roman"/>
              </w:rPr>
              <w:t>Савченко С.О.</w:t>
            </w:r>
          </w:p>
          <w:p w14:paraId="3279ECC9" w14:textId="77777777" w:rsidR="0028670D" w:rsidRDefault="0028670D" w:rsidP="004A63C3">
            <w:pPr>
              <w:rPr>
                <w:rFonts w:ascii="Times New Roman" w:hAnsi="Times New Roman" w:cs="Times New Roman"/>
              </w:rPr>
            </w:pPr>
          </w:p>
          <w:p w14:paraId="0A7DB670" w14:textId="77777777" w:rsidR="0028670D" w:rsidRPr="00A66564" w:rsidRDefault="0028670D" w:rsidP="004A63C3">
            <w:pPr>
              <w:rPr>
                <w:rFonts w:ascii="Times New Roman" w:hAnsi="Times New Roman" w:cs="Times New Roman"/>
              </w:rPr>
            </w:pPr>
            <w:r>
              <w:rPr>
                <w:rFonts w:ascii="Times New Roman" w:hAnsi="Times New Roman" w:cs="Times New Roman"/>
              </w:rPr>
              <w:t>Голови ц/к</w:t>
            </w:r>
          </w:p>
        </w:tc>
      </w:tr>
      <w:tr w:rsidR="0028670D" w:rsidRPr="00A66564" w14:paraId="3D10279A" w14:textId="77777777" w:rsidTr="004A63C3">
        <w:trPr>
          <w:trHeight w:val="1689"/>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28F8A950" w14:textId="77777777" w:rsidR="0028670D" w:rsidRPr="00A66564" w:rsidRDefault="0028670D" w:rsidP="004A63C3">
            <w:pPr>
              <w:rPr>
                <w:rFonts w:ascii="Times New Roman" w:hAnsi="Times New Roman" w:cs="Times New Roman"/>
              </w:rPr>
            </w:pPr>
            <w:r>
              <w:rPr>
                <w:rFonts w:ascii="Times New Roman" w:hAnsi="Times New Roman" w:cs="Times New Roman"/>
              </w:rPr>
              <w:t>10</w:t>
            </w:r>
            <w:r w:rsidRPr="00A66564">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66843827" w14:textId="77777777" w:rsidR="0028670D" w:rsidRPr="00EE6771" w:rsidRDefault="0028670D" w:rsidP="004A63C3">
            <w:pPr>
              <w:rPr>
                <w:rFonts w:ascii="Times New Roman" w:hAnsi="Times New Roman" w:cs="Times New Roman"/>
                <w:b/>
                <w:bCs/>
              </w:rPr>
            </w:pPr>
            <w:r w:rsidRPr="00EE6771">
              <w:rPr>
                <w:rFonts w:ascii="Times New Roman" w:hAnsi="Times New Roman" w:cs="Times New Roman"/>
                <w:b/>
                <w:bCs/>
              </w:rPr>
              <w:t>Методичний семінар</w:t>
            </w:r>
          </w:p>
          <w:p w14:paraId="796B250E"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 xml:space="preserve">1.  </w:t>
            </w:r>
            <w:r>
              <w:t xml:space="preserve"> </w:t>
            </w:r>
            <w:r w:rsidRPr="00A66564">
              <w:rPr>
                <w:rFonts w:ascii="Times New Roman" w:hAnsi="Times New Roman" w:cs="Times New Roman"/>
              </w:rPr>
              <w:t xml:space="preserve">   </w:t>
            </w:r>
            <w:r>
              <w:rPr>
                <w:rFonts w:ascii="Times New Roman" w:hAnsi="Times New Roman" w:cs="Times New Roman"/>
              </w:rPr>
              <w:t xml:space="preserve">Авторська педагогічна майстерня </w:t>
            </w:r>
            <w:r w:rsidRPr="00A66564">
              <w:rPr>
                <w:rFonts w:ascii="Times New Roman" w:hAnsi="Times New Roman" w:cs="Times New Roman"/>
              </w:rPr>
              <w:t xml:space="preserve"> та організація дистанційного навчання студентів з дисципліни «</w:t>
            </w:r>
            <w:r>
              <w:rPr>
                <w:rFonts w:ascii="Times New Roman" w:hAnsi="Times New Roman" w:cs="Times New Roman"/>
              </w:rPr>
              <w:t>Захист України»</w:t>
            </w:r>
            <w:r w:rsidRPr="00A66564">
              <w:rPr>
                <w:rFonts w:ascii="Times New Roman" w:hAnsi="Times New Roman" w:cs="Times New Roman"/>
              </w:rPr>
              <w:t xml:space="preserve">. </w:t>
            </w:r>
          </w:p>
          <w:p w14:paraId="1E7971B7" w14:textId="77777777" w:rsidR="0028670D" w:rsidRPr="00100A6D" w:rsidRDefault="0028670D" w:rsidP="004A63C3">
            <w:pPr>
              <w:rPr>
                <w:rFonts w:ascii="Times New Roman" w:hAnsi="Times New Roman" w:cs="Times New Roman"/>
              </w:rPr>
            </w:pPr>
            <w:r>
              <w:rPr>
                <w:rFonts w:ascii="Times New Roman" w:hAnsi="Times New Roman" w:cs="Times New Roman"/>
              </w:rPr>
              <w:t>2</w:t>
            </w:r>
            <w:r w:rsidRPr="00A66564">
              <w:rPr>
                <w:rFonts w:ascii="Times New Roman" w:hAnsi="Times New Roman" w:cs="Times New Roman"/>
              </w:rPr>
              <w:t xml:space="preserve">. </w:t>
            </w:r>
            <w:r w:rsidRPr="00A66564">
              <w:rPr>
                <w:rFonts w:ascii="Times New Roman" w:hAnsi="Times New Roman" w:cs="Times New Roman"/>
                <w:b/>
                <w:bCs/>
              </w:rPr>
              <w:t xml:space="preserve"> </w:t>
            </w:r>
            <w:r w:rsidRPr="00100A6D">
              <w:rPr>
                <w:rFonts w:ascii="Times New Roman" w:hAnsi="Times New Roman" w:cs="Times New Roman"/>
              </w:rPr>
              <w:t xml:space="preserve"> Впровадження новітніх технологій та </w:t>
            </w:r>
            <w:proofErr w:type="spellStart"/>
            <w:r w:rsidRPr="00100A6D">
              <w:rPr>
                <w:rFonts w:ascii="Times New Roman" w:hAnsi="Times New Roman" w:cs="Times New Roman"/>
              </w:rPr>
              <w:t>методик</w:t>
            </w:r>
            <w:proofErr w:type="spellEnd"/>
            <w:r w:rsidRPr="00100A6D">
              <w:rPr>
                <w:rFonts w:ascii="Times New Roman" w:hAnsi="Times New Roman" w:cs="Times New Roman"/>
              </w:rPr>
              <w:t>, поєднання навчальної та практичної роботи.</w:t>
            </w:r>
          </w:p>
          <w:p w14:paraId="340C350D" w14:textId="77777777" w:rsidR="0028670D" w:rsidRDefault="0028670D" w:rsidP="004A63C3">
            <w:pPr>
              <w:rPr>
                <w:rFonts w:ascii="Times New Roman" w:hAnsi="Times New Roman" w:cs="Times New Roman"/>
              </w:rPr>
            </w:pPr>
            <w:r w:rsidRPr="00100A6D">
              <w:rPr>
                <w:rFonts w:ascii="Times New Roman" w:hAnsi="Times New Roman" w:cs="Times New Roman"/>
              </w:rPr>
              <w:t>Засоби сучасних онлайн-технологій та інформаційних систем в АПК</w:t>
            </w:r>
            <w:r>
              <w:rPr>
                <w:rFonts w:ascii="Times New Roman" w:hAnsi="Times New Roman" w:cs="Times New Roman"/>
              </w:rPr>
              <w:t>.</w:t>
            </w:r>
          </w:p>
          <w:p w14:paraId="535BF6B5" w14:textId="77777777" w:rsidR="0028670D" w:rsidRDefault="0028670D" w:rsidP="004A63C3">
            <w:pPr>
              <w:rPr>
                <w:rFonts w:ascii="Times New Roman" w:hAnsi="Times New Roman" w:cs="Times New Roman"/>
              </w:rPr>
            </w:pPr>
            <w:r>
              <w:rPr>
                <w:rFonts w:ascii="Times New Roman" w:hAnsi="Times New Roman" w:cs="Times New Roman"/>
              </w:rPr>
              <w:t>3</w:t>
            </w:r>
            <w:r w:rsidRPr="00A66564">
              <w:rPr>
                <w:rFonts w:ascii="Times New Roman" w:hAnsi="Times New Roman" w:cs="Times New Roman"/>
              </w:rPr>
              <w:t xml:space="preserve">. </w:t>
            </w:r>
            <w:r w:rsidRPr="00377C4B">
              <w:rPr>
                <w:rFonts w:ascii="Times New Roman" w:hAnsi="Times New Roman" w:cs="Times New Roman"/>
              </w:rPr>
              <w:t>  </w:t>
            </w:r>
            <w:r>
              <w:rPr>
                <w:rFonts w:ascii="Times New Roman" w:hAnsi="Times New Roman" w:cs="Times New Roman"/>
              </w:rPr>
              <w:t>«</w:t>
            </w:r>
            <w:r w:rsidRPr="00846DA1">
              <w:rPr>
                <w:rFonts w:ascii="Times New Roman" w:hAnsi="Times New Roman" w:cs="Times New Roman"/>
              </w:rPr>
              <w:t>Віддалене навчання</w:t>
            </w:r>
            <w:r>
              <w:rPr>
                <w:rFonts w:ascii="Times New Roman" w:hAnsi="Times New Roman" w:cs="Times New Roman"/>
              </w:rPr>
              <w:t>»</w:t>
            </w:r>
            <w:r w:rsidRPr="00846DA1">
              <w:rPr>
                <w:rFonts w:ascii="Times New Roman" w:hAnsi="Times New Roman" w:cs="Times New Roman"/>
              </w:rPr>
              <w:t xml:space="preserve"> </w:t>
            </w:r>
            <w:r>
              <w:rPr>
                <w:rFonts w:ascii="Times New Roman" w:hAnsi="Times New Roman" w:cs="Times New Roman"/>
              </w:rPr>
              <w:t>-</w:t>
            </w:r>
            <w:r w:rsidRPr="00846DA1">
              <w:rPr>
                <w:rFonts w:ascii="Times New Roman" w:hAnsi="Times New Roman" w:cs="Times New Roman"/>
              </w:rPr>
              <w:t xml:space="preserve"> використ</w:t>
            </w:r>
            <w:r>
              <w:rPr>
                <w:rFonts w:ascii="Times New Roman" w:hAnsi="Times New Roman" w:cs="Times New Roman"/>
              </w:rPr>
              <w:t>ання</w:t>
            </w:r>
            <w:r w:rsidRPr="00846DA1">
              <w:rPr>
                <w:rFonts w:ascii="Times New Roman" w:hAnsi="Times New Roman" w:cs="Times New Roman"/>
              </w:rPr>
              <w:t xml:space="preserve"> онлайн-інструмен</w:t>
            </w:r>
            <w:r>
              <w:rPr>
                <w:rFonts w:ascii="Times New Roman" w:hAnsi="Times New Roman" w:cs="Times New Roman"/>
              </w:rPr>
              <w:t>тів</w:t>
            </w:r>
            <w:r w:rsidRPr="00846DA1">
              <w:rPr>
                <w:rFonts w:ascii="Times New Roman" w:hAnsi="Times New Roman" w:cs="Times New Roman"/>
              </w:rPr>
              <w:t xml:space="preserve"> для перевернутого та змішаного навчання</w:t>
            </w:r>
            <w:r>
              <w:rPr>
                <w:rFonts w:ascii="Times New Roman" w:hAnsi="Times New Roman" w:cs="Times New Roman"/>
              </w:rPr>
              <w:t>.</w:t>
            </w:r>
          </w:p>
          <w:p w14:paraId="0A14666F" w14:textId="77777777" w:rsidR="0028670D" w:rsidRDefault="0028670D" w:rsidP="004A63C3">
            <w:pPr>
              <w:rPr>
                <w:rFonts w:ascii="Times New Roman" w:hAnsi="Times New Roman" w:cs="Times New Roman"/>
              </w:rPr>
            </w:pPr>
            <w:r w:rsidRPr="00377C4B">
              <w:rPr>
                <w:rFonts w:ascii="Times New Roman" w:hAnsi="Times New Roman" w:cs="Times New Roman"/>
              </w:rPr>
              <w:lastRenderedPageBreak/>
              <w:t> </w:t>
            </w:r>
            <w:r>
              <w:rPr>
                <w:rFonts w:ascii="Times New Roman" w:hAnsi="Times New Roman" w:cs="Times New Roman"/>
              </w:rPr>
              <w:t>4</w:t>
            </w:r>
            <w:r w:rsidRPr="00377C4B">
              <w:rPr>
                <w:rFonts w:ascii="Times New Roman" w:hAnsi="Times New Roman" w:cs="Times New Roman"/>
              </w:rPr>
              <w:t>.     Моніторинг сучасного заняття у вищій школі.</w:t>
            </w:r>
          </w:p>
          <w:p w14:paraId="4BAA5A49" w14:textId="77777777" w:rsidR="0028670D" w:rsidRPr="00377C4B" w:rsidRDefault="0028670D" w:rsidP="004A63C3">
            <w:pPr>
              <w:rPr>
                <w:rFonts w:ascii="Times New Roman" w:hAnsi="Times New Roman" w:cs="Times New Roman"/>
              </w:rPr>
            </w:pPr>
            <w:r>
              <w:rPr>
                <w:rFonts w:ascii="Times New Roman" w:hAnsi="Times New Roman" w:cs="Times New Roman"/>
              </w:rPr>
              <w:t>5.</w:t>
            </w:r>
            <w:r w:rsidRPr="002C7384">
              <w:rPr>
                <w:rFonts w:ascii="Times New Roman" w:hAnsi="Times New Roman" w:cs="Times New Roman"/>
              </w:rPr>
              <w:t xml:space="preserve">     Дослідження особливостей самооцінки особистості.</w:t>
            </w:r>
          </w:p>
          <w:p w14:paraId="61567191" w14:textId="77777777" w:rsidR="0028670D" w:rsidRPr="00E92144" w:rsidRDefault="0028670D" w:rsidP="004A63C3">
            <w:pPr>
              <w:rPr>
                <w:rFonts w:ascii="Times New Roman" w:hAnsi="Times New Roman" w:cs="Times New Roman"/>
                <w:i/>
              </w:rPr>
            </w:pPr>
            <w:r>
              <w:rPr>
                <w:rFonts w:ascii="Times New Roman" w:hAnsi="Times New Roman" w:cs="Times New Roman"/>
              </w:rPr>
              <w:t>6.</w:t>
            </w:r>
            <w:r w:rsidRPr="00377C4B">
              <w:rPr>
                <w:rFonts w:ascii="Times New Roman" w:hAnsi="Times New Roman" w:cs="Times New Roman"/>
              </w:rPr>
              <w:t>     </w:t>
            </w:r>
            <w:r w:rsidRPr="00E92144">
              <w:rPr>
                <w:rFonts w:ascii="Times New Roman" w:hAnsi="Times New Roman" w:cs="Times New Roman"/>
                <w:i/>
              </w:rPr>
              <w:t xml:space="preserve">Вебінар </w:t>
            </w:r>
            <w:r>
              <w:rPr>
                <w:rFonts w:ascii="Times New Roman" w:hAnsi="Times New Roman" w:cs="Times New Roman"/>
                <w:i/>
              </w:rPr>
              <w:t>«</w:t>
            </w:r>
            <w:r w:rsidRPr="00E92144">
              <w:rPr>
                <w:rFonts w:ascii="Times New Roman" w:hAnsi="Times New Roman" w:cs="Times New Roman"/>
                <w:i/>
              </w:rPr>
              <w:t>Аналіз організаційного, дидактичного, методичного, психологічного аспектів занять</w:t>
            </w:r>
            <w:r>
              <w:rPr>
                <w:rFonts w:ascii="Times New Roman" w:hAnsi="Times New Roman" w:cs="Times New Roman"/>
                <w:i/>
              </w:rPr>
              <w:t>»</w:t>
            </w:r>
          </w:p>
          <w:p w14:paraId="4C4FB9B7" w14:textId="77777777" w:rsidR="0028670D" w:rsidRPr="009578C7" w:rsidRDefault="0028670D" w:rsidP="004A63C3">
            <w:pPr>
              <w:rPr>
                <w:rFonts w:ascii="Times New Roman" w:hAnsi="Times New Roman" w:cs="Times New Roman"/>
                <w:i/>
              </w:rPr>
            </w:pPr>
            <w:r>
              <w:rPr>
                <w:rFonts w:ascii="Times New Roman" w:hAnsi="Times New Roman" w:cs="Times New Roman"/>
              </w:rPr>
              <w:t>6.</w:t>
            </w:r>
            <w:r w:rsidRPr="009578C7">
              <w:rPr>
                <w:rFonts w:ascii="Times New Roman" w:hAnsi="Times New Roman" w:cs="Times New Roman"/>
                <w:i/>
              </w:rPr>
              <w:t>Індивідуальні консультації, інструктажі, настанови.</w:t>
            </w:r>
          </w:p>
          <w:p w14:paraId="29948CDB"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 xml:space="preserve"> </w:t>
            </w:r>
            <w:r w:rsidRPr="00A66564">
              <w:rPr>
                <w:rFonts w:ascii="Times New Roman" w:hAnsi="Times New Roman" w:cs="Times New Roman"/>
                <w:b/>
                <w:bCs/>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42EC6C33" w14:textId="77777777" w:rsidR="0028670D" w:rsidRPr="00A66564" w:rsidRDefault="0028670D" w:rsidP="004A63C3">
            <w:pPr>
              <w:rPr>
                <w:rFonts w:ascii="Times New Roman" w:hAnsi="Times New Roman" w:cs="Times New Roman"/>
                <w:i/>
                <w:iCs/>
              </w:rPr>
            </w:pPr>
            <w:r w:rsidRPr="00A66564">
              <w:rPr>
                <w:rFonts w:ascii="Times New Roman" w:hAnsi="Times New Roman" w:cs="Times New Roman"/>
                <w:i/>
                <w:iCs/>
              </w:rPr>
              <w:lastRenderedPageBreak/>
              <w:t>Березень</w:t>
            </w:r>
          </w:p>
          <w:p w14:paraId="02FFB4AD" w14:textId="77777777" w:rsidR="0028670D" w:rsidRPr="00A66564" w:rsidRDefault="0028670D" w:rsidP="004A63C3">
            <w:pPr>
              <w:rPr>
                <w:rFonts w:ascii="Times New Roman" w:hAnsi="Times New Roman" w:cs="Times New Roman"/>
                <w:i/>
                <w:iCs/>
              </w:rPr>
            </w:pPr>
            <w:r w:rsidRPr="00A66564">
              <w:rPr>
                <w:rFonts w:ascii="Times New Roman" w:hAnsi="Times New Roman" w:cs="Times New Roman"/>
                <w:i/>
                <w:iCs/>
              </w:rPr>
              <w:t>202</w:t>
            </w:r>
            <w:r>
              <w:rPr>
                <w:rFonts w:ascii="Times New Roman" w:hAnsi="Times New Roman" w:cs="Times New Roman"/>
                <w:i/>
                <w:iCs/>
              </w:rPr>
              <w:t>1</w:t>
            </w:r>
            <w:r w:rsidRPr="00A66564">
              <w:rPr>
                <w:rFonts w:ascii="Times New Roman" w:hAnsi="Times New Roman" w:cs="Times New Roman"/>
                <w:i/>
                <w:iCs/>
              </w:rPr>
              <w:t xml:space="preserve">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26C303A7"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 xml:space="preserve">    </w:t>
            </w:r>
          </w:p>
          <w:p w14:paraId="226FD6FE"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Пундик І.О.</w:t>
            </w:r>
          </w:p>
          <w:p w14:paraId="37979708" w14:textId="77777777" w:rsidR="0028670D" w:rsidRPr="00A66564" w:rsidRDefault="0028670D" w:rsidP="004A63C3">
            <w:pPr>
              <w:rPr>
                <w:rFonts w:ascii="Times New Roman" w:hAnsi="Times New Roman" w:cs="Times New Roman"/>
              </w:rPr>
            </w:pPr>
          </w:p>
          <w:p w14:paraId="4D89CFB1" w14:textId="77777777" w:rsidR="0028670D" w:rsidRDefault="0028670D" w:rsidP="004A63C3">
            <w:pPr>
              <w:rPr>
                <w:rFonts w:ascii="Times New Roman" w:hAnsi="Times New Roman" w:cs="Times New Roman"/>
              </w:rPr>
            </w:pPr>
            <w:r>
              <w:rPr>
                <w:rFonts w:ascii="Times New Roman" w:hAnsi="Times New Roman" w:cs="Times New Roman"/>
              </w:rPr>
              <w:t xml:space="preserve"> </w:t>
            </w:r>
          </w:p>
          <w:p w14:paraId="3AF1A593" w14:textId="77777777" w:rsidR="0028670D" w:rsidRPr="00A66564" w:rsidRDefault="0028670D" w:rsidP="004A63C3">
            <w:pPr>
              <w:rPr>
                <w:rFonts w:ascii="Times New Roman" w:hAnsi="Times New Roman" w:cs="Times New Roman"/>
              </w:rPr>
            </w:pPr>
            <w:r>
              <w:rPr>
                <w:rFonts w:ascii="Times New Roman" w:hAnsi="Times New Roman" w:cs="Times New Roman"/>
              </w:rPr>
              <w:t xml:space="preserve"> Демчук В.С.</w:t>
            </w:r>
          </w:p>
          <w:p w14:paraId="6369BDEF" w14:textId="77777777" w:rsidR="0028670D" w:rsidRPr="00A66564" w:rsidRDefault="0028670D" w:rsidP="004A63C3">
            <w:pPr>
              <w:rPr>
                <w:rFonts w:ascii="Times New Roman" w:hAnsi="Times New Roman" w:cs="Times New Roman"/>
              </w:rPr>
            </w:pPr>
          </w:p>
          <w:p w14:paraId="6AA8693E" w14:textId="77777777" w:rsidR="0028670D" w:rsidRPr="00A66564" w:rsidRDefault="0028670D" w:rsidP="004A63C3">
            <w:pPr>
              <w:rPr>
                <w:rFonts w:ascii="Times New Roman" w:hAnsi="Times New Roman" w:cs="Times New Roman"/>
              </w:rPr>
            </w:pPr>
          </w:p>
          <w:p w14:paraId="59DA4D2F" w14:textId="77777777" w:rsidR="0028670D" w:rsidRPr="00A66564" w:rsidRDefault="0028670D" w:rsidP="004A63C3">
            <w:pPr>
              <w:rPr>
                <w:rFonts w:ascii="Times New Roman" w:hAnsi="Times New Roman" w:cs="Times New Roman"/>
              </w:rPr>
            </w:pPr>
            <w:proofErr w:type="spellStart"/>
            <w:r w:rsidRPr="00A66564">
              <w:rPr>
                <w:rFonts w:ascii="Times New Roman" w:hAnsi="Times New Roman" w:cs="Times New Roman"/>
              </w:rPr>
              <w:t>Воляник</w:t>
            </w:r>
            <w:proofErr w:type="spellEnd"/>
            <w:r w:rsidRPr="00A66564">
              <w:rPr>
                <w:rFonts w:ascii="Times New Roman" w:hAnsi="Times New Roman" w:cs="Times New Roman"/>
              </w:rPr>
              <w:t xml:space="preserve"> О.М.</w:t>
            </w:r>
          </w:p>
          <w:p w14:paraId="26CFDFDD" w14:textId="77777777" w:rsidR="0028670D" w:rsidRPr="00A66564" w:rsidRDefault="0028670D" w:rsidP="004A63C3">
            <w:pPr>
              <w:rPr>
                <w:rFonts w:ascii="Times New Roman" w:hAnsi="Times New Roman" w:cs="Times New Roman"/>
              </w:rPr>
            </w:pPr>
          </w:p>
          <w:p w14:paraId="0FCBE852" w14:textId="77777777" w:rsidR="0028670D" w:rsidRDefault="0028670D" w:rsidP="004A63C3">
            <w:pPr>
              <w:rPr>
                <w:rFonts w:ascii="Times New Roman" w:hAnsi="Times New Roman" w:cs="Times New Roman"/>
              </w:rPr>
            </w:pPr>
            <w:r>
              <w:rPr>
                <w:rFonts w:ascii="Times New Roman" w:hAnsi="Times New Roman" w:cs="Times New Roman"/>
              </w:rPr>
              <w:t xml:space="preserve"> Генсецька О.М.</w:t>
            </w:r>
          </w:p>
          <w:p w14:paraId="1C9C4CC3" w14:textId="77777777" w:rsidR="0028670D" w:rsidRDefault="0028670D" w:rsidP="004A63C3">
            <w:pPr>
              <w:rPr>
                <w:rFonts w:ascii="Times New Roman" w:hAnsi="Times New Roman" w:cs="Times New Roman"/>
              </w:rPr>
            </w:pPr>
            <w:r>
              <w:rPr>
                <w:rFonts w:ascii="Times New Roman" w:hAnsi="Times New Roman" w:cs="Times New Roman"/>
              </w:rPr>
              <w:lastRenderedPageBreak/>
              <w:t>Жельчик Г.М.</w:t>
            </w:r>
          </w:p>
          <w:p w14:paraId="33398672" w14:textId="77777777" w:rsidR="0028670D" w:rsidRDefault="0028670D" w:rsidP="004A63C3">
            <w:pPr>
              <w:rPr>
                <w:rFonts w:ascii="Times New Roman" w:hAnsi="Times New Roman" w:cs="Times New Roman"/>
              </w:rPr>
            </w:pPr>
          </w:p>
          <w:p w14:paraId="40E78055" w14:textId="77777777" w:rsidR="0028670D" w:rsidRDefault="0028670D" w:rsidP="004A63C3">
            <w:pPr>
              <w:rPr>
                <w:rFonts w:ascii="Times New Roman" w:hAnsi="Times New Roman" w:cs="Times New Roman"/>
              </w:rPr>
            </w:pPr>
            <w:r>
              <w:rPr>
                <w:rFonts w:ascii="Times New Roman" w:hAnsi="Times New Roman" w:cs="Times New Roman"/>
              </w:rPr>
              <w:t xml:space="preserve">Савченко С.О., Загоруйко Н.С., </w:t>
            </w:r>
            <w:proofErr w:type="spellStart"/>
            <w:r>
              <w:rPr>
                <w:rFonts w:ascii="Times New Roman" w:hAnsi="Times New Roman" w:cs="Times New Roman"/>
              </w:rPr>
              <w:t>Мурахевич</w:t>
            </w:r>
            <w:proofErr w:type="spellEnd"/>
            <w:r>
              <w:rPr>
                <w:rFonts w:ascii="Times New Roman" w:hAnsi="Times New Roman" w:cs="Times New Roman"/>
              </w:rPr>
              <w:t xml:space="preserve"> О.Я.</w:t>
            </w:r>
          </w:p>
          <w:p w14:paraId="0C330A35" w14:textId="77777777" w:rsidR="0028670D" w:rsidRDefault="0028670D" w:rsidP="004A63C3">
            <w:pPr>
              <w:rPr>
                <w:rFonts w:ascii="Times New Roman" w:hAnsi="Times New Roman" w:cs="Times New Roman"/>
              </w:rPr>
            </w:pPr>
          </w:p>
          <w:p w14:paraId="1D1B581E" w14:textId="77777777" w:rsidR="0028670D" w:rsidRPr="00A66564" w:rsidRDefault="0028670D" w:rsidP="004A63C3">
            <w:pPr>
              <w:rPr>
                <w:rFonts w:ascii="Times New Roman" w:hAnsi="Times New Roman" w:cs="Times New Roman"/>
              </w:rPr>
            </w:pPr>
          </w:p>
        </w:tc>
      </w:tr>
      <w:tr w:rsidR="0028670D" w:rsidRPr="00A66564" w14:paraId="0593B1FC" w14:textId="77777777" w:rsidTr="004A63C3">
        <w:trPr>
          <w:trHeight w:val="981"/>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2FCC1B55" w14:textId="77777777" w:rsidR="0028670D" w:rsidRPr="00A66564" w:rsidRDefault="0028670D" w:rsidP="004A63C3">
            <w:pPr>
              <w:rPr>
                <w:rFonts w:ascii="Times New Roman" w:hAnsi="Times New Roman" w:cs="Times New Roman"/>
              </w:rPr>
            </w:pPr>
            <w:r>
              <w:rPr>
                <w:rFonts w:ascii="Times New Roman" w:hAnsi="Times New Roman" w:cs="Times New Roman"/>
              </w:rPr>
              <w:lastRenderedPageBreak/>
              <w:t>11</w:t>
            </w:r>
            <w:r w:rsidRPr="00A66564">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4441644B" w14:textId="77777777" w:rsidR="0028670D" w:rsidRPr="00EE6771" w:rsidRDefault="0028670D" w:rsidP="004A63C3">
            <w:pPr>
              <w:rPr>
                <w:rFonts w:ascii="Times New Roman" w:hAnsi="Times New Roman" w:cs="Times New Roman"/>
                <w:b/>
                <w:bCs/>
              </w:rPr>
            </w:pPr>
            <w:r w:rsidRPr="00EE6771">
              <w:rPr>
                <w:rFonts w:ascii="Times New Roman" w:hAnsi="Times New Roman" w:cs="Times New Roman"/>
                <w:b/>
                <w:bCs/>
              </w:rPr>
              <w:t>Методичний семінар</w:t>
            </w:r>
          </w:p>
          <w:p w14:paraId="1BB177FA" w14:textId="77777777" w:rsidR="0028670D" w:rsidRPr="00A66564" w:rsidRDefault="0028670D" w:rsidP="0028670D">
            <w:pPr>
              <w:numPr>
                <w:ilvl w:val="0"/>
                <w:numId w:val="9"/>
              </w:numPr>
              <w:rPr>
                <w:rFonts w:ascii="Times New Roman" w:hAnsi="Times New Roman" w:cs="Times New Roman"/>
              </w:rPr>
            </w:pPr>
            <w:r w:rsidRPr="00A66564">
              <w:rPr>
                <w:rFonts w:ascii="Times New Roman" w:hAnsi="Times New Roman" w:cs="Times New Roman"/>
              </w:rPr>
              <w:t>Освітній процес очима студентів. Викладач очима студентів. Психолого-педагогічні чинники ефективної взаємодії викладача і студента.</w:t>
            </w:r>
          </w:p>
          <w:p w14:paraId="0254666D" w14:textId="77777777" w:rsidR="0028670D" w:rsidRPr="00A66564" w:rsidRDefault="0028670D" w:rsidP="0028670D">
            <w:pPr>
              <w:numPr>
                <w:ilvl w:val="0"/>
                <w:numId w:val="9"/>
              </w:numPr>
              <w:rPr>
                <w:rFonts w:ascii="Times New Roman" w:hAnsi="Times New Roman" w:cs="Times New Roman"/>
              </w:rPr>
            </w:pPr>
            <w:r w:rsidRPr="00782B6F">
              <w:rPr>
                <w:rFonts w:ascii="Times New Roman" w:hAnsi="Times New Roman" w:cs="Times New Roman"/>
              </w:rPr>
              <w:t xml:space="preserve">Аукціон педагогічних ідей.   </w:t>
            </w:r>
            <w:r w:rsidRPr="00A66564">
              <w:rPr>
                <w:rFonts w:ascii="Times New Roman" w:hAnsi="Times New Roman" w:cs="Times New Roman"/>
              </w:rPr>
              <w:t>Обмін досвідом викладачів, які відвідали обласні методичні об’єднання: інформатики, фізики та математики, кураторів груп, безпеки життєдіяльності, словесних дисциплін.</w:t>
            </w:r>
          </w:p>
          <w:p w14:paraId="7AEA0457" w14:textId="77777777" w:rsidR="0028670D" w:rsidRDefault="0028670D" w:rsidP="0028670D">
            <w:pPr>
              <w:numPr>
                <w:ilvl w:val="0"/>
                <w:numId w:val="9"/>
              </w:numPr>
              <w:rPr>
                <w:rFonts w:ascii="Times New Roman" w:hAnsi="Times New Roman" w:cs="Times New Roman"/>
              </w:rPr>
            </w:pPr>
            <w:r w:rsidRPr="00A66564">
              <w:rPr>
                <w:rFonts w:ascii="Times New Roman" w:hAnsi="Times New Roman" w:cs="Times New Roman"/>
              </w:rPr>
              <w:t>ІТ для сучасного викладача.</w:t>
            </w:r>
            <w:r>
              <w:rPr>
                <w:rFonts w:ascii="Times New Roman" w:hAnsi="Times New Roman" w:cs="Times New Roman"/>
              </w:rPr>
              <w:t xml:space="preserve"> </w:t>
            </w:r>
            <w:r>
              <w:t xml:space="preserve"> В</w:t>
            </w:r>
            <w:r w:rsidRPr="00F15CA1">
              <w:rPr>
                <w:rFonts w:ascii="Times New Roman" w:hAnsi="Times New Roman" w:cs="Times New Roman"/>
              </w:rPr>
              <w:t>провадження</w:t>
            </w:r>
            <w:r w:rsidRPr="00FE0C53">
              <w:rPr>
                <w:rFonts w:ascii="Times New Roman" w:hAnsi="Times New Roman" w:cs="Times New Roman"/>
              </w:rPr>
              <w:t xml:space="preserve"> сучасних педагогічних технологій в освітній процес коледжу, </w:t>
            </w:r>
            <w:r>
              <w:rPr>
                <w:rFonts w:ascii="Times New Roman" w:hAnsi="Times New Roman" w:cs="Times New Roman"/>
              </w:rPr>
              <w:t xml:space="preserve"> перспективний досвід </w:t>
            </w:r>
            <w:r w:rsidRPr="00FE0C53">
              <w:rPr>
                <w:rFonts w:ascii="Times New Roman" w:hAnsi="Times New Roman" w:cs="Times New Roman"/>
              </w:rPr>
              <w:t>упровадження дистанційних технологій у контексті змішаного навчання.</w:t>
            </w:r>
          </w:p>
          <w:p w14:paraId="7EB565E8" w14:textId="77777777" w:rsidR="0028670D" w:rsidRDefault="0028670D" w:rsidP="0028670D">
            <w:pPr>
              <w:numPr>
                <w:ilvl w:val="0"/>
                <w:numId w:val="9"/>
              </w:numPr>
              <w:rPr>
                <w:rFonts w:ascii="Times New Roman" w:hAnsi="Times New Roman" w:cs="Times New Roman"/>
              </w:rPr>
            </w:pPr>
            <w:proofErr w:type="spellStart"/>
            <w:r w:rsidRPr="00100A6D">
              <w:rPr>
                <w:rFonts w:ascii="Times New Roman" w:hAnsi="Times New Roman" w:cs="Times New Roman"/>
              </w:rPr>
              <w:t>Позааудиторна</w:t>
            </w:r>
            <w:proofErr w:type="spellEnd"/>
            <w:r w:rsidRPr="00100A6D">
              <w:rPr>
                <w:rFonts w:ascii="Times New Roman" w:hAnsi="Times New Roman" w:cs="Times New Roman"/>
              </w:rPr>
              <w:t xml:space="preserve"> робота з дисциплін професійної підготовки  із спеціальності «Агрономія» ОПП   «Організація і технологія ведення фермерського господарства».</w:t>
            </w:r>
          </w:p>
          <w:p w14:paraId="10136035" w14:textId="77777777" w:rsidR="0028670D" w:rsidRDefault="0028670D" w:rsidP="0028670D">
            <w:pPr>
              <w:numPr>
                <w:ilvl w:val="0"/>
                <w:numId w:val="9"/>
              </w:numPr>
              <w:rPr>
                <w:rFonts w:ascii="Times New Roman" w:hAnsi="Times New Roman" w:cs="Times New Roman"/>
                <w:i/>
              </w:rPr>
            </w:pPr>
            <w:r w:rsidRPr="005E6047">
              <w:rPr>
                <w:rFonts w:ascii="Times New Roman" w:hAnsi="Times New Roman" w:cs="Times New Roman"/>
                <w:i/>
              </w:rPr>
              <w:t>Семінар-тренінг «Теорія і практика застосування педагогічних технологій»</w:t>
            </w:r>
          </w:p>
          <w:p w14:paraId="525E8C85" w14:textId="77777777" w:rsidR="0028670D" w:rsidRPr="005E6047" w:rsidRDefault="0028670D" w:rsidP="0028670D">
            <w:pPr>
              <w:numPr>
                <w:ilvl w:val="0"/>
                <w:numId w:val="9"/>
              </w:numPr>
              <w:rPr>
                <w:rFonts w:ascii="Times New Roman" w:hAnsi="Times New Roman" w:cs="Times New Roman"/>
                <w:i/>
              </w:rPr>
            </w:pPr>
            <w:r w:rsidRPr="009E2592">
              <w:rPr>
                <w:rFonts w:ascii="Times New Roman" w:hAnsi="Times New Roman" w:cs="Times New Roman"/>
                <w:i/>
              </w:rPr>
              <w:t xml:space="preserve">Індивідуальні консультації, інструктажі, настанови.  </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1041BE29" w14:textId="77777777" w:rsidR="0028670D" w:rsidRPr="00A66564" w:rsidRDefault="0028670D" w:rsidP="004A63C3">
            <w:pPr>
              <w:rPr>
                <w:rFonts w:ascii="Times New Roman" w:hAnsi="Times New Roman" w:cs="Times New Roman"/>
                <w:i/>
                <w:iCs/>
              </w:rPr>
            </w:pPr>
            <w:r w:rsidRPr="00A66564">
              <w:rPr>
                <w:rFonts w:ascii="Times New Roman" w:hAnsi="Times New Roman" w:cs="Times New Roman"/>
                <w:i/>
                <w:iCs/>
              </w:rPr>
              <w:t>Квітень 202</w:t>
            </w:r>
            <w:r>
              <w:rPr>
                <w:rFonts w:ascii="Times New Roman" w:hAnsi="Times New Roman" w:cs="Times New Roman"/>
                <w:i/>
                <w:iCs/>
              </w:rPr>
              <w:t>1</w:t>
            </w:r>
            <w:r w:rsidRPr="00A66564">
              <w:rPr>
                <w:rFonts w:ascii="Times New Roman" w:hAnsi="Times New Roman" w:cs="Times New Roman"/>
                <w:i/>
                <w:iCs/>
              </w:rPr>
              <w:t xml:space="preserve">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4528D754"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Жельчик Г.М.</w:t>
            </w:r>
          </w:p>
          <w:p w14:paraId="4AD98057" w14:textId="77777777" w:rsidR="0028670D" w:rsidRPr="00A66564" w:rsidRDefault="0028670D" w:rsidP="004A63C3">
            <w:pPr>
              <w:rPr>
                <w:rFonts w:ascii="Times New Roman" w:hAnsi="Times New Roman" w:cs="Times New Roman"/>
              </w:rPr>
            </w:pPr>
          </w:p>
          <w:p w14:paraId="151D66BF" w14:textId="77777777" w:rsidR="0028670D" w:rsidRPr="00A66564" w:rsidRDefault="0028670D" w:rsidP="004A63C3">
            <w:pPr>
              <w:rPr>
                <w:rFonts w:ascii="Times New Roman" w:hAnsi="Times New Roman" w:cs="Times New Roman"/>
              </w:rPr>
            </w:pPr>
          </w:p>
          <w:p w14:paraId="23FB5866" w14:textId="77777777" w:rsidR="0028670D" w:rsidRPr="00A66564" w:rsidRDefault="0028670D" w:rsidP="004A63C3">
            <w:pPr>
              <w:rPr>
                <w:rFonts w:ascii="Times New Roman" w:hAnsi="Times New Roman" w:cs="Times New Roman"/>
              </w:rPr>
            </w:pPr>
            <w:r>
              <w:rPr>
                <w:rFonts w:ascii="Times New Roman" w:hAnsi="Times New Roman" w:cs="Times New Roman"/>
              </w:rPr>
              <w:t>Викладачі, які відвідали обласні методичні об’єднання</w:t>
            </w:r>
          </w:p>
          <w:p w14:paraId="7C7AFE91" w14:textId="77777777" w:rsidR="0028670D" w:rsidRPr="00A66564" w:rsidRDefault="0028670D" w:rsidP="004A63C3">
            <w:pPr>
              <w:rPr>
                <w:rFonts w:ascii="Times New Roman" w:hAnsi="Times New Roman" w:cs="Times New Roman"/>
              </w:rPr>
            </w:pPr>
          </w:p>
          <w:p w14:paraId="158505C0" w14:textId="77777777" w:rsidR="0028670D" w:rsidRPr="00A66564" w:rsidRDefault="0028670D" w:rsidP="004A63C3">
            <w:pPr>
              <w:rPr>
                <w:rFonts w:ascii="Times New Roman" w:hAnsi="Times New Roman" w:cs="Times New Roman"/>
              </w:rPr>
            </w:pPr>
          </w:p>
          <w:p w14:paraId="2B3A6101"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Киричук В.Ф.</w:t>
            </w:r>
            <w:r>
              <w:rPr>
                <w:rFonts w:ascii="Times New Roman" w:hAnsi="Times New Roman" w:cs="Times New Roman"/>
              </w:rPr>
              <w:t xml:space="preserve">, Савченко С.О. </w:t>
            </w:r>
          </w:p>
          <w:p w14:paraId="79A83D6D" w14:textId="77777777" w:rsidR="0028670D" w:rsidRPr="00A66564" w:rsidRDefault="0028670D" w:rsidP="004A63C3">
            <w:pPr>
              <w:rPr>
                <w:rFonts w:ascii="Times New Roman" w:hAnsi="Times New Roman" w:cs="Times New Roman"/>
              </w:rPr>
            </w:pPr>
          </w:p>
          <w:p w14:paraId="4649652D" w14:textId="77777777" w:rsidR="0028670D" w:rsidRDefault="0028670D" w:rsidP="004A63C3">
            <w:pPr>
              <w:rPr>
                <w:rFonts w:ascii="Times New Roman" w:hAnsi="Times New Roman" w:cs="Times New Roman"/>
              </w:rPr>
            </w:pPr>
          </w:p>
          <w:p w14:paraId="08BB3C74" w14:textId="77777777" w:rsidR="0028670D" w:rsidRDefault="0028670D" w:rsidP="004A63C3">
            <w:pPr>
              <w:rPr>
                <w:rFonts w:ascii="Times New Roman" w:hAnsi="Times New Roman" w:cs="Times New Roman"/>
              </w:rPr>
            </w:pPr>
          </w:p>
          <w:p w14:paraId="120ADE19" w14:textId="77777777" w:rsidR="0028670D" w:rsidRDefault="0028670D" w:rsidP="004A63C3">
            <w:pPr>
              <w:rPr>
                <w:rFonts w:ascii="Times New Roman" w:hAnsi="Times New Roman" w:cs="Times New Roman"/>
              </w:rPr>
            </w:pPr>
            <w:proofErr w:type="spellStart"/>
            <w:r>
              <w:rPr>
                <w:rFonts w:ascii="Times New Roman" w:hAnsi="Times New Roman" w:cs="Times New Roman"/>
              </w:rPr>
              <w:t>Коленда</w:t>
            </w:r>
            <w:proofErr w:type="spellEnd"/>
            <w:r>
              <w:rPr>
                <w:rFonts w:ascii="Times New Roman" w:hAnsi="Times New Roman" w:cs="Times New Roman"/>
              </w:rPr>
              <w:t xml:space="preserve"> О.В.</w:t>
            </w:r>
          </w:p>
          <w:p w14:paraId="45F72226" w14:textId="77777777" w:rsidR="0028670D" w:rsidRDefault="0028670D" w:rsidP="004A63C3">
            <w:pPr>
              <w:rPr>
                <w:rFonts w:ascii="Times New Roman" w:hAnsi="Times New Roman" w:cs="Times New Roman"/>
              </w:rPr>
            </w:pPr>
          </w:p>
          <w:p w14:paraId="34E5E711" w14:textId="77777777" w:rsidR="0028670D" w:rsidRDefault="0028670D" w:rsidP="004A63C3">
            <w:pPr>
              <w:rPr>
                <w:rFonts w:ascii="Times New Roman" w:hAnsi="Times New Roman" w:cs="Times New Roman"/>
              </w:rPr>
            </w:pPr>
          </w:p>
          <w:p w14:paraId="72DE5A27" w14:textId="77777777" w:rsidR="0028670D" w:rsidRDefault="0028670D" w:rsidP="004A63C3">
            <w:pPr>
              <w:rPr>
                <w:rFonts w:ascii="Times New Roman" w:hAnsi="Times New Roman" w:cs="Times New Roman"/>
              </w:rPr>
            </w:pPr>
            <w:r>
              <w:rPr>
                <w:rFonts w:ascii="Times New Roman" w:hAnsi="Times New Roman" w:cs="Times New Roman"/>
              </w:rPr>
              <w:t xml:space="preserve"> Білик С.В.</w:t>
            </w:r>
          </w:p>
          <w:p w14:paraId="57358859" w14:textId="77777777" w:rsidR="0028670D" w:rsidRDefault="0028670D" w:rsidP="004A63C3">
            <w:pPr>
              <w:rPr>
                <w:rFonts w:ascii="Times New Roman" w:hAnsi="Times New Roman" w:cs="Times New Roman"/>
              </w:rPr>
            </w:pPr>
          </w:p>
          <w:p w14:paraId="3BBC93AD" w14:textId="77777777" w:rsidR="0028670D" w:rsidRDefault="0028670D" w:rsidP="004A63C3">
            <w:pPr>
              <w:rPr>
                <w:rFonts w:ascii="Times New Roman" w:hAnsi="Times New Roman" w:cs="Times New Roman"/>
              </w:rPr>
            </w:pPr>
            <w:r>
              <w:rPr>
                <w:rFonts w:ascii="Times New Roman" w:hAnsi="Times New Roman" w:cs="Times New Roman"/>
              </w:rPr>
              <w:t>Савченко С.О.</w:t>
            </w:r>
          </w:p>
          <w:p w14:paraId="4C7A296A" w14:textId="77777777" w:rsidR="0028670D" w:rsidRPr="00A66564" w:rsidRDefault="0028670D" w:rsidP="004A63C3">
            <w:pPr>
              <w:rPr>
                <w:rFonts w:ascii="Times New Roman" w:hAnsi="Times New Roman" w:cs="Times New Roman"/>
              </w:rPr>
            </w:pPr>
            <w:r w:rsidRPr="009E2592">
              <w:rPr>
                <w:rFonts w:ascii="Times New Roman" w:hAnsi="Times New Roman" w:cs="Times New Roman"/>
              </w:rPr>
              <w:t>Савченко С.О.</w:t>
            </w:r>
          </w:p>
        </w:tc>
      </w:tr>
      <w:tr w:rsidR="0028670D" w:rsidRPr="00A66564" w14:paraId="3CAFCDAE" w14:textId="77777777" w:rsidTr="004A63C3">
        <w:trPr>
          <w:trHeight w:val="414"/>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0E1FC84C" w14:textId="77777777" w:rsidR="0028670D" w:rsidRPr="00A66564" w:rsidRDefault="0028670D" w:rsidP="004A63C3">
            <w:pPr>
              <w:rPr>
                <w:rFonts w:ascii="Times New Roman" w:hAnsi="Times New Roman" w:cs="Times New Roman"/>
              </w:rPr>
            </w:pPr>
            <w:r>
              <w:rPr>
                <w:rFonts w:ascii="Times New Roman" w:hAnsi="Times New Roman" w:cs="Times New Roman"/>
              </w:rPr>
              <w:t>12</w:t>
            </w:r>
            <w:r w:rsidRPr="00A66564">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7453C47A" w14:textId="77777777" w:rsidR="0028670D" w:rsidRPr="00EE6771" w:rsidRDefault="0028670D" w:rsidP="004A63C3">
            <w:pPr>
              <w:rPr>
                <w:rFonts w:ascii="Times New Roman" w:hAnsi="Times New Roman" w:cs="Times New Roman"/>
                <w:b/>
                <w:bCs/>
              </w:rPr>
            </w:pPr>
            <w:r w:rsidRPr="00EE6771">
              <w:rPr>
                <w:rFonts w:ascii="Times New Roman" w:hAnsi="Times New Roman" w:cs="Times New Roman"/>
                <w:b/>
                <w:bCs/>
              </w:rPr>
              <w:t>Методичний семінар</w:t>
            </w:r>
          </w:p>
          <w:p w14:paraId="4CA5775A" w14:textId="77777777" w:rsidR="0028670D" w:rsidRDefault="0028670D" w:rsidP="0028670D">
            <w:pPr>
              <w:numPr>
                <w:ilvl w:val="0"/>
                <w:numId w:val="8"/>
              </w:numPr>
              <w:rPr>
                <w:rFonts w:ascii="Times New Roman" w:hAnsi="Times New Roman" w:cs="Times New Roman"/>
              </w:rPr>
            </w:pPr>
            <w:r w:rsidRPr="006A61DC">
              <w:rPr>
                <w:rFonts w:ascii="Times New Roman" w:hAnsi="Times New Roman" w:cs="Times New Roman"/>
              </w:rPr>
              <w:t xml:space="preserve"> </w:t>
            </w:r>
            <w:r>
              <w:rPr>
                <w:rFonts w:ascii="Times New Roman" w:hAnsi="Times New Roman" w:cs="Times New Roman"/>
              </w:rPr>
              <w:t>Методика організації практичного навчання та у</w:t>
            </w:r>
            <w:r w:rsidRPr="006A61DC">
              <w:rPr>
                <w:rFonts w:ascii="Times New Roman" w:hAnsi="Times New Roman" w:cs="Times New Roman"/>
              </w:rPr>
              <w:t xml:space="preserve">провадження в освітній процес </w:t>
            </w:r>
            <w:r>
              <w:rPr>
                <w:rFonts w:ascii="Times New Roman" w:hAnsi="Times New Roman" w:cs="Times New Roman"/>
              </w:rPr>
              <w:t xml:space="preserve">цифрових технологій  </w:t>
            </w:r>
            <w:r w:rsidRPr="006A61DC">
              <w:rPr>
                <w:rFonts w:ascii="Times New Roman" w:hAnsi="Times New Roman" w:cs="Times New Roman"/>
              </w:rPr>
              <w:t xml:space="preserve">при викладанні </w:t>
            </w:r>
            <w:r>
              <w:rPr>
                <w:rFonts w:ascii="Times New Roman" w:hAnsi="Times New Roman" w:cs="Times New Roman"/>
              </w:rPr>
              <w:t>облікових дисциплін</w:t>
            </w:r>
            <w:r w:rsidRPr="006A61DC">
              <w:rPr>
                <w:rFonts w:ascii="Times New Roman" w:hAnsi="Times New Roman" w:cs="Times New Roman"/>
              </w:rPr>
              <w:t xml:space="preserve">. </w:t>
            </w:r>
          </w:p>
          <w:p w14:paraId="02E09B6E" w14:textId="77777777" w:rsidR="0028670D" w:rsidRPr="006A61DC" w:rsidRDefault="0028670D" w:rsidP="0028670D">
            <w:pPr>
              <w:numPr>
                <w:ilvl w:val="0"/>
                <w:numId w:val="8"/>
              </w:numPr>
              <w:rPr>
                <w:rFonts w:ascii="Times New Roman" w:hAnsi="Times New Roman" w:cs="Times New Roman"/>
              </w:rPr>
            </w:pPr>
            <w:r w:rsidRPr="006A61DC">
              <w:rPr>
                <w:rFonts w:ascii="Times New Roman" w:hAnsi="Times New Roman" w:cs="Times New Roman"/>
              </w:rPr>
              <w:t>Педагогічна майстерність викладача в процесі викладання дисципліни «Комерційне товарознавство». Приклади застосування мультимедійних засобів навчання в роботі викладача коледжу.</w:t>
            </w:r>
            <w:r>
              <w:rPr>
                <w:rFonts w:ascii="Times New Roman" w:hAnsi="Times New Roman" w:cs="Times New Roman"/>
              </w:rPr>
              <w:t xml:space="preserve"> </w:t>
            </w:r>
          </w:p>
          <w:p w14:paraId="7DB7755E" w14:textId="77777777" w:rsidR="0028670D" w:rsidRPr="00045DF5" w:rsidRDefault="0028670D" w:rsidP="0028670D">
            <w:pPr>
              <w:numPr>
                <w:ilvl w:val="0"/>
                <w:numId w:val="8"/>
              </w:numPr>
              <w:rPr>
                <w:rFonts w:ascii="Times New Roman" w:hAnsi="Times New Roman" w:cs="Times New Roman"/>
              </w:rPr>
            </w:pPr>
            <w:r w:rsidRPr="00045DF5">
              <w:rPr>
                <w:rFonts w:ascii="Times New Roman" w:hAnsi="Times New Roman" w:cs="Times New Roman"/>
              </w:rPr>
              <w:t>Особливості педагогічного супроводу науково-дослідної роботи студентів випускних курсів та шляхи вдосконалення навчально-дослідницької роботи студентів в умовах аграрного коледжу</w:t>
            </w:r>
            <w:r>
              <w:rPr>
                <w:rFonts w:ascii="Times New Roman" w:hAnsi="Times New Roman" w:cs="Times New Roman"/>
              </w:rPr>
              <w:t>.</w:t>
            </w:r>
          </w:p>
          <w:p w14:paraId="021E9004" w14:textId="77777777" w:rsidR="0028670D" w:rsidRDefault="0028670D" w:rsidP="0028670D">
            <w:pPr>
              <w:numPr>
                <w:ilvl w:val="0"/>
                <w:numId w:val="8"/>
              </w:numPr>
              <w:rPr>
                <w:rFonts w:ascii="Times New Roman" w:hAnsi="Times New Roman" w:cs="Times New Roman"/>
              </w:rPr>
            </w:pPr>
            <w:r w:rsidRPr="00742747">
              <w:rPr>
                <w:rFonts w:ascii="Times New Roman" w:hAnsi="Times New Roman" w:cs="Times New Roman"/>
              </w:rPr>
              <w:t>Шляхи формування інформаційної культури студентів коледжу</w:t>
            </w:r>
            <w:r>
              <w:rPr>
                <w:rFonts w:ascii="Times New Roman" w:hAnsi="Times New Roman" w:cs="Times New Roman"/>
              </w:rPr>
              <w:t>.</w:t>
            </w:r>
          </w:p>
          <w:p w14:paraId="69878D0B" w14:textId="77777777" w:rsidR="0028670D" w:rsidRPr="009578C7" w:rsidRDefault="0028670D" w:rsidP="0028670D">
            <w:pPr>
              <w:numPr>
                <w:ilvl w:val="0"/>
                <w:numId w:val="8"/>
              </w:numPr>
              <w:rPr>
                <w:rFonts w:ascii="Times New Roman" w:hAnsi="Times New Roman" w:cs="Times New Roman"/>
                <w:i/>
              </w:rPr>
            </w:pPr>
            <w:r w:rsidRPr="009578C7">
              <w:rPr>
                <w:rFonts w:ascii="Times New Roman" w:hAnsi="Times New Roman" w:cs="Times New Roman"/>
                <w:i/>
              </w:rPr>
              <w:t>Відвідування заняття з використанням інформаційних технологій у досвідченого викладача з наступним його аналізом.</w:t>
            </w:r>
          </w:p>
          <w:p w14:paraId="103AC38E" w14:textId="77777777" w:rsidR="0028670D" w:rsidRPr="00A66564" w:rsidRDefault="0028670D" w:rsidP="0028670D">
            <w:pPr>
              <w:numPr>
                <w:ilvl w:val="0"/>
                <w:numId w:val="8"/>
              </w:numPr>
              <w:rPr>
                <w:rFonts w:ascii="Times New Roman" w:hAnsi="Times New Roman" w:cs="Times New Roman"/>
              </w:rPr>
            </w:pPr>
            <w:r w:rsidRPr="009578C7">
              <w:rPr>
                <w:rFonts w:ascii="Times New Roman" w:hAnsi="Times New Roman" w:cs="Times New Roman"/>
                <w:i/>
              </w:rPr>
              <w:t xml:space="preserve"> Індивідуальні консультації, інструктажі, </w:t>
            </w:r>
            <w:r w:rsidRPr="009578C7">
              <w:rPr>
                <w:rFonts w:ascii="Times New Roman" w:hAnsi="Times New Roman" w:cs="Times New Roman"/>
                <w:i/>
              </w:rPr>
              <w:lastRenderedPageBreak/>
              <w:t>настанови.</w:t>
            </w:r>
            <w:r w:rsidRPr="009578C7">
              <w:rPr>
                <w:rFonts w:ascii="Times New Roman" w:hAnsi="Times New Roman" w:cs="Times New Roman"/>
              </w:rPr>
              <w:t xml:space="preserve"> </w:t>
            </w:r>
            <w:r w:rsidRPr="00A66564">
              <w:rPr>
                <w:rFonts w:ascii="Times New Roman" w:hAnsi="Times New Roman" w:cs="Times New Roman"/>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396CDFED" w14:textId="77777777" w:rsidR="0028670D" w:rsidRPr="00A66564" w:rsidRDefault="0028670D" w:rsidP="004A63C3">
            <w:pPr>
              <w:rPr>
                <w:rFonts w:ascii="Times New Roman" w:hAnsi="Times New Roman" w:cs="Times New Roman"/>
                <w:i/>
                <w:iCs/>
              </w:rPr>
            </w:pPr>
            <w:r w:rsidRPr="00A66564">
              <w:rPr>
                <w:rFonts w:ascii="Times New Roman" w:hAnsi="Times New Roman" w:cs="Times New Roman"/>
                <w:i/>
                <w:iCs/>
              </w:rPr>
              <w:lastRenderedPageBreak/>
              <w:t>Травень</w:t>
            </w:r>
          </w:p>
          <w:p w14:paraId="20D74990" w14:textId="77777777" w:rsidR="0028670D" w:rsidRPr="00A66564" w:rsidRDefault="0028670D" w:rsidP="004A63C3">
            <w:pPr>
              <w:rPr>
                <w:rFonts w:ascii="Times New Roman" w:hAnsi="Times New Roman" w:cs="Times New Roman"/>
                <w:i/>
                <w:iCs/>
              </w:rPr>
            </w:pPr>
            <w:r w:rsidRPr="00A66564">
              <w:rPr>
                <w:rFonts w:ascii="Times New Roman" w:hAnsi="Times New Roman" w:cs="Times New Roman"/>
                <w:i/>
                <w:iCs/>
              </w:rPr>
              <w:t>202</w:t>
            </w:r>
            <w:r>
              <w:rPr>
                <w:rFonts w:ascii="Times New Roman" w:hAnsi="Times New Roman" w:cs="Times New Roman"/>
                <w:i/>
                <w:iCs/>
              </w:rPr>
              <w:t>1</w:t>
            </w:r>
            <w:r w:rsidRPr="00A66564">
              <w:rPr>
                <w:rFonts w:ascii="Times New Roman" w:hAnsi="Times New Roman" w:cs="Times New Roman"/>
                <w:i/>
                <w:iCs/>
              </w:rPr>
              <w:t xml:space="preserve">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7E2DD135" w14:textId="77777777" w:rsidR="0028670D" w:rsidRPr="00A66564" w:rsidRDefault="0028670D" w:rsidP="004A63C3">
            <w:pPr>
              <w:rPr>
                <w:rFonts w:ascii="Times New Roman" w:hAnsi="Times New Roman" w:cs="Times New Roman"/>
              </w:rPr>
            </w:pPr>
          </w:p>
          <w:p w14:paraId="3EBFCB6D" w14:textId="77777777" w:rsidR="0028670D" w:rsidRDefault="0028670D" w:rsidP="004A63C3">
            <w:pPr>
              <w:rPr>
                <w:rFonts w:ascii="Times New Roman" w:hAnsi="Times New Roman" w:cs="Times New Roman"/>
              </w:rPr>
            </w:pPr>
            <w:r>
              <w:rPr>
                <w:rFonts w:ascii="Times New Roman" w:hAnsi="Times New Roman" w:cs="Times New Roman"/>
              </w:rPr>
              <w:t xml:space="preserve"> Янчук І.М.</w:t>
            </w:r>
          </w:p>
          <w:p w14:paraId="5EEBE119" w14:textId="77777777" w:rsidR="0028670D" w:rsidRDefault="0028670D" w:rsidP="004A63C3">
            <w:pPr>
              <w:rPr>
                <w:rFonts w:ascii="Times New Roman" w:hAnsi="Times New Roman" w:cs="Times New Roman"/>
              </w:rPr>
            </w:pPr>
          </w:p>
          <w:p w14:paraId="1A276762" w14:textId="77777777" w:rsidR="0028670D" w:rsidRPr="00A66564" w:rsidRDefault="0028670D" w:rsidP="004A63C3">
            <w:pPr>
              <w:rPr>
                <w:rFonts w:ascii="Times New Roman" w:hAnsi="Times New Roman" w:cs="Times New Roman"/>
              </w:rPr>
            </w:pPr>
          </w:p>
          <w:p w14:paraId="74B5D245" w14:textId="77777777" w:rsidR="0028670D" w:rsidRDefault="0028670D" w:rsidP="004A63C3">
            <w:pPr>
              <w:rPr>
                <w:rFonts w:ascii="Times New Roman" w:hAnsi="Times New Roman" w:cs="Times New Roman"/>
              </w:rPr>
            </w:pPr>
            <w:r>
              <w:rPr>
                <w:rFonts w:ascii="Times New Roman" w:hAnsi="Times New Roman" w:cs="Times New Roman"/>
              </w:rPr>
              <w:t>Савченко С.О.</w:t>
            </w:r>
          </w:p>
          <w:p w14:paraId="7E509FB1" w14:textId="77777777" w:rsidR="0028670D" w:rsidRDefault="0028670D" w:rsidP="004A63C3">
            <w:pPr>
              <w:rPr>
                <w:rFonts w:ascii="Times New Roman" w:hAnsi="Times New Roman" w:cs="Times New Roman"/>
              </w:rPr>
            </w:pPr>
          </w:p>
          <w:p w14:paraId="760B489A" w14:textId="77777777" w:rsidR="0028670D" w:rsidRDefault="0028670D" w:rsidP="004A63C3">
            <w:pPr>
              <w:rPr>
                <w:rFonts w:ascii="Times New Roman" w:hAnsi="Times New Roman" w:cs="Times New Roman"/>
              </w:rPr>
            </w:pPr>
          </w:p>
          <w:p w14:paraId="29ED2D2A" w14:textId="77777777" w:rsidR="0028670D" w:rsidRPr="00A66564" w:rsidRDefault="0028670D" w:rsidP="004A63C3">
            <w:pPr>
              <w:rPr>
                <w:rFonts w:ascii="Times New Roman" w:hAnsi="Times New Roman" w:cs="Times New Roman"/>
              </w:rPr>
            </w:pPr>
            <w:proofErr w:type="spellStart"/>
            <w:r w:rsidRPr="00A66564">
              <w:rPr>
                <w:rFonts w:ascii="Times New Roman" w:hAnsi="Times New Roman" w:cs="Times New Roman"/>
              </w:rPr>
              <w:t>Долінська</w:t>
            </w:r>
            <w:proofErr w:type="spellEnd"/>
            <w:r w:rsidRPr="00A66564">
              <w:rPr>
                <w:rFonts w:ascii="Times New Roman" w:hAnsi="Times New Roman" w:cs="Times New Roman"/>
              </w:rPr>
              <w:t xml:space="preserve"> М.О.</w:t>
            </w:r>
          </w:p>
          <w:p w14:paraId="0AEA696C" w14:textId="77777777" w:rsidR="0028670D" w:rsidRPr="00A66564" w:rsidRDefault="0028670D" w:rsidP="004A63C3">
            <w:pPr>
              <w:rPr>
                <w:rFonts w:ascii="Times New Roman" w:hAnsi="Times New Roman" w:cs="Times New Roman"/>
              </w:rPr>
            </w:pPr>
          </w:p>
          <w:p w14:paraId="5DDAFA72" w14:textId="77777777" w:rsidR="0028670D" w:rsidRDefault="0028670D" w:rsidP="004A63C3">
            <w:pPr>
              <w:rPr>
                <w:rFonts w:ascii="Times New Roman" w:hAnsi="Times New Roman" w:cs="Times New Roman"/>
              </w:rPr>
            </w:pPr>
          </w:p>
          <w:p w14:paraId="34C6D9AE" w14:textId="77777777" w:rsidR="0028670D" w:rsidRDefault="0028670D" w:rsidP="004A63C3">
            <w:pPr>
              <w:rPr>
                <w:rFonts w:ascii="Times New Roman" w:hAnsi="Times New Roman" w:cs="Times New Roman"/>
              </w:rPr>
            </w:pPr>
          </w:p>
          <w:p w14:paraId="4B99C220" w14:textId="77777777" w:rsidR="0028670D" w:rsidRDefault="0028670D" w:rsidP="004A63C3">
            <w:pPr>
              <w:rPr>
                <w:rFonts w:ascii="Times New Roman" w:hAnsi="Times New Roman" w:cs="Times New Roman"/>
              </w:rPr>
            </w:pPr>
            <w:r w:rsidRPr="00A66564">
              <w:rPr>
                <w:rFonts w:ascii="Times New Roman" w:hAnsi="Times New Roman" w:cs="Times New Roman"/>
              </w:rPr>
              <w:t>Жельчик Г.М.</w:t>
            </w:r>
          </w:p>
          <w:p w14:paraId="64B91E43" w14:textId="77777777" w:rsidR="0028670D" w:rsidRDefault="0028670D" w:rsidP="004A63C3">
            <w:pPr>
              <w:rPr>
                <w:rFonts w:ascii="Times New Roman" w:hAnsi="Times New Roman" w:cs="Times New Roman"/>
              </w:rPr>
            </w:pPr>
          </w:p>
          <w:p w14:paraId="2CCAEBF9" w14:textId="77777777" w:rsidR="0028670D" w:rsidRDefault="0028670D" w:rsidP="004A63C3">
            <w:pPr>
              <w:rPr>
                <w:rFonts w:ascii="Times New Roman" w:hAnsi="Times New Roman" w:cs="Times New Roman"/>
              </w:rPr>
            </w:pPr>
            <w:r>
              <w:rPr>
                <w:rFonts w:ascii="Times New Roman" w:hAnsi="Times New Roman" w:cs="Times New Roman"/>
              </w:rPr>
              <w:t>Савченко С.О., голови ц/к, методисти відділень</w:t>
            </w:r>
          </w:p>
          <w:p w14:paraId="7FCB7E0E" w14:textId="77777777" w:rsidR="0028670D" w:rsidRPr="00A66564" w:rsidRDefault="0028670D" w:rsidP="004A63C3">
            <w:pPr>
              <w:rPr>
                <w:rFonts w:ascii="Times New Roman" w:hAnsi="Times New Roman" w:cs="Times New Roman"/>
              </w:rPr>
            </w:pPr>
            <w:r>
              <w:rPr>
                <w:rFonts w:ascii="Times New Roman" w:hAnsi="Times New Roman" w:cs="Times New Roman"/>
              </w:rPr>
              <w:t>Савченко С.О.</w:t>
            </w:r>
          </w:p>
        </w:tc>
      </w:tr>
      <w:tr w:rsidR="0028670D" w:rsidRPr="00A66564" w14:paraId="707F1A30" w14:textId="77777777" w:rsidTr="004A63C3">
        <w:trPr>
          <w:trHeight w:val="549"/>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3F7269F2" w14:textId="77777777" w:rsidR="0028670D" w:rsidRPr="00A66564" w:rsidRDefault="0028670D" w:rsidP="004A63C3">
            <w:pPr>
              <w:rPr>
                <w:rFonts w:ascii="Times New Roman" w:hAnsi="Times New Roman" w:cs="Times New Roman"/>
              </w:rPr>
            </w:pPr>
            <w:r>
              <w:rPr>
                <w:rFonts w:ascii="Times New Roman" w:hAnsi="Times New Roman" w:cs="Times New Roman"/>
              </w:rPr>
              <w:t>13</w:t>
            </w:r>
            <w:r w:rsidRPr="00A66564">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14:paraId="23574BAC" w14:textId="77777777" w:rsidR="0028670D" w:rsidRPr="00EE6771" w:rsidRDefault="0028670D" w:rsidP="004A63C3">
            <w:pPr>
              <w:rPr>
                <w:rFonts w:ascii="Times New Roman" w:hAnsi="Times New Roman" w:cs="Times New Roman"/>
                <w:b/>
                <w:bCs/>
              </w:rPr>
            </w:pPr>
            <w:r w:rsidRPr="00EE6771">
              <w:rPr>
                <w:rFonts w:ascii="Times New Roman" w:hAnsi="Times New Roman" w:cs="Times New Roman"/>
                <w:b/>
                <w:bCs/>
              </w:rPr>
              <w:t>Методичний семінар</w:t>
            </w:r>
          </w:p>
          <w:p w14:paraId="66FEC865" w14:textId="77777777" w:rsidR="0028670D" w:rsidRPr="00834280" w:rsidRDefault="0028670D" w:rsidP="0028670D">
            <w:pPr>
              <w:numPr>
                <w:ilvl w:val="0"/>
                <w:numId w:val="10"/>
              </w:numPr>
              <w:rPr>
                <w:rFonts w:ascii="Times New Roman" w:hAnsi="Times New Roman" w:cs="Times New Roman"/>
              </w:rPr>
            </w:pPr>
            <w:r w:rsidRPr="00834280">
              <w:rPr>
                <w:rFonts w:ascii="Times New Roman" w:hAnsi="Times New Roman" w:cs="Times New Roman"/>
              </w:rPr>
              <w:t>Особливості психолого-педагогічного спілкування в умовах сучасного закладу освіти.</w:t>
            </w:r>
          </w:p>
          <w:p w14:paraId="575AAC66" w14:textId="77777777" w:rsidR="0028670D" w:rsidRPr="00A0188F" w:rsidRDefault="0028670D" w:rsidP="0028670D">
            <w:pPr>
              <w:numPr>
                <w:ilvl w:val="0"/>
                <w:numId w:val="10"/>
              </w:numPr>
              <w:rPr>
                <w:rFonts w:ascii="Times New Roman" w:hAnsi="Times New Roman" w:cs="Times New Roman"/>
              </w:rPr>
            </w:pPr>
            <w:r>
              <w:rPr>
                <w:rFonts w:ascii="Times New Roman" w:hAnsi="Times New Roman" w:cs="Times New Roman"/>
              </w:rPr>
              <w:t>П</w:t>
            </w:r>
            <w:r w:rsidRPr="00A0188F">
              <w:rPr>
                <w:rFonts w:ascii="Times New Roman" w:hAnsi="Times New Roman" w:cs="Times New Roman"/>
              </w:rPr>
              <w:t>анорама методичних ідей.</w:t>
            </w:r>
          </w:p>
          <w:p w14:paraId="4C949980" w14:textId="77777777" w:rsidR="0028670D" w:rsidRPr="00834280" w:rsidRDefault="0028670D" w:rsidP="0028670D">
            <w:pPr>
              <w:numPr>
                <w:ilvl w:val="0"/>
                <w:numId w:val="10"/>
              </w:numPr>
              <w:rPr>
                <w:rFonts w:ascii="Times New Roman" w:hAnsi="Times New Roman" w:cs="Times New Roman"/>
              </w:rPr>
            </w:pPr>
            <w:r w:rsidRPr="00834280">
              <w:rPr>
                <w:rFonts w:ascii="Times New Roman" w:hAnsi="Times New Roman" w:cs="Times New Roman"/>
              </w:rPr>
              <w:t>«</w:t>
            </w:r>
            <w:proofErr w:type="spellStart"/>
            <w:r w:rsidRPr="00834280">
              <w:rPr>
                <w:rFonts w:ascii="Times New Roman" w:hAnsi="Times New Roman" w:cs="Times New Roman"/>
              </w:rPr>
              <w:t>Уроки</w:t>
            </w:r>
            <w:proofErr w:type="spellEnd"/>
            <w:r w:rsidRPr="00834280">
              <w:rPr>
                <w:rFonts w:ascii="Times New Roman" w:hAnsi="Times New Roman" w:cs="Times New Roman"/>
              </w:rPr>
              <w:t xml:space="preserve"> уроків» - підсумки роботи Школи педагогічної майстерності та завдання, над якими школа буде працювати у новому навчальному році. </w:t>
            </w:r>
          </w:p>
          <w:p w14:paraId="7BD1922C" w14:textId="77777777" w:rsidR="0028670D" w:rsidRPr="00A66564" w:rsidRDefault="0028670D" w:rsidP="0028670D">
            <w:pPr>
              <w:numPr>
                <w:ilvl w:val="0"/>
                <w:numId w:val="10"/>
              </w:numPr>
              <w:rPr>
                <w:rFonts w:ascii="Times New Roman" w:hAnsi="Times New Roman" w:cs="Times New Roman"/>
              </w:rPr>
            </w:pPr>
            <w:r w:rsidRPr="00A66564">
              <w:rPr>
                <w:rFonts w:ascii="Times New Roman" w:hAnsi="Times New Roman" w:cs="Times New Roman"/>
              </w:rPr>
              <w:t>Підсумки науково-дослідної роботи викладачів і студентів коледжу та завдання на наступний рік.</w:t>
            </w:r>
          </w:p>
          <w:p w14:paraId="31E1978C" w14:textId="77777777" w:rsidR="0028670D" w:rsidRPr="00A66564" w:rsidRDefault="0028670D" w:rsidP="0028670D">
            <w:pPr>
              <w:numPr>
                <w:ilvl w:val="0"/>
                <w:numId w:val="10"/>
              </w:numPr>
              <w:rPr>
                <w:rFonts w:ascii="Times New Roman" w:hAnsi="Times New Roman" w:cs="Times New Roman"/>
              </w:rPr>
            </w:pPr>
            <w:r w:rsidRPr="00A66564">
              <w:rPr>
                <w:rFonts w:ascii="Times New Roman" w:hAnsi="Times New Roman" w:cs="Times New Roman"/>
              </w:rPr>
              <w:t>Рейтингова оцінка якості роботи викладача.</w:t>
            </w:r>
          </w:p>
          <w:p w14:paraId="367FAF8D" w14:textId="77777777" w:rsidR="0028670D" w:rsidRPr="00A66564" w:rsidRDefault="0028670D" w:rsidP="004A63C3">
            <w:pPr>
              <w:rPr>
                <w:rFonts w:ascii="Times New Roman" w:hAnsi="Times New Roman" w:cs="Times New Roman"/>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5B7E77F5" w14:textId="77777777" w:rsidR="0028670D" w:rsidRPr="00A66564" w:rsidRDefault="0028670D" w:rsidP="004A63C3">
            <w:pPr>
              <w:rPr>
                <w:rFonts w:ascii="Times New Roman" w:hAnsi="Times New Roman" w:cs="Times New Roman"/>
                <w:i/>
                <w:iCs/>
              </w:rPr>
            </w:pPr>
            <w:r w:rsidRPr="00A66564">
              <w:rPr>
                <w:rFonts w:ascii="Times New Roman" w:hAnsi="Times New Roman" w:cs="Times New Roman"/>
                <w:i/>
                <w:iCs/>
              </w:rPr>
              <w:t>Червень 202</w:t>
            </w:r>
            <w:r>
              <w:rPr>
                <w:rFonts w:ascii="Times New Roman" w:hAnsi="Times New Roman" w:cs="Times New Roman"/>
                <w:i/>
                <w:iCs/>
              </w:rPr>
              <w:t>1</w:t>
            </w:r>
            <w:r w:rsidRPr="00A66564">
              <w:rPr>
                <w:rFonts w:ascii="Times New Roman" w:hAnsi="Times New Roman" w:cs="Times New Roman"/>
                <w:i/>
                <w:iCs/>
              </w:rPr>
              <w:t xml:space="preserve"> р.</w:t>
            </w:r>
          </w:p>
        </w:tc>
        <w:tc>
          <w:tcPr>
            <w:tcW w:w="1874" w:type="dxa"/>
            <w:tcBorders>
              <w:top w:val="single" w:sz="4" w:space="0" w:color="auto"/>
              <w:left w:val="single" w:sz="4" w:space="0" w:color="auto"/>
              <w:bottom w:val="single" w:sz="4" w:space="0" w:color="auto"/>
              <w:right w:val="single" w:sz="4" w:space="0" w:color="auto"/>
            </w:tcBorders>
            <w:shd w:val="clear" w:color="auto" w:fill="FFFFFF"/>
          </w:tcPr>
          <w:p w14:paraId="1DCCD3A3" w14:textId="77777777" w:rsidR="0028670D" w:rsidRDefault="0028670D" w:rsidP="004A63C3">
            <w:pPr>
              <w:rPr>
                <w:rFonts w:ascii="Times New Roman" w:hAnsi="Times New Roman" w:cs="Times New Roman"/>
              </w:rPr>
            </w:pPr>
            <w:r>
              <w:rPr>
                <w:rFonts w:ascii="Times New Roman" w:hAnsi="Times New Roman" w:cs="Times New Roman"/>
              </w:rPr>
              <w:t>Жельчик Г.М.</w:t>
            </w:r>
          </w:p>
          <w:p w14:paraId="55DFE1B1" w14:textId="77777777" w:rsidR="0028670D" w:rsidRDefault="0028670D" w:rsidP="004A63C3">
            <w:pPr>
              <w:rPr>
                <w:rFonts w:ascii="Times New Roman" w:hAnsi="Times New Roman" w:cs="Times New Roman"/>
              </w:rPr>
            </w:pPr>
          </w:p>
          <w:p w14:paraId="08E2161A" w14:textId="77777777" w:rsidR="0028670D" w:rsidRPr="00A66564" w:rsidRDefault="0028670D" w:rsidP="004A63C3">
            <w:pPr>
              <w:rPr>
                <w:rFonts w:ascii="Times New Roman" w:hAnsi="Times New Roman" w:cs="Times New Roman"/>
              </w:rPr>
            </w:pPr>
            <w:r>
              <w:rPr>
                <w:rFonts w:ascii="Times New Roman" w:hAnsi="Times New Roman" w:cs="Times New Roman"/>
              </w:rPr>
              <w:t xml:space="preserve"> Кузьмук О.М.</w:t>
            </w:r>
          </w:p>
          <w:p w14:paraId="64768BE8" w14:textId="77777777" w:rsidR="0028670D" w:rsidRPr="00A66564" w:rsidRDefault="0028670D" w:rsidP="004A63C3">
            <w:pPr>
              <w:rPr>
                <w:rFonts w:ascii="Times New Roman" w:hAnsi="Times New Roman" w:cs="Times New Roman"/>
              </w:rPr>
            </w:pPr>
          </w:p>
          <w:p w14:paraId="32E2206B" w14:textId="77777777" w:rsidR="0028670D" w:rsidRPr="00A66564" w:rsidRDefault="0028670D" w:rsidP="004A63C3">
            <w:pPr>
              <w:rPr>
                <w:rFonts w:ascii="Times New Roman" w:hAnsi="Times New Roman" w:cs="Times New Roman"/>
              </w:rPr>
            </w:pPr>
            <w:r>
              <w:rPr>
                <w:rFonts w:ascii="Times New Roman" w:hAnsi="Times New Roman" w:cs="Times New Roman"/>
              </w:rPr>
              <w:t>Савченко С.О.</w:t>
            </w:r>
          </w:p>
          <w:p w14:paraId="28027A3F" w14:textId="77777777" w:rsidR="0028670D" w:rsidRDefault="0028670D" w:rsidP="004A63C3">
            <w:pPr>
              <w:rPr>
                <w:rFonts w:ascii="Times New Roman" w:hAnsi="Times New Roman" w:cs="Times New Roman"/>
              </w:rPr>
            </w:pPr>
          </w:p>
          <w:p w14:paraId="02188068" w14:textId="77777777" w:rsidR="0028670D" w:rsidRDefault="0028670D" w:rsidP="004A63C3">
            <w:pPr>
              <w:rPr>
                <w:rFonts w:ascii="Times New Roman" w:hAnsi="Times New Roman" w:cs="Times New Roman"/>
              </w:rPr>
            </w:pPr>
          </w:p>
          <w:p w14:paraId="0102CE22" w14:textId="77777777" w:rsidR="0028670D" w:rsidRPr="00A66564" w:rsidRDefault="0028670D" w:rsidP="004A63C3">
            <w:pPr>
              <w:rPr>
                <w:rFonts w:ascii="Times New Roman" w:hAnsi="Times New Roman" w:cs="Times New Roman"/>
              </w:rPr>
            </w:pPr>
            <w:r>
              <w:rPr>
                <w:rFonts w:ascii="Times New Roman" w:hAnsi="Times New Roman" w:cs="Times New Roman"/>
              </w:rPr>
              <w:t>С</w:t>
            </w:r>
            <w:r w:rsidRPr="00A66564">
              <w:rPr>
                <w:rFonts w:ascii="Times New Roman" w:hAnsi="Times New Roman" w:cs="Times New Roman"/>
              </w:rPr>
              <w:t>авченко С. О.</w:t>
            </w:r>
          </w:p>
          <w:p w14:paraId="63AA923E" w14:textId="77777777" w:rsidR="0028670D" w:rsidRDefault="0028670D" w:rsidP="004A63C3">
            <w:pPr>
              <w:rPr>
                <w:rFonts w:ascii="Times New Roman" w:hAnsi="Times New Roman" w:cs="Times New Roman"/>
              </w:rPr>
            </w:pPr>
            <w:r>
              <w:rPr>
                <w:rFonts w:ascii="Times New Roman" w:hAnsi="Times New Roman" w:cs="Times New Roman"/>
              </w:rPr>
              <w:t>Генсецька О.М.</w:t>
            </w:r>
            <w:r w:rsidRPr="00A66564">
              <w:rPr>
                <w:rFonts w:ascii="Times New Roman" w:hAnsi="Times New Roman" w:cs="Times New Roman"/>
              </w:rPr>
              <w:t xml:space="preserve"> </w:t>
            </w:r>
          </w:p>
          <w:p w14:paraId="21B94596" w14:textId="77777777" w:rsidR="0028670D" w:rsidRPr="00A66564" w:rsidRDefault="0028670D" w:rsidP="004A63C3">
            <w:pPr>
              <w:rPr>
                <w:rFonts w:ascii="Times New Roman" w:hAnsi="Times New Roman" w:cs="Times New Roman"/>
              </w:rPr>
            </w:pPr>
            <w:r w:rsidRPr="00A66564">
              <w:rPr>
                <w:rFonts w:ascii="Times New Roman" w:hAnsi="Times New Roman" w:cs="Times New Roman"/>
              </w:rPr>
              <w:t xml:space="preserve"> Савченко С. О.</w:t>
            </w:r>
          </w:p>
          <w:p w14:paraId="5BAF55E5" w14:textId="77777777" w:rsidR="0028670D" w:rsidRPr="00A66564" w:rsidRDefault="0028670D" w:rsidP="004A63C3">
            <w:pPr>
              <w:rPr>
                <w:rFonts w:ascii="Times New Roman" w:hAnsi="Times New Roman" w:cs="Times New Roman"/>
              </w:rPr>
            </w:pPr>
          </w:p>
        </w:tc>
      </w:tr>
    </w:tbl>
    <w:p w14:paraId="571CA822" w14:textId="77777777" w:rsidR="0028670D" w:rsidRPr="00A66564" w:rsidRDefault="0028670D" w:rsidP="0028670D">
      <w:pPr>
        <w:rPr>
          <w:rFonts w:ascii="Times New Roman" w:hAnsi="Times New Roman" w:cs="Times New Roman"/>
        </w:rPr>
      </w:pPr>
    </w:p>
    <w:p w14:paraId="016B1492" w14:textId="77777777" w:rsidR="0028670D" w:rsidRPr="00A66564" w:rsidRDefault="0028670D" w:rsidP="0028670D">
      <w:pPr>
        <w:rPr>
          <w:rFonts w:ascii="Times New Roman" w:hAnsi="Times New Roman" w:cs="Times New Roman"/>
        </w:rPr>
      </w:pPr>
      <w:r w:rsidRPr="00A66564">
        <w:rPr>
          <w:rFonts w:ascii="Times New Roman" w:hAnsi="Times New Roman" w:cs="Times New Roman"/>
        </w:rPr>
        <w:t xml:space="preserve">Методист                   ________________                               С.О. Савченко </w:t>
      </w:r>
    </w:p>
    <w:p w14:paraId="0400CDF4" w14:textId="77777777" w:rsidR="0028670D" w:rsidRDefault="0028670D" w:rsidP="0028670D">
      <w:pPr>
        <w:rPr>
          <w:rFonts w:ascii="Times New Roman" w:hAnsi="Times New Roman" w:cs="Times New Roman"/>
          <w:b/>
        </w:rPr>
      </w:pPr>
    </w:p>
    <w:p w14:paraId="2DE9C3DD" w14:textId="77777777" w:rsidR="0028670D" w:rsidRDefault="0028670D" w:rsidP="0028670D">
      <w:pPr>
        <w:rPr>
          <w:rFonts w:ascii="Times New Roman" w:hAnsi="Times New Roman" w:cs="Times New Roman"/>
          <w:b/>
        </w:rPr>
      </w:pPr>
    </w:p>
    <w:p w14:paraId="7C0BB96D" w14:textId="77777777" w:rsidR="0028670D" w:rsidRDefault="0028670D" w:rsidP="0028670D">
      <w:pPr>
        <w:rPr>
          <w:rFonts w:ascii="Times New Roman" w:hAnsi="Times New Roman" w:cs="Times New Roman"/>
          <w:b/>
        </w:rPr>
      </w:pPr>
    </w:p>
    <w:p w14:paraId="68D577BB" w14:textId="77777777" w:rsidR="0028670D" w:rsidRDefault="0028670D" w:rsidP="0028670D">
      <w:pPr>
        <w:rPr>
          <w:rFonts w:ascii="Times New Roman" w:hAnsi="Times New Roman" w:cs="Times New Roman"/>
          <w:b/>
        </w:rPr>
      </w:pPr>
    </w:p>
    <w:p w14:paraId="605F1D2B" w14:textId="77777777" w:rsidR="0028670D" w:rsidRDefault="0028670D" w:rsidP="0028670D">
      <w:pPr>
        <w:rPr>
          <w:rFonts w:ascii="Times New Roman" w:hAnsi="Times New Roman" w:cs="Times New Roman"/>
          <w:b/>
        </w:rPr>
      </w:pPr>
    </w:p>
    <w:p w14:paraId="3BEEEB77" w14:textId="77777777" w:rsidR="0028670D" w:rsidRDefault="0028670D" w:rsidP="0028670D">
      <w:pPr>
        <w:rPr>
          <w:rFonts w:ascii="Times New Roman" w:hAnsi="Times New Roman" w:cs="Times New Roman"/>
          <w:b/>
        </w:rPr>
      </w:pPr>
    </w:p>
    <w:p w14:paraId="0F68DDE7" w14:textId="77777777" w:rsidR="00FC32FA" w:rsidRDefault="00FC32FA" w:rsidP="00C15B55">
      <w:pPr>
        <w:jc w:val="center"/>
        <w:rPr>
          <w:rFonts w:ascii="Times New Roman" w:hAnsi="Times New Roman" w:cs="Times New Roman"/>
          <w:b/>
          <w:bCs/>
        </w:rPr>
      </w:pPr>
    </w:p>
    <w:p w14:paraId="45158DE1" w14:textId="77777777" w:rsidR="00FC32FA" w:rsidRDefault="00FC32FA" w:rsidP="00C15B55">
      <w:pPr>
        <w:jc w:val="center"/>
        <w:rPr>
          <w:rFonts w:ascii="Times New Roman" w:hAnsi="Times New Roman" w:cs="Times New Roman"/>
          <w:b/>
          <w:bCs/>
        </w:rPr>
      </w:pPr>
    </w:p>
    <w:sectPr w:rsidR="00FC32FA" w:rsidSect="005937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9302FE7"/>
    <w:multiLevelType w:val="hybridMultilevel"/>
    <w:tmpl w:val="640239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5CD11D5"/>
    <w:multiLevelType w:val="multilevel"/>
    <w:tmpl w:val="A0EE5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163F7A"/>
    <w:multiLevelType w:val="hybridMultilevel"/>
    <w:tmpl w:val="C1A8CB1E"/>
    <w:lvl w:ilvl="0" w:tplc="7182FD22">
      <w:start w:val="1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2345526E"/>
    <w:multiLevelType w:val="multilevel"/>
    <w:tmpl w:val="11F41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D6F8D"/>
    <w:multiLevelType w:val="multilevel"/>
    <w:tmpl w:val="AB5ED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902F82"/>
    <w:multiLevelType w:val="multilevel"/>
    <w:tmpl w:val="8BC8F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EE5F8E"/>
    <w:multiLevelType w:val="multilevel"/>
    <w:tmpl w:val="084EF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7215FB"/>
    <w:multiLevelType w:val="multilevel"/>
    <w:tmpl w:val="DE8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47E84"/>
    <w:multiLevelType w:val="multilevel"/>
    <w:tmpl w:val="ACD28D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3C9109D"/>
    <w:multiLevelType w:val="hybridMultilevel"/>
    <w:tmpl w:val="2026D8A2"/>
    <w:lvl w:ilvl="0" w:tplc="D26C214E">
      <w:start w:val="1"/>
      <w:numFmt w:val="decimal"/>
      <w:lvlText w:val="%1."/>
      <w:lvlJc w:val="left"/>
      <w:pPr>
        <w:ind w:left="480" w:hanging="360"/>
      </w:pPr>
      <w:rPr>
        <w:rFonts w:hint="default"/>
      </w:rPr>
    </w:lvl>
    <w:lvl w:ilvl="1" w:tplc="04220019">
      <w:start w:val="1"/>
      <w:numFmt w:val="lowerLetter"/>
      <w:lvlText w:val="%2."/>
      <w:lvlJc w:val="left"/>
      <w:pPr>
        <w:ind w:left="1200" w:hanging="360"/>
      </w:pPr>
    </w:lvl>
    <w:lvl w:ilvl="2" w:tplc="0422001B">
      <w:start w:val="1"/>
      <w:numFmt w:val="lowerRoman"/>
      <w:lvlText w:val="%3."/>
      <w:lvlJc w:val="right"/>
      <w:pPr>
        <w:ind w:left="1920" w:hanging="180"/>
      </w:pPr>
    </w:lvl>
    <w:lvl w:ilvl="3" w:tplc="0422000F">
      <w:start w:val="1"/>
      <w:numFmt w:val="decimal"/>
      <w:lvlText w:val="%4."/>
      <w:lvlJc w:val="left"/>
      <w:pPr>
        <w:ind w:left="2640" w:hanging="360"/>
      </w:pPr>
    </w:lvl>
    <w:lvl w:ilvl="4" w:tplc="04220019">
      <w:start w:val="1"/>
      <w:numFmt w:val="lowerLetter"/>
      <w:lvlText w:val="%5."/>
      <w:lvlJc w:val="left"/>
      <w:pPr>
        <w:ind w:left="3360" w:hanging="360"/>
      </w:pPr>
    </w:lvl>
    <w:lvl w:ilvl="5" w:tplc="0422001B">
      <w:start w:val="1"/>
      <w:numFmt w:val="lowerRoman"/>
      <w:lvlText w:val="%6."/>
      <w:lvlJc w:val="right"/>
      <w:pPr>
        <w:ind w:left="4080" w:hanging="180"/>
      </w:pPr>
    </w:lvl>
    <w:lvl w:ilvl="6" w:tplc="0422000F">
      <w:start w:val="1"/>
      <w:numFmt w:val="decimal"/>
      <w:lvlText w:val="%7."/>
      <w:lvlJc w:val="left"/>
      <w:pPr>
        <w:ind w:left="4800" w:hanging="360"/>
      </w:pPr>
    </w:lvl>
    <w:lvl w:ilvl="7" w:tplc="04220019">
      <w:start w:val="1"/>
      <w:numFmt w:val="lowerLetter"/>
      <w:lvlText w:val="%8."/>
      <w:lvlJc w:val="left"/>
      <w:pPr>
        <w:ind w:left="5520" w:hanging="360"/>
      </w:pPr>
    </w:lvl>
    <w:lvl w:ilvl="8" w:tplc="0422001B">
      <w:start w:val="1"/>
      <w:numFmt w:val="lowerRoman"/>
      <w:lvlText w:val="%9."/>
      <w:lvlJc w:val="right"/>
      <w:pPr>
        <w:ind w:left="6240" w:hanging="180"/>
      </w:pPr>
    </w:lvl>
  </w:abstractNum>
  <w:abstractNum w:abstractNumId="16" w15:restartNumberingAfterBreak="0">
    <w:nsid w:val="601A0674"/>
    <w:multiLevelType w:val="multilevel"/>
    <w:tmpl w:val="FB6CFA06"/>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7" w15:restartNumberingAfterBreak="0">
    <w:nsid w:val="637125C8"/>
    <w:multiLevelType w:val="multilevel"/>
    <w:tmpl w:val="21004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B65543"/>
    <w:multiLevelType w:val="multilevel"/>
    <w:tmpl w:val="8916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0C586A"/>
    <w:multiLevelType w:val="multilevel"/>
    <w:tmpl w:val="58566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9E106F"/>
    <w:multiLevelType w:val="multilevel"/>
    <w:tmpl w:val="3D0ED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7"/>
  </w:num>
  <w:num w:numId="12">
    <w:abstractNumId w:val="14"/>
  </w:num>
  <w:num w:numId="13">
    <w:abstractNumId w:val="9"/>
  </w:num>
  <w:num w:numId="14">
    <w:abstractNumId w:val="18"/>
  </w:num>
  <w:num w:numId="15">
    <w:abstractNumId w:val="13"/>
  </w:num>
  <w:num w:numId="16">
    <w:abstractNumId w:val="10"/>
  </w:num>
  <w:num w:numId="17">
    <w:abstractNumId w:val="20"/>
  </w:num>
  <w:num w:numId="18">
    <w:abstractNumId w:val="17"/>
  </w:num>
  <w:num w:numId="19">
    <w:abstractNumId w:val="19"/>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295"/>
    <w:rsid w:val="00002F21"/>
    <w:rsid w:val="000077FA"/>
    <w:rsid w:val="00010BA6"/>
    <w:rsid w:val="000124D8"/>
    <w:rsid w:val="00014107"/>
    <w:rsid w:val="00014A40"/>
    <w:rsid w:val="00014AAE"/>
    <w:rsid w:val="00014DBC"/>
    <w:rsid w:val="00020642"/>
    <w:rsid w:val="0002392F"/>
    <w:rsid w:val="0003169D"/>
    <w:rsid w:val="00032673"/>
    <w:rsid w:val="00033026"/>
    <w:rsid w:val="00033A8A"/>
    <w:rsid w:val="00045DF5"/>
    <w:rsid w:val="000549DD"/>
    <w:rsid w:val="00055BC0"/>
    <w:rsid w:val="000564C9"/>
    <w:rsid w:val="00062622"/>
    <w:rsid w:val="000678F0"/>
    <w:rsid w:val="00070221"/>
    <w:rsid w:val="000717E9"/>
    <w:rsid w:val="000755B0"/>
    <w:rsid w:val="00086183"/>
    <w:rsid w:val="00096D6A"/>
    <w:rsid w:val="000A3FA8"/>
    <w:rsid w:val="000A546E"/>
    <w:rsid w:val="000A54C2"/>
    <w:rsid w:val="000A6704"/>
    <w:rsid w:val="000B0256"/>
    <w:rsid w:val="000B1D88"/>
    <w:rsid w:val="000B37A3"/>
    <w:rsid w:val="000C0E3F"/>
    <w:rsid w:val="000C1342"/>
    <w:rsid w:val="000C154E"/>
    <w:rsid w:val="000C285F"/>
    <w:rsid w:val="000D3F67"/>
    <w:rsid w:val="000D7990"/>
    <w:rsid w:val="000E18F8"/>
    <w:rsid w:val="000E2E4A"/>
    <w:rsid w:val="000F317F"/>
    <w:rsid w:val="000F6380"/>
    <w:rsid w:val="000F74CC"/>
    <w:rsid w:val="00100A6D"/>
    <w:rsid w:val="001060D5"/>
    <w:rsid w:val="0011101F"/>
    <w:rsid w:val="001112F7"/>
    <w:rsid w:val="0012080E"/>
    <w:rsid w:val="00122A9E"/>
    <w:rsid w:val="00130899"/>
    <w:rsid w:val="00133FAF"/>
    <w:rsid w:val="00143469"/>
    <w:rsid w:val="00146295"/>
    <w:rsid w:val="00147DD7"/>
    <w:rsid w:val="0015139B"/>
    <w:rsid w:val="00151745"/>
    <w:rsid w:val="00151EC6"/>
    <w:rsid w:val="00154497"/>
    <w:rsid w:val="00163DA5"/>
    <w:rsid w:val="00164FEA"/>
    <w:rsid w:val="00174B2E"/>
    <w:rsid w:val="001775D9"/>
    <w:rsid w:val="00180069"/>
    <w:rsid w:val="00180484"/>
    <w:rsid w:val="001827BC"/>
    <w:rsid w:val="00185D89"/>
    <w:rsid w:val="00190868"/>
    <w:rsid w:val="00191136"/>
    <w:rsid w:val="00194B8B"/>
    <w:rsid w:val="001963E1"/>
    <w:rsid w:val="001966DA"/>
    <w:rsid w:val="00196F80"/>
    <w:rsid w:val="001976EA"/>
    <w:rsid w:val="001A1A48"/>
    <w:rsid w:val="001A70BF"/>
    <w:rsid w:val="001B0D7E"/>
    <w:rsid w:val="001B5B4C"/>
    <w:rsid w:val="001B6003"/>
    <w:rsid w:val="001C1CE9"/>
    <w:rsid w:val="001C4893"/>
    <w:rsid w:val="001C7AF7"/>
    <w:rsid w:val="001E184D"/>
    <w:rsid w:val="001E3551"/>
    <w:rsid w:val="001E6E59"/>
    <w:rsid w:val="001F2781"/>
    <w:rsid w:val="001F3425"/>
    <w:rsid w:val="001F3CFA"/>
    <w:rsid w:val="001F6176"/>
    <w:rsid w:val="002043A8"/>
    <w:rsid w:val="0020702E"/>
    <w:rsid w:val="0021335C"/>
    <w:rsid w:val="002266E5"/>
    <w:rsid w:val="00227A73"/>
    <w:rsid w:val="002349F2"/>
    <w:rsid w:val="00234D2E"/>
    <w:rsid w:val="00236A23"/>
    <w:rsid w:val="00241098"/>
    <w:rsid w:val="002424B8"/>
    <w:rsid w:val="0024488E"/>
    <w:rsid w:val="00246285"/>
    <w:rsid w:val="002526D2"/>
    <w:rsid w:val="0025576C"/>
    <w:rsid w:val="00260EC7"/>
    <w:rsid w:val="00261A1E"/>
    <w:rsid w:val="00261A5B"/>
    <w:rsid w:val="00262205"/>
    <w:rsid w:val="002669A6"/>
    <w:rsid w:val="0027122D"/>
    <w:rsid w:val="00274DE3"/>
    <w:rsid w:val="002823E1"/>
    <w:rsid w:val="0028670D"/>
    <w:rsid w:val="00287C6E"/>
    <w:rsid w:val="0029362A"/>
    <w:rsid w:val="002A247E"/>
    <w:rsid w:val="002B51D0"/>
    <w:rsid w:val="002B6538"/>
    <w:rsid w:val="002C1F37"/>
    <w:rsid w:val="002C3715"/>
    <w:rsid w:val="002C4ED8"/>
    <w:rsid w:val="002C7384"/>
    <w:rsid w:val="002D2CE4"/>
    <w:rsid w:val="002D6306"/>
    <w:rsid w:val="002E0479"/>
    <w:rsid w:val="002E3AA4"/>
    <w:rsid w:val="00301CB6"/>
    <w:rsid w:val="0030218F"/>
    <w:rsid w:val="003027EF"/>
    <w:rsid w:val="003055B2"/>
    <w:rsid w:val="0030792E"/>
    <w:rsid w:val="00311146"/>
    <w:rsid w:val="003167FB"/>
    <w:rsid w:val="00317279"/>
    <w:rsid w:val="00320FC4"/>
    <w:rsid w:val="003258A0"/>
    <w:rsid w:val="00326A67"/>
    <w:rsid w:val="003279B5"/>
    <w:rsid w:val="00330E1B"/>
    <w:rsid w:val="00333DFF"/>
    <w:rsid w:val="00336D9E"/>
    <w:rsid w:val="00343B4D"/>
    <w:rsid w:val="003479DD"/>
    <w:rsid w:val="00350F2D"/>
    <w:rsid w:val="00353D21"/>
    <w:rsid w:val="00357AFE"/>
    <w:rsid w:val="00360D98"/>
    <w:rsid w:val="003671CF"/>
    <w:rsid w:val="003701FB"/>
    <w:rsid w:val="00372634"/>
    <w:rsid w:val="00372789"/>
    <w:rsid w:val="00373378"/>
    <w:rsid w:val="003741F5"/>
    <w:rsid w:val="00377C4B"/>
    <w:rsid w:val="00393964"/>
    <w:rsid w:val="00394817"/>
    <w:rsid w:val="003A0300"/>
    <w:rsid w:val="003A4EA2"/>
    <w:rsid w:val="003A7276"/>
    <w:rsid w:val="003B2932"/>
    <w:rsid w:val="003B4881"/>
    <w:rsid w:val="003C0941"/>
    <w:rsid w:val="003C34ED"/>
    <w:rsid w:val="003C6D03"/>
    <w:rsid w:val="003D2510"/>
    <w:rsid w:val="003D3DC6"/>
    <w:rsid w:val="003D4BAA"/>
    <w:rsid w:val="003D4CFB"/>
    <w:rsid w:val="003D7A4F"/>
    <w:rsid w:val="003E1F51"/>
    <w:rsid w:val="003E695A"/>
    <w:rsid w:val="003F702D"/>
    <w:rsid w:val="00400D1E"/>
    <w:rsid w:val="00402846"/>
    <w:rsid w:val="004127E0"/>
    <w:rsid w:val="004165CF"/>
    <w:rsid w:val="00416D0E"/>
    <w:rsid w:val="0042353B"/>
    <w:rsid w:val="00425678"/>
    <w:rsid w:val="00427C20"/>
    <w:rsid w:val="00427E37"/>
    <w:rsid w:val="00434E33"/>
    <w:rsid w:val="00442AE3"/>
    <w:rsid w:val="00444D6E"/>
    <w:rsid w:val="00452021"/>
    <w:rsid w:val="0045429B"/>
    <w:rsid w:val="0047169F"/>
    <w:rsid w:val="00472969"/>
    <w:rsid w:val="00476728"/>
    <w:rsid w:val="00481A29"/>
    <w:rsid w:val="0048327B"/>
    <w:rsid w:val="00487F67"/>
    <w:rsid w:val="00492E6D"/>
    <w:rsid w:val="004953E4"/>
    <w:rsid w:val="004A230F"/>
    <w:rsid w:val="004A2981"/>
    <w:rsid w:val="004A7863"/>
    <w:rsid w:val="004C2EB4"/>
    <w:rsid w:val="004C583A"/>
    <w:rsid w:val="004C70FE"/>
    <w:rsid w:val="004C7BFA"/>
    <w:rsid w:val="004E66B3"/>
    <w:rsid w:val="004F1A55"/>
    <w:rsid w:val="004F6918"/>
    <w:rsid w:val="00502426"/>
    <w:rsid w:val="00502805"/>
    <w:rsid w:val="00503835"/>
    <w:rsid w:val="00503A69"/>
    <w:rsid w:val="005054D3"/>
    <w:rsid w:val="00511083"/>
    <w:rsid w:val="005147CA"/>
    <w:rsid w:val="005217DA"/>
    <w:rsid w:val="005261ED"/>
    <w:rsid w:val="0052705C"/>
    <w:rsid w:val="00546590"/>
    <w:rsid w:val="00546BC1"/>
    <w:rsid w:val="00550BBB"/>
    <w:rsid w:val="0055258F"/>
    <w:rsid w:val="00552FCA"/>
    <w:rsid w:val="0055456A"/>
    <w:rsid w:val="00562E0C"/>
    <w:rsid w:val="00567DA6"/>
    <w:rsid w:val="00577303"/>
    <w:rsid w:val="00580815"/>
    <w:rsid w:val="0058728C"/>
    <w:rsid w:val="0059030F"/>
    <w:rsid w:val="00593764"/>
    <w:rsid w:val="005B1789"/>
    <w:rsid w:val="005B32BB"/>
    <w:rsid w:val="005B421B"/>
    <w:rsid w:val="005B5408"/>
    <w:rsid w:val="005B6977"/>
    <w:rsid w:val="005C1C4A"/>
    <w:rsid w:val="005C5E4D"/>
    <w:rsid w:val="005D1B6F"/>
    <w:rsid w:val="005D390C"/>
    <w:rsid w:val="005D3F9F"/>
    <w:rsid w:val="005D5B4B"/>
    <w:rsid w:val="005D787C"/>
    <w:rsid w:val="005E34C7"/>
    <w:rsid w:val="005E6047"/>
    <w:rsid w:val="005E766F"/>
    <w:rsid w:val="005F1DEE"/>
    <w:rsid w:val="005F5381"/>
    <w:rsid w:val="005F5A8A"/>
    <w:rsid w:val="00601DC7"/>
    <w:rsid w:val="00602D32"/>
    <w:rsid w:val="0060608E"/>
    <w:rsid w:val="00614EE3"/>
    <w:rsid w:val="00623C0A"/>
    <w:rsid w:val="00625989"/>
    <w:rsid w:val="00633CC6"/>
    <w:rsid w:val="00635A85"/>
    <w:rsid w:val="006421AD"/>
    <w:rsid w:val="00642775"/>
    <w:rsid w:val="006437BB"/>
    <w:rsid w:val="00650BF2"/>
    <w:rsid w:val="00650D6D"/>
    <w:rsid w:val="006514E8"/>
    <w:rsid w:val="00654E43"/>
    <w:rsid w:val="00656E26"/>
    <w:rsid w:val="00657ACA"/>
    <w:rsid w:val="00663354"/>
    <w:rsid w:val="00671835"/>
    <w:rsid w:val="00680E5B"/>
    <w:rsid w:val="00682188"/>
    <w:rsid w:val="00684F92"/>
    <w:rsid w:val="0069297F"/>
    <w:rsid w:val="00694F40"/>
    <w:rsid w:val="006A00B1"/>
    <w:rsid w:val="006A1A7B"/>
    <w:rsid w:val="006A1C10"/>
    <w:rsid w:val="006A25D8"/>
    <w:rsid w:val="006A61DC"/>
    <w:rsid w:val="006B197C"/>
    <w:rsid w:val="006B2291"/>
    <w:rsid w:val="006B51AB"/>
    <w:rsid w:val="006C1383"/>
    <w:rsid w:val="006C44A1"/>
    <w:rsid w:val="006C5F84"/>
    <w:rsid w:val="006D4177"/>
    <w:rsid w:val="006E6786"/>
    <w:rsid w:val="006F390C"/>
    <w:rsid w:val="006F3BE7"/>
    <w:rsid w:val="006F6926"/>
    <w:rsid w:val="00711EEE"/>
    <w:rsid w:val="00712200"/>
    <w:rsid w:val="007147C7"/>
    <w:rsid w:val="00735E00"/>
    <w:rsid w:val="007373F7"/>
    <w:rsid w:val="007420A6"/>
    <w:rsid w:val="00742345"/>
    <w:rsid w:val="00742747"/>
    <w:rsid w:val="007522E7"/>
    <w:rsid w:val="00752BE3"/>
    <w:rsid w:val="007554EB"/>
    <w:rsid w:val="0075748E"/>
    <w:rsid w:val="00757B06"/>
    <w:rsid w:val="00763FCE"/>
    <w:rsid w:val="00764125"/>
    <w:rsid w:val="00766693"/>
    <w:rsid w:val="00766A42"/>
    <w:rsid w:val="00782B6F"/>
    <w:rsid w:val="00792641"/>
    <w:rsid w:val="00794B82"/>
    <w:rsid w:val="007A064E"/>
    <w:rsid w:val="007A2270"/>
    <w:rsid w:val="007A5E50"/>
    <w:rsid w:val="007B7ADE"/>
    <w:rsid w:val="007C0242"/>
    <w:rsid w:val="007C2F56"/>
    <w:rsid w:val="007D10C7"/>
    <w:rsid w:val="007D2FEF"/>
    <w:rsid w:val="007D3E62"/>
    <w:rsid w:val="007D41CA"/>
    <w:rsid w:val="007D76E0"/>
    <w:rsid w:val="007E0C19"/>
    <w:rsid w:val="007E3E1A"/>
    <w:rsid w:val="007E6254"/>
    <w:rsid w:val="007F56D0"/>
    <w:rsid w:val="00803B59"/>
    <w:rsid w:val="00804B1B"/>
    <w:rsid w:val="00806C67"/>
    <w:rsid w:val="00807DF1"/>
    <w:rsid w:val="0081030F"/>
    <w:rsid w:val="00810C25"/>
    <w:rsid w:val="00812428"/>
    <w:rsid w:val="00813B3F"/>
    <w:rsid w:val="00820F09"/>
    <w:rsid w:val="00821F34"/>
    <w:rsid w:val="00827494"/>
    <w:rsid w:val="0082765A"/>
    <w:rsid w:val="008326CA"/>
    <w:rsid w:val="00834280"/>
    <w:rsid w:val="008411E3"/>
    <w:rsid w:val="008430C6"/>
    <w:rsid w:val="00843E77"/>
    <w:rsid w:val="00844EA3"/>
    <w:rsid w:val="00846DA1"/>
    <w:rsid w:val="00852FA0"/>
    <w:rsid w:val="00867A55"/>
    <w:rsid w:val="008710C6"/>
    <w:rsid w:val="00881C0D"/>
    <w:rsid w:val="008842ED"/>
    <w:rsid w:val="0089276E"/>
    <w:rsid w:val="008A342E"/>
    <w:rsid w:val="008A5DD9"/>
    <w:rsid w:val="008C2417"/>
    <w:rsid w:val="008C611A"/>
    <w:rsid w:val="008D1745"/>
    <w:rsid w:val="008D6EDE"/>
    <w:rsid w:val="008E3877"/>
    <w:rsid w:val="008E3E65"/>
    <w:rsid w:val="008F13DC"/>
    <w:rsid w:val="00900EC8"/>
    <w:rsid w:val="00902B79"/>
    <w:rsid w:val="0090388D"/>
    <w:rsid w:val="00903ED0"/>
    <w:rsid w:val="00910685"/>
    <w:rsid w:val="009121D2"/>
    <w:rsid w:val="00917BA6"/>
    <w:rsid w:val="0092021D"/>
    <w:rsid w:val="0092339D"/>
    <w:rsid w:val="00925A4C"/>
    <w:rsid w:val="00925A66"/>
    <w:rsid w:val="00926891"/>
    <w:rsid w:val="00927576"/>
    <w:rsid w:val="00931A6B"/>
    <w:rsid w:val="00932BE1"/>
    <w:rsid w:val="00946A50"/>
    <w:rsid w:val="00951B8E"/>
    <w:rsid w:val="00954697"/>
    <w:rsid w:val="009578C7"/>
    <w:rsid w:val="00961266"/>
    <w:rsid w:val="00962597"/>
    <w:rsid w:val="00964C83"/>
    <w:rsid w:val="009720C5"/>
    <w:rsid w:val="00976876"/>
    <w:rsid w:val="0097769F"/>
    <w:rsid w:val="009800A7"/>
    <w:rsid w:val="00983128"/>
    <w:rsid w:val="00985187"/>
    <w:rsid w:val="0099373D"/>
    <w:rsid w:val="00995C5D"/>
    <w:rsid w:val="00997B2E"/>
    <w:rsid w:val="009A060D"/>
    <w:rsid w:val="009A0ACD"/>
    <w:rsid w:val="009A56AD"/>
    <w:rsid w:val="009A6E04"/>
    <w:rsid w:val="009B0287"/>
    <w:rsid w:val="009B5114"/>
    <w:rsid w:val="009C02AF"/>
    <w:rsid w:val="009C4313"/>
    <w:rsid w:val="009C4CE3"/>
    <w:rsid w:val="009D1F45"/>
    <w:rsid w:val="009D30B2"/>
    <w:rsid w:val="009D667F"/>
    <w:rsid w:val="009E2592"/>
    <w:rsid w:val="009E74B8"/>
    <w:rsid w:val="009E79D5"/>
    <w:rsid w:val="009E7AAA"/>
    <w:rsid w:val="009F1ADE"/>
    <w:rsid w:val="009F7A2D"/>
    <w:rsid w:val="00A004BE"/>
    <w:rsid w:val="00A0188F"/>
    <w:rsid w:val="00A120BE"/>
    <w:rsid w:val="00A12D3F"/>
    <w:rsid w:val="00A1689A"/>
    <w:rsid w:val="00A16C6D"/>
    <w:rsid w:val="00A2186B"/>
    <w:rsid w:val="00A21E2B"/>
    <w:rsid w:val="00A22B77"/>
    <w:rsid w:val="00A236EC"/>
    <w:rsid w:val="00A2374A"/>
    <w:rsid w:val="00A30589"/>
    <w:rsid w:val="00A45FD2"/>
    <w:rsid w:val="00A47374"/>
    <w:rsid w:val="00A4782A"/>
    <w:rsid w:val="00A504F0"/>
    <w:rsid w:val="00A52EBC"/>
    <w:rsid w:val="00A52FBB"/>
    <w:rsid w:val="00A530B2"/>
    <w:rsid w:val="00A54052"/>
    <w:rsid w:val="00A5555D"/>
    <w:rsid w:val="00A609EC"/>
    <w:rsid w:val="00A6240E"/>
    <w:rsid w:val="00A639E6"/>
    <w:rsid w:val="00A64BAD"/>
    <w:rsid w:val="00A66564"/>
    <w:rsid w:val="00A70861"/>
    <w:rsid w:val="00A74442"/>
    <w:rsid w:val="00A83CDB"/>
    <w:rsid w:val="00A844C9"/>
    <w:rsid w:val="00A84F06"/>
    <w:rsid w:val="00A90378"/>
    <w:rsid w:val="00A91121"/>
    <w:rsid w:val="00A91223"/>
    <w:rsid w:val="00A91633"/>
    <w:rsid w:val="00A976DA"/>
    <w:rsid w:val="00A97DA2"/>
    <w:rsid w:val="00AA0E9C"/>
    <w:rsid w:val="00AA4236"/>
    <w:rsid w:val="00AB1195"/>
    <w:rsid w:val="00AB1245"/>
    <w:rsid w:val="00AB1777"/>
    <w:rsid w:val="00AB3F41"/>
    <w:rsid w:val="00AB600A"/>
    <w:rsid w:val="00AB7F8A"/>
    <w:rsid w:val="00AC2152"/>
    <w:rsid w:val="00AD3DC5"/>
    <w:rsid w:val="00AF2FD5"/>
    <w:rsid w:val="00AF4F3E"/>
    <w:rsid w:val="00AF5D40"/>
    <w:rsid w:val="00B041DE"/>
    <w:rsid w:val="00B048C5"/>
    <w:rsid w:val="00B06C8B"/>
    <w:rsid w:val="00B06D94"/>
    <w:rsid w:val="00B160B3"/>
    <w:rsid w:val="00B179FE"/>
    <w:rsid w:val="00B2207F"/>
    <w:rsid w:val="00B22E8B"/>
    <w:rsid w:val="00B25B5D"/>
    <w:rsid w:val="00B260AE"/>
    <w:rsid w:val="00B302B0"/>
    <w:rsid w:val="00B32A7A"/>
    <w:rsid w:val="00B32BA9"/>
    <w:rsid w:val="00B33927"/>
    <w:rsid w:val="00B3421F"/>
    <w:rsid w:val="00B434CD"/>
    <w:rsid w:val="00B45243"/>
    <w:rsid w:val="00B54D5F"/>
    <w:rsid w:val="00B55FC4"/>
    <w:rsid w:val="00B561B8"/>
    <w:rsid w:val="00B60ADD"/>
    <w:rsid w:val="00B6257C"/>
    <w:rsid w:val="00B7001F"/>
    <w:rsid w:val="00B72216"/>
    <w:rsid w:val="00B74F9B"/>
    <w:rsid w:val="00B80E31"/>
    <w:rsid w:val="00B83A3E"/>
    <w:rsid w:val="00B8401C"/>
    <w:rsid w:val="00B866E3"/>
    <w:rsid w:val="00B93308"/>
    <w:rsid w:val="00B94B46"/>
    <w:rsid w:val="00B954FF"/>
    <w:rsid w:val="00BA134E"/>
    <w:rsid w:val="00BA4CCF"/>
    <w:rsid w:val="00BA7F67"/>
    <w:rsid w:val="00BB5AC1"/>
    <w:rsid w:val="00BC6B76"/>
    <w:rsid w:val="00BD0085"/>
    <w:rsid w:val="00BD33F1"/>
    <w:rsid w:val="00BD44F6"/>
    <w:rsid w:val="00BD4B7D"/>
    <w:rsid w:val="00BD7EEE"/>
    <w:rsid w:val="00BF4CE9"/>
    <w:rsid w:val="00BF541C"/>
    <w:rsid w:val="00C0114D"/>
    <w:rsid w:val="00C01FBD"/>
    <w:rsid w:val="00C06D22"/>
    <w:rsid w:val="00C07F67"/>
    <w:rsid w:val="00C10470"/>
    <w:rsid w:val="00C138A3"/>
    <w:rsid w:val="00C13CC2"/>
    <w:rsid w:val="00C15B55"/>
    <w:rsid w:val="00C239B7"/>
    <w:rsid w:val="00C37517"/>
    <w:rsid w:val="00C41269"/>
    <w:rsid w:val="00C44C02"/>
    <w:rsid w:val="00C569D6"/>
    <w:rsid w:val="00C57E01"/>
    <w:rsid w:val="00C60B0A"/>
    <w:rsid w:val="00C63369"/>
    <w:rsid w:val="00C7703F"/>
    <w:rsid w:val="00C777AE"/>
    <w:rsid w:val="00C8149A"/>
    <w:rsid w:val="00C86FE6"/>
    <w:rsid w:val="00C9205B"/>
    <w:rsid w:val="00C92B9D"/>
    <w:rsid w:val="00C95246"/>
    <w:rsid w:val="00CA0B0A"/>
    <w:rsid w:val="00CA2A33"/>
    <w:rsid w:val="00CA2FBC"/>
    <w:rsid w:val="00CB1FB9"/>
    <w:rsid w:val="00CB467C"/>
    <w:rsid w:val="00CB7BA7"/>
    <w:rsid w:val="00CC6096"/>
    <w:rsid w:val="00CC7023"/>
    <w:rsid w:val="00CD1A9D"/>
    <w:rsid w:val="00CE7785"/>
    <w:rsid w:val="00CE7E82"/>
    <w:rsid w:val="00CE7F18"/>
    <w:rsid w:val="00CF1325"/>
    <w:rsid w:val="00CF482E"/>
    <w:rsid w:val="00CF6E24"/>
    <w:rsid w:val="00D00944"/>
    <w:rsid w:val="00D019AE"/>
    <w:rsid w:val="00D10B54"/>
    <w:rsid w:val="00D12851"/>
    <w:rsid w:val="00D1535F"/>
    <w:rsid w:val="00D16AF4"/>
    <w:rsid w:val="00D17B8D"/>
    <w:rsid w:val="00D17EAA"/>
    <w:rsid w:val="00D200EB"/>
    <w:rsid w:val="00D23A9E"/>
    <w:rsid w:val="00D24DAF"/>
    <w:rsid w:val="00D273B9"/>
    <w:rsid w:val="00D276CD"/>
    <w:rsid w:val="00D30A96"/>
    <w:rsid w:val="00D33D55"/>
    <w:rsid w:val="00D34315"/>
    <w:rsid w:val="00D41D59"/>
    <w:rsid w:val="00D469A7"/>
    <w:rsid w:val="00D54386"/>
    <w:rsid w:val="00D55771"/>
    <w:rsid w:val="00D57B8E"/>
    <w:rsid w:val="00D620FF"/>
    <w:rsid w:val="00D67290"/>
    <w:rsid w:val="00D7575F"/>
    <w:rsid w:val="00D77336"/>
    <w:rsid w:val="00D822D2"/>
    <w:rsid w:val="00D82883"/>
    <w:rsid w:val="00D841BD"/>
    <w:rsid w:val="00D876CB"/>
    <w:rsid w:val="00D87F14"/>
    <w:rsid w:val="00D932B2"/>
    <w:rsid w:val="00D9334A"/>
    <w:rsid w:val="00D9507F"/>
    <w:rsid w:val="00D96033"/>
    <w:rsid w:val="00DA030F"/>
    <w:rsid w:val="00DA064D"/>
    <w:rsid w:val="00DA67E4"/>
    <w:rsid w:val="00DA74B3"/>
    <w:rsid w:val="00DA7896"/>
    <w:rsid w:val="00DA7992"/>
    <w:rsid w:val="00DB0175"/>
    <w:rsid w:val="00DB08A5"/>
    <w:rsid w:val="00DB173C"/>
    <w:rsid w:val="00DC7C5E"/>
    <w:rsid w:val="00DD2949"/>
    <w:rsid w:val="00DE084D"/>
    <w:rsid w:val="00DE2BDB"/>
    <w:rsid w:val="00DE4FD5"/>
    <w:rsid w:val="00DF5957"/>
    <w:rsid w:val="00E012AF"/>
    <w:rsid w:val="00E04B92"/>
    <w:rsid w:val="00E05C97"/>
    <w:rsid w:val="00E076EB"/>
    <w:rsid w:val="00E07A2F"/>
    <w:rsid w:val="00E1477E"/>
    <w:rsid w:val="00E206C1"/>
    <w:rsid w:val="00E26455"/>
    <w:rsid w:val="00E353D6"/>
    <w:rsid w:val="00E368F5"/>
    <w:rsid w:val="00E4183B"/>
    <w:rsid w:val="00E440C9"/>
    <w:rsid w:val="00E45C71"/>
    <w:rsid w:val="00E754E4"/>
    <w:rsid w:val="00E92144"/>
    <w:rsid w:val="00EA173C"/>
    <w:rsid w:val="00EA1E5F"/>
    <w:rsid w:val="00EA239C"/>
    <w:rsid w:val="00EA5595"/>
    <w:rsid w:val="00EA7CF5"/>
    <w:rsid w:val="00EB2EA9"/>
    <w:rsid w:val="00EC79C2"/>
    <w:rsid w:val="00ED34FD"/>
    <w:rsid w:val="00EE3BAD"/>
    <w:rsid w:val="00EE60B3"/>
    <w:rsid w:val="00EF0AAE"/>
    <w:rsid w:val="00EF77FE"/>
    <w:rsid w:val="00EF7D89"/>
    <w:rsid w:val="00F011C1"/>
    <w:rsid w:val="00F01F24"/>
    <w:rsid w:val="00F10DE4"/>
    <w:rsid w:val="00F13E4A"/>
    <w:rsid w:val="00F14A29"/>
    <w:rsid w:val="00F15CA1"/>
    <w:rsid w:val="00F20690"/>
    <w:rsid w:val="00F22E30"/>
    <w:rsid w:val="00F23561"/>
    <w:rsid w:val="00F23752"/>
    <w:rsid w:val="00F237C2"/>
    <w:rsid w:val="00F27816"/>
    <w:rsid w:val="00F27D6E"/>
    <w:rsid w:val="00F367A6"/>
    <w:rsid w:val="00F379A3"/>
    <w:rsid w:val="00F37B54"/>
    <w:rsid w:val="00F428E8"/>
    <w:rsid w:val="00F42C5C"/>
    <w:rsid w:val="00F4656E"/>
    <w:rsid w:val="00F51D15"/>
    <w:rsid w:val="00F55AA2"/>
    <w:rsid w:val="00F604C0"/>
    <w:rsid w:val="00F61E31"/>
    <w:rsid w:val="00F6208A"/>
    <w:rsid w:val="00F63C53"/>
    <w:rsid w:val="00F64861"/>
    <w:rsid w:val="00F65190"/>
    <w:rsid w:val="00F66BE5"/>
    <w:rsid w:val="00F81F5E"/>
    <w:rsid w:val="00F86109"/>
    <w:rsid w:val="00F93BFE"/>
    <w:rsid w:val="00FB1CCA"/>
    <w:rsid w:val="00FB31B2"/>
    <w:rsid w:val="00FB5BF9"/>
    <w:rsid w:val="00FB6261"/>
    <w:rsid w:val="00FB7FBC"/>
    <w:rsid w:val="00FC2516"/>
    <w:rsid w:val="00FC32FA"/>
    <w:rsid w:val="00FD078B"/>
    <w:rsid w:val="00FD3448"/>
    <w:rsid w:val="00FD6C08"/>
    <w:rsid w:val="00FD7D0D"/>
    <w:rsid w:val="00FE0C53"/>
    <w:rsid w:val="00FE4DA2"/>
    <w:rsid w:val="00FE4EDE"/>
    <w:rsid w:val="00FF18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1C066"/>
  <w15:docId w15:val="{03E0C3D4-20F9-46B7-BCAC-499D4945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280"/>
    <w:pPr>
      <w:spacing w:line="276" w:lineRule="auto"/>
    </w:pPr>
    <w:rPr>
      <w:rFonts w:ascii="Tahoma" w:hAnsi="Tahoma" w:cs="Tahoma"/>
      <w:color w:val="000000"/>
      <w:sz w:val="24"/>
      <w:szCs w:val="24"/>
      <w:lang w:val="uk-UA" w:eastAsia="uk-UA"/>
    </w:rPr>
  </w:style>
  <w:style w:type="paragraph" w:styleId="2">
    <w:name w:val="heading 2"/>
    <w:basedOn w:val="a"/>
    <w:next w:val="a"/>
    <w:link w:val="20"/>
    <w:uiPriority w:val="99"/>
    <w:qFormat/>
    <w:rsid w:val="00F011C1"/>
    <w:pPr>
      <w:keepNext/>
      <w:jc w:val="center"/>
      <w:outlineLvl w:val="1"/>
    </w:pPr>
    <w:rPr>
      <w:rFonts w:ascii="Times New Roman" w:eastAsia="Times New Roman" w:hAnsi="Times New Roman" w:cs="Times New Roman"/>
      <w:b/>
      <w:bCs/>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011C1"/>
    <w:rPr>
      <w:rFonts w:ascii="Times New Roman" w:hAnsi="Times New Roman" w:cs="Times New Roman"/>
      <w:b/>
      <w:bCs/>
      <w:sz w:val="20"/>
      <w:szCs w:val="20"/>
    </w:rPr>
  </w:style>
  <w:style w:type="character" w:styleId="a3">
    <w:name w:val="Hyperlink"/>
    <w:uiPriority w:val="99"/>
    <w:rsid w:val="00F011C1"/>
    <w:rPr>
      <w:color w:val="auto"/>
      <w:u w:val="single"/>
    </w:rPr>
  </w:style>
  <w:style w:type="character" w:customStyle="1" w:styleId="3">
    <w:name w:val="Основний текст (3)_"/>
    <w:link w:val="30"/>
    <w:uiPriority w:val="99"/>
    <w:locked/>
    <w:rsid w:val="00F011C1"/>
    <w:rPr>
      <w:rFonts w:ascii="Times New Roman" w:hAnsi="Times New Roman" w:cs="Times New Roman"/>
      <w:shd w:val="clear" w:color="auto" w:fill="FFFFFF"/>
    </w:rPr>
  </w:style>
  <w:style w:type="character" w:customStyle="1" w:styleId="1">
    <w:name w:val="Заголовок №1_"/>
    <w:link w:val="10"/>
    <w:locked/>
    <w:rsid w:val="00F011C1"/>
    <w:rPr>
      <w:rFonts w:ascii="Times New Roman" w:hAnsi="Times New Roman" w:cs="Times New Roman"/>
      <w:b/>
      <w:bCs/>
      <w:sz w:val="40"/>
      <w:szCs w:val="40"/>
      <w:shd w:val="clear" w:color="auto" w:fill="FFFFFF"/>
    </w:rPr>
  </w:style>
  <w:style w:type="character" w:customStyle="1" w:styleId="4">
    <w:name w:val="Основний текст (4)_"/>
    <w:link w:val="40"/>
    <w:uiPriority w:val="99"/>
    <w:locked/>
    <w:rsid w:val="00F011C1"/>
    <w:rPr>
      <w:rFonts w:ascii="Times New Roman" w:hAnsi="Times New Roman" w:cs="Times New Roman"/>
      <w:b/>
      <w:bCs/>
      <w:sz w:val="28"/>
      <w:szCs w:val="28"/>
      <w:shd w:val="clear" w:color="auto" w:fill="FFFFFF"/>
    </w:rPr>
  </w:style>
  <w:style w:type="character" w:customStyle="1" w:styleId="412pt">
    <w:name w:val="Основний текст (4) + 12 pt"/>
    <w:uiPriority w:val="99"/>
    <w:rsid w:val="00F011C1"/>
    <w:rPr>
      <w:rFonts w:ascii="Times New Roman" w:hAnsi="Times New Roman" w:cs="Times New Roman"/>
      <w:b/>
      <w:bCs/>
      <w:sz w:val="24"/>
      <w:szCs w:val="24"/>
      <w:u w:val="none"/>
    </w:rPr>
  </w:style>
  <w:style w:type="character" w:customStyle="1" w:styleId="21">
    <w:name w:val="Основний текст (2)_"/>
    <w:link w:val="210"/>
    <w:uiPriority w:val="99"/>
    <w:locked/>
    <w:rsid w:val="00F011C1"/>
    <w:rPr>
      <w:rFonts w:ascii="Times New Roman" w:hAnsi="Times New Roman" w:cs="Times New Roman"/>
      <w:sz w:val="20"/>
      <w:szCs w:val="20"/>
      <w:shd w:val="clear" w:color="auto" w:fill="FFFFFF"/>
    </w:rPr>
  </w:style>
  <w:style w:type="character" w:customStyle="1" w:styleId="a4">
    <w:name w:val="Колонтитул_"/>
    <w:link w:val="11"/>
    <w:locked/>
    <w:rsid w:val="00F011C1"/>
    <w:rPr>
      <w:rFonts w:ascii="Times New Roman" w:hAnsi="Times New Roman" w:cs="Times New Roman"/>
      <w:b/>
      <w:bCs/>
      <w:sz w:val="20"/>
      <w:szCs w:val="20"/>
      <w:shd w:val="clear" w:color="auto" w:fill="FFFFFF"/>
    </w:rPr>
  </w:style>
  <w:style w:type="character" w:customStyle="1" w:styleId="22">
    <w:name w:val="Зміст 2 Знак"/>
    <w:link w:val="23"/>
    <w:uiPriority w:val="99"/>
    <w:semiHidden/>
    <w:locked/>
    <w:rsid w:val="00F011C1"/>
    <w:rPr>
      <w:rFonts w:ascii="Times New Roman" w:hAnsi="Times New Roman" w:cs="Times New Roman"/>
      <w:color w:val="000000"/>
      <w:sz w:val="28"/>
      <w:szCs w:val="28"/>
    </w:rPr>
  </w:style>
  <w:style w:type="character" w:customStyle="1" w:styleId="24">
    <w:name w:val="Заголовок №2_"/>
    <w:link w:val="25"/>
    <w:locked/>
    <w:rsid w:val="00F011C1"/>
    <w:rPr>
      <w:rFonts w:ascii="Times New Roman" w:hAnsi="Times New Roman" w:cs="Times New Roman"/>
      <w:sz w:val="20"/>
      <w:szCs w:val="20"/>
      <w:shd w:val="clear" w:color="auto" w:fill="FFFFFF"/>
    </w:rPr>
  </w:style>
  <w:style w:type="character" w:customStyle="1" w:styleId="a5">
    <w:name w:val="Підпис до таблиці_"/>
    <w:link w:val="a6"/>
    <w:locked/>
    <w:rsid w:val="00F011C1"/>
    <w:rPr>
      <w:rFonts w:ascii="Times New Roman" w:hAnsi="Times New Roman" w:cs="Times New Roman"/>
      <w:sz w:val="20"/>
      <w:szCs w:val="20"/>
      <w:shd w:val="clear" w:color="auto" w:fill="FFFFFF"/>
    </w:rPr>
  </w:style>
  <w:style w:type="character" w:customStyle="1" w:styleId="26">
    <w:name w:val="Основний текст (2)"/>
    <w:rsid w:val="00F011C1"/>
    <w:rPr>
      <w:rFonts w:ascii="Times New Roman" w:hAnsi="Times New Roman" w:cs="Times New Roman"/>
      <w:sz w:val="20"/>
      <w:szCs w:val="20"/>
      <w:shd w:val="clear" w:color="auto" w:fill="FFFFFF"/>
    </w:rPr>
  </w:style>
  <w:style w:type="character" w:customStyle="1" w:styleId="27">
    <w:name w:val="Основний текст (2) + Курсив"/>
    <w:uiPriority w:val="99"/>
    <w:rsid w:val="00F011C1"/>
    <w:rPr>
      <w:rFonts w:ascii="Times New Roman" w:hAnsi="Times New Roman" w:cs="Times New Roman"/>
      <w:i/>
      <w:iCs/>
      <w:sz w:val="20"/>
      <w:szCs w:val="20"/>
      <w:u w:val="none"/>
    </w:rPr>
  </w:style>
  <w:style w:type="character" w:customStyle="1" w:styleId="27pt">
    <w:name w:val="Основний текст (2) + 7 pt"/>
    <w:uiPriority w:val="99"/>
    <w:rsid w:val="00F011C1"/>
    <w:rPr>
      <w:rFonts w:ascii="Times New Roman" w:hAnsi="Times New Roman" w:cs="Times New Roman"/>
      <w:sz w:val="14"/>
      <w:szCs w:val="14"/>
      <w:u w:val="none"/>
    </w:rPr>
  </w:style>
  <w:style w:type="character" w:customStyle="1" w:styleId="a7">
    <w:name w:val="Колонтитул"/>
    <w:uiPriority w:val="99"/>
    <w:rsid w:val="00F011C1"/>
    <w:rPr>
      <w:rFonts w:ascii="Times New Roman" w:hAnsi="Times New Roman" w:cs="Times New Roman"/>
      <w:b/>
      <w:bCs/>
      <w:sz w:val="20"/>
      <w:szCs w:val="20"/>
      <w:u w:val="single"/>
    </w:rPr>
  </w:style>
  <w:style w:type="character" w:customStyle="1" w:styleId="211">
    <w:name w:val="Основний текст (2) + Курсив1"/>
    <w:uiPriority w:val="99"/>
    <w:rsid w:val="00F011C1"/>
    <w:rPr>
      <w:rFonts w:ascii="Times New Roman" w:hAnsi="Times New Roman" w:cs="Times New Roman"/>
      <w:i/>
      <w:iCs/>
      <w:sz w:val="20"/>
      <w:szCs w:val="20"/>
      <w:u w:val="none"/>
    </w:rPr>
  </w:style>
  <w:style w:type="character" w:customStyle="1" w:styleId="29pt">
    <w:name w:val="Основний текст (2) + 9 pt"/>
    <w:uiPriority w:val="99"/>
    <w:rsid w:val="00F011C1"/>
    <w:rPr>
      <w:rFonts w:ascii="Times New Roman" w:hAnsi="Times New Roman" w:cs="Times New Roman"/>
      <w:sz w:val="18"/>
      <w:szCs w:val="18"/>
      <w:u w:val="none"/>
    </w:rPr>
  </w:style>
  <w:style w:type="character" w:customStyle="1" w:styleId="27pt1">
    <w:name w:val="Основний текст (2) + 7 pt1"/>
    <w:uiPriority w:val="99"/>
    <w:rsid w:val="00F011C1"/>
    <w:rPr>
      <w:rFonts w:ascii="Times New Roman" w:hAnsi="Times New Roman" w:cs="Times New Roman"/>
      <w:sz w:val="14"/>
      <w:szCs w:val="14"/>
      <w:u w:val="none"/>
    </w:rPr>
  </w:style>
  <w:style w:type="paragraph" w:customStyle="1" w:styleId="30">
    <w:name w:val="Основний текст (3)"/>
    <w:basedOn w:val="a"/>
    <w:link w:val="3"/>
    <w:uiPriority w:val="99"/>
    <w:rsid w:val="00F011C1"/>
    <w:pPr>
      <w:shd w:val="clear" w:color="auto" w:fill="FFFFFF"/>
      <w:spacing w:after="1980" w:line="240" w:lineRule="atLeast"/>
      <w:jc w:val="center"/>
    </w:pPr>
    <w:rPr>
      <w:color w:val="auto"/>
      <w:sz w:val="20"/>
      <w:szCs w:val="20"/>
    </w:rPr>
  </w:style>
  <w:style w:type="paragraph" w:customStyle="1" w:styleId="10">
    <w:name w:val="Заголовок №1"/>
    <w:basedOn w:val="a"/>
    <w:link w:val="1"/>
    <w:rsid w:val="00F011C1"/>
    <w:pPr>
      <w:shd w:val="clear" w:color="auto" w:fill="FFFFFF"/>
      <w:spacing w:before="3120" w:after="360" w:line="240" w:lineRule="atLeast"/>
      <w:outlineLvl w:val="0"/>
    </w:pPr>
    <w:rPr>
      <w:b/>
      <w:bCs/>
      <w:color w:val="auto"/>
      <w:sz w:val="40"/>
      <w:szCs w:val="40"/>
    </w:rPr>
  </w:style>
  <w:style w:type="paragraph" w:customStyle="1" w:styleId="40">
    <w:name w:val="Основний текст (4)"/>
    <w:basedOn w:val="a"/>
    <w:link w:val="4"/>
    <w:uiPriority w:val="99"/>
    <w:rsid w:val="00F011C1"/>
    <w:pPr>
      <w:shd w:val="clear" w:color="auto" w:fill="FFFFFF"/>
      <w:spacing w:before="360" w:after="1860" w:line="307" w:lineRule="exact"/>
      <w:jc w:val="center"/>
    </w:pPr>
    <w:rPr>
      <w:b/>
      <w:bCs/>
      <w:color w:val="auto"/>
      <w:sz w:val="28"/>
      <w:szCs w:val="28"/>
    </w:rPr>
  </w:style>
  <w:style w:type="paragraph" w:customStyle="1" w:styleId="210">
    <w:name w:val="Основний текст (2)1"/>
    <w:basedOn w:val="a"/>
    <w:link w:val="21"/>
    <w:uiPriority w:val="99"/>
    <w:rsid w:val="00F011C1"/>
    <w:pPr>
      <w:shd w:val="clear" w:color="auto" w:fill="FFFFFF"/>
      <w:spacing w:before="3360" w:line="240" w:lineRule="atLeast"/>
      <w:ind w:hanging="420"/>
      <w:jc w:val="center"/>
    </w:pPr>
    <w:rPr>
      <w:color w:val="auto"/>
      <w:sz w:val="20"/>
      <w:szCs w:val="20"/>
    </w:rPr>
  </w:style>
  <w:style w:type="paragraph" w:customStyle="1" w:styleId="11">
    <w:name w:val="Колонтитул1"/>
    <w:basedOn w:val="a"/>
    <w:link w:val="a4"/>
    <w:uiPriority w:val="99"/>
    <w:rsid w:val="00F011C1"/>
    <w:pPr>
      <w:shd w:val="clear" w:color="auto" w:fill="FFFFFF"/>
      <w:spacing w:line="240" w:lineRule="atLeast"/>
    </w:pPr>
    <w:rPr>
      <w:b/>
      <w:bCs/>
      <w:color w:val="auto"/>
      <w:sz w:val="20"/>
      <w:szCs w:val="20"/>
    </w:rPr>
  </w:style>
  <w:style w:type="paragraph" w:styleId="23">
    <w:name w:val="toc 2"/>
    <w:basedOn w:val="a"/>
    <w:next w:val="a"/>
    <w:link w:val="22"/>
    <w:autoRedefine/>
    <w:uiPriority w:val="99"/>
    <w:semiHidden/>
    <w:rsid w:val="00F011C1"/>
    <w:pPr>
      <w:tabs>
        <w:tab w:val="left" w:pos="142"/>
        <w:tab w:val="right" w:leader="dot" w:pos="9923"/>
      </w:tabs>
      <w:spacing w:line="360" w:lineRule="exact"/>
    </w:pPr>
    <w:rPr>
      <w:sz w:val="28"/>
      <w:szCs w:val="28"/>
    </w:rPr>
  </w:style>
  <w:style w:type="paragraph" w:customStyle="1" w:styleId="25">
    <w:name w:val="Заголовок №2"/>
    <w:basedOn w:val="a"/>
    <w:link w:val="24"/>
    <w:rsid w:val="00F011C1"/>
    <w:pPr>
      <w:shd w:val="clear" w:color="auto" w:fill="FFFFFF"/>
      <w:spacing w:after="540" w:line="240" w:lineRule="atLeast"/>
      <w:jc w:val="both"/>
      <w:outlineLvl w:val="1"/>
    </w:pPr>
    <w:rPr>
      <w:color w:val="auto"/>
      <w:sz w:val="20"/>
      <w:szCs w:val="20"/>
    </w:rPr>
  </w:style>
  <w:style w:type="paragraph" w:customStyle="1" w:styleId="a6">
    <w:name w:val="Підпис до таблиці"/>
    <w:basedOn w:val="a"/>
    <w:link w:val="a5"/>
    <w:rsid w:val="00F011C1"/>
    <w:pPr>
      <w:shd w:val="clear" w:color="auto" w:fill="FFFFFF"/>
      <w:spacing w:line="240" w:lineRule="atLeast"/>
    </w:pPr>
    <w:rPr>
      <w:color w:val="auto"/>
      <w:sz w:val="20"/>
      <w:szCs w:val="20"/>
    </w:rPr>
  </w:style>
  <w:style w:type="paragraph" w:styleId="a8">
    <w:name w:val="header"/>
    <w:basedOn w:val="a"/>
    <w:link w:val="a9"/>
    <w:uiPriority w:val="99"/>
    <w:rsid w:val="00F011C1"/>
    <w:pPr>
      <w:tabs>
        <w:tab w:val="center" w:pos="4819"/>
        <w:tab w:val="right" w:pos="9639"/>
      </w:tabs>
    </w:pPr>
  </w:style>
  <w:style w:type="character" w:customStyle="1" w:styleId="a9">
    <w:name w:val="Верхній колонтитул Знак"/>
    <w:link w:val="a8"/>
    <w:uiPriority w:val="99"/>
    <w:locked/>
    <w:rsid w:val="00F011C1"/>
    <w:rPr>
      <w:rFonts w:ascii="Tahoma" w:hAnsi="Tahoma" w:cs="Tahoma"/>
      <w:color w:val="000000"/>
      <w:sz w:val="24"/>
      <w:szCs w:val="24"/>
    </w:rPr>
  </w:style>
  <w:style w:type="paragraph" w:styleId="aa">
    <w:name w:val="footer"/>
    <w:basedOn w:val="a"/>
    <w:link w:val="ab"/>
    <w:uiPriority w:val="99"/>
    <w:rsid w:val="00F011C1"/>
    <w:pPr>
      <w:tabs>
        <w:tab w:val="center" w:pos="4819"/>
        <w:tab w:val="right" w:pos="9639"/>
      </w:tabs>
    </w:pPr>
  </w:style>
  <w:style w:type="character" w:customStyle="1" w:styleId="ab">
    <w:name w:val="Нижній колонтитул Знак"/>
    <w:link w:val="aa"/>
    <w:uiPriority w:val="99"/>
    <w:locked/>
    <w:rsid w:val="00F011C1"/>
    <w:rPr>
      <w:rFonts w:ascii="Tahoma" w:hAnsi="Tahoma" w:cs="Tahoma"/>
      <w:color w:val="000000"/>
      <w:sz w:val="24"/>
      <w:szCs w:val="24"/>
    </w:rPr>
  </w:style>
  <w:style w:type="table" w:styleId="ac">
    <w:name w:val="Table Grid"/>
    <w:basedOn w:val="a1"/>
    <w:uiPriority w:val="99"/>
    <w:rsid w:val="00F011C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rsid w:val="00F011C1"/>
    <w:rPr>
      <w:sz w:val="16"/>
      <w:szCs w:val="16"/>
    </w:rPr>
  </w:style>
  <w:style w:type="character" w:customStyle="1" w:styleId="ae">
    <w:name w:val="Текст у виносці Знак"/>
    <w:link w:val="ad"/>
    <w:uiPriority w:val="99"/>
    <w:locked/>
    <w:rsid w:val="00F011C1"/>
    <w:rPr>
      <w:rFonts w:ascii="Tahoma" w:hAnsi="Tahoma" w:cs="Tahoma"/>
      <w:color w:val="000000"/>
      <w:sz w:val="16"/>
      <w:szCs w:val="16"/>
      <w:lang w:eastAsia="uk-UA"/>
    </w:rPr>
  </w:style>
  <w:style w:type="paragraph" w:styleId="af">
    <w:name w:val="No Spacing"/>
    <w:link w:val="af0"/>
    <w:uiPriority w:val="99"/>
    <w:qFormat/>
    <w:rsid w:val="00F011C1"/>
    <w:pPr>
      <w:spacing w:after="160" w:line="259" w:lineRule="auto"/>
    </w:pPr>
    <w:rPr>
      <w:rFonts w:cs="Calibri"/>
      <w:sz w:val="22"/>
      <w:szCs w:val="22"/>
      <w:lang w:val="uk-UA" w:eastAsia="uk-UA"/>
    </w:rPr>
  </w:style>
  <w:style w:type="character" w:customStyle="1" w:styleId="af0">
    <w:name w:val="Без інтервалів Знак"/>
    <w:link w:val="af"/>
    <w:uiPriority w:val="99"/>
    <w:locked/>
    <w:rsid w:val="00F011C1"/>
    <w:rPr>
      <w:sz w:val="22"/>
      <w:szCs w:val="22"/>
      <w:lang w:eastAsia="uk-UA"/>
    </w:rPr>
  </w:style>
  <w:style w:type="paragraph" w:customStyle="1" w:styleId="12">
    <w:name w:val="Абзац списку1"/>
    <w:basedOn w:val="a"/>
    <w:uiPriority w:val="99"/>
    <w:rsid w:val="00F011C1"/>
    <w:pPr>
      <w:spacing w:after="160" w:line="256" w:lineRule="auto"/>
      <w:ind w:left="720"/>
    </w:pPr>
    <w:rPr>
      <w:rFonts w:ascii="Calibri" w:eastAsia="Times New Roman" w:hAnsi="Calibri" w:cs="Calibri"/>
      <w:color w:val="auto"/>
      <w:sz w:val="22"/>
      <w:szCs w:val="22"/>
      <w:lang w:val="ru-RU" w:eastAsia="en-US"/>
    </w:rPr>
  </w:style>
  <w:style w:type="table" w:customStyle="1" w:styleId="13">
    <w:name w:val="Сетка таблицы1"/>
    <w:uiPriority w:val="99"/>
    <w:rsid w:val="00F011C1"/>
    <w:pPr>
      <w:spacing w:line="276" w:lineRule="auto"/>
    </w:pPr>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F011C1"/>
    <w:pPr>
      <w:spacing w:line="276" w:lineRule="auto"/>
    </w:pPr>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F011C1"/>
    <w:pPr>
      <w:spacing w:line="276" w:lineRule="auto"/>
    </w:pPr>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F011C1"/>
    <w:pPr>
      <w:spacing w:line="276" w:lineRule="auto"/>
    </w:pPr>
    <w:rPr>
      <w:rFonts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rsid w:val="00F011C1"/>
    <w:pPr>
      <w:spacing w:after="120"/>
      <w:ind w:left="283"/>
    </w:pPr>
    <w:rPr>
      <w:rFonts w:ascii="Times New Roman" w:eastAsia="Times New Roman" w:hAnsi="Times New Roman" w:cs="Times New Roman"/>
      <w:color w:val="auto"/>
      <w:lang w:val="ru-RU" w:eastAsia="ru-RU"/>
    </w:rPr>
  </w:style>
  <w:style w:type="character" w:customStyle="1" w:styleId="af2">
    <w:name w:val="Основний текст з відступом Знак"/>
    <w:link w:val="af1"/>
    <w:uiPriority w:val="99"/>
    <w:locked/>
    <w:rsid w:val="00F011C1"/>
    <w:rPr>
      <w:rFonts w:ascii="Times New Roman" w:hAnsi="Times New Roman" w:cs="Times New Roman"/>
      <w:sz w:val="24"/>
      <w:szCs w:val="24"/>
      <w:lang w:val="ru-RU" w:eastAsia="ru-RU"/>
    </w:rPr>
  </w:style>
  <w:style w:type="paragraph" w:styleId="af3">
    <w:name w:val="Body Text"/>
    <w:basedOn w:val="a"/>
    <w:link w:val="af4"/>
    <w:uiPriority w:val="99"/>
    <w:semiHidden/>
    <w:rsid w:val="003C6D03"/>
    <w:pPr>
      <w:spacing w:after="120"/>
    </w:pPr>
  </w:style>
  <w:style w:type="character" w:customStyle="1" w:styleId="af4">
    <w:name w:val="Основний текст Знак"/>
    <w:link w:val="af3"/>
    <w:uiPriority w:val="99"/>
    <w:semiHidden/>
    <w:locked/>
    <w:rsid w:val="003C6D03"/>
    <w:rPr>
      <w:rFonts w:ascii="Tahoma" w:hAnsi="Tahoma" w:cs="Tahoma"/>
      <w:color w:val="000000"/>
      <w:sz w:val="24"/>
      <w:szCs w:val="24"/>
      <w:lang w:eastAsia="uk-UA"/>
    </w:rPr>
  </w:style>
  <w:style w:type="character" w:customStyle="1" w:styleId="6">
    <w:name w:val="Основний текст (6)_"/>
    <w:link w:val="60"/>
    <w:rsid w:val="00CA2A33"/>
    <w:rPr>
      <w:rFonts w:ascii="Georgia" w:eastAsia="Georgia" w:hAnsi="Georgia" w:cs="Georgia"/>
      <w:b/>
      <w:bCs/>
      <w:i/>
      <w:iCs/>
      <w:sz w:val="30"/>
      <w:szCs w:val="30"/>
      <w:shd w:val="clear" w:color="auto" w:fill="FFFFFF"/>
    </w:rPr>
  </w:style>
  <w:style w:type="character" w:customStyle="1" w:styleId="7">
    <w:name w:val="Основний текст (7)"/>
    <w:rsid w:val="00CA2A33"/>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 w:type="character" w:customStyle="1" w:styleId="220">
    <w:name w:val="Заголовок №2 (2)_"/>
    <w:link w:val="221"/>
    <w:rsid w:val="00CA2A33"/>
    <w:rPr>
      <w:rFonts w:ascii="Times New Roman" w:eastAsia="Times New Roman" w:hAnsi="Times New Roman"/>
      <w:b/>
      <w:bCs/>
      <w:i/>
      <w:iCs/>
      <w:sz w:val="28"/>
      <w:szCs w:val="28"/>
      <w:shd w:val="clear" w:color="auto" w:fill="FFFFFF"/>
    </w:rPr>
  </w:style>
  <w:style w:type="character" w:customStyle="1" w:styleId="215pt">
    <w:name w:val="Основний текст (2) + 15 pt"/>
    <w:rsid w:val="00CA2A33"/>
    <w:rPr>
      <w:rFonts w:ascii="Times New Roman" w:eastAsia="Times New Roman" w:hAnsi="Times New Roman" w:cs="Times New Roman"/>
      <w:b w:val="0"/>
      <w:bCs w:val="0"/>
      <w:i w:val="0"/>
      <w:iCs w:val="0"/>
      <w:smallCaps w:val="0"/>
      <w:strike w:val="0"/>
      <w:color w:val="000000"/>
      <w:spacing w:val="0"/>
      <w:w w:val="100"/>
      <w:position w:val="0"/>
      <w:sz w:val="30"/>
      <w:szCs w:val="30"/>
      <w:u w:val="single"/>
      <w:shd w:val="clear" w:color="auto" w:fill="FFFFFF"/>
      <w:lang w:val="uk-UA" w:eastAsia="uk-UA" w:bidi="uk-UA"/>
    </w:rPr>
  </w:style>
  <w:style w:type="character" w:customStyle="1" w:styleId="8">
    <w:name w:val="Основний текст (8)_"/>
    <w:link w:val="80"/>
    <w:rsid w:val="00CA2A33"/>
    <w:rPr>
      <w:rFonts w:ascii="Times New Roman" w:eastAsia="Times New Roman" w:hAnsi="Times New Roman"/>
      <w:b/>
      <w:bCs/>
      <w:i/>
      <w:iCs/>
      <w:sz w:val="28"/>
      <w:szCs w:val="28"/>
      <w:shd w:val="clear" w:color="auto" w:fill="FFFFFF"/>
    </w:rPr>
  </w:style>
  <w:style w:type="character" w:customStyle="1" w:styleId="2Georgia13pt">
    <w:name w:val="Основний текст (2) + Georgia;13 pt;Напівжирний"/>
    <w:rsid w:val="00CA2A33"/>
    <w:rPr>
      <w:rFonts w:ascii="Georgia" w:eastAsia="Georgia" w:hAnsi="Georgia" w:cs="Georgia"/>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3pt">
    <w:name w:val="Основний текст (2) + 13 pt;Курсив"/>
    <w:rsid w:val="00CA2A3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24pt">
    <w:name w:val="Основний текст (2) + 4 pt"/>
    <w:rsid w:val="00CA2A33"/>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af5">
    <w:name w:val="Колонтитул + Не курсив"/>
    <w:rsid w:val="00CA2A33"/>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paragraph" w:customStyle="1" w:styleId="60">
    <w:name w:val="Основний текст (6)"/>
    <w:basedOn w:val="a"/>
    <w:link w:val="6"/>
    <w:rsid w:val="00CA2A33"/>
    <w:pPr>
      <w:shd w:val="clear" w:color="auto" w:fill="FFFFFF"/>
      <w:spacing w:after="240" w:line="0" w:lineRule="atLeast"/>
      <w:jc w:val="center"/>
    </w:pPr>
    <w:rPr>
      <w:rFonts w:ascii="Georgia" w:eastAsia="Georgia" w:hAnsi="Georgia" w:cs="Georgia"/>
      <w:b/>
      <w:bCs/>
      <w:i/>
      <w:iCs/>
      <w:color w:val="auto"/>
      <w:sz w:val="30"/>
      <w:szCs w:val="30"/>
    </w:rPr>
  </w:style>
  <w:style w:type="paragraph" w:customStyle="1" w:styleId="221">
    <w:name w:val="Заголовок №2 (2)"/>
    <w:basedOn w:val="a"/>
    <w:link w:val="220"/>
    <w:rsid w:val="00CA2A33"/>
    <w:pPr>
      <w:shd w:val="clear" w:color="auto" w:fill="FFFFFF"/>
      <w:spacing w:before="480" w:after="240" w:line="0" w:lineRule="atLeast"/>
      <w:jc w:val="center"/>
      <w:outlineLvl w:val="1"/>
    </w:pPr>
    <w:rPr>
      <w:rFonts w:ascii="Times New Roman" w:eastAsia="Times New Roman" w:hAnsi="Times New Roman" w:cs="Times New Roman"/>
      <w:b/>
      <w:bCs/>
      <w:i/>
      <w:iCs/>
      <w:color w:val="auto"/>
      <w:sz w:val="28"/>
      <w:szCs w:val="28"/>
    </w:rPr>
  </w:style>
  <w:style w:type="paragraph" w:customStyle="1" w:styleId="80">
    <w:name w:val="Основний текст (8)"/>
    <w:basedOn w:val="a"/>
    <w:link w:val="8"/>
    <w:rsid w:val="00CA2A33"/>
    <w:pPr>
      <w:shd w:val="clear" w:color="auto" w:fill="FFFFFF"/>
      <w:spacing w:before="120" w:line="0" w:lineRule="atLeast"/>
      <w:jc w:val="center"/>
    </w:pPr>
    <w:rPr>
      <w:rFonts w:ascii="Times New Roman" w:eastAsia="Times New Roman" w:hAnsi="Times New Roman" w:cs="Times New Roman"/>
      <w:b/>
      <w:bCs/>
      <w:i/>
      <w:i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4928">
      <w:bodyDiv w:val="1"/>
      <w:marLeft w:val="0"/>
      <w:marRight w:val="0"/>
      <w:marTop w:val="0"/>
      <w:marBottom w:val="0"/>
      <w:divBdr>
        <w:top w:val="none" w:sz="0" w:space="0" w:color="auto"/>
        <w:left w:val="none" w:sz="0" w:space="0" w:color="auto"/>
        <w:bottom w:val="none" w:sz="0" w:space="0" w:color="auto"/>
        <w:right w:val="none" w:sz="0" w:space="0" w:color="auto"/>
      </w:divBdr>
    </w:div>
    <w:div w:id="225721347">
      <w:bodyDiv w:val="1"/>
      <w:marLeft w:val="0"/>
      <w:marRight w:val="0"/>
      <w:marTop w:val="0"/>
      <w:marBottom w:val="0"/>
      <w:divBdr>
        <w:top w:val="none" w:sz="0" w:space="0" w:color="auto"/>
        <w:left w:val="none" w:sz="0" w:space="0" w:color="auto"/>
        <w:bottom w:val="none" w:sz="0" w:space="0" w:color="auto"/>
        <w:right w:val="none" w:sz="0" w:space="0" w:color="auto"/>
      </w:divBdr>
    </w:div>
    <w:div w:id="250941996">
      <w:bodyDiv w:val="1"/>
      <w:marLeft w:val="0"/>
      <w:marRight w:val="0"/>
      <w:marTop w:val="0"/>
      <w:marBottom w:val="0"/>
      <w:divBdr>
        <w:top w:val="none" w:sz="0" w:space="0" w:color="auto"/>
        <w:left w:val="none" w:sz="0" w:space="0" w:color="auto"/>
        <w:bottom w:val="none" w:sz="0" w:space="0" w:color="auto"/>
        <w:right w:val="none" w:sz="0" w:space="0" w:color="auto"/>
      </w:divBdr>
    </w:div>
    <w:div w:id="523835364">
      <w:bodyDiv w:val="1"/>
      <w:marLeft w:val="0"/>
      <w:marRight w:val="0"/>
      <w:marTop w:val="0"/>
      <w:marBottom w:val="0"/>
      <w:divBdr>
        <w:top w:val="none" w:sz="0" w:space="0" w:color="auto"/>
        <w:left w:val="none" w:sz="0" w:space="0" w:color="auto"/>
        <w:bottom w:val="none" w:sz="0" w:space="0" w:color="auto"/>
        <w:right w:val="none" w:sz="0" w:space="0" w:color="auto"/>
      </w:divBdr>
    </w:div>
    <w:div w:id="645858282">
      <w:bodyDiv w:val="1"/>
      <w:marLeft w:val="0"/>
      <w:marRight w:val="0"/>
      <w:marTop w:val="0"/>
      <w:marBottom w:val="0"/>
      <w:divBdr>
        <w:top w:val="none" w:sz="0" w:space="0" w:color="auto"/>
        <w:left w:val="none" w:sz="0" w:space="0" w:color="auto"/>
        <w:bottom w:val="none" w:sz="0" w:space="0" w:color="auto"/>
        <w:right w:val="none" w:sz="0" w:space="0" w:color="auto"/>
      </w:divBdr>
    </w:div>
    <w:div w:id="970675634">
      <w:bodyDiv w:val="1"/>
      <w:marLeft w:val="0"/>
      <w:marRight w:val="0"/>
      <w:marTop w:val="0"/>
      <w:marBottom w:val="0"/>
      <w:divBdr>
        <w:top w:val="none" w:sz="0" w:space="0" w:color="auto"/>
        <w:left w:val="none" w:sz="0" w:space="0" w:color="auto"/>
        <w:bottom w:val="none" w:sz="0" w:space="0" w:color="auto"/>
        <w:right w:val="none" w:sz="0" w:space="0" w:color="auto"/>
      </w:divBdr>
    </w:div>
    <w:div w:id="1118645241">
      <w:bodyDiv w:val="1"/>
      <w:marLeft w:val="0"/>
      <w:marRight w:val="0"/>
      <w:marTop w:val="0"/>
      <w:marBottom w:val="0"/>
      <w:divBdr>
        <w:top w:val="none" w:sz="0" w:space="0" w:color="auto"/>
        <w:left w:val="none" w:sz="0" w:space="0" w:color="auto"/>
        <w:bottom w:val="none" w:sz="0" w:space="0" w:color="auto"/>
        <w:right w:val="none" w:sz="0" w:space="0" w:color="auto"/>
      </w:divBdr>
    </w:div>
    <w:div w:id="1220944964">
      <w:bodyDiv w:val="1"/>
      <w:marLeft w:val="0"/>
      <w:marRight w:val="0"/>
      <w:marTop w:val="0"/>
      <w:marBottom w:val="0"/>
      <w:divBdr>
        <w:top w:val="none" w:sz="0" w:space="0" w:color="auto"/>
        <w:left w:val="none" w:sz="0" w:space="0" w:color="auto"/>
        <w:bottom w:val="none" w:sz="0" w:space="0" w:color="auto"/>
        <w:right w:val="none" w:sz="0" w:space="0" w:color="auto"/>
      </w:divBdr>
    </w:div>
    <w:div w:id="1803696966">
      <w:bodyDiv w:val="1"/>
      <w:marLeft w:val="0"/>
      <w:marRight w:val="0"/>
      <w:marTop w:val="0"/>
      <w:marBottom w:val="0"/>
      <w:divBdr>
        <w:top w:val="none" w:sz="0" w:space="0" w:color="auto"/>
        <w:left w:val="none" w:sz="0" w:space="0" w:color="auto"/>
        <w:bottom w:val="none" w:sz="0" w:space="0" w:color="auto"/>
        <w:right w:val="none" w:sz="0" w:space="0" w:color="auto"/>
      </w:divBdr>
    </w:div>
    <w:div w:id="1928415624">
      <w:bodyDiv w:val="1"/>
      <w:marLeft w:val="0"/>
      <w:marRight w:val="0"/>
      <w:marTop w:val="0"/>
      <w:marBottom w:val="0"/>
      <w:divBdr>
        <w:top w:val="none" w:sz="0" w:space="0" w:color="auto"/>
        <w:left w:val="none" w:sz="0" w:space="0" w:color="auto"/>
        <w:bottom w:val="none" w:sz="0" w:space="0" w:color="auto"/>
        <w:right w:val="none" w:sz="0" w:space="0" w:color="auto"/>
      </w:divBdr>
    </w:div>
    <w:div w:id="1955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klnau.org.ua/mood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27</Pages>
  <Words>7813</Words>
  <Characters>44535</Characters>
  <Application>Microsoft Office Word</Application>
  <DocSecurity>0</DocSecurity>
  <Lines>371</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556</cp:revision>
  <dcterms:created xsi:type="dcterms:W3CDTF">2019-09-05T09:07:00Z</dcterms:created>
  <dcterms:modified xsi:type="dcterms:W3CDTF">2021-01-16T11:39:00Z</dcterms:modified>
</cp:coreProperties>
</file>