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8" w:rsidRP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України «Про освіту». 2017 року</w:t>
      </w:r>
    </w:p>
    <w:p w:rsid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Режим доступу: </w:t>
      </w:r>
      <w:hyperlink r:id="rId4" w:history="1">
        <w:r w:rsidRPr="00BB4F7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https://zakon.rada.gov.ua/laws/show/2145-19#Text</w:t>
        </w:r>
      </w:hyperlink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B4F78" w:rsidRP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 України «Про фахову </w:t>
      </w:r>
      <w:proofErr w:type="spellStart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передвищу</w:t>
      </w:r>
      <w:proofErr w:type="spellEnd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освіту». 2019 р. </w:t>
      </w:r>
    </w:p>
    <w:p w:rsid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Режим доступу: </w:t>
      </w:r>
    </w:p>
    <w:p w:rsidR="00BB4F78" w:rsidRDefault="001379CF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BB4F78" w:rsidRPr="00BB4F7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https://zakon.rada.gov.ua/laws/show/103/98-%D0%B2%D1%80#Text</w:t>
        </w:r>
      </w:hyperlink>
      <w:r w:rsidR="00BB4F78"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BB4F78" w:rsidRP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F78" w:rsidRP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Постанова Кабінету Міні</w:t>
      </w:r>
      <w:proofErr w:type="gramStart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</w:t>
      </w:r>
      <w:proofErr w:type="gramEnd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України від 21 серпня 2019 року № 800 «Деякі питання підвищення кваліфікації педагогічних і науково-педагогічних працівників». Режим доступу: </w:t>
      </w:r>
      <w:hyperlink r:id="rId6" w:history="1">
        <w:r w:rsidRPr="00BB4F7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https://zakon.rada.gov.ua/laws/show/800-2019-%D0%BF#n87</w:t>
        </w:r>
      </w:hyperlink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4F78" w:rsidRPr="00BB4F78" w:rsidRDefault="00BB4F78" w:rsidP="00BB4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Міністерства освіти і науки України від 06 жовтня 2010 року № 930 </w:t>
      </w:r>
      <w:r w:rsidRPr="00BB4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Типового </w:t>
      </w:r>
      <w:proofErr w:type="gramStart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  <w:proofErr w:type="gramEnd"/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атестацію педагогічних працівників». Режим доступу: </w:t>
      </w:r>
      <w:hyperlink r:id="rId7" w:history="1">
        <w:r w:rsidRPr="00BB4F7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https://zakon.rada.gov.ua/laws/show/z1255-10#Text</w:t>
        </w:r>
      </w:hyperlink>
      <w:r w:rsidRPr="00BB4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BB4F78" w:rsidRPr="00BB4F78" w:rsidRDefault="00BB4F78" w:rsidP="00BB4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F78" w:rsidRPr="00BB4F78" w:rsidRDefault="00BB4F78" w:rsidP="00BB4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F78" w:rsidRDefault="001379CF">
      <w:pPr>
        <w:rPr>
          <w:sz w:val="28"/>
          <w:szCs w:val="28"/>
          <w:lang w:val="uk-UA"/>
        </w:rPr>
      </w:pPr>
      <w:hyperlink r:id="rId8" w:history="1">
        <w:r w:rsidR="003B2FEA" w:rsidRPr="00FC790A">
          <w:rPr>
            <w:rStyle w:val="a3"/>
            <w:sz w:val="28"/>
            <w:szCs w:val="28"/>
            <w:lang w:val="uk-UA"/>
          </w:rPr>
          <w:t>https://sites.google.com/vippo.org.ua/virtual/%D0%BA%D0%BE%D0%BD%D1%81%D0%B0%D0%BB%D1%82%D0%B8%D0%BD%D0%B3-%D1%81%D0%BB%D1%83%D0%B6%D0%B1%D0%B0/%D0%B7%D1%83%D1%81%D1%82%D1%80%D1%96%D1%87-%D0%B7-%D0%B5%D0%BA%D1%81%D0%BF%D0%B5%D1%80%D1%82%D0%BE%D0%BC?authuser=0&amp;fbclid=IwAR08zQKcsiIm703m4CzHIR7uEV5CYqVRe7bfZQpm4bwN25tI52wE1ZWzgz8</w:t>
        </w:r>
      </w:hyperlink>
    </w:p>
    <w:p w:rsidR="003B2FEA" w:rsidRDefault="003B2F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Богданович О.П.</w:t>
      </w:r>
    </w:p>
    <w:p w:rsidR="003B2FEA" w:rsidRPr="008037C2" w:rsidRDefault="003B2FEA">
      <w:pPr>
        <w:rPr>
          <w:sz w:val="28"/>
          <w:szCs w:val="28"/>
          <w:lang w:val="uk-UA"/>
        </w:rPr>
      </w:pPr>
    </w:p>
    <w:p w:rsidR="0046718A" w:rsidRPr="008037C2" w:rsidRDefault="001379CF">
      <w:pPr>
        <w:rPr>
          <w:sz w:val="28"/>
          <w:szCs w:val="28"/>
          <w:lang w:val="uk-UA"/>
        </w:rPr>
      </w:pPr>
      <w:hyperlink r:id="rId9" w:history="1">
        <w:r w:rsidR="00F82ED6" w:rsidRPr="008037C2">
          <w:rPr>
            <w:rStyle w:val="a3"/>
            <w:color w:val="auto"/>
            <w:sz w:val="28"/>
            <w:szCs w:val="28"/>
          </w:rPr>
          <w:t>https://www.youtube.com/watch?v=_7dGx1cOoE8</w:t>
        </w:r>
      </w:hyperlink>
      <w:r w:rsidR="008037C2">
        <w:rPr>
          <w:sz w:val="28"/>
          <w:szCs w:val="28"/>
          <w:lang w:val="uk-UA"/>
        </w:rPr>
        <w:t xml:space="preserve"> – </w:t>
      </w:r>
      <w:proofErr w:type="spellStart"/>
      <w:r w:rsidR="008037C2">
        <w:rPr>
          <w:sz w:val="28"/>
          <w:szCs w:val="28"/>
          <w:lang w:val="uk-UA"/>
        </w:rPr>
        <w:t>Духно</w:t>
      </w:r>
      <w:proofErr w:type="spellEnd"/>
      <w:r w:rsidR="008037C2">
        <w:rPr>
          <w:sz w:val="28"/>
          <w:szCs w:val="28"/>
          <w:lang w:val="uk-UA"/>
        </w:rPr>
        <w:t xml:space="preserve"> Н.</w:t>
      </w:r>
    </w:p>
    <w:p w:rsidR="00FA4748" w:rsidRPr="008037C2" w:rsidRDefault="00FA4748">
      <w:pPr>
        <w:rPr>
          <w:sz w:val="28"/>
          <w:szCs w:val="28"/>
          <w:lang w:val="uk-UA"/>
        </w:rPr>
      </w:pPr>
    </w:p>
    <w:p w:rsidR="00972CE5" w:rsidRPr="008037C2" w:rsidRDefault="001379CF">
      <w:pPr>
        <w:rPr>
          <w:sz w:val="28"/>
          <w:szCs w:val="28"/>
          <w:lang w:val="uk-UA"/>
        </w:rPr>
      </w:pPr>
      <w:hyperlink r:id="rId10" w:history="1">
        <w:r w:rsidR="00972CE5" w:rsidRPr="008037C2">
          <w:rPr>
            <w:rStyle w:val="a3"/>
            <w:color w:val="auto"/>
            <w:sz w:val="28"/>
            <w:szCs w:val="28"/>
            <w:lang w:val="uk-UA"/>
          </w:rPr>
          <w:t>https://www.youtube.com/watch?v=0Yfl6LBoq44</w:t>
        </w:r>
      </w:hyperlink>
      <w:r w:rsidR="00972CE5" w:rsidRPr="008037C2">
        <w:rPr>
          <w:sz w:val="28"/>
          <w:szCs w:val="28"/>
          <w:lang w:val="uk-UA"/>
        </w:rPr>
        <w:t xml:space="preserve"> – На урок</w:t>
      </w:r>
      <w:r w:rsidR="008037C2">
        <w:rPr>
          <w:sz w:val="28"/>
          <w:szCs w:val="28"/>
          <w:lang w:val="uk-UA"/>
        </w:rPr>
        <w:t>/Цукор Л.</w:t>
      </w:r>
    </w:p>
    <w:p w:rsidR="0090089B" w:rsidRDefault="0090089B">
      <w:pPr>
        <w:rPr>
          <w:sz w:val="28"/>
          <w:szCs w:val="28"/>
          <w:lang w:val="uk-UA"/>
        </w:rPr>
      </w:pPr>
    </w:p>
    <w:p w:rsidR="0090089B" w:rsidRDefault="001379CF">
      <w:pPr>
        <w:rPr>
          <w:sz w:val="28"/>
          <w:szCs w:val="28"/>
          <w:lang w:val="uk-UA"/>
        </w:rPr>
      </w:pPr>
      <w:hyperlink r:id="rId11" w:history="1">
        <w:r w:rsidR="0090089B" w:rsidRPr="008037C2">
          <w:rPr>
            <w:rStyle w:val="a3"/>
            <w:color w:val="auto"/>
            <w:sz w:val="28"/>
            <w:szCs w:val="28"/>
            <w:lang w:val="uk-UA"/>
          </w:rPr>
          <w:t>https://www.youtube.com/watch?v=YVj4YGPrMeg&amp;t=905s</w:t>
        </w:r>
      </w:hyperlink>
      <w:r w:rsidR="0090089B" w:rsidRPr="008037C2">
        <w:rPr>
          <w:sz w:val="28"/>
          <w:szCs w:val="28"/>
          <w:lang w:val="uk-UA"/>
        </w:rPr>
        <w:t xml:space="preserve"> – </w:t>
      </w:r>
      <w:proofErr w:type="spellStart"/>
      <w:r w:rsidR="0090089B" w:rsidRPr="008037C2">
        <w:rPr>
          <w:sz w:val="28"/>
          <w:szCs w:val="28"/>
          <w:lang w:val="uk-UA"/>
        </w:rPr>
        <w:t>Всеосвіта</w:t>
      </w:r>
      <w:proofErr w:type="spellEnd"/>
      <w:r w:rsidR="0090089B" w:rsidRPr="008037C2">
        <w:rPr>
          <w:sz w:val="28"/>
          <w:szCs w:val="28"/>
          <w:lang w:val="uk-UA"/>
        </w:rPr>
        <w:t>/Атестація педагогів в умовах оновленого змісту освіти</w:t>
      </w:r>
      <w:bookmarkStart w:id="0" w:name="_GoBack"/>
      <w:bookmarkEnd w:id="0"/>
    </w:p>
    <w:p w:rsidR="00FA4748" w:rsidRDefault="00FA4748">
      <w:pPr>
        <w:rPr>
          <w:sz w:val="28"/>
          <w:szCs w:val="28"/>
          <w:lang w:val="uk-UA"/>
        </w:rPr>
      </w:pPr>
    </w:p>
    <w:p w:rsidR="00FA4748" w:rsidRDefault="00FA4748">
      <w:pPr>
        <w:rPr>
          <w:sz w:val="28"/>
          <w:szCs w:val="28"/>
          <w:lang w:val="uk-UA"/>
        </w:rPr>
      </w:pPr>
    </w:p>
    <w:p w:rsidR="00FA4748" w:rsidRDefault="00FA4748">
      <w:pPr>
        <w:rPr>
          <w:sz w:val="28"/>
          <w:szCs w:val="28"/>
          <w:lang w:val="uk-UA"/>
        </w:rPr>
      </w:pPr>
      <w:hyperlink r:id="rId12" w:history="1">
        <w:r w:rsidRPr="00070B61">
          <w:rPr>
            <w:rStyle w:val="a3"/>
            <w:sz w:val="28"/>
            <w:szCs w:val="28"/>
            <w:lang w:val="uk-UA"/>
          </w:rPr>
          <w:t>https://www.youtube.com/watch?feature=share&amp;v=kb5g1_MZgo0&amp;fbclid=IwAR1GMhD1xpp5WRatpey4rZxabGz4nqymvN0LJOu-NUJvtHU7VlkAFugFqhU&amp;app=desktop</w:t>
        </w:r>
      </w:hyperlink>
    </w:p>
    <w:p w:rsidR="00FA4748" w:rsidRPr="008037C2" w:rsidRDefault="00FA4748">
      <w:pPr>
        <w:rPr>
          <w:sz w:val="28"/>
          <w:szCs w:val="28"/>
          <w:lang w:val="uk-UA"/>
        </w:rPr>
      </w:pPr>
      <w:r w:rsidRPr="00FA4748">
        <w:rPr>
          <w:sz w:val="28"/>
          <w:szCs w:val="28"/>
          <w:lang w:val="uk-UA"/>
        </w:rPr>
        <w:t>Як оформити документи для підвищення кваліфікації у 2021-му</w:t>
      </w:r>
      <w:r>
        <w:rPr>
          <w:sz w:val="28"/>
          <w:szCs w:val="28"/>
          <w:lang w:val="uk-UA"/>
        </w:rPr>
        <w:t xml:space="preserve">, Інна Кіндрат </w:t>
      </w:r>
    </w:p>
    <w:sectPr w:rsidR="00FA4748" w:rsidRPr="008037C2" w:rsidSect="0013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D5"/>
    <w:rsid w:val="00136D23"/>
    <w:rsid w:val="001379CF"/>
    <w:rsid w:val="003B2FEA"/>
    <w:rsid w:val="0046718A"/>
    <w:rsid w:val="008037C2"/>
    <w:rsid w:val="008D7CD5"/>
    <w:rsid w:val="0090089B"/>
    <w:rsid w:val="009137D6"/>
    <w:rsid w:val="00915A26"/>
    <w:rsid w:val="00960390"/>
    <w:rsid w:val="00972CE5"/>
    <w:rsid w:val="00BB4F78"/>
    <w:rsid w:val="00F72193"/>
    <w:rsid w:val="00F82ED6"/>
    <w:rsid w:val="00F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2E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ppo.org.ua/virtual/%D0%BA%D0%BE%D0%BD%D1%81%D0%B0%D0%BB%D1%82%D0%B8%D0%BD%D0%B3-%D1%81%D0%BB%D1%83%D0%B6%D0%B1%D0%B0/%D0%B7%D1%83%D1%81%D1%82%D1%80%D1%96%D1%87-%D0%B7-%D0%B5%D0%BA%D1%81%D0%BF%D0%B5%D1%80%D1%82%D0%BE%D0%BC?authuser=0&amp;fbclid=IwAR08zQKcsiIm703m4CzHIR7uEV5CYqVRe7bfZQpm4bwN25tI52wE1ZWzgz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255-10" TargetMode="External"/><Relationship Id="rId12" Type="http://schemas.openxmlformats.org/officeDocument/2006/relationships/hyperlink" Target="https://www.youtube.com/watch?feature=share&amp;v=kb5g1_MZgo0&amp;fbclid=IwAR1GMhD1xpp5WRatpey4rZxabGz4nqymvN0LJOu-NUJvtHU7VlkAFugFqhU&amp;app=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0-2019-%D0%BF" TargetMode="External"/><Relationship Id="rId11" Type="http://schemas.openxmlformats.org/officeDocument/2006/relationships/hyperlink" Target="https://www.youtube.com/watch?v=YVj4YGPrMeg&amp;t=905s" TargetMode="External"/><Relationship Id="rId5" Type="http://schemas.openxmlformats.org/officeDocument/2006/relationships/hyperlink" Target="https://zakon.rada.gov.ua/laws/show/103/98-%D0%B2%D1%80" TargetMode="External"/><Relationship Id="rId10" Type="http://schemas.openxmlformats.org/officeDocument/2006/relationships/hyperlink" Target="https://www.youtube.com/watch?v=0Yfl6LBoq44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www.youtube.com/watch?v=_7dGx1cOo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Ковальчук</dc:creator>
  <cp:keywords/>
  <dc:description/>
  <cp:lastModifiedBy>Користувач Windows</cp:lastModifiedBy>
  <cp:revision>8</cp:revision>
  <dcterms:created xsi:type="dcterms:W3CDTF">2020-11-15T17:50:00Z</dcterms:created>
  <dcterms:modified xsi:type="dcterms:W3CDTF">2020-11-17T14:25:00Z</dcterms:modified>
</cp:coreProperties>
</file>